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17BF4" w14:textId="1D4265E2" w:rsidR="007443B7" w:rsidRPr="00423D5D" w:rsidRDefault="006B6C45" w:rsidP="00FF4B63">
      <w:pPr>
        <w:jc w:val="left"/>
        <w:rPr>
          <w:rFonts w:ascii="Arial" w:hAnsi="Arial" w:cs="Arial"/>
          <w:sz w:val="36"/>
          <w:szCs w:val="36"/>
        </w:rPr>
      </w:pPr>
      <w:bookmarkStart w:id="0" w:name="_Hlk64456719"/>
      <w:bookmarkEnd w:id="0"/>
      <w:r w:rsidRPr="00423D5D">
        <w:rPr>
          <w:rFonts w:ascii="Arial" w:hAnsi="Arial" w:cs="Arial"/>
          <w:noProof/>
          <w:sz w:val="8"/>
          <w:szCs w:val="8"/>
          <w:lang w:eastAsia="en-GB"/>
        </w:rPr>
        <w:drawing>
          <wp:anchor distT="0" distB="0" distL="114300" distR="114300" simplePos="0" relativeHeight="251658240" behindDoc="1" locked="0" layoutInCell="1" allowOverlap="1" wp14:anchorId="4754F7A4" wp14:editId="4597BDC0">
            <wp:simplePos x="0" y="0"/>
            <wp:positionH relativeFrom="column">
              <wp:posOffset>4055110</wp:posOffset>
            </wp:positionH>
            <wp:positionV relativeFrom="paragraph">
              <wp:posOffset>-168275</wp:posOffset>
            </wp:positionV>
            <wp:extent cx="2133600" cy="447675"/>
            <wp:effectExtent l="0" t="0" r="0" b="9525"/>
            <wp:wrapNone/>
            <wp:docPr id="3" name="Picture 3"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y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775" w:rsidRPr="00423D5D">
        <w:rPr>
          <w:rFonts w:ascii="Arial" w:hAnsi="Arial" w:cs="Arial"/>
          <w:sz w:val="36"/>
          <w:szCs w:val="36"/>
        </w:rPr>
        <w:t>G</w:t>
      </w:r>
      <w:r w:rsidR="00244E49" w:rsidRPr="00423D5D">
        <w:rPr>
          <w:rFonts w:ascii="Arial" w:hAnsi="Arial" w:cs="Arial"/>
          <w:sz w:val="36"/>
          <w:szCs w:val="36"/>
        </w:rPr>
        <w:t xml:space="preserve">uide to Assistive </w:t>
      </w:r>
      <w:r w:rsidR="00491654" w:rsidRPr="00423D5D">
        <w:rPr>
          <w:rFonts w:ascii="Arial" w:hAnsi="Arial" w:cs="Arial"/>
          <w:sz w:val="36"/>
          <w:szCs w:val="36"/>
        </w:rPr>
        <w:t>Software</w:t>
      </w:r>
    </w:p>
    <w:p w14:paraId="12E731A9" w14:textId="579D8613" w:rsidR="00231BAE" w:rsidRPr="00580339" w:rsidRDefault="003743CF" w:rsidP="00D40540">
      <w:pPr>
        <w:pStyle w:val="NoSpacing"/>
        <w:spacing w:line="300" w:lineRule="exact"/>
        <w:rPr>
          <w:rFonts w:ascii="Arial" w:hAnsi="Arial" w:cs="Arial"/>
          <w:color w:val="0F243E"/>
          <w:sz w:val="22"/>
          <w:szCs w:val="22"/>
        </w:rPr>
      </w:pPr>
      <w:r w:rsidRPr="00580339">
        <w:rPr>
          <w:rFonts w:ascii="Arial" w:hAnsi="Arial" w:cs="Arial"/>
          <w:color w:val="0F243E"/>
          <w:sz w:val="22"/>
          <w:szCs w:val="22"/>
        </w:rPr>
        <w:t xml:space="preserve">For help accessing AppsAnywhere, downloading </w:t>
      </w:r>
      <w:hyperlink r:id="rId9" w:history="1">
        <w:r w:rsidRPr="00580339">
          <w:rPr>
            <w:rStyle w:val="Hyperlink"/>
            <w:rFonts w:ascii="Arial" w:hAnsi="Arial" w:cs="Arial"/>
            <w:sz w:val="22"/>
            <w:szCs w:val="22"/>
          </w:rPr>
          <w:t>Offic</w:t>
        </w:r>
        <w:r w:rsidRPr="00580339">
          <w:rPr>
            <w:rStyle w:val="Hyperlink"/>
            <w:rFonts w:ascii="Arial" w:hAnsi="Arial" w:cs="Arial"/>
            <w:sz w:val="22"/>
            <w:szCs w:val="22"/>
          </w:rPr>
          <w:t>e</w:t>
        </w:r>
        <w:r w:rsidRPr="00580339">
          <w:rPr>
            <w:rStyle w:val="Hyperlink"/>
            <w:rFonts w:ascii="Arial" w:hAnsi="Arial" w:cs="Arial"/>
            <w:sz w:val="22"/>
            <w:szCs w:val="22"/>
          </w:rPr>
          <w:t xml:space="preserve"> 365</w:t>
        </w:r>
      </w:hyperlink>
      <w:r w:rsidRPr="00580339">
        <w:rPr>
          <w:rFonts w:ascii="Arial" w:hAnsi="Arial" w:cs="Arial"/>
          <w:color w:val="0F243E"/>
          <w:sz w:val="22"/>
          <w:szCs w:val="22"/>
        </w:rPr>
        <w:t>, or other IT issues</w:t>
      </w:r>
      <w:r w:rsidR="00231BAE" w:rsidRPr="00580339">
        <w:rPr>
          <w:rFonts w:ascii="Arial" w:hAnsi="Arial" w:cs="Arial"/>
          <w:color w:val="0F243E"/>
          <w:sz w:val="22"/>
          <w:szCs w:val="22"/>
        </w:rPr>
        <w:t xml:space="preserve">, please </w:t>
      </w:r>
      <w:r w:rsidR="0028724C" w:rsidRPr="00580339">
        <w:rPr>
          <w:rFonts w:ascii="Arial" w:hAnsi="Arial" w:cs="Arial"/>
          <w:color w:val="0F243E"/>
          <w:sz w:val="22"/>
          <w:szCs w:val="22"/>
        </w:rPr>
        <w:t xml:space="preserve">check the </w:t>
      </w:r>
      <w:hyperlink r:id="rId10" w:history="1">
        <w:r w:rsidR="0028724C" w:rsidRPr="00580339">
          <w:rPr>
            <w:rStyle w:val="Hyperlink"/>
            <w:rFonts w:ascii="Arial" w:hAnsi="Arial" w:cs="Arial"/>
            <w:sz w:val="22"/>
            <w:szCs w:val="22"/>
          </w:rPr>
          <w:t>Digital Services website</w:t>
        </w:r>
      </w:hyperlink>
      <w:r w:rsidR="0028724C" w:rsidRPr="00580339">
        <w:rPr>
          <w:rFonts w:ascii="Arial" w:hAnsi="Arial" w:cs="Arial"/>
          <w:color w:val="0F243E"/>
          <w:sz w:val="22"/>
          <w:szCs w:val="22"/>
        </w:rPr>
        <w:t>.</w:t>
      </w:r>
    </w:p>
    <w:p w14:paraId="363D9AF1" w14:textId="131AE53E" w:rsidR="00491654" w:rsidRPr="00580339" w:rsidRDefault="00231BAE" w:rsidP="00D40540">
      <w:pPr>
        <w:pStyle w:val="NoSpacing"/>
        <w:spacing w:line="300" w:lineRule="exact"/>
        <w:rPr>
          <w:rFonts w:ascii="Arial" w:hAnsi="Arial" w:cs="Arial"/>
          <w:color w:val="0F243E"/>
          <w:sz w:val="22"/>
          <w:szCs w:val="22"/>
        </w:rPr>
      </w:pPr>
      <w:r w:rsidRPr="00580339">
        <w:rPr>
          <w:rFonts w:ascii="Arial" w:hAnsi="Arial" w:cs="Arial"/>
          <w:color w:val="0F243E"/>
          <w:sz w:val="22"/>
          <w:szCs w:val="22"/>
        </w:rPr>
        <w:t>F</w:t>
      </w:r>
      <w:r w:rsidR="00244E49" w:rsidRPr="00580339">
        <w:rPr>
          <w:rFonts w:ascii="Arial" w:hAnsi="Arial" w:cs="Arial"/>
          <w:color w:val="0F243E"/>
          <w:sz w:val="22"/>
          <w:szCs w:val="22"/>
        </w:rPr>
        <w:t>or a full list of Assistive Software available,</w:t>
      </w:r>
      <w:r w:rsidR="00A63E2E" w:rsidRPr="00580339">
        <w:rPr>
          <w:rFonts w:ascii="Arial" w:hAnsi="Arial" w:cs="Arial"/>
          <w:color w:val="0F243E"/>
          <w:sz w:val="22"/>
          <w:szCs w:val="22"/>
        </w:rPr>
        <w:t xml:space="preserve"> </w:t>
      </w:r>
      <w:r w:rsidR="00244E49" w:rsidRPr="00580339">
        <w:rPr>
          <w:rFonts w:ascii="Arial" w:hAnsi="Arial" w:cs="Arial"/>
          <w:color w:val="0F243E"/>
          <w:sz w:val="22"/>
          <w:szCs w:val="22"/>
        </w:rPr>
        <w:t>see the</w:t>
      </w:r>
      <w:r w:rsidR="00F9024A" w:rsidRPr="00580339">
        <w:rPr>
          <w:rFonts w:ascii="Arial" w:hAnsi="Arial" w:cs="Arial"/>
          <w:color w:val="0F243E"/>
          <w:sz w:val="22"/>
          <w:szCs w:val="22"/>
        </w:rPr>
        <w:t xml:space="preserve"> </w:t>
      </w:r>
      <w:hyperlink r:id="rId11" w:history="1">
        <w:r w:rsidR="001F39A1" w:rsidRPr="00580339">
          <w:rPr>
            <w:rStyle w:val="Hyperlink"/>
            <w:rFonts w:ascii="Arial" w:hAnsi="Arial" w:cs="Arial"/>
            <w:sz w:val="22"/>
            <w:szCs w:val="22"/>
          </w:rPr>
          <w:t>Digital</w:t>
        </w:r>
        <w:r w:rsidR="00244E49" w:rsidRPr="00580339">
          <w:rPr>
            <w:rStyle w:val="Hyperlink"/>
            <w:rFonts w:ascii="Arial" w:hAnsi="Arial" w:cs="Arial"/>
            <w:sz w:val="22"/>
            <w:szCs w:val="22"/>
          </w:rPr>
          <w:t xml:space="preserve"> Services </w:t>
        </w:r>
        <w:r w:rsidR="0028724C" w:rsidRPr="00580339">
          <w:rPr>
            <w:rStyle w:val="Hyperlink"/>
            <w:rFonts w:ascii="Arial" w:hAnsi="Arial" w:cs="Arial"/>
            <w:sz w:val="22"/>
            <w:szCs w:val="22"/>
          </w:rPr>
          <w:t>Assistive Applications page</w:t>
        </w:r>
      </w:hyperlink>
      <w:r w:rsidR="00244E49" w:rsidRPr="00580339">
        <w:rPr>
          <w:rFonts w:ascii="Arial" w:hAnsi="Arial" w:cs="Arial"/>
          <w:color w:val="0F243E"/>
          <w:sz w:val="22"/>
          <w:szCs w:val="22"/>
        </w:rPr>
        <w:t>.</w:t>
      </w:r>
    </w:p>
    <w:sdt>
      <w:sdtPr>
        <w:rPr>
          <w:rFonts w:ascii="Calibri" w:hAnsi="Calibri" w:cs="Arial"/>
          <w:b w:val="0"/>
          <w:smallCaps/>
          <w:spacing w:val="0"/>
          <w:sz w:val="20"/>
          <w:szCs w:val="20"/>
          <w:u w:val="none"/>
          <w:lang w:bidi="ar-SA"/>
        </w:rPr>
        <w:id w:val="415444129"/>
        <w:docPartObj>
          <w:docPartGallery w:val="Table of Contents"/>
          <w:docPartUnique/>
        </w:docPartObj>
      </w:sdtPr>
      <w:sdtEndPr>
        <w:rPr>
          <w:smallCaps w:val="0"/>
          <w:noProof/>
        </w:rPr>
      </w:sdtEndPr>
      <w:sdtContent>
        <w:p w14:paraId="71438432" w14:textId="24A0B3FE" w:rsidR="00491654" w:rsidRPr="00580339" w:rsidRDefault="00491654">
          <w:pPr>
            <w:pStyle w:val="TOCHeading"/>
            <w:rPr>
              <w:rFonts w:cs="Arial"/>
            </w:rPr>
          </w:pPr>
          <w:r w:rsidRPr="00580339">
            <w:rPr>
              <w:rFonts w:cs="Arial"/>
            </w:rPr>
            <w:t>Contents</w:t>
          </w:r>
        </w:p>
        <w:p w14:paraId="1F2359A0" w14:textId="214EB38B" w:rsidR="00456037" w:rsidRDefault="00491654">
          <w:pPr>
            <w:pStyle w:val="TOC1"/>
            <w:rPr>
              <w:rFonts w:asciiTheme="minorHAnsi" w:eastAsiaTheme="minorEastAsia" w:hAnsiTheme="minorHAnsi" w:cstheme="minorBidi"/>
              <w:b w:val="0"/>
              <w:bCs w:val="0"/>
              <w:kern w:val="2"/>
              <w:sz w:val="24"/>
              <w:szCs w:val="24"/>
              <w:lang w:eastAsia="en-GB"/>
              <w14:ligatures w14:val="standardContextual"/>
            </w:rPr>
          </w:pPr>
          <w:r w:rsidRPr="00580339">
            <w:rPr>
              <w:rFonts w:ascii="Arial" w:hAnsi="Arial" w:cs="Arial"/>
            </w:rPr>
            <w:fldChar w:fldCharType="begin"/>
          </w:r>
          <w:r w:rsidRPr="00580339">
            <w:rPr>
              <w:rFonts w:ascii="Arial" w:hAnsi="Arial" w:cs="Arial"/>
            </w:rPr>
            <w:instrText xml:space="preserve"> TOC \o "1-3" \h \z \u </w:instrText>
          </w:r>
          <w:r w:rsidRPr="00580339">
            <w:rPr>
              <w:rFonts w:ascii="Arial" w:hAnsi="Arial" w:cs="Arial"/>
            </w:rPr>
            <w:fldChar w:fldCharType="separate"/>
          </w:r>
          <w:hyperlink w:anchor="_Toc208912914" w:history="1">
            <w:r w:rsidR="00456037" w:rsidRPr="007E7A9F">
              <w:rPr>
                <w:rStyle w:val="Hyperlink"/>
              </w:rPr>
              <w:t>Screen Magnification</w:t>
            </w:r>
            <w:r w:rsidR="00456037">
              <w:rPr>
                <w:webHidden/>
              </w:rPr>
              <w:tab/>
            </w:r>
            <w:r w:rsidR="00456037">
              <w:rPr>
                <w:webHidden/>
              </w:rPr>
              <w:fldChar w:fldCharType="begin"/>
            </w:r>
            <w:r w:rsidR="00456037">
              <w:rPr>
                <w:webHidden/>
              </w:rPr>
              <w:instrText xml:space="preserve"> PAGEREF _Toc208912914 \h </w:instrText>
            </w:r>
            <w:r w:rsidR="00456037">
              <w:rPr>
                <w:webHidden/>
              </w:rPr>
            </w:r>
            <w:r w:rsidR="00456037">
              <w:rPr>
                <w:webHidden/>
              </w:rPr>
              <w:fldChar w:fldCharType="separate"/>
            </w:r>
            <w:r w:rsidR="00456037">
              <w:rPr>
                <w:webHidden/>
              </w:rPr>
              <w:t>2</w:t>
            </w:r>
            <w:r w:rsidR="00456037">
              <w:rPr>
                <w:webHidden/>
              </w:rPr>
              <w:fldChar w:fldCharType="end"/>
            </w:r>
          </w:hyperlink>
        </w:p>
        <w:p w14:paraId="2A321F60" w14:textId="3EE5B1EC" w:rsidR="00456037" w:rsidRDefault="00456037">
          <w:pPr>
            <w:pStyle w:val="TOC1"/>
            <w:rPr>
              <w:rFonts w:asciiTheme="minorHAnsi" w:eastAsiaTheme="minorEastAsia" w:hAnsiTheme="minorHAnsi" w:cstheme="minorBidi"/>
              <w:b w:val="0"/>
              <w:bCs w:val="0"/>
              <w:kern w:val="2"/>
              <w:sz w:val="24"/>
              <w:szCs w:val="24"/>
              <w:lang w:eastAsia="en-GB"/>
              <w14:ligatures w14:val="standardContextual"/>
            </w:rPr>
          </w:pPr>
          <w:hyperlink w:anchor="_Toc208912915" w:history="1">
            <w:r w:rsidRPr="007E7A9F">
              <w:rPr>
                <w:rStyle w:val="Hyperlink"/>
              </w:rPr>
              <w:t>Windows Magnifier</w:t>
            </w:r>
            <w:r>
              <w:rPr>
                <w:webHidden/>
              </w:rPr>
              <w:tab/>
            </w:r>
            <w:r>
              <w:rPr>
                <w:webHidden/>
              </w:rPr>
              <w:fldChar w:fldCharType="begin"/>
            </w:r>
            <w:r>
              <w:rPr>
                <w:webHidden/>
              </w:rPr>
              <w:instrText xml:space="preserve"> PAGEREF _Toc208912915 \h </w:instrText>
            </w:r>
            <w:r>
              <w:rPr>
                <w:webHidden/>
              </w:rPr>
            </w:r>
            <w:r>
              <w:rPr>
                <w:webHidden/>
              </w:rPr>
              <w:fldChar w:fldCharType="separate"/>
            </w:r>
            <w:r>
              <w:rPr>
                <w:webHidden/>
              </w:rPr>
              <w:t>2</w:t>
            </w:r>
            <w:r>
              <w:rPr>
                <w:webHidden/>
              </w:rPr>
              <w:fldChar w:fldCharType="end"/>
            </w:r>
          </w:hyperlink>
        </w:p>
        <w:p w14:paraId="5FEA6DF4" w14:textId="27DE9833"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16" w:history="1">
            <w:r w:rsidRPr="007E7A9F">
              <w:rPr>
                <w:rStyle w:val="Hyperlink"/>
                <w:rFonts w:eastAsiaTheme="minorHAnsi" w:cs="Arial"/>
                <w:noProof/>
              </w:rPr>
              <w:t>Apple Zoom</w:t>
            </w:r>
            <w:r>
              <w:rPr>
                <w:noProof/>
                <w:webHidden/>
              </w:rPr>
              <w:tab/>
            </w:r>
            <w:r>
              <w:rPr>
                <w:noProof/>
                <w:webHidden/>
              </w:rPr>
              <w:fldChar w:fldCharType="begin"/>
            </w:r>
            <w:r>
              <w:rPr>
                <w:noProof/>
                <w:webHidden/>
              </w:rPr>
              <w:instrText xml:space="preserve"> PAGEREF _Toc208912916 \h </w:instrText>
            </w:r>
            <w:r>
              <w:rPr>
                <w:noProof/>
                <w:webHidden/>
              </w:rPr>
            </w:r>
            <w:r>
              <w:rPr>
                <w:noProof/>
                <w:webHidden/>
              </w:rPr>
              <w:fldChar w:fldCharType="separate"/>
            </w:r>
            <w:r>
              <w:rPr>
                <w:noProof/>
                <w:webHidden/>
              </w:rPr>
              <w:t>2</w:t>
            </w:r>
            <w:r>
              <w:rPr>
                <w:noProof/>
                <w:webHidden/>
              </w:rPr>
              <w:fldChar w:fldCharType="end"/>
            </w:r>
          </w:hyperlink>
        </w:p>
        <w:p w14:paraId="3F891FCE" w14:textId="03CBB90A" w:rsidR="00456037" w:rsidRDefault="00456037">
          <w:pPr>
            <w:pStyle w:val="TOC1"/>
            <w:rPr>
              <w:rFonts w:asciiTheme="minorHAnsi" w:eastAsiaTheme="minorEastAsia" w:hAnsiTheme="minorHAnsi" w:cstheme="minorBidi"/>
              <w:b w:val="0"/>
              <w:bCs w:val="0"/>
              <w:kern w:val="2"/>
              <w:sz w:val="24"/>
              <w:szCs w:val="24"/>
              <w:lang w:eastAsia="en-GB"/>
              <w14:ligatures w14:val="standardContextual"/>
            </w:rPr>
          </w:pPr>
          <w:hyperlink w:anchor="_Toc208912917" w:history="1">
            <w:r w:rsidRPr="007E7A9F">
              <w:rPr>
                <w:rStyle w:val="Hyperlink"/>
                <w:rFonts w:cs="Arial"/>
              </w:rPr>
              <w:t>Text to Speech</w:t>
            </w:r>
            <w:r>
              <w:rPr>
                <w:webHidden/>
              </w:rPr>
              <w:tab/>
            </w:r>
            <w:r>
              <w:rPr>
                <w:webHidden/>
              </w:rPr>
              <w:fldChar w:fldCharType="begin"/>
            </w:r>
            <w:r>
              <w:rPr>
                <w:webHidden/>
              </w:rPr>
              <w:instrText xml:space="preserve"> PAGEREF _Toc208912917 \h </w:instrText>
            </w:r>
            <w:r>
              <w:rPr>
                <w:webHidden/>
              </w:rPr>
            </w:r>
            <w:r>
              <w:rPr>
                <w:webHidden/>
              </w:rPr>
              <w:fldChar w:fldCharType="separate"/>
            </w:r>
            <w:r>
              <w:rPr>
                <w:webHidden/>
              </w:rPr>
              <w:t>3</w:t>
            </w:r>
            <w:r>
              <w:rPr>
                <w:webHidden/>
              </w:rPr>
              <w:fldChar w:fldCharType="end"/>
            </w:r>
          </w:hyperlink>
        </w:p>
        <w:p w14:paraId="0A95E679" w14:textId="719D2B23"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18" w:history="1">
            <w:r w:rsidRPr="007E7A9F">
              <w:rPr>
                <w:rStyle w:val="Hyperlink"/>
                <w:rFonts w:cs="Arial"/>
                <w:noProof/>
              </w:rPr>
              <w:t>VitalSource Bookshelf</w:t>
            </w:r>
            <w:r>
              <w:rPr>
                <w:noProof/>
                <w:webHidden/>
              </w:rPr>
              <w:tab/>
            </w:r>
            <w:r>
              <w:rPr>
                <w:noProof/>
                <w:webHidden/>
              </w:rPr>
              <w:fldChar w:fldCharType="begin"/>
            </w:r>
            <w:r>
              <w:rPr>
                <w:noProof/>
                <w:webHidden/>
              </w:rPr>
              <w:instrText xml:space="preserve"> PAGEREF _Toc208912918 \h </w:instrText>
            </w:r>
            <w:r>
              <w:rPr>
                <w:noProof/>
                <w:webHidden/>
              </w:rPr>
            </w:r>
            <w:r>
              <w:rPr>
                <w:noProof/>
                <w:webHidden/>
              </w:rPr>
              <w:fldChar w:fldCharType="separate"/>
            </w:r>
            <w:r>
              <w:rPr>
                <w:noProof/>
                <w:webHidden/>
              </w:rPr>
              <w:t>3</w:t>
            </w:r>
            <w:r>
              <w:rPr>
                <w:noProof/>
                <w:webHidden/>
              </w:rPr>
              <w:fldChar w:fldCharType="end"/>
            </w:r>
          </w:hyperlink>
        </w:p>
        <w:p w14:paraId="33B7721F" w14:textId="78135326"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19" w:history="1">
            <w:r w:rsidRPr="007E7A9F">
              <w:rPr>
                <w:rStyle w:val="Hyperlink"/>
                <w:rFonts w:cs="Arial"/>
                <w:noProof/>
              </w:rPr>
              <w:t>Windows Magnifier</w:t>
            </w:r>
            <w:r>
              <w:rPr>
                <w:noProof/>
                <w:webHidden/>
              </w:rPr>
              <w:tab/>
            </w:r>
            <w:r>
              <w:rPr>
                <w:noProof/>
                <w:webHidden/>
              </w:rPr>
              <w:fldChar w:fldCharType="begin"/>
            </w:r>
            <w:r>
              <w:rPr>
                <w:noProof/>
                <w:webHidden/>
              </w:rPr>
              <w:instrText xml:space="preserve"> PAGEREF _Toc208912919 \h </w:instrText>
            </w:r>
            <w:r>
              <w:rPr>
                <w:noProof/>
                <w:webHidden/>
              </w:rPr>
            </w:r>
            <w:r>
              <w:rPr>
                <w:noProof/>
                <w:webHidden/>
              </w:rPr>
              <w:fldChar w:fldCharType="separate"/>
            </w:r>
            <w:r>
              <w:rPr>
                <w:noProof/>
                <w:webHidden/>
              </w:rPr>
              <w:t>4</w:t>
            </w:r>
            <w:r>
              <w:rPr>
                <w:noProof/>
                <w:webHidden/>
              </w:rPr>
              <w:fldChar w:fldCharType="end"/>
            </w:r>
          </w:hyperlink>
        </w:p>
        <w:p w14:paraId="1FA1D1A7" w14:textId="2FE2119C"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20" w:history="1">
            <w:r w:rsidRPr="007E7A9F">
              <w:rPr>
                <w:rStyle w:val="Hyperlink"/>
                <w:rFonts w:cs="Arial"/>
                <w:noProof/>
              </w:rPr>
              <w:t>Read Aloud – Microsoft Edge (Windows)</w:t>
            </w:r>
            <w:r>
              <w:rPr>
                <w:noProof/>
                <w:webHidden/>
              </w:rPr>
              <w:tab/>
            </w:r>
            <w:r>
              <w:rPr>
                <w:noProof/>
                <w:webHidden/>
              </w:rPr>
              <w:fldChar w:fldCharType="begin"/>
            </w:r>
            <w:r>
              <w:rPr>
                <w:noProof/>
                <w:webHidden/>
              </w:rPr>
              <w:instrText xml:space="preserve"> PAGEREF _Toc208912920 \h </w:instrText>
            </w:r>
            <w:r>
              <w:rPr>
                <w:noProof/>
                <w:webHidden/>
              </w:rPr>
            </w:r>
            <w:r>
              <w:rPr>
                <w:noProof/>
                <w:webHidden/>
              </w:rPr>
              <w:fldChar w:fldCharType="separate"/>
            </w:r>
            <w:r>
              <w:rPr>
                <w:noProof/>
                <w:webHidden/>
              </w:rPr>
              <w:t>4</w:t>
            </w:r>
            <w:r>
              <w:rPr>
                <w:noProof/>
                <w:webHidden/>
              </w:rPr>
              <w:fldChar w:fldCharType="end"/>
            </w:r>
          </w:hyperlink>
        </w:p>
        <w:p w14:paraId="1DF4A499" w14:textId="04738F77"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21" w:history="1">
            <w:r w:rsidRPr="007E7A9F">
              <w:rPr>
                <w:rStyle w:val="Hyperlink"/>
                <w:rFonts w:cs="Arial"/>
                <w:noProof/>
              </w:rPr>
              <w:t>Speech – Apple Safari (Mac)</w:t>
            </w:r>
            <w:r>
              <w:rPr>
                <w:noProof/>
                <w:webHidden/>
              </w:rPr>
              <w:tab/>
            </w:r>
            <w:r>
              <w:rPr>
                <w:noProof/>
                <w:webHidden/>
              </w:rPr>
              <w:fldChar w:fldCharType="begin"/>
            </w:r>
            <w:r>
              <w:rPr>
                <w:noProof/>
                <w:webHidden/>
              </w:rPr>
              <w:instrText xml:space="preserve"> PAGEREF _Toc208912921 \h </w:instrText>
            </w:r>
            <w:r>
              <w:rPr>
                <w:noProof/>
                <w:webHidden/>
              </w:rPr>
            </w:r>
            <w:r>
              <w:rPr>
                <w:noProof/>
                <w:webHidden/>
              </w:rPr>
              <w:fldChar w:fldCharType="separate"/>
            </w:r>
            <w:r>
              <w:rPr>
                <w:noProof/>
                <w:webHidden/>
              </w:rPr>
              <w:t>4</w:t>
            </w:r>
            <w:r>
              <w:rPr>
                <w:noProof/>
                <w:webHidden/>
              </w:rPr>
              <w:fldChar w:fldCharType="end"/>
            </w:r>
          </w:hyperlink>
        </w:p>
        <w:p w14:paraId="4D5B4C83" w14:textId="7F52EE30"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22" w:history="1">
            <w:r w:rsidRPr="007E7A9F">
              <w:rPr>
                <w:rStyle w:val="Hyperlink"/>
                <w:rFonts w:cs="Arial"/>
                <w:noProof/>
              </w:rPr>
              <w:t>Read Aloud – Google Chrome extension</w:t>
            </w:r>
            <w:r>
              <w:rPr>
                <w:noProof/>
                <w:webHidden/>
              </w:rPr>
              <w:tab/>
            </w:r>
            <w:r>
              <w:rPr>
                <w:noProof/>
                <w:webHidden/>
              </w:rPr>
              <w:fldChar w:fldCharType="begin"/>
            </w:r>
            <w:r>
              <w:rPr>
                <w:noProof/>
                <w:webHidden/>
              </w:rPr>
              <w:instrText xml:space="preserve"> PAGEREF _Toc208912922 \h </w:instrText>
            </w:r>
            <w:r>
              <w:rPr>
                <w:noProof/>
                <w:webHidden/>
              </w:rPr>
            </w:r>
            <w:r>
              <w:rPr>
                <w:noProof/>
                <w:webHidden/>
              </w:rPr>
              <w:fldChar w:fldCharType="separate"/>
            </w:r>
            <w:r>
              <w:rPr>
                <w:noProof/>
                <w:webHidden/>
              </w:rPr>
              <w:t>4</w:t>
            </w:r>
            <w:r>
              <w:rPr>
                <w:noProof/>
                <w:webHidden/>
              </w:rPr>
              <w:fldChar w:fldCharType="end"/>
            </w:r>
          </w:hyperlink>
        </w:p>
        <w:p w14:paraId="429309A4" w14:textId="33AB3AE0"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23" w:history="1">
            <w:r w:rsidRPr="007E7A9F">
              <w:rPr>
                <w:rStyle w:val="Hyperlink"/>
                <w:rFonts w:cs="Arial"/>
                <w:noProof/>
              </w:rPr>
              <w:t>Read Aloud – Microsoft Word</w:t>
            </w:r>
            <w:r>
              <w:rPr>
                <w:noProof/>
                <w:webHidden/>
              </w:rPr>
              <w:tab/>
            </w:r>
            <w:r>
              <w:rPr>
                <w:noProof/>
                <w:webHidden/>
              </w:rPr>
              <w:fldChar w:fldCharType="begin"/>
            </w:r>
            <w:r>
              <w:rPr>
                <w:noProof/>
                <w:webHidden/>
              </w:rPr>
              <w:instrText xml:space="preserve"> PAGEREF _Toc208912923 \h </w:instrText>
            </w:r>
            <w:r>
              <w:rPr>
                <w:noProof/>
                <w:webHidden/>
              </w:rPr>
            </w:r>
            <w:r>
              <w:rPr>
                <w:noProof/>
                <w:webHidden/>
              </w:rPr>
              <w:fldChar w:fldCharType="separate"/>
            </w:r>
            <w:r>
              <w:rPr>
                <w:noProof/>
                <w:webHidden/>
              </w:rPr>
              <w:t>5</w:t>
            </w:r>
            <w:r>
              <w:rPr>
                <w:noProof/>
                <w:webHidden/>
              </w:rPr>
              <w:fldChar w:fldCharType="end"/>
            </w:r>
          </w:hyperlink>
        </w:p>
        <w:p w14:paraId="1DE5C06E" w14:textId="2064152A"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24" w:history="1">
            <w:r w:rsidRPr="007E7A9F">
              <w:rPr>
                <w:rStyle w:val="Hyperlink"/>
                <w:rFonts w:cs="Arial"/>
                <w:noProof/>
              </w:rPr>
              <w:t>Read Out Loud - Adobe Reader.</w:t>
            </w:r>
            <w:r>
              <w:rPr>
                <w:noProof/>
                <w:webHidden/>
              </w:rPr>
              <w:tab/>
            </w:r>
            <w:r>
              <w:rPr>
                <w:noProof/>
                <w:webHidden/>
              </w:rPr>
              <w:fldChar w:fldCharType="begin"/>
            </w:r>
            <w:r>
              <w:rPr>
                <w:noProof/>
                <w:webHidden/>
              </w:rPr>
              <w:instrText xml:space="preserve"> PAGEREF _Toc208912924 \h </w:instrText>
            </w:r>
            <w:r>
              <w:rPr>
                <w:noProof/>
                <w:webHidden/>
              </w:rPr>
            </w:r>
            <w:r>
              <w:rPr>
                <w:noProof/>
                <w:webHidden/>
              </w:rPr>
              <w:fldChar w:fldCharType="separate"/>
            </w:r>
            <w:r>
              <w:rPr>
                <w:noProof/>
                <w:webHidden/>
              </w:rPr>
              <w:t>5</w:t>
            </w:r>
            <w:r>
              <w:rPr>
                <w:noProof/>
                <w:webHidden/>
              </w:rPr>
              <w:fldChar w:fldCharType="end"/>
            </w:r>
          </w:hyperlink>
        </w:p>
        <w:p w14:paraId="12140C5D" w14:textId="405A1B26"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25" w:history="1">
            <w:r w:rsidRPr="007E7A9F">
              <w:rPr>
                <w:rStyle w:val="Hyperlink"/>
                <w:rFonts w:cs="Arial"/>
                <w:noProof/>
              </w:rPr>
              <w:t>Google Photos / Google Lens</w:t>
            </w:r>
            <w:r>
              <w:rPr>
                <w:noProof/>
                <w:webHidden/>
              </w:rPr>
              <w:tab/>
            </w:r>
            <w:r>
              <w:rPr>
                <w:noProof/>
                <w:webHidden/>
              </w:rPr>
              <w:fldChar w:fldCharType="begin"/>
            </w:r>
            <w:r>
              <w:rPr>
                <w:noProof/>
                <w:webHidden/>
              </w:rPr>
              <w:instrText xml:space="preserve"> PAGEREF _Toc208912925 \h </w:instrText>
            </w:r>
            <w:r>
              <w:rPr>
                <w:noProof/>
                <w:webHidden/>
              </w:rPr>
            </w:r>
            <w:r>
              <w:rPr>
                <w:noProof/>
                <w:webHidden/>
              </w:rPr>
              <w:fldChar w:fldCharType="separate"/>
            </w:r>
            <w:r>
              <w:rPr>
                <w:noProof/>
                <w:webHidden/>
              </w:rPr>
              <w:t>6</w:t>
            </w:r>
            <w:r>
              <w:rPr>
                <w:noProof/>
                <w:webHidden/>
              </w:rPr>
              <w:fldChar w:fldCharType="end"/>
            </w:r>
          </w:hyperlink>
        </w:p>
        <w:p w14:paraId="262AFB71" w14:textId="64155365"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26" w:history="1">
            <w:r w:rsidRPr="007E7A9F">
              <w:rPr>
                <w:rStyle w:val="Hyperlink"/>
                <w:rFonts w:cs="Arial"/>
                <w:noProof/>
              </w:rPr>
              <w:t>Scan &amp; Translate +</w:t>
            </w:r>
            <w:r>
              <w:rPr>
                <w:noProof/>
                <w:webHidden/>
              </w:rPr>
              <w:tab/>
            </w:r>
            <w:r>
              <w:rPr>
                <w:noProof/>
                <w:webHidden/>
              </w:rPr>
              <w:fldChar w:fldCharType="begin"/>
            </w:r>
            <w:r>
              <w:rPr>
                <w:noProof/>
                <w:webHidden/>
              </w:rPr>
              <w:instrText xml:space="preserve"> PAGEREF _Toc208912926 \h </w:instrText>
            </w:r>
            <w:r>
              <w:rPr>
                <w:noProof/>
                <w:webHidden/>
              </w:rPr>
            </w:r>
            <w:r>
              <w:rPr>
                <w:noProof/>
                <w:webHidden/>
              </w:rPr>
              <w:fldChar w:fldCharType="separate"/>
            </w:r>
            <w:r>
              <w:rPr>
                <w:noProof/>
                <w:webHidden/>
              </w:rPr>
              <w:t>7</w:t>
            </w:r>
            <w:r>
              <w:rPr>
                <w:noProof/>
                <w:webHidden/>
              </w:rPr>
              <w:fldChar w:fldCharType="end"/>
            </w:r>
          </w:hyperlink>
        </w:p>
        <w:p w14:paraId="59FCE59B" w14:textId="5E9BA8D7"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27" w:history="1">
            <w:r w:rsidRPr="007E7A9F">
              <w:rPr>
                <w:rStyle w:val="Hyperlink"/>
                <w:rFonts w:cs="Arial"/>
                <w:noProof/>
              </w:rPr>
              <w:t>Natural Reader</w:t>
            </w:r>
            <w:r>
              <w:rPr>
                <w:noProof/>
                <w:webHidden/>
              </w:rPr>
              <w:tab/>
            </w:r>
            <w:r>
              <w:rPr>
                <w:noProof/>
                <w:webHidden/>
              </w:rPr>
              <w:fldChar w:fldCharType="begin"/>
            </w:r>
            <w:r>
              <w:rPr>
                <w:noProof/>
                <w:webHidden/>
              </w:rPr>
              <w:instrText xml:space="preserve"> PAGEREF _Toc208912927 \h </w:instrText>
            </w:r>
            <w:r>
              <w:rPr>
                <w:noProof/>
                <w:webHidden/>
              </w:rPr>
            </w:r>
            <w:r>
              <w:rPr>
                <w:noProof/>
                <w:webHidden/>
              </w:rPr>
              <w:fldChar w:fldCharType="separate"/>
            </w:r>
            <w:r>
              <w:rPr>
                <w:noProof/>
                <w:webHidden/>
              </w:rPr>
              <w:t>9</w:t>
            </w:r>
            <w:r>
              <w:rPr>
                <w:noProof/>
                <w:webHidden/>
              </w:rPr>
              <w:fldChar w:fldCharType="end"/>
            </w:r>
          </w:hyperlink>
        </w:p>
        <w:p w14:paraId="5601570E" w14:textId="3885B15E" w:rsidR="00456037" w:rsidRDefault="00456037">
          <w:pPr>
            <w:pStyle w:val="TOC1"/>
            <w:rPr>
              <w:rFonts w:asciiTheme="minorHAnsi" w:eastAsiaTheme="minorEastAsia" w:hAnsiTheme="minorHAnsi" w:cstheme="minorBidi"/>
              <w:b w:val="0"/>
              <w:bCs w:val="0"/>
              <w:kern w:val="2"/>
              <w:sz w:val="24"/>
              <w:szCs w:val="24"/>
              <w:lang w:eastAsia="en-GB"/>
              <w14:ligatures w14:val="standardContextual"/>
            </w:rPr>
          </w:pPr>
          <w:hyperlink w:anchor="_Toc208912928" w:history="1">
            <w:r w:rsidRPr="007E7A9F">
              <w:rPr>
                <w:rStyle w:val="Hyperlink"/>
              </w:rPr>
              <w:t>Speech To Text</w:t>
            </w:r>
            <w:r>
              <w:rPr>
                <w:webHidden/>
              </w:rPr>
              <w:tab/>
            </w:r>
            <w:r>
              <w:rPr>
                <w:webHidden/>
              </w:rPr>
              <w:fldChar w:fldCharType="begin"/>
            </w:r>
            <w:r>
              <w:rPr>
                <w:webHidden/>
              </w:rPr>
              <w:instrText xml:space="preserve"> PAGEREF _Toc208912928 \h </w:instrText>
            </w:r>
            <w:r>
              <w:rPr>
                <w:webHidden/>
              </w:rPr>
            </w:r>
            <w:r>
              <w:rPr>
                <w:webHidden/>
              </w:rPr>
              <w:fldChar w:fldCharType="separate"/>
            </w:r>
            <w:r>
              <w:rPr>
                <w:webHidden/>
              </w:rPr>
              <w:t>9</w:t>
            </w:r>
            <w:r>
              <w:rPr>
                <w:webHidden/>
              </w:rPr>
              <w:fldChar w:fldCharType="end"/>
            </w:r>
          </w:hyperlink>
        </w:p>
        <w:p w14:paraId="0C759592" w14:textId="1756E4DE"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29" w:history="1">
            <w:r w:rsidRPr="007E7A9F">
              <w:rPr>
                <w:rStyle w:val="Hyperlink"/>
                <w:noProof/>
              </w:rPr>
              <w:t>Microsoft Word – Dictation</w:t>
            </w:r>
            <w:r>
              <w:rPr>
                <w:noProof/>
                <w:webHidden/>
              </w:rPr>
              <w:tab/>
            </w:r>
            <w:r>
              <w:rPr>
                <w:noProof/>
                <w:webHidden/>
              </w:rPr>
              <w:fldChar w:fldCharType="begin"/>
            </w:r>
            <w:r>
              <w:rPr>
                <w:noProof/>
                <w:webHidden/>
              </w:rPr>
              <w:instrText xml:space="preserve"> PAGEREF _Toc208912929 \h </w:instrText>
            </w:r>
            <w:r>
              <w:rPr>
                <w:noProof/>
                <w:webHidden/>
              </w:rPr>
            </w:r>
            <w:r>
              <w:rPr>
                <w:noProof/>
                <w:webHidden/>
              </w:rPr>
              <w:fldChar w:fldCharType="separate"/>
            </w:r>
            <w:r>
              <w:rPr>
                <w:noProof/>
                <w:webHidden/>
              </w:rPr>
              <w:t>9</w:t>
            </w:r>
            <w:r>
              <w:rPr>
                <w:noProof/>
                <w:webHidden/>
              </w:rPr>
              <w:fldChar w:fldCharType="end"/>
            </w:r>
          </w:hyperlink>
        </w:p>
        <w:p w14:paraId="15F7C195" w14:textId="675A88AB" w:rsidR="00456037" w:rsidRDefault="00456037">
          <w:pPr>
            <w:pStyle w:val="TOC1"/>
            <w:rPr>
              <w:rFonts w:asciiTheme="minorHAnsi" w:eastAsiaTheme="minorEastAsia" w:hAnsiTheme="minorHAnsi" w:cstheme="minorBidi"/>
              <w:b w:val="0"/>
              <w:bCs w:val="0"/>
              <w:kern w:val="2"/>
              <w:sz w:val="24"/>
              <w:szCs w:val="24"/>
              <w:lang w:eastAsia="en-GB"/>
              <w14:ligatures w14:val="standardContextual"/>
            </w:rPr>
          </w:pPr>
          <w:hyperlink w:anchor="_Toc208912930" w:history="1">
            <w:r w:rsidRPr="007E7A9F">
              <w:rPr>
                <w:rStyle w:val="Hyperlink"/>
                <w:rFonts w:cs="Arial"/>
              </w:rPr>
              <w:t>Immersive Reading / Focus Mode</w:t>
            </w:r>
            <w:r>
              <w:rPr>
                <w:webHidden/>
              </w:rPr>
              <w:tab/>
            </w:r>
            <w:r>
              <w:rPr>
                <w:webHidden/>
              </w:rPr>
              <w:fldChar w:fldCharType="begin"/>
            </w:r>
            <w:r>
              <w:rPr>
                <w:webHidden/>
              </w:rPr>
              <w:instrText xml:space="preserve"> PAGEREF _Toc208912930 \h </w:instrText>
            </w:r>
            <w:r>
              <w:rPr>
                <w:webHidden/>
              </w:rPr>
            </w:r>
            <w:r>
              <w:rPr>
                <w:webHidden/>
              </w:rPr>
              <w:fldChar w:fldCharType="separate"/>
            </w:r>
            <w:r>
              <w:rPr>
                <w:webHidden/>
              </w:rPr>
              <w:t>10</w:t>
            </w:r>
            <w:r>
              <w:rPr>
                <w:webHidden/>
              </w:rPr>
              <w:fldChar w:fldCharType="end"/>
            </w:r>
          </w:hyperlink>
        </w:p>
        <w:p w14:paraId="5CCA25CD" w14:textId="2613C435"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31" w:history="1">
            <w:r w:rsidRPr="007E7A9F">
              <w:rPr>
                <w:rStyle w:val="Hyperlink"/>
                <w:rFonts w:cs="Arial"/>
                <w:noProof/>
              </w:rPr>
              <w:t>Immersive Reader – Microsoft Edge (Windows)</w:t>
            </w:r>
            <w:r>
              <w:rPr>
                <w:noProof/>
                <w:webHidden/>
              </w:rPr>
              <w:tab/>
            </w:r>
            <w:r>
              <w:rPr>
                <w:noProof/>
                <w:webHidden/>
              </w:rPr>
              <w:fldChar w:fldCharType="begin"/>
            </w:r>
            <w:r>
              <w:rPr>
                <w:noProof/>
                <w:webHidden/>
              </w:rPr>
              <w:instrText xml:space="preserve"> PAGEREF _Toc208912931 \h </w:instrText>
            </w:r>
            <w:r>
              <w:rPr>
                <w:noProof/>
                <w:webHidden/>
              </w:rPr>
            </w:r>
            <w:r>
              <w:rPr>
                <w:noProof/>
                <w:webHidden/>
              </w:rPr>
              <w:fldChar w:fldCharType="separate"/>
            </w:r>
            <w:r>
              <w:rPr>
                <w:noProof/>
                <w:webHidden/>
              </w:rPr>
              <w:t>10</w:t>
            </w:r>
            <w:r>
              <w:rPr>
                <w:noProof/>
                <w:webHidden/>
              </w:rPr>
              <w:fldChar w:fldCharType="end"/>
            </w:r>
          </w:hyperlink>
        </w:p>
        <w:p w14:paraId="52191DE9" w14:textId="406953DB"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32" w:history="1">
            <w:r w:rsidRPr="007E7A9F">
              <w:rPr>
                <w:rStyle w:val="Hyperlink"/>
                <w:rFonts w:cs="Arial"/>
                <w:noProof/>
              </w:rPr>
              <w:t>Reading Mode – Apple Safari (Mac)</w:t>
            </w:r>
            <w:r>
              <w:rPr>
                <w:noProof/>
                <w:webHidden/>
              </w:rPr>
              <w:tab/>
            </w:r>
            <w:r>
              <w:rPr>
                <w:noProof/>
                <w:webHidden/>
              </w:rPr>
              <w:fldChar w:fldCharType="begin"/>
            </w:r>
            <w:r>
              <w:rPr>
                <w:noProof/>
                <w:webHidden/>
              </w:rPr>
              <w:instrText xml:space="preserve"> PAGEREF _Toc208912932 \h </w:instrText>
            </w:r>
            <w:r>
              <w:rPr>
                <w:noProof/>
                <w:webHidden/>
              </w:rPr>
            </w:r>
            <w:r>
              <w:rPr>
                <w:noProof/>
                <w:webHidden/>
              </w:rPr>
              <w:fldChar w:fldCharType="separate"/>
            </w:r>
            <w:r>
              <w:rPr>
                <w:noProof/>
                <w:webHidden/>
              </w:rPr>
              <w:t>11</w:t>
            </w:r>
            <w:r>
              <w:rPr>
                <w:noProof/>
                <w:webHidden/>
              </w:rPr>
              <w:fldChar w:fldCharType="end"/>
            </w:r>
          </w:hyperlink>
        </w:p>
        <w:p w14:paraId="289D57D3" w14:textId="061F4CEF"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33" w:history="1">
            <w:r w:rsidRPr="007E7A9F">
              <w:rPr>
                <w:rStyle w:val="Hyperlink"/>
                <w:rFonts w:eastAsiaTheme="minorHAnsi" w:cs="Arial"/>
                <w:noProof/>
              </w:rPr>
              <w:t>Focus Mode – Microsoft Word</w:t>
            </w:r>
            <w:r>
              <w:rPr>
                <w:noProof/>
                <w:webHidden/>
              </w:rPr>
              <w:tab/>
            </w:r>
            <w:r>
              <w:rPr>
                <w:noProof/>
                <w:webHidden/>
              </w:rPr>
              <w:fldChar w:fldCharType="begin"/>
            </w:r>
            <w:r>
              <w:rPr>
                <w:noProof/>
                <w:webHidden/>
              </w:rPr>
              <w:instrText xml:space="preserve"> PAGEREF _Toc208912933 \h </w:instrText>
            </w:r>
            <w:r>
              <w:rPr>
                <w:noProof/>
                <w:webHidden/>
              </w:rPr>
            </w:r>
            <w:r>
              <w:rPr>
                <w:noProof/>
                <w:webHidden/>
              </w:rPr>
              <w:fldChar w:fldCharType="separate"/>
            </w:r>
            <w:r>
              <w:rPr>
                <w:noProof/>
                <w:webHidden/>
              </w:rPr>
              <w:t>11</w:t>
            </w:r>
            <w:r>
              <w:rPr>
                <w:noProof/>
                <w:webHidden/>
              </w:rPr>
              <w:fldChar w:fldCharType="end"/>
            </w:r>
          </w:hyperlink>
        </w:p>
        <w:p w14:paraId="373F0DDF" w14:textId="4E46ACE7" w:rsidR="00456037" w:rsidRDefault="00456037">
          <w:pPr>
            <w:pStyle w:val="TOC1"/>
            <w:rPr>
              <w:rFonts w:asciiTheme="minorHAnsi" w:eastAsiaTheme="minorEastAsia" w:hAnsiTheme="minorHAnsi" w:cstheme="minorBidi"/>
              <w:b w:val="0"/>
              <w:bCs w:val="0"/>
              <w:kern w:val="2"/>
              <w:sz w:val="24"/>
              <w:szCs w:val="24"/>
              <w:lang w:eastAsia="en-GB"/>
              <w14:ligatures w14:val="standardContextual"/>
            </w:rPr>
          </w:pPr>
          <w:hyperlink w:anchor="_Toc208912934" w:history="1">
            <w:r w:rsidRPr="007E7A9F">
              <w:rPr>
                <w:rStyle w:val="Hyperlink"/>
                <w:rFonts w:cs="Arial"/>
              </w:rPr>
              <w:t>Screen Tints</w:t>
            </w:r>
            <w:r>
              <w:rPr>
                <w:webHidden/>
              </w:rPr>
              <w:tab/>
            </w:r>
            <w:r>
              <w:rPr>
                <w:webHidden/>
              </w:rPr>
              <w:fldChar w:fldCharType="begin"/>
            </w:r>
            <w:r>
              <w:rPr>
                <w:webHidden/>
              </w:rPr>
              <w:instrText xml:space="preserve"> PAGEREF _Toc208912934 \h </w:instrText>
            </w:r>
            <w:r>
              <w:rPr>
                <w:webHidden/>
              </w:rPr>
            </w:r>
            <w:r>
              <w:rPr>
                <w:webHidden/>
              </w:rPr>
              <w:fldChar w:fldCharType="separate"/>
            </w:r>
            <w:r>
              <w:rPr>
                <w:webHidden/>
              </w:rPr>
              <w:t>12</w:t>
            </w:r>
            <w:r>
              <w:rPr>
                <w:webHidden/>
              </w:rPr>
              <w:fldChar w:fldCharType="end"/>
            </w:r>
          </w:hyperlink>
        </w:p>
        <w:p w14:paraId="09040426" w14:textId="7C0FBC37"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35" w:history="1">
            <w:r w:rsidRPr="007E7A9F">
              <w:rPr>
                <w:rStyle w:val="Hyperlink"/>
                <w:noProof/>
              </w:rPr>
              <w:t>VitalSource Bookshelf</w:t>
            </w:r>
            <w:r>
              <w:rPr>
                <w:noProof/>
                <w:webHidden/>
              </w:rPr>
              <w:tab/>
            </w:r>
            <w:r>
              <w:rPr>
                <w:noProof/>
                <w:webHidden/>
              </w:rPr>
              <w:fldChar w:fldCharType="begin"/>
            </w:r>
            <w:r>
              <w:rPr>
                <w:noProof/>
                <w:webHidden/>
              </w:rPr>
              <w:instrText xml:space="preserve"> PAGEREF _Toc208912935 \h </w:instrText>
            </w:r>
            <w:r>
              <w:rPr>
                <w:noProof/>
                <w:webHidden/>
              </w:rPr>
            </w:r>
            <w:r>
              <w:rPr>
                <w:noProof/>
                <w:webHidden/>
              </w:rPr>
              <w:fldChar w:fldCharType="separate"/>
            </w:r>
            <w:r>
              <w:rPr>
                <w:noProof/>
                <w:webHidden/>
              </w:rPr>
              <w:t>12</w:t>
            </w:r>
            <w:r>
              <w:rPr>
                <w:noProof/>
                <w:webHidden/>
              </w:rPr>
              <w:fldChar w:fldCharType="end"/>
            </w:r>
          </w:hyperlink>
        </w:p>
        <w:p w14:paraId="7A1FDB00" w14:textId="641D33B2"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36" w:history="1">
            <w:r w:rsidRPr="007E7A9F">
              <w:rPr>
                <w:rStyle w:val="Hyperlink"/>
                <w:rFonts w:cs="Arial"/>
                <w:noProof/>
              </w:rPr>
              <w:t>ColorVeil.</w:t>
            </w:r>
            <w:r>
              <w:rPr>
                <w:noProof/>
                <w:webHidden/>
              </w:rPr>
              <w:tab/>
            </w:r>
            <w:r>
              <w:rPr>
                <w:noProof/>
                <w:webHidden/>
              </w:rPr>
              <w:fldChar w:fldCharType="begin"/>
            </w:r>
            <w:r>
              <w:rPr>
                <w:noProof/>
                <w:webHidden/>
              </w:rPr>
              <w:instrText xml:space="preserve"> PAGEREF _Toc208912936 \h </w:instrText>
            </w:r>
            <w:r>
              <w:rPr>
                <w:noProof/>
                <w:webHidden/>
              </w:rPr>
            </w:r>
            <w:r>
              <w:rPr>
                <w:noProof/>
                <w:webHidden/>
              </w:rPr>
              <w:fldChar w:fldCharType="separate"/>
            </w:r>
            <w:r>
              <w:rPr>
                <w:noProof/>
                <w:webHidden/>
              </w:rPr>
              <w:t>12</w:t>
            </w:r>
            <w:r>
              <w:rPr>
                <w:noProof/>
                <w:webHidden/>
              </w:rPr>
              <w:fldChar w:fldCharType="end"/>
            </w:r>
          </w:hyperlink>
        </w:p>
        <w:p w14:paraId="33218DDB" w14:textId="124F18DA"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37" w:history="1">
            <w:r w:rsidRPr="007E7A9F">
              <w:rPr>
                <w:rStyle w:val="Hyperlink"/>
                <w:rFonts w:cs="Arial"/>
                <w:noProof/>
              </w:rPr>
              <w:t>SS Overlay</w:t>
            </w:r>
            <w:r>
              <w:rPr>
                <w:noProof/>
                <w:webHidden/>
              </w:rPr>
              <w:tab/>
            </w:r>
            <w:r>
              <w:rPr>
                <w:noProof/>
                <w:webHidden/>
              </w:rPr>
              <w:fldChar w:fldCharType="begin"/>
            </w:r>
            <w:r>
              <w:rPr>
                <w:noProof/>
                <w:webHidden/>
              </w:rPr>
              <w:instrText xml:space="preserve"> PAGEREF _Toc208912937 \h </w:instrText>
            </w:r>
            <w:r>
              <w:rPr>
                <w:noProof/>
                <w:webHidden/>
              </w:rPr>
            </w:r>
            <w:r>
              <w:rPr>
                <w:noProof/>
                <w:webHidden/>
              </w:rPr>
              <w:fldChar w:fldCharType="separate"/>
            </w:r>
            <w:r>
              <w:rPr>
                <w:noProof/>
                <w:webHidden/>
              </w:rPr>
              <w:t>13</w:t>
            </w:r>
            <w:r>
              <w:rPr>
                <w:noProof/>
                <w:webHidden/>
              </w:rPr>
              <w:fldChar w:fldCharType="end"/>
            </w:r>
          </w:hyperlink>
        </w:p>
        <w:p w14:paraId="294BD1F8" w14:textId="6658B445"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38" w:history="1">
            <w:r w:rsidRPr="007E7A9F">
              <w:rPr>
                <w:rStyle w:val="Hyperlink"/>
                <w:rFonts w:eastAsiaTheme="minorHAnsi" w:cs="Arial"/>
                <w:noProof/>
              </w:rPr>
              <w:t>Screen Colors Filter – Apple Mac App</w:t>
            </w:r>
            <w:r>
              <w:rPr>
                <w:noProof/>
                <w:webHidden/>
              </w:rPr>
              <w:tab/>
            </w:r>
            <w:r>
              <w:rPr>
                <w:noProof/>
                <w:webHidden/>
              </w:rPr>
              <w:fldChar w:fldCharType="begin"/>
            </w:r>
            <w:r>
              <w:rPr>
                <w:noProof/>
                <w:webHidden/>
              </w:rPr>
              <w:instrText xml:space="preserve"> PAGEREF _Toc208912938 \h </w:instrText>
            </w:r>
            <w:r>
              <w:rPr>
                <w:noProof/>
                <w:webHidden/>
              </w:rPr>
            </w:r>
            <w:r>
              <w:rPr>
                <w:noProof/>
                <w:webHidden/>
              </w:rPr>
              <w:fldChar w:fldCharType="separate"/>
            </w:r>
            <w:r>
              <w:rPr>
                <w:noProof/>
                <w:webHidden/>
              </w:rPr>
              <w:t>13</w:t>
            </w:r>
            <w:r>
              <w:rPr>
                <w:noProof/>
                <w:webHidden/>
              </w:rPr>
              <w:fldChar w:fldCharType="end"/>
            </w:r>
          </w:hyperlink>
        </w:p>
        <w:p w14:paraId="5CC2CE8A" w14:textId="0D1F2216"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39" w:history="1">
            <w:r w:rsidRPr="007E7A9F">
              <w:rPr>
                <w:rStyle w:val="Hyperlink"/>
                <w:rFonts w:cs="Arial"/>
                <w:noProof/>
              </w:rPr>
              <w:t>High Contrast Mode (Windows 10)</w:t>
            </w:r>
            <w:r>
              <w:rPr>
                <w:noProof/>
                <w:webHidden/>
              </w:rPr>
              <w:tab/>
            </w:r>
            <w:r>
              <w:rPr>
                <w:noProof/>
                <w:webHidden/>
              </w:rPr>
              <w:fldChar w:fldCharType="begin"/>
            </w:r>
            <w:r>
              <w:rPr>
                <w:noProof/>
                <w:webHidden/>
              </w:rPr>
              <w:instrText xml:space="preserve"> PAGEREF _Toc208912939 \h </w:instrText>
            </w:r>
            <w:r>
              <w:rPr>
                <w:noProof/>
                <w:webHidden/>
              </w:rPr>
            </w:r>
            <w:r>
              <w:rPr>
                <w:noProof/>
                <w:webHidden/>
              </w:rPr>
              <w:fldChar w:fldCharType="separate"/>
            </w:r>
            <w:r>
              <w:rPr>
                <w:noProof/>
                <w:webHidden/>
              </w:rPr>
              <w:t>14</w:t>
            </w:r>
            <w:r>
              <w:rPr>
                <w:noProof/>
                <w:webHidden/>
              </w:rPr>
              <w:fldChar w:fldCharType="end"/>
            </w:r>
          </w:hyperlink>
        </w:p>
        <w:p w14:paraId="387A6DDB" w14:textId="7AB27B77"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40" w:history="1">
            <w:r w:rsidRPr="007E7A9F">
              <w:rPr>
                <w:rStyle w:val="Hyperlink"/>
                <w:rFonts w:eastAsiaTheme="minorHAnsi"/>
                <w:noProof/>
              </w:rPr>
              <w:t>Invert Colours / Greyscale – Apple Mac</w:t>
            </w:r>
            <w:r>
              <w:rPr>
                <w:noProof/>
                <w:webHidden/>
              </w:rPr>
              <w:tab/>
            </w:r>
            <w:r>
              <w:rPr>
                <w:noProof/>
                <w:webHidden/>
              </w:rPr>
              <w:fldChar w:fldCharType="begin"/>
            </w:r>
            <w:r>
              <w:rPr>
                <w:noProof/>
                <w:webHidden/>
              </w:rPr>
              <w:instrText xml:space="preserve"> PAGEREF _Toc208912940 \h </w:instrText>
            </w:r>
            <w:r>
              <w:rPr>
                <w:noProof/>
                <w:webHidden/>
              </w:rPr>
            </w:r>
            <w:r>
              <w:rPr>
                <w:noProof/>
                <w:webHidden/>
              </w:rPr>
              <w:fldChar w:fldCharType="separate"/>
            </w:r>
            <w:r>
              <w:rPr>
                <w:noProof/>
                <w:webHidden/>
              </w:rPr>
              <w:t>15</w:t>
            </w:r>
            <w:r>
              <w:rPr>
                <w:noProof/>
                <w:webHidden/>
              </w:rPr>
              <w:fldChar w:fldCharType="end"/>
            </w:r>
          </w:hyperlink>
        </w:p>
        <w:p w14:paraId="4BD54FB6" w14:textId="67877797" w:rsidR="00456037" w:rsidRDefault="00456037">
          <w:pPr>
            <w:pStyle w:val="TOC1"/>
            <w:rPr>
              <w:rFonts w:asciiTheme="minorHAnsi" w:eastAsiaTheme="minorEastAsia" w:hAnsiTheme="minorHAnsi" w:cstheme="minorBidi"/>
              <w:b w:val="0"/>
              <w:bCs w:val="0"/>
              <w:kern w:val="2"/>
              <w:sz w:val="24"/>
              <w:szCs w:val="24"/>
              <w:lang w:eastAsia="en-GB"/>
              <w14:ligatures w14:val="standardContextual"/>
            </w:rPr>
          </w:pPr>
          <w:hyperlink w:anchor="_Toc208912941" w:history="1">
            <w:r w:rsidRPr="007E7A9F">
              <w:rPr>
                <w:rStyle w:val="Hyperlink"/>
                <w:rFonts w:eastAsiaTheme="minorHAnsi" w:cs="Arial"/>
              </w:rPr>
              <w:t>Focus Bars</w:t>
            </w:r>
            <w:r>
              <w:rPr>
                <w:webHidden/>
              </w:rPr>
              <w:tab/>
            </w:r>
            <w:r>
              <w:rPr>
                <w:webHidden/>
              </w:rPr>
              <w:fldChar w:fldCharType="begin"/>
            </w:r>
            <w:r>
              <w:rPr>
                <w:webHidden/>
              </w:rPr>
              <w:instrText xml:space="preserve"> PAGEREF _Toc208912941 \h </w:instrText>
            </w:r>
            <w:r>
              <w:rPr>
                <w:webHidden/>
              </w:rPr>
            </w:r>
            <w:r>
              <w:rPr>
                <w:webHidden/>
              </w:rPr>
              <w:fldChar w:fldCharType="separate"/>
            </w:r>
            <w:r>
              <w:rPr>
                <w:webHidden/>
              </w:rPr>
              <w:t>16</w:t>
            </w:r>
            <w:r>
              <w:rPr>
                <w:webHidden/>
              </w:rPr>
              <w:fldChar w:fldCharType="end"/>
            </w:r>
          </w:hyperlink>
        </w:p>
        <w:p w14:paraId="515FDB33" w14:textId="50B75B53"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42" w:history="1">
            <w:r w:rsidRPr="007E7A9F">
              <w:rPr>
                <w:rStyle w:val="Hyperlink"/>
                <w:rFonts w:cs="Arial"/>
                <w:noProof/>
              </w:rPr>
              <w:t>VU Bar</w:t>
            </w:r>
            <w:r>
              <w:rPr>
                <w:noProof/>
                <w:webHidden/>
              </w:rPr>
              <w:tab/>
            </w:r>
            <w:r>
              <w:rPr>
                <w:noProof/>
                <w:webHidden/>
              </w:rPr>
              <w:fldChar w:fldCharType="begin"/>
            </w:r>
            <w:r>
              <w:rPr>
                <w:noProof/>
                <w:webHidden/>
              </w:rPr>
              <w:instrText xml:space="preserve"> PAGEREF _Toc208912942 \h </w:instrText>
            </w:r>
            <w:r>
              <w:rPr>
                <w:noProof/>
                <w:webHidden/>
              </w:rPr>
            </w:r>
            <w:r>
              <w:rPr>
                <w:noProof/>
                <w:webHidden/>
              </w:rPr>
              <w:fldChar w:fldCharType="separate"/>
            </w:r>
            <w:r>
              <w:rPr>
                <w:noProof/>
                <w:webHidden/>
              </w:rPr>
              <w:t>16</w:t>
            </w:r>
            <w:r>
              <w:rPr>
                <w:noProof/>
                <w:webHidden/>
              </w:rPr>
              <w:fldChar w:fldCharType="end"/>
            </w:r>
          </w:hyperlink>
        </w:p>
        <w:p w14:paraId="65690473" w14:textId="5B268E5C" w:rsidR="00456037" w:rsidRDefault="00456037">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08912943" w:history="1">
            <w:r w:rsidRPr="007E7A9F">
              <w:rPr>
                <w:rStyle w:val="Hyperlink"/>
                <w:rFonts w:eastAsiaTheme="minorHAnsi" w:cs="Arial"/>
                <w:noProof/>
              </w:rPr>
              <w:t>Overlays – Apple Mac App</w:t>
            </w:r>
            <w:r>
              <w:rPr>
                <w:noProof/>
                <w:webHidden/>
              </w:rPr>
              <w:tab/>
            </w:r>
            <w:r>
              <w:rPr>
                <w:noProof/>
                <w:webHidden/>
              </w:rPr>
              <w:fldChar w:fldCharType="begin"/>
            </w:r>
            <w:r>
              <w:rPr>
                <w:noProof/>
                <w:webHidden/>
              </w:rPr>
              <w:instrText xml:space="preserve"> PAGEREF _Toc208912943 \h </w:instrText>
            </w:r>
            <w:r>
              <w:rPr>
                <w:noProof/>
                <w:webHidden/>
              </w:rPr>
            </w:r>
            <w:r>
              <w:rPr>
                <w:noProof/>
                <w:webHidden/>
              </w:rPr>
              <w:fldChar w:fldCharType="separate"/>
            </w:r>
            <w:r>
              <w:rPr>
                <w:noProof/>
                <w:webHidden/>
              </w:rPr>
              <w:t>16</w:t>
            </w:r>
            <w:r>
              <w:rPr>
                <w:noProof/>
                <w:webHidden/>
              </w:rPr>
              <w:fldChar w:fldCharType="end"/>
            </w:r>
          </w:hyperlink>
        </w:p>
        <w:p w14:paraId="4975A9BF" w14:textId="08DC9037" w:rsidR="00423D5D" w:rsidRDefault="00491654" w:rsidP="00423D5D">
          <w:pPr>
            <w:rPr>
              <w:rFonts w:cs="Arial"/>
              <w:bCs/>
              <w:noProof/>
            </w:rPr>
          </w:pPr>
          <w:r w:rsidRPr="00580339">
            <w:rPr>
              <w:rFonts w:ascii="Arial" w:hAnsi="Arial" w:cs="Arial"/>
              <w:b/>
              <w:bCs/>
              <w:noProof/>
            </w:rPr>
            <w:fldChar w:fldCharType="end"/>
          </w:r>
        </w:p>
      </w:sdtContent>
    </w:sdt>
    <w:p w14:paraId="76F8F0F6" w14:textId="69825EA4" w:rsidR="00BD1946" w:rsidRPr="00423D5D" w:rsidRDefault="00BD1946" w:rsidP="00AE10BC">
      <w:pPr>
        <w:pStyle w:val="Heading1"/>
        <w:rPr>
          <w:bCs/>
          <w:noProof/>
        </w:rPr>
      </w:pPr>
      <w:bookmarkStart w:id="1" w:name="_Toc208912914"/>
      <w:r w:rsidRPr="00580339">
        <w:lastRenderedPageBreak/>
        <w:t>Screen Magnification</w:t>
      </w:r>
      <w:bookmarkEnd w:id="1"/>
    </w:p>
    <w:p w14:paraId="285535E3" w14:textId="2CCE8B7F" w:rsidR="00491654" w:rsidRPr="00580339" w:rsidRDefault="00BD1946" w:rsidP="00926D80">
      <w:pPr>
        <w:pStyle w:val="Heading1"/>
      </w:pPr>
      <w:bookmarkStart w:id="2" w:name="_Toc208912915"/>
      <w:r w:rsidRPr="00580339">
        <w:t xml:space="preserve">Windows </w:t>
      </w:r>
      <w:r w:rsidR="00244E49" w:rsidRPr="00580339">
        <w:t>Magnifier</w:t>
      </w:r>
      <w:bookmarkEnd w:id="2"/>
      <w:r w:rsidR="00244E49" w:rsidRPr="00580339">
        <w:t xml:space="preserve"> </w:t>
      </w:r>
    </w:p>
    <w:p w14:paraId="53E3B80E" w14:textId="7E346774" w:rsidR="00244E49" w:rsidRPr="00580339" w:rsidRDefault="00244E49" w:rsidP="00491654">
      <w:pPr>
        <w:pStyle w:val="NoSpacing"/>
        <w:rPr>
          <w:rFonts w:ascii="Arial" w:hAnsi="Arial" w:cs="Arial"/>
          <w:b/>
          <w:bCs/>
        </w:rPr>
      </w:pPr>
      <w:r w:rsidRPr="00580339">
        <w:rPr>
          <w:rFonts w:ascii="Arial" w:hAnsi="Arial" w:cs="Arial"/>
          <w:b/>
          <w:bCs/>
        </w:rPr>
        <w:t>(</w:t>
      </w:r>
      <w:r w:rsidR="00F0582C" w:rsidRPr="00580339">
        <w:rPr>
          <w:rFonts w:ascii="Arial" w:hAnsi="Arial" w:cs="Arial"/>
          <w:b/>
          <w:bCs/>
        </w:rPr>
        <w:t>A</w:t>
      </w:r>
      <w:r w:rsidRPr="00580339">
        <w:rPr>
          <w:rFonts w:ascii="Arial" w:hAnsi="Arial" w:cs="Arial"/>
          <w:b/>
          <w:bCs/>
        </w:rPr>
        <w:t>ll Windows PCs)</w:t>
      </w:r>
    </w:p>
    <w:p w14:paraId="0D069A25" w14:textId="77777777" w:rsidR="00396EAF" w:rsidRPr="00580339" w:rsidRDefault="00396EAF" w:rsidP="00491654">
      <w:pPr>
        <w:pStyle w:val="NoSpacing"/>
        <w:rPr>
          <w:rFonts w:ascii="Arial" w:hAnsi="Arial" w:cs="Arial"/>
          <w:b/>
          <w:bCs/>
        </w:rPr>
      </w:pPr>
    </w:p>
    <w:p w14:paraId="40E20E67"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In the bottom-left of the screen, type “Magnifier” into the search box.</w:t>
      </w:r>
    </w:p>
    <w:p w14:paraId="3B4F5D29"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Under “best match”, click the Magnifier app.</w:t>
      </w:r>
    </w:p>
    <w:p w14:paraId="6EB5BC44"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A small control box will appear. </w:t>
      </w:r>
    </w:p>
    <w:p w14:paraId="4D047CC1" w14:textId="77777777" w:rsidR="00244E49" w:rsidRPr="00580339" w:rsidRDefault="00244E49" w:rsidP="00244E49">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407CA1B6" wp14:editId="2186CC6B">
            <wp:extent cx="1670213" cy="438150"/>
            <wp:effectExtent l="19050" t="19050" r="25400" b="19050"/>
            <wp:docPr id="6" name="Picture 6" descr="P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45#yIS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83" t="24194" r="11909" b="28629"/>
                    <a:stretch/>
                  </pic:blipFill>
                  <pic:spPr bwMode="auto">
                    <a:xfrm>
                      <a:off x="0" y="0"/>
                      <a:ext cx="1670213" cy="4381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032E249"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Use the + and – signs to zoom in and out of the screen.</w:t>
      </w:r>
    </w:p>
    <w:p w14:paraId="7B1FF31E"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To move around the screen, use the mouse to move the cursor to any edge of the screen. The view will move in that direction. If the control box disappears, click the magnifying glass icon to restore it.</w:t>
      </w:r>
    </w:p>
    <w:p w14:paraId="13BEB59F" w14:textId="77777777" w:rsidR="00244E49" w:rsidRPr="00580339" w:rsidRDefault="00244E49" w:rsidP="00B21E30">
      <w:pPr>
        <w:numPr>
          <w:ilvl w:val="0"/>
          <w:numId w:val="1"/>
        </w:numPr>
        <w:contextualSpacing/>
        <w:jc w:val="left"/>
        <w:rPr>
          <w:rFonts w:ascii="Arial" w:eastAsiaTheme="minorHAnsi" w:hAnsi="Arial" w:cs="Arial"/>
          <w:sz w:val="22"/>
          <w:szCs w:val="22"/>
        </w:rPr>
      </w:pPr>
      <w:r w:rsidRPr="00580339">
        <w:rPr>
          <w:rFonts w:ascii="Arial" w:eastAsiaTheme="minorHAnsi" w:hAnsi="Arial" w:cs="Arial"/>
          <w:sz w:val="22"/>
          <w:szCs w:val="22"/>
        </w:rPr>
        <w:t>Select the view menu to try different style of magnification – these will magnify one part of the screen while leaving the rest the same.</w:t>
      </w:r>
    </w:p>
    <w:p w14:paraId="70D4DDD3" w14:textId="77777777" w:rsidR="001C1E72" w:rsidRPr="00580339" w:rsidRDefault="00244E49" w:rsidP="00B21E30">
      <w:pPr>
        <w:numPr>
          <w:ilvl w:val="0"/>
          <w:numId w:val="1"/>
        </w:numPr>
        <w:spacing w:after="0" w:line="240" w:lineRule="auto"/>
        <w:contextualSpacing/>
        <w:jc w:val="left"/>
        <w:rPr>
          <w:rFonts w:ascii="Arial" w:hAnsi="Arial" w:cs="Arial"/>
          <w:b/>
          <w:smallCaps/>
          <w:spacing w:val="5"/>
          <w:sz w:val="24"/>
          <w:szCs w:val="24"/>
        </w:rPr>
      </w:pPr>
      <w:r w:rsidRPr="00580339">
        <w:rPr>
          <w:rFonts w:ascii="Arial" w:eastAsiaTheme="minorHAnsi" w:hAnsi="Arial" w:cs="Arial"/>
          <w:sz w:val="22"/>
          <w:szCs w:val="22"/>
        </w:rPr>
        <w:t>To close, click the “x” in the magnifier control box.</w:t>
      </w:r>
      <w:bookmarkStart w:id="3" w:name="_Hlk64453925"/>
    </w:p>
    <w:p w14:paraId="3B1EAE83" w14:textId="77777777" w:rsidR="001C1E72" w:rsidRPr="00580339" w:rsidRDefault="001C1E72" w:rsidP="001C1E72">
      <w:pPr>
        <w:spacing w:after="0" w:line="240" w:lineRule="auto"/>
        <w:contextualSpacing/>
        <w:jc w:val="left"/>
        <w:rPr>
          <w:rFonts w:ascii="Arial" w:eastAsiaTheme="minorHAnsi" w:hAnsi="Arial" w:cs="Arial"/>
          <w:sz w:val="22"/>
          <w:szCs w:val="22"/>
        </w:rPr>
      </w:pPr>
    </w:p>
    <w:p w14:paraId="289C5E75" w14:textId="77777777" w:rsidR="001C1E72" w:rsidRPr="00580339" w:rsidRDefault="001C1E72" w:rsidP="001C1E72">
      <w:pPr>
        <w:spacing w:after="0" w:line="240" w:lineRule="auto"/>
        <w:contextualSpacing/>
        <w:jc w:val="left"/>
        <w:rPr>
          <w:rFonts w:ascii="Arial" w:eastAsiaTheme="minorHAnsi" w:hAnsi="Arial" w:cs="Arial"/>
          <w:sz w:val="22"/>
          <w:szCs w:val="22"/>
        </w:rPr>
      </w:pPr>
    </w:p>
    <w:p w14:paraId="3B24B46F" w14:textId="77777777" w:rsidR="00AE6409" w:rsidRPr="00580339" w:rsidRDefault="001C1E72" w:rsidP="00AE6409">
      <w:pPr>
        <w:pStyle w:val="Heading2"/>
        <w:rPr>
          <w:rFonts w:eastAsiaTheme="minorHAnsi" w:cs="Arial"/>
        </w:rPr>
      </w:pPr>
      <w:bookmarkStart w:id="4" w:name="_Toc208912916"/>
      <w:r w:rsidRPr="00580339">
        <w:rPr>
          <w:rFonts w:eastAsiaTheme="minorHAnsi" w:cs="Arial"/>
        </w:rPr>
        <w:t>Apple Zoom</w:t>
      </w:r>
      <w:bookmarkEnd w:id="4"/>
    </w:p>
    <w:p w14:paraId="0770267A" w14:textId="26F1A4B7" w:rsidR="007A6848" w:rsidRPr="00580339" w:rsidRDefault="007A6848" w:rsidP="007A6848">
      <w:pPr>
        <w:rPr>
          <w:rFonts w:ascii="Arial" w:eastAsiaTheme="minorHAnsi" w:hAnsi="Arial" w:cs="Arial"/>
          <w:b/>
          <w:bCs/>
        </w:rPr>
      </w:pPr>
      <w:r w:rsidRPr="00580339">
        <w:rPr>
          <w:rFonts w:ascii="Arial" w:eastAsiaTheme="minorHAnsi" w:hAnsi="Arial" w:cs="Arial"/>
          <w:b/>
          <w:bCs/>
        </w:rPr>
        <w:t>(All Apple Macs)</w:t>
      </w:r>
    </w:p>
    <w:p w14:paraId="4124DC7D" w14:textId="77777777" w:rsidR="00EA3FF6" w:rsidRPr="00580339" w:rsidRDefault="00AE6409" w:rsidP="001C1E72">
      <w:pPr>
        <w:spacing w:after="0" w:line="240" w:lineRule="auto"/>
        <w:contextualSpacing/>
        <w:jc w:val="left"/>
        <w:rPr>
          <w:rFonts w:ascii="Arial" w:eastAsiaTheme="minorHAnsi" w:hAnsi="Arial" w:cs="Arial"/>
          <w:sz w:val="22"/>
          <w:szCs w:val="22"/>
        </w:rPr>
      </w:pPr>
      <w:r w:rsidRPr="00580339">
        <w:rPr>
          <w:rFonts w:ascii="Arial" w:eastAsiaTheme="minorHAnsi" w:hAnsi="Arial" w:cs="Arial"/>
          <w:sz w:val="22"/>
          <w:szCs w:val="22"/>
        </w:rPr>
        <w:t xml:space="preserve">For Apple’s Zoom feature, please follow </w:t>
      </w:r>
      <w:hyperlink r:id="rId13" w:history="1">
        <w:r w:rsidRPr="00580339">
          <w:rPr>
            <w:rStyle w:val="Hyperlink"/>
            <w:rFonts w:ascii="Arial" w:eastAsiaTheme="minorHAnsi" w:hAnsi="Arial" w:cs="Arial"/>
            <w:sz w:val="22"/>
            <w:szCs w:val="22"/>
          </w:rPr>
          <w:t>these instructions from the Apple website</w:t>
        </w:r>
      </w:hyperlink>
      <w:r w:rsidRPr="00580339">
        <w:rPr>
          <w:rFonts w:ascii="Arial" w:eastAsiaTheme="minorHAnsi" w:hAnsi="Arial" w:cs="Arial"/>
          <w:sz w:val="22"/>
          <w:szCs w:val="22"/>
        </w:rPr>
        <w:t>.</w:t>
      </w:r>
    </w:p>
    <w:p w14:paraId="0ECE4211" w14:textId="0564E5F3" w:rsidR="006031F9" w:rsidRPr="00580339" w:rsidRDefault="00763B33" w:rsidP="00B21E30">
      <w:pPr>
        <w:pStyle w:val="ListParagraph"/>
        <w:numPr>
          <w:ilvl w:val="0"/>
          <w:numId w:val="16"/>
        </w:numPr>
        <w:spacing w:after="0" w:line="240" w:lineRule="auto"/>
        <w:jc w:val="left"/>
        <w:rPr>
          <w:rFonts w:ascii="Arial" w:eastAsiaTheme="minorHAnsi" w:hAnsi="Arial" w:cs="Arial"/>
          <w:sz w:val="22"/>
          <w:szCs w:val="22"/>
        </w:rPr>
      </w:pPr>
      <w:r w:rsidRPr="00580339">
        <w:rPr>
          <w:rFonts w:ascii="Arial" w:eastAsiaTheme="minorHAnsi" w:hAnsi="Arial" w:cs="Arial"/>
          <w:sz w:val="22"/>
          <w:szCs w:val="22"/>
        </w:rPr>
        <w:t xml:space="preserve">To set up Zoom, click the Apple </w:t>
      </w:r>
      <w:r w:rsidR="007F2270" w:rsidRPr="00580339">
        <w:rPr>
          <w:rFonts w:ascii="Arial" w:eastAsiaTheme="minorHAnsi" w:hAnsi="Arial" w:cs="Arial"/>
          <w:sz w:val="22"/>
          <w:szCs w:val="22"/>
        </w:rPr>
        <w:t xml:space="preserve">icon, </w:t>
      </w:r>
      <w:r w:rsidR="0029383D" w:rsidRPr="00580339">
        <w:rPr>
          <w:rFonts w:ascii="Arial" w:eastAsiaTheme="minorHAnsi" w:hAnsi="Arial" w:cs="Arial"/>
          <w:sz w:val="22"/>
          <w:szCs w:val="22"/>
        </w:rPr>
        <w:t>select System Preferences</w:t>
      </w:r>
      <w:r w:rsidR="00FE5D0D" w:rsidRPr="00580339">
        <w:rPr>
          <w:rFonts w:ascii="Arial" w:eastAsiaTheme="minorHAnsi" w:hAnsi="Arial" w:cs="Arial"/>
          <w:sz w:val="22"/>
          <w:szCs w:val="22"/>
        </w:rPr>
        <w:t>, and then Accessibility</w:t>
      </w:r>
      <w:r w:rsidR="0029383D" w:rsidRPr="00580339">
        <w:rPr>
          <w:rFonts w:ascii="Arial" w:eastAsiaTheme="minorHAnsi" w:hAnsi="Arial" w:cs="Arial"/>
          <w:sz w:val="22"/>
          <w:szCs w:val="22"/>
        </w:rPr>
        <w:t>.</w:t>
      </w:r>
    </w:p>
    <w:p w14:paraId="32240F73" w14:textId="50AEF2C7" w:rsidR="0029383D" w:rsidRPr="00580339" w:rsidRDefault="00A22535" w:rsidP="0029383D">
      <w:pPr>
        <w:pStyle w:val="ListParagraph"/>
        <w:spacing w:after="0" w:line="240" w:lineRule="auto"/>
        <w:jc w:val="left"/>
        <w:rPr>
          <w:rFonts w:ascii="Arial" w:eastAsiaTheme="minorHAnsi" w:hAnsi="Arial" w:cs="Arial"/>
          <w:sz w:val="22"/>
          <w:szCs w:val="22"/>
        </w:rPr>
      </w:pPr>
      <w:r w:rsidRPr="00580339">
        <w:rPr>
          <w:rFonts w:ascii="Arial" w:eastAsiaTheme="minorHAnsi" w:hAnsi="Arial" w:cs="Arial"/>
          <w:noProof/>
          <w:vertAlign w:val="subscript"/>
        </w:rPr>
        <mc:AlternateContent>
          <mc:Choice Requires="wps">
            <w:drawing>
              <wp:anchor distT="0" distB="0" distL="114300" distR="114300" simplePos="0" relativeHeight="251622912" behindDoc="0" locked="0" layoutInCell="1" allowOverlap="1" wp14:anchorId="5517F88B" wp14:editId="4F50CD5F">
                <wp:simplePos x="0" y="0"/>
                <wp:positionH relativeFrom="column">
                  <wp:posOffset>1818852</wp:posOffset>
                </wp:positionH>
                <wp:positionV relativeFrom="paragraph">
                  <wp:posOffset>1292225</wp:posOffset>
                </wp:positionV>
                <wp:extent cx="292274" cy="304800"/>
                <wp:effectExtent l="0" t="0" r="12700" b="19050"/>
                <wp:wrapNone/>
                <wp:docPr id="31" name="Oval 31" descr="P56#y1"/>
                <wp:cNvGraphicFramePr/>
                <a:graphic xmlns:a="http://schemas.openxmlformats.org/drawingml/2006/main">
                  <a:graphicData uri="http://schemas.microsoft.com/office/word/2010/wordprocessingShape">
                    <wps:wsp>
                      <wps:cNvSpPr/>
                      <wps:spPr>
                        <a:xfrm>
                          <a:off x="0" y="0"/>
                          <a:ext cx="292274"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ADCEC25">
              <v:oval id="Oval 31" style="position:absolute;margin-left:143.2pt;margin-top:101.75pt;width:23pt;height:24pt;z-index:251622912;visibility:visible;mso-wrap-style:square;mso-wrap-distance-left:9pt;mso-wrap-distance-top:0;mso-wrap-distance-right:9pt;mso-wrap-distance-bottom:0;mso-position-horizontal:absolute;mso-position-horizontal-relative:text;mso-position-vertical:absolute;mso-position-vertical-relative:text;v-text-anchor:middle" alt="P56#y1" o:spid="_x0000_s1026" filled="f" strokecolor="red" strokeweight="2pt" w14:anchorId="6FDC0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"/>
            </w:pict>
          </mc:Fallback>
        </mc:AlternateContent>
      </w:r>
      <w:r w:rsidR="00F72ED3" w:rsidRPr="00580339">
        <w:rPr>
          <w:rFonts w:ascii="Arial" w:eastAsiaTheme="minorHAnsi" w:hAnsi="Arial" w:cs="Arial"/>
          <w:noProof/>
          <w:sz w:val="22"/>
          <w:szCs w:val="22"/>
          <w:vertAlign w:val="subscript"/>
        </w:rPr>
        <w:drawing>
          <wp:inline distT="0" distB="0" distL="0" distR="0" wp14:anchorId="4531B612" wp14:editId="0369FFC1">
            <wp:extent cx="2192299" cy="1650577"/>
            <wp:effectExtent l="19050" t="19050" r="17780" b="26035"/>
            <wp:docPr id="28" name="Picture 28" descr="P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56#yIS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92299" cy="165057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130F36E" w14:textId="77777777" w:rsidR="006031F9" w:rsidRPr="00580339" w:rsidRDefault="006031F9" w:rsidP="0029383D">
      <w:pPr>
        <w:pStyle w:val="ListParagraph"/>
        <w:spacing w:after="0" w:line="240" w:lineRule="auto"/>
        <w:jc w:val="left"/>
        <w:rPr>
          <w:rFonts w:ascii="Arial" w:eastAsiaTheme="minorHAnsi" w:hAnsi="Arial" w:cs="Arial"/>
          <w:sz w:val="22"/>
          <w:szCs w:val="22"/>
        </w:rPr>
      </w:pPr>
    </w:p>
    <w:p w14:paraId="234C777F" w14:textId="21776AB7" w:rsidR="006500E7" w:rsidRPr="00580339" w:rsidRDefault="005B5B04" w:rsidP="00B21E30">
      <w:pPr>
        <w:pStyle w:val="ListParagraph"/>
        <w:numPr>
          <w:ilvl w:val="0"/>
          <w:numId w:val="16"/>
        </w:numPr>
        <w:spacing w:after="0" w:line="240" w:lineRule="auto"/>
        <w:jc w:val="left"/>
        <w:rPr>
          <w:rFonts w:ascii="Arial" w:eastAsiaTheme="minorHAnsi" w:hAnsi="Arial" w:cs="Arial"/>
          <w:sz w:val="22"/>
          <w:szCs w:val="22"/>
        </w:rPr>
      </w:pPr>
      <w:r w:rsidRPr="00580339">
        <w:rPr>
          <w:rFonts w:ascii="Arial" w:eastAsiaTheme="minorHAnsi" w:hAnsi="Arial" w:cs="Arial"/>
          <w:sz w:val="22"/>
          <w:szCs w:val="22"/>
        </w:rPr>
        <w:t xml:space="preserve">Select </w:t>
      </w:r>
      <w:proofErr w:type="gramStart"/>
      <w:r w:rsidRPr="00580339">
        <w:rPr>
          <w:rFonts w:ascii="Arial" w:eastAsiaTheme="minorHAnsi" w:hAnsi="Arial" w:cs="Arial"/>
          <w:sz w:val="22"/>
          <w:szCs w:val="22"/>
        </w:rPr>
        <w:t>Zoom, and</w:t>
      </w:r>
      <w:proofErr w:type="gramEnd"/>
      <w:r w:rsidRPr="00580339">
        <w:rPr>
          <w:rFonts w:ascii="Arial" w:eastAsiaTheme="minorHAnsi" w:hAnsi="Arial" w:cs="Arial"/>
          <w:sz w:val="22"/>
          <w:szCs w:val="22"/>
        </w:rPr>
        <w:t xml:space="preserve"> </w:t>
      </w:r>
      <w:r w:rsidR="00E74AB5" w:rsidRPr="00580339">
        <w:rPr>
          <w:rFonts w:ascii="Arial" w:eastAsiaTheme="minorHAnsi" w:hAnsi="Arial" w:cs="Arial"/>
          <w:sz w:val="22"/>
          <w:szCs w:val="22"/>
        </w:rPr>
        <w:t>tick the first two options.</w:t>
      </w:r>
    </w:p>
    <w:p w14:paraId="59444E41" w14:textId="751E37B8" w:rsidR="00E74AB5" w:rsidRPr="00580339" w:rsidRDefault="006500E7" w:rsidP="00E74AB5">
      <w:pPr>
        <w:pStyle w:val="ListParagraph"/>
        <w:spacing w:after="0" w:line="240" w:lineRule="auto"/>
        <w:jc w:val="left"/>
        <w:rPr>
          <w:rFonts w:ascii="Arial" w:eastAsiaTheme="minorHAnsi" w:hAnsi="Arial" w:cs="Arial"/>
          <w:sz w:val="22"/>
          <w:szCs w:val="22"/>
        </w:rPr>
      </w:pPr>
      <w:r w:rsidRPr="00580339">
        <w:rPr>
          <w:rFonts w:ascii="Arial" w:eastAsiaTheme="minorHAnsi" w:hAnsi="Arial" w:cs="Arial"/>
          <w:noProof/>
          <w:sz w:val="22"/>
          <w:szCs w:val="22"/>
        </w:rPr>
        <w:drawing>
          <wp:inline distT="0" distB="0" distL="0" distR="0" wp14:anchorId="7DCF5DEF" wp14:editId="49B061A8">
            <wp:extent cx="1811867" cy="1261533"/>
            <wp:effectExtent l="19050" t="19050" r="17145" b="15240"/>
            <wp:docPr id="32" name="Picture 32" descr="P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59#yIS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811997" cy="126162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CC599A3" w14:textId="77777777" w:rsidR="006031F9" w:rsidRPr="00580339" w:rsidRDefault="006031F9" w:rsidP="00E74AB5">
      <w:pPr>
        <w:pStyle w:val="ListParagraph"/>
        <w:spacing w:after="0" w:line="240" w:lineRule="auto"/>
        <w:jc w:val="left"/>
        <w:rPr>
          <w:rFonts w:ascii="Arial" w:eastAsiaTheme="minorHAnsi" w:hAnsi="Arial" w:cs="Arial"/>
          <w:sz w:val="22"/>
          <w:szCs w:val="22"/>
        </w:rPr>
      </w:pPr>
    </w:p>
    <w:p w14:paraId="08BC02B4" w14:textId="756332F7" w:rsidR="00643FDA" w:rsidRDefault="006500E7" w:rsidP="333E2942">
      <w:pPr>
        <w:pStyle w:val="ListParagraph"/>
        <w:numPr>
          <w:ilvl w:val="0"/>
          <w:numId w:val="16"/>
        </w:numPr>
        <w:spacing w:after="0" w:line="240" w:lineRule="auto"/>
        <w:jc w:val="left"/>
        <w:rPr>
          <w:rFonts w:ascii="Arial" w:eastAsiaTheme="minorEastAsia" w:hAnsi="Arial" w:cs="Arial"/>
          <w:sz w:val="22"/>
          <w:szCs w:val="22"/>
        </w:rPr>
        <w:sectPr w:rsidR="00643FDA" w:rsidSect="008517F3">
          <w:footerReference w:type="default" r:id="rId16"/>
          <w:pgSz w:w="11906" w:h="16838"/>
          <w:pgMar w:top="1440" w:right="1080" w:bottom="1440" w:left="1080" w:header="709" w:footer="510" w:gutter="0"/>
          <w:cols w:space="708"/>
          <w:titlePg/>
          <w:docGrid w:linePitch="360"/>
        </w:sectPr>
      </w:pPr>
      <w:r w:rsidRPr="333E2942">
        <w:rPr>
          <w:rFonts w:ascii="Arial" w:eastAsiaTheme="minorEastAsia" w:hAnsi="Arial" w:cs="Arial"/>
          <w:sz w:val="22"/>
          <w:szCs w:val="22"/>
        </w:rPr>
        <w:t>Zoom is no</w:t>
      </w:r>
      <w:r w:rsidR="006031F9" w:rsidRPr="333E2942">
        <w:rPr>
          <w:rFonts w:ascii="Arial" w:eastAsiaTheme="minorEastAsia" w:hAnsi="Arial" w:cs="Arial"/>
          <w:sz w:val="22"/>
          <w:szCs w:val="22"/>
        </w:rPr>
        <w:t>w</w:t>
      </w:r>
      <w:r w:rsidRPr="333E2942">
        <w:rPr>
          <w:rFonts w:ascii="Arial" w:eastAsiaTheme="minorEastAsia" w:hAnsi="Arial" w:cs="Arial"/>
          <w:sz w:val="22"/>
          <w:szCs w:val="22"/>
        </w:rPr>
        <w:t xml:space="preserve"> set up, and you can </w:t>
      </w:r>
      <w:r w:rsidR="007A6848" w:rsidRPr="333E2942">
        <w:rPr>
          <w:rFonts w:ascii="Arial" w:eastAsiaTheme="minorEastAsia" w:hAnsi="Arial" w:cs="Arial"/>
          <w:sz w:val="22"/>
          <w:szCs w:val="22"/>
        </w:rPr>
        <w:t>hold option, command, and</w:t>
      </w:r>
      <w:r w:rsidR="006E31C1" w:rsidRPr="333E2942">
        <w:rPr>
          <w:rFonts w:ascii="Arial" w:eastAsiaTheme="minorEastAsia" w:hAnsi="Arial" w:cs="Arial"/>
          <w:sz w:val="22"/>
          <w:szCs w:val="22"/>
        </w:rPr>
        <w:t xml:space="preserve"> the</w:t>
      </w:r>
      <w:r w:rsidR="007A6848" w:rsidRPr="333E2942">
        <w:rPr>
          <w:rFonts w:ascii="Arial" w:eastAsiaTheme="minorEastAsia" w:hAnsi="Arial" w:cs="Arial"/>
          <w:sz w:val="22"/>
          <w:szCs w:val="22"/>
        </w:rPr>
        <w:t xml:space="preserve"> plus or minus keys to zoom in and out</w:t>
      </w:r>
      <w:r w:rsidR="006E31C1" w:rsidRPr="333E2942">
        <w:rPr>
          <w:rFonts w:ascii="Arial" w:eastAsiaTheme="minorEastAsia" w:hAnsi="Arial" w:cs="Arial"/>
          <w:sz w:val="22"/>
          <w:szCs w:val="22"/>
        </w:rPr>
        <w:t xml:space="preserve"> of any screen.</w:t>
      </w:r>
    </w:p>
    <w:p w14:paraId="351A2C47" w14:textId="6A9804C5" w:rsidR="00244E49" w:rsidRPr="00580339" w:rsidRDefault="00244E49" w:rsidP="00491654">
      <w:pPr>
        <w:pStyle w:val="Heading1"/>
        <w:rPr>
          <w:rFonts w:cs="Arial"/>
        </w:rPr>
      </w:pPr>
      <w:bookmarkStart w:id="5" w:name="_Toc208912917"/>
      <w:r w:rsidRPr="00580339">
        <w:rPr>
          <w:rFonts w:cs="Arial"/>
        </w:rPr>
        <w:lastRenderedPageBreak/>
        <w:t>Text to Speech</w:t>
      </w:r>
      <w:bookmarkEnd w:id="5"/>
    </w:p>
    <w:bookmarkEnd w:id="3"/>
    <w:p w14:paraId="6002A4D4" w14:textId="71CFD20F" w:rsidR="00244E49" w:rsidRDefault="00244E49" w:rsidP="00244E49">
      <w:pPr>
        <w:pStyle w:val="NoSpacing"/>
        <w:spacing w:line="300" w:lineRule="exact"/>
        <w:rPr>
          <w:rFonts w:ascii="Arial" w:hAnsi="Arial" w:cs="Arial"/>
          <w:color w:val="0F243E"/>
          <w:sz w:val="22"/>
          <w:szCs w:val="22"/>
        </w:rPr>
      </w:pPr>
      <w:r w:rsidRPr="00580339">
        <w:rPr>
          <w:rFonts w:ascii="Arial" w:hAnsi="Arial" w:cs="Arial"/>
          <w:color w:val="0F243E"/>
          <w:sz w:val="22"/>
          <w:szCs w:val="22"/>
        </w:rPr>
        <w:t xml:space="preserve">Text to Speech software can be used to take </w:t>
      </w:r>
      <w:r w:rsidR="009471D1" w:rsidRPr="00580339">
        <w:rPr>
          <w:rFonts w:ascii="Arial" w:hAnsi="Arial" w:cs="Arial"/>
          <w:color w:val="0F243E"/>
          <w:sz w:val="22"/>
          <w:szCs w:val="22"/>
        </w:rPr>
        <w:t>a document (or an extract from a document</w:t>
      </w:r>
      <w:proofErr w:type="gramStart"/>
      <w:r w:rsidR="009471D1" w:rsidRPr="00580339">
        <w:rPr>
          <w:rFonts w:ascii="Arial" w:hAnsi="Arial" w:cs="Arial"/>
          <w:color w:val="0F243E"/>
          <w:sz w:val="22"/>
          <w:szCs w:val="22"/>
        </w:rPr>
        <w:t>)</w:t>
      </w:r>
      <w:r w:rsidRPr="00580339">
        <w:rPr>
          <w:rFonts w:ascii="Arial" w:hAnsi="Arial" w:cs="Arial"/>
          <w:color w:val="0F243E"/>
          <w:sz w:val="22"/>
          <w:szCs w:val="22"/>
        </w:rPr>
        <w:t>, and</w:t>
      </w:r>
      <w:proofErr w:type="gramEnd"/>
      <w:r w:rsidRPr="00580339">
        <w:rPr>
          <w:rFonts w:ascii="Arial" w:hAnsi="Arial" w:cs="Arial"/>
          <w:color w:val="0F243E"/>
          <w:sz w:val="22"/>
          <w:szCs w:val="22"/>
        </w:rPr>
        <w:t xml:space="preserve"> read it aloud through speakers or headphones. </w:t>
      </w:r>
      <w:r w:rsidR="00E633D3" w:rsidRPr="00580339">
        <w:rPr>
          <w:rFonts w:ascii="Arial" w:hAnsi="Arial" w:cs="Arial"/>
          <w:color w:val="0F243E"/>
          <w:sz w:val="22"/>
          <w:szCs w:val="22"/>
        </w:rPr>
        <w:t xml:space="preserve">This can be useful for anyone with visual </w:t>
      </w:r>
      <w:proofErr w:type="gramStart"/>
      <w:r w:rsidR="00E633D3" w:rsidRPr="00580339">
        <w:rPr>
          <w:rFonts w:ascii="Arial" w:hAnsi="Arial" w:cs="Arial"/>
          <w:color w:val="0F243E"/>
          <w:sz w:val="22"/>
          <w:szCs w:val="22"/>
        </w:rPr>
        <w:t>impairments, or</w:t>
      </w:r>
      <w:proofErr w:type="gramEnd"/>
      <w:r w:rsidR="00E633D3" w:rsidRPr="00580339">
        <w:rPr>
          <w:rFonts w:ascii="Arial" w:hAnsi="Arial" w:cs="Arial"/>
          <w:color w:val="0F243E"/>
          <w:sz w:val="22"/>
          <w:szCs w:val="22"/>
        </w:rPr>
        <w:t xml:space="preserve"> find it straining to look at a screen</w:t>
      </w:r>
      <w:r w:rsidR="009471D1" w:rsidRPr="00580339">
        <w:rPr>
          <w:rFonts w:ascii="Arial" w:hAnsi="Arial" w:cs="Arial"/>
          <w:color w:val="0F243E"/>
          <w:sz w:val="22"/>
          <w:szCs w:val="22"/>
        </w:rPr>
        <w:t xml:space="preserve"> or page</w:t>
      </w:r>
      <w:r w:rsidR="00E633D3" w:rsidRPr="00580339">
        <w:rPr>
          <w:rFonts w:ascii="Arial" w:hAnsi="Arial" w:cs="Arial"/>
          <w:color w:val="0F243E"/>
          <w:sz w:val="22"/>
          <w:szCs w:val="22"/>
        </w:rPr>
        <w:t xml:space="preserve"> for long periods of time. Some Text </w:t>
      </w:r>
      <w:r w:rsidR="00ED6180" w:rsidRPr="00580339">
        <w:rPr>
          <w:rFonts w:ascii="Arial" w:hAnsi="Arial" w:cs="Arial"/>
          <w:color w:val="0F243E"/>
          <w:sz w:val="22"/>
          <w:szCs w:val="22"/>
        </w:rPr>
        <w:t>t</w:t>
      </w:r>
      <w:r w:rsidR="00E633D3" w:rsidRPr="00580339">
        <w:rPr>
          <w:rFonts w:ascii="Arial" w:hAnsi="Arial" w:cs="Arial"/>
          <w:color w:val="0F243E"/>
          <w:sz w:val="22"/>
          <w:szCs w:val="22"/>
        </w:rPr>
        <w:t>o Speech packages can even give you the option to store recordings as MP3s, allowing you to listen when away from the screen.</w:t>
      </w:r>
    </w:p>
    <w:p w14:paraId="05DD85CE" w14:textId="77777777" w:rsidR="00643FDA" w:rsidRDefault="00643FDA" w:rsidP="00244E49">
      <w:pPr>
        <w:pStyle w:val="NoSpacing"/>
        <w:spacing w:line="300" w:lineRule="exact"/>
        <w:rPr>
          <w:rFonts w:ascii="Arial" w:hAnsi="Arial" w:cs="Arial"/>
          <w:color w:val="0F243E"/>
          <w:sz w:val="22"/>
          <w:szCs w:val="22"/>
        </w:rPr>
      </w:pPr>
    </w:p>
    <w:p w14:paraId="50A09DCA" w14:textId="5EAEB1C4" w:rsidR="00643FDA" w:rsidRDefault="00643FDA" w:rsidP="00643FDA">
      <w:pPr>
        <w:pStyle w:val="Heading2"/>
        <w:rPr>
          <w:rFonts w:cs="Arial"/>
        </w:rPr>
      </w:pPr>
      <w:bookmarkStart w:id="6" w:name="_Toc208912918"/>
      <w:r w:rsidRPr="00643FDA">
        <w:rPr>
          <w:rFonts w:cs="Arial"/>
        </w:rPr>
        <w:t>VitalSource</w:t>
      </w:r>
      <w:r w:rsidR="00F9394D">
        <w:rPr>
          <w:rFonts w:cs="Arial"/>
        </w:rPr>
        <w:t xml:space="preserve"> Bookshelf</w:t>
      </w:r>
      <w:bookmarkEnd w:id="6"/>
    </w:p>
    <w:p w14:paraId="33EE85C8" w14:textId="02C633E7" w:rsidR="00B14BC2" w:rsidRDefault="00B14BC2" w:rsidP="00D47590">
      <w:pPr>
        <w:jc w:val="left"/>
      </w:pPr>
      <w:r>
        <w:t xml:space="preserve">For information on </w:t>
      </w:r>
      <w:r w:rsidR="00D47590">
        <w:t>accessing VitalSource apps for Windows, Mac, Android or iOS, see this page:</w:t>
      </w:r>
      <w:r>
        <w:br/>
      </w:r>
      <w:hyperlink r:id="rId17">
        <w:r w:rsidR="017E8AE5" w:rsidRPr="333E2942">
          <w:rPr>
            <w:rStyle w:val="Hyperlink"/>
          </w:rPr>
          <w:t>https://wlv.libanswers.com/faq/276782</w:t>
        </w:r>
      </w:hyperlink>
    </w:p>
    <w:p w14:paraId="71672C10" w14:textId="48EB4B23" w:rsidR="00966DC4" w:rsidRPr="0021682D" w:rsidRDefault="001D6FE8" w:rsidP="0021682D">
      <w:pPr>
        <w:rPr>
          <w:sz w:val="24"/>
          <w:szCs w:val="24"/>
        </w:rPr>
      </w:pPr>
      <w:r w:rsidRPr="0021682D">
        <w:rPr>
          <w:sz w:val="24"/>
          <w:szCs w:val="24"/>
        </w:rPr>
        <w:t>Web version</w:t>
      </w:r>
      <w:r w:rsidR="00C5416A" w:rsidRPr="0021682D">
        <w:rPr>
          <w:sz w:val="24"/>
          <w:szCs w:val="24"/>
        </w:rPr>
        <w:t xml:space="preserve"> or Windows app</w:t>
      </w:r>
      <w:r w:rsidRPr="0021682D">
        <w:rPr>
          <w:sz w:val="24"/>
          <w:szCs w:val="24"/>
        </w:rPr>
        <w:t>:</w:t>
      </w:r>
    </w:p>
    <w:p w14:paraId="29826C69" w14:textId="09881DE9" w:rsidR="001D6FE8" w:rsidRDefault="001258B2" w:rsidP="001D6FE8">
      <w:pPr>
        <w:pStyle w:val="ListParagraph"/>
        <w:numPr>
          <w:ilvl w:val="0"/>
          <w:numId w:val="35"/>
        </w:numPr>
      </w:pPr>
      <w:r>
        <w:t xml:space="preserve">Open a book, either from a link in your Reading List, from </w:t>
      </w:r>
      <w:proofErr w:type="gramStart"/>
      <w:r>
        <w:t>LibrarySearch ,</w:t>
      </w:r>
      <w:proofErr w:type="gramEnd"/>
      <w:r>
        <w:t xml:space="preserve"> or your VitalSource Bookshelf</w:t>
      </w:r>
    </w:p>
    <w:p w14:paraId="2AF9AC56" w14:textId="2671BF99" w:rsidR="001258B2" w:rsidRDefault="00700359" w:rsidP="001D6FE8">
      <w:pPr>
        <w:pStyle w:val="ListParagraph"/>
        <w:numPr>
          <w:ilvl w:val="0"/>
          <w:numId w:val="35"/>
        </w:numPr>
      </w:pPr>
      <w:r>
        <w:t>Click the three-dot icon (top-right)</w:t>
      </w:r>
      <w:r w:rsidR="00417276">
        <w:t xml:space="preserve"> and select “Read Aloud”, OR double click a wor</w:t>
      </w:r>
      <w:r w:rsidR="004B3FBA">
        <w:t>d</w:t>
      </w:r>
      <w:r w:rsidR="00417276">
        <w:t xml:space="preserve"> where you want Read Aloud to begin.</w:t>
      </w:r>
    </w:p>
    <w:p w14:paraId="53460A88" w14:textId="3B793513" w:rsidR="002D6650" w:rsidRDefault="002D6650" w:rsidP="002D6650">
      <w:pPr>
        <w:pStyle w:val="ListParagraph"/>
      </w:pPr>
      <w:r w:rsidRPr="002D6650">
        <w:rPr>
          <w:noProof/>
        </w:rPr>
        <w:drawing>
          <wp:inline distT="0" distB="0" distL="0" distR="0" wp14:anchorId="47F53FC1" wp14:editId="0C4D8E01">
            <wp:extent cx="905117" cy="1371600"/>
            <wp:effectExtent l="0" t="0" r="9525" b="0"/>
            <wp:docPr id="1644801215" name="Picture 1" descr="VitalSource Bookshelf Windows: Options menu, including &quot;Read Alo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01215" name="Picture 1" descr="VitalSource Bookshelf Windows: Options menu, including &quot;Read Aloud&quot;"/>
                    <pic:cNvPicPr/>
                  </pic:nvPicPr>
                  <pic:blipFill>
                    <a:blip r:embed="rId18"/>
                    <a:stretch>
                      <a:fillRect/>
                    </a:stretch>
                  </pic:blipFill>
                  <pic:spPr>
                    <a:xfrm>
                      <a:off x="0" y="0"/>
                      <a:ext cx="911757" cy="1381662"/>
                    </a:xfrm>
                    <a:prstGeom prst="rect">
                      <a:avLst/>
                    </a:prstGeom>
                  </pic:spPr>
                </pic:pic>
              </a:graphicData>
            </a:graphic>
          </wp:inline>
        </w:drawing>
      </w:r>
      <w:r w:rsidR="007A5126" w:rsidRPr="007A5126">
        <w:rPr>
          <w:noProof/>
        </w:rPr>
        <w:drawing>
          <wp:inline distT="0" distB="0" distL="0" distR="0" wp14:anchorId="33F5DFE3" wp14:editId="1BEA30E7">
            <wp:extent cx="1062246" cy="1209675"/>
            <wp:effectExtent l="0" t="0" r="5080" b="0"/>
            <wp:docPr id="1711781844" name="Picture 1" descr="VitalSource Bookshelf Windows: In text menu, with &quot;Read Aloud From Here&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81844" name="Picture 1" descr="VitalSource Bookshelf Windows: In text menu, with &quot;Read Aloud From Here&quot; option"/>
                    <pic:cNvPicPr/>
                  </pic:nvPicPr>
                  <pic:blipFill>
                    <a:blip r:embed="rId19"/>
                    <a:stretch>
                      <a:fillRect/>
                    </a:stretch>
                  </pic:blipFill>
                  <pic:spPr>
                    <a:xfrm>
                      <a:off x="0" y="0"/>
                      <a:ext cx="1071056" cy="1219708"/>
                    </a:xfrm>
                    <a:prstGeom prst="rect">
                      <a:avLst/>
                    </a:prstGeom>
                  </pic:spPr>
                </pic:pic>
              </a:graphicData>
            </a:graphic>
          </wp:inline>
        </w:drawing>
      </w:r>
    </w:p>
    <w:p w14:paraId="78F22CB3" w14:textId="77777777" w:rsidR="00417276" w:rsidRDefault="00417276" w:rsidP="00417276">
      <w:pPr>
        <w:pStyle w:val="ListParagraph"/>
      </w:pPr>
    </w:p>
    <w:p w14:paraId="16B477D6" w14:textId="1B8E4A77" w:rsidR="00417276" w:rsidRDefault="003D2C0B" w:rsidP="001D6FE8">
      <w:pPr>
        <w:pStyle w:val="ListParagraph"/>
        <w:numPr>
          <w:ilvl w:val="0"/>
          <w:numId w:val="35"/>
        </w:numPr>
      </w:pPr>
      <w:r>
        <w:t>Select “Read Aloud” or “Read Aloud from here”.</w:t>
      </w:r>
    </w:p>
    <w:p w14:paraId="44F46C56" w14:textId="67D877FC" w:rsidR="00656426" w:rsidRDefault="00017D1E" w:rsidP="00656426">
      <w:pPr>
        <w:pStyle w:val="ListParagraph"/>
        <w:numPr>
          <w:ilvl w:val="0"/>
          <w:numId w:val="35"/>
        </w:numPr>
      </w:pPr>
      <w:r>
        <w:t>R</w:t>
      </w:r>
      <w:r w:rsidR="000B4449">
        <w:t xml:space="preserve">eading will begin, and a control bar will appear at the top of the screen, with buttons for </w:t>
      </w:r>
      <w:bookmarkStart w:id="7" w:name="_Hlk177720427"/>
      <w:r w:rsidR="000B4449">
        <w:t>pause/play, and skip forward/back</w:t>
      </w:r>
      <w:bookmarkEnd w:id="7"/>
      <w:r w:rsidR="000B4449">
        <w:t xml:space="preserve">. </w:t>
      </w:r>
      <w:r w:rsidR="005C3187">
        <w:t>Click the cog icon for options</w:t>
      </w:r>
      <w:r w:rsidR="00656426">
        <w:t xml:space="preserve"> to change reading speed and voice.</w:t>
      </w:r>
    </w:p>
    <w:p w14:paraId="68E28084" w14:textId="34752112" w:rsidR="008E3424" w:rsidRPr="0021682D" w:rsidRDefault="0077733D" w:rsidP="0021682D">
      <w:pPr>
        <w:rPr>
          <w:sz w:val="24"/>
          <w:szCs w:val="24"/>
        </w:rPr>
      </w:pPr>
      <w:r w:rsidRPr="333E2942">
        <w:rPr>
          <w:sz w:val="24"/>
          <w:szCs w:val="24"/>
        </w:rPr>
        <w:t xml:space="preserve">Android </w:t>
      </w:r>
      <w:r w:rsidR="36F7396E" w:rsidRPr="333E2942">
        <w:rPr>
          <w:sz w:val="24"/>
          <w:szCs w:val="24"/>
        </w:rPr>
        <w:t xml:space="preserve">or iOS </w:t>
      </w:r>
      <w:r w:rsidRPr="333E2942">
        <w:rPr>
          <w:sz w:val="24"/>
          <w:szCs w:val="24"/>
        </w:rPr>
        <w:t>app</w:t>
      </w:r>
    </w:p>
    <w:p w14:paraId="704E3C00" w14:textId="09A22D20" w:rsidR="00F9394D" w:rsidRDefault="005B405B" w:rsidP="005B405B">
      <w:pPr>
        <w:pStyle w:val="ListParagraph"/>
        <w:numPr>
          <w:ilvl w:val="0"/>
          <w:numId w:val="37"/>
        </w:numPr>
      </w:pPr>
      <w:r>
        <w:t xml:space="preserve">Open a </w:t>
      </w:r>
      <w:r w:rsidR="00C2692A">
        <w:t>book from the main Bookshelf menu</w:t>
      </w:r>
      <w:r w:rsidR="006D70F0">
        <w:t>.</w:t>
      </w:r>
    </w:p>
    <w:p w14:paraId="134D4EC2" w14:textId="2DA9CAEA" w:rsidR="00C2692A" w:rsidRDefault="00C2692A" w:rsidP="005B405B">
      <w:pPr>
        <w:pStyle w:val="ListParagraph"/>
        <w:numPr>
          <w:ilvl w:val="0"/>
          <w:numId w:val="37"/>
        </w:numPr>
      </w:pPr>
      <w:r>
        <w:t xml:space="preserve">Press and </w:t>
      </w:r>
      <w:r w:rsidR="003238CD">
        <w:t>hold when you want the reading to begin</w:t>
      </w:r>
      <w:r w:rsidR="006D70F0">
        <w:t>.</w:t>
      </w:r>
    </w:p>
    <w:p w14:paraId="605DD612" w14:textId="41686899" w:rsidR="003327DF" w:rsidRDefault="006203AB" w:rsidP="005B405B">
      <w:pPr>
        <w:pStyle w:val="ListParagraph"/>
        <w:numPr>
          <w:ilvl w:val="0"/>
          <w:numId w:val="37"/>
        </w:numPr>
      </w:pPr>
      <w:r>
        <w:rPr>
          <w:noProof/>
        </w:rPr>
        <w:drawing>
          <wp:anchor distT="0" distB="0" distL="114300" distR="114300" simplePos="0" relativeHeight="251680256" behindDoc="0" locked="0" layoutInCell="1" allowOverlap="1" wp14:anchorId="6CA296C7" wp14:editId="2F6B61E8">
            <wp:simplePos x="0" y="0"/>
            <wp:positionH relativeFrom="column">
              <wp:posOffset>476250</wp:posOffset>
            </wp:positionH>
            <wp:positionV relativeFrom="paragraph">
              <wp:posOffset>269875</wp:posOffset>
            </wp:positionV>
            <wp:extent cx="895350" cy="758916"/>
            <wp:effectExtent l="19050" t="19050" r="19050" b="22225"/>
            <wp:wrapTopAndBottom/>
            <wp:docPr id="1666177814" name="Picture 1" descr="VitalSource Bookshelf mobile app: Text highlighted, &quot;Read From Here&quot; option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77814" name="Picture 1" descr="VitalSource Bookshelf mobile app: Text highlighted, &quot;Read From Here&quot; option available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40" t="8796" r="48573" b="72999"/>
                    <a:stretch/>
                  </pic:blipFill>
                  <pic:spPr bwMode="auto">
                    <a:xfrm>
                      <a:off x="0" y="0"/>
                      <a:ext cx="895350" cy="75891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8CD">
        <w:t xml:space="preserve">Select </w:t>
      </w:r>
      <w:r w:rsidR="006D70F0">
        <w:t xml:space="preserve">“Read from here” </w:t>
      </w:r>
    </w:p>
    <w:p w14:paraId="46437805" w14:textId="43D0C739" w:rsidR="003238CD" w:rsidRDefault="006D70F0" w:rsidP="005B405B">
      <w:pPr>
        <w:pStyle w:val="ListParagraph"/>
        <w:numPr>
          <w:ilvl w:val="0"/>
          <w:numId w:val="37"/>
        </w:numPr>
      </w:pPr>
      <w:r>
        <w:t>(on smaller screens, you may need to press the arrow to extend the options menu)</w:t>
      </w:r>
    </w:p>
    <w:p w14:paraId="6BAA57D4" w14:textId="2CA60F2B" w:rsidR="00AE4896" w:rsidRDefault="006203AB" w:rsidP="005B405B">
      <w:pPr>
        <w:pStyle w:val="ListParagraph"/>
        <w:numPr>
          <w:ilvl w:val="0"/>
          <w:numId w:val="37"/>
        </w:numPr>
      </w:pPr>
      <w:r>
        <w:rPr>
          <w:noProof/>
        </w:rPr>
        <w:drawing>
          <wp:anchor distT="0" distB="0" distL="114300" distR="114300" simplePos="0" relativeHeight="251690496" behindDoc="0" locked="0" layoutInCell="1" allowOverlap="1" wp14:anchorId="07A1C7D2" wp14:editId="3898B24C">
            <wp:simplePos x="0" y="0"/>
            <wp:positionH relativeFrom="column">
              <wp:posOffset>485775</wp:posOffset>
            </wp:positionH>
            <wp:positionV relativeFrom="paragraph">
              <wp:posOffset>428625</wp:posOffset>
            </wp:positionV>
            <wp:extent cx="1424940" cy="742950"/>
            <wp:effectExtent l="19050" t="19050" r="22860" b="19050"/>
            <wp:wrapTopAndBottom/>
            <wp:docPr id="68443320" name="Picture 2" descr="VitalSource Bookshelf mobile app: Read aloud op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3320" name="Picture 2" descr="VitalSource Bookshelf mobile app: Read aloud options pane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94" t="71935" r="1674" b="5591"/>
                    <a:stretch/>
                  </pic:blipFill>
                  <pic:spPr bwMode="auto">
                    <a:xfrm>
                      <a:off x="0" y="0"/>
                      <a:ext cx="1424940" cy="7429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896">
        <w:t>Reading begins, and the Read Aloud panel appears at the bottom of the screen</w:t>
      </w:r>
      <w:r w:rsidR="002A623D">
        <w:t xml:space="preserve">, with buttons for pause/play, skip forward/back, and </w:t>
      </w:r>
      <w:r w:rsidR="00FF1B40">
        <w:t>speed control.</w:t>
      </w:r>
    </w:p>
    <w:p w14:paraId="1F35371D" w14:textId="44597FA2" w:rsidR="00FF1B40" w:rsidRDefault="005771D2" w:rsidP="006203AB">
      <w:pPr>
        <w:pStyle w:val="ListParagraph"/>
        <w:numPr>
          <w:ilvl w:val="0"/>
          <w:numId w:val="37"/>
        </w:numPr>
      </w:pPr>
      <w:r>
        <w:rPr>
          <w:noProof/>
        </w:rPr>
        <w:lastRenderedPageBreak/>
        <w:drawing>
          <wp:anchor distT="0" distB="0" distL="114300" distR="114300" simplePos="0" relativeHeight="251701760" behindDoc="0" locked="0" layoutInCell="1" allowOverlap="1" wp14:anchorId="6E3F7985" wp14:editId="0298F75D">
            <wp:simplePos x="0" y="0"/>
            <wp:positionH relativeFrom="column">
              <wp:posOffset>476250</wp:posOffset>
            </wp:positionH>
            <wp:positionV relativeFrom="paragraph">
              <wp:posOffset>269240</wp:posOffset>
            </wp:positionV>
            <wp:extent cx="2000959" cy="466725"/>
            <wp:effectExtent l="19050" t="19050" r="18415" b="9525"/>
            <wp:wrapTopAndBottom/>
            <wp:docPr id="550921759" name="Picture 3" descr="VitalSource Bookshelf mobile app: Read aloud op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21759" name="Picture 3" descr="VitalSource Bookshelf mobile app: Read aloud options pane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50" t="82796" r="240" b="7097"/>
                    <a:stretch/>
                  </pic:blipFill>
                  <pic:spPr bwMode="auto">
                    <a:xfrm>
                      <a:off x="0" y="0"/>
                      <a:ext cx="2000959" cy="4667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B40">
        <w:t xml:space="preserve">For more options, including </w:t>
      </w:r>
      <w:r w:rsidR="001708D7">
        <w:t xml:space="preserve">to change the voice, </w:t>
      </w:r>
      <w:r w:rsidR="00AC4FBF">
        <w:t xml:space="preserve">press and swipe up anywhere on the </w:t>
      </w:r>
      <w:r w:rsidR="00EE6121">
        <w:t>Read Aloud panel.</w:t>
      </w:r>
    </w:p>
    <w:p w14:paraId="5003F1A1" w14:textId="511B732A" w:rsidR="00E0669F" w:rsidRDefault="00E0669F" w:rsidP="0077733D"/>
    <w:p w14:paraId="66F2C834" w14:textId="77777777" w:rsidR="005771D2" w:rsidRDefault="005771D2" w:rsidP="005771D2">
      <w:pPr>
        <w:jc w:val="left"/>
      </w:pPr>
      <w:r>
        <w:t>For more detailed help using Read Aloud on VitalSource Bookshelf, see this page:</w:t>
      </w:r>
      <w:r>
        <w:br/>
      </w:r>
      <w:hyperlink r:id="rId23" w:history="1">
        <w:r w:rsidRPr="004F7500">
          <w:rPr>
            <w:rStyle w:val="Hyperlink"/>
          </w:rPr>
          <w:t>https://support.vitalsource.com/hc/en-us/articles/4404290965271-Bookshelf-eTextBook-Read-Aloud</w:t>
        </w:r>
      </w:hyperlink>
    </w:p>
    <w:p w14:paraId="2E83F303" w14:textId="2E2BC4C5" w:rsidR="0077733D" w:rsidRPr="00643FDA" w:rsidRDefault="0077733D" w:rsidP="0077733D"/>
    <w:p w14:paraId="1A40EFAA" w14:textId="699CE13F" w:rsidR="00AE3AE5" w:rsidRPr="007E4006" w:rsidRDefault="00AE3AE5" w:rsidP="007E4006">
      <w:pPr>
        <w:pStyle w:val="Heading2"/>
        <w:rPr>
          <w:rFonts w:cs="Arial"/>
        </w:rPr>
      </w:pPr>
      <w:bookmarkStart w:id="8" w:name="_Toc208912919"/>
      <w:r w:rsidRPr="00580339">
        <w:rPr>
          <w:rFonts w:cs="Arial"/>
        </w:rPr>
        <w:t>Windows Magnifier</w:t>
      </w:r>
      <w:bookmarkEnd w:id="8"/>
      <w:r w:rsidRPr="00580339">
        <w:rPr>
          <w:rFonts w:cs="Arial"/>
        </w:rPr>
        <w:t xml:space="preserve"> </w:t>
      </w:r>
    </w:p>
    <w:p w14:paraId="48370A46" w14:textId="77777777" w:rsidR="00AE3AE5" w:rsidRPr="00580339" w:rsidRDefault="00AE3AE5" w:rsidP="00B21E30">
      <w:pPr>
        <w:pStyle w:val="ListParagraph"/>
        <w:numPr>
          <w:ilvl w:val="0"/>
          <w:numId w:val="6"/>
        </w:numPr>
        <w:jc w:val="left"/>
        <w:rPr>
          <w:rFonts w:ascii="Arial" w:eastAsiaTheme="minorHAnsi" w:hAnsi="Arial" w:cs="Arial"/>
          <w:sz w:val="22"/>
          <w:szCs w:val="22"/>
        </w:rPr>
      </w:pPr>
      <w:r w:rsidRPr="00580339">
        <w:rPr>
          <w:rFonts w:ascii="Arial" w:eastAsiaTheme="minorHAnsi" w:hAnsi="Arial" w:cs="Arial"/>
          <w:sz w:val="22"/>
          <w:szCs w:val="22"/>
        </w:rPr>
        <w:t>Open Magnifier as described on previous page.</w:t>
      </w:r>
    </w:p>
    <w:p w14:paraId="1F0CD4B2" w14:textId="73975612" w:rsidR="00A314A3" w:rsidRPr="00580339" w:rsidRDefault="00DE79C6" w:rsidP="00B21E30">
      <w:pPr>
        <w:pStyle w:val="ListParagraph"/>
        <w:numPr>
          <w:ilvl w:val="0"/>
          <w:numId w:val="6"/>
        </w:numPr>
        <w:jc w:val="left"/>
        <w:rPr>
          <w:rFonts w:ascii="Arial" w:eastAsiaTheme="minorHAnsi" w:hAnsi="Arial" w:cs="Arial"/>
          <w:sz w:val="22"/>
          <w:szCs w:val="22"/>
        </w:rPr>
      </w:pPr>
      <w:r w:rsidRPr="00580339">
        <w:rPr>
          <w:rFonts w:ascii="Arial" w:eastAsiaTheme="minorHAnsi" w:hAnsi="Arial" w:cs="Arial"/>
          <w:noProof/>
          <w:sz w:val="22"/>
          <w:szCs w:val="22"/>
        </w:rPr>
        <w:drawing>
          <wp:anchor distT="0" distB="0" distL="114300" distR="114300" simplePos="0" relativeHeight="251633152" behindDoc="0" locked="0" layoutInCell="1" allowOverlap="1" wp14:anchorId="72D517F1" wp14:editId="0EB0D70D">
            <wp:simplePos x="0" y="0"/>
            <wp:positionH relativeFrom="column">
              <wp:posOffset>400050</wp:posOffset>
            </wp:positionH>
            <wp:positionV relativeFrom="paragraph">
              <wp:posOffset>277495</wp:posOffset>
            </wp:positionV>
            <wp:extent cx="2428875" cy="257175"/>
            <wp:effectExtent l="19050" t="19050" r="28575" b="28575"/>
            <wp:wrapTopAndBottom/>
            <wp:docPr id="1" name="Picture 1" descr="P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68#y1"/>
                    <pic:cNvPicPr/>
                  </pic:nvPicPr>
                  <pic:blipFill rotWithShape="1">
                    <a:blip r:embed="rId24" cstate="print">
                      <a:extLst>
                        <a:ext uri="{28A0092B-C50C-407E-A947-70E740481C1C}">
                          <a14:useLocalDpi xmlns:a14="http://schemas.microsoft.com/office/drawing/2010/main" val="0"/>
                        </a:ext>
                      </a:extLst>
                    </a:blip>
                    <a:srcRect l="-790"/>
                    <a:stretch/>
                  </pic:blipFill>
                  <pic:spPr bwMode="auto">
                    <a:xfrm>
                      <a:off x="0" y="0"/>
                      <a:ext cx="2428875" cy="2571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AE5" w:rsidRPr="00580339">
        <w:rPr>
          <w:rFonts w:ascii="Arial" w:eastAsiaTheme="minorHAnsi" w:hAnsi="Arial" w:cs="Arial"/>
          <w:sz w:val="22"/>
          <w:szCs w:val="22"/>
        </w:rPr>
        <w:t>For short passages: Highlight some text and click the “play” symbol.</w:t>
      </w:r>
    </w:p>
    <w:p w14:paraId="4CBA702D" w14:textId="7307C207" w:rsidR="00037B39" w:rsidRDefault="00AE3AE5" w:rsidP="00B21E30">
      <w:pPr>
        <w:pStyle w:val="ListParagraph"/>
        <w:numPr>
          <w:ilvl w:val="0"/>
          <w:numId w:val="6"/>
        </w:numPr>
        <w:jc w:val="left"/>
        <w:rPr>
          <w:rFonts w:ascii="Arial" w:eastAsiaTheme="minorHAnsi" w:hAnsi="Arial" w:cs="Arial"/>
          <w:sz w:val="22"/>
          <w:szCs w:val="22"/>
        </w:rPr>
      </w:pPr>
      <w:r w:rsidRPr="00580339">
        <w:rPr>
          <w:rFonts w:ascii="Arial" w:eastAsiaTheme="minorHAnsi" w:hAnsi="Arial" w:cs="Arial"/>
          <w:sz w:val="22"/>
          <w:szCs w:val="22"/>
        </w:rPr>
        <w:t>For longer passages, click the arrow/speaker icon, then click where you want to begin reading.</w:t>
      </w:r>
    </w:p>
    <w:p w14:paraId="601C8A01" w14:textId="77777777" w:rsidR="007E4006" w:rsidRPr="00580339" w:rsidRDefault="007E4006" w:rsidP="00B21E30">
      <w:pPr>
        <w:pStyle w:val="ListParagraph"/>
        <w:numPr>
          <w:ilvl w:val="0"/>
          <w:numId w:val="6"/>
        </w:numPr>
        <w:jc w:val="left"/>
        <w:rPr>
          <w:rFonts w:ascii="Arial" w:eastAsiaTheme="minorHAnsi" w:hAnsi="Arial" w:cs="Arial"/>
          <w:sz w:val="22"/>
          <w:szCs w:val="22"/>
        </w:rPr>
      </w:pPr>
    </w:p>
    <w:p w14:paraId="5E7A9A91" w14:textId="239BE5AC" w:rsidR="00AE3AE5" w:rsidRPr="00580339" w:rsidRDefault="00AE3AE5" w:rsidP="00AE3AE5">
      <w:pPr>
        <w:pStyle w:val="Heading2"/>
        <w:rPr>
          <w:rFonts w:cs="Arial"/>
        </w:rPr>
      </w:pPr>
      <w:bookmarkStart w:id="9" w:name="_Toc208912920"/>
      <w:r w:rsidRPr="00580339">
        <w:rPr>
          <w:rFonts w:cs="Arial"/>
        </w:rPr>
        <w:t>Read Aloud – Microsoft Edge (Windows)</w:t>
      </w:r>
      <w:bookmarkEnd w:id="9"/>
    </w:p>
    <w:p w14:paraId="2088A157" w14:textId="77777777" w:rsidR="00AE3AE5" w:rsidRPr="00580339" w:rsidRDefault="00AE3AE5" w:rsidP="00AE3AE5">
      <w:pPr>
        <w:rPr>
          <w:rFonts w:ascii="Arial" w:hAnsi="Arial" w:cs="Arial"/>
        </w:rPr>
      </w:pPr>
      <w:r w:rsidRPr="00580339">
        <w:rPr>
          <w:rFonts w:ascii="Arial" w:hAnsi="Arial" w:cs="Arial"/>
        </w:rPr>
        <w:t xml:space="preserve">Read Aloud can also be accessed in </w:t>
      </w:r>
      <w:hyperlink w:anchor="_Immersive_Reader" w:history="1">
        <w:r w:rsidRPr="00580339">
          <w:rPr>
            <w:rStyle w:val="Hyperlink"/>
            <w:rFonts w:ascii="Arial" w:hAnsi="Arial" w:cs="Arial"/>
          </w:rPr>
          <w:t>Immersive Reader</w:t>
        </w:r>
      </w:hyperlink>
      <w:r w:rsidRPr="00580339">
        <w:rPr>
          <w:rFonts w:ascii="Arial" w:hAnsi="Arial" w:cs="Arial"/>
        </w:rPr>
        <w:t xml:space="preserve"> mode (see below)</w:t>
      </w:r>
    </w:p>
    <w:p w14:paraId="34A25954" w14:textId="77777777" w:rsidR="00AE3AE5" w:rsidRPr="00580339" w:rsidRDefault="00AE3AE5" w:rsidP="00B21E30">
      <w:pPr>
        <w:pStyle w:val="ListParagraph"/>
        <w:numPr>
          <w:ilvl w:val="0"/>
          <w:numId w:val="11"/>
        </w:numPr>
        <w:jc w:val="left"/>
        <w:rPr>
          <w:rFonts w:ascii="Arial" w:hAnsi="Arial" w:cs="Arial"/>
        </w:rPr>
      </w:pPr>
      <w:r w:rsidRPr="00580339">
        <w:rPr>
          <w:rFonts w:ascii="Arial" w:hAnsi="Arial" w:cs="Arial"/>
        </w:rPr>
        <w:t>Highlight text to be read</w:t>
      </w:r>
    </w:p>
    <w:p w14:paraId="5349B35F" w14:textId="77777777" w:rsidR="00AE3AE5" w:rsidRPr="00580339" w:rsidRDefault="00AE3AE5" w:rsidP="00B21E30">
      <w:pPr>
        <w:pStyle w:val="ListParagraph"/>
        <w:numPr>
          <w:ilvl w:val="0"/>
          <w:numId w:val="11"/>
        </w:numPr>
        <w:jc w:val="left"/>
        <w:rPr>
          <w:rFonts w:ascii="Arial" w:hAnsi="Arial" w:cs="Arial"/>
        </w:rPr>
      </w:pPr>
      <w:r w:rsidRPr="00580339">
        <w:rPr>
          <w:rFonts w:ascii="Arial" w:hAnsi="Arial" w:cs="Arial"/>
        </w:rPr>
        <w:t xml:space="preserve">Right click, select “Read Aloud Section” (or press </w:t>
      </w:r>
      <w:proofErr w:type="spellStart"/>
      <w:r w:rsidRPr="00580339">
        <w:rPr>
          <w:rFonts w:ascii="Arial" w:hAnsi="Arial" w:cs="Arial"/>
        </w:rPr>
        <w:t>ctrl+shift+u</w:t>
      </w:r>
      <w:proofErr w:type="spellEnd"/>
      <w:r w:rsidRPr="00580339">
        <w:rPr>
          <w:rFonts w:ascii="Arial" w:hAnsi="Arial" w:cs="Arial"/>
        </w:rPr>
        <w:t>)</w:t>
      </w:r>
    </w:p>
    <w:p w14:paraId="4D7324C5" w14:textId="77777777" w:rsidR="00AE3AE5" w:rsidRPr="00580339" w:rsidRDefault="00AE3AE5" w:rsidP="00AE3AE5">
      <w:pPr>
        <w:pStyle w:val="ListParagraph"/>
        <w:jc w:val="left"/>
        <w:rPr>
          <w:rFonts w:ascii="Arial" w:hAnsi="Arial" w:cs="Arial"/>
        </w:rPr>
      </w:pPr>
      <w:r w:rsidRPr="00580339">
        <w:rPr>
          <w:rFonts w:ascii="Arial" w:hAnsi="Arial" w:cs="Arial"/>
          <w:noProof/>
        </w:rPr>
        <w:drawing>
          <wp:inline distT="0" distB="0" distL="0" distR="0" wp14:anchorId="1B5B274A" wp14:editId="1B5CA1B0">
            <wp:extent cx="2194560" cy="1935480"/>
            <wp:effectExtent l="19050" t="19050" r="15240" b="26670"/>
            <wp:docPr id="19" name="Picture 19" descr="P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74#yI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94560" cy="19354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566A90" w14:textId="77777777" w:rsidR="00AE3AE5" w:rsidRPr="00580339" w:rsidRDefault="00AE3AE5" w:rsidP="00B21E30">
      <w:pPr>
        <w:pStyle w:val="ListParagraph"/>
        <w:numPr>
          <w:ilvl w:val="0"/>
          <w:numId w:val="11"/>
        </w:numPr>
        <w:jc w:val="left"/>
        <w:rPr>
          <w:rFonts w:ascii="Arial" w:hAnsi="Arial" w:cs="Arial"/>
        </w:rPr>
      </w:pPr>
      <w:r w:rsidRPr="00580339">
        <w:rPr>
          <w:rFonts w:ascii="Arial" w:hAnsi="Arial" w:cs="Arial"/>
        </w:rPr>
        <w:t>Reading will begin, and Edge will highlight the text as it is read.</w:t>
      </w:r>
    </w:p>
    <w:p w14:paraId="6F42FDB6" w14:textId="77777777" w:rsidR="00AE3AE5" w:rsidRPr="00580339" w:rsidRDefault="00AE3AE5" w:rsidP="00B21E30">
      <w:pPr>
        <w:pStyle w:val="ListParagraph"/>
        <w:numPr>
          <w:ilvl w:val="0"/>
          <w:numId w:val="11"/>
        </w:numPr>
        <w:jc w:val="left"/>
        <w:rPr>
          <w:rFonts w:ascii="Arial" w:hAnsi="Arial" w:cs="Arial"/>
        </w:rPr>
      </w:pPr>
      <w:r w:rsidRPr="00580339">
        <w:rPr>
          <w:rFonts w:ascii="Arial" w:hAnsi="Arial" w:cs="Arial"/>
        </w:rPr>
        <w:t>The Read Aloud bar will appear at the top of the window, with playing controls (pause, rewind etc</w:t>
      </w:r>
      <w:proofErr w:type="gramStart"/>
      <w:r w:rsidRPr="00580339">
        <w:rPr>
          <w:rFonts w:ascii="Arial" w:hAnsi="Arial" w:cs="Arial"/>
        </w:rPr>
        <w:t>) ,</w:t>
      </w:r>
      <w:proofErr w:type="gramEnd"/>
      <w:r w:rsidRPr="00580339">
        <w:rPr>
          <w:rFonts w:ascii="Arial" w:hAnsi="Arial" w:cs="Arial"/>
        </w:rPr>
        <w:t xml:space="preserve"> and speed control.</w:t>
      </w:r>
    </w:p>
    <w:p w14:paraId="780C226E" w14:textId="77777777" w:rsidR="00AE3AE5" w:rsidRPr="00580339" w:rsidRDefault="00AE3AE5" w:rsidP="00AE3AE5">
      <w:pPr>
        <w:pStyle w:val="Heading2"/>
        <w:rPr>
          <w:rFonts w:cs="Arial"/>
        </w:rPr>
      </w:pPr>
      <w:bookmarkStart w:id="10" w:name="_Toc208912921"/>
      <w:r w:rsidRPr="00580339">
        <w:rPr>
          <w:rFonts w:cs="Arial"/>
        </w:rPr>
        <w:t>Speech – Apple Safari (Mac)</w:t>
      </w:r>
      <w:bookmarkEnd w:id="10"/>
    </w:p>
    <w:p w14:paraId="0491C4C9" w14:textId="77777777" w:rsidR="00AE3AE5" w:rsidRPr="00580339" w:rsidRDefault="00AE3AE5" w:rsidP="00B21E30">
      <w:pPr>
        <w:pStyle w:val="ListParagraph"/>
        <w:numPr>
          <w:ilvl w:val="0"/>
          <w:numId w:val="17"/>
        </w:numPr>
        <w:jc w:val="left"/>
        <w:rPr>
          <w:rFonts w:ascii="Arial" w:hAnsi="Arial" w:cs="Arial"/>
        </w:rPr>
      </w:pPr>
      <w:r w:rsidRPr="00580339">
        <w:rPr>
          <w:rFonts w:ascii="Arial" w:hAnsi="Arial" w:cs="Arial"/>
        </w:rPr>
        <w:t xml:space="preserve">Highlight text to be read aloud. </w:t>
      </w:r>
    </w:p>
    <w:p w14:paraId="6736F902" w14:textId="2832A721" w:rsidR="00AE3AE5" w:rsidRDefault="00A44DBA" w:rsidP="00B21E30">
      <w:pPr>
        <w:pStyle w:val="ListParagraph"/>
        <w:numPr>
          <w:ilvl w:val="0"/>
          <w:numId w:val="17"/>
        </w:numPr>
        <w:jc w:val="left"/>
        <w:rPr>
          <w:rFonts w:ascii="Arial" w:hAnsi="Arial" w:cs="Arial"/>
        </w:rPr>
      </w:pPr>
      <w:r>
        <w:rPr>
          <w:rFonts w:ascii="Arial" w:hAnsi="Arial" w:cs="Arial"/>
        </w:rPr>
        <w:t xml:space="preserve">Select </w:t>
      </w:r>
      <w:r w:rsidR="0063071B">
        <w:rPr>
          <w:rFonts w:ascii="Arial" w:hAnsi="Arial" w:cs="Arial"/>
        </w:rPr>
        <w:t>“E</w:t>
      </w:r>
      <w:r>
        <w:rPr>
          <w:rFonts w:ascii="Arial" w:hAnsi="Arial" w:cs="Arial"/>
        </w:rPr>
        <w:t>dit</w:t>
      </w:r>
      <w:r w:rsidR="0063071B">
        <w:rPr>
          <w:rFonts w:ascii="Arial" w:hAnsi="Arial" w:cs="Arial"/>
        </w:rPr>
        <w:t>”</w:t>
      </w:r>
      <w:r>
        <w:rPr>
          <w:rFonts w:ascii="Arial" w:hAnsi="Arial" w:cs="Arial"/>
        </w:rPr>
        <w:t xml:space="preserve">, </w:t>
      </w:r>
      <w:r w:rsidR="0063071B">
        <w:rPr>
          <w:rFonts w:ascii="Arial" w:hAnsi="Arial" w:cs="Arial"/>
        </w:rPr>
        <w:t>“S</w:t>
      </w:r>
      <w:r w:rsidR="00A900EC">
        <w:rPr>
          <w:rFonts w:ascii="Arial" w:hAnsi="Arial" w:cs="Arial"/>
        </w:rPr>
        <w:t>peech</w:t>
      </w:r>
      <w:r w:rsidR="0063071B">
        <w:rPr>
          <w:rFonts w:ascii="Arial" w:hAnsi="Arial" w:cs="Arial"/>
        </w:rPr>
        <w:t>”</w:t>
      </w:r>
      <w:r w:rsidR="00A900EC">
        <w:rPr>
          <w:rFonts w:ascii="Arial" w:hAnsi="Arial" w:cs="Arial"/>
        </w:rPr>
        <w:t xml:space="preserve">, and </w:t>
      </w:r>
      <w:r w:rsidR="0063071B">
        <w:rPr>
          <w:rFonts w:ascii="Arial" w:hAnsi="Arial" w:cs="Arial"/>
        </w:rPr>
        <w:t>“S</w:t>
      </w:r>
      <w:r w:rsidR="00A900EC">
        <w:rPr>
          <w:rFonts w:ascii="Arial" w:hAnsi="Arial" w:cs="Arial"/>
        </w:rPr>
        <w:t xml:space="preserve">tart </w:t>
      </w:r>
      <w:r w:rsidR="0063071B">
        <w:rPr>
          <w:rFonts w:ascii="Arial" w:hAnsi="Arial" w:cs="Arial"/>
        </w:rPr>
        <w:t>S</w:t>
      </w:r>
      <w:r w:rsidR="00A900EC">
        <w:rPr>
          <w:rFonts w:ascii="Arial" w:hAnsi="Arial" w:cs="Arial"/>
        </w:rPr>
        <w:t>peaking</w:t>
      </w:r>
      <w:r w:rsidR="0063071B">
        <w:rPr>
          <w:rFonts w:ascii="Arial" w:hAnsi="Arial" w:cs="Arial"/>
        </w:rPr>
        <w:t>”</w:t>
      </w:r>
      <w:r w:rsidR="00A900EC">
        <w:rPr>
          <w:rFonts w:ascii="Arial" w:hAnsi="Arial" w:cs="Arial"/>
        </w:rPr>
        <w:t>.</w:t>
      </w:r>
    </w:p>
    <w:p w14:paraId="5A7DE6D2" w14:textId="78E53329" w:rsidR="00A900EC" w:rsidRPr="00580339" w:rsidRDefault="00A900EC" w:rsidP="00B21E30">
      <w:pPr>
        <w:pStyle w:val="ListParagraph"/>
        <w:numPr>
          <w:ilvl w:val="0"/>
          <w:numId w:val="17"/>
        </w:numPr>
        <w:jc w:val="left"/>
        <w:rPr>
          <w:rFonts w:ascii="Arial" w:hAnsi="Arial" w:cs="Arial"/>
        </w:rPr>
      </w:pPr>
      <w:r>
        <w:rPr>
          <w:rFonts w:ascii="Arial" w:hAnsi="Arial" w:cs="Arial"/>
        </w:rPr>
        <w:t xml:space="preserve">To stop, select </w:t>
      </w:r>
      <w:r w:rsidR="0063071B">
        <w:rPr>
          <w:rFonts w:ascii="Arial" w:hAnsi="Arial" w:cs="Arial"/>
        </w:rPr>
        <w:t>“E</w:t>
      </w:r>
      <w:r>
        <w:rPr>
          <w:rFonts w:ascii="Arial" w:hAnsi="Arial" w:cs="Arial"/>
        </w:rPr>
        <w:t>dit</w:t>
      </w:r>
      <w:r w:rsidR="0063071B">
        <w:rPr>
          <w:rFonts w:ascii="Arial" w:hAnsi="Arial" w:cs="Arial"/>
        </w:rPr>
        <w:t>”</w:t>
      </w:r>
      <w:r>
        <w:rPr>
          <w:rFonts w:ascii="Arial" w:hAnsi="Arial" w:cs="Arial"/>
        </w:rPr>
        <w:t xml:space="preserve">, </w:t>
      </w:r>
      <w:r w:rsidR="0063071B">
        <w:rPr>
          <w:rFonts w:ascii="Arial" w:hAnsi="Arial" w:cs="Arial"/>
        </w:rPr>
        <w:t>“S</w:t>
      </w:r>
      <w:r>
        <w:rPr>
          <w:rFonts w:ascii="Arial" w:hAnsi="Arial" w:cs="Arial"/>
        </w:rPr>
        <w:t>peech</w:t>
      </w:r>
      <w:r w:rsidR="0063071B">
        <w:rPr>
          <w:rFonts w:ascii="Arial" w:hAnsi="Arial" w:cs="Arial"/>
        </w:rPr>
        <w:t>”</w:t>
      </w:r>
      <w:r>
        <w:rPr>
          <w:rFonts w:ascii="Arial" w:hAnsi="Arial" w:cs="Arial"/>
        </w:rPr>
        <w:t xml:space="preserve">, and </w:t>
      </w:r>
      <w:r w:rsidR="0063071B">
        <w:rPr>
          <w:rFonts w:ascii="Arial" w:hAnsi="Arial" w:cs="Arial"/>
        </w:rPr>
        <w:t>“Stop Speaking”.</w:t>
      </w:r>
    </w:p>
    <w:p w14:paraId="464E9433" w14:textId="77777777" w:rsidR="000F477F" w:rsidRDefault="000F477F" w:rsidP="00AE3AE5">
      <w:pPr>
        <w:pStyle w:val="ListParagraph"/>
        <w:jc w:val="left"/>
        <w:rPr>
          <w:rFonts w:ascii="Arial" w:hAnsi="Arial" w:cs="Arial"/>
          <w:noProof/>
        </w:rPr>
      </w:pPr>
    </w:p>
    <w:p w14:paraId="42FB9F16" w14:textId="2B6F1F61" w:rsidR="00AE3AE5" w:rsidRPr="00580339" w:rsidRDefault="00AE3AE5" w:rsidP="00AE3AE5">
      <w:pPr>
        <w:pStyle w:val="ListParagraph"/>
        <w:jc w:val="left"/>
        <w:rPr>
          <w:rFonts w:ascii="Arial" w:hAnsi="Arial" w:cs="Arial"/>
        </w:rPr>
      </w:pPr>
    </w:p>
    <w:p w14:paraId="4A12F545" w14:textId="77777777" w:rsidR="00AE3AE5" w:rsidRPr="00580339" w:rsidRDefault="00AE3AE5" w:rsidP="00AE3AE5">
      <w:pPr>
        <w:pStyle w:val="ListParagraph"/>
        <w:jc w:val="left"/>
        <w:rPr>
          <w:rFonts w:ascii="Arial" w:hAnsi="Arial" w:cs="Arial"/>
        </w:rPr>
      </w:pPr>
    </w:p>
    <w:p w14:paraId="0E340F13" w14:textId="77777777" w:rsidR="0068432E" w:rsidRPr="00580339" w:rsidRDefault="0068432E" w:rsidP="0068432E">
      <w:pPr>
        <w:pStyle w:val="Heading2"/>
        <w:rPr>
          <w:rFonts w:cs="Arial"/>
        </w:rPr>
      </w:pPr>
      <w:bookmarkStart w:id="11" w:name="_Toc208912922"/>
      <w:r w:rsidRPr="00580339">
        <w:rPr>
          <w:rFonts w:cs="Arial"/>
        </w:rPr>
        <w:t>Read Aloud – Google Chrome extension</w:t>
      </w:r>
      <w:bookmarkEnd w:id="11"/>
    </w:p>
    <w:p w14:paraId="7E32F82E" w14:textId="3EF3EAEB" w:rsidR="0068432E" w:rsidRPr="00580339" w:rsidRDefault="00676429" w:rsidP="00B21E30">
      <w:pPr>
        <w:pStyle w:val="ListParagraph"/>
        <w:numPr>
          <w:ilvl w:val="0"/>
          <w:numId w:val="12"/>
        </w:numPr>
        <w:jc w:val="left"/>
        <w:rPr>
          <w:rFonts w:ascii="Arial" w:hAnsi="Arial" w:cs="Arial"/>
        </w:rPr>
      </w:pPr>
      <w:r>
        <w:rPr>
          <w:rFonts w:ascii="Arial" w:hAnsi="Arial" w:cs="Arial"/>
        </w:rPr>
        <w:lastRenderedPageBreak/>
        <w:t>Using Google Chrome, g</w:t>
      </w:r>
      <w:r w:rsidR="0068432E" w:rsidRPr="00580339">
        <w:rPr>
          <w:rFonts w:ascii="Arial" w:hAnsi="Arial" w:cs="Arial"/>
        </w:rPr>
        <w:t xml:space="preserve">o to </w:t>
      </w:r>
      <w:hyperlink r:id="rId26" w:history="1">
        <w:r w:rsidR="0068432E" w:rsidRPr="00580339">
          <w:rPr>
            <w:rStyle w:val="Hyperlink"/>
            <w:rFonts w:ascii="Arial" w:hAnsi="Arial" w:cs="Arial"/>
          </w:rPr>
          <w:t>https://chrome.google.com/webstore/detail/read-aloud-a-text-to-spee/hdhinadidafjejdhmfkjgnolgimiaplp</w:t>
        </w:r>
      </w:hyperlink>
    </w:p>
    <w:p w14:paraId="04680A54" w14:textId="77777777" w:rsidR="0068432E" w:rsidRPr="00580339" w:rsidRDefault="0068432E" w:rsidP="00B21E30">
      <w:pPr>
        <w:pStyle w:val="ListParagraph"/>
        <w:numPr>
          <w:ilvl w:val="0"/>
          <w:numId w:val="12"/>
        </w:numPr>
        <w:jc w:val="left"/>
        <w:rPr>
          <w:rFonts w:ascii="Arial" w:hAnsi="Arial" w:cs="Arial"/>
        </w:rPr>
      </w:pPr>
      <w:r w:rsidRPr="00580339">
        <w:rPr>
          <w:rFonts w:ascii="Arial" w:hAnsi="Arial" w:cs="Arial"/>
        </w:rPr>
        <w:t>Click “Add to Chrome”</w:t>
      </w:r>
    </w:p>
    <w:p w14:paraId="2660F7AF" w14:textId="77777777" w:rsidR="0068432E" w:rsidRPr="00580339" w:rsidRDefault="0068432E" w:rsidP="00B21E30">
      <w:pPr>
        <w:pStyle w:val="ListParagraph"/>
        <w:numPr>
          <w:ilvl w:val="0"/>
          <w:numId w:val="12"/>
        </w:numPr>
        <w:jc w:val="left"/>
        <w:rPr>
          <w:rFonts w:ascii="Arial" w:hAnsi="Arial" w:cs="Arial"/>
        </w:rPr>
      </w:pPr>
      <w:r w:rsidRPr="00580339">
        <w:rPr>
          <w:rFonts w:ascii="Arial" w:hAnsi="Arial" w:cs="Arial"/>
        </w:rPr>
        <w:t>In any Chrome tab, highlight text, right click, and select “Read Aloud Selected Text”</w:t>
      </w:r>
    </w:p>
    <w:p w14:paraId="710AACC5" w14:textId="77777777" w:rsidR="0068432E" w:rsidRPr="00580339" w:rsidRDefault="0068432E" w:rsidP="0068432E">
      <w:pPr>
        <w:pStyle w:val="ListParagraph"/>
        <w:jc w:val="left"/>
        <w:rPr>
          <w:rFonts w:ascii="Arial" w:hAnsi="Arial" w:cs="Arial"/>
        </w:rPr>
      </w:pPr>
      <w:r w:rsidRPr="00580339">
        <w:rPr>
          <w:rFonts w:ascii="Arial" w:hAnsi="Arial" w:cs="Arial"/>
          <w:noProof/>
        </w:rPr>
        <w:drawing>
          <wp:inline distT="0" distB="0" distL="0" distR="0" wp14:anchorId="3B4B2745" wp14:editId="39DAFFB3">
            <wp:extent cx="1356360" cy="1516380"/>
            <wp:effectExtent l="19050" t="19050" r="15240" b="26670"/>
            <wp:docPr id="20" name="Picture 20" descr="P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88#yI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356360" cy="15163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92E43F" w14:textId="77777777" w:rsidR="0068432E" w:rsidRPr="00580339" w:rsidRDefault="0068432E" w:rsidP="00B21E30">
      <w:pPr>
        <w:pStyle w:val="ListParagraph"/>
        <w:numPr>
          <w:ilvl w:val="0"/>
          <w:numId w:val="12"/>
        </w:numPr>
        <w:jc w:val="left"/>
        <w:rPr>
          <w:rFonts w:ascii="Arial" w:hAnsi="Arial" w:cs="Arial"/>
        </w:rPr>
      </w:pPr>
      <w:r w:rsidRPr="00580339">
        <w:rPr>
          <w:rFonts w:ascii="Arial" w:hAnsi="Arial" w:cs="Arial"/>
        </w:rPr>
        <w:t xml:space="preserve">To change the voice, reading speed, pitch or volume, right click the Read Aloud </w:t>
      </w:r>
      <w:proofErr w:type="gramStart"/>
      <w:r w:rsidRPr="00580339">
        <w:rPr>
          <w:rFonts w:ascii="Arial" w:hAnsi="Arial" w:cs="Arial"/>
        </w:rPr>
        <w:t>icon</w:t>
      </w:r>
      <w:proofErr w:type="gramEnd"/>
      <w:r w:rsidRPr="00580339">
        <w:rPr>
          <w:rFonts w:ascii="Arial" w:hAnsi="Arial" w:cs="Arial"/>
        </w:rPr>
        <w:t xml:space="preserve"> on the Chrome toolbar, and select options.</w:t>
      </w:r>
    </w:p>
    <w:p w14:paraId="466DCA89" w14:textId="77777777" w:rsidR="0068432E" w:rsidRPr="00580339" w:rsidRDefault="0068432E" w:rsidP="00AE3AE5">
      <w:pPr>
        <w:pStyle w:val="Heading2"/>
        <w:rPr>
          <w:rFonts w:cs="Arial"/>
          <w:szCs w:val="24"/>
        </w:rPr>
      </w:pPr>
    </w:p>
    <w:p w14:paraId="54582F95" w14:textId="59E5229D" w:rsidR="00AE3AE5" w:rsidRPr="00580339" w:rsidRDefault="00AE3AE5" w:rsidP="00AE3AE5">
      <w:pPr>
        <w:pStyle w:val="Heading2"/>
        <w:rPr>
          <w:rFonts w:cs="Arial"/>
        </w:rPr>
      </w:pPr>
      <w:bookmarkStart w:id="12" w:name="_Toc208912923"/>
      <w:r w:rsidRPr="00580339">
        <w:rPr>
          <w:rFonts w:cs="Arial"/>
          <w:szCs w:val="24"/>
        </w:rPr>
        <w:t>Read</w:t>
      </w:r>
      <w:r w:rsidRPr="00580339">
        <w:rPr>
          <w:rFonts w:cs="Arial"/>
        </w:rPr>
        <w:t xml:space="preserve"> Aloud – Microsoft Word</w:t>
      </w:r>
      <w:bookmarkEnd w:id="12"/>
    </w:p>
    <w:p w14:paraId="562646F6" w14:textId="77777777" w:rsidR="00AE3AE5" w:rsidRPr="00580339" w:rsidRDefault="00AE3AE5" w:rsidP="00AE3AE5">
      <w:pPr>
        <w:rPr>
          <w:rFonts w:ascii="Arial" w:hAnsi="Arial" w:cs="Arial"/>
        </w:rPr>
      </w:pPr>
      <w:r w:rsidRPr="00580339">
        <w:rPr>
          <w:rFonts w:ascii="Arial" w:hAnsi="Arial" w:cs="Arial"/>
        </w:rPr>
        <w:t>(</w:t>
      </w:r>
      <w:r w:rsidRPr="00580339">
        <w:rPr>
          <w:rFonts w:ascii="Arial" w:hAnsi="Arial" w:cs="Arial"/>
          <w:b/>
          <w:bCs/>
        </w:rPr>
        <w:t>Windows or Mac, Word 2019 or later, or Microsoft Word 365. Office 365 available for free from</w:t>
      </w:r>
      <w:r w:rsidRPr="00580339">
        <w:rPr>
          <w:rFonts w:ascii="Arial" w:hAnsi="Arial" w:cs="Arial"/>
        </w:rPr>
        <w:t xml:space="preserve"> </w:t>
      </w:r>
      <w:hyperlink r:id="rId28" w:history="1">
        <w:r w:rsidRPr="00580339">
          <w:rPr>
            <w:rStyle w:val="Hyperlink"/>
            <w:rFonts w:ascii="Arial" w:hAnsi="Arial" w:cs="Arial"/>
            <w:b/>
            <w:bCs/>
          </w:rPr>
          <w:t>Digital Services</w:t>
        </w:r>
      </w:hyperlink>
      <w:r w:rsidRPr="00580339">
        <w:rPr>
          <w:rFonts w:ascii="Arial" w:hAnsi="Arial" w:cs="Arial"/>
          <w:b/>
          <w:bCs/>
        </w:rPr>
        <w:t>)</w:t>
      </w:r>
    </w:p>
    <w:p w14:paraId="157D316C" w14:textId="77777777" w:rsidR="00AE3AE5" w:rsidRPr="00580339" w:rsidRDefault="00AE3AE5" w:rsidP="00B21E30">
      <w:pPr>
        <w:pStyle w:val="ListParagraph"/>
        <w:numPr>
          <w:ilvl w:val="0"/>
          <w:numId w:val="4"/>
        </w:numPr>
        <w:jc w:val="left"/>
        <w:rPr>
          <w:rFonts w:ascii="Arial" w:hAnsi="Arial" w:cs="Arial"/>
          <w:bCs/>
          <w:sz w:val="22"/>
          <w:szCs w:val="22"/>
        </w:rPr>
      </w:pPr>
      <w:r w:rsidRPr="00580339">
        <w:rPr>
          <w:rFonts w:ascii="Arial" w:hAnsi="Arial" w:cs="Arial"/>
          <w:bCs/>
          <w:sz w:val="22"/>
          <w:szCs w:val="22"/>
        </w:rPr>
        <w:t>Highlight text to be read</w:t>
      </w:r>
    </w:p>
    <w:p w14:paraId="7EDDBED8" w14:textId="77777777" w:rsidR="00AE3AE5" w:rsidRPr="00580339" w:rsidRDefault="00AE3AE5" w:rsidP="00B21E30">
      <w:pPr>
        <w:pStyle w:val="ListParagraph"/>
        <w:numPr>
          <w:ilvl w:val="0"/>
          <w:numId w:val="4"/>
        </w:numPr>
        <w:jc w:val="left"/>
        <w:rPr>
          <w:rFonts w:ascii="Arial" w:hAnsi="Arial" w:cs="Arial"/>
          <w:bCs/>
          <w:sz w:val="22"/>
          <w:szCs w:val="22"/>
        </w:rPr>
      </w:pPr>
      <w:r w:rsidRPr="00580339">
        <w:rPr>
          <w:rFonts w:ascii="Arial" w:hAnsi="Arial" w:cs="Arial"/>
          <w:bCs/>
          <w:sz w:val="22"/>
          <w:szCs w:val="22"/>
        </w:rPr>
        <w:t>Click “Review” on ribbon</w:t>
      </w:r>
    </w:p>
    <w:p w14:paraId="1BEF50AB" w14:textId="1A008CF0" w:rsidR="00AE3AE5" w:rsidRPr="00580339" w:rsidRDefault="00AE3AE5" w:rsidP="00B21E30">
      <w:pPr>
        <w:pStyle w:val="ListParagraph"/>
        <w:numPr>
          <w:ilvl w:val="0"/>
          <w:numId w:val="4"/>
        </w:numPr>
        <w:jc w:val="left"/>
        <w:rPr>
          <w:rFonts w:ascii="Arial" w:hAnsi="Arial" w:cs="Arial"/>
          <w:bCs/>
          <w:sz w:val="22"/>
          <w:szCs w:val="22"/>
        </w:rPr>
      </w:pPr>
      <w:r w:rsidRPr="00580339">
        <w:rPr>
          <w:rFonts w:ascii="Arial" w:hAnsi="Arial" w:cs="Arial"/>
          <w:bCs/>
          <w:sz w:val="22"/>
          <w:szCs w:val="22"/>
        </w:rPr>
        <w:t xml:space="preserve">Read Aloud appears near the </w:t>
      </w:r>
      <w:r w:rsidR="00E6195F" w:rsidRPr="00580339">
        <w:rPr>
          <w:rFonts w:ascii="Arial" w:hAnsi="Arial" w:cs="Arial"/>
          <w:bCs/>
          <w:sz w:val="22"/>
          <w:szCs w:val="22"/>
        </w:rPr>
        <w:t>left-hand</w:t>
      </w:r>
      <w:r w:rsidRPr="00580339">
        <w:rPr>
          <w:rFonts w:ascii="Arial" w:hAnsi="Arial" w:cs="Arial"/>
          <w:bCs/>
          <w:sz w:val="22"/>
          <w:szCs w:val="22"/>
        </w:rPr>
        <w:t xml:space="preserve"> edge of the ribbon.</w:t>
      </w:r>
    </w:p>
    <w:p w14:paraId="46F66EB0" w14:textId="77777777" w:rsidR="00AE3AE5" w:rsidRPr="00580339" w:rsidRDefault="00AE3AE5" w:rsidP="00AE3AE5">
      <w:pPr>
        <w:pStyle w:val="ListParagraph"/>
        <w:jc w:val="left"/>
        <w:rPr>
          <w:rFonts w:ascii="Arial" w:hAnsi="Arial" w:cs="Arial"/>
          <w:bCs/>
          <w:sz w:val="22"/>
          <w:szCs w:val="22"/>
        </w:rPr>
      </w:pPr>
      <w:r w:rsidRPr="00580339">
        <w:rPr>
          <w:rFonts w:ascii="Arial" w:hAnsi="Arial" w:cs="Arial"/>
          <w:noProof/>
        </w:rPr>
        <w:drawing>
          <wp:inline distT="0" distB="0" distL="0" distR="0" wp14:anchorId="2B7E894B" wp14:editId="54828D16">
            <wp:extent cx="718159" cy="534444"/>
            <wp:effectExtent l="19050" t="19050" r="25400" b="18415"/>
            <wp:docPr id="34" name="Picture 34" descr="P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96#yI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18587" cy="5347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701231C" w14:textId="77777777" w:rsidR="00AE3AE5" w:rsidRPr="00580339" w:rsidRDefault="00AE3AE5" w:rsidP="00AE3AE5">
      <w:pPr>
        <w:pStyle w:val="Heading2"/>
        <w:rPr>
          <w:rFonts w:cs="Arial"/>
        </w:rPr>
      </w:pPr>
      <w:bookmarkStart w:id="13" w:name="_Toc208912924"/>
      <w:r w:rsidRPr="00580339">
        <w:rPr>
          <w:rFonts w:cs="Arial"/>
        </w:rPr>
        <w:t>Read Out Loud - Adobe Reader.</w:t>
      </w:r>
      <w:bookmarkEnd w:id="13"/>
    </w:p>
    <w:p w14:paraId="01ACECD3" w14:textId="77777777" w:rsidR="00AE3AE5" w:rsidRPr="00580339" w:rsidRDefault="00AE3AE5" w:rsidP="00AE3AE5">
      <w:pPr>
        <w:rPr>
          <w:rFonts w:ascii="Arial" w:hAnsi="Arial" w:cs="Arial"/>
          <w:b/>
          <w:bCs/>
        </w:rPr>
      </w:pPr>
      <w:r w:rsidRPr="00580339">
        <w:rPr>
          <w:rFonts w:ascii="Arial" w:hAnsi="Arial" w:cs="Arial"/>
          <w:b/>
          <w:bCs/>
        </w:rPr>
        <w:t xml:space="preserve">(Available for free </w:t>
      </w:r>
      <w:hyperlink r:id="rId30" w:history="1">
        <w:r w:rsidRPr="00580339">
          <w:rPr>
            <w:rStyle w:val="Hyperlink"/>
            <w:rFonts w:ascii="Arial" w:hAnsi="Arial" w:cs="Arial"/>
            <w:b/>
            <w:bCs/>
          </w:rPr>
          <w:t>Adobe</w:t>
        </w:r>
      </w:hyperlink>
      <w:r w:rsidRPr="00580339">
        <w:rPr>
          <w:rFonts w:ascii="Arial" w:hAnsi="Arial" w:cs="Arial"/>
          <w:b/>
          <w:bCs/>
        </w:rPr>
        <w:t xml:space="preserve"> or from </w:t>
      </w:r>
      <w:hyperlink r:id="rId31" w:history="1">
        <w:r w:rsidRPr="00580339">
          <w:rPr>
            <w:rStyle w:val="Hyperlink"/>
            <w:rFonts w:ascii="Arial" w:hAnsi="Arial" w:cs="Arial"/>
            <w:b/>
            <w:bCs/>
          </w:rPr>
          <w:t>AppsAnywhere</w:t>
        </w:r>
      </w:hyperlink>
      <w:r w:rsidRPr="00580339">
        <w:rPr>
          <w:rFonts w:ascii="Arial" w:hAnsi="Arial" w:cs="Arial"/>
          <w:b/>
          <w:bCs/>
        </w:rPr>
        <w:t>)</w:t>
      </w:r>
    </w:p>
    <w:p w14:paraId="620613AC" w14:textId="77777777" w:rsidR="00AE3AE5" w:rsidRPr="00580339" w:rsidRDefault="00AE3AE5" w:rsidP="00B21E30">
      <w:pPr>
        <w:pStyle w:val="ListParagraph"/>
        <w:numPr>
          <w:ilvl w:val="0"/>
          <w:numId w:val="5"/>
        </w:numPr>
        <w:jc w:val="left"/>
        <w:rPr>
          <w:rFonts w:ascii="Arial" w:hAnsi="Arial" w:cs="Arial"/>
          <w:bCs/>
          <w:sz w:val="22"/>
          <w:szCs w:val="22"/>
        </w:rPr>
      </w:pPr>
      <w:r w:rsidRPr="00580339">
        <w:rPr>
          <w:rFonts w:ascii="Arial" w:hAnsi="Arial" w:cs="Arial"/>
          <w:bCs/>
          <w:sz w:val="22"/>
          <w:szCs w:val="22"/>
        </w:rPr>
        <w:t>Click “view” in menu</w:t>
      </w:r>
    </w:p>
    <w:p w14:paraId="1E2D9018" w14:textId="77777777" w:rsidR="00AE3AE5" w:rsidRPr="00580339" w:rsidRDefault="00AE3AE5" w:rsidP="00B21E30">
      <w:pPr>
        <w:pStyle w:val="ListParagraph"/>
        <w:numPr>
          <w:ilvl w:val="0"/>
          <w:numId w:val="5"/>
        </w:numPr>
        <w:jc w:val="left"/>
        <w:rPr>
          <w:rFonts w:ascii="Arial" w:hAnsi="Arial" w:cs="Arial"/>
          <w:bCs/>
          <w:sz w:val="22"/>
          <w:szCs w:val="22"/>
        </w:rPr>
      </w:pPr>
      <w:r w:rsidRPr="00580339">
        <w:rPr>
          <w:rFonts w:ascii="Arial" w:hAnsi="Arial" w:cs="Arial"/>
          <w:bCs/>
          <w:sz w:val="22"/>
          <w:szCs w:val="22"/>
        </w:rPr>
        <w:t>Select “Read Out Load”, then “Enable Read Out Loud”</w:t>
      </w:r>
    </w:p>
    <w:p w14:paraId="54FDB4B2" w14:textId="421358BD" w:rsidR="00AE3AE5" w:rsidRPr="00580339" w:rsidRDefault="00AE3AE5" w:rsidP="00B21E30">
      <w:pPr>
        <w:pStyle w:val="ListParagraph"/>
        <w:numPr>
          <w:ilvl w:val="0"/>
          <w:numId w:val="5"/>
        </w:numPr>
        <w:spacing w:after="0" w:line="240" w:lineRule="auto"/>
        <w:jc w:val="left"/>
        <w:rPr>
          <w:rFonts w:ascii="Arial" w:hAnsi="Arial" w:cs="Arial"/>
        </w:rPr>
      </w:pPr>
      <w:r w:rsidRPr="00580339">
        <w:rPr>
          <w:rFonts w:ascii="Arial" w:hAnsi="Arial" w:cs="Arial"/>
          <w:bCs/>
          <w:sz w:val="22"/>
          <w:szCs w:val="22"/>
        </w:rPr>
        <w:t xml:space="preserve">Click “view” and “Read Out Loud” </w:t>
      </w:r>
      <w:r w:rsidR="000C2E80" w:rsidRPr="00580339">
        <w:rPr>
          <w:rFonts w:ascii="Arial" w:hAnsi="Arial" w:cs="Arial"/>
          <w:bCs/>
          <w:sz w:val="22"/>
          <w:szCs w:val="22"/>
        </w:rPr>
        <w:t>again and</w:t>
      </w:r>
      <w:r w:rsidRPr="00580339">
        <w:rPr>
          <w:rFonts w:ascii="Arial" w:hAnsi="Arial" w:cs="Arial"/>
          <w:bCs/>
          <w:sz w:val="22"/>
          <w:szCs w:val="22"/>
        </w:rPr>
        <w:t xml:space="preserve"> select an option for which part do the file to read.</w:t>
      </w:r>
    </w:p>
    <w:p w14:paraId="2409F18C" w14:textId="77777777" w:rsidR="00AE3AE5" w:rsidRPr="00580339" w:rsidRDefault="00AE3AE5" w:rsidP="00AE3AE5">
      <w:pPr>
        <w:spacing w:after="0" w:line="240" w:lineRule="auto"/>
        <w:jc w:val="left"/>
        <w:rPr>
          <w:rFonts w:ascii="Arial" w:hAnsi="Arial" w:cs="Arial"/>
        </w:rPr>
      </w:pPr>
    </w:p>
    <w:p w14:paraId="5DF8582A" w14:textId="77777777" w:rsidR="00AE3AE5" w:rsidRPr="00580339" w:rsidRDefault="00AE3AE5" w:rsidP="00AE3AE5">
      <w:pPr>
        <w:pStyle w:val="ListParagraph"/>
        <w:jc w:val="left"/>
        <w:rPr>
          <w:rFonts w:ascii="Arial" w:hAnsi="Arial" w:cs="Arial"/>
        </w:rPr>
      </w:pPr>
      <w:r w:rsidRPr="00580339">
        <w:rPr>
          <w:rFonts w:ascii="Arial" w:hAnsi="Arial" w:cs="Arial"/>
          <w:noProof/>
        </w:rPr>
        <w:drawing>
          <wp:inline distT="0" distB="0" distL="0" distR="0" wp14:anchorId="1C3C8DDB" wp14:editId="1D711DBD">
            <wp:extent cx="960120" cy="1097280"/>
            <wp:effectExtent l="19050" t="19050" r="11430" b="26670"/>
            <wp:docPr id="22" name="Picture 22" descr="P1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103#yI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960120" cy="10972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515866A" w14:textId="41EFED81" w:rsidR="00327499" w:rsidRDefault="00327499">
      <w:pPr>
        <w:spacing w:after="0" w:line="240" w:lineRule="auto"/>
        <w:jc w:val="left"/>
        <w:rPr>
          <w:rFonts w:eastAsiaTheme="minorHAnsi"/>
        </w:rPr>
      </w:pPr>
      <w:r>
        <w:rPr>
          <w:rFonts w:eastAsiaTheme="minorHAnsi"/>
        </w:rPr>
        <w:br w:type="page"/>
      </w:r>
    </w:p>
    <w:p w14:paraId="4E3E931B" w14:textId="6ABA1A07" w:rsidR="00BE188D" w:rsidRDefault="0032084C" w:rsidP="00B12EE4">
      <w:pPr>
        <w:pStyle w:val="Heading2"/>
        <w:rPr>
          <w:rFonts w:cs="Arial"/>
        </w:rPr>
      </w:pPr>
      <w:bookmarkStart w:id="14" w:name="_Toc208912925"/>
      <w:r>
        <w:rPr>
          <w:rFonts w:cs="Arial"/>
        </w:rPr>
        <w:lastRenderedPageBreak/>
        <w:t>Google Photos</w:t>
      </w:r>
      <w:r w:rsidR="00CB76BC">
        <w:rPr>
          <w:rFonts w:cs="Arial"/>
        </w:rPr>
        <w:t xml:space="preserve"> / </w:t>
      </w:r>
      <w:r w:rsidR="00F26B3E">
        <w:rPr>
          <w:rFonts w:cs="Arial"/>
        </w:rPr>
        <w:t>Google</w:t>
      </w:r>
      <w:r w:rsidR="00CB76BC">
        <w:rPr>
          <w:rFonts w:cs="Arial"/>
        </w:rPr>
        <w:t xml:space="preserve"> Lens</w:t>
      </w:r>
      <w:bookmarkEnd w:id="14"/>
    </w:p>
    <w:p w14:paraId="0E5DE3B2" w14:textId="09177458" w:rsidR="00BE188D" w:rsidRDefault="001D750D" w:rsidP="00503A9C">
      <w:pPr>
        <w:jc w:val="left"/>
        <w:rPr>
          <w:rFonts w:ascii="Arial" w:hAnsi="Arial" w:cs="Arial"/>
          <w:b/>
          <w:bCs/>
        </w:rPr>
      </w:pPr>
      <w:r>
        <w:rPr>
          <w:rFonts w:ascii="Arial" w:hAnsi="Arial" w:cs="Arial"/>
        </w:rPr>
        <w:t>(</w:t>
      </w:r>
      <w:r w:rsidRPr="00B12EE4">
        <w:rPr>
          <w:rFonts w:ascii="Arial" w:hAnsi="Arial" w:cs="Arial"/>
          <w:b/>
          <w:bCs/>
        </w:rPr>
        <w:t>Free smartphone app to scan and read aloud text -</w:t>
      </w:r>
      <w:r w:rsidR="00B12EE4" w:rsidRPr="00B12EE4">
        <w:rPr>
          <w:rFonts w:ascii="Arial" w:hAnsi="Arial" w:cs="Arial"/>
          <w:b/>
          <w:bCs/>
        </w:rPr>
        <w:t xml:space="preserve"> </w:t>
      </w:r>
      <w:hyperlink r:id="rId33" w:history="1">
        <w:r w:rsidR="00A05CF9" w:rsidRPr="00D56082">
          <w:rPr>
            <w:rStyle w:val="Hyperlink"/>
            <w:rFonts w:ascii="Arial" w:hAnsi="Arial" w:cs="Arial"/>
            <w:b/>
            <w:bCs/>
          </w:rPr>
          <w:t>Apple</w:t>
        </w:r>
      </w:hyperlink>
      <w:r w:rsidR="00A05CF9" w:rsidRPr="00A05CF9">
        <w:rPr>
          <w:rFonts w:ascii="Arial" w:hAnsi="Arial" w:cs="Arial"/>
          <w:b/>
          <w:bCs/>
        </w:rPr>
        <w:t xml:space="preserve"> </w:t>
      </w:r>
      <w:r w:rsidR="00B12EE4" w:rsidRPr="00B12EE4">
        <w:rPr>
          <w:rFonts w:ascii="Arial" w:hAnsi="Arial" w:cs="Arial"/>
          <w:b/>
          <w:bCs/>
        </w:rPr>
        <w:t>and</w:t>
      </w:r>
      <w:r w:rsidRPr="00B12EE4">
        <w:rPr>
          <w:rFonts w:ascii="Arial" w:hAnsi="Arial" w:cs="Arial"/>
          <w:b/>
          <w:bCs/>
        </w:rPr>
        <w:t xml:space="preserve"> </w:t>
      </w:r>
      <w:hyperlink r:id="rId34" w:history="1">
        <w:r w:rsidR="00A05CF9" w:rsidRPr="00A05CF9">
          <w:rPr>
            <w:rStyle w:val="Hyperlink"/>
            <w:rFonts w:ascii="Arial" w:hAnsi="Arial" w:cs="Arial"/>
            <w:b/>
            <w:bCs/>
          </w:rPr>
          <w:t>Android</w:t>
        </w:r>
      </w:hyperlink>
      <w:r w:rsidR="00A05CF9">
        <w:rPr>
          <w:rFonts w:ascii="Arial" w:hAnsi="Arial" w:cs="Arial"/>
          <w:b/>
          <w:bCs/>
        </w:rPr>
        <w:t>)</w:t>
      </w:r>
    </w:p>
    <w:p w14:paraId="63BDA295" w14:textId="2787C80F" w:rsidR="003650F2" w:rsidRDefault="005A216B" w:rsidP="00B21E30">
      <w:pPr>
        <w:pStyle w:val="ListParagraph"/>
        <w:numPr>
          <w:ilvl w:val="0"/>
          <w:numId w:val="23"/>
        </w:numPr>
        <w:jc w:val="left"/>
        <w:rPr>
          <w:rFonts w:ascii="Arial" w:hAnsi="Arial" w:cs="Arial"/>
          <w:sz w:val="22"/>
          <w:szCs w:val="22"/>
        </w:rPr>
      </w:pPr>
      <w:r>
        <w:rPr>
          <w:rFonts w:ascii="Arial" w:hAnsi="Arial" w:cs="Arial"/>
          <w:sz w:val="22"/>
          <w:szCs w:val="22"/>
        </w:rPr>
        <w:t>Using your device’s camera app, t</w:t>
      </w:r>
      <w:r w:rsidRPr="00EF5E2D">
        <w:rPr>
          <w:rFonts w:ascii="Arial" w:hAnsi="Arial" w:cs="Arial"/>
          <w:sz w:val="22"/>
          <w:szCs w:val="22"/>
        </w:rPr>
        <w:t>ake a photo of the page containing text.</w:t>
      </w:r>
      <w:r w:rsidR="0047586A">
        <w:rPr>
          <w:rFonts w:ascii="Arial" w:hAnsi="Arial" w:cs="Arial"/>
          <w:sz w:val="22"/>
          <w:szCs w:val="22"/>
        </w:rPr>
        <w:t xml:space="preserve"> For the best accuracy, ensure your photo is </w:t>
      </w:r>
      <w:r w:rsidR="00710BDE">
        <w:rPr>
          <w:rFonts w:ascii="Arial" w:hAnsi="Arial" w:cs="Arial"/>
          <w:sz w:val="22"/>
          <w:szCs w:val="22"/>
        </w:rPr>
        <w:t>as clear as possible, and the page as flat as possible.</w:t>
      </w:r>
    </w:p>
    <w:p w14:paraId="01AB14F7" w14:textId="6452ACAF" w:rsidR="00CF7546" w:rsidRDefault="00C901F9" w:rsidP="00CF7546">
      <w:pPr>
        <w:pStyle w:val="ListParagraph"/>
        <w:jc w:val="left"/>
        <w:rPr>
          <w:rFonts w:ascii="Arial" w:hAnsi="Arial" w:cs="Arial"/>
          <w:sz w:val="22"/>
          <w:szCs w:val="22"/>
        </w:rPr>
      </w:pPr>
      <w:r>
        <w:rPr>
          <w:rFonts w:ascii="Arial" w:hAnsi="Arial" w:cs="Arial"/>
          <w:noProof/>
          <w:sz w:val="22"/>
          <w:szCs w:val="22"/>
        </w:rPr>
        <w:drawing>
          <wp:inline distT="0" distB="0" distL="0" distR="0" wp14:anchorId="6172B13D" wp14:editId="10D43FE5">
            <wp:extent cx="1295400" cy="2882106"/>
            <wp:effectExtent l="19050" t="19050" r="19050" b="13970"/>
            <wp:docPr id="834879516" name="Picture 834879516" descr="P1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79516" name="Picture 834879516" descr="P121#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3156" cy="2921612"/>
                    </a:xfrm>
                    <a:prstGeom prst="rect">
                      <a:avLst/>
                    </a:prstGeom>
                    <a:noFill/>
                    <a:ln>
                      <a:solidFill>
                        <a:schemeClr val="accent1"/>
                      </a:solidFill>
                    </a:ln>
                  </pic:spPr>
                </pic:pic>
              </a:graphicData>
            </a:graphic>
          </wp:inline>
        </w:drawing>
      </w:r>
    </w:p>
    <w:p w14:paraId="1AAF052D" w14:textId="77777777" w:rsidR="00A96363" w:rsidRDefault="00EF5E2D" w:rsidP="00B21E30">
      <w:pPr>
        <w:pStyle w:val="ListParagraph"/>
        <w:numPr>
          <w:ilvl w:val="0"/>
          <w:numId w:val="23"/>
        </w:numPr>
        <w:jc w:val="left"/>
        <w:rPr>
          <w:rFonts w:ascii="Arial" w:hAnsi="Arial" w:cs="Arial"/>
          <w:sz w:val="22"/>
          <w:szCs w:val="22"/>
        </w:rPr>
      </w:pPr>
      <w:r>
        <w:rPr>
          <w:rFonts w:ascii="Arial" w:hAnsi="Arial" w:cs="Arial"/>
          <w:sz w:val="22"/>
          <w:szCs w:val="22"/>
        </w:rPr>
        <w:t xml:space="preserve">Open </w:t>
      </w:r>
      <w:r w:rsidR="00CB76BC">
        <w:rPr>
          <w:rFonts w:ascii="Arial" w:hAnsi="Arial" w:cs="Arial"/>
          <w:sz w:val="22"/>
          <w:szCs w:val="22"/>
        </w:rPr>
        <w:t>the Google Photos app.</w:t>
      </w:r>
    </w:p>
    <w:p w14:paraId="5BFDA262" w14:textId="66566008" w:rsidR="00EF5E2D" w:rsidRDefault="00CB76BC" w:rsidP="00A96363">
      <w:pPr>
        <w:pStyle w:val="ListParagraph"/>
        <w:jc w:val="left"/>
        <w:rPr>
          <w:rFonts w:ascii="Arial" w:hAnsi="Arial" w:cs="Arial"/>
          <w:sz w:val="22"/>
          <w:szCs w:val="22"/>
        </w:rPr>
      </w:pPr>
      <w:r w:rsidRPr="00CB76BC">
        <w:rPr>
          <w:noProof/>
        </w:rPr>
        <w:t xml:space="preserve"> </w:t>
      </w:r>
      <w:r>
        <w:rPr>
          <w:noProof/>
        </w:rPr>
        <w:drawing>
          <wp:inline distT="0" distB="0" distL="0" distR="0" wp14:anchorId="3E52FE90" wp14:editId="3E883811">
            <wp:extent cx="321592" cy="314325"/>
            <wp:effectExtent l="19050" t="19050" r="21590" b="9525"/>
            <wp:docPr id="210260979" name="Picture 210260979" descr="P1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0979" name="Picture 210260979" descr="P123#yIS1"/>
                    <pic:cNvPicPr/>
                  </pic:nvPicPr>
                  <pic:blipFill>
                    <a:blip r:embed="rId36"/>
                    <a:stretch>
                      <a:fillRect/>
                    </a:stretch>
                  </pic:blipFill>
                  <pic:spPr>
                    <a:xfrm>
                      <a:off x="0" y="0"/>
                      <a:ext cx="328502" cy="321079"/>
                    </a:xfrm>
                    <a:prstGeom prst="rect">
                      <a:avLst/>
                    </a:prstGeom>
                    <a:ln>
                      <a:solidFill>
                        <a:schemeClr val="accent1"/>
                      </a:solidFill>
                    </a:ln>
                  </pic:spPr>
                </pic:pic>
              </a:graphicData>
            </a:graphic>
          </wp:inline>
        </w:drawing>
      </w:r>
    </w:p>
    <w:p w14:paraId="40591D1C" w14:textId="5ACA1205" w:rsidR="00CB76BC" w:rsidRDefault="008F7FC5" w:rsidP="00B21E30">
      <w:pPr>
        <w:pStyle w:val="ListParagraph"/>
        <w:numPr>
          <w:ilvl w:val="0"/>
          <w:numId w:val="23"/>
        </w:numPr>
        <w:jc w:val="left"/>
        <w:rPr>
          <w:rFonts w:ascii="Arial" w:hAnsi="Arial" w:cs="Arial"/>
          <w:sz w:val="22"/>
          <w:szCs w:val="22"/>
        </w:rPr>
      </w:pPr>
      <w:r>
        <w:rPr>
          <w:rFonts w:ascii="Arial" w:hAnsi="Arial" w:cs="Arial"/>
          <w:sz w:val="22"/>
          <w:szCs w:val="22"/>
        </w:rPr>
        <w:t xml:space="preserve">Select the photo </w:t>
      </w:r>
      <w:r w:rsidR="00A96363">
        <w:rPr>
          <w:rFonts w:ascii="Arial" w:hAnsi="Arial" w:cs="Arial"/>
          <w:sz w:val="22"/>
          <w:szCs w:val="22"/>
        </w:rPr>
        <w:t>of the text, then press “Lens”</w:t>
      </w:r>
    </w:p>
    <w:p w14:paraId="3E751B9E" w14:textId="06373A39" w:rsidR="002B0B29" w:rsidRDefault="00B10527" w:rsidP="002B0B29">
      <w:pPr>
        <w:pStyle w:val="ListParagraph"/>
        <w:jc w:val="left"/>
        <w:rPr>
          <w:rFonts w:ascii="Arial" w:hAnsi="Arial" w:cs="Arial"/>
          <w:sz w:val="22"/>
          <w:szCs w:val="22"/>
        </w:rPr>
      </w:pPr>
      <w:r w:rsidRPr="00580339">
        <w:rPr>
          <w:rFonts w:ascii="Arial" w:hAnsi="Arial" w:cs="Arial"/>
          <w:noProof/>
        </w:rPr>
        <mc:AlternateContent>
          <mc:Choice Requires="wps">
            <w:drawing>
              <wp:anchor distT="0" distB="0" distL="114300" distR="114300" simplePos="0" relativeHeight="251653632" behindDoc="0" locked="0" layoutInCell="1" allowOverlap="1" wp14:anchorId="0DC22BDD" wp14:editId="34A9AAC8">
                <wp:simplePos x="0" y="0"/>
                <wp:positionH relativeFrom="column">
                  <wp:posOffset>1085850</wp:posOffset>
                </wp:positionH>
                <wp:positionV relativeFrom="paragraph">
                  <wp:posOffset>2571114</wp:posOffset>
                </wp:positionV>
                <wp:extent cx="361950" cy="257175"/>
                <wp:effectExtent l="0" t="0" r="19050" b="28575"/>
                <wp:wrapNone/>
                <wp:docPr id="185681080" name="Oval 185681080" descr="P125TB10#y1"/>
                <wp:cNvGraphicFramePr/>
                <a:graphic xmlns:a="http://schemas.openxmlformats.org/drawingml/2006/main">
                  <a:graphicData uri="http://schemas.microsoft.com/office/word/2010/wordprocessingShape">
                    <wps:wsp>
                      <wps:cNvSpPr/>
                      <wps:spPr>
                        <a:xfrm>
                          <a:off x="0" y="0"/>
                          <a:ext cx="36195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35118" w14:textId="77777777" w:rsidR="00B10527" w:rsidRDefault="00B10527" w:rsidP="00B10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22BDD" id="Oval 185681080" o:spid="_x0000_s1026" alt="P125TB10#y1" style="position:absolute;left:0;text-align:left;margin-left:85.5pt;margin-top:202.45pt;width:28.5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" filled="f" strokecolor="red" strokeweight="2pt">
                <v:textbox>
                  <w:txbxContent>
                    <w:p w14:paraId="36535118" w14:textId="77777777" w:rsidR="00B10527" w:rsidRDefault="00B10527" w:rsidP="00B10527">
                      <w:pPr>
                        <w:jc w:val="center"/>
                      </w:pPr>
                    </w:p>
                  </w:txbxContent>
                </v:textbox>
              </v:oval>
            </w:pict>
          </mc:Fallback>
        </mc:AlternateContent>
      </w:r>
      <w:r w:rsidR="00B05360">
        <w:rPr>
          <w:rFonts w:ascii="Arial" w:hAnsi="Arial" w:cs="Arial"/>
          <w:noProof/>
          <w:sz w:val="22"/>
          <w:szCs w:val="22"/>
        </w:rPr>
        <w:drawing>
          <wp:inline distT="0" distB="0" distL="0" distR="0" wp14:anchorId="76359F70" wp14:editId="21CD5C20">
            <wp:extent cx="1314306" cy="2924175"/>
            <wp:effectExtent l="19050" t="19050" r="19685" b="9525"/>
            <wp:docPr id="710946683" name="Picture 710946683" descr="P1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6683" name="Picture 710946683" descr="P125#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998" cy="2950189"/>
                    </a:xfrm>
                    <a:prstGeom prst="rect">
                      <a:avLst/>
                    </a:prstGeom>
                    <a:noFill/>
                    <a:ln>
                      <a:solidFill>
                        <a:schemeClr val="accent1"/>
                      </a:solidFill>
                    </a:ln>
                  </pic:spPr>
                </pic:pic>
              </a:graphicData>
            </a:graphic>
          </wp:inline>
        </w:drawing>
      </w:r>
    </w:p>
    <w:p w14:paraId="70BA3CF7" w14:textId="034557BF" w:rsidR="00B1411D" w:rsidRPr="001F6486" w:rsidRDefault="003E28F5" w:rsidP="00B21E30">
      <w:pPr>
        <w:pStyle w:val="ListParagraph"/>
        <w:numPr>
          <w:ilvl w:val="0"/>
          <w:numId w:val="23"/>
        </w:numPr>
        <w:jc w:val="left"/>
        <w:rPr>
          <w:rFonts w:ascii="Arial" w:hAnsi="Arial" w:cs="Arial"/>
          <w:sz w:val="22"/>
          <w:szCs w:val="22"/>
        </w:rPr>
      </w:pPr>
      <w:r>
        <w:rPr>
          <w:rFonts w:ascii="Arial" w:hAnsi="Arial" w:cs="Arial"/>
          <w:sz w:val="22"/>
          <w:szCs w:val="22"/>
        </w:rPr>
        <w:t>From the menu at the bottom of the screen, select “Text”</w:t>
      </w:r>
    </w:p>
    <w:p w14:paraId="4E232F66" w14:textId="130DE172" w:rsidR="003E28F5" w:rsidRPr="00B21E30" w:rsidRDefault="00B76BEF" w:rsidP="00B21E30">
      <w:pPr>
        <w:pStyle w:val="ListParagraph"/>
        <w:numPr>
          <w:ilvl w:val="0"/>
          <w:numId w:val="23"/>
        </w:numPr>
        <w:jc w:val="left"/>
        <w:rPr>
          <w:rFonts w:ascii="Arial" w:hAnsi="Arial" w:cs="Arial"/>
          <w:sz w:val="22"/>
          <w:szCs w:val="22"/>
        </w:rPr>
      </w:pPr>
      <w:r>
        <w:rPr>
          <w:rFonts w:ascii="Arial" w:hAnsi="Arial" w:cs="Arial"/>
          <w:sz w:val="22"/>
          <w:szCs w:val="22"/>
        </w:rPr>
        <w:t>Press “Select all”, then use the blue handles to deselect any unwanted text</w:t>
      </w:r>
      <w:r w:rsidR="00770A7D">
        <w:rPr>
          <w:rFonts w:ascii="Arial" w:hAnsi="Arial" w:cs="Arial"/>
          <w:sz w:val="22"/>
          <w:szCs w:val="22"/>
        </w:rPr>
        <w:t>, then press “Listen” to hear the text being read aloud</w:t>
      </w:r>
      <w:r w:rsidR="0047586A">
        <w:rPr>
          <w:rFonts w:ascii="Arial" w:hAnsi="Arial" w:cs="Arial"/>
          <w:sz w:val="22"/>
          <w:szCs w:val="22"/>
        </w:rPr>
        <w:t>.</w:t>
      </w:r>
    </w:p>
    <w:p w14:paraId="29563F00" w14:textId="1201DA93" w:rsidR="001F6486" w:rsidRDefault="001822F9" w:rsidP="001F6486">
      <w:pPr>
        <w:pStyle w:val="ListParagraph"/>
        <w:jc w:val="left"/>
        <w:rPr>
          <w:rFonts w:ascii="Arial" w:hAnsi="Arial" w:cs="Arial"/>
          <w:sz w:val="22"/>
          <w:szCs w:val="22"/>
        </w:rPr>
      </w:pPr>
      <w:r w:rsidRPr="00580339">
        <w:rPr>
          <w:rFonts w:ascii="Arial" w:hAnsi="Arial" w:cs="Arial"/>
          <w:noProof/>
        </w:rPr>
        <w:lastRenderedPageBreak/>
        <mc:AlternateContent>
          <mc:Choice Requires="wps">
            <w:drawing>
              <wp:anchor distT="0" distB="0" distL="114300" distR="114300" simplePos="0" relativeHeight="251668992" behindDoc="0" locked="0" layoutInCell="1" allowOverlap="1" wp14:anchorId="6C2AF21F" wp14:editId="266A0BCF">
                <wp:simplePos x="0" y="0"/>
                <wp:positionH relativeFrom="column">
                  <wp:posOffset>981075</wp:posOffset>
                </wp:positionH>
                <wp:positionV relativeFrom="paragraph">
                  <wp:posOffset>2556510</wp:posOffset>
                </wp:positionV>
                <wp:extent cx="352425" cy="304800"/>
                <wp:effectExtent l="0" t="0" r="28575" b="19050"/>
                <wp:wrapNone/>
                <wp:docPr id="725459417" name="Oval 725459417" descr="P129TB13#y1"/>
                <wp:cNvGraphicFramePr/>
                <a:graphic xmlns:a="http://schemas.openxmlformats.org/drawingml/2006/main">
                  <a:graphicData uri="http://schemas.microsoft.com/office/word/2010/wordprocessingShape">
                    <wps:wsp>
                      <wps:cNvSpPr/>
                      <wps:spPr>
                        <a:xfrm>
                          <a:off x="0" y="0"/>
                          <a:ext cx="3524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D260C" w14:textId="77777777" w:rsidR="001822F9" w:rsidRDefault="001822F9" w:rsidP="00182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AF21F" id="Oval 725459417" o:spid="_x0000_s1027" alt="P129TB13#y1" style="position:absolute;left:0;text-align:left;margin-left:77.25pt;margin-top:201.3pt;width:27.7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" filled="f" strokecolor="red" strokeweight="2pt">
                <v:textbox>
                  <w:txbxContent>
                    <w:p w14:paraId="669D260C" w14:textId="77777777" w:rsidR="001822F9" w:rsidRDefault="001822F9" w:rsidP="001822F9">
                      <w:pPr>
                        <w:jc w:val="center"/>
                      </w:pPr>
                    </w:p>
                  </w:txbxContent>
                </v:textbox>
              </v:oval>
            </w:pict>
          </mc:Fallback>
        </mc:AlternateContent>
      </w:r>
      <w:r w:rsidRPr="00580339">
        <w:rPr>
          <w:rFonts w:ascii="Arial" w:hAnsi="Arial" w:cs="Arial"/>
          <w:noProof/>
        </w:rPr>
        <mc:AlternateContent>
          <mc:Choice Requires="wps">
            <w:drawing>
              <wp:anchor distT="0" distB="0" distL="114300" distR="114300" simplePos="0" relativeHeight="251663872" behindDoc="0" locked="0" layoutInCell="1" allowOverlap="1" wp14:anchorId="47B9AA14" wp14:editId="6EA2622C">
                <wp:simplePos x="0" y="0"/>
                <wp:positionH relativeFrom="column">
                  <wp:posOffset>1638300</wp:posOffset>
                </wp:positionH>
                <wp:positionV relativeFrom="paragraph">
                  <wp:posOffset>2148840</wp:posOffset>
                </wp:positionV>
                <wp:extent cx="352425" cy="207433"/>
                <wp:effectExtent l="0" t="0" r="28575" b="21590"/>
                <wp:wrapNone/>
                <wp:docPr id="1246205233" name="Oval 1246205233" descr="P129TB12#y1"/>
                <wp:cNvGraphicFramePr/>
                <a:graphic xmlns:a="http://schemas.openxmlformats.org/drawingml/2006/main">
                  <a:graphicData uri="http://schemas.microsoft.com/office/word/2010/wordprocessingShape">
                    <wps:wsp>
                      <wps:cNvSpPr/>
                      <wps:spPr>
                        <a:xfrm>
                          <a:off x="0" y="0"/>
                          <a:ext cx="352425" cy="207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48A4B" w14:textId="77777777" w:rsidR="001822F9" w:rsidRDefault="001822F9" w:rsidP="00182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9AA14" id="Oval 1246205233" o:spid="_x0000_s1028" alt="P129TB12#y1" style="position:absolute;left:0;text-align:left;margin-left:129pt;margin-top:169.2pt;width:27.75pt;height:16.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" filled="f" strokecolor="red" strokeweight="2pt">
                <v:textbox>
                  <w:txbxContent>
                    <w:p w14:paraId="06648A4B" w14:textId="77777777" w:rsidR="001822F9" w:rsidRDefault="001822F9" w:rsidP="001822F9">
                      <w:pPr>
                        <w:jc w:val="center"/>
                      </w:pPr>
                    </w:p>
                  </w:txbxContent>
                </v:textbox>
              </v:oval>
            </w:pict>
          </mc:Fallback>
        </mc:AlternateContent>
      </w:r>
      <w:r w:rsidRPr="00580339">
        <w:rPr>
          <w:rFonts w:ascii="Arial" w:hAnsi="Arial" w:cs="Arial"/>
          <w:noProof/>
        </w:rPr>
        <mc:AlternateContent>
          <mc:Choice Requires="wps">
            <w:drawing>
              <wp:anchor distT="0" distB="0" distL="114300" distR="114300" simplePos="0" relativeHeight="251658752" behindDoc="0" locked="0" layoutInCell="1" allowOverlap="1" wp14:anchorId="081B2E0D" wp14:editId="5B98715C">
                <wp:simplePos x="0" y="0"/>
                <wp:positionH relativeFrom="column">
                  <wp:posOffset>361950</wp:posOffset>
                </wp:positionH>
                <wp:positionV relativeFrom="paragraph">
                  <wp:posOffset>654050</wp:posOffset>
                </wp:positionV>
                <wp:extent cx="352425" cy="207433"/>
                <wp:effectExtent l="0" t="0" r="28575" b="21590"/>
                <wp:wrapNone/>
                <wp:docPr id="1836794848" name="Oval 1836794848" descr="P129TB11#y1"/>
                <wp:cNvGraphicFramePr/>
                <a:graphic xmlns:a="http://schemas.openxmlformats.org/drawingml/2006/main">
                  <a:graphicData uri="http://schemas.microsoft.com/office/word/2010/wordprocessingShape">
                    <wps:wsp>
                      <wps:cNvSpPr/>
                      <wps:spPr>
                        <a:xfrm>
                          <a:off x="0" y="0"/>
                          <a:ext cx="352425" cy="207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BA861" w14:textId="77777777" w:rsidR="001822F9" w:rsidRDefault="001822F9" w:rsidP="00182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B2E0D" id="Oval 1836794848" o:spid="_x0000_s1029" alt="P129TB11#y1" style="position:absolute;left:0;text-align:left;margin-left:28.5pt;margin-top:51.5pt;width:27.75pt;height:1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" filled="f" strokecolor="red" strokeweight="2pt">
                <v:textbox>
                  <w:txbxContent>
                    <w:p w14:paraId="5AEBA861" w14:textId="77777777" w:rsidR="001822F9" w:rsidRDefault="001822F9" w:rsidP="001822F9">
                      <w:pPr>
                        <w:jc w:val="center"/>
                      </w:pPr>
                    </w:p>
                  </w:txbxContent>
                </v:textbox>
              </v:oval>
            </w:pict>
          </mc:Fallback>
        </mc:AlternateContent>
      </w:r>
      <w:r w:rsidR="001F6486">
        <w:rPr>
          <w:rFonts w:ascii="Arial" w:hAnsi="Arial" w:cs="Arial"/>
          <w:noProof/>
          <w:sz w:val="22"/>
          <w:szCs w:val="22"/>
        </w:rPr>
        <w:drawing>
          <wp:inline distT="0" distB="0" distL="0" distR="0" wp14:anchorId="45E6C3E9" wp14:editId="23D889DC">
            <wp:extent cx="1592580" cy="3543300"/>
            <wp:effectExtent l="19050" t="19050" r="26670" b="19050"/>
            <wp:docPr id="84866448" name="Picture 84866448" descr="P1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6448" name="Picture 84866448" descr="P129#yI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6827" cy="3552749"/>
                    </a:xfrm>
                    <a:prstGeom prst="rect">
                      <a:avLst/>
                    </a:prstGeom>
                    <a:noFill/>
                    <a:ln>
                      <a:solidFill>
                        <a:schemeClr val="accent1"/>
                      </a:solidFill>
                    </a:ln>
                  </pic:spPr>
                </pic:pic>
              </a:graphicData>
            </a:graphic>
          </wp:inline>
        </w:drawing>
      </w:r>
    </w:p>
    <w:p w14:paraId="6C6FD2E5" w14:textId="5087A061" w:rsidR="00DB661E" w:rsidRDefault="00DB661E" w:rsidP="00B21E30">
      <w:pPr>
        <w:pStyle w:val="ListParagraph"/>
        <w:numPr>
          <w:ilvl w:val="0"/>
          <w:numId w:val="23"/>
        </w:numPr>
        <w:jc w:val="left"/>
        <w:rPr>
          <w:rFonts w:ascii="Arial" w:hAnsi="Arial" w:cs="Arial"/>
          <w:sz w:val="22"/>
          <w:szCs w:val="22"/>
        </w:rPr>
      </w:pPr>
      <w:r>
        <w:rPr>
          <w:rFonts w:ascii="Arial" w:hAnsi="Arial" w:cs="Arial"/>
          <w:sz w:val="22"/>
          <w:szCs w:val="22"/>
        </w:rPr>
        <w:t xml:space="preserve">You can also use the other options to translate it to another language, copy the text to your device’s clipboard, or </w:t>
      </w:r>
      <w:r w:rsidR="00F45739">
        <w:rPr>
          <w:rFonts w:ascii="Arial" w:hAnsi="Arial" w:cs="Arial"/>
          <w:sz w:val="22"/>
          <w:szCs w:val="22"/>
        </w:rPr>
        <w:t xml:space="preserve">send the text to </w:t>
      </w:r>
      <w:r w:rsidR="00D56082">
        <w:rPr>
          <w:rFonts w:ascii="Arial" w:hAnsi="Arial" w:cs="Arial"/>
          <w:sz w:val="22"/>
          <w:szCs w:val="22"/>
        </w:rPr>
        <w:t xml:space="preserve">the clipboard of </w:t>
      </w:r>
      <w:r w:rsidR="00AE250E">
        <w:rPr>
          <w:rFonts w:ascii="Arial" w:hAnsi="Arial" w:cs="Arial"/>
          <w:sz w:val="22"/>
          <w:szCs w:val="22"/>
        </w:rPr>
        <w:t xml:space="preserve">a PC / laptop (to do this, the other PC must </w:t>
      </w:r>
      <w:r w:rsidR="00100C91">
        <w:rPr>
          <w:rFonts w:ascii="Arial" w:hAnsi="Arial" w:cs="Arial"/>
          <w:sz w:val="22"/>
          <w:szCs w:val="22"/>
        </w:rPr>
        <w:t xml:space="preserve">have </w:t>
      </w:r>
      <w:r w:rsidR="00AE250E">
        <w:rPr>
          <w:rFonts w:ascii="Arial" w:hAnsi="Arial" w:cs="Arial"/>
          <w:sz w:val="22"/>
          <w:szCs w:val="22"/>
        </w:rPr>
        <w:t>Google Chrome</w:t>
      </w:r>
      <w:r w:rsidR="00100C91">
        <w:rPr>
          <w:rFonts w:ascii="Arial" w:hAnsi="Arial" w:cs="Arial"/>
          <w:sz w:val="22"/>
          <w:szCs w:val="22"/>
        </w:rPr>
        <w:t xml:space="preserve"> running and</w:t>
      </w:r>
      <w:r w:rsidR="00AE250E">
        <w:rPr>
          <w:rFonts w:ascii="Arial" w:hAnsi="Arial" w:cs="Arial"/>
          <w:sz w:val="22"/>
          <w:szCs w:val="22"/>
        </w:rPr>
        <w:t xml:space="preserve"> signed in using the same </w:t>
      </w:r>
      <w:r w:rsidR="004F63E0">
        <w:rPr>
          <w:rFonts w:ascii="Arial" w:hAnsi="Arial" w:cs="Arial"/>
          <w:sz w:val="22"/>
          <w:szCs w:val="22"/>
        </w:rPr>
        <w:t>Google account).</w:t>
      </w:r>
    </w:p>
    <w:p w14:paraId="2FB20724" w14:textId="77777777" w:rsidR="00CB76BC" w:rsidRPr="00EF5E2D" w:rsidRDefault="00CB76BC" w:rsidP="00CB76BC">
      <w:pPr>
        <w:pStyle w:val="ListParagraph"/>
        <w:jc w:val="left"/>
        <w:rPr>
          <w:rFonts w:ascii="Arial" w:hAnsi="Arial" w:cs="Arial"/>
          <w:sz w:val="22"/>
          <w:szCs w:val="22"/>
        </w:rPr>
      </w:pPr>
    </w:p>
    <w:p w14:paraId="44398816" w14:textId="77777777" w:rsidR="00BE188D" w:rsidRPr="00580339" w:rsidRDefault="00BE188D" w:rsidP="00503A9C">
      <w:pPr>
        <w:jc w:val="left"/>
        <w:rPr>
          <w:rFonts w:ascii="Arial" w:hAnsi="Arial" w:cs="Arial"/>
        </w:rPr>
      </w:pPr>
    </w:p>
    <w:p w14:paraId="32671555" w14:textId="1A248DC0" w:rsidR="00396EAF" w:rsidRPr="00580339" w:rsidRDefault="00244E49" w:rsidP="001D5D36">
      <w:pPr>
        <w:pStyle w:val="Heading2"/>
        <w:rPr>
          <w:rFonts w:cs="Arial"/>
          <w:sz w:val="22"/>
          <w:szCs w:val="22"/>
        </w:rPr>
      </w:pPr>
      <w:bookmarkStart w:id="15" w:name="_Toc208912926"/>
      <w:r w:rsidRPr="00580339">
        <w:rPr>
          <w:rFonts w:cs="Arial"/>
        </w:rPr>
        <w:t xml:space="preserve">Scan &amp; Translate </w:t>
      </w:r>
      <w:r w:rsidR="00DF48D7" w:rsidRPr="00580339">
        <w:rPr>
          <w:rFonts w:cs="Arial"/>
        </w:rPr>
        <w:t>+</w:t>
      </w:r>
      <w:bookmarkEnd w:id="15"/>
    </w:p>
    <w:p w14:paraId="29270E6E" w14:textId="5DC89A22" w:rsidR="00244E49" w:rsidRPr="00580339" w:rsidRDefault="00244E49" w:rsidP="00396EAF">
      <w:pPr>
        <w:pStyle w:val="NoSpacing"/>
        <w:rPr>
          <w:rFonts w:ascii="Arial" w:hAnsi="Arial" w:cs="Arial"/>
          <w:b/>
          <w:bCs/>
        </w:rPr>
      </w:pPr>
      <w:r w:rsidRPr="00580339">
        <w:rPr>
          <w:rFonts w:ascii="Arial" w:hAnsi="Arial" w:cs="Arial"/>
          <w:b/>
          <w:bCs/>
        </w:rPr>
        <w:t>(Free smartphone app</w:t>
      </w:r>
      <w:r w:rsidR="00834097" w:rsidRPr="00580339">
        <w:rPr>
          <w:rFonts w:ascii="Arial" w:hAnsi="Arial" w:cs="Arial"/>
          <w:b/>
          <w:bCs/>
        </w:rPr>
        <w:t xml:space="preserve"> to scan physical documents</w:t>
      </w:r>
      <w:r w:rsidRPr="00580339">
        <w:rPr>
          <w:rFonts w:ascii="Arial" w:hAnsi="Arial" w:cs="Arial"/>
          <w:b/>
          <w:bCs/>
        </w:rPr>
        <w:t xml:space="preserve"> – </w:t>
      </w:r>
      <w:hyperlink r:id="rId39" w:history="1">
        <w:r w:rsidR="00453E54" w:rsidRPr="00580339">
          <w:rPr>
            <w:rStyle w:val="Hyperlink"/>
            <w:rFonts w:ascii="Arial" w:hAnsi="Arial" w:cs="Arial"/>
            <w:b/>
            <w:bCs/>
          </w:rPr>
          <w:t>Apple</w:t>
        </w:r>
      </w:hyperlink>
      <w:r w:rsidRPr="00580339">
        <w:rPr>
          <w:rFonts w:ascii="Arial" w:hAnsi="Arial" w:cs="Arial"/>
          <w:b/>
          <w:bCs/>
        </w:rPr>
        <w:t xml:space="preserve"> and </w:t>
      </w:r>
      <w:bookmarkStart w:id="16" w:name="_Hlk142900723"/>
      <w:r>
        <w:fldChar w:fldCharType="begin"/>
      </w:r>
      <w:r>
        <w:instrText>HYPERLINK "https://play.google.com/store/apps/details?id=com.datacomprojects.scanandtranslate"</w:instrText>
      </w:r>
      <w:r>
        <w:fldChar w:fldCharType="separate"/>
      </w:r>
      <w:r w:rsidRPr="00580339">
        <w:rPr>
          <w:rStyle w:val="Hyperlink"/>
          <w:rFonts w:ascii="Arial" w:hAnsi="Arial" w:cs="Arial"/>
          <w:b/>
          <w:bCs/>
        </w:rPr>
        <w:t>Android</w:t>
      </w:r>
      <w:r>
        <w:rPr>
          <w:rStyle w:val="Hyperlink"/>
          <w:rFonts w:ascii="Arial" w:hAnsi="Arial" w:cs="Arial"/>
          <w:b/>
          <w:bCs/>
        </w:rPr>
        <w:fldChar w:fldCharType="end"/>
      </w:r>
      <w:bookmarkEnd w:id="16"/>
      <w:r w:rsidRPr="00580339">
        <w:rPr>
          <w:rFonts w:ascii="Arial" w:hAnsi="Arial" w:cs="Arial"/>
          <w:b/>
          <w:bCs/>
        </w:rPr>
        <w:t>)</w:t>
      </w:r>
    </w:p>
    <w:p w14:paraId="79A0BF37" w14:textId="77777777" w:rsidR="00396EAF" w:rsidRPr="00580339" w:rsidRDefault="00396EAF" w:rsidP="00396EAF">
      <w:pPr>
        <w:pStyle w:val="NoSpacing"/>
        <w:rPr>
          <w:rFonts w:ascii="Arial" w:hAnsi="Arial" w:cs="Arial"/>
          <w:b/>
          <w:bCs/>
        </w:rPr>
      </w:pPr>
    </w:p>
    <w:p w14:paraId="5A615B04" w14:textId="6994E172"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Search you</w:t>
      </w:r>
      <w:r w:rsidR="00E633D3" w:rsidRPr="00580339">
        <w:rPr>
          <w:rFonts w:ascii="Arial" w:hAnsi="Arial" w:cs="Arial"/>
          <w:sz w:val="22"/>
          <w:szCs w:val="22"/>
        </w:rPr>
        <w:t>r</w:t>
      </w:r>
      <w:r w:rsidRPr="00580339">
        <w:rPr>
          <w:rFonts w:ascii="Arial" w:hAnsi="Arial" w:cs="Arial"/>
          <w:sz w:val="22"/>
          <w:szCs w:val="22"/>
        </w:rPr>
        <w:t xml:space="preserve"> App Store for “Scan &amp; Translate”</w:t>
      </w:r>
    </w:p>
    <w:p w14:paraId="63ED947F" w14:textId="77777777" w:rsidR="00244E49" w:rsidRPr="00580339" w:rsidRDefault="00244E49" w:rsidP="00244E49">
      <w:pPr>
        <w:pStyle w:val="ListParagraph"/>
        <w:rPr>
          <w:rFonts w:ascii="Arial" w:hAnsi="Arial" w:cs="Arial"/>
          <w:sz w:val="22"/>
          <w:szCs w:val="22"/>
        </w:rPr>
      </w:pPr>
      <w:r w:rsidRPr="00580339">
        <w:rPr>
          <w:rFonts w:ascii="Arial" w:hAnsi="Arial" w:cs="Arial"/>
          <w:noProof/>
          <w:sz w:val="22"/>
          <w:szCs w:val="22"/>
          <w:lang w:eastAsia="en-GB"/>
        </w:rPr>
        <w:drawing>
          <wp:inline distT="0" distB="0" distL="0" distR="0" wp14:anchorId="1979C5C7" wp14:editId="4A003AC0">
            <wp:extent cx="502584" cy="495300"/>
            <wp:effectExtent l="19050" t="19050" r="12065" b="19050"/>
            <wp:docPr id="12" name="Picture 12" descr="P1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37#yI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640" cy="497326"/>
                    </a:xfrm>
                    <a:prstGeom prst="rect">
                      <a:avLst/>
                    </a:prstGeom>
                    <a:ln>
                      <a:solidFill>
                        <a:schemeClr val="accent1"/>
                      </a:solidFill>
                    </a:ln>
                  </pic:spPr>
                </pic:pic>
              </a:graphicData>
            </a:graphic>
          </wp:inline>
        </w:drawing>
      </w:r>
    </w:p>
    <w:p w14:paraId="2C66C97E" w14:textId="77777777"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Install and open the app.</w:t>
      </w:r>
    </w:p>
    <w:p w14:paraId="7E4CBC30" w14:textId="77777777"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From the camera view, take a photo of the page containing text.</w:t>
      </w:r>
    </w:p>
    <w:p w14:paraId="60DC8056" w14:textId="392E3502" w:rsidR="00244E49" w:rsidRPr="00580339" w:rsidRDefault="00244E49" w:rsidP="00244E49">
      <w:pPr>
        <w:pStyle w:val="ListParagraph"/>
        <w:rPr>
          <w:rFonts w:ascii="Arial" w:hAnsi="Arial" w:cs="Arial"/>
          <w:sz w:val="22"/>
          <w:szCs w:val="22"/>
        </w:rPr>
      </w:pPr>
      <w:r w:rsidRPr="00580339">
        <w:rPr>
          <w:rFonts w:ascii="Arial" w:hAnsi="Arial" w:cs="Arial"/>
          <w:noProof/>
          <w:sz w:val="22"/>
          <w:szCs w:val="22"/>
          <w:lang w:eastAsia="en-GB"/>
        </w:rPr>
        <w:lastRenderedPageBreak/>
        <w:drawing>
          <wp:inline distT="0" distB="0" distL="0" distR="0" wp14:anchorId="2CD184F2" wp14:editId="31D0400C">
            <wp:extent cx="1647825" cy="3087695"/>
            <wp:effectExtent l="19050" t="19050" r="9525" b="17780"/>
            <wp:docPr id="14" name="Picture 14" descr="P1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40#yIS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656790" cy="310449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63449AC" w14:textId="77777777"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 xml:space="preserve">Use the preview screen to select the area containing the text you want to </w:t>
      </w:r>
      <w:proofErr w:type="gramStart"/>
      <w:r w:rsidRPr="00580339">
        <w:rPr>
          <w:rFonts w:ascii="Arial" w:hAnsi="Arial" w:cs="Arial"/>
          <w:sz w:val="22"/>
          <w:szCs w:val="22"/>
        </w:rPr>
        <w:t>scan, and</w:t>
      </w:r>
      <w:proofErr w:type="gramEnd"/>
      <w:r w:rsidRPr="00580339">
        <w:rPr>
          <w:rFonts w:ascii="Arial" w:hAnsi="Arial" w:cs="Arial"/>
          <w:sz w:val="22"/>
          <w:szCs w:val="22"/>
        </w:rPr>
        <w:t xml:space="preserve"> press the circular bottom at the bottom of the screen.</w:t>
      </w:r>
    </w:p>
    <w:p w14:paraId="5ACC59E5" w14:textId="77777777" w:rsidR="008F4616" w:rsidRPr="00580339" w:rsidRDefault="008F4616" w:rsidP="00244E49">
      <w:pPr>
        <w:pStyle w:val="ListParagraph"/>
        <w:rPr>
          <w:rFonts w:ascii="Arial" w:hAnsi="Arial" w:cs="Arial"/>
          <w:noProof/>
          <w:sz w:val="22"/>
          <w:szCs w:val="22"/>
          <w:lang w:eastAsia="en-GB"/>
        </w:rPr>
      </w:pPr>
    </w:p>
    <w:p w14:paraId="1EFB0A94" w14:textId="0455633A" w:rsidR="00244E49" w:rsidRPr="00580339" w:rsidRDefault="00244E49" w:rsidP="00244E49">
      <w:pPr>
        <w:pStyle w:val="ListParagraph"/>
        <w:rPr>
          <w:rFonts w:ascii="Arial" w:hAnsi="Arial" w:cs="Arial"/>
          <w:sz w:val="22"/>
          <w:szCs w:val="22"/>
        </w:rPr>
      </w:pPr>
      <w:r w:rsidRPr="00580339">
        <w:rPr>
          <w:rFonts w:ascii="Arial" w:hAnsi="Arial" w:cs="Arial"/>
          <w:noProof/>
          <w:sz w:val="22"/>
          <w:szCs w:val="22"/>
          <w:lang w:eastAsia="en-GB"/>
        </w:rPr>
        <w:drawing>
          <wp:inline distT="0" distB="0" distL="0" distR="0" wp14:anchorId="1E1F0F00" wp14:editId="34746ABD">
            <wp:extent cx="1577340" cy="2917574"/>
            <wp:effectExtent l="19050" t="19050" r="22860" b="16510"/>
            <wp:docPr id="15" name="Picture 15" descr="P1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43#yIS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588786" cy="293874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5668356" w14:textId="77777777" w:rsidR="00396EAF" w:rsidRPr="00580339" w:rsidRDefault="00396EAF" w:rsidP="00244E49">
      <w:pPr>
        <w:pStyle w:val="ListParagraph"/>
        <w:rPr>
          <w:rFonts w:ascii="Arial" w:hAnsi="Arial" w:cs="Arial"/>
          <w:sz w:val="22"/>
          <w:szCs w:val="22"/>
        </w:rPr>
      </w:pPr>
    </w:p>
    <w:p w14:paraId="1FD180FF" w14:textId="77777777" w:rsidR="00244E49" w:rsidRPr="00580339" w:rsidRDefault="00244E49" w:rsidP="00B21E30">
      <w:pPr>
        <w:pStyle w:val="ListParagraph"/>
        <w:numPr>
          <w:ilvl w:val="0"/>
          <w:numId w:val="2"/>
        </w:numPr>
        <w:jc w:val="left"/>
        <w:rPr>
          <w:rFonts w:ascii="Arial" w:hAnsi="Arial" w:cs="Arial"/>
          <w:sz w:val="22"/>
          <w:szCs w:val="22"/>
        </w:rPr>
      </w:pPr>
      <w:r w:rsidRPr="00580339">
        <w:rPr>
          <w:rFonts w:ascii="Arial" w:hAnsi="Arial" w:cs="Arial"/>
          <w:sz w:val="22"/>
          <w:szCs w:val="22"/>
        </w:rPr>
        <w:t>From the translator screen, use the speaker button to read the text aloud</w:t>
      </w:r>
    </w:p>
    <w:p w14:paraId="0CE12B2E" w14:textId="77777777" w:rsidR="00A5627E" w:rsidRPr="00580339" w:rsidRDefault="00A5627E" w:rsidP="00244E49">
      <w:pPr>
        <w:pStyle w:val="ListParagraph"/>
        <w:rPr>
          <w:rFonts w:ascii="Arial" w:hAnsi="Arial" w:cs="Arial"/>
          <w:noProof/>
          <w:sz w:val="22"/>
          <w:szCs w:val="22"/>
          <w:lang w:eastAsia="en-GB"/>
        </w:rPr>
      </w:pPr>
    </w:p>
    <w:p w14:paraId="645C9E7F" w14:textId="6955F07F" w:rsidR="00926739" w:rsidRPr="00580339" w:rsidRDefault="00244E49" w:rsidP="00F663FD">
      <w:pPr>
        <w:pStyle w:val="ListParagraph"/>
        <w:rPr>
          <w:rStyle w:val="Heading2Char"/>
          <w:rFonts w:cs="Arial"/>
          <w:b w:val="0"/>
          <w:smallCaps w:val="0"/>
          <w:spacing w:val="0"/>
          <w:sz w:val="22"/>
          <w:szCs w:val="22"/>
        </w:rPr>
      </w:pPr>
      <w:r w:rsidRPr="00580339">
        <w:rPr>
          <w:rFonts w:ascii="Arial" w:hAnsi="Arial" w:cs="Arial"/>
          <w:noProof/>
          <w:sz w:val="22"/>
          <w:szCs w:val="22"/>
          <w:lang w:eastAsia="en-GB"/>
        </w:rPr>
        <w:lastRenderedPageBreak/>
        <w:drawing>
          <wp:inline distT="0" distB="0" distL="0" distR="0" wp14:anchorId="172B6357" wp14:editId="4D46362C">
            <wp:extent cx="1583055" cy="2972863"/>
            <wp:effectExtent l="19050" t="19050" r="17145" b="18415"/>
            <wp:docPr id="16" name="Picture 16" descr="P1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47#yIS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588341" cy="298279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450182F" w14:textId="4CB8B09F" w:rsidR="00396EAF" w:rsidRPr="00580339" w:rsidRDefault="00244E49" w:rsidP="00926739">
      <w:pPr>
        <w:rPr>
          <w:rStyle w:val="Heading2Char"/>
          <w:rFonts w:cs="Arial"/>
        </w:rPr>
      </w:pPr>
      <w:bookmarkStart w:id="17" w:name="_Toc208912927"/>
      <w:r w:rsidRPr="00580339">
        <w:rPr>
          <w:rStyle w:val="Heading2Char"/>
          <w:rFonts w:cs="Arial"/>
        </w:rPr>
        <w:t>Natural Reader</w:t>
      </w:r>
      <w:bookmarkEnd w:id="17"/>
    </w:p>
    <w:p w14:paraId="7615293E" w14:textId="5027C920" w:rsidR="00244E49" w:rsidRPr="00580339" w:rsidRDefault="00244E49" w:rsidP="00396EAF">
      <w:pPr>
        <w:pStyle w:val="NoSpacing"/>
        <w:rPr>
          <w:rFonts w:ascii="Arial" w:hAnsi="Arial" w:cs="Arial"/>
          <w:b/>
          <w:bCs/>
        </w:rPr>
      </w:pPr>
      <w:r w:rsidRPr="00580339">
        <w:rPr>
          <w:rFonts w:ascii="Arial" w:hAnsi="Arial" w:cs="Arial"/>
          <w:b/>
          <w:bCs/>
        </w:rPr>
        <w:t>(</w:t>
      </w:r>
      <w:r w:rsidR="00702C98" w:rsidRPr="00580339">
        <w:rPr>
          <w:rFonts w:ascii="Arial" w:hAnsi="Arial" w:cs="Arial"/>
          <w:b/>
          <w:bCs/>
        </w:rPr>
        <w:t xml:space="preserve">Text to speech converter. </w:t>
      </w:r>
      <w:hyperlink r:id="rId44" w:history="1">
        <w:r w:rsidR="004D79F1" w:rsidRPr="00580339">
          <w:rPr>
            <w:rStyle w:val="Hyperlink"/>
            <w:rFonts w:ascii="Arial" w:hAnsi="Arial" w:cs="Arial"/>
            <w:b/>
            <w:bCs/>
          </w:rPr>
          <w:t>O</w:t>
        </w:r>
        <w:r w:rsidRPr="00580339">
          <w:rPr>
            <w:rStyle w:val="Hyperlink"/>
            <w:rFonts w:ascii="Arial" w:hAnsi="Arial" w:cs="Arial"/>
            <w:b/>
            <w:bCs/>
          </w:rPr>
          <w:t>nline</w:t>
        </w:r>
      </w:hyperlink>
      <w:r w:rsidR="005A0F95" w:rsidRPr="00580339">
        <w:rPr>
          <w:rFonts w:ascii="Arial" w:hAnsi="Arial" w:cs="Arial"/>
          <w:b/>
          <w:bCs/>
        </w:rPr>
        <w:t xml:space="preserve">, </w:t>
      </w:r>
      <w:hyperlink r:id="rId45" w:history="1">
        <w:r w:rsidR="005A0F95" w:rsidRPr="00580339">
          <w:rPr>
            <w:rStyle w:val="Hyperlink"/>
            <w:rFonts w:ascii="Arial" w:hAnsi="Arial" w:cs="Arial"/>
            <w:b/>
            <w:bCs/>
          </w:rPr>
          <w:t>Apple</w:t>
        </w:r>
      </w:hyperlink>
      <w:r w:rsidR="005A0F95" w:rsidRPr="00580339">
        <w:rPr>
          <w:rFonts w:ascii="Arial" w:hAnsi="Arial" w:cs="Arial"/>
          <w:b/>
          <w:bCs/>
        </w:rPr>
        <w:t xml:space="preserve">, </w:t>
      </w:r>
      <w:hyperlink r:id="rId46" w:history="1">
        <w:r w:rsidR="00702C98" w:rsidRPr="00580339">
          <w:rPr>
            <w:rStyle w:val="Hyperlink"/>
            <w:rFonts w:ascii="Arial" w:hAnsi="Arial" w:cs="Arial"/>
            <w:b/>
            <w:bCs/>
          </w:rPr>
          <w:t>Android</w:t>
        </w:r>
      </w:hyperlink>
      <w:r w:rsidRPr="00580339">
        <w:rPr>
          <w:rFonts w:ascii="Arial" w:hAnsi="Arial" w:cs="Arial"/>
          <w:b/>
          <w:bCs/>
        </w:rPr>
        <w:t>)</w:t>
      </w:r>
    </w:p>
    <w:p w14:paraId="39FFEDFF" w14:textId="77777777" w:rsidR="00396EAF" w:rsidRPr="00580339" w:rsidRDefault="00396EAF" w:rsidP="00396EAF">
      <w:pPr>
        <w:pStyle w:val="NoSpacing"/>
        <w:rPr>
          <w:rFonts w:ascii="Arial" w:hAnsi="Arial" w:cs="Arial"/>
          <w:b/>
          <w:bCs/>
        </w:rPr>
      </w:pPr>
    </w:p>
    <w:p w14:paraId="24DC2636" w14:textId="77777777" w:rsidR="00244E49" w:rsidRPr="00580339" w:rsidRDefault="00244E49" w:rsidP="00B21E30">
      <w:pPr>
        <w:pStyle w:val="ListParagraph"/>
        <w:numPr>
          <w:ilvl w:val="0"/>
          <w:numId w:val="3"/>
        </w:numPr>
        <w:jc w:val="left"/>
        <w:rPr>
          <w:rFonts w:ascii="Arial" w:hAnsi="Arial" w:cs="Arial"/>
          <w:sz w:val="22"/>
          <w:szCs w:val="22"/>
        </w:rPr>
      </w:pPr>
      <w:r w:rsidRPr="00580339">
        <w:rPr>
          <w:rFonts w:ascii="Arial" w:hAnsi="Arial" w:cs="Arial"/>
          <w:sz w:val="22"/>
          <w:szCs w:val="22"/>
        </w:rPr>
        <w:t xml:space="preserve">Go to </w:t>
      </w:r>
      <w:hyperlink r:id="rId47" w:history="1">
        <w:r w:rsidRPr="00580339">
          <w:rPr>
            <w:rStyle w:val="Hyperlink"/>
            <w:rFonts w:ascii="Arial" w:hAnsi="Arial" w:cs="Arial"/>
            <w:sz w:val="22"/>
            <w:szCs w:val="22"/>
          </w:rPr>
          <w:t>http://www.naturalreaders.com</w:t>
        </w:r>
      </w:hyperlink>
      <w:r w:rsidRPr="00580339">
        <w:rPr>
          <w:rFonts w:ascii="Arial" w:hAnsi="Arial" w:cs="Arial"/>
          <w:sz w:val="22"/>
          <w:szCs w:val="22"/>
        </w:rPr>
        <w:t xml:space="preserve"> </w:t>
      </w:r>
    </w:p>
    <w:p w14:paraId="2CB2B4AB" w14:textId="4ABD2C7F" w:rsidR="00244E49" w:rsidRPr="00580339" w:rsidRDefault="00244E49" w:rsidP="00B21E30">
      <w:pPr>
        <w:pStyle w:val="ListParagraph"/>
        <w:numPr>
          <w:ilvl w:val="0"/>
          <w:numId w:val="3"/>
        </w:numPr>
        <w:jc w:val="left"/>
        <w:rPr>
          <w:rFonts w:ascii="Arial" w:hAnsi="Arial" w:cs="Arial"/>
          <w:sz w:val="22"/>
          <w:szCs w:val="22"/>
        </w:rPr>
      </w:pPr>
      <w:r w:rsidRPr="00580339">
        <w:rPr>
          <w:rFonts w:ascii="Arial" w:hAnsi="Arial" w:cs="Arial"/>
          <w:sz w:val="22"/>
          <w:szCs w:val="22"/>
        </w:rPr>
        <w:t>Select “Go to Online Reader</w:t>
      </w:r>
      <w:r w:rsidR="00612AF9" w:rsidRPr="00580339">
        <w:rPr>
          <w:rFonts w:ascii="Arial" w:hAnsi="Arial" w:cs="Arial"/>
          <w:sz w:val="22"/>
          <w:szCs w:val="22"/>
        </w:rPr>
        <w:t>”.</w:t>
      </w:r>
    </w:p>
    <w:p w14:paraId="5EC9CFCC" w14:textId="0D104018" w:rsidR="00244E49" w:rsidRPr="00580339" w:rsidRDefault="00612AF9" w:rsidP="00B21E30">
      <w:pPr>
        <w:pStyle w:val="ListParagraph"/>
        <w:numPr>
          <w:ilvl w:val="0"/>
          <w:numId w:val="3"/>
        </w:numPr>
        <w:jc w:val="left"/>
        <w:rPr>
          <w:rFonts w:ascii="Arial" w:hAnsi="Arial" w:cs="Arial"/>
          <w:sz w:val="22"/>
          <w:szCs w:val="22"/>
        </w:rPr>
      </w:pPr>
      <w:r w:rsidRPr="00580339">
        <w:rPr>
          <w:rFonts w:ascii="Arial" w:hAnsi="Arial" w:cs="Arial"/>
          <w:sz w:val="22"/>
          <w:szCs w:val="22"/>
        </w:rPr>
        <w:t>EITHER p</w:t>
      </w:r>
      <w:r w:rsidR="00244E49" w:rsidRPr="00580339">
        <w:rPr>
          <w:rFonts w:ascii="Arial" w:hAnsi="Arial" w:cs="Arial"/>
          <w:sz w:val="22"/>
          <w:szCs w:val="22"/>
        </w:rPr>
        <w:t>aste text into box</w:t>
      </w:r>
      <w:r w:rsidRPr="00580339">
        <w:rPr>
          <w:rFonts w:ascii="Arial" w:hAnsi="Arial" w:cs="Arial"/>
          <w:sz w:val="22"/>
          <w:szCs w:val="22"/>
        </w:rPr>
        <w:t>.</w:t>
      </w:r>
    </w:p>
    <w:p w14:paraId="7F35B07A" w14:textId="77777777" w:rsidR="00244E49" w:rsidRPr="00580339" w:rsidRDefault="00244E49" w:rsidP="00B21E30">
      <w:pPr>
        <w:pStyle w:val="ListParagraph"/>
        <w:numPr>
          <w:ilvl w:val="0"/>
          <w:numId w:val="3"/>
        </w:numPr>
        <w:jc w:val="left"/>
        <w:rPr>
          <w:rFonts w:ascii="Arial" w:hAnsi="Arial" w:cs="Arial"/>
          <w:sz w:val="22"/>
          <w:szCs w:val="22"/>
        </w:rPr>
      </w:pPr>
      <w:r w:rsidRPr="00580339">
        <w:rPr>
          <w:rFonts w:ascii="Arial" w:hAnsi="Arial" w:cs="Arial"/>
          <w:sz w:val="22"/>
          <w:szCs w:val="22"/>
        </w:rPr>
        <w:t>OR click upload to select a file (all major formats accepted</w:t>
      </w:r>
      <w:proofErr w:type="gramStart"/>
      <w:r w:rsidRPr="00580339">
        <w:rPr>
          <w:rFonts w:ascii="Arial" w:hAnsi="Arial" w:cs="Arial"/>
          <w:sz w:val="22"/>
          <w:szCs w:val="22"/>
        </w:rPr>
        <w:t>), and</w:t>
      </w:r>
      <w:proofErr w:type="gramEnd"/>
      <w:r w:rsidRPr="00580339">
        <w:rPr>
          <w:rFonts w:ascii="Arial" w:hAnsi="Arial" w:cs="Arial"/>
          <w:sz w:val="22"/>
          <w:szCs w:val="22"/>
        </w:rPr>
        <w:t xml:space="preserve"> click the tick symbol when the file has uploaded.</w:t>
      </w:r>
    </w:p>
    <w:p w14:paraId="3076304B" w14:textId="77777777" w:rsidR="00926739" w:rsidRPr="00B063D0" w:rsidRDefault="00244E49" w:rsidP="00B21E30">
      <w:pPr>
        <w:pStyle w:val="ListParagraph"/>
        <w:numPr>
          <w:ilvl w:val="0"/>
          <w:numId w:val="3"/>
        </w:numPr>
        <w:jc w:val="left"/>
        <w:rPr>
          <w:rFonts w:ascii="Arial" w:hAnsi="Arial" w:cs="Arial"/>
        </w:rPr>
      </w:pPr>
      <w:r w:rsidRPr="00580339">
        <w:rPr>
          <w:rFonts w:ascii="Arial" w:hAnsi="Arial" w:cs="Arial"/>
          <w:sz w:val="22"/>
          <w:szCs w:val="22"/>
        </w:rPr>
        <w:t>Use the play button to start reading the text. Use the other menu items to select a voice and speed of reading.</w:t>
      </w:r>
    </w:p>
    <w:p w14:paraId="1B90595E" w14:textId="77777777" w:rsidR="00B063D0" w:rsidRDefault="00B063D0" w:rsidP="00B063D0">
      <w:pPr>
        <w:jc w:val="left"/>
        <w:rPr>
          <w:rFonts w:ascii="Arial" w:hAnsi="Arial" w:cs="Arial"/>
        </w:rPr>
      </w:pPr>
    </w:p>
    <w:p w14:paraId="73259F82" w14:textId="77777777" w:rsidR="00B063D0" w:rsidRPr="00B063D0" w:rsidRDefault="00B063D0" w:rsidP="00B063D0">
      <w:pPr>
        <w:jc w:val="left"/>
        <w:rPr>
          <w:rFonts w:ascii="Arial" w:hAnsi="Arial" w:cs="Arial"/>
        </w:rPr>
      </w:pPr>
    </w:p>
    <w:p w14:paraId="7F9BDA3E" w14:textId="0133C52F" w:rsidR="00034476" w:rsidRPr="00580339" w:rsidRDefault="00B063D0" w:rsidP="00B063D0">
      <w:pPr>
        <w:pStyle w:val="Heading1"/>
      </w:pPr>
      <w:bookmarkStart w:id="18" w:name="_Toc208912928"/>
      <w:r>
        <w:t>Speech To Text</w:t>
      </w:r>
      <w:bookmarkEnd w:id="18"/>
    </w:p>
    <w:p w14:paraId="0E5E4959" w14:textId="2A6B8A3A" w:rsidR="00926739" w:rsidRPr="00580339" w:rsidRDefault="00926739">
      <w:pPr>
        <w:spacing w:after="0" w:line="240" w:lineRule="auto"/>
        <w:jc w:val="left"/>
        <w:rPr>
          <w:rFonts w:ascii="Arial" w:hAnsi="Arial" w:cs="Arial"/>
        </w:rPr>
      </w:pPr>
    </w:p>
    <w:p w14:paraId="55BB3E5E" w14:textId="450DDC40" w:rsidR="00787CAB" w:rsidRPr="00DF0884" w:rsidRDefault="00787CAB" w:rsidP="00DF0884">
      <w:pPr>
        <w:rPr>
          <w:rStyle w:val="Heading2Char"/>
        </w:rPr>
      </w:pPr>
      <w:bookmarkStart w:id="19" w:name="_Toc208912929"/>
      <w:r w:rsidRPr="00DF0884">
        <w:rPr>
          <w:rStyle w:val="Heading2Char"/>
        </w:rPr>
        <w:t>Microsoft Word – Dictation</w:t>
      </w:r>
      <w:bookmarkEnd w:id="19"/>
    </w:p>
    <w:p w14:paraId="3773DF3B" w14:textId="77777777" w:rsidR="00410723" w:rsidRDefault="00E80904" w:rsidP="00B21E30">
      <w:pPr>
        <w:pStyle w:val="ListParagraph"/>
        <w:numPr>
          <w:ilvl w:val="0"/>
          <w:numId w:val="24"/>
        </w:numPr>
        <w:jc w:val="left"/>
        <w:rPr>
          <w:rFonts w:ascii="Arial" w:hAnsi="Arial" w:cs="Arial"/>
          <w:sz w:val="22"/>
          <w:szCs w:val="22"/>
        </w:rPr>
      </w:pPr>
      <w:r w:rsidRPr="00DF0884">
        <w:rPr>
          <w:rFonts w:ascii="Arial" w:hAnsi="Arial" w:cs="Arial"/>
          <w:sz w:val="22"/>
          <w:szCs w:val="22"/>
        </w:rPr>
        <w:t xml:space="preserve">In the Home tab, click Dictate, </w:t>
      </w:r>
      <w:r w:rsidR="00410723" w:rsidRPr="00DF0884">
        <w:rPr>
          <w:rFonts w:ascii="Arial" w:hAnsi="Arial" w:cs="Arial"/>
          <w:sz w:val="22"/>
          <w:szCs w:val="22"/>
        </w:rPr>
        <w:t>then Dictate again from the menu</w:t>
      </w:r>
    </w:p>
    <w:p w14:paraId="3E15EEC6" w14:textId="0B01B8AC" w:rsidR="00832C10" w:rsidRPr="00DF0884" w:rsidRDefault="00832C10" w:rsidP="00832C10">
      <w:pPr>
        <w:pStyle w:val="ListParagraph"/>
        <w:ind w:left="644"/>
        <w:jc w:val="left"/>
        <w:rPr>
          <w:rFonts w:ascii="Arial" w:hAnsi="Arial" w:cs="Arial"/>
          <w:sz w:val="22"/>
          <w:szCs w:val="22"/>
        </w:rPr>
      </w:pPr>
      <w:r w:rsidRPr="00832C10">
        <w:rPr>
          <w:rFonts w:ascii="Arial" w:hAnsi="Arial" w:cs="Arial"/>
          <w:noProof/>
          <w:sz w:val="22"/>
          <w:szCs w:val="22"/>
        </w:rPr>
        <w:drawing>
          <wp:inline distT="0" distB="0" distL="0" distR="0" wp14:anchorId="5C1666CA" wp14:editId="2BA29102">
            <wp:extent cx="811301" cy="891540"/>
            <wp:effectExtent l="0" t="0" r="8255" b="3810"/>
            <wp:docPr id="1467968853" name="Picture 1" descr="P1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68853" name="Picture 1" descr="P162#yIS1"/>
                    <pic:cNvPicPr/>
                  </pic:nvPicPr>
                  <pic:blipFill>
                    <a:blip r:embed="rId48"/>
                    <a:stretch>
                      <a:fillRect/>
                    </a:stretch>
                  </pic:blipFill>
                  <pic:spPr>
                    <a:xfrm>
                      <a:off x="0" y="0"/>
                      <a:ext cx="820143" cy="901257"/>
                    </a:xfrm>
                    <a:prstGeom prst="rect">
                      <a:avLst/>
                    </a:prstGeom>
                  </pic:spPr>
                </pic:pic>
              </a:graphicData>
            </a:graphic>
          </wp:inline>
        </w:drawing>
      </w:r>
    </w:p>
    <w:p w14:paraId="20915539" w14:textId="77777777" w:rsidR="004960F6" w:rsidRPr="00DF0884" w:rsidRDefault="00410723" w:rsidP="00B21E30">
      <w:pPr>
        <w:pStyle w:val="ListParagraph"/>
        <w:numPr>
          <w:ilvl w:val="0"/>
          <w:numId w:val="24"/>
        </w:numPr>
        <w:jc w:val="left"/>
        <w:rPr>
          <w:rFonts w:ascii="Arial" w:hAnsi="Arial" w:cs="Arial"/>
          <w:sz w:val="22"/>
          <w:szCs w:val="22"/>
        </w:rPr>
      </w:pPr>
      <w:r w:rsidRPr="00DF0884">
        <w:rPr>
          <w:rFonts w:ascii="Arial" w:hAnsi="Arial" w:cs="Arial"/>
          <w:sz w:val="22"/>
          <w:szCs w:val="22"/>
        </w:rPr>
        <w:t xml:space="preserve">Start speaking into your </w:t>
      </w:r>
      <w:r w:rsidR="004960F6" w:rsidRPr="00DF0884">
        <w:rPr>
          <w:rFonts w:ascii="Arial" w:hAnsi="Arial" w:cs="Arial"/>
          <w:sz w:val="22"/>
          <w:szCs w:val="22"/>
        </w:rPr>
        <w:t>PC/laptop’s microphone.</w:t>
      </w:r>
    </w:p>
    <w:p w14:paraId="11A44F0A" w14:textId="77777777" w:rsidR="00DF0884" w:rsidRPr="00DF0884" w:rsidRDefault="004960F6" w:rsidP="00B21E30">
      <w:pPr>
        <w:pStyle w:val="ListParagraph"/>
        <w:numPr>
          <w:ilvl w:val="0"/>
          <w:numId w:val="24"/>
        </w:numPr>
        <w:jc w:val="left"/>
        <w:rPr>
          <w:rFonts w:ascii="Arial" w:hAnsi="Arial" w:cs="Arial"/>
          <w:sz w:val="22"/>
          <w:szCs w:val="22"/>
        </w:rPr>
      </w:pPr>
      <w:r w:rsidRPr="00DF0884">
        <w:rPr>
          <w:rFonts w:ascii="Arial" w:hAnsi="Arial" w:cs="Arial"/>
          <w:sz w:val="22"/>
          <w:szCs w:val="22"/>
        </w:rPr>
        <w:t xml:space="preserve">Word will </w:t>
      </w:r>
      <w:r w:rsidR="00303C0C" w:rsidRPr="00DF0884">
        <w:rPr>
          <w:rFonts w:ascii="Arial" w:hAnsi="Arial" w:cs="Arial"/>
          <w:sz w:val="22"/>
          <w:szCs w:val="22"/>
        </w:rPr>
        <w:t xml:space="preserve">interpret your voice and </w:t>
      </w:r>
      <w:r w:rsidR="00DB04AB" w:rsidRPr="00DF0884">
        <w:rPr>
          <w:rFonts w:ascii="Arial" w:hAnsi="Arial" w:cs="Arial"/>
          <w:sz w:val="22"/>
          <w:szCs w:val="22"/>
        </w:rPr>
        <w:t>transform what you say into on-text speech.</w:t>
      </w:r>
    </w:p>
    <w:p w14:paraId="4BABB940" w14:textId="1505AAA6" w:rsidR="00AE3C90" w:rsidRDefault="00DF0884" w:rsidP="00B21E30">
      <w:pPr>
        <w:pStyle w:val="ListParagraph"/>
        <w:numPr>
          <w:ilvl w:val="0"/>
          <w:numId w:val="24"/>
        </w:numPr>
        <w:jc w:val="left"/>
        <w:rPr>
          <w:rFonts w:ascii="Arial" w:hAnsi="Arial" w:cs="Arial"/>
          <w:b/>
          <w:spacing w:val="5"/>
          <w:sz w:val="28"/>
          <w:szCs w:val="32"/>
          <w:u w:val="single"/>
        </w:rPr>
      </w:pPr>
      <w:r w:rsidRPr="00DF0884">
        <w:rPr>
          <w:rFonts w:ascii="Arial" w:hAnsi="Arial" w:cs="Arial"/>
          <w:sz w:val="22"/>
          <w:szCs w:val="22"/>
        </w:rPr>
        <w:t>For best results, speak clearly, and always proofread afterwards.</w:t>
      </w:r>
      <w:r w:rsidR="00AE3C90">
        <w:rPr>
          <w:rFonts w:cs="Arial"/>
        </w:rPr>
        <w:br w:type="page"/>
      </w:r>
    </w:p>
    <w:p w14:paraId="4D3823A7" w14:textId="326444AF" w:rsidR="00D67A7F" w:rsidRPr="00580339" w:rsidRDefault="00D67A7F" w:rsidP="00D67A7F">
      <w:pPr>
        <w:pStyle w:val="Heading1"/>
        <w:rPr>
          <w:rFonts w:cs="Arial"/>
        </w:rPr>
      </w:pPr>
      <w:bookmarkStart w:id="20" w:name="_Toc208912930"/>
      <w:r w:rsidRPr="00580339">
        <w:rPr>
          <w:rFonts w:cs="Arial"/>
        </w:rPr>
        <w:lastRenderedPageBreak/>
        <w:t>Immersive Reading</w:t>
      </w:r>
      <w:r w:rsidR="00623FDC" w:rsidRPr="00580339">
        <w:rPr>
          <w:rFonts w:cs="Arial"/>
        </w:rPr>
        <w:t xml:space="preserve"> / Focus Mo</w:t>
      </w:r>
      <w:r w:rsidR="00015B60" w:rsidRPr="00580339">
        <w:rPr>
          <w:rFonts w:cs="Arial"/>
        </w:rPr>
        <w:t>de</w:t>
      </w:r>
      <w:bookmarkEnd w:id="20"/>
    </w:p>
    <w:p w14:paraId="7DBC88F8" w14:textId="77777777" w:rsidR="00D67A7F" w:rsidRPr="00580339" w:rsidRDefault="00D67A7F" w:rsidP="00D67A7F">
      <w:pPr>
        <w:jc w:val="left"/>
        <w:rPr>
          <w:rFonts w:ascii="Arial" w:hAnsi="Arial" w:cs="Arial"/>
        </w:rPr>
      </w:pPr>
      <w:r w:rsidRPr="00580339">
        <w:rPr>
          <w:rFonts w:ascii="Arial" w:hAnsi="Arial" w:cs="Arial"/>
        </w:rPr>
        <w:t>Immersive / focussed reading takes a webpage and de-clutters it, leaving only the important text and pictured. Page headings, menus, advertisements etc. will be stripped away, making it easier to focus on the important parts of the page.</w:t>
      </w:r>
    </w:p>
    <w:p w14:paraId="44DF80FD" w14:textId="42A78F8E" w:rsidR="00D67A7F" w:rsidRPr="00580339" w:rsidRDefault="00D67A7F" w:rsidP="00D67A7F">
      <w:pPr>
        <w:pStyle w:val="Heading2"/>
        <w:rPr>
          <w:rFonts w:cs="Arial"/>
        </w:rPr>
      </w:pPr>
      <w:bookmarkStart w:id="21" w:name="_Immersive_Reader"/>
      <w:bookmarkStart w:id="22" w:name="_Toc208912931"/>
      <w:bookmarkEnd w:id="21"/>
      <w:r w:rsidRPr="00580339">
        <w:rPr>
          <w:rFonts w:cs="Arial"/>
        </w:rPr>
        <w:t xml:space="preserve">Immersive Reader </w:t>
      </w:r>
      <w:r w:rsidR="00932183" w:rsidRPr="00580339">
        <w:rPr>
          <w:rFonts w:cs="Arial"/>
        </w:rPr>
        <w:t>– Microsoft Edge (Windows)</w:t>
      </w:r>
      <w:bookmarkEnd w:id="22"/>
    </w:p>
    <w:p w14:paraId="198AF9CE" w14:textId="77777777" w:rsidR="00D67A7F" w:rsidRPr="00580339" w:rsidRDefault="00D67A7F" w:rsidP="00B21E30">
      <w:pPr>
        <w:pStyle w:val="ListParagraph"/>
        <w:numPr>
          <w:ilvl w:val="0"/>
          <w:numId w:val="13"/>
        </w:numPr>
        <w:rPr>
          <w:rFonts w:ascii="Arial" w:hAnsi="Arial" w:cs="Arial"/>
        </w:rPr>
      </w:pPr>
      <w:r w:rsidRPr="00580339">
        <w:rPr>
          <w:rFonts w:ascii="Arial" w:hAnsi="Arial" w:cs="Arial"/>
        </w:rPr>
        <w:t>Open a webpage in Edge.</w:t>
      </w:r>
    </w:p>
    <w:p w14:paraId="039E1840" w14:textId="77777777" w:rsidR="00D67A7F" w:rsidRPr="00580339" w:rsidRDefault="00D67A7F" w:rsidP="00D67A7F">
      <w:pPr>
        <w:pStyle w:val="ListParagraph"/>
        <w:rPr>
          <w:rFonts w:ascii="Arial" w:hAnsi="Arial" w:cs="Arial"/>
        </w:rPr>
      </w:pPr>
      <w:r w:rsidRPr="00580339">
        <w:rPr>
          <w:rFonts w:ascii="Arial" w:hAnsi="Arial" w:cs="Arial"/>
          <w:noProof/>
        </w:rPr>
        <w:drawing>
          <wp:inline distT="0" distB="0" distL="0" distR="0" wp14:anchorId="49690A62" wp14:editId="1FF563D8">
            <wp:extent cx="2316858" cy="1828800"/>
            <wp:effectExtent l="19050" t="19050" r="26670" b="19050"/>
            <wp:docPr id="21" name="Picture 21" descr="P1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70#yI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325691" cy="183577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314FC81" w14:textId="77777777" w:rsidR="00D67A7F" w:rsidRPr="00580339" w:rsidRDefault="00D67A7F" w:rsidP="00B21E30">
      <w:pPr>
        <w:pStyle w:val="ListParagraph"/>
        <w:numPr>
          <w:ilvl w:val="0"/>
          <w:numId w:val="13"/>
        </w:numPr>
        <w:rPr>
          <w:rFonts w:ascii="Arial" w:hAnsi="Arial" w:cs="Arial"/>
        </w:rPr>
      </w:pPr>
      <w:r w:rsidRPr="00580339">
        <w:rPr>
          <w:rFonts w:ascii="Arial" w:hAnsi="Arial" w:cs="Arial"/>
        </w:rPr>
        <w:t>If the page is compatible with Immersive Reader, the icon will appear next to the webpage address.</w:t>
      </w:r>
    </w:p>
    <w:p w14:paraId="3727D5FA" w14:textId="77777777" w:rsidR="00D67A7F" w:rsidRPr="00580339" w:rsidRDefault="00D67A7F" w:rsidP="00D67A7F">
      <w:pPr>
        <w:pStyle w:val="ListParagraph"/>
        <w:rPr>
          <w:rFonts w:ascii="Arial" w:hAnsi="Arial" w:cs="Arial"/>
          <w:noProof/>
        </w:rPr>
      </w:pPr>
      <w:r w:rsidRPr="00580339">
        <w:rPr>
          <w:rFonts w:ascii="Arial" w:hAnsi="Arial" w:cs="Arial"/>
          <w:noProof/>
        </w:rPr>
        <mc:AlternateContent>
          <mc:Choice Requires="wps">
            <w:drawing>
              <wp:anchor distT="0" distB="0" distL="114300" distR="114300" simplePos="0" relativeHeight="251617792" behindDoc="0" locked="0" layoutInCell="1" allowOverlap="1" wp14:anchorId="31A29077" wp14:editId="00F2CA12">
                <wp:simplePos x="0" y="0"/>
                <wp:positionH relativeFrom="column">
                  <wp:posOffset>1621367</wp:posOffset>
                </wp:positionH>
                <wp:positionV relativeFrom="paragraph">
                  <wp:posOffset>351790</wp:posOffset>
                </wp:positionV>
                <wp:extent cx="352425" cy="207433"/>
                <wp:effectExtent l="0" t="0" r="28575" b="21590"/>
                <wp:wrapNone/>
                <wp:docPr id="24" name="Oval 24" descr="P172TB3#y1"/>
                <wp:cNvGraphicFramePr/>
                <a:graphic xmlns:a="http://schemas.openxmlformats.org/drawingml/2006/main">
                  <a:graphicData uri="http://schemas.microsoft.com/office/word/2010/wordprocessingShape">
                    <wps:wsp>
                      <wps:cNvSpPr/>
                      <wps:spPr>
                        <a:xfrm>
                          <a:off x="0" y="0"/>
                          <a:ext cx="352425" cy="207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934B8" w14:textId="77777777" w:rsidR="00D67A7F" w:rsidRDefault="00D67A7F" w:rsidP="00D67A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29077" id="Oval 24" o:spid="_x0000_s1030" alt="P172TB3#y1" style="position:absolute;left:0;text-align:left;margin-left:127.65pt;margin-top:27.7pt;width:27.75pt;height:16.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" filled="f" strokecolor="red" strokeweight="2pt">
                <v:textbox>
                  <w:txbxContent>
                    <w:p w14:paraId="050934B8" w14:textId="77777777" w:rsidR="00D67A7F" w:rsidRDefault="00D67A7F" w:rsidP="00D67A7F">
                      <w:pPr>
                        <w:jc w:val="center"/>
                      </w:pPr>
                    </w:p>
                  </w:txbxContent>
                </v:textbox>
              </v:oval>
            </w:pict>
          </mc:Fallback>
        </mc:AlternateContent>
      </w:r>
      <w:r w:rsidRPr="00580339">
        <w:rPr>
          <w:rFonts w:ascii="Arial" w:hAnsi="Arial" w:cs="Arial"/>
          <w:noProof/>
        </w:rPr>
        <w:drawing>
          <wp:inline distT="0" distB="0" distL="0" distR="0" wp14:anchorId="6C2E54BB" wp14:editId="2A7F83B8">
            <wp:extent cx="1485900" cy="609600"/>
            <wp:effectExtent l="19050" t="19050" r="19050" b="19050"/>
            <wp:docPr id="26" name="Picture 26" descr="P1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72#yIS1"/>
                    <pic:cNvPicPr/>
                  </pic:nvPicPr>
                  <pic:blipFill rotWithShape="1">
                    <a:blip r:embed="rId50" cstate="print">
                      <a:extLst>
                        <a:ext uri="{28A0092B-C50C-407E-A947-70E740481C1C}">
                          <a14:useLocalDpi xmlns:a14="http://schemas.microsoft.com/office/drawing/2010/main" val="0"/>
                        </a:ext>
                      </a:extLst>
                    </a:blip>
                    <a:srcRect t="-5950"/>
                    <a:stretch/>
                  </pic:blipFill>
                  <pic:spPr bwMode="auto">
                    <a:xfrm>
                      <a:off x="0" y="0"/>
                      <a:ext cx="1486607" cy="6098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E48ADFE" w14:textId="77777777" w:rsidR="00D67A7F" w:rsidRPr="00580339" w:rsidRDefault="00D67A7F" w:rsidP="00B21E30">
      <w:pPr>
        <w:pStyle w:val="ListParagraph"/>
        <w:numPr>
          <w:ilvl w:val="0"/>
          <w:numId w:val="13"/>
        </w:numPr>
        <w:rPr>
          <w:rFonts w:ascii="Arial" w:hAnsi="Arial" w:cs="Arial"/>
        </w:rPr>
      </w:pPr>
      <w:r w:rsidRPr="00580339">
        <w:rPr>
          <w:rFonts w:ascii="Arial" w:hAnsi="Arial" w:cs="Arial"/>
        </w:rPr>
        <w:t>Click the icon to enter Immersive Reader. Click again to return to the standard view.</w:t>
      </w:r>
    </w:p>
    <w:p w14:paraId="15479868" w14:textId="77777777" w:rsidR="00D67A7F" w:rsidRPr="00580339" w:rsidRDefault="00D67A7F" w:rsidP="00D67A7F">
      <w:pPr>
        <w:pStyle w:val="ListParagraph"/>
        <w:rPr>
          <w:rFonts w:ascii="Arial" w:hAnsi="Arial" w:cs="Arial"/>
          <w:noProof/>
        </w:rPr>
      </w:pPr>
    </w:p>
    <w:p w14:paraId="76AE8AEB" w14:textId="77777777" w:rsidR="00D67A7F" w:rsidRPr="00580339" w:rsidRDefault="00D67A7F" w:rsidP="00D67A7F">
      <w:pPr>
        <w:pStyle w:val="ListParagraph"/>
        <w:rPr>
          <w:rFonts w:ascii="Arial" w:hAnsi="Arial" w:cs="Arial"/>
        </w:rPr>
      </w:pPr>
      <w:r w:rsidRPr="00580339">
        <w:rPr>
          <w:rFonts w:ascii="Arial" w:hAnsi="Arial" w:cs="Arial"/>
          <w:noProof/>
        </w:rPr>
        <w:drawing>
          <wp:inline distT="0" distB="0" distL="0" distR="0" wp14:anchorId="5F1BFFA7" wp14:editId="4C3F21E9">
            <wp:extent cx="1665169" cy="2105025"/>
            <wp:effectExtent l="19050" t="19050" r="11430" b="9525"/>
            <wp:docPr id="27" name="Picture 27"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75#yI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669838" cy="211092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11461F8" w14:textId="77777777" w:rsidR="00D67A7F" w:rsidRPr="00580339" w:rsidRDefault="00D67A7F" w:rsidP="00B21E30">
      <w:pPr>
        <w:pStyle w:val="ListParagraph"/>
        <w:numPr>
          <w:ilvl w:val="0"/>
          <w:numId w:val="13"/>
        </w:numPr>
        <w:rPr>
          <w:rFonts w:ascii="Arial" w:hAnsi="Arial" w:cs="Arial"/>
        </w:rPr>
      </w:pPr>
      <w:r w:rsidRPr="00580339">
        <w:rPr>
          <w:rFonts w:ascii="Arial" w:hAnsi="Arial" w:cs="Arial"/>
        </w:rPr>
        <w:t>The Immersive Reader toolbar gives access to a Read Aloud function, and options to change the font, colours, text size, and line spacing.</w:t>
      </w:r>
    </w:p>
    <w:p w14:paraId="6E36FCD4" w14:textId="43EAAD5B" w:rsidR="002F607E" w:rsidRDefault="00D67A7F" w:rsidP="00B21E30">
      <w:pPr>
        <w:pStyle w:val="ListParagraph"/>
        <w:numPr>
          <w:ilvl w:val="0"/>
          <w:numId w:val="13"/>
        </w:numPr>
        <w:rPr>
          <w:rFonts w:ascii="Arial" w:hAnsi="Arial" w:cs="Arial"/>
        </w:rPr>
      </w:pPr>
      <w:r w:rsidRPr="00580339">
        <w:rPr>
          <w:rFonts w:ascii="Arial" w:hAnsi="Arial" w:cs="Arial"/>
        </w:rPr>
        <w:t>To exit, click the Immersive Reader icon again</w:t>
      </w:r>
    </w:p>
    <w:p w14:paraId="072224CE" w14:textId="72AC5650" w:rsidR="00DD08C0" w:rsidRPr="007F5812" w:rsidRDefault="002F607E" w:rsidP="007F5812">
      <w:pPr>
        <w:spacing w:after="0" w:line="240" w:lineRule="auto"/>
        <w:jc w:val="left"/>
        <w:rPr>
          <w:rFonts w:ascii="Arial" w:hAnsi="Arial" w:cs="Arial"/>
        </w:rPr>
      </w:pPr>
      <w:r>
        <w:rPr>
          <w:rFonts w:ascii="Arial" w:hAnsi="Arial" w:cs="Arial"/>
        </w:rPr>
        <w:br w:type="page"/>
      </w:r>
    </w:p>
    <w:p w14:paraId="54C40F5D" w14:textId="742A924B" w:rsidR="00DD08C0" w:rsidRPr="00580339" w:rsidRDefault="00DD08C0" w:rsidP="00DD08C0">
      <w:pPr>
        <w:pStyle w:val="Heading2"/>
        <w:rPr>
          <w:rFonts w:cs="Arial"/>
        </w:rPr>
      </w:pPr>
      <w:bookmarkStart w:id="23" w:name="_Toc208912932"/>
      <w:r w:rsidRPr="00580339">
        <w:rPr>
          <w:rFonts w:cs="Arial"/>
        </w:rPr>
        <w:lastRenderedPageBreak/>
        <w:t>Reading Mode</w:t>
      </w:r>
      <w:r w:rsidR="00932183" w:rsidRPr="00580339">
        <w:rPr>
          <w:rFonts w:cs="Arial"/>
        </w:rPr>
        <w:t xml:space="preserve"> </w:t>
      </w:r>
      <w:r w:rsidR="00537C13" w:rsidRPr="00580339">
        <w:rPr>
          <w:rFonts w:cs="Arial"/>
        </w:rPr>
        <w:t>–</w:t>
      </w:r>
      <w:r w:rsidR="00932183" w:rsidRPr="00580339">
        <w:rPr>
          <w:rFonts w:cs="Arial"/>
        </w:rPr>
        <w:t xml:space="preserve"> </w:t>
      </w:r>
      <w:r w:rsidR="00537C13" w:rsidRPr="00580339">
        <w:rPr>
          <w:rFonts w:cs="Arial"/>
        </w:rPr>
        <w:t>Apple Safari (Mac)</w:t>
      </w:r>
      <w:bookmarkEnd w:id="23"/>
    </w:p>
    <w:p w14:paraId="680350DF" w14:textId="2AE4A0B0" w:rsidR="00DD08C0" w:rsidRPr="00580339" w:rsidRDefault="00DD08C0" w:rsidP="00B21E30">
      <w:pPr>
        <w:pStyle w:val="ListParagraph"/>
        <w:numPr>
          <w:ilvl w:val="0"/>
          <w:numId w:val="18"/>
        </w:numPr>
        <w:rPr>
          <w:rFonts w:ascii="Arial" w:hAnsi="Arial" w:cs="Arial"/>
        </w:rPr>
      </w:pPr>
      <w:r w:rsidRPr="00580339">
        <w:rPr>
          <w:rFonts w:ascii="Arial" w:hAnsi="Arial" w:cs="Arial"/>
        </w:rPr>
        <w:t>Open a webpage in Safari</w:t>
      </w:r>
    </w:p>
    <w:p w14:paraId="1EDCA4CB" w14:textId="77777777" w:rsidR="005540C0" w:rsidRPr="00580339" w:rsidRDefault="005540C0" w:rsidP="00DD08C0">
      <w:pPr>
        <w:pStyle w:val="ListParagraph"/>
        <w:rPr>
          <w:rFonts w:ascii="Arial" w:hAnsi="Arial" w:cs="Arial"/>
          <w:noProof/>
        </w:rPr>
      </w:pPr>
    </w:p>
    <w:p w14:paraId="6ED6C5E3" w14:textId="118B0F75" w:rsidR="00DD08C0" w:rsidRPr="00580339" w:rsidRDefault="005540C0" w:rsidP="00DD08C0">
      <w:pPr>
        <w:pStyle w:val="ListParagraph"/>
        <w:rPr>
          <w:rFonts w:ascii="Arial" w:hAnsi="Arial" w:cs="Arial"/>
        </w:rPr>
      </w:pPr>
      <w:r w:rsidRPr="00580339">
        <w:rPr>
          <w:rFonts w:ascii="Arial" w:hAnsi="Arial" w:cs="Arial"/>
          <w:noProof/>
        </w:rPr>
        <w:drawing>
          <wp:inline distT="0" distB="0" distL="0" distR="0" wp14:anchorId="55CDB671" wp14:editId="37A1E306">
            <wp:extent cx="2100197" cy="1796589"/>
            <wp:effectExtent l="19050" t="19050" r="14605" b="13335"/>
            <wp:docPr id="35" name="Picture 35" descr="P1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182#yIS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102064" cy="179818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63B5E3E" w14:textId="5BEDA041" w:rsidR="0061635C" w:rsidRPr="00580339" w:rsidRDefault="00DD08C0" w:rsidP="00B21E30">
      <w:pPr>
        <w:pStyle w:val="ListParagraph"/>
        <w:numPr>
          <w:ilvl w:val="0"/>
          <w:numId w:val="18"/>
        </w:numPr>
        <w:rPr>
          <w:rFonts w:ascii="Arial" w:hAnsi="Arial" w:cs="Arial"/>
        </w:rPr>
      </w:pPr>
      <w:r w:rsidRPr="00580339">
        <w:rPr>
          <w:rFonts w:ascii="Arial" w:hAnsi="Arial" w:cs="Arial"/>
        </w:rPr>
        <w:t xml:space="preserve">If the page is compatible with Reading Mode, the icon will appear </w:t>
      </w:r>
      <w:r w:rsidR="0061635C" w:rsidRPr="00580339">
        <w:rPr>
          <w:rFonts w:ascii="Arial" w:hAnsi="Arial" w:cs="Arial"/>
        </w:rPr>
        <w:t>to the left of the address bar</w:t>
      </w:r>
      <w:r w:rsidRPr="00580339">
        <w:rPr>
          <w:rFonts w:ascii="Arial" w:hAnsi="Arial" w:cs="Arial"/>
        </w:rPr>
        <w:t>.</w:t>
      </w:r>
    </w:p>
    <w:p w14:paraId="6128EB4F" w14:textId="4629C457" w:rsidR="005540C0" w:rsidRPr="00580339" w:rsidRDefault="004538C2" w:rsidP="005540C0">
      <w:pPr>
        <w:pStyle w:val="ListParagraph"/>
        <w:rPr>
          <w:rFonts w:ascii="Arial" w:hAnsi="Arial" w:cs="Arial"/>
        </w:rPr>
      </w:pPr>
      <w:r w:rsidRPr="00580339">
        <w:rPr>
          <w:rFonts w:ascii="Arial" w:hAnsi="Arial" w:cs="Arial"/>
          <w:noProof/>
        </w:rPr>
        <mc:AlternateContent>
          <mc:Choice Requires="wps">
            <w:drawing>
              <wp:anchor distT="0" distB="0" distL="114300" distR="114300" simplePos="0" relativeHeight="251628032" behindDoc="0" locked="0" layoutInCell="1" allowOverlap="1" wp14:anchorId="63F380D2" wp14:editId="2A8381B1">
                <wp:simplePos x="0" y="0"/>
                <wp:positionH relativeFrom="column">
                  <wp:posOffset>579543</wp:posOffset>
                </wp:positionH>
                <wp:positionV relativeFrom="paragraph">
                  <wp:posOffset>3175</wp:posOffset>
                </wp:positionV>
                <wp:extent cx="232410" cy="212725"/>
                <wp:effectExtent l="0" t="0" r="15240" b="15875"/>
                <wp:wrapNone/>
                <wp:docPr id="37" name="Oval 37" descr="P184TB5#y1"/>
                <wp:cNvGraphicFramePr/>
                <a:graphic xmlns:a="http://schemas.openxmlformats.org/drawingml/2006/main">
                  <a:graphicData uri="http://schemas.microsoft.com/office/word/2010/wordprocessingShape">
                    <wps:wsp>
                      <wps:cNvSpPr/>
                      <wps:spPr>
                        <a:xfrm>
                          <a:off x="0" y="0"/>
                          <a:ext cx="232410" cy="212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3E7CC" w14:textId="77777777" w:rsidR="0061635C" w:rsidRPr="006D32E5" w:rsidRDefault="0061635C" w:rsidP="0061635C">
                            <w:pPr>
                              <w:jc w:val="center"/>
                              <w:rPr>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380D2" id="Oval 37" o:spid="_x0000_s1031" alt="P184TB5#y1" style="position:absolute;left:0;text-align:left;margin-left:45.65pt;margin-top:.25pt;width:18.3pt;height:1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" filled="f" strokecolor="red" strokeweight="2pt">
                <v:textbox>
                  <w:txbxContent>
                    <w:p w14:paraId="2933E7CC" w14:textId="77777777" w:rsidR="0061635C" w:rsidRPr="006D32E5" w:rsidRDefault="0061635C" w:rsidP="0061635C">
                      <w:pPr>
                        <w:jc w:val="center"/>
                        <w:rPr>
                          <w:vertAlign w:val="subscript"/>
                        </w:rPr>
                      </w:pPr>
                    </w:p>
                  </w:txbxContent>
                </v:textbox>
              </v:oval>
            </w:pict>
          </mc:Fallback>
        </mc:AlternateContent>
      </w:r>
      <w:r w:rsidR="0061635C" w:rsidRPr="00580339">
        <w:rPr>
          <w:rFonts w:ascii="Arial" w:hAnsi="Arial" w:cs="Arial"/>
          <w:noProof/>
        </w:rPr>
        <w:drawing>
          <wp:inline distT="0" distB="0" distL="0" distR="0" wp14:anchorId="1DB29D94" wp14:editId="1E5ED2E9">
            <wp:extent cx="4493189" cy="166158"/>
            <wp:effectExtent l="0" t="0" r="0" b="5715"/>
            <wp:docPr id="36" name="Picture 36" descr="P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84#yIS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125"/>
                    <a:stretch/>
                  </pic:blipFill>
                  <pic:spPr bwMode="auto">
                    <a:xfrm>
                      <a:off x="0" y="0"/>
                      <a:ext cx="4595586" cy="169945"/>
                    </a:xfrm>
                    <a:prstGeom prst="rect">
                      <a:avLst/>
                    </a:prstGeom>
                    <a:noFill/>
                    <a:ln>
                      <a:noFill/>
                    </a:ln>
                    <a:extLst>
                      <a:ext uri="{53640926-AAD7-44D8-BBD7-CCE9431645EC}">
                        <a14:shadowObscured xmlns:a14="http://schemas.microsoft.com/office/drawing/2010/main"/>
                      </a:ext>
                    </a:extLst>
                  </pic:spPr>
                </pic:pic>
              </a:graphicData>
            </a:graphic>
          </wp:inline>
        </w:drawing>
      </w:r>
    </w:p>
    <w:p w14:paraId="4F53D5D4" w14:textId="182FD82E" w:rsidR="009D3C8A" w:rsidRPr="00580339" w:rsidRDefault="009D3C8A" w:rsidP="00B21E30">
      <w:pPr>
        <w:pStyle w:val="ListParagraph"/>
        <w:numPr>
          <w:ilvl w:val="0"/>
          <w:numId w:val="18"/>
        </w:numPr>
        <w:rPr>
          <w:rFonts w:ascii="Arial" w:hAnsi="Arial" w:cs="Arial"/>
        </w:rPr>
      </w:pPr>
      <w:r w:rsidRPr="00580339">
        <w:rPr>
          <w:rFonts w:ascii="Arial" w:hAnsi="Arial" w:cs="Arial"/>
        </w:rPr>
        <w:t>Click the icon to enter Reading mode. Click the “esc” key return to the standard view.</w:t>
      </w:r>
    </w:p>
    <w:p w14:paraId="21DE2057" w14:textId="77777777" w:rsidR="00DD08C0" w:rsidRPr="00580339" w:rsidRDefault="00DD08C0" w:rsidP="009D3C8A">
      <w:pPr>
        <w:pStyle w:val="ListParagraph"/>
        <w:rPr>
          <w:rFonts w:ascii="Arial" w:hAnsi="Arial" w:cs="Arial"/>
        </w:rPr>
      </w:pPr>
    </w:p>
    <w:p w14:paraId="23C816FE" w14:textId="25C602EE" w:rsidR="00D67A7F" w:rsidRPr="00580339" w:rsidRDefault="000C7931" w:rsidP="00D67A7F">
      <w:pPr>
        <w:pStyle w:val="Heading2"/>
        <w:rPr>
          <w:rFonts w:eastAsiaTheme="minorHAnsi" w:cs="Arial"/>
        </w:rPr>
      </w:pPr>
      <w:bookmarkStart w:id="24" w:name="_Toc208912933"/>
      <w:r w:rsidRPr="00580339">
        <w:rPr>
          <w:rFonts w:eastAsiaTheme="minorHAnsi" w:cs="Arial"/>
        </w:rPr>
        <w:t>Focus Mode</w:t>
      </w:r>
      <w:r w:rsidR="00DC4046" w:rsidRPr="00580339">
        <w:rPr>
          <w:rFonts w:eastAsiaTheme="minorHAnsi" w:cs="Arial"/>
        </w:rPr>
        <w:t xml:space="preserve"> – Microsoft Word</w:t>
      </w:r>
      <w:bookmarkEnd w:id="24"/>
    </w:p>
    <w:p w14:paraId="711DE0F1" w14:textId="11FD907F" w:rsidR="00084A22" w:rsidRPr="00580339" w:rsidRDefault="00A834B5" w:rsidP="00B21E30">
      <w:pPr>
        <w:pStyle w:val="ListParagraph"/>
        <w:numPr>
          <w:ilvl w:val="0"/>
          <w:numId w:val="15"/>
        </w:numPr>
        <w:rPr>
          <w:rFonts w:ascii="Arial" w:eastAsiaTheme="minorHAnsi" w:hAnsi="Arial" w:cs="Arial"/>
        </w:rPr>
      </w:pPr>
      <w:r w:rsidRPr="00580339">
        <w:rPr>
          <w:rFonts w:ascii="Arial" w:eastAsiaTheme="minorHAnsi" w:hAnsi="Arial" w:cs="Arial"/>
        </w:rPr>
        <w:t>In the bottom-right toolbar, click “Focus”</w:t>
      </w:r>
      <w:r w:rsidR="000C7931" w:rsidRPr="00580339">
        <w:rPr>
          <w:rFonts w:ascii="Arial" w:eastAsiaTheme="minorHAnsi" w:hAnsi="Arial" w:cs="Arial"/>
        </w:rPr>
        <w:t>.</w:t>
      </w:r>
    </w:p>
    <w:p w14:paraId="4B3A8CA7" w14:textId="6EFEF854" w:rsidR="000C7931" w:rsidRDefault="00F33459" w:rsidP="000C7931">
      <w:pPr>
        <w:pStyle w:val="ListParagraph"/>
        <w:rPr>
          <w:rFonts w:ascii="Arial" w:hAnsi="Arial" w:cs="Arial"/>
          <w:noProof/>
        </w:rPr>
      </w:pPr>
      <w:r w:rsidRPr="00580339">
        <w:rPr>
          <w:rFonts w:ascii="Arial" w:hAnsi="Arial" w:cs="Arial"/>
          <w:noProof/>
        </w:rPr>
        <mc:AlternateContent>
          <mc:Choice Requires="wps">
            <w:drawing>
              <wp:anchor distT="0" distB="0" distL="114300" distR="114300" simplePos="0" relativeHeight="251674112" behindDoc="0" locked="0" layoutInCell="1" allowOverlap="1" wp14:anchorId="4689ABF2" wp14:editId="03A17EF1">
                <wp:simplePos x="0" y="0"/>
                <wp:positionH relativeFrom="column">
                  <wp:posOffset>739140</wp:posOffset>
                </wp:positionH>
                <wp:positionV relativeFrom="paragraph">
                  <wp:posOffset>21590</wp:posOffset>
                </wp:positionV>
                <wp:extent cx="899160" cy="419100"/>
                <wp:effectExtent l="0" t="0" r="15240" b="19050"/>
                <wp:wrapNone/>
                <wp:docPr id="1236058158" name="Oval 1236058158" descr="P199TB14#y1"/>
                <wp:cNvGraphicFramePr/>
                <a:graphic xmlns:a="http://schemas.openxmlformats.org/drawingml/2006/main">
                  <a:graphicData uri="http://schemas.microsoft.com/office/word/2010/wordprocessingShape">
                    <wps:wsp>
                      <wps:cNvSpPr/>
                      <wps:spPr>
                        <a:xfrm>
                          <a:off x="0" y="0"/>
                          <a:ext cx="89916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1DACD" w14:textId="77777777" w:rsidR="00F33459" w:rsidRPr="006D32E5" w:rsidRDefault="00F33459" w:rsidP="00F33459">
                            <w:pPr>
                              <w:jc w:val="center"/>
                              <w:rPr>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9ABF2" id="Oval 1236058158" o:spid="_x0000_s1032" alt="P199TB14#y1" style="position:absolute;left:0;text-align:left;margin-left:58.2pt;margin-top:1.7pt;width:70.8pt;height: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" filled="f" strokecolor="red" strokeweight="2pt">
                <v:textbox>
                  <w:txbxContent>
                    <w:p w14:paraId="1AE1DACD" w14:textId="77777777" w:rsidR="00F33459" w:rsidRPr="006D32E5" w:rsidRDefault="00F33459" w:rsidP="00F33459">
                      <w:pPr>
                        <w:jc w:val="center"/>
                        <w:rPr>
                          <w:vertAlign w:val="subscript"/>
                        </w:rPr>
                      </w:pPr>
                    </w:p>
                  </w:txbxContent>
                </v:textbox>
              </v:oval>
            </w:pict>
          </mc:Fallback>
        </mc:AlternateContent>
      </w:r>
      <w:r w:rsidR="000C7931" w:rsidRPr="00580339">
        <w:rPr>
          <w:rFonts w:ascii="Arial" w:hAnsi="Arial" w:cs="Arial"/>
          <w:noProof/>
        </w:rPr>
        <w:drawing>
          <wp:inline distT="0" distB="0" distL="0" distR="0" wp14:anchorId="22805AE5" wp14:editId="0CA0EF55">
            <wp:extent cx="2481646" cy="621030"/>
            <wp:effectExtent l="19050" t="19050" r="13970" b="26670"/>
            <wp:docPr id="23" name="Picture 23" descr="P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99#yI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494154" cy="6241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3023A69" w14:textId="77777777" w:rsidR="00F33459" w:rsidRPr="00580339" w:rsidRDefault="00F33459" w:rsidP="000C7931">
      <w:pPr>
        <w:pStyle w:val="ListParagraph"/>
        <w:rPr>
          <w:rFonts w:ascii="Arial" w:hAnsi="Arial" w:cs="Arial"/>
          <w:noProof/>
        </w:rPr>
      </w:pPr>
    </w:p>
    <w:p w14:paraId="6EC4F85A" w14:textId="78B9C423" w:rsidR="000C7931" w:rsidRPr="00580339" w:rsidRDefault="003B1DAE" w:rsidP="00B21E30">
      <w:pPr>
        <w:pStyle w:val="ListParagraph"/>
        <w:numPr>
          <w:ilvl w:val="0"/>
          <w:numId w:val="15"/>
        </w:numPr>
        <w:rPr>
          <w:rFonts w:ascii="Arial" w:eastAsiaTheme="minorHAnsi" w:hAnsi="Arial" w:cs="Arial"/>
        </w:rPr>
      </w:pPr>
      <w:r w:rsidRPr="00580339">
        <w:rPr>
          <w:rFonts w:ascii="Arial" w:eastAsiaTheme="minorHAnsi" w:hAnsi="Arial" w:cs="Arial"/>
        </w:rPr>
        <w:t xml:space="preserve">Word will open the document with no </w:t>
      </w:r>
      <w:r w:rsidR="008A3822" w:rsidRPr="00580339">
        <w:rPr>
          <w:rFonts w:ascii="Arial" w:eastAsiaTheme="minorHAnsi" w:hAnsi="Arial" w:cs="Arial"/>
        </w:rPr>
        <w:t xml:space="preserve">ribbon, </w:t>
      </w:r>
      <w:r w:rsidRPr="00580339">
        <w:rPr>
          <w:rFonts w:ascii="Arial" w:eastAsiaTheme="minorHAnsi" w:hAnsi="Arial" w:cs="Arial"/>
        </w:rPr>
        <w:t xml:space="preserve">toolbars, </w:t>
      </w:r>
      <w:r w:rsidR="008A3822" w:rsidRPr="00580339">
        <w:rPr>
          <w:rFonts w:ascii="Arial" w:eastAsiaTheme="minorHAnsi" w:hAnsi="Arial" w:cs="Arial"/>
        </w:rPr>
        <w:t>or taskbar, leaving only the document itself.</w:t>
      </w:r>
    </w:p>
    <w:p w14:paraId="47891B93" w14:textId="77777777" w:rsidR="00E16EAF" w:rsidRPr="00580339" w:rsidRDefault="008A3822" w:rsidP="00E16EAF">
      <w:pPr>
        <w:pStyle w:val="ListParagraph"/>
        <w:rPr>
          <w:rFonts w:ascii="Arial" w:eastAsiaTheme="minorHAnsi" w:hAnsi="Arial" w:cs="Arial"/>
        </w:rPr>
      </w:pPr>
      <w:r w:rsidRPr="00580339">
        <w:rPr>
          <w:rFonts w:ascii="Arial" w:hAnsi="Arial" w:cs="Arial"/>
          <w:noProof/>
        </w:rPr>
        <w:drawing>
          <wp:inline distT="0" distB="0" distL="0" distR="0" wp14:anchorId="785A6259" wp14:editId="74DC8851">
            <wp:extent cx="3257550" cy="1832330"/>
            <wp:effectExtent l="19050" t="19050" r="19050" b="15875"/>
            <wp:docPr id="25" name="Picture 25"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202#yI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67255" cy="1837789"/>
                    </a:xfrm>
                    <a:prstGeom prst="rect">
                      <a:avLst/>
                    </a:prstGeom>
                    <a:ln>
                      <a:solidFill>
                        <a:schemeClr val="accent1"/>
                      </a:solidFill>
                    </a:ln>
                  </pic:spPr>
                </pic:pic>
              </a:graphicData>
            </a:graphic>
          </wp:inline>
        </w:drawing>
      </w:r>
    </w:p>
    <w:p w14:paraId="01724AEC" w14:textId="3219AA9F" w:rsidR="00C002B3" w:rsidRPr="00580339" w:rsidRDefault="00E16EAF" w:rsidP="00B21E30">
      <w:pPr>
        <w:pStyle w:val="ListParagraph"/>
        <w:numPr>
          <w:ilvl w:val="0"/>
          <w:numId w:val="15"/>
        </w:numPr>
        <w:rPr>
          <w:rFonts w:ascii="Arial" w:eastAsiaTheme="minorHAnsi" w:hAnsi="Arial" w:cs="Arial"/>
        </w:rPr>
      </w:pPr>
      <w:r w:rsidRPr="00580339">
        <w:rPr>
          <w:rFonts w:ascii="Arial" w:eastAsiaTheme="minorHAnsi" w:hAnsi="Arial" w:cs="Arial"/>
        </w:rPr>
        <w:t>To exit Focus Mode, press “esc” key.</w:t>
      </w:r>
    </w:p>
    <w:p w14:paraId="6810CFB2" w14:textId="77777777" w:rsidR="00DC4046" w:rsidRPr="00580339" w:rsidRDefault="00DC4046" w:rsidP="00084A22">
      <w:pPr>
        <w:pStyle w:val="Heading1"/>
        <w:rPr>
          <w:rFonts w:cs="Arial"/>
        </w:rPr>
      </w:pPr>
    </w:p>
    <w:p w14:paraId="6C5ACEFA" w14:textId="77777777" w:rsidR="000B60BB" w:rsidRDefault="000B60BB">
      <w:pPr>
        <w:spacing w:after="0" w:line="240" w:lineRule="auto"/>
        <w:jc w:val="left"/>
        <w:rPr>
          <w:rFonts w:ascii="Arial" w:hAnsi="Arial" w:cs="Arial"/>
          <w:b/>
          <w:spacing w:val="5"/>
          <w:sz w:val="28"/>
          <w:szCs w:val="32"/>
          <w:u w:val="single"/>
        </w:rPr>
      </w:pPr>
      <w:r>
        <w:rPr>
          <w:rFonts w:cs="Arial"/>
        </w:rPr>
        <w:br w:type="page"/>
      </w:r>
    </w:p>
    <w:p w14:paraId="37E8E212" w14:textId="2AE34856" w:rsidR="00084A22" w:rsidRPr="00580339" w:rsidRDefault="00782154" w:rsidP="00084A22">
      <w:pPr>
        <w:pStyle w:val="Heading1"/>
        <w:rPr>
          <w:rFonts w:cs="Arial"/>
        </w:rPr>
      </w:pPr>
      <w:bookmarkStart w:id="25" w:name="_Toc208912934"/>
      <w:r w:rsidRPr="00580339">
        <w:rPr>
          <w:rFonts w:cs="Arial"/>
        </w:rPr>
        <w:lastRenderedPageBreak/>
        <w:t>Screen Tints</w:t>
      </w:r>
      <w:bookmarkEnd w:id="25"/>
    </w:p>
    <w:p w14:paraId="7C35B0B7" w14:textId="7C7ED247" w:rsidR="00084A22" w:rsidRDefault="00782154" w:rsidP="00084A22">
      <w:pPr>
        <w:contextualSpacing/>
        <w:jc w:val="left"/>
        <w:rPr>
          <w:rFonts w:ascii="Arial" w:eastAsiaTheme="minorHAnsi" w:hAnsi="Arial" w:cs="Arial"/>
          <w:bCs/>
          <w:sz w:val="22"/>
          <w:szCs w:val="22"/>
        </w:rPr>
      </w:pPr>
      <w:r w:rsidRPr="00580339">
        <w:rPr>
          <w:rFonts w:ascii="Arial" w:eastAsiaTheme="minorHAnsi" w:hAnsi="Arial" w:cs="Arial"/>
          <w:bCs/>
          <w:sz w:val="22"/>
          <w:szCs w:val="22"/>
        </w:rPr>
        <w:t>Screen tint software</w:t>
      </w:r>
      <w:r w:rsidR="00084A22" w:rsidRPr="00580339">
        <w:rPr>
          <w:rFonts w:ascii="Arial" w:eastAsiaTheme="minorHAnsi" w:hAnsi="Arial" w:cs="Arial"/>
          <w:bCs/>
          <w:sz w:val="22"/>
          <w:szCs w:val="22"/>
        </w:rPr>
        <w:t xml:space="preserve"> help</w:t>
      </w:r>
      <w:r w:rsidRPr="00580339">
        <w:rPr>
          <w:rFonts w:ascii="Arial" w:eastAsiaTheme="minorHAnsi" w:hAnsi="Arial" w:cs="Arial"/>
          <w:bCs/>
          <w:sz w:val="22"/>
          <w:szCs w:val="22"/>
        </w:rPr>
        <w:t>s</w:t>
      </w:r>
      <w:r w:rsidR="00084A22" w:rsidRPr="00580339">
        <w:rPr>
          <w:rFonts w:ascii="Arial" w:eastAsiaTheme="minorHAnsi" w:hAnsi="Arial" w:cs="Arial"/>
          <w:bCs/>
          <w:sz w:val="22"/>
          <w:szCs w:val="22"/>
        </w:rPr>
        <w:t xml:space="preserve"> to make it easier to concentrate on what you are reading</w:t>
      </w:r>
      <w:r w:rsidRPr="00580339">
        <w:rPr>
          <w:rFonts w:ascii="Arial" w:eastAsiaTheme="minorHAnsi" w:hAnsi="Arial" w:cs="Arial"/>
          <w:bCs/>
          <w:sz w:val="22"/>
          <w:szCs w:val="22"/>
        </w:rPr>
        <w:t xml:space="preserve"> </w:t>
      </w:r>
      <w:r w:rsidR="00084A22" w:rsidRPr="00580339">
        <w:rPr>
          <w:rFonts w:ascii="Arial" w:eastAsiaTheme="minorHAnsi" w:hAnsi="Arial" w:cs="Arial"/>
          <w:bCs/>
          <w:sz w:val="22"/>
          <w:szCs w:val="22"/>
        </w:rPr>
        <w:t>by altering the colours of the screen to reduce eye strain</w:t>
      </w:r>
      <w:r w:rsidR="009B0770" w:rsidRPr="00580339">
        <w:rPr>
          <w:rFonts w:ascii="Arial" w:eastAsiaTheme="minorHAnsi" w:hAnsi="Arial" w:cs="Arial"/>
          <w:bCs/>
          <w:sz w:val="22"/>
          <w:szCs w:val="22"/>
        </w:rPr>
        <w:t>.</w:t>
      </w:r>
    </w:p>
    <w:p w14:paraId="6545BF36" w14:textId="77777777" w:rsidR="00F601DB" w:rsidRDefault="00F601DB" w:rsidP="00084A22">
      <w:pPr>
        <w:contextualSpacing/>
        <w:jc w:val="left"/>
        <w:rPr>
          <w:rFonts w:ascii="Arial" w:eastAsiaTheme="minorHAnsi" w:hAnsi="Arial" w:cs="Arial"/>
          <w:bCs/>
          <w:sz w:val="22"/>
          <w:szCs w:val="22"/>
        </w:rPr>
      </w:pPr>
    </w:p>
    <w:p w14:paraId="2E1C6DA6" w14:textId="23BD15C8" w:rsidR="00F601DB" w:rsidRDefault="00F601DB" w:rsidP="00CF6E04">
      <w:pPr>
        <w:pStyle w:val="Heading2"/>
      </w:pPr>
      <w:bookmarkStart w:id="26" w:name="_Toc208912935"/>
      <w:r w:rsidRPr="00F601DB">
        <w:t>VitalSource Bookshelf</w:t>
      </w:r>
      <w:bookmarkEnd w:id="26"/>
    </w:p>
    <w:p w14:paraId="2D51F79E" w14:textId="75DE2DB9" w:rsidR="00F601DB" w:rsidRPr="00F601DB" w:rsidRDefault="00472418" w:rsidP="00084A22">
      <w:pPr>
        <w:contextualSpacing/>
        <w:jc w:val="left"/>
        <w:rPr>
          <w:rFonts w:ascii="Arial" w:hAnsi="Arial" w:cs="Arial"/>
          <w:b/>
          <w:bCs/>
        </w:rPr>
      </w:pPr>
      <w:r>
        <w:rPr>
          <w:rFonts w:ascii="Arial" w:hAnsi="Arial" w:cs="Arial"/>
          <w:b/>
          <w:bCs/>
        </w:rPr>
        <w:t>(</w:t>
      </w:r>
      <w:r w:rsidR="00444C96">
        <w:rPr>
          <w:rFonts w:ascii="Arial" w:hAnsi="Arial" w:cs="Arial"/>
          <w:b/>
          <w:bCs/>
        </w:rPr>
        <w:t xml:space="preserve">Web version </w:t>
      </w:r>
      <w:r>
        <w:rPr>
          <w:rFonts w:ascii="Arial" w:hAnsi="Arial" w:cs="Arial"/>
          <w:b/>
          <w:bCs/>
        </w:rPr>
        <w:t>available at</w:t>
      </w:r>
      <w:r w:rsidR="00444C96">
        <w:rPr>
          <w:rFonts w:ascii="Arial" w:hAnsi="Arial" w:cs="Arial"/>
          <w:b/>
          <w:bCs/>
        </w:rPr>
        <w:t xml:space="preserve"> </w:t>
      </w:r>
      <w:hyperlink r:id="rId56" w:history="1">
        <w:r w:rsidRPr="00E80952">
          <w:rPr>
            <w:rStyle w:val="Hyperlink"/>
            <w:rFonts w:ascii="Arial" w:hAnsi="Arial" w:cs="Arial"/>
            <w:b/>
            <w:bCs/>
          </w:rPr>
          <w:t>https://bookshelf.vitalsource.com/</w:t>
        </w:r>
      </w:hyperlink>
      <w:r>
        <w:rPr>
          <w:rFonts w:ascii="Arial" w:hAnsi="Arial" w:cs="Arial"/>
          <w:b/>
          <w:bCs/>
        </w:rPr>
        <w:t xml:space="preserve"> </w:t>
      </w:r>
      <w:r w:rsidR="00444C96">
        <w:rPr>
          <w:rFonts w:ascii="Arial" w:hAnsi="Arial" w:cs="Arial"/>
          <w:b/>
          <w:bCs/>
        </w:rPr>
        <w:t xml:space="preserve">; </w:t>
      </w:r>
      <w:r w:rsidR="00D14604">
        <w:rPr>
          <w:rFonts w:ascii="Arial" w:hAnsi="Arial" w:cs="Arial"/>
          <w:b/>
          <w:bCs/>
        </w:rPr>
        <w:t xml:space="preserve">Desktop and mobile versions </w:t>
      </w:r>
      <w:r>
        <w:rPr>
          <w:rFonts w:ascii="Arial" w:hAnsi="Arial" w:cs="Arial"/>
          <w:b/>
          <w:bCs/>
        </w:rPr>
        <w:t>available from</w:t>
      </w:r>
      <w:r w:rsidR="00D14604">
        <w:rPr>
          <w:rFonts w:ascii="Arial" w:hAnsi="Arial" w:cs="Arial"/>
          <w:b/>
          <w:bCs/>
        </w:rPr>
        <w:t xml:space="preserve"> </w:t>
      </w:r>
      <w:hyperlink r:id="rId57" w:history="1">
        <w:r w:rsidR="00D14604" w:rsidRPr="00E80952">
          <w:rPr>
            <w:rStyle w:val="Hyperlink"/>
            <w:rFonts w:ascii="Arial" w:hAnsi="Arial" w:cs="Arial"/>
            <w:b/>
            <w:bCs/>
          </w:rPr>
          <w:t>https://bookshelf.vitalsource.com/home/dashboard?context=login</w:t>
        </w:r>
      </w:hyperlink>
      <w:r w:rsidR="00D14604">
        <w:rPr>
          <w:rFonts w:ascii="Arial" w:hAnsi="Arial" w:cs="Arial"/>
          <w:b/>
          <w:bCs/>
        </w:rPr>
        <w:t xml:space="preserve"> </w:t>
      </w:r>
      <w:r>
        <w:rPr>
          <w:rFonts w:ascii="Arial" w:hAnsi="Arial" w:cs="Arial"/>
          <w:b/>
          <w:bCs/>
        </w:rPr>
        <w:t>)</w:t>
      </w:r>
    </w:p>
    <w:p w14:paraId="06841DF6" w14:textId="253823F9" w:rsidR="00D67A7F" w:rsidRDefault="00686CBC" w:rsidP="00686CBC">
      <w:pPr>
        <w:pStyle w:val="ListParagraph"/>
        <w:numPr>
          <w:ilvl w:val="0"/>
          <w:numId w:val="38"/>
        </w:numPr>
        <w:rPr>
          <w:rFonts w:ascii="Arial" w:eastAsiaTheme="minorHAnsi" w:hAnsi="Arial" w:cs="Arial"/>
        </w:rPr>
      </w:pPr>
      <w:r>
        <w:rPr>
          <w:rFonts w:ascii="Arial" w:eastAsiaTheme="minorHAnsi" w:hAnsi="Arial" w:cs="Arial"/>
        </w:rPr>
        <w:t>Open a book and select the Reader Preferences icon</w:t>
      </w:r>
      <w:r w:rsidR="00717CC6">
        <w:rPr>
          <w:rFonts w:ascii="Arial" w:eastAsiaTheme="minorHAnsi" w:hAnsi="Arial" w:cs="Arial"/>
        </w:rPr>
        <w:t>.</w:t>
      </w:r>
    </w:p>
    <w:p w14:paraId="3D8A11B7" w14:textId="3BF99AC4" w:rsidR="006D4F84" w:rsidRDefault="00A32BF9" w:rsidP="006D4F84">
      <w:pPr>
        <w:pStyle w:val="ListParagraph"/>
        <w:rPr>
          <w:rFonts w:ascii="Arial" w:eastAsiaTheme="minorHAnsi" w:hAnsi="Arial" w:cs="Arial"/>
        </w:rPr>
      </w:pPr>
      <w:r w:rsidRPr="00A32BF9">
        <w:rPr>
          <w:rFonts w:ascii="Arial" w:eastAsiaTheme="minorHAnsi" w:hAnsi="Arial" w:cs="Arial"/>
          <w:noProof/>
        </w:rPr>
        <w:drawing>
          <wp:inline distT="0" distB="0" distL="0" distR="0" wp14:anchorId="71B32A71" wp14:editId="60CF7BC9">
            <wp:extent cx="332815" cy="257175"/>
            <wp:effectExtent l="19050" t="19050" r="10160" b="9525"/>
            <wp:docPr id="886850492" name="Picture 1" descr="VitalSource Bookshelf reader preferen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50492" name="Picture 1" descr="VitalSource Bookshelf reader preferences icon"/>
                    <pic:cNvPicPr/>
                  </pic:nvPicPr>
                  <pic:blipFill>
                    <a:blip r:embed="rId58"/>
                    <a:stretch>
                      <a:fillRect/>
                    </a:stretch>
                  </pic:blipFill>
                  <pic:spPr>
                    <a:xfrm>
                      <a:off x="0" y="0"/>
                      <a:ext cx="334670" cy="258609"/>
                    </a:xfrm>
                    <a:prstGeom prst="rect">
                      <a:avLst/>
                    </a:prstGeom>
                    <a:ln>
                      <a:solidFill>
                        <a:schemeClr val="accent1"/>
                      </a:solidFill>
                    </a:ln>
                  </pic:spPr>
                </pic:pic>
              </a:graphicData>
            </a:graphic>
          </wp:inline>
        </w:drawing>
      </w:r>
    </w:p>
    <w:p w14:paraId="68B463E0" w14:textId="7C78112F" w:rsidR="00686CBC" w:rsidRDefault="00717CC6" w:rsidP="00686CBC">
      <w:pPr>
        <w:pStyle w:val="ListParagraph"/>
        <w:numPr>
          <w:ilvl w:val="0"/>
          <w:numId w:val="38"/>
        </w:numPr>
        <w:rPr>
          <w:rFonts w:ascii="Arial" w:eastAsiaTheme="minorHAnsi" w:hAnsi="Arial" w:cs="Arial"/>
        </w:rPr>
      </w:pPr>
      <w:r>
        <w:rPr>
          <w:rFonts w:ascii="Arial" w:eastAsiaTheme="minorHAnsi" w:hAnsi="Arial" w:cs="Arial"/>
        </w:rPr>
        <w:t>Under “Mode”, select a colour.</w:t>
      </w:r>
    </w:p>
    <w:p w14:paraId="76673C7E" w14:textId="427B2DB0" w:rsidR="00A32BF9" w:rsidRDefault="00BD5388" w:rsidP="00A32BF9">
      <w:pPr>
        <w:pStyle w:val="ListParagraph"/>
        <w:rPr>
          <w:rFonts w:ascii="Arial" w:eastAsiaTheme="minorHAnsi" w:hAnsi="Arial" w:cs="Arial"/>
        </w:rPr>
      </w:pPr>
      <w:r w:rsidRPr="00BD5388">
        <w:rPr>
          <w:rFonts w:ascii="Arial" w:eastAsiaTheme="minorHAnsi" w:hAnsi="Arial" w:cs="Arial"/>
          <w:noProof/>
        </w:rPr>
        <w:drawing>
          <wp:inline distT="0" distB="0" distL="0" distR="0" wp14:anchorId="0A94933B" wp14:editId="7A05FF57">
            <wp:extent cx="1734321" cy="2152650"/>
            <wp:effectExtent l="19050" t="19050" r="18415" b="19050"/>
            <wp:docPr id="1103399747" name="Picture 1" descr="VitalSource Bookshelf: Reader preferences menu, including display options, colour tint, font and text siz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99747" name="Picture 1" descr="VitalSource Bookshelf: Reader preferences menu, including display options, colour tint, font and text size options."/>
                    <pic:cNvPicPr/>
                  </pic:nvPicPr>
                  <pic:blipFill>
                    <a:blip r:embed="rId59"/>
                    <a:stretch>
                      <a:fillRect/>
                    </a:stretch>
                  </pic:blipFill>
                  <pic:spPr>
                    <a:xfrm>
                      <a:off x="0" y="0"/>
                      <a:ext cx="1775881" cy="2204235"/>
                    </a:xfrm>
                    <a:prstGeom prst="rect">
                      <a:avLst/>
                    </a:prstGeom>
                    <a:ln>
                      <a:solidFill>
                        <a:schemeClr val="accent1"/>
                      </a:solidFill>
                    </a:ln>
                  </pic:spPr>
                </pic:pic>
              </a:graphicData>
            </a:graphic>
          </wp:inline>
        </w:drawing>
      </w:r>
    </w:p>
    <w:p w14:paraId="33F40F40" w14:textId="37D0976C" w:rsidR="00717CC6" w:rsidRPr="00686CBC" w:rsidRDefault="00717CC6" w:rsidP="00686CBC">
      <w:pPr>
        <w:pStyle w:val="ListParagraph"/>
        <w:numPr>
          <w:ilvl w:val="0"/>
          <w:numId w:val="38"/>
        </w:numPr>
        <w:rPr>
          <w:rFonts w:ascii="Arial" w:eastAsiaTheme="minorHAnsi" w:hAnsi="Arial" w:cs="Arial"/>
        </w:rPr>
      </w:pPr>
      <w:r>
        <w:rPr>
          <w:rFonts w:ascii="Arial" w:eastAsiaTheme="minorHAnsi" w:hAnsi="Arial" w:cs="Arial"/>
        </w:rPr>
        <w:t xml:space="preserve">To revert to </w:t>
      </w:r>
      <w:r w:rsidR="006D4F84">
        <w:rPr>
          <w:rFonts w:ascii="Arial" w:eastAsiaTheme="minorHAnsi" w:hAnsi="Arial" w:cs="Arial"/>
        </w:rPr>
        <w:t>original view, open Reader Preferences again and select Day mode.</w:t>
      </w:r>
    </w:p>
    <w:p w14:paraId="5ED96BCB" w14:textId="17A35A2B" w:rsidR="00396EAF" w:rsidRPr="00580339" w:rsidRDefault="00AC38BA" w:rsidP="00491654">
      <w:pPr>
        <w:pStyle w:val="Heading2"/>
        <w:rPr>
          <w:rFonts w:cs="Arial"/>
        </w:rPr>
      </w:pPr>
      <w:bookmarkStart w:id="27" w:name="_Toc208912936"/>
      <w:proofErr w:type="spellStart"/>
      <w:r w:rsidRPr="00580339">
        <w:rPr>
          <w:rFonts w:cs="Arial"/>
        </w:rPr>
        <w:t>ColorVei</w:t>
      </w:r>
      <w:r w:rsidR="00311D40" w:rsidRPr="00580339">
        <w:rPr>
          <w:rFonts w:cs="Arial"/>
        </w:rPr>
        <w:t>l</w:t>
      </w:r>
      <w:proofErr w:type="spellEnd"/>
      <w:r w:rsidRPr="00580339">
        <w:rPr>
          <w:rFonts w:cs="Arial"/>
        </w:rPr>
        <w:t>.</w:t>
      </w:r>
      <w:bookmarkEnd w:id="27"/>
      <w:r w:rsidRPr="00580339">
        <w:rPr>
          <w:rFonts w:cs="Arial"/>
        </w:rPr>
        <w:t xml:space="preserve"> </w:t>
      </w:r>
    </w:p>
    <w:p w14:paraId="13376848" w14:textId="7E04182A" w:rsidR="00AC38BA" w:rsidRPr="001D0D6B" w:rsidRDefault="00AC38BA" w:rsidP="00396EAF">
      <w:pPr>
        <w:pStyle w:val="NoSpacing"/>
      </w:pPr>
      <w:r w:rsidRPr="00580339">
        <w:rPr>
          <w:rFonts w:ascii="Arial" w:hAnsi="Arial" w:cs="Arial"/>
          <w:b/>
          <w:bCs/>
        </w:rPr>
        <w:t>(</w:t>
      </w:r>
      <w:r w:rsidR="00311D40" w:rsidRPr="00580339">
        <w:rPr>
          <w:rFonts w:ascii="Arial" w:hAnsi="Arial" w:cs="Arial"/>
          <w:b/>
          <w:bCs/>
        </w:rPr>
        <w:t>Screen tint. Free d</w:t>
      </w:r>
      <w:r w:rsidRPr="00580339">
        <w:rPr>
          <w:rFonts w:ascii="Arial" w:hAnsi="Arial" w:cs="Arial"/>
          <w:b/>
          <w:bCs/>
        </w:rPr>
        <w:t xml:space="preserve">ownload from </w:t>
      </w:r>
      <w:hyperlink r:id="rId60" w:history="1">
        <w:r w:rsidR="001D0D6B" w:rsidRPr="00E80952">
          <w:rPr>
            <w:rStyle w:val="Hyperlink"/>
            <w:rFonts w:ascii="Arial" w:hAnsi="Arial" w:cs="Arial"/>
            <w:b/>
            <w:bCs/>
          </w:rPr>
          <w:t>https://www.east-tec.com/colorveil/</w:t>
        </w:r>
      </w:hyperlink>
      <w:r w:rsidR="001D0D6B">
        <w:rPr>
          <w:rFonts w:ascii="Arial" w:hAnsi="Arial" w:cs="Arial"/>
          <w:b/>
          <w:bCs/>
        </w:rPr>
        <w:t xml:space="preserve"> </w:t>
      </w:r>
      <w:r w:rsidRPr="00580339">
        <w:rPr>
          <w:rFonts w:ascii="Arial" w:hAnsi="Arial" w:cs="Arial"/>
          <w:b/>
          <w:bCs/>
        </w:rPr>
        <w:t>- can be installed to USB stick for portable use on any PC)</w:t>
      </w:r>
    </w:p>
    <w:p w14:paraId="6105A5AA" w14:textId="77777777" w:rsidR="00396EAF" w:rsidRPr="00580339" w:rsidRDefault="00396EAF" w:rsidP="00396EAF">
      <w:pPr>
        <w:pStyle w:val="NoSpacing"/>
        <w:rPr>
          <w:rFonts w:ascii="Arial" w:hAnsi="Arial" w:cs="Arial"/>
          <w:b/>
          <w:bCs/>
        </w:rPr>
      </w:pPr>
    </w:p>
    <w:p w14:paraId="3BAFE5DE" w14:textId="30F61D22" w:rsidR="00396EAF" w:rsidRPr="00580339" w:rsidRDefault="00AC38BA" w:rsidP="00B21E30">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Install the programme and start it by double-clicking Colorveil.exe</w:t>
      </w:r>
    </w:p>
    <w:p w14:paraId="06953D3E" w14:textId="77777777" w:rsidR="00AC38BA" w:rsidRPr="00580339" w:rsidRDefault="00AC38BA" w:rsidP="00B21E30">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Screen overlay will be applied, tinging the entire screen with a default colour.</w:t>
      </w:r>
    </w:p>
    <w:p w14:paraId="265B1EAF"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32F0EE24" wp14:editId="33F4001B">
            <wp:extent cx="2591279" cy="1457325"/>
            <wp:effectExtent l="19050" t="19050" r="19050" b="9525"/>
            <wp:docPr id="8" name="Picture 8" descr="P2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14#yIS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1279" cy="1457325"/>
                    </a:xfrm>
                    <a:prstGeom prst="rect">
                      <a:avLst/>
                    </a:prstGeom>
                    <a:noFill/>
                    <a:ln>
                      <a:solidFill>
                        <a:schemeClr val="accent1"/>
                      </a:solidFill>
                    </a:ln>
                  </pic:spPr>
                </pic:pic>
              </a:graphicData>
            </a:graphic>
          </wp:inline>
        </w:drawing>
      </w:r>
    </w:p>
    <w:p w14:paraId="10B4EB08" w14:textId="77777777" w:rsidR="00AC38BA" w:rsidRPr="00580339" w:rsidRDefault="00AC38BA" w:rsidP="00B21E30">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Double-click Colorveil.exe again to open the settings menu. Click “pick” to select a </w:t>
      </w:r>
      <w:proofErr w:type="gramStart"/>
      <w:r w:rsidRPr="00580339">
        <w:rPr>
          <w:rFonts w:ascii="Arial" w:eastAsiaTheme="minorHAnsi" w:hAnsi="Arial" w:cs="Arial"/>
          <w:sz w:val="22"/>
          <w:szCs w:val="22"/>
        </w:rPr>
        <w:t>colour, and</w:t>
      </w:r>
      <w:proofErr w:type="gramEnd"/>
      <w:r w:rsidRPr="00580339">
        <w:rPr>
          <w:rFonts w:ascii="Arial" w:eastAsiaTheme="minorHAnsi" w:hAnsi="Arial" w:cs="Arial"/>
          <w:sz w:val="22"/>
          <w:szCs w:val="22"/>
        </w:rPr>
        <w:t xml:space="preserve"> use the “Opacity bar” to set the transparency of the overlay.</w:t>
      </w:r>
    </w:p>
    <w:p w14:paraId="07A94204" w14:textId="77777777" w:rsidR="00AC38BA" w:rsidRPr="00580339" w:rsidRDefault="00AC38BA" w:rsidP="00AC38BA">
      <w:pPr>
        <w:ind w:left="720"/>
        <w:contextualSpacing/>
        <w:jc w:val="left"/>
        <w:rPr>
          <w:rFonts w:ascii="Arial" w:eastAsiaTheme="minorHAnsi" w:hAnsi="Arial" w:cs="Arial"/>
          <w:noProof/>
          <w:sz w:val="22"/>
          <w:szCs w:val="22"/>
          <w:lang w:eastAsia="en-GB"/>
        </w:rPr>
      </w:pPr>
      <w:r w:rsidRPr="00580339">
        <w:rPr>
          <w:rFonts w:ascii="Arial" w:eastAsiaTheme="minorHAnsi" w:hAnsi="Arial" w:cs="Arial"/>
          <w:noProof/>
          <w:sz w:val="22"/>
          <w:szCs w:val="22"/>
          <w:lang w:eastAsia="en-GB"/>
        </w:rPr>
        <w:lastRenderedPageBreak/>
        <w:drawing>
          <wp:inline distT="0" distB="0" distL="0" distR="0" wp14:anchorId="1261E109" wp14:editId="60C10424">
            <wp:extent cx="2152650" cy="1362075"/>
            <wp:effectExtent l="19050" t="19050" r="19050" b="28575"/>
            <wp:docPr id="9" name="Picture 9" descr="P2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16#yIS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152650" cy="136207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DB2C3BE" w14:textId="42C745FB" w:rsidR="00AC38BA" w:rsidRPr="00580339" w:rsidRDefault="00AC38BA" w:rsidP="00B21E30">
      <w:pPr>
        <w:numPr>
          <w:ilvl w:val="0"/>
          <w:numId w:val="8"/>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To turn off, click “Quit </w:t>
      </w:r>
      <w:proofErr w:type="spellStart"/>
      <w:r w:rsidRPr="00580339">
        <w:rPr>
          <w:rFonts w:ascii="Arial" w:eastAsiaTheme="minorHAnsi" w:hAnsi="Arial" w:cs="Arial"/>
          <w:sz w:val="22"/>
          <w:szCs w:val="22"/>
        </w:rPr>
        <w:t>ColorVeil</w:t>
      </w:r>
      <w:proofErr w:type="spellEnd"/>
      <w:r w:rsidRPr="00580339">
        <w:rPr>
          <w:rFonts w:ascii="Arial" w:eastAsiaTheme="minorHAnsi" w:hAnsi="Arial" w:cs="Arial"/>
          <w:sz w:val="22"/>
          <w:szCs w:val="22"/>
        </w:rPr>
        <w:t>”.</w:t>
      </w:r>
    </w:p>
    <w:p w14:paraId="4FD614FC" w14:textId="77777777" w:rsidR="001B7ABB" w:rsidRPr="00580339" w:rsidRDefault="001B7ABB" w:rsidP="001B7ABB">
      <w:pPr>
        <w:spacing w:after="0" w:line="240" w:lineRule="auto"/>
        <w:jc w:val="left"/>
        <w:rPr>
          <w:rFonts w:ascii="Arial" w:eastAsiaTheme="minorHAnsi" w:hAnsi="Arial" w:cs="Arial"/>
          <w:sz w:val="22"/>
          <w:szCs w:val="22"/>
        </w:rPr>
      </w:pPr>
    </w:p>
    <w:p w14:paraId="2B079DB6" w14:textId="77777777" w:rsidR="001B7ABB" w:rsidRPr="00580339" w:rsidRDefault="001B7ABB" w:rsidP="001B7ABB">
      <w:pPr>
        <w:spacing w:after="0" w:line="240" w:lineRule="auto"/>
        <w:jc w:val="left"/>
        <w:rPr>
          <w:rFonts w:ascii="Arial" w:eastAsiaTheme="minorHAnsi" w:hAnsi="Arial" w:cs="Arial"/>
          <w:sz w:val="22"/>
          <w:szCs w:val="22"/>
        </w:rPr>
      </w:pPr>
    </w:p>
    <w:p w14:paraId="31AF5047" w14:textId="62EFF7F0" w:rsidR="00396EAF" w:rsidRPr="00580339" w:rsidRDefault="00AC38BA" w:rsidP="001B7ABB">
      <w:pPr>
        <w:pStyle w:val="Heading2"/>
        <w:rPr>
          <w:rFonts w:cs="Arial"/>
        </w:rPr>
      </w:pPr>
      <w:bookmarkStart w:id="28" w:name="_Toc208912937"/>
      <w:r w:rsidRPr="00580339">
        <w:rPr>
          <w:rFonts w:cs="Arial"/>
        </w:rPr>
        <w:t>SS Overlay</w:t>
      </w:r>
      <w:bookmarkEnd w:id="28"/>
    </w:p>
    <w:p w14:paraId="5F6A8619" w14:textId="545D2E10" w:rsidR="00AC38BA" w:rsidRPr="00580339" w:rsidRDefault="00AC38BA" w:rsidP="00D9617D">
      <w:pPr>
        <w:pStyle w:val="NoSpacing"/>
        <w:rPr>
          <w:rFonts w:ascii="Arial" w:hAnsi="Arial" w:cs="Arial"/>
          <w:b/>
          <w:bCs/>
        </w:rPr>
      </w:pPr>
      <w:r w:rsidRPr="00580339">
        <w:rPr>
          <w:rFonts w:ascii="Arial" w:hAnsi="Arial" w:cs="Arial"/>
          <w:b/>
          <w:bCs/>
        </w:rPr>
        <w:t xml:space="preserve">(University PCs through </w:t>
      </w:r>
      <w:hyperlink r:id="rId63" w:history="1">
        <w:r w:rsidRPr="00580339">
          <w:rPr>
            <w:rStyle w:val="Hyperlink"/>
            <w:rFonts w:ascii="Arial" w:hAnsi="Arial" w:cs="Arial"/>
          </w:rPr>
          <w:t>AppsAnywhere</w:t>
        </w:r>
      </w:hyperlink>
      <w:r w:rsidRPr="00580339">
        <w:rPr>
          <w:rFonts w:ascii="Arial" w:hAnsi="Arial" w:cs="Arial"/>
          <w:b/>
          <w:bCs/>
        </w:rPr>
        <w:t>, or free download from</w:t>
      </w:r>
      <w:r w:rsidR="00396EAF" w:rsidRPr="00DA4735">
        <w:rPr>
          <w:rFonts w:ascii="Arial" w:hAnsi="Arial" w:cs="Arial"/>
          <w:b/>
          <w:bCs/>
        </w:rPr>
        <w:t xml:space="preserve"> </w:t>
      </w:r>
      <w:hyperlink r:id="rId64" w:history="1">
        <w:r w:rsidR="00AB12C6" w:rsidRPr="00DA4735">
          <w:rPr>
            <w:rStyle w:val="Hyperlink"/>
            <w:rFonts w:ascii="Arial" w:hAnsi="Arial" w:cs="Arial"/>
          </w:rPr>
          <w:t>https://ssoverlay.software.informer.com/</w:t>
        </w:r>
      </w:hyperlink>
      <w:r w:rsidR="00AB12C6">
        <w:t xml:space="preserve"> </w:t>
      </w:r>
      <w:r w:rsidR="00311D40" w:rsidRPr="00580339">
        <w:rPr>
          <w:rStyle w:val="Hyperlink"/>
          <w:rFonts w:ascii="Arial" w:hAnsi="Arial" w:cs="Arial"/>
          <w:b/>
          <w:bCs/>
          <w:smallCaps/>
          <w:spacing w:val="5"/>
          <w:sz w:val="24"/>
          <w:szCs w:val="24"/>
        </w:rPr>
        <w:t>)</w:t>
      </w:r>
    </w:p>
    <w:p w14:paraId="30B665C0" w14:textId="77777777" w:rsidR="00396EAF" w:rsidRPr="00580339" w:rsidRDefault="00396EAF" w:rsidP="00396EAF">
      <w:pPr>
        <w:pStyle w:val="NoSpacing"/>
        <w:jc w:val="left"/>
        <w:rPr>
          <w:rFonts w:ascii="Arial" w:hAnsi="Arial" w:cs="Arial"/>
          <w:b/>
          <w:bCs/>
        </w:rPr>
      </w:pPr>
    </w:p>
    <w:p w14:paraId="14A76618" w14:textId="77777777"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From the desktop, select “AppsAnywhere”. When AppsAnywhere, hover the mouse over SS Overlay, and click “Launch”</w:t>
      </w:r>
    </w:p>
    <w:p w14:paraId="7504679B" w14:textId="26F0A405"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b/>
          <w:sz w:val="22"/>
          <w:szCs w:val="22"/>
        </w:rPr>
        <w:t>OR</w:t>
      </w:r>
      <w:r w:rsidRPr="00580339">
        <w:rPr>
          <w:rFonts w:ascii="Arial" w:eastAsiaTheme="minorHAnsi" w:hAnsi="Arial" w:cs="Arial"/>
          <w:sz w:val="22"/>
          <w:szCs w:val="22"/>
        </w:rPr>
        <w:t xml:space="preserve"> download the programme, install, and start it from the start menu.</w:t>
      </w:r>
    </w:p>
    <w:p w14:paraId="45078AB0" w14:textId="77777777"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Screen overlay will be applied, tinging the entire screen with a default colour.</w:t>
      </w:r>
    </w:p>
    <w:p w14:paraId="4D6052A3"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16FF6AAE" wp14:editId="19429605">
            <wp:extent cx="2591279" cy="1457325"/>
            <wp:effectExtent l="19050" t="19050" r="19050" b="9525"/>
            <wp:docPr id="10" name="Picture 10" descr="P2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26#yIS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1279" cy="1457325"/>
                    </a:xfrm>
                    <a:prstGeom prst="rect">
                      <a:avLst/>
                    </a:prstGeom>
                    <a:noFill/>
                    <a:ln>
                      <a:solidFill>
                        <a:schemeClr val="accent1"/>
                      </a:solidFill>
                    </a:ln>
                  </pic:spPr>
                </pic:pic>
              </a:graphicData>
            </a:graphic>
          </wp:inline>
        </w:drawing>
      </w:r>
    </w:p>
    <w:p w14:paraId="034F02BF" w14:textId="77777777"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Right-click the SS Overlay logo in the notifications area (bottom right of the screen) to open settings menu.</w:t>
      </w:r>
    </w:p>
    <w:p w14:paraId="09291076"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7280F62C" wp14:editId="58B61D86">
            <wp:extent cx="409632" cy="333422"/>
            <wp:effectExtent l="19050" t="19050" r="9525" b="28575"/>
            <wp:docPr id="4" name="Picture 4" descr="P2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28#yIS1"/>
                    <pic:cNvPicPr/>
                  </pic:nvPicPr>
                  <pic:blipFill>
                    <a:blip r:embed="rId65">
                      <a:extLst>
                        <a:ext uri="{28A0092B-C50C-407E-A947-70E740481C1C}">
                          <a14:useLocalDpi xmlns:a14="http://schemas.microsoft.com/office/drawing/2010/main" val="0"/>
                        </a:ext>
                      </a:extLst>
                    </a:blip>
                    <a:stretch>
                      <a:fillRect/>
                    </a:stretch>
                  </pic:blipFill>
                  <pic:spPr>
                    <a:xfrm>
                      <a:off x="0" y="0"/>
                      <a:ext cx="409632" cy="333422"/>
                    </a:xfrm>
                    <a:prstGeom prst="rect">
                      <a:avLst/>
                    </a:prstGeom>
                    <a:ln>
                      <a:solidFill>
                        <a:schemeClr val="accent1"/>
                      </a:solidFill>
                    </a:ln>
                  </pic:spPr>
                </pic:pic>
              </a:graphicData>
            </a:graphic>
          </wp:inline>
        </w:drawing>
      </w:r>
    </w:p>
    <w:p w14:paraId="076945C1" w14:textId="77777777" w:rsidR="00AC38BA" w:rsidRPr="00580339" w:rsidRDefault="00AC38BA" w:rsidP="00AC38BA">
      <w:pPr>
        <w:ind w:left="720"/>
        <w:contextualSpacing/>
        <w:jc w:val="left"/>
        <w:rPr>
          <w:rFonts w:ascii="Arial" w:eastAsiaTheme="minorHAnsi" w:hAnsi="Arial" w:cs="Arial"/>
          <w:sz w:val="22"/>
          <w:szCs w:val="22"/>
        </w:rPr>
      </w:pPr>
    </w:p>
    <w:p w14:paraId="6CA5C123" w14:textId="77777777"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From settings, you can change the colour of the overlay, and change the transparency.</w:t>
      </w:r>
    </w:p>
    <w:p w14:paraId="2DEF49F7"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lang w:eastAsia="en-GB"/>
        </w:rPr>
        <w:drawing>
          <wp:inline distT="0" distB="0" distL="0" distR="0" wp14:anchorId="7E11FEAB" wp14:editId="1B1829B8">
            <wp:extent cx="1876425" cy="833437"/>
            <wp:effectExtent l="19050" t="19050" r="9525" b="24130"/>
            <wp:docPr id="11" name="Picture 11" descr="P2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231#yIS1"/>
                    <pic:cNvPicPr/>
                  </pic:nvPicPr>
                  <pic:blipFill>
                    <a:blip r:embed="rId66">
                      <a:extLst>
                        <a:ext uri="{28A0092B-C50C-407E-A947-70E740481C1C}">
                          <a14:useLocalDpi xmlns:a14="http://schemas.microsoft.com/office/drawing/2010/main" val="0"/>
                        </a:ext>
                      </a:extLst>
                    </a:blip>
                    <a:stretch>
                      <a:fillRect/>
                    </a:stretch>
                  </pic:blipFill>
                  <pic:spPr>
                    <a:xfrm>
                      <a:off x="0" y="0"/>
                      <a:ext cx="1876687" cy="833553"/>
                    </a:xfrm>
                    <a:prstGeom prst="rect">
                      <a:avLst/>
                    </a:prstGeom>
                    <a:ln>
                      <a:solidFill>
                        <a:schemeClr val="accent1"/>
                      </a:solidFill>
                    </a:ln>
                  </pic:spPr>
                </pic:pic>
              </a:graphicData>
            </a:graphic>
          </wp:inline>
        </w:drawing>
      </w:r>
    </w:p>
    <w:p w14:paraId="4FF54B0B" w14:textId="77777777" w:rsidR="00AC38BA" w:rsidRPr="00580339" w:rsidRDefault="00AC38BA" w:rsidP="00AC38BA">
      <w:pPr>
        <w:ind w:left="720"/>
        <w:contextualSpacing/>
        <w:jc w:val="left"/>
        <w:rPr>
          <w:rFonts w:ascii="Arial" w:eastAsiaTheme="minorHAnsi" w:hAnsi="Arial" w:cs="Arial"/>
          <w:sz w:val="22"/>
          <w:szCs w:val="22"/>
        </w:rPr>
      </w:pPr>
    </w:p>
    <w:p w14:paraId="104CB553" w14:textId="55FAD0DB" w:rsidR="00AC38BA" w:rsidRPr="00580339" w:rsidRDefault="00AC38BA" w:rsidP="00B21E30">
      <w:pPr>
        <w:numPr>
          <w:ilvl w:val="0"/>
          <w:numId w:val="10"/>
        </w:numPr>
        <w:contextualSpacing/>
        <w:jc w:val="left"/>
        <w:rPr>
          <w:rFonts w:ascii="Arial" w:eastAsiaTheme="minorHAnsi" w:hAnsi="Arial" w:cs="Arial"/>
          <w:sz w:val="22"/>
          <w:szCs w:val="22"/>
        </w:rPr>
      </w:pPr>
      <w:r w:rsidRPr="00580339">
        <w:rPr>
          <w:rFonts w:ascii="Arial" w:eastAsiaTheme="minorHAnsi" w:hAnsi="Arial" w:cs="Arial"/>
          <w:sz w:val="22"/>
          <w:szCs w:val="22"/>
        </w:rPr>
        <w:t>To turn the overlay off, right click the SS Overlay logo, and select “Exit”</w:t>
      </w:r>
    </w:p>
    <w:p w14:paraId="3D4D3519" w14:textId="76454790" w:rsidR="00AC38BA" w:rsidRPr="00580339" w:rsidRDefault="00AC38BA" w:rsidP="00AC38BA">
      <w:pPr>
        <w:spacing w:after="0" w:line="240" w:lineRule="auto"/>
        <w:jc w:val="left"/>
        <w:rPr>
          <w:rFonts w:ascii="Arial" w:eastAsiaTheme="minorHAnsi" w:hAnsi="Arial" w:cs="Arial"/>
          <w:sz w:val="22"/>
          <w:szCs w:val="22"/>
        </w:rPr>
      </w:pPr>
    </w:p>
    <w:p w14:paraId="5AD75F97" w14:textId="77777777" w:rsidR="001B7ABB" w:rsidRPr="00580339" w:rsidRDefault="001B7ABB" w:rsidP="00AC38BA">
      <w:pPr>
        <w:spacing w:after="0" w:line="240" w:lineRule="auto"/>
        <w:jc w:val="left"/>
        <w:rPr>
          <w:rFonts w:ascii="Arial" w:eastAsiaTheme="minorHAnsi" w:hAnsi="Arial" w:cs="Arial"/>
          <w:sz w:val="22"/>
          <w:szCs w:val="22"/>
        </w:rPr>
      </w:pPr>
    </w:p>
    <w:p w14:paraId="7E65E221" w14:textId="1C7A6006" w:rsidR="00C852E7" w:rsidRPr="00580339" w:rsidRDefault="00970D76" w:rsidP="00C549ED">
      <w:pPr>
        <w:pStyle w:val="Heading2"/>
        <w:rPr>
          <w:rFonts w:eastAsiaTheme="minorHAnsi" w:cs="Arial"/>
        </w:rPr>
      </w:pPr>
      <w:bookmarkStart w:id="29" w:name="_Toc208912938"/>
      <w:r w:rsidRPr="00580339">
        <w:rPr>
          <w:rFonts w:eastAsiaTheme="minorHAnsi" w:cs="Arial"/>
        </w:rPr>
        <w:t xml:space="preserve">Screen </w:t>
      </w:r>
      <w:proofErr w:type="spellStart"/>
      <w:r w:rsidRPr="00580339">
        <w:rPr>
          <w:rFonts w:eastAsiaTheme="minorHAnsi" w:cs="Arial"/>
        </w:rPr>
        <w:t>Colors</w:t>
      </w:r>
      <w:proofErr w:type="spellEnd"/>
      <w:r w:rsidRPr="00580339">
        <w:rPr>
          <w:rFonts w:eastAsiaTheme="minorHAnsi" w:cs="Arial"/>
        </w:rPr>
        <w:t xml:space="preserve"> Filter</w:t>
      </w:r>
      <w:r w:rsidR="001E2A3D" w:rsidRPr="00580339">
        <w:rPr>
          <w:rFonts w:eastAsiaTheme="minorHAnsi" w:cs="Arial"/>
        </w:rPr>
        <w:t xml:space="preserve"> – Apple Mac App</w:t>
      </w:r>
      <w:bookmarkEnd w:id="29"/>
    </w:p>
    <w:p w14:paraId="4CD564C2" w14:textId="75417569" w:rsidR="001E2A3D" w:rsidRPr="00580339" w:rsidRDefault="00C549ED" w:rsidP="00B21E30">
      <w:pPr>
        <w:pStyle w:val="ListParagraph"/>
        <w:numPr>
          <w:ilvl w:val="0"/>
          <w:numId w:val="19"/>
        </w:numPr>
        <w:spacing w:after="0" w:line="240" w:lineRule="auto"/>
        <w:jc w:val="left"/>
        <w:rPr>
          <w:rFonts w:ascii="Arial" w:eastAsiaTheme="minorHAnsi" w:hAnsi="Arial" w:cs="Arial"/>
        </w:rPr>
      </w:pPr>
      <w:r w:rsidRPr="00580339">
        <w:rPr>
          <w:rFonts w:ascii="Arial" w:eastAsiaTheme="minorHAnsi" w:hAnsi="Arial" w:cs="Arial"/>
        </w:rPr>
        <w:t xml:space="preserve">Visit </w:t>
      </w:r>
      <w:hyperlink r:id="rId67" w:history="1">
        <w:r w:rsidR="003D348B" w:rsidRPr="00580339">
          <w:rPr>
            <w:rStyle w:val="Hyperlink"/>
            <w:rFonts w:ascii="Arial" w:eastAsiaTheme="minorHAnsi" w:hAnsi="Arial" w:cs="Arial"/>
          </w:rPr>
          <w:t>https://apps.apple.com/gb/app/screen-colors-filter-color-tint-</w:t>
        </w:r>
        <w:r w:rsidR="003D348B" w:rsidRPr="00580339">
          <w:rPr>
            <w:rStyle w:val="Hyperlink"/>
            <w:rFonts w:ascii="Arial" w:eastAsiaTheme="minorHAnsi" w:hAnsi="Arial" w:cs="Arial"/>
          </w:rPr>
          <w:t>d</w:t>
        </w:r>
        <w:r w:rsidR="003D348B" w:rsidRPr="00580339">
          <w:rPr>
            <w:rStyle w:val="Hyperlink"/>
            <w:rFonts w:ascii="Arial" w:eastAsiaTheme="minorHAnsi" w:hAnsi="Arial" w:cs="Arial"/>
          </w:rPr>
          <w:t>im-hev-block/id1177401419?mt=12</w:t>
        </w:r>
      </w:hyperlink>
      <w:r w:rsidR="003D348B" w:rsidRPr="00580339">
        <w:rPr>
          <w:rFonts w:ascii="Arial" w:eastAsiaTheme="minorHAnsi" w:hAnsi="Arial" w:cs="Arial"/>
        </w:rPr>
        <w:t xml:space="preserve"> </w:t>
      </w:r>
      <w:r w:rsidRPr="00580339">
        <w:rPr>
          <w:rFonts w:ascii="Arial" w:hAnsi="Arial" w:cs="Arial"/>
        </w:rPr>
        <w:t xml:space="preserve">and </w:t>
      </w:r>
      <w:r w:rsidR="000560A2" w:rsidRPr="00580339">
        <w:rPr>
          <w:rFonts w:ascii="Arial" w:hAnsi="Arial" w:cs="Arial"/>
        </w:rPr>
        <w:t>click “install”</w:t>
      </w:r>
      <w:r w:rsidR="003D348B" w:rsidRPr="00580339">
        <w:rPr>
          <w:rFonts w:ascii="Arial" w:hAnsi="Arial" w:cs="Arial"/>
        </w:rPr>
        <w:t>.</w:t>
      </w:r>
    </w:p>
    <w:p w14:paraId="45D15DAC" w14:textId="202FB68C" w:rsidR="00125B7D" w:rsidRPr="00580339" w:rsidRDefault="00D96B2E" w:rsidP="00B21E30">
      <w:pPr>
        <w:pStyle w:val="ListParagraph"/>
        <w:numPr>
          <w:ilvl w:val="0"/>
          <w:numId w:val="19"/>
        </w:numPr>
        <w:spacing w:after="0" w:line="240" w:lineRule="auto"/>
        <w:jc w:val="left"/>
        <w:rPr>
          <w:rFonts w:ascii="Arial" w:eastAsiaTheme="minorHAnsi" w:hAnsi="Arial" w:cs="Arial"/>
          <w:sz w:val="22"/>
          <w:szCs w:val="22"/>
        </w:rPr>
      </w:pPr>
      <w:r w:rsidRPr="00580339">
        <w:rPr>
          <w:rFonts w:ascii="Arial" w:hAnsi="Arial" w:cs="Arial"/>
        </w:rPr>
        <w:t xml:space="preserve">Use the control panel to apply different coloured </w:t>
      </w:r>
      <w:proofErr w:type="gramStart"/>
      <w:r w:rsidRPr="00580339">
        <w:rPr>
          <w:rFonts w:ascii="Arial" w:hAnsi="Arial" w:cs="Arial"/>
        </w:rPr>
        <w:t>overlays, or</w:t>
      </w:r>
      <w:proofErr w:type="gramEnd"/>
      <w:r w:rsidRPr="00580339">
        <w:rPr>
          <w:rFonts w:ascii="Arial" w:hAnsi="Arial" w:cs="Arial"/>
        </w:rPr>
        <w:t xml:space="preserve"> invert the </w:t>
      </w:r>
      <w:r w:rsidR="00177593" w:rsidRPr="00580339">
        <w:rPr>
          <w:rFonts w:ascii="Arial" w:hAnsi="Arial" w:cs="Arial"/>
        </w:rPr>
        <w:t>screen colours.</w:t>
      </w:r>
    </w:p>
    <w:p w14:paraId="52AAD8B4" w14:textId="77777777" w:rsidR="00125B7D" w:rsidRPr="00580339" w:rsidRDefault="00125B7D" w:rsidP="00177593">
      <w:pPr>
        <w:pStyle w:val="ListParagraph"/>
        <w:spacing w:after="0" w:line="240" w:lineRule="auto"/>
        <w:jc w:val="left"/>
        <w:rPr>
          <w:rFonts w:ascii="Arial" w:hAnsi="Arial" w:cs="Arial"/>
          <w:noProof/>
        </w:rPr>
      </w:pPr>
    </w:p>
    <w:p w14:paraId="027DCDCF" w14:textId="278C7680" w:rsidR="00177593" w:rsidRPr="00580339" w:rsidRDefault="00125B7D" w:rsidP="00177593">
      <w:pPr>
        <w:pStyle w:val="ListParagraph"/>
        <w:spacing w:after="0" w:line="240" w:lineRule="auto"/>
        <w:jc w:val="left"/>
        <w:rPr>
          <w:rFonts w:ascii="Arial" w:eastAsiaTheme="minorHAnsi" w:hAnsi="Arial" w:cs="Arial"/>
          <w:sz w:val="22"/>
          <w:szCs w:val="22"/>
        </w:rPr>
      </w:pPr>
      <w:r w:rsidRPr="00580339">
        <w:rPr>
          <w:rFonts w:ascii="Arial" w:hAnsi="Arial" w:cs="Arial"/>
          <w:noProof/>
        </w:rPr>
        <w:lastRenderedPageBreak/>
        <w:drawing>
          <wp:inline distT="0" distB="0" distL="0" distR="0" wp14:anchorId="379430E9" wp14:editId="26B4D674">
            <wp:extent cx="1905000" cy="1236345"/>
            <wp:effectExtent l="19050" t="19050" r="19050" b="20955"/>
            <wp:docPr id="39" name="Picture 39" descr="P2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240#yI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911495" cy="12405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D4D9D6" w14:textId="77777777" w:rsidR="00AC38BA" w:rsidRPr="00580339" w:rsidRDefault="00AC38BA" w:rsidP="00491654">
      <w:pPr>
        <w:pStyle w:val="Heading2"/>
        <w:rPr>
          <w:rFonts w:cs="Arial"/>
        </w:rPr>
      </w:pPr>
      <w:bookmarkStart w:id="30" w:name="_Toc208912939"/>
      <w:r w:rsidRPr="00580339">
        <w:rPr>
          <w:rFonts w:cs="Arial"/>
        </w:rPr>
        <w:t>High Contrast Mode (Windows 10)</w:t>
      </w:r>
      <w:bookmarkEnd w:id="30"/>
    </w:p>
    <w:p w14:paraId="25B5D8C9" w14:textId="77777777" w:rsidR="00AC38BA" w:rsidRPr="00580339" w:rsidRDefault="00AC38BA" w:rsidP="00B21E30">
      <w:pPr>
        <w:numPr>
          <w:ilvl w:val="0"/>
          <w:numId w:val="9"/>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In the Windows 10 search bar, type “High Contrast </w:t>
      </w:r>
      <w:bookmarkStart w:id="31" w:name="_Hlk62563834"/>
      <w:r w:rsidRPr="00580339">
        <w:rPr>
          <w:rFonts w:ascii="Arial" w:eastAsiaTheme="minorHAnsi" w:hAnsi="Arial" w:cs="Arial"/>
          <w:sz w:val="22"/>
          <w:szCs w:val="22"/>
        </w:rPr>
        <w:t>Mode</w:t>
      </w:r>
      <w:bookmarkEnd w:id="31"/>
      <w:r w:rsidRPr="00580339">
        <w:rPr>
          <w:rFonts w:ascii="Arial" w:eastAsiaTheme="minorHAnsi" w:hAnsi="Arial" w:cs="Arial"/>
          <w:sz w:val="22"/>
          <w:szCs w:val="22"/>
        </w:rPr>
        <w:t xml:space="preserve">”. From the results, select “Turn High Contrast </w:t>
      </w:r>
      <w:proofErr w:type="gramStart"/>
      <w:r w:rsidRPr="00580339">
        <w:rPr>
          <w:rFonts w:ascii="Arial" w:eastAsiaTheme="minorHAnsi" w:hAnsi="Arial" w:cs="Arial"/>
          <w:sz w:val="22"/>
          <w:szCs w:val="22"/>
        </w:rPr>
        <w:t>On</w:t>
      </w:r>
      <w:proofErr w:type="gramEnd"/>
      <w:r w:rsidRPr="00580339">
        <w:rPr>
          <w:rFonts w:ascii="Arial" w:eastAsiaTheme="minorHAnsi" w:hAnsi="Arial" w:cs="Arial"/>
          <w:sz w:val="22"/>
          <w:szCs w:val="22"/>
        </w:rPr>
        <w:t xml:space="preserve"> or Off”</w:t>
      </w:r>
    </w:p>
    <w:p w14:paraId="4C4A5C07" w14:textId="77777777" w:rsidR="00AC38BA" w:rsidRPr="00580339" w:rsidRDefault="00AC38BA" w:rsidP="00AC38BA">
      <w:pPr>
        <w:ind w:left="720"/>
        <w:contextualSpacing/>
        <w:jc w:val="left"/>
        <w:rPr>
          <w:rFonts w:ascii="Arial" w:eastAsiaTheme="minorHAnsi" w:hAnsi="Arial" w:cs="Arial"/>
          <w:noProof/>
          <w:sz w:val="22"/>
          <w:szCs w:val="22"/>
        </w:rPr>
      </w:pPr>
      <w:r w:rsidRPr="00580339">
        <w:rPr>
          <w:rFonts w:ascii="Arial" w:eastAsiaTheme="minorHAnsi" w:hAnsi="Arial" w:cs="Arial"/>
          <w:noProof/>
          <w:sz w:val="22"/>
          <w:szCs w:val="22"/>
        </w:rPr>
        <w:drawing>
          <wp:inline distT="0" distB="0" distL="0" distR="0" wp14:anchorId="78968658" wp14:editId="0A767B14">
            <wp:extent cx="1638300" cy="297815"/>
            <wp:effectExtent l="19050" t="19050" r="19050" b="26035"/>
            <wp:docPr id="7" name="Picture 7" descr="P2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243#yI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1638300" cy="297815"/>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5BB95D8C" w14:textId="77777777" w:rsidR="00AC38BA" w:rsidRPr="00580339" w:rsidRDefault="00AC38BA" w:rsidP="00AC38BA">
      <w:pPr>
        <w:ind w:left="720"/>
        <w:contextualSpacing/>
        <w:jc w:val="left"/>
        <w:rPr>
          <w:rFonts w:ascii="Arial" w:eastAsiaTheme="minorHAnsi" w:hAnsi="Arial" w:cs="Arial"/>
          <w:sz w:val="22"/>
          <w:szCs w:val="22"/>
        </w:rPr>
      </w:pPr>
    </w:p>
    <w:p w14:paraId="71469800" w14:textId="77777777" w:rsidR="00AC38BA" w:rsidRPr="00580339" w:rsidRDefault="00AC38BA" w:rsidP="00B21E30">
      <w:pPr>
        <w:numPr>
          <w:ilvl w:val="0"/>
          <w:numId w:val="9"/>
        </w:numPr>
        <w:contextualSpacing/>
        <w:jc w:val="left"/>
        <w:rPr>
          <w:rFonts w:ascii="Arial" w:eastAsiaTheme="minorHAnsi" w:hAnsi="Arial" w:cs="Arial"/>
          <w:sz w:val="22"/>
          <w:szCs w:val="22"/>
        </w:rPr>
      </w:pPr>
      <w:r w:rsidRPr="00580339">
        <w:rPr>
          <w:rFonts w:ascii="Arial" w:eastAsiaTheme="minorHAnsi" w:hAnsi="Arial" w:cs="Arial"/>
          <w:sz w:val="22"/>
          <w:szCs w:val="22"/>
        </w:rPr>
        <w:t>Move the slider to “on”</w:t>
      </w:r>
    </w:p>
    <w:p w14:paraId="3C423787" w14:textId="77777777" w:rsidR="00AC38BA" w:rsidRPr="00580339" w:rsidRDefault="00AC38BA" w:rsidP="00AC38BA">
      <w:pPr>
        <w:ind w:left="720"/>
        <w:contextualSpacing/>
        <w:jc w:val="left"/>
        <w:rPr>
          <w:rFonts w:ascii="Arial" w:eastAsiaTheme="minorHAnsi" w:hAnsi="Arial" w:cs="Arial"/>
          <w:sz w:val="22"/>
          <w:szCs w:val="22"/>
        </w:rPr>
      </w:pPr>
      <w:r w:rsidRPr="00580339">
        <w:rPr>
          <w:rFonts w:ascii="Arial" w:eastAsiaTheme="minorHAnsi" w:hAnsi="Arial" w:cs="Arial"/>
          <w:noProof/>
          <w:sz w:val="22"/>
          <w:szCs w:val="22"/>
        </w:rPr>
        <w:drawing>
          <wp:inline distT="0" distB="0" distL="0" distR="0" wp14:anchorId="1F753413" wp14:editId="3A3520D1">
            <wp:extent cx="1117388" cy="674370"/>
            <wp:effectExtent l="19050" t="19050" r="26035" b="11430"/>
            <wp:docPr id="13" name="Picture 13" descr="P2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246#yIS1"/>
                    <pic:cNvPicPr/>
                  </pic:nvPicPr>
                  <pic:blipFill>
                    <a:blip r:embed="rId70">
                      <a:extLst>
                        <a:ext uri="{28A0092B-C50C-407E-A947-70E740481C1C}">
                          <a14:useLocalDpi xmlns:a14="http://schemas.microsoft.com/office/drawing/2010/main" val="0"/>
                        </a:ext>
                      </a:extLst>
                    </a:blip>
                    <a:stretch>
                      <a:fillRect/>
                    </a:stretch>
                  </pic:blipFill>
                  <pic:spPr>
                    <a:xfrm>
                      <a:off x="0" y="0"/>
                      <a:ext cx="1122881" cy="677685"/>
                    </a:xfrm>
                    <a:prstGeom prst="rect">
                      <a:avLst/>
                    </a:prstGeom>
                    <a:ln>
                      <a:solidFill>
                        <a:srgbClr val="4F81BD"/>
                      </a:solidFill>
                    </a:ln>
                  </pic:spPr>
                </pic:pic>
              </a:graphicData>
            </a:graphic>
          </wp:inline>
        </w:drawing>
      </w:r>
    </w:p>
    <w:p w14:paraId="535915E0" w14:textId="77777777" w:rsidR="00AC38BA" w:rsidRPr="00580339" w:rsidRDefault="00AC38BA" w:rsidP="00B21E30">
      <w:pPr>
        <w:numPr>
          <w:ilvl w:val="0"/>
          <w:numId w:val="9"/>
        </w:numPr>
        <w:contextualSpacing/>
        <w:jc w:val="left"/>
        <w:rPr>
          <w:rFonts w:ascii="Arial" w:eastAsiaTheme="minorHAnsi" w:hAnsi="Arial" w:cs="Arial"/>
          <w:sz w:val="22"/>
          <w:szCs w:val="22"/>
        </w:rPr>
      </w:pPr>
      <w:r w:rsidRPr="00580339">
        <w:rPr>
          <w:rFonts w:ascii="Arial" w:eastAsiaTheme="minorHAnsi" w:hAnsi="Arial" w:cs="Arial"/>
          <w:sz w:val="22"/>
          <w:szCs w:val="22"/>
        </w:rPr>
        <w:t xml:space="preserve">Windows will take a moment to convert the display. When it returns, use the “Choose a Theme” option to try different colour schemes. </w:t>
      </w:r>
    </w:p>
    <w:p w14:paraId="1BA9186E" w14:textId="77777777" w:rsidR="00AC38BA" w:rsidRPr="00580339" w:rsidRDefault="00AC38BA" w:rsidP="00AC38BA">
      <w:pPr>
        <w:ind w:left="720"/>
        <w:contextualSpacing/>
        <w:jc w:val="left"/>
        <w:rPr>
          <w:rFonts w:ascii="Arial" w:eastAsiaTheme="minorHAnsi" w:hAnsi="Arial" w:cs="Arial"/>
          <w:sz w:val="22"/>
          <w:szCs w:val="22"/>
        </w:rPr>
      </w:pPr>
    </w:p>
    <w:p w14:paraId="411AF693" w14:textId="77777777" w:rsidR="00AC38BA" w:rsidRPr="00580339" w:rsidRDefault="00AC38BA" w:rsidP="00AC38BA">
      <w:pPr>
        <w:ind w:left="720"/>
        <w:contextualSpacing/>
        <w:jc w:val="left"/>
        <w:rPr>
          <w:rFonts w:ascii="Arial" w:eastAsiaTheme="minorHAnsi" w:hAnsi="Arial" w:cs="Arial"/>
          <w:noProof/>
          <w:sz w:val="22"/>
          <w:szCs w:val="22"/>
        </w:rPr>
      </w:pPr>
      <w:r w:rsidRPr="00580339">
        <w:rPr>
          <w:rFonts w:ascii="Arial" w:eastAsiaTheme="minorHAnsi" w:hAnsi="Arial" w:cs="Arial"/>
          <w:sz w:val="22"/>
          <w:szCs w:val="22"/>
        </w:rPr>
        <w:t>Example: Word in “High Contrast Black” theme:</w:t>
      </w:r>
      <w:r w:rsidRPr="00580339">
        <w:rPr>
          <w:rFonts w:ascii="Arial" w:eastAsiaTheme="minorHAnsi" w:hAnsi="Arial" w:cs="Arial"/>
          <w:noProof/>
          <w:sz w:val="22"/>
          <w:szCs w:val="22"/>
        </w:rPr>
        <w:t xml:space="preserve"> </w:t>
      </w:r>
      <w:r w:rsidRPr="00580339">
        <w:rPr>
          <w:rFonts w:ascii="Arial" w:eastAsiaTheme="minorHAnsi" w:hAnsi="Arial" w:cs="Arial"/>
          <w:noProof/>
          <w:sz w:val="22"/>
          <w:szCs w:val="22"/>
        </w:rPr>
        <w:drawing>
          <wp:inline distT="0" distB="0" distL="0" distR="0" wp14:anchorId="4A1A6F8D" wp14:editId="7FF2DA7C">
            <wp:extent cx="4617720" cy="2595357"/>
            <wp:effectExtent l="19050" t="19050" r="11430" b="14605"/>
            <wp:docPr id="17" name="Picture 17" descr="P2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49#yI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19935" cy="2596602"/>
                    </a:xfrm>
                    <a:prstGeom prst="rect">
                      <a:avLst/>
                    </a:prstGeom>
                    <a:ln>
                      <a:solidFill>
                        <a:srgbClr val="4F81BD"/>
                      </a:solidFill>
                    </a:ln>
                  </pic:spPr>
                </pic:pic>
              </a:graphicData>
            </a:graphic>
          </wp:inline>
        </w:drawing>
      </w:r>
    </w:p>
    <w:p w14:paraId="42722B3C" w14:textId="77777777" w:rsidR="00AC38BA" w:rsidRPr="00580339" w:rsidRDefault="00AC38BA" w:rsidP="00AC38BA">
      <w:pPr>
        <w:ind w:left="720"/>
        <w:contextualSpacing/>
        <w:jc w:val="left"/>
        <w:rPr>
          <w:rFonts w:ascii="Arial" w:eastAsiaTheme="minorHAnsi" w:hAnsi="Arial" w:cs="Arial"/>
          <w:sz w:val="22"/>
          <w:szCs w:val="22"/>
        </w:rPr>
      </w:pPr>
    </w:p>
    <w:p w14:paraId="30F181BA" w14:textId="597D574E" w:rsidR="00AC38BA" w:rsidRDefault="00AC38BA" w:rsidP="00B21E30">
      <w:pPr>
        <w:numPr>
          <w:ilvl w:val="0"/>
          <w:numId w:val="9"/>
        </w:numPr>
        <w:contextualSpacing/>
        <w:jc w:val="left"/>
        <w:rPr>
          <w:rFonts w:ascii="Arial" w:eastAsiaTheme="minorHAnsi" w:hAnsi="Arial" w:cs="Arial"/>
          <w:bCs/>
          <w:sz w:val="22"/>
          <w:szCs w:val="22"/>
        </w:rPr>
      </w:pPr>
      <w:r w:rsidRPr="00580339">
        <w:rPr>
          <w:rFonts w:ascii="Arial" w:eastAsiaTheme="minorHAnsi" w:hAnsi="Arial" w:cs="Arial"/>
          <w:bCs/>
          <w:sz w:val="22"/>
          <w:szCs w:val="22"/>
        </w:rPr>
        <w:t xml:space="preserve">High Contrast Mode will not change the appearance of webpages, but a Google Chrome extension can provide the same effect, and is available </w:t>
      </w:r>
      <w:r w:rsidR="001163F5">
        <w:rPr>
          <w:rFonts w:ascii="Arial" w:eastAsiaTheme="minorHAnsi" w:hAnsi="Arial" w:cs="Arial"/>
          <w:bCs/>
          <w:sz w:val="22"/>
          <w:szCs w:val="22"/>
        </w:rPr>
        <w:t xml:space="preserve">at </w:t>
      </w:r>
      <w:hyperlink r:id="rId72" w:history="1">
        <w:r w:rsidR="001163F5" w:rsidRPr="00E80952">
          <w:rPr>
            <w:rStyle w:val="Hyperlink"/>
            <w:rFonts w:ascii="Arial" w:eastAsiaTheme="minorHAnsi" w:hAnsi="Arial" w:cs="Arial"/>
            <w:bCs/>
            <w:sz w:val="22"/>
            <w:szCs w:val="22"/>
          </w:rPr>
          <w:t>https://chromewebstore.google.com/detail/high-contrast/djcfdncoelnlbldjfhinnjlhdjlikmph</w:t>
        </w:r>
      </w:hyperlink>
    </w:p>
    <w:p w14:paraId="1ABC401E" w14:textId="77777777" w:rsidR="00CA2ED8" w:rsidRDefault="00CA2ED8" w:rsidP="00CA2ED8">
      <w:pPr>
        <w:contextualSpacing/>
        <w:jc w:val="left"/>
        <w:rPr>
          <w:rFonts w:ascii="Arial" w:eastAsiaTheme="minorHAnsi" w:hAnsi="Arial" w:cs="Arial"/>
          <w:bCs/>
          <w:sz w:val="22"/>
          <w:szCs w:val="22"/>
        </w:rPr>
      </w:pPr>
    </w:p>
    <w:p w14:paraId="1928D475" w14:textId="77777777" w:rsidR="009E22D8" w:rsidRDefault="009E22D8">
      <w:pPr>
        <w:spacing w:after="0" w:line="240" w:lineRule="auto"/>
        <w:jc w:val="left"/>
        <w:rPr>
          <w:rFonts w:ascii="Arial" w:eastAsiaTheme="minorHAnsi" w:hAnsi="Arial"/>
          <w:b/>
          <w:smallCaps/>
          <w:spacing w:val="5"/>
          <w:sz w:val="24"/>
          <w:szCs w:val="28"/>
        </w:rPr>
      </w:pPr>
      <w:r>
        <w:rPr>
          <w:rFonts w:eastAsiaTheme="minorHAnsi"/>
        </w:rPr>
        <w:br w:type="page"/>
      </w:r>
    </w:p>
    <w:p w14:paraId="380550D7" w14:textId="73337BFF" w:rsidR="00CA2ED8" w:rsidRDefault="00CA2ED8" w:rsidP="00CA2ED8">
      <w:pPr>
        <w:pStyle w:val="Heading2"/>
        <w:rPr>
          <w:rFonts w:eastAsiaTheme="minorHAnsi"/>
        </w:rPr>
      </w:pPr>
      <w:bookmarkStart w:id="32" w:name="_Toc208912940"/>
      <w:r w:rsidRPr="00CA2ED8">
        <w:rPr>
          <w:rFonts w:eastAsiaTheme="minorHAnsi"/>
        </w:rPr>
        <w:lastRenderedPageBreak/>
        <w:t xml:space="preserve">Invert Colours </w:t>
      </w:r>
      <w:r w:rsidR="000E3025">
        <w:rPr>
          <w:rFonts w:eastAsiaTheme="minorHAnsi"/>
        </w:rPr>
        <w:t xml:space="preserve">/ Greyscale </w:t>
      </w:r>
      <w:r w:rsidRPr="00CA2ED8">
        <w:rPr>
          <w:rFonts w:eastAsiaTheme="minorHAnsi"/>
        </w:rPr>
        <w:t>– Apple Mac</w:t>
      </w:r>
      <w:bookmarkEnd w:id="32"/>
    </w:p>
    <w:p w14:paraId="29105026" w14:textId="43338FC7" w:rsidR="00B01AF0" w:rsidRDefault="003C65C2" w:rsidP="00B21E30">
      <w:pPr>
        <w:pStyle w:val="ListParagraph"/>
        <w:numPr>
          <w:ilvl w:val="0"/>
          <w:numId w:val="21"/>
        </w:numPr>
        <w:spacing w:after="0" w:line="240" w:lineRule="auto"/>
        <w:jc w:val="left"/>
        <w:rPr>
          <w:rFonts w:ascii="Arial" w:eastAsiaTheme="minorHAnsi" w:hAnsi="Arial" w:cs="Arial"/>
          <w:sz w:val="22"/>
          <w:szCs w:val="22"/>
        </w:rPr>
      </w:pPr>
      <w:r w:rsidRPr="00580339">
        <w:rPr>
          <w:rFonts w:ascii="Arial" w:eastAsiaTheme="minorHAnsi" w:hAnsi="Arial" w:cs="Arial"/>
          <w:noProof/>
          <w:vertAlign w:val="subscript"/>
        </w:rPr>
        <mc:AlternateContent>
          <mc:Choice Requires="wps">
            <w:drawing>
              <wp:anchor distT="0" distB="0" distL="114300" distR="114300" simplePos="0" relativeHeight="251638272" behindDoc="0" locked="0" layoutInCell="1" allowOverlap="1" wp14:anchorId="2F82898A" wp14:editId="4E2C4D87">
                <wp:simplePos x="0" y="0"/>
                <wp:positionH relativeFrom="column">
                  <wp:posOffset>1813560</wp:posOffset>
                </wp:positionH>
                <wp:positionV relativeFrom="paragraph">
                  <wp:posOffset>1449493</wp:posOffset>
                </wp:positionV>
                <wp:extent cx="292274" cy="304800"/>
                <wp:effectExtent l="0" t="0" r="12700" b="19050"/>
                <wp:wrapNone/>
                <wp:docPr id="38" name="Oval 38" descr="P254L22#y1"/>
                <wp:cNvGraphicFramePr/>
                <a:graphic xmlns:a="http://schemas.openxmlformats.org/drawingml/2006/main">
                  <a:graphicData uri="http://schemas.microsoft.com/office/word/2010/wordprocessingShape">
                    <wps:wsp>
                      <wps:cNvSpPr/>
                      <wps:spPr>
                        <a:xfrm>
                          <a:off x="0" y="0"/>
                          <a:ext cx="292274"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194B3A0">
              <v:oval id="Oval 38" style="position:absolute;margin-left:142.8pt;margin-top:114.15pt;width:23pt;height:24pt;z-index:251638272;visibility:visible;mso-wrap-style:square;mso-wrap-distance-left:9pt;mso-wrap-distance-top:0;mso-wrap-distance-right:9pt;mso-wrap-distance-bottom:0;mso-position-horizontal:absolute;mso-position-horizontal-relative:text;mso-position-vertical:absolute;mso-position-vertical-relative:text;v-text-anchor:middle" alt="P254L22#y1" o:spid="_x0000_s1026" filled="f" strokecolor="red" strokeweight="2pt" w14:anchorId="2F7C3F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"/>
            </w:pict>
          </mc:Fallback>
        </mc:AlternateContent>
      </w:r>
      <w:r w:rsidR="00B01AF0" w:rsidRPr="003C65C2">
        <w:rPr>
          <w:rFonts w:ascii="Arial" w:eastAsiaTheme="minorHAnsi" w:hAnsi="Arial" w:cs="Arial"/>
          <w:sz w:val="22"/>
          <w:szCs w:val="22"/>
        </w:rPr>
        <w:t xml:space="preserve">Click the Apple icon, select </w:t>
      </w:r>
      <w:r w:rsidR="00FF4B63">
        <w:rPr>
          <w:rFonts w:ascii="Arial" w:eastAsiaTheme="minorHAnsi" w:hAnsi="Arial" w:cs="Arial"/>
          <w:sz w:val="22"/>
          <w:szCs w:val="22"/>
        </w:rPr>
        <w:t>“</w:t>
      </w:r>
      <w:r w:rsidR="00B01AF0" w:rsidRPr="003C65C2">
        <w:rPr>
          <w:rFonts w:ascii="Arial" w:eastAsiaTheme="minorHAnsi" w:hAnsi="Arial" w:cs="Arial"/>
          <w:sz w:val="22"/>
          <w:szCs w:val="22"/>
        </w:rPr>
        <w:t>System Preferences</w:t>
      </w:r>
      <w:r w:rsidR="00FF4B63">
        <w:rPr>
          <w:rFonts w:ascii="Arial" w:eastAsiaTheme="minorHAnsi" w:hAnsi="Arial" w:cs="Arial"/>
          <w:sz w:val="22"/>
          <w:szCs w:val="22"/>
        </w:rPr>
        <w:t>”</w:t>
      </w:r>
      <w:r w:rsidR="00B01AF0" w:rsidRPr="003C65C2">
        <w:rPr>
          <w:rFonts w:ascii="Arial" w:eastAsiaTheme="minorHAnsi" w:hAnsi="Arial" w:cs="Arial"/>
          <w:sz w:val="22"/>
          <w:szCs w:val="22"/>
        </w:rPr>
        <w:t xml:space="preserve">, and then </w:t>
      </w:r>
      <w:r w:rsidR="00FF4B63">
        <w:rPr>
          <w:rFonts w:ascii="Arial" w:eastAsiaTheme="minorHAnsi" w:hAnsi="Arial" w:cs="Arial"/>
          <w:sz w:val="22"/>
          <w:szCs w:val="22"/>
        </w:rPr>
        <w:t>“</w:t>
      </w:r>
      <w:r w:rsidR="00B01AF0" w:rsidRPr="003C65C2">
        <w:rPr>
          <w:rFonts w:ascii="Arial" w:eastAsiaTheme="minorHAnsi" w:hAnsi="Arial" w:cs="Arial"/>
          <w:sz w:val="22"/>
          <w:szCs w:val="22"/>
        </w:rPr>
        <w:t>Accessibility</w:t>
      </w:r>
      <w:r w:rsidR="00FF4B63">
        <w:rPr>
          <w:rFonts w:ascii="Arial" w:eastAsiaTheme="minorHAnsi" w:hAnsi="Arial" w:cs="Arial"/>
          <w:sz w:val="22"/>
          <w:szCs w:val="22"/>
        </w:rPr>
        <w:t>”</w:t>
      </w:r>
      <w:r w:rsidR="00B01AF0" w:rsidRPr="003C65C2">
        <w:rPr>
          <w:rFonts w:ascii="Arial" w:eastAsiaTheme="minorHAnsi" w:hAnsi="Arial" w:cs="Arial"/>
          <w:sz w:val="22"/>
          <w:szCs w:val="22"/>
        </w:rPr>
        <w:t>.</w:t>
      </w:r>
      <w:r w:rsidRPr="003C65C2">
        <w:rPr>
          <w:rFonts w:ascii="Arial" w:eastAsiaTheme="minorHAnsi" w:hAnsi="Arial" w:cs="Arial"/>
          <w:noProof/>
          <w:sz w:val="22"/>
          <w:szCs w:val="22"/>
          <w:vertAlign w:val="subscript"/>
        </w:rPr>
        <w:t xml:space="preserve"> </w:t>
      </w:r>
      <w:r w:rsidRPr="00580339">
        <w:rPr>
          <w:rFonts w:ascii="Arial" w:eastAsiaTheme="minorHAnsi" w:hAnsi="Arial" w:cs="Arial"/>
          <w:noProof/>
          <w:sz w:val="22"/>
          <w:szCs w:val="22"/>
          <w:vertAlign w:val="subscript"/>
        </w:rPr>
        <w:drawing>
          <wp:inline distT="0" distB="0" distL="0" distR="0" wp14:anchorId="6C9BCA1A" wp14:editId="0B13791A">
            <wp:extent cx="2192299" cy="1650577"/>
            <wp:effectExtent l="19050" t="19050" r="17780" b="26035"/>
            <wp:docPr id="41" name="Picture 41" descr="P254L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254L22#yIS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92299" cy="1650577"/>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6427580B" w14:textId="6C701E62" w:rsidR="00886C88" w:rsidRPr="00886C88" w:rsidRDefault="00886C88" w:rsidP="00B21E30">
      <w:pPr>
        <w:pStyle w:val="ListParagraph"/>
        <w:numPr>
          <w:ilvl w:val="0"/>
          <w:numId w:val="21"/>
        </w:numPr>
        <w:spacing w:after="0" w:line="240" w:lineRule="auto"/>
        <w:jc w:val="left"/>
        <w:rPr>
          <w:rFonts w:ascii="Arial" w:eastAsiaTheme="minorHAnsi" w:hAnsi="Arial" w:cs="Arial"/>
          <w:sz w:val="22"/>
          <w:szCs w:val="22"/>
        </w:rPr>
      </w:pPr>
      <w:r>
        <w:rPr>
          <w:rFonts w:ascii="Arial" w:eastAsiaTheme="minorHAnsi" w:hAnsi="Arial" w:cs="Arial"/>
          <w:sz w:val="22"/>
          <w:szCs w:val="22"/>
        </w:rPr>
        <w:t xml:space="preserve">From the Accessibility menu, select </w:t>
      </w:r>
      <w:r w:rsidR="00FF4B63">
        <w:rPr>
          <w:rFonts w:ascii="Arial" w:eastAsiaTheme="minorHAnsi" w:hAnsi="Arial" w:cs="Arial"/>
          <w:sz w:val="22"/>
          <w:szCs w:val="22"/>
        </w:rPr>
        <w:t>“</w:t>
      </w:r>
      <w:r>
        <w:rPr>
          <w:rFonts w:ascii="Arial" w:eastAsiaTheme="minorHAnsi" w:hAnsi="Arial" w:cs="Arial"/>
          <w:sz w:val="22"/>
          <w:szCs w:val="22"/>
        </w:rPr>
        <w:t>Display</w:t>
      </w:r>
      <w:r w:rsidR="00FF4B63">
        <w:rPr>
          <w:rFonts w:ascii="Arial" w:eastAsiaTheme="minorHAnsi" w:hAnsi="Arial" w:cs="Arial"/>
          <w:sz w:val="22"/>
          <w:szCs w:val="22"/>
        </w:rPr>
        <w:t>”.</w:t>
      </w:r>
    </w:p>
    <w:p w14:paraId="38D6BEBA" w14:textId="3CD22021" w:rsidR="00886C88" w:rsidRDefault="00886C88" w:rsidP="00886C88">
      <w:pPr>
        <w:pStyle w:val="ListParagraph"/>
        <w:spacing w:after="0" w:line="240" w:lineRule="auto"/>
        <w:jc w:val="left"/>
        <w:rPr>
          <w:rFonts w:ascii="Arial" w:eastAsiaTheme="minorHAnsi" w:hAnsi="Arial" w:cs="Arial"/>
          <w:sz w:val="22"/>
          <w:szCs w:val="22"/>
        </w:rPr>
      </w:pPr>
      <w:r>
        <w:rPr>
          <w:rFonts w:ascii="Arial" w:eastAsiaTheme="minorHAnsi" w:hAnsi="Arial" w:cs="Arial"/>
          <w:noProof/>
          <w:sz w:val="22"/>
          <w:szCs w:val="22"/>
        </w:rPr>
        <w:drawing>
          <wp:inline distT="0" distB="0" distL="0" distR="0" wp14:anchorId="059CD28E" wp14:editId="3E586013">
            <wp:extent cx="1733550" cy="1181100"/>
            <wp:effectExtent l="19050" t="19050" r="19050" b="19050"/>
            <wp:docPr id="42" name="Picture 42" descr="P2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256#yIS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1733550" cy="1181100"/>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14:paraId="6071645B" w14:textId="6EE54A7A" w:rsidR="00472AEC" w:rsidRDefault="00C27F96" w:rsidP="00B21E30">
      <w:pPr>
        <w:pStyle w:val="ListParagraph"/>
        <w:numPr>
          <w:ilvl w:val="0"/>
          <w:numId w:val="21"/>
        </w:numPr>
        <w:spacing w:after="0" w:line="240" w:lineRule="auto"/>
        <w:jc w:val="left"/>
        <w:rPr>
          <w:rFonts w:ascii="Arial" w:eastAsiaTheme="minorHAnsi" w:hAnsi="Arial" w:cs="Arial"/>
          <w:sz w:val="22"/>
          <w:szCs w:val="22"/>
        </w:rPr>
      </w:pPr>
      <w:r>
        <w:rPr>
          <w:rFonts w:ascii="Arial" w:eastAsiaTheme="minorHAnsi" w:hAnsi="Arial" w:cs="Arial"/>
          <w:sz w:val="22"/>
          <w:szCs w:val="22"/>
        </w:rPr>
        <w:t xml:space="preserve">Tick the box for </w:t>
      </w:r>
      <w:r w:rsidR="00CA7200">
        <w:rPr>
          <w:rFonts w:ascii="Arial" w:eastAsiaTheme="minorHAnsi" w:hAnsi="Arial" w:cs="Arial"/>
          <w:sz w:val="22"/>
          <w:szCs w:val="22"/>
        </w:rPr>
        <w:t>“Invert Colours” to immediately reverse the colours on all apps</w:t>
      </w:r>
      <w:r w:rsidR="00472AEC">
        <w:rPr>
          <w:rFonts w:ascii="Arial" w:eastAsiaTheme="minorHAnsi" w:hAnsi="Arial" w:cs="Arial"/>
          <w:sz w:val="22"/>
          <w:szCs w:val="22"/>
        </w:rPr>
        <w:t>.</w:t>
      </w:r>
      <w:r w:rsidR="00472AEC" w:rsidRPr="00472AEC">
        <w:rPr>
          <w:rFonts w:ascii="Arial" w:eastAsiaTheme="minorHAnsi" w:hAnsi="Arial" w:cs="Arial"/>
          <w:noProof/>
          <w:sz w:val="22"/>
          <w:szCs w:val="22"/>
        </w:rPr>
        <w:t xml:space="preserve"> </w:t>
      </w:r>
      <w:r w:rsidR="00472AEC">
        <w:rPr>
          <w:rFonts w:ascii="Arial" w:eastAsiaTheme="minorHAnsi" w:hAnsi="Arial" w:cs="Arial"/>
          <w:noProof/>
          <w:sz w:val="22"/>
          <w:szCs w:val="22"/>
        </w:rPr>
        <w:drawing>
          <wp:inline distT="0" distB="0" distL="0" distR="0" wp14:anchorId="02648EAD" wp14:editId="14840C1B">
            <wp:extent cx="2320263" cy="1304925"/>
            <wp:effectExtent l="19050" t="19050" r="23495" b="9525"/>
            <wp:docPr id="44" name="Picture 44" descr="P2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257#yIS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22413" cy="1306134"/>
                    </a:xfrm>
                    <a:prstGeom prst="rect">
                      <a:avLst/>
                    </a:prstGeom>
                    <a:noFill/>
                    <a:ln>
                      <a:solidFill>
                        <a:srgbClr val="4F81BD"/>
                      </a:solidFill>
                    </a:ln>
                  </pic:spPr>
                </pic:pic>
              </a:graphicData>
            </a:graphic>
          </wp:inline>
        </w:drawing>
      </w:r>
      <w:r w:rsidR="00472AEC">
        <w:rPr>
          <w:rFonts w:ascii="Arial" w:eastAsiaTheme="minorHAnsi" w:hAnsi="Arial" w:cs="Arial"/>
          <w:noProof/>
          <w:sz w:val="22"/>
          <w:szCs w:val="22"/>
        </w:rPr>
        <w:drawing>
          <wp:inline distT="0" distB="0" distL="0" distR="0" wp14:anchorId="6D6723A0" wp14:editId="7B8BD49B">
            <wp:extent cx="2288649" cy="1287145"/>
            <wp:effectExtent l="19050" t="19050" r="16510" b="27305"/>
            <wp:docPr id="45" name="Picture 45" descr="P25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257#yIS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94397" cy="1290378"/>
                    </a:xfrm>
                    <a:prstGeom prst="rect">
                      <a:avLst/>
                    </a:prstGeom>
                    <a:noFill/>
                    <a:ln>
                      <a:solidFill>
                        <a:srgbClr val="4F81BD"/>
                      </a:solidFill>
                    </a:ln>
                  </pic:spPr>
                </pic:pic>
              </a:graphicData>
            </a:graphic>
          </wp:inline>
        </w:drawing>
      </w:r>
    </w:p>
    <w:p w14:paraId="3E5D59CD" w14:textId="38FA20E4" w:rsidR="000E3025" w:rsidRDefault="00472AEC" w:rsidP="00B21E30">
      <w:pPr>
        <w:pStyle w:val="ListParagraph"/>
        <w:numPr>
          <w:ilvl w:val="0"/>
          <w:numId w:val="21"/>
        </w:numPr>
        <w:spacing w:after="0" w:line="240" w:lineRule="auto"/>
        <w:jc w:val="left"/>
        <w:rPr>
          <w:rFonts w:ascii="Arial" w:eastAsiaTheme="minorHAnsi" w:hAnsi="Arial" w:cs="Arial"/>
          <w:sz w:val="22"/>
          <w:szCs w:val="22"/>
        </w:rPr>
      </w:pPr>
      <w:r>
        <w:rPr>
          <w:rFonts w:ascii="Arial" w:eastAsiaTheme="minorHAnsi" w:hAnsi="Arial" w:cs="Arial"/>
          <w:sz w:val="22"/>
          <w:szCs w:val="22"/>
        </w:rPr>
        <w:t>Alternatively, tick</w:t>
      </w:r>
      <w:r w:rsidR="000E3025">
        <w:rPr>
          <w:rFonts w:ascii="Arial" w:eastAsiaTheme="minorHAnsi" w:hAnsi="Arial" w:cs="Arial"/>
          <w:sz w:val="22"/>
          <w:szCs w:val="22"/>
        </w:rPr>
        <w:t xml:space="preserve"> “Greyscale” to turn the display black &amp; white</w:t>
      </w:r>
    </w:p>
    <w:p w14:paraId="5D0689D5" w14:textId="7BB6221B" w:rsidR="00886C88" w:rsidRDefault="000E3025" w:rsidP="00065B65">
      <w:pPr>
        <w:pStyle w:val="ListParagraph"/>
        <w:spacing w:after="0" w:line="240" w:lineRule="auto"/>
        <w:jc w:val="left"/>
        <w:rPr>
          <w:rFonts w:ascii="Arial" w:eastAsiaTheme="minorHAnsi" w:hAnsi="Arial" w:cs="Arial"/>
          <w:sz w:val="22"/>
          <w:szCs w:val="22"/>
        </w:rPr>
      </w:pPr>
      <w:r>
        <w:rPr>
          <w:rFonts w:ascii="Arial" w:eastAsiaTheme="minorHAnsi" w:hAnsi="Arial" w:cs="Arial"/>
          <w:noProof/>
          <w:sz w:val="22"/>
          <w:szCs w:val="22"/>
        </w:rPr>
        <w:drawing>
          <wp:inline distT="0" distB="0" distL="0" distR="0" wp14:anchorId="373F2434" wp14:editId="41A008FD">
            <wp:extent cx="2286000" cy="1285655"/>
            <wp:effectExtent l="19050" t="19050" r="19050" b="10160"/>
            <wp:docPr id="46" name="Picture 46" descr="P2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259#yIS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90681" cy="1288288"/>
                    </a:xfrm>
                    <a:prstGeom prst="rect">
                      <a:avLst/>
                    </a:prstGeom>
                    <a:noFill/>
                    <a:ln>
                      <a:solidFill>
                        <a:srgbClr val="4F81BD"/>
                      </a:solidFill>
                    </a:ln>
                  </pic:spPr>
                </pic:pic>
              </a:graphicData>
            </a:graphic>
          </wp:inline>
        </w:drawing>
      </w:r>
    </w:p>
    <w:p w14:paraId="190EE08D" w14:textId="77777777" w:rsidR="005442AA" w:rsidRPr="003C65C2" w:rsidRDefault="005442AA" w:rsidP="005442AA">
      <w:pPr>
        <w:pStyle w:val="ListParagraph"/>
        <w:spacing w:after="0" w:line="240" w:lineRule="auto"/>
        <w:jc w:val="left"/>
        <w:rPr>
          <w:rFonts w:ascii="Arial" w:eastAsiaTheme="minorHAnsi" w:hAnsi="Arial" w:cs="Arial"/>
          <w:sz w:val="22"/>
          <w:szCs w:val="22"/>
        </w:rPr>
      </w:pPr>
    </w:p>
    <w:p w14:paraId="27DD271D" w14:textId="0A1D0B0F" w:rsidR="00CA2ED8" w:rsidRPr="003C65C2" w:rsidRDefault="00CA2ED8" w:rsidP="003C65C2">
      <w:pPr>
        <w:pStyle w:val="ListParagraph"/>
        <w:spacing w:after="0" w:line="240" w:lineRule="auto"/>
        <w:jc w:val="left"/>
        <w:rPr>
          <w:rFonts w:ascii="Arial" w:eastAsiaTheme="minorHAnsi" w:hAnsi="Arial" w:cs="Arial"/>
          <w:sz w:val="22"/>
          <w:szCs w:val="22"/>
        </w:rPr>
      </w:pPr>
    </w:p>
    <w:p w14:paraId="3FA0634B" w14:textId="70356967" w:rsidR="00AC38BA" w:rsidRPr="00580339" w:rsidRDefault="00AC38BA">
      <w:pPr>
        <w:spacing w:after="0" w:line="240" w:lineRule="auto"/>
        <w:jc w:val="left"/>
        <w:rPr>
          <w:rFonts w:ascii="Arial" w:eastAsiaTheme="minorHAnsi" w:hAnsi="Arial" w:cs="Arial"/>
          <w:bCs/>
          <w:sz w:val="22"/>
          <w:szCs w:val="22"/>
        </w:rPr>
      </w:pPr>
    </w:p>
    <w:p w14:paraId="03C154EA" w14:textId="77777777" w:rsidR="000B60BB" w:rsidRDefault="000B60BB">
      <w:pPr>
        <w:spacing w:after="0" w:line="240" w:lineRule="auto"/>
        <w:jc w:val="left"/>
        <w:rPr>
          <w:rFonts w:ascii="Arial" w:eastAsiaTheme="minorHAnsi" w:hAnsi="Arial" w:cs="Arial"/>
          <w:b/>
          <w:spacing w:val="5"/>
          <w:sz w:val="28"/>
          <w:szCs w:val="32"/>
          <w:u w:val="single"/>
        </w:rPr>
      </w:pPr>
      <w:r>
        <w:rPr>
          <w:rFonts w:eastAsiaTheme="minorHAnsi" w:cs="Arial"/>
        </w:rPr>
        <w:br w:type="page"/>
      </w:r>
    </w:p>
    <w:p w14:paraId="4C198961" w14:textId="3652061D" w:rsidR="001B7ABB" w:rsidRPr="00580339" w:rsidRDefault="000A58DB" w:rsidP="000A58DB">
      <w:pPr>
        <w:pStyle w:val="Heading1"/>
        <w:rPr>
          <w:rFonts w:eastAsiaTheme="minorHAnsi" w:cs="Arial"/>
        </w:rPr>
      </w:pPr>
      <w:bookmarkStart w:id="33" w:name="_Toc208912941"/>
      <w:r w:rsidRPr="00580339">
        <w:rPr>
          <w:rFonts w:eastAsiaTheme="minorHAnsi" w:cs="Arial"/>
        </w:rPr>
        <w:lastRenderedPageBreak/>
        <w:t>Focus Bars</w:t>
      </w:r>
      <w:bookmarkEnd w:id="33"/>
    </w:p>
    <w:p w14:paraId="05868B25" w14:textId="62975097" w:rsidR="000A58DB" w:rsidRPr="00580339" w:rsidRDefault="000A58DB" w:rsidP="000903A0">
      <w:pPr>
        <w:rPr>
          <w:rFonts w:ascii="Arial" w:eastAsiaTheme="minorHAnsi" w:hAnsi="Arial" w:cs="Arial"/>
          <w:bCs/>
          <w:sz w:val="22"/>
          <w:szCs w:val="22"/>
        </w:rPr>
      </w:pPr>
      <w:r w:rsidRPr="00580339">
        <w:rPr>
          <w:rFonts w:ascii="Arial" w:eastAsiaTheme="minorHAnsi" w:hAnsi="Arial" w:cs="Arial"/>
        </w:rPr>
        <w:t xml:space="preserve">Focus bars create a horizontal </w:t>
      </w:r>
      <w:r w:rsidR="000903A0" w:rsidRPr="00580339">
        <w:rPr>
          <w:rFonts w:ascii="Arial" w:eastAsiaTheme="minorHAnsi" w:hAnsi="Arial" w:cs="Arial"/>
        </w:rPr>
        <w:t>overlay across the screen, which can be used to highlight the section of the screen you are using, making it easier to keep your place as you work.</w:t>
      </w:r>
    </w:p>
    <w:p w14:paraId="1C8FC040" w14:textId="4A8FF22F" w:rsidR="00396EAF" w:rsidRPr="00580339" w:rsidRDefault="00AC38BA" w:rsidP="00491654">
      <w:pPr>
        <w:pStyle w:val="Heading2"/>
        <w:rPr>
          <w:rFonts w:cs="Arial"/>
        </w:rPr>
      </w:pPr>
      <w:bookmarkStart w:id="34" w:name="_Toc208912942"/>
      <w:r w:rsidRPr="00580339">
        <w:rPr>
          <w:rFonts w:cs="Arial"/>
        </w:rPr>
        <w:t>VU Bar</w:t>
      </w:r>
      <w:bookmarkEnd w:id="34"/>
    </w:p>
    <w:p w14:paraId="7B5341AB" w14:textId="59223F80" w:rsidR="00AC38BA" w:rsidRPr="00580339" w:rsidRDefault="00AC38BA" w:rsidP="00D9617D">
      <w:pPr>
        <w:pStyle w:val="NoSpacing"/>
        <w:jc w:val="left"/>
        <w:rPr>
          <w:rStyle w:val="Hyperlink"/>
          <w:rFonts w:ascii="Arial" w:hAnsi="Arial" w:cs="Arial"/>
        </w:rPr>
      </w:pPr>
      <w:r w:rsidRPr="00580339">
        <w:rPr>
          <w:rFonts w:ascii="Arial" w:hAnsi="Arial" w:cs="Arial"/>
          <w:b/>
          <w:bCs/>
        </w:rPr>
        <w:t>(</w:t>
      </w:r>
      <w:r w:rsidR="00D9617D" w:rsidRPr="00580339">
        <w:rPr>
          <w:rFonts w:ascii="Arial" w:hAnsi="Arial" w:cs="Arial"/>
          <w:b/>
          <w:bCs/>
        </w:rPr>
        <w:t xml:space="preserve">Focus assistant, </w:t>
      </w:r>
      <w:r w:rsidRPr="00580339">
        <w:rPr>
          <w:rFonts w:ascii="Arial" w:hAnsi="Arial" w:cs="Arial"/>
          <w:b/>
          <w:bCs/>
        </w:rPr>
        <w:t>Univers</w:t>
      </w:r>
      <w:r w:rsidRPr="009E22D8">
        <w:rPr>
          <w:rFonts w:ascii="Arial" w:hAnsi="Arial" w:cs="Arial"/>
          <w:b/>
          <w:bCs/>
        </w:rPr>
        <w:t xml:space="preserve">ity PCs through </w:t>
      </w:r>
      <w:hyperlink r:id="rId77" w:history="1">
        <w:r w:rsidRPr="009E22D8">
          <w:rPr>
            <w:rStyle w:val="Hyperlink"/>
            <w:rFonts w:ascii="Arial" w:hAnsi="Arial" w:cs="Arial"/>
          </w:rPr>
          <w:t>AppsAnywhere</w:t>
        </w:r>
      </w:hyperlink>
      <w:r w:rsidRPr="009E22D8">
        <w:rPr>
          <w:rFonts w:ascii="Arial" w:hAnsi="Arial" w:cs="Arial"/>
          <w:b/>
          <w:bCs/>
        </w:rPr>
        <w:t xml:space="preserve">, or free download from </w:t>
      </w:r>
      <w:hyperlink r:id="rId78" w:history="1">
        <w:r w:rsidR="009E22D8" w:rsidRPr="009E22D8">
          <w:rPr>
            <w:rStyle w:val="Hyperlink"/>
            <w:rFonts w:ascii="Arial" w:hAnsi="Arial" w:cs="Arial"/>
          </w:rPr>
          <w:t>https://vu-bar.software.informer.com/</w:t>
        </w:r>
      </w:hyperlink>
      <w:r w:rsidR="009E22D8" w:rsidRPr="009E22D8">
        <w:rPr>
          <w:rFonts w:ascii="Arial" w:hAnsi="Arial" w:cs="Arial"/>
        </w:rPr>
        <w:t xml:space="preserve"> </w:t>
      </w:r>
      <w:r w:rsidR="00A942FB" w:rsidRPr="009E22D8">
        <w:rPr>
          <w:rFonts w:ascii="Arial" w:hAnsi="Arial" w:cs="Arial"/>
        </w:rPr>
        <w:t>)</w:t>
      </w:r>
    </w:p>
    <w:p w14:paraId="455DFA62" w14:textId="77777777" w:rsidR="00396EAF" w:rsidRPr="00580339" w:rsidRDefault="00396EAF" w:rsidP="00396EAF">
      <w:pPr>
        <w:pStyle w:val="NoSpacing"/>
        <w:rPr>
          <w:rStyle w:val="Hyperlink"/>
          <w:rFonts w:ascii="Arial" w:hAnsi="Arial" w:cs="Arial"/>
        </w:rPr>
      </w:pPr>
    </w:p>
    <w:p w14:paraId="440B42CB" w14:textId="23C0EDC5" w:rsidR="00AC38BA" w:rsidRPr="00580339" w:rsidRDefault="00AC38BA" w:rsidP="00B21E30">
      <w:pPr>
        <w:numPr>
          <w:ilvl w:val="0"/>
          <w:numId w:val="7"/>
        </w:numPr>
        <w:contextualSpacing/>
        <w:jc w:val="left"/>
        <w:rPr>
          <w:rFonts w:ascii="Arial" w:eastAsiaTheme="minorHAnsi" w:hAnsi="Arial" w:cs="Arial"/>
          <w:sz w:val="22"/>
          <w:szCs w:val="22"/>
        </w:rPr>
      </w:pPr>
      <w:r w:rsidRPr="00580339">
        <w:rPr>
          <w:rFonts w:ascii="Arial" w:eastAsiaTheme="minorHAnsi" w:hAnsi="Arial" w:cs="Arial"/>
          <w:sz w:val="22"/>
          <w:szCs w:val="22"/>
        </w:rPr>
        <w:t>From the desktop, select “AppsAnywhere”.</w:t>
      </w:r>
      <w:r w:rsidR="00D64D02" w:rsidRPr="00580339">
        <w:rPr>
          <w:rFonts w:ascii="Arial" w:eastAsiaTheme="minorHAnsi" w:hAnsi="Arial" w:cs="Arial"/>
          <w:sz w:val="22"/>
          <w:szCs w:val="22"/>
        </w:rPr>
        <w:t xml:space="preserve"> In</w:t>
      </w:r>
      <w:r w:rsidRPr="00580339">
        <w:rPr>
          <w:rFonts w:ascii="Arial" w:eastAsiaTheme="minorHAnsi" w:hAnsi="Arial" w:cs="Arial"/>
          <w:sz w:val="22"/>
          <w:szCs w:val="22"/>
        </w:rPr>
        <w:t xml:space="preserve"> AppsAnywhere, hover the mouse over VU-Bar, and click “Launch”</w:t>
      </w:r>
    </w:p>
    <w:p w14:paraId="7F0E4161" w14:textId="77777777" w:rsidR="00AC38BA" w:rsidRPr="00580339" w:rsidRDefault="00AC38BA" w:rsidP="00B21E30">
      <w:pPr>
        <w:numPr>
          <w:ilvl w:val="0"/>
          <w:numId w:val="7"/>
        </w:numPr>
        <w:contextualSpacing/>
        <w:jc w:val="left"/>
        <w:rPr>
          <w:rFonts w:ascii="Arial" w:eastAsiaTheme="minorHAnsi" w:hAnsi="Arial" w:cs="Arial"/>
          <w:sz w:val="22"/>
          <w:szCs w:val="22"/>
        </w:rPr>
      </w:pPr>
      <w:r w:rsidRPr="00580339">
        <w:rPr>
          <w:rFonts w:ascii="Arial" w:eastAsiaTheme="minorHAnsi" w:hAnsi="Arial" w:cs="Arial"/>
          <w:b/>
          <w:sz w:val="22"/>
          <w:szCs w:val="22"/>
        </w:rPr>
        <w:t>OR</w:t>
      </w:r>
      <w:r w:rsidRPr="00580339">
        <w:rPr>
          <w:rFonts w:ascii="Arial" w:eastAsiaTheme="minorHAnsi" w:hAnsi="Arial" w:cs="Arial"/>
          <w:sz w:val="22"/>
          <w:szCs w:val="22"/>
        </w:rPr>
        <w:t xml:space="preserve"> install the </w:t>
      </w:r>
      <w:proofErr w:type="gramStart"/>
      <w:r w:rsidRPr="00580339">
        <w:rPr>
          <w:rFonts w:ascii="Arial" w:eastAsiaTheme="minorHAnsi" w:hAnsi="Arial" w:cs="Arial"/>
          <w:sz w:val="22"/>
          <w:szCs w:val="22"/>
        </w:rPr>
        <w:t>programme, and</w:t>
      </w:r>
      <w:proofErr w:type="gramEnd"/>
      <w:r w:rsidRPr="00580339">
        <w:rPr>
          <w:rFonts w:ascii="Arial" w:eastAsiaTheme="minorHAnsi" w:hAnsi="Arial" w:cs="Arial"/>
          <w:sz w:val="22"/>
          <w:szCs w:val="22"/>
        </w:rPr>
        <w:t xml:space="preserve"> start it from the start menu.</w:t>
      </w:r>
    </w:p>
    <w:p w14:paraId="7E3317AB" w14:textId="6C7577B4" w:rsidR="00AC38BA" w:rsidRPr="00580339" w:rsidRDefault="00AC38BA" w:rsidP="00B21E30">
      <w:pPr>
        <w:numPr>
          <w:ilvl w:val="0"/>
          <w:numId w:val="7"/>
        </w:numPr>
        <w:contextualSpacing/>
        <w:jc w:val="left"/>
        <w:rPr>
          <w:rFonts w:ascii="Arial" w:eastAsiaTheme="minorHAnsi" w:hAnsi="Arial" w:cs="Arial"/>
          <w:sz w:val="22"/>
          <w:szCs w:val="22"/>
        </w:rPr>
      </w:pPr>
      <w:r w:rsidRPr="00580339">
        <w:rPr>
          <w:rFonts w:ascii="Arial" w:eastAsiaTheme="minorHAnsi" w:hAnsi="Arial" w:cs="Arial"/>
          <w:sz w:val="22"/>
          <w:szCs w:val="22"/>
        </w:rPr>
        <w:t>A coloured rectangle will appear, with a transparent middle. This can be dragged around the screen to highlight the section you wish to read.</w:t>
      </w:r>
      <w:r w:rsidRPr="00580339">
        <w:rPr>
          <w:rFonts w:ascii="Arial" w:eastAsiaTheme="minorHAnsi" w:hAnsi="Arial" w:cs="Arial"/>
          <w:noProof/>
          <w:sz w:val="22"/>
          <w:szCs w:val="22"/>
          <w:lang w:eastAsia="en-GB"/>
        </w:rPr>
        <w:t xml:space="preserve"> </w:t>
      </w:r>
      <w:r w:rsidRPr="00580339">
        <w:rPr>
          <w:rFonts w:ascii="Arial" w:eastAsiaTheme="minorHAnsi" w:hAnsi="Arial" w:cs="Arial"/>
          <w:noProof/>
          <w:sz w:val="22"/>
          <w:szCs w:val="22"/>
          <w:lang w:eastAsia="en-GB"/>
        </w:rPr>
        <w:drawing>
          <wp:inline distT="0" distB="0" distL="0" distR="0" wp14:anchorId="717E34D1" wp14:editId="286E69B1">
            <wp:extent cx="5731510" cy="712470"/>
            <wp:effectExtent l="19050" t="19050" r="21590" b="11430"/>
            <wp:docPr id="5" name="Picture 5" descr="P2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71#yIS1"/>
                    <pic:cNvPicPr/>
                  </pic:nvPicPr>
                  <pic:blipFill>
                    <a:blip r:embed="rId79">
                      <a:extLst>
                        <a:ext uri="{28A0092B-C50C-407E-A947-70E740481C1C}">
                          <a14:useLocalDpi xmlns:a14="http://schemas.microsoft.com/office/drawing/2010/main" val="0"/>
                        </a:ext>
                      </a:extLst>
                    </a:blip>
                    <a:stretch>
                      <a:fillRect/>
                    </a:stretch>
                  </pic:blipFill>
                  <pic:spPr>
                    <a:xfrm>
                      <a:off x="0" y="0"/>
                      <a:ext cx="5731510" cy="712470"/>
                    </a:xfrm>
                    <a:prstGeom prst="rect">
                      <a:avLst/>
                    </a:prstGeom>
                    <a:ln>
                      <a:solidFill>
                        <a:srgbClr val="4F81BD"/>
                      </a:solidFill>
                    </a:ln>
                  </pic:spPr>
                </pic:pic>
              </a:graphicData>
            </a:graphic>
          </wp:inline>
        </w:drawing>
      </w:r>
    </w:p>
    <w:p w14:paraId="039B6E40" w14:textId="77777777" w:rsidR="00AC38BA" w:rsidRPr="00580339" w:rsidRDefault="00AC38BA" w:rsidP="00B21E30">
      <w:pPr>
        <w:pStyle w:val="ListParagraph"/>
        <w:numPr>
          <w:ilvl w:val="0"/>
          <w:numId w:val="7"/>
        </w:numPr>
        <w:jc w:val="left"/>
        <w:rPr>
          <w:rFonts w:ascii="Arial" w:eastAsiaTheme="minorHAnsi" w:hAnsi="Arial" w:cs="Arial"/>
          <w:sz w:val="22"/>
          <w:szCs w:val="22"/>
        </w:rPr>
      </w:pPr>
      <w:r w:rsidRPr="00580339">
        <w:rPr>
          <w:rFonts w:ascii="Arial" w:eastAsiaTheme="minorHAnsi" w:hAnsi="Arial" w:cs="Arial"/>
          <w:sz w:val="22"/>
          <w:szCs w:val="22"/>
        </w:rPr>
        <w:t>Right click the coloured section to reveal options, including the width of the bar, thickness of the coloured box, and height of the transparent area.</w:t>
      </w:r>
    </w:p>
    <w:p w14:paraId="781068FC" w14:textId="77777777" w:rsidR="00DA6652" w:rsidRPr="00580339" w:rsidRDefault="00DA6652" w:rsidP="00DA6652">
      <w:pPr>
        <w:jc w:val="left"/>
        <w:rPr>
          <w:rFonts w:ascii="Arial" w:eastAsiaTheme="minorHAnsi" w:hAnsi="Arial" w:cs="Arial"/>
          <w:sz w:val="22"/>
          <w:szCs w:val="22"/>
        </w:rPr>
      </w:pPr>
    </w:p>
    <w:p w14:paraId="5F1A5E07" w14:textId="793E77E4" w:rsidR="00DA6652" w:rsidRPr="00580339" w:rsidRDefault="00DA6652" w:rsidP="007E347E">
      <w:pPr>
        <w:pStyle w:val="Heading2"/>
        <w:rPr>
          <w:rFonts w:eastAsiaTheme="minorHAnsi" w:cs="Arial"/>
        </w:rPr>
      </w:pPr>
      <w:bookmarkStart w:id="35" w:name="_Toc208912943"/>
      <w:r w:rsidRPr="00580339">
        <w:rPr>
          <w:rFonts w:eastAsiaTheme="minorHAnsi" w:cs="Arial"/>
        </w:rPr>
        <w:t>Overlays – Apple Mac App</w:t>
      </w:r>
      <w:bookmarkEnd w:id="35"/>
    </w:p>
    <w:p w14:paraId="16FCB5A9" w14:textId="68CE926A" w:rsidR="007E347E" w:rsidRPr="00580339" w:rsidRDefault="007E347E" w:rsidP="00B21E30">
      <w:pPr>
        <w:pStyle w:val="ListParagraph"/>
        <w:numPr>
          <w:ilvl w:val="0"/>
          <w:numId w:val="20"/>
        </w:numPr>
        <w:rPr>
          <w:rFonts w:ascii="Arial" w:eastAsiaTheme="minorHAnsi" w:hAnsi="Arial" w:cs="Arial"/>
        </w:rPr>
      </w:pPr>
      <w:r w:rsidRPr="00580339">
        <w:rPr>
          <w:rFonts w:ascii="Arial" w:eastAsiaTheme="minorHAnsi" w:hAnsi="Arial" w:cs="Arial"/>
        </w:rPr>
        <w:t xml:space="preserve">Visit </w:t>
      </w:r>
      <w:hyperlink r:id="rId80" w:history="1">
        <w:r w:rsidR="000E71A5" w:rsidRPr="00580339">
          <w:rPr>
            <w:rStyle w:val="Hyperlink"/>
            <w:rFonts w:ascii="Arial" w:eastAsiaTheme="minorHAnsi" w:hAnsi="Arial" w:cs="Arial"/>
          </w:rPr>
          <w:t>https://apps.apple.com/us/a</w:t>
        </w:r>
        <w:r w:rsidR="000E71A5" w:rsidRPr="00580339">
          <w:rPr>
            <w:rStyle w:val="Hyperlink"/>
            <w:rFonts w:ascii="Arial" w:eastAsiaTheme="minorHAnsi" w:hAnsi="Arial" w:cs="Arial"/>
          </w:rPr>
          <w:t>p</w:t>
        </w:r>
        <w:r w:rsidR="000E71A5" w:rsidRPr="00580339">
          <w:rPr>
            <w:rStyle w:val="Hyperlink"/>
            <w:rFonts w:ascii="Arial" w:eastAsiaTheme="minorHAnsi" w:hAnsi="Arial" w:cs="Arial"/>
          </w:rPr>
          <w:t>p/overlays/id868499627?mt=12</w:t>
        </w:r>
      </w:hyperlink>
      <w:r w:rsidR="000E71A5" w:rsidRPr="00580339">
        <w:rPr>
          <w:rFonts w:ascii="Arial" w:eastAsiaTheme="minorHAnsi" w:hAnsi="Arial" w:cs="Arial"/>
        </w:rPr>
        <w:t xml:space="preserve"> and click “Install”</w:t>
      </w:r>
      <w:r w:rsidR="003D348B" w:rsidRPr="00580339">
        <w:rPr>
          <w:rFonts w:ascii="Arial" w:eastAsiaTheme="minorHAnsi" w:hAnsi="Arial" w:cs="Arial"/>
        </w:rPr>
        <w:t>.</w:t>
      </w:r>
    </w:p>
    <w:p w14:paraId="0A4116CD" w14:textId="32FC440D" w:rsidR="009048A2" w:rsidRPr="00580339" w:rsidRDefault="009048A2" w:rsidP="00B21E30">
      <w:pPr>
        <w:pStyle w:val="ListParagraph"/>
        <w:numPr>
          <w:ilvl w:val="0"/>
          <w:numId w:val="20"/>
        </w:numPr>
        <w:rPr>
          <w:rFonts w:ascii="Arial" w:eastAsiaTheme="minorHAnsi" w:hAnsi="Arial" w:cs="Arial"/>
        </w:rPr>
      </w:pPr>
      <w:r w:rsidRPr="00580339">
        <w:rPr>
          <w:rFonts w:ascii="Arial" w:eastAsiaTheme="minorHAnsi" w:hAnsi="Arial" w:cs="Arial"/>
        </w:rPr>
        <w:t>Use the control panel to create a coloured bar to highlight text as you read.</w:t>
      </w:r>
    </w:p>
    <w:p w14:paraId="5CFF43B0" w14:textId="2E53EE29" w:rsidR="00244E49" w:rsidRPr="009625ED" w:rsidRDefault="009048A2" w:rsidP="009625ED">
      <w:pPr>
        <w:pStyle w:val="ListParagraph"/>
        <w:rPr>
          <w:rFonts w:ascii="Arial" w:eastAsiaTheme="minorHAnsi" w:hAnsi="Arial" w:cs="Arial"/>
        </w:rPr>
      </w:pPr>
      <w:r w:rsidRPr="00580339">
        <w:rPr>
          <w:rFonts w:ascii="Arial" w:hAnsi="Arial" w:cs="Arial"/>
          <w:noProof/>
        </w:rPr>
        <w:drawing>
          <wp:inline distT="0" distB="0" distL="0" distR="0" wp14:anchorId="16FE9919" wp14:editId="69CCE823">
            <wp:extent cx="2460244" cy="1590675"/>
            <wp:effectExtent l="19050" t="19050" r="16510" b="9525"/>
            <wp:docPr id="40" name="Picture 40" descr="P2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277#yI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2465680" cy="1594189"/>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sectPr w:rsidR="00244E49" w:rsidRPr="009625ED" w:rsidSect="008517F3">
      <w:pgSz w:w="11906" w:h="16838"/>
      <w:pgMar w:top="1440" w:right="1080" w:bottom="1440" w:left="1080"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68B2D" w14:textId="77777777" w:rsidR="00F408DF" w:rsidRDefault="00F408DF" w:rsidP="00485B0A">
      <w:pPr>
        <w:spacing w:after="0" w:line="240" w:lineRule="auto"/>
      </w:pPr>
      <w:r>
        <w:separator/>
      </w:r>
    </w:p>
  </w:endnote>
  <w:endnote w:type="continuationSeparator" w:id="0">
    <w:p w14:paraId="5796A07E" w14:textId="77777777" w:rsidR="00F408DF" w:rsidRDefault="00F408DF" w:rsidP="00485B0A">
      <w:pPr>
        <w:spacing w:after="0" w:line="240" w:lineRule="auto"/>
      </w:pPr>
      <w:r>
        <w:continuationSeparator/>
      </w:r>
    </w:p>
  </w:endnote>
  <w:endnote w:type="continuationNotice" w:id="1">
    <w:p w14:paraId="070FCDD8" w14:textId="77777777" w:rsidR="00F408DF" w:rsidRDefault="00F408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2758459"/>
      <w:docPartObj>
        <w:docPartGallery w:val="Page Numbers (Bottom of Page)"/>
        <w:docPartUnique/>
      </w:docPartObj>
    </w:sdtPr>
    <w:sdtEndPr>
      <w:rPr>
        <w:noProof/>
      </w:rPr>
    </w:sdtEndPr>
    <w:sdtContent>
      <w:p w14:paraId="0D5ECEAE" w14:textId="204CF347" w:rsidR="008517F3" w:rsidRDefault="008517F3">
        <w:pPr>
          <w:pStyle w:val="Footer"/>
        </w:pPr>
        <w:r>
          <w:fldChar w:fldCharType="begin"/>
        </w:r>
        <w:r>
          <w:instrText xml:space="preserve"> PAGE   \* MERGEFORMAT </w:instrText>
        </w:r>
        <w:r>
          <w:fldChar w:fldCharType="separate"/>
        </w:r>
        <w:r>
          <w:rPr>
            <w:noProof/>
          </w:rPr>
          <w:t>2</w:t>
        </w:r>
        <w:r>
          <w:rPr>
            <w:noProof/>
          </w:rPr>
          <w:fldChar w:fldCharType="end"/>
        </w:r>
        <w:r w:rsidR="001D06B9">
          <w:rPr>
            <w:noProof/>
          </w:rPr>
          <w:tab/>
        </w:r>
        <w:r w:rsidR="001D06B9">
          <w:rPr>
            <w:noProof/>
          </w:rPr>
          <w:tab/>
          <w:t xml:space="preserve">Assistive Software Guide – </w:t>
        </w:r>
        <w:r w:rsidR="008C2F0E">
          <w:rPr>
            <w:noProof/>
          </w:rPr>
          <w:t>September</w:t>
        </w:r>
        <w:r w:rsidR="006618D8">
          <w:rPr>
            <w:noProof/>
          </w:rPr>
          <w:t xml:space="preserve"> </w:t>
        </w:r>
        <w:r w:rsidR="001D06B9">
          <w:rPr>
            <w:noProof/>
          </w:rPr>
          <w:t>202</w:t>
        </w:r>
        <w:r w:rsidR="000E142C">
          <w:rPr>
            <w:noProof/>
          </w:rPr>
          <w:t>5</w:t>
        </w:r>
      </w:p>
    </w:sdtContent>
  </w:sdt>
  <w:p w14:paraId="5516BDBB" w14:textId="77777777" w:rsidR="00AF064F" w:rsidRDefault="00AF0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6E69A" w14:textId="77777777" w:rsidR="00F408DF" w:rsidRDefault="00F408DF" w:rsidP="00485B0A">
      <w:pPr>
        <w:spacing w:after="0" w:line="240" w:lineRule="auto"/>
      </w:pPr>
      <w:r>
        <w:separator/>
      </w:r>
    </w:p>
  </w:footnote>
  <w:footnote w:type="continuationSeparator" w:id="0">
    <w:p w14:paraId="77ABFA22" w14:textId="77777777" w:rsidR="00F408DF" w:rsidRDefault="00F408DF" w:rsidP="00485B0A">
      <w:pPr>
        <w:spacing w:after="0" w:line="240" w:lineRule="auto"/>
      </w:pPr>
      <w:r>
        <w:continuationSeparator/>
      </w:r>
    </w:p>
  </w:footnote>
  <w:footnote w:type="continuationNotice" w:id="1">
    <w:p w14:paraId="10B65FC0" w14:textId="77777777" w:rsidR="00F408DF" w:rsidRDefault="00F408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8EAA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C8E0A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74CED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778C3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3082C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68D5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40CE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F2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5CF0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39EFA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D10765"/>
    <w:multiLevelType w:val="hybridMultilevel"/>
    <w:tmpl w:val="7856E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DD78E1"/>
    <w:multiLevelType w:val="hybridMultilevel"/>
    <w:tmpl w:val="53403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D91971"/>
    <w:multiLevelType w:val="hybridMultilevel"/>
    <w:tmpl w:val="57DADA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D56385"/>
    <w:multiLevelType w:val="hybridMultilevel"/>
    <w:tmpl w:val="409E7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816008"/>
    <w:multiLevelType w:val="hybridMultilevel"/>
    <w:tmpl w:val="F6826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1D417C"/>
    <w:multiLevelType w:val="hybridMultilevel"/>
    <w:tmpl w:val="D256C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262EF3"/>
    <w:multiLevelType w:val="hybridMultilevel"/>
    <w:tmpl w:val="A462D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F32253"/>
    <w:multiLevelType w:val="hybridMultilevel"/>
    <w:tmpl w:val="F6826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CC77C53"/>
    <w:multiLevelType w:val="hybridMultilevel"/>
    <w:tmpl w:val="8EB2B6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DC4282"/>
    <w:multiLevelType w:val="hybridMultilevel"/>
    <w:tmpl w:val="B88EB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C52099"/>
    <w:multiLevelType w:val="hybridMultilevel"/>
    <w:tmpl w:val="8176F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78745C"/>
    <w:multiLevelType w:val="hybridMultilevel"/>
    <w:tmpl w:val="6322A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091F62"/>
    <w:multiLevelType w:val="hybridMultilevel"/>
    <w:tmpl w:val="A8C417A2"/>
    <w:lvl w:ilvl="0" w:tplc="1CAE8348">
      <w:start w:val="1"/>
      <w:numFmt w:val="decimal"/>
      <w:lvlText w:val="%1."/>
      <w:lvlJc w:val="left"/>
      <w:pPr>
        <w:ind w:left="720" w:hanging="360"/>
      </w:pPr>
      <w:rPr>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C14053"/>
    <w:multiLevelType w:val="hybridMultilevel"/>
    <w:tmpl w:val="071AD61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FD4838"/>
    <w:multiLevelType w:val="hybridMultilevel"/>
    <w:tmpl w:val="8EB2B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945331"/>
    <w:multiLevelType w:val="hybridMultilevel"/>
    <w:tmpl w:val="19B81580"/>
    <w:lvl w:ilvl="0" w:tplc="2478582A">
      <w:start w:val="1"/>
      <w:numFmt w:val="decimal"/>
      <w:lvlText w:val="%1."/>
      <w:lvlJc w:val="left"/>
      <w:pPr>
        <w:ind w:left="644" w:hanging="360"/>
      </w:pPr>
      <w:rPr>
        <w:b w:val="0"/>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B34F62"/>
    <w:multiLevelType w:val="hybridMultilevel"/>
    <w:tmpl w:val="C994E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F5466F"/>
    <w:multiLevelType w:val="hybridMultilevel"/>
    <w:tmpl w:val="E0D28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B84857"/>
    <w:multiLevelType w:val="hybridMultilevel"/>
    <w:tmpl w:val="C994E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8B69D8"/>
    <w:multiLevelType w:val="hybridMultilevel"/>
    <w:tmpl w:val="A160662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6757F8"/>
    <w:multiLevelType w:val="hybridMultilevel"/>
    <w:tmpl w:val="F558C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8B155E"/>
    <w:multiLevelType w:val="hybridMultilevel"/>
    <w:tmpl w:val="ECD67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412989"/>
    <w:multiLevelType w:val="hybridMultilevel"/>
    <w:tmpl w:val="3C562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E37B72"/>
    <w:multiLevelType w:val="hybridMultilevel"/>
    <w:tmpl w:val="19BC9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AD6A44"/>
    <w:multiLevelType w:val="hybridMultilevel"/>
    <w:tmpl w:val="9A2AE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D0493F"/>
    <w:multiLevelType w:val="hybridMultilevel"/>
    <w:tmpl w:val="8BCA24F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7A34F1"/>
    <w:multiLevelType w:val="hybridMultilevel"/>
    <w:tmpl w:val="94F88DA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6E29F4"/>
    <w:multiLevelType w:val="hybridMultilevel"/>
    <w:tmpl w:val="57DADA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4865911">
    <w:abstractNumId w:val="22"/>
  </w:num>
  <w:num w:numId="2" w16cid:durableId="740064266">
    <w:abstractNumId w:val="33"/>
  </w:num>
  <w:num w:numId="3" w16cid:durableId="2073654248">
    <w:abstractNumId w:val="34"/>
  </w:num>
  <w:num w:numId="4" w16cid:durableId="246158474">
    <w:abstractNumId w:val="28"/>
  </w:num>
  <w:num w:numId="5" w16cid:durableId="396825538">
    <w:abstractNumId w:val="26"/>
  </w:num>
  <w:num w:numId="6" w16cid:durableId="1844081580">
    <w:abstractNumId w:val="20"/>
  </w:num>
  <w:num w:numId="7" w16cid:durableId="2058242220">
    <w:abstractNumId w:val="19"/>
  </w:num>
  <w:num w:numId="8" w16cid:durableId="1314791336">
    <w:abstractNumId w:val="11"/>
  </w:num>
  <w:num w:numId="9" w16cid:durableId="1329600324">
    <w:abstractNumId w:val="10"/>
  </w:num>
  <w:num w:numId="10" w16cid:durableId="1123690606">
    <w:abstractNumId w:val="24"/>
  </w:num>
  <w:num w:numId="11" w16cid:durableId="1725175159">
    <w:abstractNumId w:val="16"/>
  </w:num>
  <w:num w:numId="12" w16cid:durableId="802651450">
    <w:abstractNumId w:val="15"/>
  </w:num>
  <w:num w:numId="13" w16cid:durableId="420874271">
    <w:abstractNumId w:val="27"/>
  </w:num>
  <w:num w:numId="14" w16cid:durableId="649872550">
    <w:abstractNumId w:val="12"/>
  </w:num>
  <w:num w:numId="15" w16cid:durableId="246422511">
    <w:abstractNumId w:val="13"/>
  </w:num>
  <w:num w:numId="16" w16cid:durableId="363675515">
    <w:abstractNumId w:val="14"/>
  </w:num>
  <w:num w:numId="17" w16cid:durableId="87771965">
    <w:abstractNumId w:val="21"/>
  </w:num>
  <w:num w:numId="18" w16cid:durableId="874389780">
    <w:abstractNumId w:val="32"/>
  </w:num>
  <w:num w:numId="19" w16cid:durableId="1651442698">
    <w:abstractNumId w:val="18"/>
  </w:num>
  <w:num w:numId="20" w16cid:durableId="1499269316">
    <w:abstractNumId w:val="35"/>
  </w:num>
  <w:num w:numId="21" w16cid:durableId="1430739019">
    <w:abstractNumId w:val="23"/>
  </w:num>
  <w:num w:numId="22" w16cid:durableId="1293632201">
    <w:abstractNumId w:val="31"/>
  </w:num>
  <w:num w:numId="23" w16cid:durableId="1611546380">
    <w:abstractNumId w:val="30"/>
  </w:num>
  <w:num w:numId="24" w16cid:durableId="878668715">
    <w:abstractNumId w:val="25"/>
  </w:num>
  <w:num w:numId="25" w16cid:durableId="1661275774">
    <w:abstractNumId w:val="9"/>
  </w:num>
  <w:num w:numId="26" w16cid:durableId="708334501">
    <w:abstractNumId w:val="7"/>
  </w:num>
  <w:num w:numId="27" w16cid:durableId="261188831">
    <w:abstractNumId w:val="6"/>
  </w:num>
  <w:num w:numId="28" w16cid:durableId="113211732">
    <w:abstractNumId w:val="5"/>
  </w:num>
  <w:num w:numId="29" w16cid:durableId="1625573517">
    <w:abstractNumId w:val="4"/>
  </w:num>
  <w:num w:numId="30" w16cid:durableId="1494907228">
    <w:abstractNumId w:val="8"/>
  </w:num>
  <w:num w:numId="31" w16cid:durableId="404182034">
    <w:abstractNumId w:val="3"/>
  </w:num>
  <w:num w:numId="32" w16cid:durableId="1650403584">
    <w:abstractNumId w:val="2"/>
  </w:num>
  <w:num w:numId="33" w16cid:durableId="1333144669">
    <w:abstractNumId w:val="1"/>
  </w:num>
  <w:num w:numId="34" w16cid:durableId="356393075">
    <w:abstractNumId w:val="0"/>
  </w:num>
  <w:num w:numId="35" w16cid:durableId="112795248">
    <w:abstractNumId w:val="17"/>
  </w:num>
  <w:num w:numId="36" w16cid:durableId="906494361">
    <w:abstractNumId w:val="36"/>
  </w:num>
  <w:num w:numId="37" w16cid:durableId="1375615168">
    <w:abstractNumId w:val="29"/>
  </w:num>
  <w:num w:numId="38" w16cid:durableId="546340460">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3MrI0NDI3MbKwMDZS0lEKTi0uzszPAymwqAUAAn2ykiwAAAA="/>
  </w:docVars>
  <w:rsids>
    <w:rsidRoot w:val="00B146C6"/>
    <w:rsid w:val="00001756"/>
    <w:rsid w:val="00004433"/>
    <w:rsid w:val="00015B60"/>
    <w:rsid w:val="00017D1E"/>
    <w:rsid w:val="000241BC"/>
    <w:rsid w:val="00026350"/>
    <w:rsid w:val="00026BFA"/>
    <w:rsid w:val="000318E2"/>
    <w:rsid w:val="00033334"/>
    <w:rsid w:val="00033E01"/>
    <w:rsid w:val="00034476"/>
    <w:rsid w:val="0003639E"/>
    <w:rsid w:val="00037B39"/>
    <w:rsid w:val="0004049B"/>
    <w:rsid w:val="00046D48"/>
    <w:rsid w:val="0005115A"/>
    <w:rsid w:val="00051E11"/>
    <w:rsid w:val="000560A2"/>
    <w:rsid w:val="00056B7D"/>
    <w:rsid w:val="000610AD"/>
    <w:rsid w:val="00065B65"/>
    <w:rsid w:val="00070347"/>
    <w:rsid w:val="00076AF9"/>
    <w:rsid w:val="00084A22"/>
    <w:rsid w:val="00085946"/>
    <w:rsid w:val="000903A0"/>
    <w:rsid w:val="00095B9E"/>
    <w:rsid w:val="000A58DB"/>
    <w:rsid w:val="000A5F89"/>
    <w:rsid w:val="000A6791"/>
    <w:rsid w:val="000A7A43"/>
    <w:rsid w:val="000B0037"/>
    <w:rsid w:val="000B2FFB"/>
    <w:rsid w:val="000B3D3D"/>
    <w:rsid w:val="000B3E7E"/>
    <w:rsid w:val="000B4449"/>
    <w:rsid w:val="000B519A"/>
    <w:rsid w:val="000B5963"/>
    <w:rsid w:val="000B60BB"/>
    <w:rsid w:val="000C2E80"/>
    <w:rsid w:val="000C6E48"/>
    <w:rsid w:val="000C7931"/>
    <w:rsid w:val="000D4C28"/>
    <w:rsid w:val="000D5B11"/>
    <w:rsid w:val="000E142C"/>
    <w:rsid w:val="000E1F91"/>
    <w:rsid w:val="000E3025"/>
    <w:rsid w:val="000E5A5D"/>
    <w:rsid w:val="000E6320"/>
    <w:rsid w:val="000E71A5"/>
    <w:rsid w:val="000F10FA"/>
    <w:rsid w:val="000F477F"/>
    <w:rsid w:val="000F51B0"/>
    <w:rsid w:val="00100C1E"/>
    <w:rsid w:val="00100C91"/>
    <w:rsid w:val="0010297A"/>
    <w:rsid w:val="00102EF5"/>
    <w:rsid w:val="001037CA"/>
    <w:rsid w:val="00103A37"/>
    <w:rsid w:val="00104D8A"/>
    <w:rsid w:val="0011382B"/>
    <w:rsid w:val="001163F5"/>
    <w:rsid w:val="00121BAC"/>
    <w:rsid w:val="00122F97"/>
    <w:rsid w:val="0012312F"/>
    <w:rsid w:val="001258B2"/>
    <w:rsid w:val="00125B7D"/>
    <w:rsid w:val="0012763B"/>
    <w:rsid w:val="00136863"/>
    <w:rsid w:val="00161292"/>
    <w:rsid w:val="00162E77"/>
    <w:rsid w:val="001670F8"/>
    <w:rsid w:val="00167301"/>
    <w:rsid w:val="001708D7"/>
    <w:rsid w:val="00171B54"/>
    <w:rsid w:val="00172C4E"/>
    <w:rsid w:val="00177593"/>
    <w:rsid w:val="00181434"/>
    <w:rsid w:val="001822F9"/>
    <w:rsid w:val="0018275D"/>
    <w:rsid w:val="0018724F"/>
    <w:rsid w:val="00192EAF"/>
    <w:rsid w:val="00193552"/>
    <w:rsid w:val="00197B3F"/>
    <w:rsid w:val="00197DB1"/>
    <w:rsid w:val="001A1E8D"/>
    <w:rsid w:val="001B59AD"/>
    <w:rsid w:val="001B7ABB"/>
    <w:rsid w:val="001C1E72"/>
    <w:rsid w:val="001D06B9"/>
    <w:rsid w:val="001D0D6B"/>
    <w:rsid w:val="001D11D2"/>
    <w:rsid w:val="001D5D36"/>
    <w:rsid w:val="001D6FE8"/>
    <w:rsid w:val="001D750D"/>
    <w:rsid w:val="001E252A"/>
    <w:rsid w:val="001E2A3D"/>
    <w:rsid w:val="001E3E0D"/>
    <w:rsid w:val="001F0834"/>
    <w:rsid w:val="001F39A1"/>
    <w:rsid w:val="001F5828"/>
    <w:rsid w:val="001F6486"/>
    <w:rsid w:val="00201066"/>
    <w:rsid w:val="002046E5"/>
    <w:rsid w:val="0021682D"/>
    <w:rsid w:val="00223A2A"/>
    <w:rsid w:val="002250D6"/>
    <w:rsid w:val="002253E2"/>
    <w:rsid w:val="00231BAE"/>
    <w:rsid w:val="0023450F"/>
    <w:rsid w:val="00242667"/>
    <w:rsid w:val="00243D49"/>
    <w:rsid w:val="00244E49"/>
    <w:rsid w:val="00246C9B"/>
    <w:rsid w:val="002526FD"/>
    <w:rsid w:val="002634F1"/>
    <w:rsid w:val="00263BE5"/>
    <w:rsid w:val="00265910"/>
    <w:rsid w:val="00273D02"/>
    <w:rsid w:val="0028724C"/>
    <w:rsid w:val="00291A8C"/>
    <w:rsid w:val="0029383D"/>
    <w:rsid w:val="002953E1"/>
    <w:rsid w:val="002A09FD"/>
    <w:rsid w:val="002A0C3C"/>
    <w:rsid w:val="002A3C96"/>
    <w:rsid w:val="002A623D"/>
    <w:rsid w:val="002B0A62"/>
    <w:rsid w:val="002B0B29"/>
    <w:rsid w:val="002B6310"/>
    <w:rsid w:val="002C2E4B"/>
    <w:rsid w:val="002C49D4"/>
    <w:rsid w:val="002D14C4"/>
    <w:rsid w:val="002D1DE0"/>
    <w:rsid w:val="002D6650"/>
    <w:rsid w:val="002D6EC6"/>
    <w:rsid w:val="002E651E"/>
    <w:rsid w:val="002E7F83"/>
    <w:rsid w:val="002F4EF0"/>
    <w:rsid w:val="002F607E"/>
    <w:rsid w:val="002F6BDA"/>
    <w:rsid w:val="00301166"/>
    <w:rsid w:val="0030375C"/>
    <w:rsid w:val="00303C0C"/>
    <w:rsid w:val="00305DF0"/>
    <w:rsid w:val="003113F8"/>
    <w:rsid w:val="00311745"/>
    <w:rsid w:val="00311833"/>
    <w:rsid w:val="00311D40"/>
    <w:rsid w:val="0032084C"/>
    <w:rsid w:val="003238CD"/>
    <w:rsid w:val="00327499"/>
    <w:rsid w:val="00327B11"/>
    <w:rsid w:val="00331570"/>
    <w:rsid w:val="0033193A"/>
    <w:rsid w:val="003327DF"/>
    <w:rsid w:val="00343971"/>
    <w:rsid w:val="0035259C"/>
    <w:rsid w:val="003569E1"/>
    <w:rsid w:val="00361356"/>
    <w:rsid w:val="00362917"/>
    <w:rsid w:val="003650F2"/>
    <w:rsid w:val="003743CF"/>
    <w:rsid w:val="0038282F"/>
    <w:rsid w:val="00384D29"/>
    <w:rsid w:val="00387F04"/>
    <w:rsid w:val="00393CB7"/>
    <w:rsid w:val="00395014"/>
    <w:rsid w:val="00396EAF"/>
    <w:rsid w:val="003A7CCC"/>
    <w:rsid w:val="003B1DAE"/>
    <w:rsid w:val="003B2479"/>
    <w:rsid w:val="003B26D7"/>
    <w:rsid w:val="003B284C"/>
    <w:rsid w:val="003B5159"/>
    <w:rsid w:val="003B747A"/>
    <w:rsid w:val="003B7990"/>
    <w:rsid w:val="003C1E72"/>
    <w:rsid w:val="003C26E8"/>
    <w:rsid w:val="003C47EA"/>
    <w:rsid w:val="003C65C2"/>
    <w:rsid w:val="003D2169"/>
    <w:rsid w:val="003D273E"/>
    <w:rsid w:val="003D2C0B"/>
    <w:rsid w:val="003D348B"/>
    <w:rsid w:val="003E28F5"/>
    <w:rsid w:val="00405905"/>
    <w:rsid w:val="00407095"/>
    <w:rsid w:val="00410723"/>
    <w:rsid w:val="00410E18"/>
    <w:rsid w:val="00412219"/>
    <w:rsid w:val="004157A3"/>
    <w:rsid w:val="00417276"/>
    <w:rsid w:val="00423D5D"/>
    <w:rsid w:val="004310DA"/>
    <w:rsid w:val="004340CB"/>
    <w:rsid w:val="00435C51"/>
    <w:rsid w:val="00440640"/>
    <w:rsid w:val="00444C96"/>
    <w:rsid w:val="00444D27"/>
    <w:rsid w:val="00452CE3"/>
    <w:rsid w:val="004538C2"/>
    <w:rsid w:val="00453E54"/>
    <w:rsid w:val="00455C90"/>
    <w:rsid w:val="00455FB7"/>
    <w:rsid w:val="00456037"/>
    <w:rsid w:val="0045710D"/>
    <w:rsid w:val="0046703A"/>
    <w:rsid w:val="00471B2F"/>
    <w:rsid w:val="00471C12"/>
    <w:rsid w:val="00472418"/>
    <w:rsid w:val="00472AEC"/>
    <w:rsid w:val="00473A19"/>
    <w:rsid w:val="0047586A"/>
    <w:rsid w:val="004850A5"/>
    <w:rsid w:val="00485B0A"/>
    <w:rsid w:val="0048669C"/>
    <w:rsid w:val="00487FA3"/>
    <w:rsid w:val="00491654"/>
    <w:rsid w:val="00491B81"/>
    <w:rsid w:val="004947E0"/>
    <w:rsid w:val="004947F4"/>
    <w:rsid w:val="004960F6"/>
    <w:rsid w:val="00496FA1"/>
    <w:rsid w:val="004A6BFF"/>
    <w:rsid w:val="004B09C6"/>
    <w:rsid w:val="004B31FF"/>
    <w:rsid w:val="004B3A84"/>
    <w:rsid w:val="004B3FBA"/>
    <w:rsid w:val="004C28E2"/>
    <w:rsid w:val="004C59AA"/>
    <w:rsid w:val="004C5F33"/>
    <w:rsid w:val="004C676B"/>
    <w:rsid w:val="004D061E"/>
    <w:rsid w:val="004D4FD7"/>
    <w:rsid w:val="004D53DB"/>
    <w:rsid w:val="004D79F1"/>
    <w:rsid w:val="004E1BD3"/>
    <w:rsid w:val="004E504A"/>
    <w:rsid w:val="004E50F9"/>
    <w:rsid w:val="004F1E79"/>
    <w:rsid w:val="004F28CE"/>
    <w:rsid w:val="004F41F4"/>
    <w:rsid w:val="004F63E0"/>
    <w:rsid w:val="00503A9C"/>
    <w:rsid w:val="00503F99"/>
    <w:rsid w:val="00507141"/>
    <w:rsid w:val="00515289"/>
    <w:rsid w:val="00516E26"/>
    <w:rsid w:val="005203D9"/>
    <w:rsid w:val="00520807"/>
    <w:rsid w:val="005238DA"/>
    <w:rsid w:val="005248D7"/>
    <w:rsid w:val="00524F20"/>
    <w:rsid w:val="00526A04"/>
    <w:rsid w:val="00530C90"/>
    <w:rsid w:val="00532180"/>
    <w:rsid w:val="00537C13"/>
    <w:rsid w:val="005442AA"/>
    <w:rsid w:val="005540C0"/>
    <w:rsid w:val="00557A9F"/>
    <w:rsid w:val="005615BC"/>
    <w:rsid w:val="0056580C"/>
    <w:rsid w:val="00571975"/>
    <w:rsid w:val="005751CE"/>
    <w:rsid w:val="005761AC"/>
    <w:rsid w:val="005771D2"/>
    <w:rsid w:val="005774A3"/>
    <w:rsid w:val="00577740"/>
    <w:rsid w:val="00580339"/>
    <w:rsid w:val="005807F7"/>
    <w:rsid w:val="005812DF"/>
    <w:rsid w:val="005851C5"/>
    <w:rsid w:val="0058741F"/>
    <w:rsid w:val="00595E74"/>
    <w:rsid w:val="005A0F95"/>
    <w:rsid w:val="005A216B"/>
    <w:rsid w:val="005A6B6C"/>
    <w:rsid w:val="005B236B"/>
    <w:rsid w:val="005B405B"/>
    <w:rsid w:val="005B5B04"/>
    <w:rsid w:val="005B6B7B"/>
    <w:rsid w:val="005C09DB"/>
    <w:rsid w:val="005C3187"/>
    <w:rsid w:val="005C4687"/>
    <w:rsid w:val="005D2273"/>
    <w:rsid w:val="005D6F39"/>
    <w:rsid w:val="005E0BE5"/>
    <w:rsid w:val="005E6DF1"/>
    <w:rsid w:val="005F10BA"/>
    <w:rsid w:val="005F14A1"/>
    <w:rsid w:val="005F5C3C"/>
    <w:rsid w:val="005F60AF"/>
    <w:rsid w:val="005F769A"/>
    <w:rsid w:val="00601560"/>
    <w:rsid w:val="0060190F"/>
    <w:rsid w:val="006027BB"/>
    <w:rsid w:val="006031F9"/>
    <w:rsid w:val="00612AF9"/>
    <w:rsid w:val="00612EE5"/>
    <w:rsid w:val="0061635C"/>
    <w:rsid w:val="00617990"/>
    <w:rsid w:val="006203AB"/>
    <w:rsid w:val="006220ED"/>
    <w:rsid w:val="00623FDC"/>
    <w:rsid w:val="00627DBC"/>
    <w:rsid w:val="0063071B"/>
    <w:rsid w:val="00633809"/>
    <w:rsid w:val="00643FDA"/>
    <w:rsid w:val="006500E7"/>
    <w:rsid w:val="00656426"/>
    <w:rsid w:val="006618D8"/>
    <w:rsid w:val="00662C33"/>
    <w:rsid w:val="00663524"/>
    <w:rsid w:val="00675CFE"/>
    <w:rsid w:val="00675DFA"/>
    <w:rsid w:val="00676429"/>
    <w:rsid w:val="006805BF"/>
    <w:rsid w:val="00682CB8"/>
    <w:rsid w:val="0068432E"/>
    <w:rsid w:val="00686CBC"/>
    <w:rsid w:val="00687B3E"/>
    <w:rsid w:val="00692B79"/>
    <w:rsid w:val="006960CF"/>
    <w:rsid w:val="006A0254"/>
    <w:rsid w:val="006A1747"/>
    <w:rsid w:val="006B27E4"/>
    <w:rsid w:val="006B6C45"/>
    <w:rsid w:val="006C1769"/>
    <w:rsid w:val="006C1AE2"/>
    <w:rsid w:val="006D32E5"/>
    <w:rsid w:val="006D4F84"/>
    <w:rsid w:val="006D70F0"/>
    <w:rsid w:val="006E0AA4"/>
    <w:rsid w:val="006E31C1"/>
    <w:rsid w:val="006E7B40"/>
    <w:rsid w:val="006F1391"/>
    <w:rsid w:val="00700243"/>
    <w:rsid w:val="00700359"/>
    <w:rsid w:val="00700513"/>
    <w:rsid w:val="007023CC"/>
    <w:rsid w:val="00702C98"/>
    <w:rsid w:val="0070568B"/>
    <w:rsid w:val="00707839"/>
    <w:rsid w:val="00710BDE"/>
    <w:rsid w:val="00714401"/>
    <w:rsid w:val="00715191"/>
    <w:rsid w:val="00717C5A"/>
    <w:rsid w:val="00717CC6"/>
    <w:rsid w:val="00726AF6"/>
    <w:rsid w:val="00726B4E"/>
    <w:rsid w:val="007301B9"/>
    <w:rsid w:val="00730848"/>
    <w:rsid w:val="0074057E"/>
    <w:rsid w:val="0074313E"/>
    <w:rsid w:val="007443B7"/>
    <w:rsid w:val="00751215"/>
    <w:rsid w:val="00751BC3"/>
    <w:rsid w:val="00752C03"/>
    <w:rsid w:val="00755AB1"/>
    <w:rsid w:val="007612F0"/>
    <w:rsid w:val="00763B33"/>
    <w:rsid w:val="0077003F"/>
    <w:rsid w:val="00770A7D"/>
    <w:rsid w:val="00770A9E"/>
    <w:rsid w:val="0077733D"/>
    <w:rsid w:val="00782154"/>
    <w:rsid w:val="00785E03"/>
    <w:rsid w:val="00787CAB"/>
    <w:rsid w:val="0079607E"/>
    <w:rsid w:val="007A403D"/>
    <w:rsid w:val="007A5126"/>
    <w:rsid w:val="007A5417"/>
    <w:rsid w:val="007A6848"/>
    <w:rsid w:val="007B1927"/>
    <w:rsid w:val="007B5B8E"/>
    <w:rsid w:val="007E347E"/>
    <w:rsid w:val="007E4006"/>
    <w:rsid w:val="007E6E36"/>
    <w:rsid w:val="007E7C79"/>
    <w:rsid w:val="007F2270"/>
    <w:rsid w:val="007F4324"/>
    <w:rsid w:val="007F5812"/>
    <w:rsid w:val="0080014F"/>
    <w:rsid w:val="00800E54"/>
    <w:rsid w:val="00805805"/>
    <w:rsid w:val="00807270"/>
    <w:rsid w:val="00811F6F"/>
    <w:rsid w:val="00814EC4"/>
    <w:rsid w:val="00821725"/>
    <w:rsid w:val="008301D4"/>
    <w:rsid w:val="00832144"/>
    <w:rsid w:val="00832C10"/>
    <w:rsid w:val="00834097"/>
    <w:rsid w:val="008420BB"/>
    <w:rsid w:val="00843D05"/>
    <w:rsid w:val="0084748D"/>
    <w:rsid w:val="0085058C"/>
    <w:rsid w:val="00850E7F"/>
    <w:rsid w:val="008517F3"/>
    <w:rsid w:val="00852C0D"/>
    <w:rsid w:val="00853E24"/>
    <w:rsid w:val="00861ED4"/>
    <w:rsid w:val="00862CA5"/>
    <w:rsid w:val="008705B2"/>
    <w:rsid w:val="00874162"/>
    <w:rsid w:val="00877044"/>
    <w:rsid w:val="00881D66"/>
    <w:rsid w:val="0088311D"/>
    <w:rsid w:val="00884E1C"/>
    <w:rsid w:val="00886C88"/>
    <w:rsid w:val="008967DC"/>
    <w:rsid w:val="00897B10"/>
    <w:rsid w:val="008A2C6F"/>
    <w:rsid w:val="008A3822"/>
    <w:rsid w:val="008A6B24"/>
    <w:rsid w:val="008B15AC"/>
    <w:rsid w:val="008B6953"/>
    <w:rsid w:val="008B6E02"/>
    <w:rsid w:val="008C1A5A"/>
    <w:rsid w:val="008C2F0E"/>
    <w:rsid w:val="008D2574"/>
    <w:rsid w:val="008D6A36"/>
    <w:rsid w:val="008E17DA"/>
    <w:rsid w:val="008E3424"/>
    <w:rsid w:val="008E70AD"/>
    <w:rsid w:val="008F178E"/>
    <w:rsid w:val="008F4616"/>
    <w:rsid w:val="008F788E"/>
    <w:rsid w:val="008F7FC5"/>
    <w:rsid w:val="0090000C"/>
    <w:rsid w:val="00902BC9"/>
    <w:rsid w:val="009048A2"/>
    <w:rsid w:val="009062CD"/>
    <w:rsid w:val="009114C1"/>
    <w:rsid w:val="00912F3F"/>
    <w:rsid w:val="009224F2"/>
    <w:rsid w:val="00926739"/>
    <w:rsid w:val="00926D80"/>
    <w:rsid w:val="00927488"/>
    <w:rsid w:val="00932183"/>
    <w:rsid w:val="00932693"/>
    <w:rsid w:val="009330E5"/>
    <w:rsid w:val="009343A4"/>
    <w:rsid w:val="00943BF2"/>
    <w:rsid w:val="009471D1"/>
    <w:rsid w:val="00947EFB"/>
    <w:rsid w:val="00950006"/>
    <w:rsid w:val="00953587"/>
    <w:rsid w:val="00955D66"/>
    <w:rsid w:val="009625ED"/>
    <w:rsid w:val="00965493"/>
    <w:rsid w:val="00966D35"/>
    <w:rsid w:val="00966DC4"/>
    <w:rsid w:val="009671CB"/>
    <w:rsid w:val="00970D76"/>
    <w:rsid w:val="009730F7"/>
    <w:rsid w:val="00973423"/>
    <w:rsid w:val="00980033"/>
    <w:rsid w:val="009838A5"/>
    <w:rsid w:val="009918EF"/>
    <w:rsid w:val="00993CF6"/>
    <w:rsid w:val="00994F38"/>
    <w:rsid w:val="009970FE"/>
    <w:rsid w:val="009A5A46"/>
    <w:rsid w:val="009A6241"/>
    <w:rsid w:val="009A70DE"/>
    <w:rsid w:val="009B0169"/>
    <w:rsid w:val="009B0770"/>
    <w:rsid w:val="009B3ED6"/>
    <w:rsid w:val="009B5BBD"/>
    <w:rsid w:val="009B6842"/>
    <w:rsid w:val="009B6888"/>
    <w:rsid w:val="009C114D"/>
    <w:rsid w:val="009C19FF"/>
    <w:rsid w:val="009C7880"/>
    <w:rsid w:val="009D3C8A"/>
    <w:rsid w:val="009D4E9C"/>
    <w:rsid w:val="009D6193"/>
    <w:rsid w:val="009E1B86"/>
    <w:rsid w:val="009E22D8"/>
    <w:rsid w:val="009F440A"/>
    <w:rsid w:val="00A05CF9"/>
    <w:rsid w:val="00A11C93"/>
    <w:rsid w:val="00A12CD2"/>
    <w:rsid w:val="00A20162"/>
    <w:rsid w:val="00A2098D"/>
    <w:rsid w:val="00A22535"/>
    <w:rsid w:val="00A23EC0"/>
    <w:rsid w:val="00A247B3"/>
    <w:rsid w:val="00A314A3"/>
    <w:rsid w:val="00A31E4B"/>
    <w:rsid w:val="00A32BF9"/>
    <w:rsid w:val="00A336FD"/>
    <w:rsid w:val="00A34359"/>
    <w:rsid w:val="00A35518"/>
    <w:rsid w:val="00A358A4"/>
    <w:rsid w:val="00A44DBA"/>
    <w:rsid w:val="00A53A89"/>
    <w:rsid w:val="00A55EB0"/>
    <w:rsid w:val="00A5627E"/>
    <w:rsid w:val="00A6017B"/>
    <w:rsid w:val="00A604C1"/>
    <w:rsid w:val="00A632D1"/>
    <w:rsid w:val="00A63E2E"/>
    <w:rsid w:val="00A776A1"/>
    <w:rsid w:val="00A81397"/>
    <w:rsid w:val="00A834B5"/>
    <w:rsid w:val="00A900EC"/>
    <w:rsid w:val="00A910A1"/>
    <w:rsid w:val="00A942FB"/>
    <w:rsid w:val="00A949F9"/>
    <w:rsid w:val="00A9600C"/>
    <w:rsid w:val="00A96363"/>
    <w:rsid w:val="00AA6FB3"/>
    <w:rsid w:val="00AB12C6"/>
    <w:rsid w:val="00AB4B1F"/>
    <w:rsid w:val="00AB5537"/>
    <w:rsid w:val="00AC0865"/>
    <w:rsid w:val="00AC18A5"/>
    <w:rsid w:val="00AC38BA"/>
    <w:rsid w:val="00AC4FBF"/>
    <w:rsid w:val="00AD33B2"/>
    <w:rsid w:val="00AD4CF7"/>
    <w:rsid w:val="00AE10BC"/>
    <w:rsid w:val="00AE250E"/>
    <w:rsid w:val="00AE3AE5"/>
    <w:rsid w:val="00AE3C90"/>
    <w:rsid w:val="00AE4896"/>
    <w:rsid w:val="00AE5853"/>
    <w:rsid w:val="00AE6409"/>
    <w:rsid w:val="00AE7D26"/>
    <w:rsid w:val="00AF064F"/>
    <w:rsid w:val="00AF5C63"/>
    <w:rsid w:val="00B01AF0"/>
    <w:rsid w:val="00B05360"/>
    <w:rsid w:val="00B063D0"/>
    <w:rsid w:val="00B0673E"/>
    <w:rsid w:val="00B10527"/>
    <w:rsid w:val="00B119D2"/>
    <w:rsid w:val="00B12EE4"/>
    <w:rsid w:val="00B1411D"/>
    <w:rsid w:val="00B146C6"/>
    <w:rsid w:val="00B14BC2"/>
    <w:rsid w:val="00B21E30"/>
    <w:rsid w:val="00B24562"/>
    <w:rsid w:val="00B2542F"/>
    <w:rsid w:val="00B31F6F"/>
    <w:rsid w:val="00B33A23"/>
    <w:rsid w:val="00B358EB"/>
    <w:rsid w:val="00B43643"/>
    <w:rsid w:val="00B45B32"/>
    <w:rsid w:val="00B52C6B"/>
    <w:rsid w:val="00B55177"/>
    <w:rsid w:val="00B55529"/>
    <w:rsid w:val="00B62E4E"/>
    <w:rsid w:val="00B63340"/>
    <w:rsid w:val="00B73B6B"/>
    <w:rsid w:val="00B76BEF"/>
    <w:rsid w:val="00B8371E"/>
    <w:rsid w:val="00B8386F"/>
    <w:rsid w:val="00B87310"/>
    <w:rsid w:val="00B90C46"/>
    <w:rsid w:val="00B917DA"/>
    <w:rsid w:val="00B93EC2"/>
    <w:rsid w:val="00BA21B8"/>
    <w:rsid w:val="00BA2729"/>
    <w:rsid w:val="00BA42A6"/>
    <w:rsid w:val="00BA43D3"/>
    <w:rsid w:val="00BB2DD2"/>
    <w:rsid w:val="00BB7416"/>
    <w:rsid w:val="00BB74B6"/>
    <w:rsid w:val="00BC28BE"/>
    <w:rsid w:val="00BC3130"/>
    <w:rsid w:val="00BD1946"/>
    <w:rsid w:val="00BD4400"/>
    <w:rsid w:val="00BD5388"/>
    <w:rsid w:val="00BE188D"/>
    <w:rsid w:val="00BE2E43"/>
    <w:rsid w:val="00BE46FF"/>
    <w:rsid w:val="00BF422D"/>
    <w:rsid w:val="00C002B3"/>
    <w:rsid w:val="00C06D2C"/>
    <w:rsid w:val="00C111DD"/>
    <w:rsid w:val="00C11377"/>
    <w:rsid w:val="00C12738"/>
    <w:rsid w:val="00C23452"/>
    <w:rsid w:val="00C25CDC"/>
    <w:rsid w:val="00C2692A"/>
    <w:rsid w:val="00C27F96"/>
    <w:rsid w:val="00C459A1"/>
    <w:rsid w:val="00C46366"/>
    <w:rsid w:val="00C511F8"/>
    <w:rsid w:val="00C532DE"/>
    <w:rsid w:val="00C5416A"/>
    <w:rsid w:val="00C549ED"/>
    <w:rsid w:val="00C5715D"/>
    <w:rsid w:val="00C60CC8"/>
    <w:rsid w:val="00C6459A"/>
    <w:rsid w:val="00C655CA"/>
    <w:rsid w:val="00C6657A"/>
    <w:rsid w:val="00C669CA"/>
    <w:rsid w:val="00C70011"/>
    <w:rsid w:val="00C71D62"/>
    <w:rsid w:val="00C77775"/>
    <w:rsid w:val="00C84BF9"/>
    <w:rsid w:val="00C852E7"/>
    <w:rsid w:val="00C859E1"/>
    <w:rsid w:val="00C86395"/>
    <w:rsid w:val="00C8661A"/>
    <w:rsid w:val="00C901F9"/>
    <w:rsid w:val="00C9221A"/>
    <w:rsid w:val="00C924E0"/>
    <w:rsid w:val="00CA2ED8"/>
    <w:rsid w:val="00CA530F"/>
    <w:rsid w:val="00CA7200"/>
    <w:rsid w:val="00CB3E61"/>
    <w:rsid w:val="00CB51A0"/>
    <w:rsid w:val="00CB76BC"/>
    <w:rsid w:val="00CD0428"/>
    <w:rsid w:val="00CD2053"/>
    <w:rsid w:val="00CE2CB2"/>
    <w:rsid w:val="00CE7223"/>
    <w:rsid w:val="00CE79D5"/>
    <w:rsid w:val="00CF00EF"/>
    <w:rsid w:val="00CF0A94"/>
    <w:rsid w:val="00CF3CC0"/>
    <w:rsid w:val="00CF57F2"/>
    <w:rsid w:val="00CF6E04"/>
    <w:rsid w:val="00CF7546"/>
    <w:rsid w:val="00D07875"/>
    <w:rsid w:val="00D10790"/>
    <w:rsid w:val="00D14604"/>
    <w:rsid w:val="00D2113F"/>
    <w:rsid w:val="00D21AAE"/>
    <w:rsid w:val="00D228D1"/>
    <w:rsid w:val="00D259A1"/>
    <w:rsid w:val="00D40540"/>
    <w:rsid w:val="00D43D09"/>
    <w:rsid w:val="00D459E8"/>
    <w:rsid w:val="00D47590"/>
    <w:rsid w:val="00D51851"/>
    <w:rsid w:val="00D5408C"/>
    <w:rsid w:val="00D55F90"/>
    <w:rsid w:val="00D56082"/>
    <w:rsid w:val="00D56C23"/>
    <w:rsid w:val="00D64CFA"/>
    <w:rsid w:val="00D64D02"/>
    <w:rsid w:val="00D67A7F"/>
    <w:rsid w:val="00D67E85"/>
    <w:rsid w:val="00D80179"/>
    <w:rsid w:val="00D92979"/>
    <w:rsid w:val="00D93E17"/>
    <w:rsid w:val="00D9617D"/>
    <w:rsid w:val="00D96B2E"/>
    <w:rsid w:val="00DA4735"/>
    <w:rsid w:val="00DA583B"/>
    <w:rsid w:val="00DA6652"/>
    <w:rsid w:val="00DB04AB"/>
    <w:rsid w:val="00DB408B"/>
    <w:rsid w:val="00DB661E"/>
    <w:rsid w:val="00DC213C"/>
    <w:rsid w:val="00DC4046"/>
    <w:rsid w:val="00DD08C0"/>
    <w:rsid w:val="00DE79C6"/>
    <w:rsid w:val="00DF0884"/>
    <w:rsid w:val="00DF0D66"/>
    <w:rsid w:val="00DF48D7"/>
    <w:rsid w:val="00DF4A23"/>
    <w:rsid w:val="00DF5A12"/>
    <w:rsid w:val="00DF61F7"/>
    <w:rsid w:val="00DF700A"/>
    <w:rsid w:val="00E0142B"/>
    <w:rsid w:val="00E0669F"/>
    <w:rsid w:val="00E110E5"/>
    <w:rsid w:val="00E12CB9"/>
    <w:rsid w:val="00E162BA"/>
    <w:rsid w:val="00E16EAF"/>
    <w:rsid w:val="00E17ED3"/>
    <w:rsid w:val="00E17FE8"/>
    <w:rsid w:val="00E21EEE"/>
    <w:rsid w:val="00E24195"/>
    <w:rsid w:val="00E30E32"/>
    <w:rsid w:val="00E37CAB"/>
    <w:rsid w:val="00E4517B"/>
    <w:rsid w:val="00E45F5A"/>
    <w:rsid w:val="00E5460B"/>
    <w:rsid w:val="00E54F52"/>
    <w:rsid w:val="00E6195F"/>
    <w:rsid w:val="00E633D3"/>
    <w:rsid w:val="00E64855"/>
    <w:rsid w:val="00E65282"/>
    <w:rsid w:val="00E72A3C"/>
    <w:rsid w:val="00E739D5"/>
    <w:rsid w:val="00E74AB5"/>
    <w:rsid w:val="00E80111"/>
    <w:rsid w:val="00E80904"/>
    <w:rsid w:val="00E81178"/>
    <w:rsid w:val="00E82487"/>
    <w:rsid w:val="00E8769C"/>
    <w:rsid w:val="00E95EE3"/>
    <w:rsid w:val="00E96521"/>
    <w:rsid w:val="00EA02C0"/>
    <w:rsid w:val="00EA3FF6"/>
    <w:rsid w:val="00EA7BC9"/>
    <w:rsid w:val="00EB2A77"/>
    <w:rsid w:val="00EB7F71"/>
    <w:rsid w:val="00EC5B46"/>
    <w:rsid w:val="00ED2FF7"/>
    <w:rsid w:val="00ED5F8A"/>
    <w:rsid w:val="00ED6180"/>
    <w:rsid w:val="00EE089B"/>
    <w:rsid w:val="00EE6121"/>
    <w:rsid w:val="00EE6E1A"/>
    <w:rsid w:val="00EF3D8D"/>
    <w:rsid w:val="00EF5E2D"/>
    <w:rsid w:val="00F01D8D"/>
    <w:rsid w:val="00F0582C"/>
    <w:rsid w:val="00F07A9E"/>
    <w:rsid w:val="00F14CCB"/>
    <w:rsid w:val="00F16A58"/>
    <w:rsid w:val="00F26B3E"/>
    <w:rsid w:val="00F27EF5"/>
    <w:rsid w:val="00F32ABC"/>
    <w:rsid w:val="00F33459"/>
    <w:rsid w:val="00F34E13"/>
    <w:rsid w:val="00F408DF"/>
    <w:rsid w:val="00F41D07"/>
    <w:rsid w:val="00F45739"/>
    <w:rsid w:val="00F52A84"/>
    <w:rsid w:val="00F57372"/>
    <w:rsid w:val="00F57A81"/>
    <w:rsid w:val="00F600DC"/>
    <w:rsid w:val="00F601DB"/>
    <w:rsid w:val="00F663FD"/>
    <w:rsid w:val="00F72EA9"/>
    <w:rsid w:val="00F72ED3"/>
    <w:rsid w:val="00F837BD"/>
    <w:rsid w:val="00F9024A"/>
    <w:rsid w:val="00F90763"/>
    <w:rsid w:val="00F9394D"/>
    <w:rsid w:val="00F959A8"/>
    <w:rsid w:val="00F96472"/>
    <w:rsid w:val="00FA5323"/>
    <w:rsid w:val="00FA66AA"/>
    <w:rsid w:val="00FB276C"/>
    <w:rsid w:val="00FB5098"/>
    <w:rsid w:val="00FB6AA9"/>
    <w:rsid w:val="00FC3F7E"/>
    <w:rsid w:val="00FD2663"/>
    <w:rsid w:val="00FD26E7"/>
    <w:rsid w:val="00FD60EF"/>
    <w:rsid w:val="00FD62E4"/>
    <w:rsid w:val="00FE053E"/>
    <w:rsid w:val="00FE1C56"/>
    <w:rsid w:val="00FE3034"/>
    <w:rsid w:val="00FE5D0D"/>
    <w:rsid w:val="00FF1B40"/>
    <w:rsid w:val="00FF4B63"/>
    <w:rsid w:val="00FF50CF"/>
    <w:rsid w:val="017E8AE5"/>
    <w:rsid w:val="333E2942"/>
    <w:rsid w:val="36F739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65BF5"/>
  <w15:docId w15:val="{0A1D5590-2C93-4BFD-9473-2D1422144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AF0"/>
    <w:pPr>
      <w:spacing w:after="200" w:line="276" w:lineRule="auto"/>
      <w:jc w:val="both"/>
    </w:pPr>
    <w:rPr>
      <w:lang w:eastAsia="en-US"/>
    </w:rPr>
  </w:style>
  <w:style w:type="paragraph" w:styleId="Heading1">
    <w:name w:val="heading 1"/>
    <w:basedOn w:val="Normal"/>
    <w:next w:val="Normal"/>
    <w:link w:val="Heading1Char"/>
    <w:uiPriority w:val="9"/>
    <w:qFormat/>
    <w:rsid w:val="00926D80"/>
    <w:pPr>
      <w:spacing w:before="300" w:after="40"/>
      <w:jc w:val="left"/>
      <w:outlineLvl w:val="0"/>
    </w:pPr>
    <w:rPr>
      <w:rFonts w:ascii="Arial" w:hAnsi="Arial"/>
      <w:b/>
      <w:spacing w:val="5"/>
      <w:sz w:val="28"/>
      <w:szCs w:val="32"/>
      <w:u w:val="single"/>
    </w:rPr>
  </w:style>
  <w:style w:type="paragraph" w:styleId="Heading2">
    <w:name w:val="heading 2"/>
    <w:basedOn w:val="Normal"/>
    <w:next w:val="Normal"/>
    <w:link w:val="Heading2Char"/>
    <w:uiPriority w:val="9"/>
    <w:unhideWhenUsed/>
    <w:qFormat/>
    <w:rsid w:val="00580339"/>
    <w:pPr>
      <w:spacing w:before="240" w:after="80"/>
      <w:jc w:val="left"/>
      <w:outlineLvl w:val="1"/>
    </w:pPr>
    <w:rPr>
      <w:rFonts w:ascii="Arial" w:hAnsi="Arial"/>
      <w:b/>
      <w:smallCaps/>
      <w:spacing w:val="5"/>
      <w:sz w:val="24"/>
      <w:szCs w:val="28"/>
    </w:rPr>
  </w:style>
  <w:style w:type="paragraph" w:styleId="Heading3">
    <w:name w:val="heading 3"/>
    <w:basedOn w:val="Normal"/>
    <w:next w:val="Normal"/>
    <w:link w:val="Heading3Char"/>
    <w:uiPriority w:val="9"/>
    <w:unhideWhenUsed/>
    <w:qFormat/>
    <w:rsid w:val="00926D80"/>
    <w:pPr>
      <w:spacing w:after="0"/>
      <w:jc w:val="left"/>
      <w:outlineLvl w:val="2"/>
    </w:pPr>
    <w:rPr>
      <w:spacing w:val="5"/>
      <w:sz w:val="24"/>
      <w:szCs w:val="24"/>
    </w:rPr>
  </w:style>
  <w:style w:type="paragraph" w:styleId="Heading4">
    <w:name w:val="heading 4"/>
    <w:basedOn w:val="Normal"/>
    <w:next w:val="Normal"/>
    <w:link w:val="Heading4Char"/>
    <w:uiPriority w:val="9"/>
    <w:semiHidden/>
    <w:unhideWhenUsed/>
    <w:qFormat/>
    <w:rsid w:val="00B146C6"/>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146C6"/>
    <w:pPr>
      <w:spacing w:before="200" w:after="0"/>
      <w:jc w:val="left"/>
      <w:outlineLvl w:val="4"/>
    </w:pPr>
    <w:rPr>
      <w:smallCaps/>
      <w:color w:val="28476D"/>
      <w:spacing w:val="10"/>
      <w:sz w:val="22"/>
      <w:szCs w:val="26"/>
    </w:rPr>
  </w:style>
  <w:style w:type="paragraph" w:styleId="Heading6">
    <w:name w:val="heading 6"/>
    <w:basedOn w:val="Normal"/>
    <w:next w:val="Normal"/>
    <w:link w:val="Heading6Char"/>
    <w:uiPriority w:val="9"/>
    <w:semiHidden/>
    <w:unhideWhenUsed/>
    <w:qFormat/>
    <w:rsid w:val="00B146C6"/>
    <w:pPr>
      <w:spacing w:after="0"/>
      <w:jc w:val="left"/>
      <w:outlineLvl w:val="5"/>
    </w:pPr>
    <w:rPr>
      <w:smallCaps/>
      <w:color w:val="366092"/>
      <w:spacing w:val="5"/>
      <w:sz w:val="22"/>
    </w:rPr>
  </w:style>
  <w:style w:type="paragraph" w:styleId="Heading7">
    <w:name w:val="heading 7"/>
    <w:basedOn w:val="Normal"/>
    <w:next w:val="Normal"/>
    <w:link w:val="Heading7Char"/>
    <w:uiPriority w:val="9"/>
    <w:semiHidden/>
    <w:unhideWhenUsed/>
    <w:qFormat/>
    <w:rsid w:val="00B146C6"/>
    <w:pPr>
      <w:spacing w:after="0"/>
      <w:jc w:val="left"/>
      <w:outlineLvl w:val="6"/>
    </w:pPr>
    <w:rPr>
      <w:b/>
      <w:smallCaps/>
      <w:color w:val="366092"/>
      <w:spacing w:val="10"/>
    </w:rPr>
  </w:style>
  <w:style w:type="paragraph" w:styleId="Heading8">
    <w:name w:val="heading 8"/>
    <w:basedOn w:val="Normal"/>
    <w:next w:val="Normal"/>
    <w:link w:val="Heading8Char"/>
    <w:uiPriority w:val="9"/>
    <w:semiHidden/>
    <w:unhideWhenUsed/>
    <w:qFormat/>
    <w:rsid w:val="00B146C6"/>
    <w:pPr>
      <w:spacing w:after="0"/>
      <w:jc w:val="left"/>
      <w:outlineLvl w:val="7"/>
    </w:pPr>
    <w:rPr>
      <w:b/>
      <w:i/>
      <w:smallCaps/>
      <w:color w:val="28476D"/>
    </w:rPr>
  </w:style>
  <w:style w:type="paragraph" w:styleId="Heading9">
    <w:name w:val="heading 9"/>
    <w:basedOn w:val="Normal"/>
    <w:next w:val="Normal"/>
    <w:link w:val="Heading9Char"/>
    <w:uiPriority w:val="9"/>
    <w:semiHidden/>
    <w:unhideWhenUsed/>
    <w:qFormat/>
    <w:rsid w:val="00B146C6"/>
    <w:pPr>
      <w:spacing w:after="0"/>
      <w:jc w:val="left"/>
      <w:outlineLvl w:val="8"/>
    </w:pPr>
    <w:rPr>
      <w:b/>
      <w:i/>
      <w:smallCaps/>
      <w:color w:val="1B2F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6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46C6"/>
    <w:rPr>
      <w:rFonts w:ascii="Tahoma" w:hAnsi="Tahoma" w:cs="Tahoma"/>
      <w:sz w:val="16"/>
      <w:szCs w:val="16"/>
    </w:rPr>
  </w:style>
  <w:style w:type="character" w:customStyle="1" w:styleId="Heading1Char">
    <w:name w:val="Heading 1 Char"/>
    <w:link w:val="Heading1"/>
    <w:uiPriority w:val="9"/>
    <w:rsid w:val="00926D80"/>
    <w:rPr>
      <w:rFonts w:ascii="Arial" w:hAnsi="Arial"/>
      <w:b/>
      <w:spacing w:val="5"/>
      <w:sz w:val="28"/>
      <w:szCs w:val="32"/>
      <w:u w:val="single"/>
      <w:lang w:eastAsia="en-US"/>
    </w:rPr>
  </w:style>
  <w:style w:type="character" w:customStyle="1" w:styleId="Heading2Char">
    <w:name w:val="Heading 2 Char"/>
    <w:link w:val="Heading2"/>
    <w:uiPriority w:val="9"/>
    <w:rsid w:val="00580339"/>
    <w:rPr>
      <w:rFonts w:ascii="Arial" w:hAnsi="Arial"/>
      <w:b/>
      <w:smallCaps/>
      <w:spacing w:val="5"/>
      <w:sz w:val="24"/>
      <w:szCs w:val="28"/>
      <w:lang w:eastAsia="en-US"/>
    </w:rPr>
  </w:style>
  <w:style w:type="character" w:customStyle="1" w:styleId="Heading3Char">
    <w:name w:val="Heading 3 Char"/>
    <w:link w:val="Heading3"/>
    <w:uiPriority w:val="9"/>
    <w:rsid w:val="00926D80"/>
    <w:rPr>
      <w:spacing w:val="5"/>
      <w:sz w:val="24"/>
      <w:szCs w:val="24"/>
      <w:lang w:eastAsia="en-US"/>
    </w:rPr>
  </w:style>
  <w:style w:type="character" w:customStyle="1" w:styleId="Heading4Char">
    <w:name w:val="Heading 4 Char"/>
    <w:link w:val="Heading4"/>
    <w:uiPriority w:val="9"/>
    <w:semiHidden/>
    <w:rsid w:val="00B146C6"/>
    <w:rPr>
      <w:smallCaps/>
      <w:spacing w:val="10"/>
      <w:sz w:val="22"/>
      <w:szCs w:val="22"/>
    </w:rPr>
  </w:style>
  <w:style w:type="character" w:customStyle="1" w:styleId="Heading5Char">
    <w:name w:val="Heading 5 Char"/>
    <w:link w:val="Heading5"/>
    <w:uiPriority w:val="9"/>
    <w:semiHidden/>
    <w:rsid w:val="00B146C6"/>
    <w:rPr>
      <w:smallCaps/>
      <w:color w:val="28476D"/>
      <w:spacing w:val="10"/>
      <w:sz w:val="22"/>
      <w:szCs w:val="26"/>
    </w:rPr>
  </w:style>
  <w:style w:type="character" w:customStyle="1" w:styleId="Heading6Char">
    <w:name w:val="Heading 6 Char"/>
    <w:link w:val="Heading6"/>
    <w:uiPriority w:val="9"/>
    <w:semiHidden/>
    <w:rsid w:val="00B146C6"/>
    <w:rPr>
      <w:smallCaps/>
      <w:color w:val="366092"/>
      <w:spacing w:val="5"/>
      <w:sz w:val="22"/>
    </w:rPr>
  </w:style>
  <w:style w:type="character" w:customStyle="1" w:styleId="Heading7Char">
    <w:name w:val="Heading 7 Char"/>
    <w:link w:val="Heading7"/>
    <w:uiPriority w:val="9"/>
    <w:semiHidden/>
    <w:rsid w:val="00B146C6"/>
    <w:rPr>
      <w:b/>
      <w:smallCaps/>
      <w:color w:val="366092"/>
      <w:spacing w:val="10"/>
    </w:rPr>
  </w:style>
  <w:style w:type="character" w:customStyle="1" w:styleId="Heading8Char">
    <w:name w:val="Heading 8 Char"/>
    <w:link w:val="Heading8"/>
    <w:uiPriority w:val="9"/>
    <w:semiHidden/>
    <w:rsid w:val="00B146C6"/>
    <w:rPr>
      <w:b/>
      <w:i/>
      <w:smallCaps/>
      <w:color w:val="28476D"/>
    </w:rPr>
  </w:style>
  <w:style w:type="character" w:customStyle="1" w:styleId="Heading9Char">
    <w:name w:val="Heading 9 Char"/>
    <w:link w:val="Heading9"/>
    <w:uiPriority w:val="9"/>
    <w:semiHidden/>
    <w:rsid w:val="00B146C6"/>
    <w:rPr>
      <w:b/>
      <w:i/>
      <w:smallCaps/>
      <w:color w:val="1B2F48"/>
    </w:rPr>
  </w:style>
  <w:style w:type="paragraph" w:styleId="Caption">
    <w:name w:val="caption"/>
    <w:basedOn w:val="Normal"/>
    <w:next w:val="Normal"/>
    <w:uiPriority w:val="35"/>
    <w:semiHidden/>
    <w:unhideWhenUsed/>
    <w:qFormat/>
    <w:rsid w:val="00B146C6"/>
    <w:rPr>
      <w:b/>
      <w:bCs/>
      <w:caps/>
      <w:sz w:val="16"/>
      <w:szCs w:val="18"/>
    </w:rPr>
  </w:style>
  <w:style w:type="paragraph" w:styleId="Title">
    <w:name w:val="Title"/>
    <w:basedOn w:val="Normal"/>
    <w:next w:val="Normal"/>
    <w:link w:val="TitleChar"/>
    <w:uiPriority w:val="10"/>
    <w:qFormat/>
    <w:rsid w:val="00B146C6"/>
    <w:pPr>
      <w:pBdr>
        <w:top w:val="single" w:sz="12" w:space="1" w:color="366092"/>
      </w:pBdr>
      <w:spacing w:line="240" w:lineRule="auto"/>
      <w:jc w:val="right"/>
    </w:pPr>
    <w:rPr>
      <w:smallCaps/>
      <w:sz w:val="48"/>
      <w:szCs w:val="48"/>
    </w:rPr>
  </w:style>
  <w:style w:type="character" w:customStyle="1" w:styleId="TitleChar">
    <w:name w:val="Title Char"/>
    <w:link w:val="Title"/>
    <w:uiPriority w:val="10"/>
    <w:rsid w:val="00B146C6"/>
    <w:rPr>
      <w:smallCaps/>
      <w:sz w:val="48"/>
      <w:szCs w:val="48"/>
    </w:rPr>
  </w:style>
  <w:style w:type="paragraph" w:styleId="Subtitle">
    <w:name w:val="Subtitle"/>
    <w:basedOn w:val="Normal"/>
    <w:next w:val="Normal"/>
    <w:link w:val="SubtitleChar"/>
    <w:uiPriority w:val="11"/>
    <w:qFormat/>
    <w:rsid w:val="00B146C6"/>
    <w:pPr>
      <w:spacing w:after="720" w:line="240" w:lineRule="auto"/>
      <w:jc w:val="right"/>
    </w:pPr>
    <w:rPr>
      <w:rFonts w:ascii="Cambria" w:hAnsi="Cambria"/>
      <w:szCs w:val="22"/>
    </w:rPr>
  </w:style>
  <w:style w:type="character" w:customStyle="1" w:styleId="SubtitleChar">
    <w:name w:val="Subtitle Char"/>
    <w:link w:val="Subtitle"/>
    <w:uiPriority w:val="11"/>
    <w:rsid w:val="00B146C6"/>
    <w:rPr>
      <w:rFonts w:ascii="Cambria" w:eastAsia="Times New Roman" w:hAnsi="Cambria" w:cs="Times New Roman"/>
      <w:szCs w:val="22"/>
    </w:rPr>
  </w:style>
  <w:style w:type="character" w:styleId="Strong">
    <w:name w:val="Strong"/>
    <w:uiPriority w:val="22"/>
    <w:qFormat/>
    <w:rsid w:val="00B146C6"/>
    <w:rPr>
      <w:b/>
      <w:color w:val="366092"/>
    </w:rPr>
  </w:style>
  <w:style w:type="character" w:styleId="Emphasis">
    <w:name w:val="Emphasis"/>
    <w:uiPriority w:val="20"/>
    <w:qFormat/>
    <w:rsid w:val="00B146C6"/>
    <w:rPr>
      <w:b/>
      <w:i/>
      <w:spacing w:val="10"/>
    </w:rPr>
  </w:style>
  <w:style w:type="paragraph" w:styleId="NoSpacing">
    <w:name w:val="No Spacing"/>
    <w:basedOn w:val="Normal"/>
    <w:link w:val="NoSpacingChar"/>
    <w:uiPriority w:val="1"/>
    <w:qFormat/>
    <w:rsid w:val="00B146C6"/>
    <w:pPr>
      <w:spacing w:after="0" w:line="240" w:lineRule="auto"/>
    </w:pPr>
  </w:style>
  <w:style w:type="character" w:customStyle="1" w:styleId="NoSpacingChar">
    <w:name w:val="No Spacing Char"/>
    <w:basedOn w:val="DefaultParagraphFont"/>
    <w:link w:val="NoSpacing"/>
    <w:uiPriority w:val="1"/>
    <w:rsid w:val="00B146C6"/>
  </w:style>
  <w:style w:type="paragraph" w:styleId="ListParagraph">
    <w:name w:val="List Paragraph"/>
    <w:basedOn w:val="Normal"/>
    <w:uiPriority w:val="34"/>
    <w:qFormat/>
    <w:rsid w:val="00B146C6"/>
    <w:pPr>
      <w:ind w:left="720"/>
      <w:contextualSpacing/>
    </w:pPr>
  </w:style>
  <w:style w:type="paragraph" w:styleId="Quote">
    <w:name w:val="Quote"/>
    <w:basedOn w:val="Normal"/>
    <w:next w:val="Normal"/>
    <w:link w:val="QuoteChar"/>
    <w:uiPriority w:val="29"/>
    <w:qFormat/>
    <w:rsid w:val="00B146C6"/>
    <w:rPr>
      <w:i/>
    </w:rPr>
  </w:style>
  <w:style w:type="character" w:customStyle="1" w:styleId="QuoteChar">
    <w:name w:val="Quote Char"/>
    <w:link w:val="Quote"/>
    <w:uiPriority w:val="29"/>
    <w:rsid w:val="00B146C6"/>
    <w:rPr>
      <w:i/>
    </w:rPr>
  </w:style>
  <w:style w:type="paragraph" w:styleId="IntenseQuote">
    <w:name w:val="Intense Quote"/>
    <w:basedOn w:val="Normal"/>
    <w:next w:val="Normal"/>
    <w:link w:val="IntenseQuoteChar"/>
    <w:uiPriority w:val="30"/>
    <w:qFormat/>
    <w:rsid w:val="00B146C6"/>
    <w:pPr>
      <w:pBdr>
        <w:top w:val="single" w:sz="8" w:space="10" w:color="28476D"/>
        <w:left w:val="single" w:sz="8" w:space="10" w:color="28476D"/>
        <w:bottom w:val="single" w:sz="8" w:space="10" w:color="28476D"/>
        <w:right w:val="single" w:sz="8" w:space="10" w:color="28476D"/>
      </w:pBdr>
      <w:shd w:val="clear" w:color="auto" w:fill="366092"/>
      <w:spacing w:before="140" w:after="140"/>
      <w:ind w:left="1440" w:right="1440"/>
    </w:pPr>
    <w:rPr>
      <w:b/>
      <w:i/>
      <w:color w:val="FFFFFF"/>
    </w:rPr>
  </w:style>
  <w:style w:type="character" w:customStyle="1" w:styleId="IntenseQuoteChar">
    <w:name w:val="Intense Quote Char"/>
    <w:link w:val="IntenseQuote"/>
    <w:uiPriority w:val="30"/>
    <w:rsid w:val="00B146C6"/>
    <w:rPr>
      <w:b/>
      <w:i/>
      <w:color w:val="FFFFFF"/>
      <w:shd w:val="clear" w:color="auto" w:fill="366092"/>
    </w:rPr>
  </w:style>
  <w:style w:type="character" w:styleId="SubtleEmphasis">
    <w:name w:val="Subtle Emphasis"/>
    <w:uiPriority w:val="19"/>
    <w:qFormat/>
    <w:rsid w:val="00B146C6"/>
    <w:rPr>
      <w:i/>
    </w:rPr>
  </w:style>
  <w:style w:type="character" w:styleId="IntenseEmphasis">
    <w:name w:val="Intense Emphasis"/>
    <w:uiPriority w:val="21"/>
    <w:qFormat/>
    <w:rsid w:val="00B146C6"/>
    <w:rPr>
      <w:b/>
      <w:i/>
      <w:color w:val="366092"/>
      <w:spacing w:val="10"/>
    </w:rPr>
  </w:style>
  <w:style w:type="character" w:styleId="SubtleReference">
    <w:name w:val="Subtle Reference"/>
    <w:uiPriority w:val="31"/>
    <w:qFormat/>
    <w:rsid w:val="00B146C6"/>
    <w:rPr>
      <w:b/>
    </w:rPr>
  </w:style>
  <w:style w:type="character" w:styleId="IntenseReference">
    <w:name w:val="Intense Reference"/>
    <w:uiPriority w:val="32"/>
    <w:qFormat/>
    <w:rsid w:val="00B146C6"/>
    <w:rPr>
      <w:b/>
      <w:bCs/>
      <w:smallCaps/>
      <w:spacing w:val="5"/>
      <w:sz w:val="22"/>
      <w:szCs w:val="22"/>
      <w:u w:val="single"/>
    </w:rPr>
  </w:style>
  <w:style w:type="character" w:styleId="BookTitle">
    <w:name w:val="Book Title"/>
    <w:uiPriority w:val="33"/>
    <w:qFormat/>
    <w:rsid w:val="00B146C6"/>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B146C6"/>
    <w:pPr>
      <w:outlineLvl w:val="9"/>
    </w:pPr>
    <w:rPr>
      <w:lang w:bidi="en-US"/>
    </w:rPr>
  </w:style>
  <w:style w:type="paragraph" w:styleId="Header">
    <w:name w:val="header"/>
    <w:basedOn w:val="Normal"/>
    <w:link w:val="HeaderChar"/>
    <w:uiPriority w:val="99"/>
    <w:unhideWhenUsed/>
    <w:rsid w:val="00485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B0A"/>
  </w:style>
  <w:style w:type="paragraph" w:styleId="Footer">
    <w:name w:val="footer"/>
    <w:basedOn w:val="Normal"/>
    <w:link w:val="FooterChar"/>
    <w:uiPriority w:val="99"/>
    <w:unhideWhenUsed/>
    <w:rsid w:val="00485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B0A"/>
  </w:style>
  <w:style w:type="character" w:styleId="Hyperlink">
    <w:name w:val="Hyperlink"/>
    <w:uiPriority w:val="99"/>
    <w:unhideWhenUsed/>
    <w:rsid w:val="00E17ED3"/>
    <w:rPr>
      <w:color w:val="0000FF"/>
      <w:u w:val="single"/>
    </w:rPr>
  </w:style>
  <w:style w:type="table" w:styleId="TableGrid">
    <w:name w:val="Table Grid"/>
    <w:basedOn w:val="TableNormal"/>
    <w:uiPriority w:val="59"/>
    <w:rsid w:val="00612EE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64CFA"/>
    <w:rPr>
      <w:color w:val="800080"/>
      <w:u w:val="single"/>
    </w:rPr>
  </w:style>
  <w:style w:type="character" w:styleId="UnresolvedMention">
    <w:name w:val="Unresolved Mention"/>
    <w:basedOn w:val="DefaultParagraphFont"/>
    <w:uiPriority w:val="99"/>
    <w:semiHidden/>
    <w:unhideWhenUsed/>
    <w:rsid w:val="00244E49"/>
    <w:rPr>
      <w:color w:val="605E5C"/>
      <w:shd w:val="clear" w:color="auto" w:fill="E1DFDD"/>
    </w:rPr>
  </w:style>
  <w:style w:type="paragraph" w:styleId="TOC2">
    <w:name w:val="toc 2"/>
    <w:basedOn w:val="Normal"/>
    <w:next w:val="Normal"/>
    <w:autoRedefine/>
    <w:uiPriority w:val="39"/>
    <w:unhideWhenUsed/>
    <w:rsid w:val="00491654"/>
    <w:pPr>
      <w:spacing w:after="100"/>
      <w:ind w:left="200"/>
    </w:pPr>
  </w:style>
  <w:style w:type="paragraph" w:styleId="TOC1">
    <w:name w:val="toc 1"/>
    <w:basedOn w:val="Normal"/>
    <w:next w:val="Normal"/>
    <w:autoRedefine/>
    <w:uiPriority w:val="39"/>
    <w:unhideWhenUsed/>
    <w:rsid w:val="00491654"/>
    <w:pPr>
      <w:tabs>
        <w:tab w:val="right" w:leader="dot" w:pos="9736"/>
      </w:tabs>
      <w:spacing w:after="100"/>
    </w:pPr>
    <w:rPr>
      <w:b/>
      <w:bCs/>
      <w:noProof/>
    </w:rPr>
  </w:style>
  <w:style w:type="paragraph" w:styleId="TOC3">
    <w:name w:val="toc 3"/>
    <w:basedOn w:val="Normal"/>
    <w:next w:val="Normal"/>
    <w:autoRedefine/>
    <w:uiPriority w:val="39"/>
    <w:unhideWhenUsed/>
    <w:rsid w:val="00897B10"/>
    <w:pPr>
      <w:spacing w:after="100"/>
      <w:ind w:left="400"/>
    </w:pPr>
  </w:style>
  <w:style w:type="paragraph" w:styleId="Bibliography">
    <w:name w:val="Bibliography"/>
    <w:basedOn w:val="Normal"/>
    <w:next w:val="Normal"/>
    <w:uiPriority w:val="37"/>
    <w:semiHidden/>
    <w:unhideWhenUsed/>
    <w:rsid w:val="002953E1"/>
  </w:style>
  <w:style w:type="paragraph" w:styleId="BlockText">
    <w:name w:val="Block Text"/>
    <w:basedOn w:val="Normal"/>
    <w:uiPriority w:val="99"/>
    <w:semiHidden/>
    <w:unhideWhenUsed/>
    <w:rsid w:val="002953E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2953E1"/>
    <w:pPr>
      <w:spacing w:after="120"/>
    </w:pPr>
  </w:style>
  <w:style w:type="character" w:customStyle="1" w:styleId="BodyTextChar">
    <w:name w:val="Body Text Char"/>
    <w:basedOn w:val="DefaultParagraphFont"/>
    <w:link w:val="BodyText"/>
    <w:uiPriority w:val="99"/>
    <w:semiHidden/>
    <w:rsid w:val="002953E1"/>
    <w:rPr>
      <w:lang w:eastAsia="en-US"/>
    </w:rPr>
  </w:style>
  <w:style w:type="paragraph" w:styleId="BodyText2">
    <w:name w:val="Body Text 2"/>
    <w:basedOn w:val="Normal"/>
    <w:link w:val="BodyText2Char"/>
    <w:uiPriority w:val="99"/>
    <w:semiHidden/>
    <w:unhideWhenUsed/>
    <w:rsid w:val="002953E1"/>
    <w:pPr>
      <w:spacing w:after="120" w:line="480" w:lineRule="auto"/>
    </w:pPr>
  </w:style>
  <w:style w:type="character" w:customStyle="1" w:styleId="BodyText2Char">
    <w:name w:val="Body Text 2 Char"/>
    <w:basedOn w:val="DefaultParagraphFont"/>
    <w:link w:val="BodyText2"/>
    <w:uiPriority w:val="99"/>
    <w:semiHidden/>
    <w:rsid w:val="002953E1"/>
    <w:rPr>
      <w:lang w:eastAsia="en-US"/>
    </w:rPr>
  </w:style>
  <w:style w:type="paragraph" w:styleId="BodyText3">
    <w:name w:val="Body Text 3"/>
    <w:basedOn w:val="Normal"/>
    <w:link w:val="BodyText3Char"/>
    <w:uiPriority w:val="99"/>
    <w:semiHidden/>
    <w:unhideWhenUsed/>
    <w:rsid w:val="002953E1"/>
    <w:pPr>
      <w:spacing w:after="120"/>
    </w:pPr>
    <w:rPr>
      <w:sz w:val="16"/>
      <w:szCs w:val="16"/>
    </w:rPr>
  </w:style>
  <w:style w:type="character" w:customStyle="1" w:styleId="BodyText3Char">
    <w:name w:val="Body Text 3 Char"/>
    <w:basedOn w:val="DefaultParagraphFont"/>
    <w:link w:val="BodyText3"/>
    <w:uiPriority w:val="99"/>
    <w:semiHidden/>
    <w:rsid w:val="002953E1"/>
    <w:rPr>
      <w:sz w:val="16"/>
      <w:szCs w:val="16"/>
      <w:lang w:eastAsia="en-US"/>
    </w:rPr>
  </w:style>
  <w:style w:type="paragraph" w:styleId="BodyTextFirstIndent">
    <w:name w:val="Body Text First Indent"/>
    <w:basedOn w:val="BodyText"/>
    <w:link w:val="BodyTextFirstIndentChar"/>
    <w:uiPriority w:val="99"/>
    <w:semiHidden/>
    <w:unhideWhenUsed/>
    <w:rsid w:val="002953E1"/>
    <w:pPr>
      <w:spacing w:after="200"/>
      <w:ind w:firstLine="360"/>
    </w:pPr>
  </w:style>
  <w:style w:type="character" w:customStyle="1" w:styleId="BodyTextFirstIndentChar">
    <w:name w:val="Body Text First Indent Char"/>
    <w:basedOn w:val="BodyTextChar"/>
    <w:link w:val="BodyTextFirstIndent"/>
    <w:uiPriority w:val="99"/>
    <w:semiHidden/>
    <w:rsid w:val="002953E1"/>
    <w:rPr>
      <w:lang w:eastAsia="en-US"/>
    </w:rPr>
  </w:style>
  <w:style w:type="paragraph" w:styleId="BodyTextIndent">
    <w:name w:val="Body Text Indent"/>
    <w:basedOn w:val="Normal"/>
    <w:link w:val="BodyTextIndentChar"/>
    <w:uiPriority w:val="99"/>
    <w:semiHidden/>
    <w:unhideWhenUsed/>
    <w:rsid w:val="002953E1"/>
    <w:pPr>
      <w:spacing w:after="120"/>
      <w:ind w:left="283"/>
    </w:pPr>
  </w:style>
  <w:style w:type="character" w:customStyle="1" w:styleId="BodyTextIndentChar">
    <w:name w:val="Body Text Indent Char"/>
    <w:basedOn w:val="DefaultParagraphFont"/>
    <w:link w:val="BodyTextIndent"/>
    <w:uiPriority w:val="99"/>
    <w:semiHidden/>
    <w:rsid w:val="002953E1"/>
    <w:rPr>
      <w:lang w:eastAsia="en-US"/>
    </w:rPr>
  </w:style>
  <w:style w:type="paragraph" w:styleId="BodyTextFirstIndent2">
    <w:name w:val="Body Text First Indent 2"/>
    <w:basedOn w:val="BodyTextIndent"/>
    <w:link w:val="BodyTextFirstIndent2Char"/>
    <w:uiPriority w:val="99"/>
    <w:semiHidden/>
    <w:unhideWhenUsed/>
    <w:rsid w:val="002953E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2953E1"/>
    <w:rPr>
      <w:lang w:eastAsia="en-US"/>
    </w:rPr>
  </w:style>
  <w:style w:type="paragraph" w:styleId="BodyTextIndent2">
    <w:name w:val="Body Text Indent 2"/>
    <w:basedOn w:val="Normal"/>
    <w:link w:val="BodyTextIndent2Char"/>
    <w:uiPriority w:val="99"/>
    <w:semiHidden/>
    <w:unhideWhenUsed/>
    <w:rsid w:val="002953E1"/>
    <w:pPr>
      <w:spacing w:after="120" w:line="480" w:lineRule="auto"/>
      <w:ind w:left="283"/>
    </w:pPr>
  </w:style>
  <w:style w:type="character" w:customStyle="1" w:styleId="BodyTextIndent2Char">
    <w:name w:val="Body Text Indent 2 Char"/>
    <w:basedOn w:val="DefaultParagraphFont"/>
    <w:link w:val="BodyTextIndent2"/>
    <w:uiPriority w:val="99"/>
    <w:semiHidden/>
    <w:rsid w:val="002953E1"/>
    <w:rPr>
      <w:lang w:eastAsia="en-US"/>
    </w:rPr>
  </w:style>
  <w:style w:type="paragraph" w:styleId="BodyTextIndent3">
    <w:name w:val="Body Text Indent 3"/>
    <w:basedOn w:val="Normal"/>
    <w:link w:val="BodyTextIndent3Char"/>
    <w:uiPriority w:val="99"/>
    <w:semiHidden/>
    <w:unhideWhenUsed/>
    <w:rsid w:val="002953E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53E1"/>
    <w:rPr>
      <w:sz w:val="16"/>
      <w:szCs w:val="16"/>
      <w:lang w:eastAsia="en-US"/>
    </w:rPr>
  </w:style>
  <w:style w:type="paragraph" w:styleId="Closing">
    <w:name w:val="Closing"/>
    <w:basedOn w:val="Normal"/>
    <w:link w:val="ClosingChar"/>
    <w:uiPriority w:val="99"/>
    <w:semiHidden/>
    <w:unhideWhenUsed/>
    <w:rsid w:val="002953E1"/>
    <w:pPr>
      <w:spacing w:after="0" w:line="240" w:lineRule="auto"/>
      <w:ind w:left="4252"/>
    </w:pPr>
  </w:style>
  <w:style w:type="character" w:customStyle="1" w:styleId="ClosingChar">
    <w:name w:val="Closing Char"/>
    <w:basedOn w:val="DefaultParagraphFont"/>
    <w:link w:val="Closing"/>
    <w:uiPriority w:val="99"/>
    <w:semiHidden/>
    <w:rsid w:val="002953E1"/>
    <w:rPr>
      <w:lang w:eastAsia="en-US"/>
    </w:rPr>
  </w:style>
  <w:style w:type="paragraph" w:styleId="CommentText">
    <w:name w:val="annotation text"/>
    <w:basedOn w:val="Normal"/>
    <w:link w:val="CommentTextChar"/>
    <w:uiPriority w:val="99"/>
    <w:semiHidden/>
    <w:unhideWhenUsed/>
    <w:rsid w:val="002953E1"/>
    <w:pPr>
      <w:spacing w:line="240" w:lineRule="auto"/>
    </w:pPr>
  </w:style>
  <w:style w:type="character" w:customStyle="1" w:styleId="CommentTextChar">
    <w:name w:val="Comment Text Char"/>
    <w:basedOn w:val="DefaultParagraphFont"/>
    <w:link w:val="CommentText"/>
    <w:uiPriority w:val="99"/>
    <w:semiHidden/>
    <w:rsid w:val="002953E1"/>
    <w:rPr>
      <w:lang w:eastAsia="en-US"/>
    </w:rPr>
  </w:style>
  <w:style w:type="paragraph" w:styleId="CommentSubject">
    <w:name w:val="annotation subject"/>
    <w:basedOn w:val="CommentText"/>
    <w:next w:val="CommentText"/>
    <w:link w:val="CommentSubjectChar"/>
    <w:uiPriority w:val="99"/>
    <w:semiHidden/>
    <w:unhideWhenUsed/>
    <w:rsid w:val="002953E1"/>
    <w:rPr>
      <w:b/>
      <w:bCs/>
    </w:rPr>
  </w:style>
  <w:style w:type="character" w:customStyle="1" w:styleId="CommentSubjectChar">
    <w:name w:val="Comment Subject Char"/>
    <w:basedOn w:val="CommentTextChar"/>
    <w:link w:val="CommentSubject"/>
    <w:uiPriority w:val="99"/>
    <w:semiHidden/>
    <w:rsid w:val="002953E1"/>
    <w:rPr>
      <w:b/>
      <w:bCs/>
      <w:lang w:eastAsia="en-US"/>
    </w:rPr>
  </w:style>
  <w:style w:type="paragraph" w:styleId="Date">
    <w:name w:val="Date"/>
    <w:basedOn w:val="Normal"/>
    <w:next w:val="Normal"/>
    <w:link w:val="DateChar"/>
    <w:uiPriority w:val="99"/>
    <w:semiHidden/>
    <w:unhideWhenUsed/>
    <w:rsid w:val="002953E1"/>
  </w:style>
  <w:style w:type="character" w:customStyle="1" w:styleId="DateChar">
    <w:name w:val="Date Char"/>
    <w:basedOn w:val="DefaultParagraphFont"/>
    <w:link w:val="Date"/>
    <w:uiPriority w:val="99"/>
    <w:semiHidden/>
    <w:rsid w:val="002953E1"/>
    <w:rPr>
      <w:lang w:eastAsia="en-US"/>
    </w:rPr>
  </w:style>
  <w:style w:type="paragraph" w:styleId="DocumentMap">
    <w:name w:val="Document Map"/>
    <w:basedOn w:val="Normal"/>
    <w:link w:val="DocumentMapChar"/>
    <w:uiPriority w:val="99"/>
    <w:semiHidden/>
    <w:unhideWhenUsed/>
    <w:rsid w:val="002953E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953E1"/>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2953E1"/>
    <w:pPr>
      <w:spacing w:after="0" w:line="240" w:lineRule="auto"/>
    </w:pPr>
  </w:style>
  <w:style w:type="character" w:customStyle="1" w:styleId="EmailSignatureChar">
    <w:name w:val="Email Signature Char"/>
    <w:basedOn w:val="DefaultParagraphFont"/>
    <w:link w:val="EmailSignature"/>
    <w:uiPriority w:val="99"/>
    <w:semiHidden/>
    <w:rsid w:val="002953E1"/>
    <w:rPr>
      <w:lang w:eastAsia="en-US"/>
    </w:rPr>
  </w:style>
  <w:style w:type="paragraph" w:styleId="EndnoteText">
    <w:name w:val="endnote text"/>
    <w:basedOn w:val="Normal"/>
    <w:link w:val="EndnoteTextChar"/>
    <w:uiPriority w:val="99"/>
    <w:semiHidden/>
    <w:unhideWhenUsed/>
    <w:rsid w:val="002953E1"/>
    <w:pPr>
      <w:spacing w:after="0" w:line="240" w:lineRule="auto"/>
    </w:pPr>
  </w:style>
  <w:style w:type="character" w:customStyle="1" w:styleId="EndnoteTextChar">
    <w:name w:val="Endnote Text Char"/>
    <w:basedOn w:val="DefaultParagraphFont"/>
    <w:link w:val="EndnoteText"/>
    <w:uiPriority w:val="99"/>
    <w:semiHidden/>
    <w:rsid w:val="002953E1"/>
    <w:rPr>
      <w:lang w:eastAsia="en-US"/>
    </w:rPr>
  </w:style>
  <w:style w:type="paragraph" w:styleId="EnvelopeAddress">
    <w:name w:val="envelope address"/>
    <w:basedOn w:val="Normal"/>
    <w:uiPriority w:val="99"/>
    <w:semiHidden/>
    <w:unhideWhenUsed/>
    <w:rsid w:val="002953E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953E1"/>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2953E1"/>
    <w:pPr>
      <w:spacing w:after="0" w:line="240" w:lineRule="auto"/>
    </w:pPr>
  </w:style>
  <w:style w:type="character" w:customStyle="1" w:styleId="FootnoteTextChar">
    <w:name w:val="Footnote Text Char"/>
    <w:basedOn w:val="DefaultParagraphFont"/>
    <w:link w:val="FootnoteText"/>
    <w:uiPriority w:val="99"/>
    <w:semiHidden/>
    <w:rsid w:val="002953E1"/>
    <w:rPr>
      <w:lang w:eastAsia="en-US"/>
    </w:rPr>
  </w:style>
  <w:style w:type="paragraph" w:styleId="HTMLAddress">
    <w:name w:val="HTML Address"/>
    <w:basedOn w:val="Normal"/>
    <w:link w:val="HTMLAddressChar"/>
    <w:uiPriority w:val="99"/>
    <w:semiHidden/>
    <w:unhideWhenUsed/>
    <w:rsid w:val="002953E1"/>
    <w:pPr>
      <w:spacing w:after="0" w:line="240" w:lineRule="auto"/>
    </w:pPr>
    <w:rPr>
      <w:i/>
      <w:iCs/>
    </w:rPr>
  </w:style>
  <w:style w:type="character" w:customStyle="1" w:styleId="HTMLAddressChar">
    <w:name w:val="HTML Address Char"/>
    <w:basedOn w:val="DefaultParagraphFont"/>
    <w:link w:val="HTMLAddress"/>
    <w:uiPriority w:val="99"/>
    <w:semiHidden/>
    <w:rsid w:val="002953E1"/>
    <w:rPr>
      <w:i/>
      <w:iCs/>
      <w:lang w:eastAsia="en-US"/>
    </w:rPr>
  </w:style>
  <w:style w:type="paragraph" w:styleId="HTMLPreformatted">
    <w:name w:val="HTML Preformatted"/>
    <w:basedOn w:val="Normal"/>
    <w:link w:val="HTMLPreformattedChar"/>
    <w:uiPriority w:val="99"/>
    <w:semiHidden/>
    <w:unhideWhenUsed/>
    <w:rsid w:val="002953E1"/>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2953E1"/>
    <w:rPr>
      <w:rFonts w:ascii="Consolas" w:hAnsi="Consolas"/>
      <w:lang w:eastAsia="en-US"/>
    </w:rPr>
  </w:style>
  <w:style w:type="paragraph" w:styleId="Index1">
    <w:name w:val="index 1"/>
    <w:basedOn w:val="Normal"/>
    <w:next w:val="Normal"/>
    <w:autoRedefine/>
    <w:uiPriority w:val="99"/>
    <w:semiHidden/>
    <w:unhideWhenUsed/>
    <w:rsid w:val="002953E1"/>
    <w:pPr>
      <w:spacing w:after="0" w:line="240" w:lineRule="auto"/>
      <w:ind w:left="200" w:hanging="200"/>
    </w:pPr>
  </w:style>
  <w:style w:type="paragraph" w:styleId="Index2">
    <w:name w:val="index 2"/>
    <w:basedOn w:val="Normal"/>
    <w:next w:val="Normal"/>
    <w:autoRedefine/>
    <w:uiPriority w:val="99"/>
    <w:semiHidden/>
    <w:unhideWhenUsed/>
    <w:rsid w:val="002953E1"/>
    <w:pPr>
      <w:spacing w:after="0" w:line="240" w:lineRule="auto"/>
      <w:ind w:left="400" w:hanging="200"/>
    </w:pPr>
  </w:style>
  <w:style w:type="paragraph" w:styleId="Index3">
    <w:name w:val="index 3"/>
    <w:basedOn w:val="Normal"/>
    <w:next w:val="Normal"/>
    <w:autoRedefine/>
    <w:uiPriority w:val="99"/>
    <w:semiHidden/>
    <w:unhideWhenUsed/>
    <w:rsid w:val="002953E1"/>
    <w:pPr>
      <w:spacing w:after="0" w:line="240" w:lineRule="auto"/>
      <w:ind w:left="600" w:hanging="200"/>
    </w:pPr>
  </w:style>
  <w:style w:type="paragraph" w:styleId="Index4">
    <w:name w:val="index 4"/>
    <w:basedOn w:val="Normal"/>
    <w:next w:val="Normal"/>
    <w:autoRedefine/>
    <w:uiPriority w:val="99"/>
    <w:semiHidden/>
    <w:unhideWhenUsed/>
    <w:rsid w:val="002953E1"/>
    <w:pPr>
      <w:spacing w:after="0" w:line="240" w:lineRule="auto"/>
      <w:ind w:left="800" w:hanging="200"/>
    </w:pPr>
  </w:style>
  <w:style w:type="paragraph" w:styleId="Index5">
    <w:name w:val="index 5"/>
    <w:basedOn w:val="Normal"/>
    <w:next w:val="Normal"/>
    <w:autoRedefine/>
    <w:uiPriority w:val="99"/>
    <w:semiHidden/>
    <w:unhideWhenUsed/>
    <w:rsid w:val="002953E1"/>
    <w:pPr>
      <w:spacing w:after="0" w:line="240" w:lineRule="auto"/>
      <w:ind w:left="1000" w:hanging="200"/>
    </w:pPr>
  </w:style>
  <w:style w:type="paragraph" w:styleId="Index6">
    <w:name w:val="index 6"/>
    <w:basedOn w:val="Normal"/>
    <w:next w:val="Normal"/>
    <w:autoRedefine/>
    <w:uiPriority w:val="99"/>
    <w:semiHidden/>
    <w:unhideWhenUsed/>
    <w:rsid w:val="002953E1"/>
    <w:pPr>
      <w:spacing w:after="0" w:line="240" w:lineRule="auto"/>
      <w:ind w:left="1200" w:hanging="200"/>
    </w:pPr>
  </w:style>
  <w:style w:type="paragraph" w:styleId="Index7">
    <w:name w:val="index 7"/>
    <w:basedOn w:val="Normal"/>
    <w:next w:val="Normal"/>
    <w:autoRedefine/>
    <w:uiPriority w:val="99"/>
    <w:semiHidden/>
    <w:unhideWhenUsed/>
    <w:rsid w:val="002953E1"/>
    <w:pPr>
      <w:spacing w:after="0" w:line="240" w:lineRule="auto"/>
      <w:ind w:left="1400" w:hanging="200"/>
    </w:pPr>
  </w:style>
  <w:style w:type="paragraph" w:styleId="Index8">
    <w:name w:val="index 8"/>
    <w:basedOn w:val="Normal"/>
    <w:next w:val="Normal"/>
    <w:autoRedefine/>
    <w:uiPriority w:val="99"/>
    <w:semiHidden/>
    <w:unhideWhenUsed/>
    <w:rsid w:val="002953E1"/>
    <w:pPr>
      <w:spacing w:after="0" w:line="240" w:lineRule="auto"/>
      <w:ind w:left="1600" w:hanging="200"/>
    </w:pPr>
  </w:style>
  <w:style w:type="paragraph" w:styleId="Index9">
    <w:name w:val="index 9"/>
    <w:basedOn w:val="Normal"/>
    <w:next w:val="Normal"/>
    <w:autoRedefine/>
    <w:uiPriority w:val="99"/>
    <w:semiHidden/>
    <w:unhideWhenUsed/>
    <w:rsid w:val="002953E1"/>
    <w:pPr>
      <w:spacing w:after="0" w:line="240" w:lineRule="auto"/>
      <w:ind w:left="1800" w:hanging="200"/>
    </w:pPr>
  </w:style>
  <w:style w:type="paragraph" w:styleId="IndexHeading">
    <w:name w:val="index heading"/>
    <w:basedOn w:val="Normal"/>
    <w:next w:val="Index1"/>
    <w:uiPriority w:val="99"/>
    <w:semiHidden/>
    <w:unhideWhenUsed/>
    <w:rsid w:val="002953E1"/>
    <w:rPr>
      <w:rFonts w:asciiTheme="majorHAnsi" w:eastAsiaTheme="majorEastAsia" w:hAnsiTheme="majorHAnsi" w:cstheme="majorBidi"/>
      <w:b/>
      <w:bCs/>
    </w:rPr>
  </w:style>
  <w:style w:type="paragraph" w:styleId="List">
    <w:name w:val="List"/>
    <w:basedOn w:val="Normal"/>
    <w:uiPriority w:val="99"/>
    <w:semiHidden/>
    <w:unhideWhenUsed/>
    <w:rsid w:val="002953E1"/>
    <w:pPr>
      <w:ind w:left="283" w:hanging="283"/>
      <w:contextualSpacing/>
    </w:pPr>
  </w:style>
  <w:style w:type="paragraph" w:styleId="List2">
    <w:name w:val="List 2"/>
    <w:basedOn w:val="Normal"/>
    <w:uiPriority w:val="99"/>
    <w:semiHidden/>
    <w:unhideWhenUsed/>
    <w:rsid w:val="002953E1"/>
    <w:pPr>
      <w:ind w:left="566" w:hanging="283"/>
      <w:contextualSpacing/>
    </w:pPr>
  </w:style>
  <w:style w:type="paragraph" w:styleId="List3">
    <w:name w:val="List 3"/>
    <w:basedOn w:val="Normal"/>
    <w:uiPriority w:val="99"/>
    <w:semiHidden/>
    <w:unhideWhenUsed/>
    <w:rsid w:val="002953E1"/>
    <w:pPr>
      <w:ind w:left="849" w:hanging="283"/>
      <w:contextualSpacing/>
    </w:pPr>
  </w:style>
  <w:style w:type="paragraph" w:styleId="List4">
    <w:name w:val="List 4"/>
    <w:basedOn w:val="Normal"/>
    <w:uiPriority w:val="99"/>
    <w:semiHidden/>
    <w:unhideWhenUsed/>
    <w:rsid w:val="002953E1"/>
    <w:pPr>
      <w:ind w:left="1132" w:hanging="283"/>
      <w:contextualSpacing/>
    </w:pPr>
  </w:style>
  <w:style w:type="paragraph" w:styleId="List5">
    <w:name w:val="List 5"/>
    <w:basedOn w:val="Normal"/>
    <w:uiPriority w:val="99"/>
    <w:semiHidden/>
    <w:unhideWhenUsed/>
    <w:rsid w:val="002953E1"/>
    <w:pPr>
      <w:ind w:left="1415" w:hanging="283"/>
      <w:contextualSpacing/>
    </w:pPr>
  </w:style>
  <w:style w:type="paragraph" w:styleId="ListBullet">
    <w:name w:val="List Bullet"/>
    <w:basedOn w:val="Normal"/>
    <w:uiPriority w:val="99"/>
    <w:semiHidden/>
    <w:unhideWhenUsed/>
    <w:rsid w:val="002953E1"/>
    <w:pPr>
      <w:numPr>
        <w:numId w:val="25"/>
      </w:numPr>
      <w:contextualSpacing/>
    </w:pPr>
  </w:style>
  <w:style w:type="paragraph" w:styleId="ListBullet2">
    <w:name w:val="List Bullet 2"/>
    <w:basedOn w:val="Normal"/>
    <w:uiPriority w:val="99"/>
    <w:semiHidden/>
    <w:unhideWhenUsed/>
    <w:rsid w:val="002953E1"/>
    <w:pPr>
      <w:numPr>
        <w:numId w:val="26"/>
      </w:numPr>
      <w:contextualSpacing/>
    </w:pPr>
  </w:style>
  <w:style w:type="paragraph" w:styleId="ListBullet3">
    <w:name w:val="List Bullet 3"/>
    <w:basedOn w:val="Normal"/>
    <w:uiPriority w:val="99"/>
    <w:semiHidden/>
    <w:unhideWhenUsed/>
    <w:rsid w:val="002953E1"/>
    <w:pPr>
      <w:numPr>
        <w:numId w:val="27"/>
      </w:numPr>
      <w:contextualSpacing/>
    </w:pPr>
  </w:style>
  <w:style w:type="paragraph" w:styleId="ListBullet4">
    <w:name w:val="List Bullet 4"/>
    <w:basedOn w:val="Normal"/>
    <w:uiPriority w:val="99"/>
    <w:semiHidden/>
    <w:unhideWhenUsed/>
    <w:rsid w:val="002953E1"/>
    <w:pPr>
      <w:numPr>
        <w:numId w:val="28"/>
      </w:numPr>
      <w:contextualSpacing/>
    </w:pPr>
  </w:style>
  <w:style w:type="paragraph" w:styleId="ListBullet5">
    <w:name w:val="List Bullet 5"/>
    <w:basedOn w:val="Normal"/>
    <w:uiPriority w:val="99"/>
    <w:semiHidden/>
    <w:unhideWhenUsed/>
    <w:rsid w:val="002953E1"/>
    <w:pPr>
      <w:numPr>
        <w:numId w:val="29"/>
      </w:numPr>
      <w:contextualSpacing/>
    </w:pPr>
  </w:style>
  <w:style w:type="paragraph" w:styleId="ListContinue">
    <w:name w:val="List Continue"/>
    <w:basedOn w:val="Normal"/>
    <w:uiPriority w:val="99"/>
    <w:semiHidden/>
    <w:unhideWhenUsed/>
    <w:rsid w:val="002953E1"/>
    <w:pPr>
      <w:spacing w:after="120"/>
      <w:ind w:left="283"/>
      <w:contextualSpacing/>
    </w:pPr>
  </w:style>
  <w:style w:type="paragraph" w:styleId="ListContinue2">
    <w:name w:val="List Continue 2"/>
    <w:basedOn w:val="Normal"/>
    <w:uiPriority w:val="99"/>
    <w:semiHidden/>
    <w:unhideWhenUsed/>
    <w:rsid w:val="002953E1"/>
    <w:pPr>
      <w:spacing w:after="120"/>
      <w:ind w:left="566"/>
      <w:contextualSpacing/>
    </w:pPr>
  </w:style>
  <w:style w:type="paragraph" w:styleId="ListContinue3">
    <w:name w:val="List Continue 3"/>
    <w:basedOn w:val="Normal"/>
    <w:uiPriority w:val="99"/>
    <w:semiHidden/>
    <w:unhideWhenUsed/>
    <w:rsid w:val="002953E1"/>
    <w:pPr>
      <w:spacing w:after="120"/>
      <w:ind w:left="849"/>
      <w:contextualSpacing/>
    </w:pPr>
  </w:style>
  <w:style w:type="paragraph" w:styleId="ListContinue4">
    <w:name w:val="List Continue 4"/>
    <w:basedOn w:val="Normal"/>
    <w:uiPriority w:val="99"/>
    <w:semiHidden/>
    <w:unhideWhenUsed/>
    <w:rsid w:val="002953E1"/>
    <w:pPr>
      <w:spacing w:after="120"/>
      <w:ind w:left="1132"/>
      <w:contextualSpacing/>
    </w:pPr>
  </w:style>
  <w:style w:type="paragraph" w:styleId="ListContinue5">
    <w:name w:val="List Continue 5"/>
    <w:basedOn w:val="Normal"/>
    <w:uiPriority w:val="99"/>
    <w:semiHidden/>
    <w:unhideWhenUsed/>
    <w:rsid w:val="002953E1"/>
    <w:pPr>
      <w:spacing w:after="120"/>
      <w:ind w:left="1415"/>
      <w:contextualSpacing/>
    </w:pPr>
  </w:style>
  <w:style w:type="paragraph" w:styleId="ListNumber">
    <w:name w:val="List Number"/>
    <w:basedOn w:val="Normal"/>
    <w:uiPriority w:val="99"/>
    <w:semiHidden/>
    <w:unhideWhenUsed/>
    <w:rsid w:val="002953E1"/>
    <w:pPr>
      <w:numPr>
        <w:numId w:val="30"/>
      </w:numPr>
      <w:contextualSpacing/>
    </w:pPr>
  </w:style>
  <w:style w:type="paragraph" w:styleId="ListNumber2">
    <w:name w:val="List Number 2"/>
    <w:basedOn w:val="Normal"/>
    <w:uiPriority w:val="99"/>
    <w:semiHidden/>
    <w:unhideWhenUsed/>
    <w:rsid w:val="002953E1"/>
    <w:pPr>
      <w:numPr>
        <w:numId w:val="31"/>
      </w:numPr>
      <w:contextualSpacing/>
    </w:pPr>
  </w:style>
  <w:style w:type="paragraph" w:styleId="ListNumber3">
    <w:name w:val="List Number 3"/>
    <w:basedOn w:val="Normal"/>
    <w:uiPriority w:val="99"/>
    <w:semiHidden/>
    <w:unhideWhenUsed/>
    <w:rsid w:val="002953E1"/>
    <w:pPr>
      <w:numPr>
        <w:numId w:val="32"/>
      </w:numPr>
      <w:contextualSpacing/>
    </w:pPr>
  </w:style>
  <w:style w:type="paragraph" w:styleId="ListNumber4">
    <w:name w:val="List Number 4"/>
    <w:basedOn w:val="Normal"/>
    <w:uiPriority w:val="99"/>
    <w:semiHidden/>
    <w:unhideWhenUsed/>
    <w:rsid w:val="002953E1"/>
    <w:pPr>
      <w:numPr>
        <w:numId w:val="33"/>
      </w:numPr>
      <w:contextualSpacing/>
    </w:pPr>
  </w:style>
  <w:style w:type="paragraph" w:styleId="ListNumber5">
    <w:name w:val="List Number 5"/>
    <w:basedOn w:val="Normal"/>
    <w:uiPriority w:val="99"/>
    <w:semiHidden/>
    <w:unhideWhenUsed/>
    <w:rsid w:val="002953E1"/>
    <w:pPr>
      <w:numPr>
        <w:numId w:val="34"/>
      </w:numPr>
      <w:contextualSpacing/>
    </w:pPr>
  </w:style>
  <w:style w:type="paragraph" w:styleId="MacroText">
    <w:name w:val="macro"/>
    <w:link w:val="MacroTextChar"/>
    <w:uiPriority w:val="99"/>
    <w:semiHidden/>
    <w:unhideWhenUsed/>
    <w:rsid w:val="002953E1"/>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lang w:eastAsia="en-US"/>
    </w:rPr>
  </w:style>
  <w:style w:type="character" w:customStyle="1" w:styleId="MacroTextChar">
    <w:name w:val="Macro Text Char"/>
    <w:basedOn w:val="DefaultParagraphFont"/>
    <w:link w:val="MacroText"/>
    <w:uiPriority w:val="99"/>
    <w:semiHidden/>
    <w:rsid w:val="002953E1"/>
    <w:rPr>
      <w:rFonts w:ascii="Consolas" w:hAnsi="Consolas"/>
      <w:lang w:eastAsia="en-US"/>
    </w:rPr>
  </w:style>
  <w:style w:type="paragraph" w:styleId="MessageHeader">
    <w:name w:val="Message Header"/>
    <w:basedOn w:val="Normal"/>
    <w:link w:val="MessageHeaderChar"/>
    <w:uiPriority w:val="99"/>
    <w:semiHidden/>
    <w:unhideWhenUsed/>
    <w:rsid w:val="002953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53E1"/>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unhideWhenUsed/>
    <w:rsid w:val="002953E1"/>
    <w:rPr>
      <w:rFonts w:ascii="Times New Roman" w:hAnsi="Times New Roman"/>
      <w:sz w:val="24"/>
      <w:szCs w:val="24"/>
    </w:rPr>
  </w:style>
  <w:style w:type="paragraph" w:styleId="NormalIndent">
    <w:name w:val="Normal Indent"/>
    <w:basedOn w:val="Normal"/>
    <w:uiPriority w:val="99"/>
    <w:semiHidden/>
    <w:unhideWhenUsed/>
    <w:rsid w:val="002953E1"/>
    <w:pPr>
      <w:ind w:left="720"/>
    </w:pPr>
  </w:style>
  <w:style w:type="paragraph" w:styleId="NoteHeading">
    <w:name w:val="Note Heading"/>
    <w:basedOn w:val="Normal"/>
    <w:next w:val="Normal"/>
    <w:link w:val="NoteHeadingChar"/>
    <w:uiPriority w:val="99"/>
    <w:semiHidden/>
    <w:unhideWhenUsed/>
    <w:rsid w:val="002953E1"/>
    <w:pPr>
      <w:spacing w:after="0" w:line="240" w:lineRule="auto"/>
    </w:pPr>
  </w:style>
  <w:style w:type="character" w:customStyle="1" w:styleId="NoteHeadingChar">
    <w:name w:val="Note Heading Char"/>
    <w:basedOn w:val="DefaultParagraphFont"/>
    <w:link w:val="NoteHeading"/>
    <w:uiPriority w:val="99"/>
    <w:semiHidden/>
    <w:rsid w:val="002953E1"/>
    <w:rPr>
      <w:lang w:eastAsia="en-US"/>
    </w:rPr>
  </w:style>
  <w:style w:type="paragraph" w:styleId="PlainText">
    <w:name w:val="Plain Text"/>
    <w:basedOn w:val="Normal"/>
    <w:link w:val="PlainTextChar"/>
    <w:uiPriority w:val="99"/>
    <w:semiHidden/>
    <w:unhideWhenUsed/>
    <w:rsid w:val="002953E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953E1"/>
    <w:rPr>
      <w:rFonts w:ascii="Consolas" w:hAnsi="Consolas"/>
      <w:sz w:val="21"/>
      <w:szCs w:val="21"/>
      <w:lang w:eastAsia="en-US"/>
    </w:rPr>
  </w:style>
  <w:style w:type="paragraph" w:styleId="Salutation">
    <w:name w:val="Salutation"/>
    <w:basedOn w:val="Normal"/>
    <w:next w:val="Normal"/>
    <w:link w:val="SalutationChar"/>
    <w:uiPriority w:val="99"/>
    <w:semiHidden/>
    <w:unhideWhenUsed/>
    <w:rsid w:val="002953E1"/>
  </w:style>
  <w:style w:type="character" w:customStyle="1" w:styleId="SalutationChar">
    <w:name w:val="Salutation Char"/>
    <w:basedOn w:val="DefaultParagraphFont"/>
    <w:link w:val="Salutation"/>
    <w:uiPriority w:val="99"/>
    <w:semiHidden/>
    <w:rsid w:val="002953E1"/>
    <w:rPr>
      <w:lang w:eastAsia="en-US"/>
    </w:rPr>
  </w:style>
  <w:style w:type="paragraph" w:styleId="Signature">
    <w:name w:val="Signature"/>
    <w:basedOn w:val="Normal"/>
    <w:link w:val="SignatureChar"/>
    <w:uiPriority w:val="99"/>
    <w:semiHidden/>
    <w:unhideWhenUsed/>
    <w:rsid w:val="002953E1"/>
    <w:pPr>
      <w:spacing w:after="0" w:line="240" w:lineRule="auto"/>
      <w:ind w:left="4252"/>
    </w:pPr>
  </w:style>
  <w:style w:type="character" w:customStyle="1" w:styleId="SignatureChar">
    <w:name w:val="Signature Char"/>
    <w:basedOn w:val="DefaultParagraphFont"/>
    <w:link w:val="Signature"/>
    <w:uiPriority w:val="99"/>
    <w:semiHidden/>
    <w:rsid w:val="002953E1"/>
    <w:rPr>
      <w:lang w:eastAsia="en-US"/>
    </w:rPr>
  </w:style>
  <w:style w:type="paragraph" w:styleId="TableofAuthorities">
    <w:name w:val="table of authorities"/>
    <w:basedOn w:val="Normal"/>
    <w:next w:val="Normal"/>
    <w:uiPriority w:val="99"/>
    <w:semiHidden/>
    <w:unhideWhenUsed/>
    <w:rsid w:val="002953E1"/>
    <w:pPr>
      <w:spacing w:after="0"/>
      <w:ind w:left="200" w:hanging="200"/>
    </w:pPr>
  </w:style>
  <w:style w:type="paragraph" w:styleId="TableofFigures">
    <w:name w:val="table of figures"/>
    <w:basedOn w:val="Normal"/>
    <w:next w:val="Normal"/>
    <w:uiPriority w:val="99"/>
    <w:semiHidden/>
    <w:unhideWhenUsed/>
    <w:rsid w:val="002953E1"/>
    <w:pPr>
      <w:spacing w:after="0"/>
    </w:pPr>
  </w:style>
  <w:style w:type="paragraph" w:styleId="TOAHeading">
    <w:name w:val="toa heading"/>
    <w:basedOn w:val="Normal"/>
    <w:next w:val="Normal"/>
    <w:uiPriority w:val="99"/>
    <w:semiHidden/>
    <w:unhideWhenUsed/>
    <w:rsid w:val="002953E1"/>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2953E1"/>
    <w:pPr>
      <w:spacing w:after="100"/>
      <w:ind w:left="600"/>
    </w:pPr>
  </w:style>
  <w:style w:type="paragraph" w:styleId="TOC5">
    <w:name w:val="toc 5"/>
    <w:basedOn w:val="Normal"/>
    <w:next w:val="Normal"/>
    <w:autoRedefine/>
    <w:uiPriority w:val="39"/>
    <w:semiHidden/>
    <w:unhideWhenUsed/>
    <w:rsid w:val="002953E1"/>
    <w:pPr>
      <w:spacing w:after="100"/>
      <w:ind w:left="800"/>
    </w:pPr>
  </w:style>
  <w:style w:type="paragraph" w:styleId="TOC6">
    <w:name w:val="toc 6"/>
    <w:basedOn w:val="Normal"/>
    <w:next w:val="Normal"/>
    <w:autoRedefine/>
    <w:uiPriority w:val="39"/>
    <w:semiHidden/>
    <w:unhideWhenUsed/>
    <w:rsid w:val="002953E1"/>
    <w:pPr>
      <w:spacing w:after="100"/>
      <w:ind w:left="1000"/>
    </w:pPr>
  </w:style>
  <w:style w:type="paragraph" w:styleId="TOC7">
    <w:name w:val="toc 7"/>
    <w:basedOn w:val="Normal"/>
    <w:next w:val="Normal"/>
    <w:autoRedefine/>
    <w:uiPriority w:val="39"/>
    <w:semiHidden/>
    <w:unhideWhenUsed/>
    <w:rsid w:val="002953E1"/>
    <w:pPr>
      <w:spacing w:after="100"/>
      <w:ind w:left="1200"/>
    </w:pPr>
  </w:style>
  <w:style w:type="paragraph" w:styleId="TOC8">
    <w:name w:val="toc 8"/>
    <w:basedOn w:val="Normal"/>
    <w:next w:val="Normal"/>
    <w:autoRedefine/>
    <w:uiPriority w:val="39"/>
    <w:semiHidden/>
    <w:unhideWhenUsed/>
    <w:rsid w:val="002953E1"/>
    <w:pPr>
      <w:spacing w:after="100"/>
      <w:ind w:left="1400"/>
    </w:pPr>
  </w:style>
  <w:style w:type="paragraph" w:styleId="TOC9">
    <w:name w:val="toc 9"/>
    <w:basedOn w:val="Normal"/>
    <w:next w:val="Normal"/>
    <w:autoRedefine/>
    <w:uiPriority w:val="39"/>
    <w:semiHidden/>
    <w:unhideWhenUsed/>
    <w:rsid w:val="002953E1"/>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900143">
      <w:bodyDiv w:val="1"/>
      <w:marLeft w:val="0"/>
      <w:marRight w:val="0"/>
      <w:marTop w:val="0"/>
      <w:marBottom w:val="0"/>
      <w:divBdr>
        <w:top w:val="none" w:sz="0" w:space="0" w:color="auto"/>
        <w:left w:val="none" w:sz="0" w:space="0" w:color="auto"/>
        <w:bottom w:val="none" w:sz="0" w:space="0" w:color="auto"/>
        <w:right w:val="none" w:sz="0" w:space="0" w:color="auto"/>
      </w:divBdr>
      <w:divsChild>
        <w:div w:id="1113132007">
          <w:marLeft w:val="0"/>
          <w:marRight w:val="0"/>
          <w:marTop w:val="0"/>
          <w:marBottom w:val="0"/>
          <w:divBdr>
            <w:top w:val="none" w:sz="0" w:space="0" w:color="auto"/>
            <w:left w:val="none" w:sz="0" w:space="0" w:color="auto"/>
            <w:bottom w:val="none" w:sz="0" w:space="0" w:color="auto"/>
            <w:right w:val="none" w:sz="0" w:space="0" w:color="auto"/>
          </w:divBdr>
        </w:div>
      </w:divsChild>
    </w:div>
    <w:div w:id="1476334281">
      <w:bodyDiv w:val="1"/>
      <w:marLeft w:val="0"/>
      <w:marRight w:val="0"/>
      <w:marTop w:val="0"/>
      <w:marBottom w:val="0"/>
      <w:divBdr>
        <w:top w:val="none" w:sz="0" w:space="0" w:color="auto"/>
        <w:left w:val="none" w:sz="0" w:space="0" w:color="auto"/>
        <w:bottom w:val="none" w:sz="0" w:space="0" w:color="auto"/>
        <w:right w:val="none" w:sz="0" w:space="0" w:color="auto"/>
      </w:divBdr>
    </w:div>
    <w:div w:id="193377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rome.google.com/webstore/detail/read-aloud-a-text-to-spee/hdhinadidafjejdhmfkjgnolgimiaplp" TargetMode="External"/><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hyperlink" Target="http://www.naturalreaders.com" TargetMode="External"/><Relationship Id="rId63" Type="http://schemas.openxmlformats.org/officeDocument/2006/relationships/hyperlink" Target="https://www.wlv.ac.uk/its/self-help/software/apps-anywhere/" TargetMode="External"/><Relationship Id="rId68" Type="http://schemas.openxmlformats.org/officeDocument/2006/relationships/image" Target="media/image37.jpeg"/><Relationship Id="rId16" Type="http://schemas.openxmlformats.org/officeDocument/2006/relationships/footer" Target="footer1.xml"/><Relationship Id="rId11" Type="http://schemas.openxmlformats.org/officeDocument/2006/relationships/hyperlink" Target="https://www.wlv.ac.uk/its/self-help/software/apps-anywhere/assistive-applications/" TargetMode="Externa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31.png"/><Relationship Id="rId74" Type="http://schemas.openxmlformats.org/officeDocument/2006/relationships/image" Target="media/image42.png"/><Relationship Id="rId79" Type="http://schemas.openxmlformats.org/officeDocument/2006/relationships/image" Target="media/image45.tmp"/><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get.adobe.com/reader/?loc=uk"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3.png"/><Relationship Id="rId56" Type="http://schemas.openxmlformats.org/officeDocument/2006/relationships/hyperlink" Target="https://bookshelf.vitalsource.com/" TargetMode="External"/><Relationship Id="rId64" Type="http://schemas.openxmlformats.org/officeDocument/2006/relationships/hyperlink" Target="https://ssoverlay.software.informer.com/" TargetMode="External"/><Relationship Id="rId69" Type="http://schemas.openxmlformats.org/officeDocument/2006/relationships/image" Target="media/image38.png"/><Relationship Id="rId77" Type="http://schemas.openxmlformats.org/officeDocument/2006/relationships/hyperlink" Target="https://www.wlv.ac.uk/its/self-help/software/apps-anywhere/" TargetMode="Externa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hyperlink" Target="https://chromewebstore.google.com/detail/high-contrast/djcfdncoelnlbldjfhinnjlhdjlikmph" TargetMode="External"/><Relationship Id="rId80" Type="http://schemas.openxmlformats.org/officeDocument/2006/relationships/hyperlink" Target="https://apps.apple.com/us/app/overlays/id868499627?mt=12"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lv.libanswers.com/faq/276782" TargetMode="External"/><Relationship Id="rId25" Type="http://schemas.openxmlformats.org/officeDocument/2006/relationships/image" Target="media/image11.png"/><Relationship Id="rId33" Type="http://schemas.openxmlformats.org/officeDocument/2006/relationships/hyperlink" Target="https://apps.apple.com/us/app/google-photos/id962194608" TargetMode="External"/><Relationship Id="rId38" Type="http://schemas.openxmlformats.org/officeDocument/2006/relationships/image" Target="media/image18.png"/><Relationship Id="rId46" Type="http://schemas.openxmlformats.org/officeDocument/2006/relationships/hyperlink" Target="https://play.google.com/store/apps/details?id=com.naturalsoft.personalweb" TargetMode="External"/><Relationship Id="rId59" Type="http://schemas.openxmlformats.org/officeDocument/2006/relationships/image" Target="media/image32.png"/><Relationship Id="rId67" Type="http://schemas.openxmlformats.org/officeDocument/2006/relationships/hyperlink" Target="https://apps.apple.com/gb/app/screen-colors-filter-color-tint-dim-hev-block/id1177401419?mt=12" TargetMode="External"/><Relationship Id="rId20" Type="http://schemas.openxmlformats.org/officeDocument/2006/relationships/image" Target="media/image7.png"/><Relationship Id="rId41" Type="http://schemas.openxmlformats.org/officeDocument/2006/relationships/image" Target="media/image20.jpeg"/><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support.vitalsource.com/hc/en-us/articles/4404290965271-Bookshelf-eTextBook-Read-Aloud" TargetMode="External"/><Relationship Id="rId28" Type="http://schemas.openxmlformats.org/officeDocument/2006/relationships/hyperlink" Target="https://www.wlv.ac.uk/its/microsoft-365/" TargetMode="Externa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hyperlink" Target="https://bookshelf.vitalsource.com/home/dashboard?context=login" TargetMode="External"/><Relationship Id="rId10" Type="http://schemas.openxmlformats.org/officeDocument/2006/relationships/hyperlink" Target="http://www.wlv.ac.uk/its" TargetMode="External"/><Relationship Id="rId31" Type="http://schemas.openxmlformats.org/officeDocument/2006/relationships/hyperlink" Target="https://www.wlv.ac.uk/its/self-help/software/apps-anywhere/" TargetMode="External"/><Relationship Id="rId44" Type="http://schemas.openxmlformats.org/officeDocument/2006/relationships/hyperlink" Target="http://www.naturalreaders.com" TargetMode="External"/><Relationship Id="rId52" Type="http://schemas.openxmlformats.org/officeDocument/2006/relationships/image" Target="media/image27.png"/><Relationship Id="rId60" Type="http://schemas.openxmlformats.org/officeDocument/2006/relationships/hyperlink" Target="https://www.east-tec.com/colorveil/" TargetMode="External"/><Relationship Id="rId65" Type="http://schemas.openxmlformats.org/officeDocument/2006/relationships/image" Target="media/image35.tmp"/><Relationship Id="rId73" Type="http://schemas.openxmlformats.org/officeDocument/2006/relationships/image" Target="media/image41.png"/><Relationship Id="rId78" Type="http://schemas.openxmlformats.org/officeDocument/2006/relationships/hyperlink" Target="https://vu-bar.software.informer.com/" TargetMode="External"/><Relationship Id="rId81"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yperlink" Target="https://www.wlv.ac.uk/its/microsoft-365/" TargetMode="External"/><Relationship Id="rId13" Type="http://schemas.openxmlformats.org/officeDocument/2006/relationships/hyperlink" Target="https://support.apple.com/en-us/HT210978" TargetMode="External"/><Relationship Id="rId18" Type="http://schemas.openxmlformats.org/officeDocument/2006/relationships/image" Target="media/image5.png"/><Relationship Id="rId39" Type="http://schemas.openxmlformats.org/officeDocument/2006/relationships/hyperlink" Target="https://apps.apple.com/gb/app/scan-translate-text-grabber/id845139175" TargetMode="External"/><Relationship Id="rId34" Type="http://schemas.openxmlformats.org/officeDocument/2006/relationships/hyperlink" Target="https://play.google.com/store/search?q=google+photos&amp;c=apps" TargetMode="Externa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9.png"/><Relationship Id="rId45" Type="http://schemas.openxmlformats.org/officeDocument/2006/relationships/hyperlink" Target="https://apps.apple.com/ag/app/naturalreader-text-to-speech/id1487572960" TargetMode="External"/><Relationship Id="rId66" Type="http://schemas.openxmlformats.org/officeDocument/2006/relationships/image" Target="media/image3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66D8A-1620-4833-9773-AB2BF7A3C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16</Pages>
  <Words>2457</Words>
  <Characters>14010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Skills Development Team</Company>
  <LinksUpToDate>false</LinksUpToDate>
  <CharactersWithSpaces>16435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Skills for Learning</dc:creator>
  <cp:keywords/>
  <cp:lastModifiedBy>Phillips, John</cp:lastModifiedBy>
  <cp:revision>37</cp:revision>
  <cp:lastPrinted>2024-10-01T09:18:00Z</cp:lastPrinted>
  <dcterms:created xsi:type="dcterms:W3CDTF">2024-09-20T09:59:00Z</dcterms:created>
  <dcterms:modified xsi:type="dcterms:W3CDTF">2025-09-16T10:01:00Z</dcterms:modified>
</cp:coreProperties>
</file>