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rPr>
      </w:pPr>
    </w:p>
    <w:p>
      <w:pPr>
        <w:pStyle w:val="Title"/>
        <w:tabs>
          <w:tab w:pos="7666" w:val="left" w:leader="none"/>
        </w:tabs>
      </w:pPr>
      <w:r>
        <w:rPr>
          <w:color w:val="DCDDDE"/>
          <w:shd w:fill="231F20" w:color="auto" w:val="clear"/>
        </w:rPr>
        <w:t>User </w:t>
      </w:r>
      <w:r>
        <w:rPr>
          <w:color w:val="DCDDDE"/>
          <w:spacing w:val="-2"/>
          <w:shd w:fill="231F20" w:color="auto" w:val="clear"/>
        </w:rPr>
        <w:t>Manual</w:t>
      </w:r>
      <w:r>
        <w:rPr>
          <w:color w:val="DCDDDE"/>
          <w:shd w:fill="231F20" w:color="auto" w:val="clear"/>
        </w:rPr>
        <w:tab/>
      </w:r>
    </w:p>
    <w:p>
      <w:pPr>
        <w:spacing w:before="339"/>
        <w:ind w:left="126" w:right="0" w:firstLine="0"/>
        <w:jc w:val="left"/>
        <w:rPr>
          <w:sz w:val="64"/>
        </w:rPr>
      </w:pPr>
      <w:r>
        <w:rPr>
          <w:color w:val="231F20"/>
          <w:spacing w:val="-2"/>
          <w:sz w:val="64"/>
        </w:rPr>
        <w:t>FRF60W</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pPr>
    </w:p>
    <w:p>
      <w:pPr>
        <w:spacing w:before="129"/>
        <w:ind w:left="3144" w:right="3402" w:firstLine="0"/>
        <w:jc w:val="center"/>
        <w:rPr>
          <w:sz w:val="22"/>
        </w:rPr>
      </w:pPr>
      <w:r>
        <w:rPr>
          <w:color w:val="231F20"/>
          <w:spacing w:val="-2"/>
          <w:sz w:val="22"/>
        </w:rPr>
        <w:t>CONTENTS</w:t>
      </w:r>
    </w:p>
    <w:p>
      <w:pPr>
        <w:spacing w:after="0"/>
        <w:jc w:val="center"/>
        <w:rPr>
          <w:sz w:val="22"/>
        </w:rPr>
        <w:sectPr>
          <w:type w:val="continuous"/>
          <w:pgSz w:w="8400" w:h="11910"/>
          <w:pgMar w:top="1340" w:bottom="280" w:left="440" w:right="180"/>
        </w:sectPr>
      </w:pPr>
    </w:p>
    <w:p>
      <w:pPr>
        <w:pStyle w:val="BodyText"/>
        <w:tabs>
          <w:tab w:pos="3635" w:val="right" w:leader="dot"/>
        </w:tabs>
        <w:spacing w:before="90"/>
        <w:ind w:left="126"/>
      </w:pPr>
      <w:r>
        <w:rPr/>
        <mc:AlternateContent>
          <mc:Choice Requires="wps">
            <w:drawing>
              <wp:anchor distT="0" distB="0" distL="0" distR="0" allowOverlap="1" layoutInCell="1" locked="0" behindDoc="1" simplePos="0" relativeHeight="486528512">
                <wp:simplePos x="0" y="0"/>
                <wp:positionH relativeFrom="page">
                  <wp:posOffset>182522</wp:posOffset>
                </wp:positionH>
                <wp:positionV relativeFrom="page">
                  <wp:posOffset>177761</wp:posOffset>
                </wp:positionV>
                <wp:extent cx="4961890" cy="72028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961890" cy="7202805"/>
                          <a:chExt cx="4961890" cy="7202805"/>
                        </a:xfrm>
                      </wpg:grpSpPr>
                      <pic:pic>
                        <pic:nvPicPr>
                          <pic:cNvPr id="2" name="Image 2"/>
                          <pic:cNvPicPr/>
                        </pic:nvPicPr>
                        <pic:blipFill>
                          <a:blip r:embed="rId5" cstate="print"/>
                          <a:stretch>
                            <a:fillRect/>
                          </a:stretch>
                        </pic:blipFill>
                        <pic:spPr>
                          <a:xfrm>
                            <a:off x="0" y="0"/>
                            <a:ext cx="4961287" cy="7202741"/>
                          </a:xfrm>
                          <a:prstGeom prst="rect">
                            <a:avLst/>
                          </a:prstGeom>
                        </pic:spPr>
                      </pic:pic>
                      <wps:wsp>
                        <wps:cNvPr id="3" name="Graphic 3"/>
                        <wps:cNvSpPr/>
                        <wps:spPr>
                          <a:xfrm>
                            <a:off x="1993114" y="4322821"/>
                            <a:ext cx="2612390" cy="859790"/>
                          </a:xfrm>
                          <a:custGeom>
                            <a:avLst/>
                            <a:gdLst/>
                            <a:ahLst/>
                            <a:cxnLst/>
                            <a:rect l="l" t="t" r="r" b="b"/>
                            <a:pathLst>
                              <a:path w="2612390" h="859790">
                                <a:moveTo>
                                  <a:pt x="353402" y="704850"/>
                                </a:moveTo>
                                <a:lnTo>
                                  <a:pt x="25285" y="704850"/>
                                </a:lnTo>
                                <a:lnTo>
                                  <a:pt x="25285" y="720090"/>
                                </a:lnTo>
                                <a:lnTo>
                                  <a:pt x="25285" y="812800"/>
                                </a:lnTo>
                                <a:lnTo>
                                  <a:pt x="25285" y="826770"/>
                                </a:lnTo>
                                <a:lnTo>
                                  <a:pt x="353402" y="826770"/>
                                </a:lnTo>
                                <a:lnTo>
                                  <a:pt x="353402" y="812800"/>
                                </a:lnTo>
                                <a:lnTo>
                                  <a:pt x="39928" y="812800"/>
                                </a:lnTo>
                                <a:lnTo>
                                  <a:pt x="39928" y="720090"/>
                                </a:lnTo>
                                <a:lnTo>
                                  <a:pt x="338772" y="720090"/>
                                </a:lnTo>
                                <a:lnTo>
                                  <a:pt x="338772" y="812723"/>
                                </a:lnTo>
                                <a:lnTo>
                                  <a:pt x="353402" y="812723"/>
                                </a:lnTo>
                                <a:lnTo>
                                  <a:pt x="353402" y="720090"/>
                                </a:lnTo>
                                <a:lnTo>
                                  <a:pt x="353402" y="719696"/>
                                </a:lnTo>
                                <a:lnTo>
                                  <a:pt x="353402" y="704850"/>
                                </a:lnTo>
                                <a:close/>
                              </a:path>
                              <a:path w="2612390" h="859790">
                                <a:moveTo>
                                  <a:pt x="442937" y="704850"/>
                                </a:moveTo>
                                <a:lnTo>
                                  <a:pt x="428307" y="704850"/>
                                </a:lnTo>
                                <a:lnTo>
                                  <a:pt x="428307" y="720090"/>
                                </a:lnTo>
                                <a:lnTo>
                                  <a:pt x="428307" y="811530"/>
                                </a:lnTo>
                                <a:lnTo>
                                  <a:pt x="377939" y="811530"/>
                                </a:lnTo>
                                <a:lnTo>
                                  <a:pt x="377939" y="720090"/>
                                </a:lnTo>
                                <a:lnTo>
                                  <a:pt x="428307" y="720090"/>
                                </a:lnTo>
                                <a:lnTo>
                                  <a:pt x="428307" y="704850"/>
                                </a:lnTo>
                                <a:lnTo>
                                  <a:pt x="363308" y="704850"/>
                                </a:lnTo>
                                <a:lnTo>
                                  <a:pt x="363308" y="720090"/>
                                </a:lnTo>
                                <a:lnTo>
                                  <a:pt x="363308" y="811530"/>
                                </a:lnTo>
                                <a:lnTo>
                                  <a:pt x="363308" y="826770"/>
                                </a:lnTo>
                                <a:lnTo>
                                  <a:pt x="442937" y="826770"/>
                                </a:lnTo>
                                <a:lnTo>
                                  <a:pt x="442937" y="812152"/>
                                </a:lnTo>
                                <a:lnTo>
                                  <a:pt x="442937" y="811530"/>
                                </a:lnTo>
                                <a:lnTo>
                                  <a:pt x="442937" y="720090"/>
                                </a:lnTo>
                                <a:lnTo>
                                  <a:pt x="442937" y="719632"/>
                                </a:lnTo>
                                <a:lnTo>
                                  <a:pt x="442937" y="704850"/>
                                </a:lnTo>
                                <a:close/>
                              </a:path>
                              <a:path w="2612390" h="859790">
                                <a:moveTo>
                                  <a:pt x="468503" y="609600"/>
                                </a:moveTo>
                                <a:lnTo>
                                  <a:pt x="453872" y="609600"/>
                                </a:lnTo>
                                <a:lnTo>
                                  <a:pt x="453872" y="624840"/>
                                </a:lnTo>
                                <a:lnTo>
                                  <a:pt x="453872" y="844550"/>
                                </a:lnTo>
                                <a:lnTo>
                                  <a:pt x="14643" y="844550"/>
                                </a:lnTo>
                                <a:lnTo>
                                  <a:pt x="14643" y="624840"/>
                                </a:lnTo>
                                <a:lnTo>
                                  <a:pt x="453872" y="624840"/>
                                </a:lnTo>
                                <a:lnTo>
                                  <a:pt x="453872" y="609600"/>
                                </a:lnTo>
                                <a:lnTo>
                                  <a:pt x="0" y="609600"/>
                                </a:lnTo>
                                <a:lnTo>
                                  <a:pt x="0" y="624840"/>
                                </a:lnTo>
                                <a:lnTo>
                                  <a:pt x="0" y="844550"/>
                                </a:lnTo>
                                <a:lnTo>
                                  <a:pt x="0" y="859790"/>
                                </a:lnTo>
                                <a:lnTo>
                                  <a:pt x="468503" y="859790"/>
                                </a:lnTo>
                                <a:lnTo>
                                  <a:pt x="468503" y="845032"/>
                                </a:lnTo>
                                <a:lnTo>
                                  <a:pt x="468503" y="844550"/>
                                </a:lnTo>
                                <a:lnTo>
                                  <a:pt x="468503" y="624840"/>
                                </a:lnTo>
                                <a:lnTo>
                                  <a:pt x="468503" y="624649"/>
                                </a:lnTo>
                                <a:lnTo>
                                  <a:pt x="468503" y="609600"/>
                                </a:lnTo>
                                <a:close/>
                              </a:path>
                              <a:path w="2612390" h="859790">
                                <a:moveTo>
                                  <a:pt x="869162" y="220980"/>
                                </a:moveTo>
                                <a:lnTo>
                                  <a:pt x="557682" y="220980"/>
                                </a:lnTo>
                                <a:lnTo>
                                  <a:pt x="557682" y="234950"/>
                                </a:lnTo>
                                <a:lnTo>
                                  <a:pt x="557682" y="250190"/>
                                </a:lnTo>
                                <a:lnTo>
                                  <a:pt x="557682" y="265430"/>
                                </a:lnTo>
                                <a:lnTo>
                                  <a:pt x="869162" y="265430"/>
                                </a:lnTo>
                                <a:lnTo>
                                  <a:pt x="869162" y="250812"/>
                                </a:lnTo>
                                <a:lnTo>
                                  <a:pt x="869162" y="250190"/>
                                </a:lnTo>
                                <a:lnTo>
                                  <a:pt x="869162" y="235458"/>
                                </a:lnTo>
                                <a:lnTo>
                                  <a:pt x="854240" y="235458"/>
                                </a:lnTo>
                                <a:lnTo>
                                  <a:pt x="854240" y="250190"/>
                                </a:lnTo>
                                <a:lnTo>
                                  <a:pt x="572617" y="250190"/>
                                </a:lnTo>
                                <a:lnTo>
                                  <a:pt x="572617" y="234950"/>
                                </a:lnTo>
                                <a:lnTo>
                                  <a:pt x="869162" y="234950"/>
                                </a:lnTo>
                                <a:lnTo>
                                  <a:pt x="869162" y="220980"/>
                                </a:lnTo>
                                <a:close/>
                              </a:path>
                              <a:path w="2612390" h="859790">
                                <a:moveTo>
                                  <a:pt x="873150" y="350520"/>
                                </a:moveTo>
                                <a:lnTo>
                                  <a:pt x="858227" y="350520"/>
                                </a:lnTo>
                                <a:lnTo>
                                  <a:pt x="858227" y="365760"/>
                                </a:lnTo>
                                <a:lnTo>
                                  <a:pt x="858227" y="496570"/>
                                </a:lnTo>
                                <a:lnTo>
                                  <a:pt x="568071" y="496570"/>
                                </a:lnTo>
                                <a:lnTo>
                                  <a:pt x="568071" y="365760"/>
                                </a:lnTo>
                                <a:lnTo>
                                  <a:pt x="858227" y="365760"/>
                                </a:lnTo>
                                <a:lnTo>
                                  <a:pt x="858227" y="350520"/>
                                </a:lnTo>
                                <a:lnTo>
                                  <a:pt x="553148" y="350520"/>
                                </a:lnTo>
                                <a:lnTo>
                                  <a:pt x="553148" y="365760"/>
                                </a:lnTo>
                                <a:lnTo>
                                  <a:pt x="553148" y="496570"/>
                                </a:lnTo>
                                <a:lnTo>
                                  <a:pt x="553148" y="511810"/>
                                </a:lnTo>
                                <a:lnTo>
                                  <a:pt x="873150" y="511810"/>
                                </a:lnTo>
                                <a:lnTo>
                                  <a:pt x="873150" y="496735"/>
                                </a:lnTo>
                                <a:lnTo>
                                  <a:pt x="873150" y="496570"/>
                                </a:lnTo>
                                <a:lnTo>
                                  <a:pt x="873150" y="365760"/>
                                </a:lnTo>
                                <a:lnTo>
                                  <a:pt x="873150" y="365404"/>
                                </a:lnTo>
                                <a:lnTo>
                                  <a:pt x="873150" y="350520"/>
                                </a:lnTo>
                                <a:close/>
                              </a:path>
                              <a:path w="2612390" h="859790">
                                <a:moveTo>
                                  <a:pt x="873163" y="629920"/>
                                </a:moveTo>
                                <a:lnTo>
                                  <a:pt x="552996" y="629920"/>
                                </a:lnTo>
                                <a:lnTo>
                                  <a:pt x="552996" y="645160"/>
                                </a:lnTo>
                                <a:lnTo>
                                  <a:pt x="552996" y="778510"/>
                                </a:lnTo>
                                <a:lnTo>
                                  <a:pt x="552996" y="793750"/>
                                </a:lnTo>
                                <a:lnTo>
                                  <a:pt x="873163" y="793750"/>
                                </a:lnTo>
                                <a:lnTo>
                                  <a:pt x="873163" y="778637"/>
                                </a:lnTo>
                                <a:lnTo>
                                  <a:pt x="873163" y="778510"/>
                                </a:lnTo>
                                <a:lnTo>
                                  <a:pt x="873163" y="645198"/>
                                </a:lnTo>
                                <a:lnTo>
                                  <a:pt x="858227" y="645198"/>
                                </a:lnTo>
                                <a:lnTo>
                                  <a:pt x="858227" y="778510"/>
                                </a:lnTo>
                                <a:lnTo>
                                  <a:pt x="567918" y="778510"/>
                                </a:lnTo>
                                <a:lnTo>
                                  <a:pt x="567918" y="645160"/>
                                </a:lnTo>
                                <a:lnTo>
                                  <a:pt x="873163" y="645160"/>
                                </a:lnTo>
                                <a:lnTo>
                                  <a:pt x="873163" y="629920"/>
                                </a:lnTo>
                                <a:close/>
                              </a:path>
                              <a:path w="2612390" h="859790">
                                <a:moveTo>
                                  <a:pt x="910247" y="196850"/>
                                </a:moveTo>
                                <a:lnTo>
                                  <a:pt x="895324" y="196850"/>
                                </a:lnTo>
                                <a:lnTo>
                                  <a:pt x="895324" y="212090"/>
                                </a:lnTo>
                                <a:lnTo>
                                  <a:pt x="895324" y="275590"/>
                                </a:lnTo>
                                <a:lnTo>
                                  <a:pt x="529767" y="275590"/>
                                </a:lnTo>
                                <a:lnTo>
                                  <a:pt x="529767" y="212090"/>
                                </a:lnTo>
                                <a:lnTo>
                                  <a:pt x="895324" y="212090"/>
                                </a:lnTo>
                                <a:lnTo>
                                  <a:pt x="895324" y="196850"/>
                                </a:lnTo>
                                <a:lnTo>
                                  <a:pt x="514845" y="196850"/>
                                </a:lnTo>
                                <a:lnTo>
                                  <a:pt x="514845" y="212090"/>
                                </a:lnTo>
                                <a:lnTo>
                                  <a:pt x="514845" y="275590"/>
                                </a:lnTo>
                                <a:lnTo>
                                  <a:pt x="514845" y="859790"/>
                                </a:lnTo>
                                <a:lnTo>
                                  <a:pt x="910247" y="859790"/>
                                </a:lnTo>
                                <a:lnTo>
                                  <a:pt x="910247" y="556260"/>
                                </a:lnTo>
                                <a:lnTo>
                                  <a:pt x="895324" y="556260"/>
                                </a:lnTo>
                                <a:lnTo>
                                  <a:pt x="895324" y="571500"/>
                                </a:lnTo>
                                <a:lnTo>
                                  <a:pt x="895324" y="844550"/>
                                </a:lnTo>
                                <a:lnTo>
                                  <a:pt x="529767" y="844550"/>
                                </a:lnTo>
                                <a:lnTo>
                                  <a:pt x="529767" y="571500"/>
                                </a:lnTo>
                                <a:lnTo>
                                  <a:pt x="895324" y="571500"/>
                                </a:lnTo>
                                <a:lnTo>
                                  <a:pt x="895324" y="556260"/>
                                </a:lnTo>
                                <a:lnTo>
                                  <a:pt x="529767" y="556260"/>
                                </a:lnTo>
                                <a:lnTo>
                                  <a:pt x="529767" y="290830"/>
                                </a:lnTo>
                                <a:lnTo>
                                  <a:pt x="895324" y="290830"/>
                                </a:lnTo>
                                <a:lnTo>
                                  <a:pt x="895324" y="556082"/>
                                </a:lnTo>
                                <a:lnTo>
                                  <a:pt x="910247" y="556082"/>
                                </a:lnTo>
                                <a:lnTo>
                                  <a:pt x="910247" y="211505"/>
                                </a:lnTo>
                                <a:lnTo>
                                  <a:pt x="910247" y="196850"/>
                                </a:lnTo>
                                <a:close/>
                              </a:path>
                              <a:path w="2612390" h="859790">
                                <a:moveTo>
                                  <a:pt x="1137081" y="229870"/>
                                </a:moveTo>
                                <a:lnTo>
                                  <a:pt x="984046" y="229870"/>
                                </a:lnTo>
                                <a:lnTo>
                                  <a:pt x="984046" y="246380"/>
                                </a:lnTo>
                                <a:lnTo>
                                  <a:pt x="984046" y="391160"/>
                                </a:lnTo>
                                <a:lnTo>
                                  <a:pt x="984046" y="406400"/>
                                </a:lnTo>
                                <a:lnTo>
                                  <a:pt x="1137081" y="406400"/>
                                </a:lnTo>
                                <a:lnTo>
                                  <a:pt x="1137081" y="391160"/>
                                </a:lnTo>
                                <a:lnTo>
                                  <a:pt x="999896" y="391160"/>
                                </a:lnTo>
                                <a:lnTo>
                                  <a:pt x="999896" y="246380"/>
                                </a:lnTo>
                                <a:lnTo>
                                  <a:pt x="1121232" y="246380"/>
                                </a:lnTo>
                                <a:lnTo>
                                  <a:pt x="1121232" y="391007"/>
                                </a:lnTo>
                                <a:lnTo>
                                  <a:pt x="1137081" y="391007"/>
                                </a:lnTo>
                                <a:lnTo>
                                  <a:pt x="1137081" y="246380"/>
                                </a:lnTo>
                                <a:lnTo>
                                  <a:pt x="1137081" y="246253"/>
                                </a:lnTo>
                                <a:lnTo>
                                  <a:pt x="1137081" y="229870"/>
                                </a:lnTo>
                                <a:close/>
                              </a:path>
                              <a:path w="2612390" h="859790">
                                <a:moveTo>
                                  <a:pt x="1166329" y="15494"/>
                                </a:moveTo>
                                <a:lnTo>
                                  <a:pt x="1150480" y="15494"/>
                                </a:lnTo>
                                <a:lnTo>
                                  <a:pt x="1150480" y="844003"/>
                                </a:lnTo>
                                <a:lnTo>
                                  <a:pt x="1166329" y="844003"/>
                                </a:lnTo>
                                <a:lnTo>
                                  <a:pt x="1166329" y="15494"/>
                                </a:lnTo>
                                <a:close/>
                              </a:path>
                              <a:path w="2612390" h="859790">
                                <a:moveTo>
                                  <a:pt x="1419161" y="15494"/>
                                </a:moveTo>
                                <a:lnTo>
                                  <a:pt x="1403299" y="15494"/>
                                </a:lnTo>
                                <a:lnTo>
                                  <a:pt x="1403299" y="844003"/>
                                </a:lnTo>
                                <a:lnTo>
                                  <a:pt x="1419161" y="844003"/>
                                </a:lnTo>
                                <a:lnTo>
                                  <a:pt x="1419161" y="15494"/>
                                </a:lnTo>
                                <a:close/>
                              </a:path>
                              <a:path w="2612390" h="859790">
                                <a:moveTo>
                                  <a:pt x="1419161" y="0"/>
                                </a:moveTo>
                                <a:lnTo>
                                  <a:pt x="955484" y="0"/>
                                </a:lnTo>
                                <a:lnTo>
                                  <a:pt x="955484" y="15240"/>
                                </a:lnTo>
                                <a:lnTo>
                                  <a:pt x="955484" y="844550"/>
                                </a:lnTo>
                                <a:lnTo>
                                  <a:pt x="955484" y="859790"/>
                                </a:lnTo>
                                <a:lnTo>
                                  <a:pt x="1419161" y="859790"/>
                                </a:lnTo>
                                <a:lnTo>
                                  <a:pt x="1419161" y="844550"/>
                                </a:lnTo>
                                <a:lnTo>
                                  <a:pt x="971334" y="844550"/>
                                </a:lnTo>
                                <a:lnTo>
                                  <a:pt x="971334" y="15240"/>
                                </a:lnTo>
                                <a:lnTo>
                                  <a:pt x="1419161" y="15240"/>
                                </a:lnTo>
                                <a:lnTo>
                                  <a:pt x="1419161" y="0"/>
                                </a:lnTo>
                                <a:close/>
                              </a:path>
                              <a:path w="2612390" h="859790">
                                <a:moveTo>
                                  <a:pt x="1771840" y="444119"/>
                                </a:moveTo>
                                <a:lnTo>
                                  <a:pt x="1764626" y="399516"/>
                                </a:lnTo>
                                <a:lnTo>
                                  <a:pt x="1757197" y="385165"/>
                                </a:lnTo>
                                <a:lnTo>
                                  <a:pt x="1757197" y="444119"/>
                                </a:lnTo>
                                <a:lnTo>
                                  <a:pt x="1747227" y="493369"/>
                                </a:lnTo>
                                <a:lnTo>
                                  <a:pt x="1720075" y="533628"/>
                                </a:lnTo>
                                <a:lnTo>
                                  <a:pt x="1679816" y="560793"/>
                                </a:lnTo>
                                <a:lnTo>
                                  <a:pt x="1630565" y="570763"/>
                                </a:lnTo>
                                <a:lnTo>
                                  <a:pt x="1581315" y="560793"/>
                                </a:lnTo>
                                <a:lnTo>
                                  <a:pt x="1541043" y="533628"/>
                                </a:lnTo>
                                <a:lnTo>
                                  <a:pt x="1513865" y="493369"/>
                                </a:lnTo>
                                <a:lnTo>
                                  <a:pt x="1503895" y="444119"/>
                                </a:lnTo>
                                <a:lnTo>
                                  <a:pt x="1513865" y="394868"/>
                                </a:lnTo>
                                <a:lnTo>
                                  <a:pt x="1541043" y="354596"/>
                                </a:lnTo>
                                <a:lnTo>
                                  <a:pt x="1581315" y="327431"/>
                                </a:lnTo>
                                <a:lnTo>
                                  <a:pt x="1630565" y="317461"/>
                                </a:lnTo>
                                <a:lnTo>
                                  <a:pt x="1679816" y="327431"/>
                                </a:lnTo>
                                <a:lnTo>
                                  <a:pt x="1720075" y="354596"/>
                                </a:lnTo>
                                <a:lnTo>
                                  <a:pt x="1747227" y="394868"/>
                                </a:lnTo>
                                <a:lnTo>
                                  <a:pt x="1757197" y="444119"/>
                                </a:lnTo>
                                <a:lnTo>
                                  <a:pt x="1757197" y="385165"/>
                                </a:lnTo>
                                <a:lnTo>
                                  <a:pt x="1744548" y="360730"/>
                                </a:lnTo>
                                <a:lnTo>
                                  <a:pt x="1713941" y="330136"/>
                                </a:lnTo>
                                <a:lnTo>
                                  <a:pt x="1689481" y="317461"/>
                                </a:lnTo>
                                <a:lnTo>
                                  <a:pt x="1675168" y="310045"/>
                                </a:lnTo>
                                <a:lnTo>
                                  <a:pt x="1630565" y="302831"/>
                                </a:lnTo>
                                <a:lnTo>
                                  <a:pt x="1585950" y="310045"/>
                                </a:lnTo>
                                <a:lnTo>
                                  <a:pt x="1547164" y="330136"/>
                                </a:lnTo>
                                <a:lnTo>
                                  <a:pt x="1516570" y="360730"/>
                                </a:lnTo>
                                <a:lnTo>
                                  <a:pt x="1496479" y="399516"/>
                                </a:lnTo>
                                <a:lnTo>
                                  <a:pt x="1489265" y="444119"/>
                                </a:lnTo>
                                <a:lnTo>
                                  <a:pt x="1496479" y="488721"/>
                                </a:lnTo>
                                <a:lnTo>
                                  <a:pt x="1516570" y="527507"/>
                                </a:lnTo>
                                <a:lnTo>
                                  <a:pt x="1547164" y="558101"/>
                                </a:lnTo>
                                <a:lnTo>
                                  <a:pt x="1585950" y="578192"/>
                                </a:lnTo>
                                <a:lnTo>
                                  <a:pt x="1630565" y="585406"/>
                                </a:lnTo>
                                <a:lnTo>
                                  <a:pt x="1675168" y="578192"/>
                                </a:lnTo>
                                <a:lnTo>
                                  <a:pt x="1689506" y="570763"/>
                                </a:lnTo>
                                <a:lnTo>
                                  <a:pt x="1713941" y="558101"/>
                                </a:lnTo>
                                <a:lnTo>
                                  <a:pt x="1744548" y="527507"/>
                                </a:lnTo>
                                <a:lnTo>
                                  <a:pt x="1764626" y="488721"/>
                                </a:lnTo>
                                <a:lnTo>
                                  <a:pt x="1771840" y="444119"/>
                                </a:lnTo>
                                <a:close/>
                              </a:path>
                              <a:path w="2612390" h="859790">
                                <a:moveTo>
                                  <a:pt x="1796884" y="686079"/>
                                </a:moveTo>
                                <a:lnTo>
                                  <a:pt x="1781657" y="686079"/>
                                </a:lnTo>
                                <a:lnTo>
                                  <a:pt x="1781657" y="844537"/>
                                </a:lnTo>
                                <a:lnTo>
                                  <a:pt x="1796884" y="844537"/>
                                </a:lnTo>
                                <a:lnTo>
                                  <a:pt x="1796884" y="686079"/>
                                </a:lnTo>
                                <a:close/>
                              </a:path>
                              <a:path w="2612390" h="859790">
                                <a:moveTo>
                                  <a:pt x="1796884" y="247650"/>
                                </a:moveTo>
                                <a:lnTo>
                                  <a:pt x="1781657" y="247650"/>
                                </a:lnTo>
                                <a:lnTo>
                                  <a:pt x="1781657" y="262890"/>
                                </a:lnTo>
                                <a:lnTo>
                                  <a:pt x="1781657" y="670560"/>
                                </a:lnTo>
                                <a:lnTo>
                                  <a:pt x="1478965" y="670560"/>
                                </a:lnTo>
                                <a:lnTo>
                                  <a:pt x="1478965" y="262890"/>
                                </a:lnTo>
                                <a:lnTo>
                                  <a:pt x="1781657" y="262890"/>
                                </a:lnTo>
                                <a:lnTo>
                                  <a:pt x="1781657" y="247650"/>
                                </a:lnTo>
                                <a:lnTo>
                                  <a:pt x="1463751" y="247650"/>
                                </a:lnTo>
                                <a:lnTo>
                                  <a:pt x="1463751" y="262890"/>
                                </a:lnTo>
                                <a:lnTo>
                                  <a:pt x="1463751" y="670560"/>
                                </a:lnTo>
                                <a:lnTo>
                                  <a:pt x="1463751" y="685800"/>
                                </a:lnTo>
                                <a:lnTo>
                                  <a:pt x="1463751" y="844550"/>
                                </a:lnTo>
                                <a:lnTo>
                                  <a:pt x="1463751" y="859790"/>
                                </a:lnTo>
                                <a:lnTo>
                                  <a:pt x="1796884" y="859790"/>
                                </a:lnTo>
                                <a:lnTo>
                                  <a:pt x="1796884" y="844550"/>
                                </a:lnTo>
                                <a:lnTo>
                                  <a:pt x="1478965" y="844550"/>
                                </a:lnTo>
                                <a:lnTo>
                                  <a:pt x="1478965" y="685800"/>
                                </a:lnTo>
                                <a:lnTo>
                                  <a:pt x="1796884" y="685800"/>
                                </a:lnTo>
                                <a:lnTo>
                                  <a:pt x="1796884" y="670852"/>
                                </a:lnTo>
                                <a:lnTo>
                                  <a:pt x="1796884" y="670560"/>
                                </a:lnTo>
                                <a:lnTo>
                                  <a:pt x="1796884" y="262890"/>
                                </a:lnTo>
                                <a:lnTo>
                                  <a:pt x="1796884" y="262623"/>
                                </a:lnTo>
                                <a:lnTo>
                                  <a:pt x="1796884" y="247650"/>
                                </a:lnTo>
                                <a:close/>
                              </a:path>
                              <a:path w="2612390" h="859790">
                                <a:moveTo>
                                  <a:pt x="2112175" y="264160"/>
                                </a:moveTo>
                                <a:lnTo>
                                  <a:pt x="1989988" y="264160"/>
                                </a:lnTo>
                                <a:lnTo>
                                  <a:pt x="1989988" y="279400"/>
                                </a:lnTo>
                                <a:lnTo>
                                  <a:pt x="1989988" y="297180"/>
                                </a:lnTo>
                                <a:lnTo>
                                  <a:pt x="1989988" y="312420"/>
                                </a:lnTo>
                                <a:lnTo>
                                  <a:pt x="2112175" y="312420"/>
                                </a:lnTo>
                                <a:lnTo>
                                  <a:pt x="2112175" y="297180"/>
                                </a:lnTo>
                                <a:lnTo>
                                  <a:pt x="2004923" y="297180"/>
                                </a:lnTo>
                                <a:lnTo>
                                  <a:pt x="2004923" y="279400"/>
                                </a:lnTo>
                                <a:lnTo>
                                  <a:pt x="2097239" y="279400"/>
                                </a:lnTo>
                                <a:lnTo>
                                  <a:pt x="2097239" y="296837"/>
                                </a:lnTo>
                                <a:lnTo>
                                  <a:pt x="2112175" y="296837"/>
                                </a:lnTo>
                                <a:lnTo>
                                  <a:pt x="2112175" y="279400"/>
                                </a:lnTo>
                                <a:lnTo>
                                  <a:pt x="2112175" y="278904"/>
                                </a:lnTo>
                                <a:lnTo>
                                  <a:pt x="2112175" y="264160"/>
                                </a:lnTo>
                                <a:close/>
                              </a:path>
                              <a:path w="2612390" h="859790">
                                <a:moveTo>
                                  <a:pt x="2212454" y="528599"/>
                                </a:moveTo>
                                <a:lnTo>
                                  <a:pt x="2197519" y="528599"/>
                                </a:lnTo>
                                <a:lnTo>
                                  <a:pt x="2197519" y="663752"/>
                                </a:lnTo>
                                <a:lnTo>
                                  <a:pt x="2212454" y="663752"/>
                                </a:lnTo>
                                <a:lnTo>
                                  <a:pt x="2212454" y="528599"/>
                                </a:lnTo>
                                <a:close/>
                              </a:path>
                              <a:path w="2612390" h="859790">
                                <a:moveTo>
                                  <a:pt x="2212454" y="513080"/>
                                </a:moveTo>
                                <a:lnTo>
                                  <a:pt x="1885061" y="513080"/>
                                </a:lnTo>
                                <a:lnTo>
                                  <a:pt x="1885061" y="528320"/>
                                </a:lnTo>
                                <a:lnTo>
                                  <a:pt x="1885061" y="664210"/>
                                </a:lnTo>
                                <a:lnTo>
                                  <a:pt x="1885061" y="678180"/>
                                </a:lnTo>
                                <a:lnTo>
                                  <a:pt x="2212454" y="678180"/>
                                </a:lnTo>
                                <a:lnTo>
                                  <a:pt x="2212454" y="664210"/>
                                </a:lnTo>
                                <a:lnTo>
                                  <a:pt x="1899996" y="664210"/>
                                </a:lnTo>
                                <a:lnTo>
                                  <a:pt x="1899996" y="528320"/>
                                </a:lnTo>
                                <a:lnTo>
                                  <a:pt x="2212454" y="528320"/>
                                </a:lnTo>
                                <a:lnTo>
                                  <a:pt x="2212454" y="513080"/>
                                </a:lnTo>
                                <a:close/>
                              </a:path>
                              <a:path w="2612390" h="859790">
                                <a:moveTo>
                                  <a:pt x="2256726" y="412635"/>
                                </a:moveTo>
                                <a:lnTo>
                                  <a:pt x="2241804" y="383171"/>
                                </a:lnTo>
                                <a:lnTo>
                                  <a:pt x="2241804" y="739851"/>
                                </a:lnTo>
                                <a:lnTo>
                                  <a:pt x="2241804" y="754773"/>
                                </a:lnTo>
                                <a:lnTo>
                                  <a:pt x="2241804" y="844791"/>
                                </a:lnTo>
                                <a:lnTo>
                                  <a:pt x="1858035" y="844791"/>
                                </a:lnTo>
                                <a:lnTo>
                                  <a:pt x="1858035" y="754773"/>
                                </a:lnTo>
                                <a:lnTo>
                                  <a:pt x="2241804" y="754773"/>
                                </a:lnTo>
                                <a:lnTo>
                                  <a:pt x="2241804" y="739851"/>
                                </a:lnTo>
                                <a:lnTo>
                                  <a:pt x="1858035" y="739851"/>
                                </a:lnTo>
                                <a:lnTo>
                                  <a:pt x="1858035" y="416077"/>
                                </a:lnTo>
                                <a:lnTo>
                                  <a:pt x="1883943" y="360654"/>
                                </a:lnTo>
                                <a:lnTo>
                                  <a:pt x="1883943" y="250494"/>
                                </a:lnTo>
                                <a:lnTo>
                                  <a:pt x="2215883" y="250494"/>
                                </a:lnTo>
                                <a:lnTo>
                                  <a:pt x="2215883" y="365074"/>
                                </a:lnTo>
                                <a:lnTo>
                                  <a:pt x="2241740" y="416077"/>
                                </a:lnTo>
                                <a:lnTo>
                                  <a:pt x="2241804" y="739851"/>
                                </a:lnTo>
                                <a:lnTo>
                                  <a:pt x="2241804" y="383171"/>
                                </a:lnTo>
                                <a:lnTo>
                                  <a:pt x="2230831" y="361492"/>
                                </a:lnTo>
                                <a:lnTo>
                                  <a:pt x="2230831" y="250494"/>
                                </a:lnTo>
                                <a:lnTo>
                                  <a:pt x="2230831" y="235572"/>
                                </a:lnTo>
                                <a:lnTo>
                                  <a:pt x="1868995" y="235572"/>
                                </a:lnTo>
                                <a:lnTo>
                                  <a:pt x="1868995" y="357339"/>
                                </a:lnTo>
                                <a:lnTo>
                                  <a:pt x="1843163" y="412635"/>
                                </a:lnTo>
                                <a:lnTo>
                                  <a:pt x="1843100" y="859726"/>
                                </a:lnTo>
                                <a:lnTo>
                                  <a:pt x="2256726" y="859726"/>
                                </a:lnTo>
                                <a:lnTo>
                                  <a:pt x="2256726" y="844791"/>
                                </a:lnTo>
                                <a:lnTo>
                                  <a:pt x="2256726" y="754773"/>
                                </a:lnTo>
                                <a:lnTo>
                                  <a:pt x="2256726" y="739851"/>
                                </a:lnTo>
                                <a:lnTo>
                                  <a:pt x="2256726" y="412635"/>
                                </a:lnTo>
                                <a:close/>
                              </a:path>
                              <a:path w="2612390" h="859790">
                                <a:moveTo>
                                  <a:pt x="2612009" y="451396"/>
                                </a:moveTo>
                                <a:lnTo>
                                  <a:pt x="2597950" y="451396"/>
                                </a:lnTo>
                                <a:lnTo>
                                  <a:pt x="2597950" y="462153"/>
                                </a:lnTo>
                                <a:lnTo>
                                  <a:pt x="2612009" y="462153"/>
                                </a:lnTo>
                                <a:lnTo>
                                  <a:pt x="2612009" y="451396"/>
                                </a:lnTo>
                                <a:close/>
                              </a:path>
                              <a:path w="2612390" h="859790">
                                <a:moveTo>
                                  <a:pt x="2612009" y="436880"/>
                                </a:moveTo>
                                <a:lnTo>
                                  <a:pt x="2302675" y="436880"/>
                                </a:lnTo>
                                <a:lnTo>
                                  <a:pt x="2302675" y="450850"/>
                                </a:lnTo>
                                <a:lnTo>
                                  <a:pt x="2302675" y="462280"/>
                                </a:lnTo>
                                <a:lnTo>
                                  <a:pt x="2302675" y="859790"/>
                                </a:lnTo>
                                <a:lnTo>
                                  <a:pt x="2612009" y="859790"/>
                                </a:lnTo>
                                <a:lnTo>
                                  <a:pt x="2612009" y="845820"/>
                                </a:lnTo>
                                <a:lnTo>
                                  <a:pt x="2316746" y="845820"/>
                                </a:lnTo>
                                <a:lnTo>
                                  <a:pt x="2316746" y="829310"/>
                                </a:lnTo>
                                <a:lnTo>
                                  <a:pt x="2597950" y="829310"/>
                                </a:lnTo>
                                <a:lnTo>
                                  <a:pt x="2597950" y="845527"/>
                                </a:lnTo>
                                <a:lnTo>
                                  <a:pt x="2612009" y="845527"/>
                                </a:lnTo>
                                <a:lnTo>
                                  <a:pt x="2612009" y="829310"/>
                                </a:lnTo>
                                <a:lnTo>
                                  <a:pt x="2612009" y="828840"/>
                                </a:lnTo>
                                <a:lnTo>
                                  <a:pt x="2612009" y="815340"/>
                                </a:lnTo>
                                <a:lnTo>
                                  <a:pt x="2316746" y="815340"/>
                                </a:lnTo>
                                <a:lnTo>
                                  <a:pt x="2316746" y="476250"/>
                                </a:lnTo>
                                <a:lnTo>
                                  <a:pt x="2597950" y="476250"/>
                                </a:lnTo>
                                <a:lnTo>
                                  <a:pt x="2597950" y="814793"/>
                                </a:lnTo>
                                <a:lnTo>
                                  <a:pt x="2612009" y="814793"/>
                                </a:lnTo>
                                <a:lnTo>
                                  <a:pt x="2612009" y="476250"/>
                                </a:lnTo>
                                <a:lnTo>
                                  <a:pt x="2612009" y="462280"/>
                                </a:lnTo>
                                <a:lnTo>
                                  <a:pt x="2316746" y="462280"/>
                                </a:lnTo>
                                <a:lnTo>
                                  <a:pt x="2316746" y="450850"/>
                                </a:lnTo>
                                <a:lnTo>
                                  <a:pt x="2612009" y="450850"/>
                                </a:lnTo>
                                <a:lnTo>
                                  <a:pt x="2612009" y="43688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77456" y="182790"/>
                            <a:ext cx="2790190" cy="324485"/>
                          </a:xfrm>
                          <a:custGeom>
                            <a:avLst/>
                            <a:gdLst/>
                            <a:ahLst/>
                            <a:cxnLst/>
                            <a:rect l="l" t="t" r="r" b="b"/>
                            <a:pathLst>
                              <a:path w="2790190" h="324485">
                                <a:moveTo>
                                  <a:pt x="1817770" y="0"/>
                                </a:moveTo>
                                <a:lnTo>
                                  <a:pt x="1652671" y="323949"/>
                                </a:lnTo>
                                <a:lnTo>
                                  <a:pt x="1982844" y="323949"/>
                                </a:lnTo>
                                <a:lnTo>
                                  <a:pt x="1957346" y="273911"/>
                                </a:lnTo>
                                <a:lnTo>
                                  <a:pt x="1735817" y="273911"/>
                                </a:lnTo>
                                <a:lnTo>
                                  <a:pt x="1817427" y="109828"/>
                                </a:lnTo>
                                <a:lnTo>
                                  <a:pt x="1873735" y="109828"/>
                                </a:lnTo>
                                <a:lnTo>
                                  <a:pt x="1817770" y="0"/>
                                </a:lnTo>
                                <a:close/>
                              </a:path>
                              <a:path w="2790190" h="324485">
                                <a:moveTo>
                                  <a:pt x="1873735" y="109828"/>
                                </a:moveTo>
                                <a:lnTo>
                                  <a:pt x="1817427" y="109828"/>
                                </a:lnTo>
                                <a:lnTo>
                                  <a:pt x="1899710" y="273911"/>
                                </a:lnTo>
                                <a:lnTo>
                                  <a:pt x="1957346" y="273911"/>
                                </a:lnTo>
                                <a:lnTo>
                                  <a:pt x="1873735" y="109828"/>
                                </a:lnTo>
                                <a:close/>
                              </a:path>
                              <a:path w="2790190" h="324485">
                                <a:moveTo>
                                  <a:pt x="2351841" y="12141"/>
                                </a:moveTo>
                                <a:lnTo>
                                  <a:pt x="2212814" y="12141"/>
                                </a:lnTo>
                                <a:lnTo>
                                  <a:pt x="2212814" y="323949"/>
                                </a:lnTo>
                                <a:lnTo>
                                  <a:pt x="2267602" y="323949"/>
                                </a:lnTo>
                                <a:lnTo>
                                  <a:pt x="2267602" y="215288"/>
                                </a:lnTo>
                                <a:lnTo>
                                  <a:pt x="2399940" y="215288"/>
                                </a:lnTo>
                                <a:lnTo>
                                  <a:pt x="2393255" y="205916"/>
                                </a:lnTo>
                                <a:lnTo>
                                  <a:pt x="2423272" y="193094"/>
                                </a:lnTo>
                                <a:lnTo>
                                  <a:pt x="2446789" y="173218"/>
                                </a:lnTo>
                                <a:lnTo>
                                  <a:pt x="2450481" y="166686"/>
                                </a:lnTo>
                                <a:lnTo>
                                  <a:pt x="2267602" y="166686"/>
                                </a:lnTo>
                                <a:lnTo>
                                  <a:pt x="2267602" y="62013"/>
                                </a:lnTo>
                                <a:lnTo>
                                  <a:pt x="2455258" y="62013"/>
                                </a:lnTo>
                                <a:lnTo>
                                  <a:pt x="2452767" y="57109"/>
                                </a:lnTo>
                                <a:lnTo>
                                  <a:pt x="2441795" y="43268"/>
                                </a:lnTo>
                                <a:lnTo>
                                  <a:pt x="2424780" y="30159"/>
                                </a:lnTo>
                                <a:lnTo>
                                  <a:pt x="2403966" y="20375"/>
                                </a:lnTo>
                                <a:lnTo>
                                  <a:pt x="2379578" y="14256"/>
                                </a:lnTo>
                                <a:lnTo>
                                  <a:pt x="2351841" y="12141"/>
                                </a:lnTo>
                                <a:close/>
                              </a:path>
                              <a:path w="2790190" h="324485">
                                <a:moveTo>
                                  <a:pt x="2399940" y="215288"/>
                                </a:moveTo>
                                <a:lnTo>
                                  <a:pt x="2336207" y="215288"/>
                                </a:lnTo>
                                <a:lnTo>
                                  <a:pt x="2412813" y="323949"/>
                                </a:lnTo>
                                <a:lnTo>
                                  <a:pt x="2477443" y="323949"/>
                                </a:lnTo>
                                <a:lnTo>
                                  <a:pt x="2399940" y="215288"/>
                                </a:lnTo>
                                <a:close/>
                              </a:path>
                              <a:path w="2790190" h="324485">
                                <a:moveTo>
                                  <a:pt x="2455258" y="62013"/>
                                </a:moveTo>
                                <a:lnTo>
                                  <a:pt x="2347358" y="62013"/>
                                </a:lnTo>
                                <a:lnTo>
                                  <a:pt x="2374547" y="65387"/>
                                </a:lnTo>
                                <a:lnTo>
                                  <a:pt x="2394851" y="75315"/>
                                </a:lnTo>
                                <a:lnTo>
                                  <a:pt x="2407556" y="91508"/>
                                </a:lnTo>
                                <a:lnTo>
                                  <a:pt x="2411950" y="113676"/>
                                </a:lnTo>
                                <a:lnTo>
                                  <a:pt x="2411950" y="114578"/>
                                </a:lnTo>
                                <a:lnTo>
                                  <a:pt x="2407436" y="136055"/>
                                </a:lnTo>
                                <a:lnTo>
                                  <a:pt x="2394570" y="152486"/>
                                </a:lnTo>
                                <a:lnTo>
                                  <a:pt x="2374359" y="162989"/>
                                </a:lnTo>
                                <a:lnTo>
                                  <a:pt x="2347815" y="166686"/>
                                </a:lnTo>
                                <a:lnTo>
                                  <a:pt x="2450481" y="166686"/>
                                </a:lnTo>
                                <a:lnTo>
                                  <a:pt x="2462128" y="146082"/>
                                </a:lnTo>
                                <a:lnTo>
                                  <a:pt x="2467614" y="111479"/>
                                </a:lnTo>
                                <a:lnTo>
                                  <a:pt x="2467614" y="110565"/>
                                </a:lnTo>
                                <a:lnTo>
                                  <a:pt x="2465892" y="90952"/>
                                </a:lnTo>
                                <a:lnTo>
                                  <a:pt x="2460871" y="73068"/>
                                </a:lnTo>
                                <a:lnTo>
                                  <a:pt x="2455258" y="62013"/>
                                </a:lnTo>
                                <a:close/>
                              </a:path>
                              <a:path w="2790190" h="324485">
                                <a:moveTo>
                                  <a:pt x="1464889" y="12141"/>
                                </a:moveTo>
                                <a:lnTo>
                                  <a:pt x="1348545" y="12141"/>
                                </a:lnTo>
                                <a:lnTo>
                                  <a:pt x="1348545" y="323949"/>
                                </a:lnTo>
                                <a:lnTo>
                                  <a:pt x="1464889" y="323949"/>
                                </a:lnTo>
                                <a:lnTo>
                                  <a:pt x="1511182" y="318494"/>
                                </a:lnTo>
                                <a:lnTo>
                                  <a:pt x="1551398" y="303026"/>
                                </a:lnTo>
                                <a:lnTo>
                                  <a:pt x="1584494" y="278896"/>
                                </a:lnTo>
                                <a:lnTo>
                                  <a:pt x="1588376" y="274000"/>
                                </a:lnTo>
                                <a:lnTo>
                                  <a:pt x="1403383" y="274000"/>
                                </a:lnTo>
                                <a:lnTo>
                                  <a:pt x="1403383" y="62013"/>
                                </a:lnTo>
                                <a:lnTo>
                                  <a:pt x="1588717" y="62013"/>
                                </a:lnTo>
                                <a:lnTo>
                                  <a:pt x="1584494" y="56725"/>
                                </a:lnTo>
                                <a:lnTo>
                                  <a:pt x="1551398" y="32821"/>
                                </a:lnTo>
                                <a:lnTo>
                                  <a:pt x="1511182" y="17527"/>
                                </a:lnTo>
                                <a:lnTo>
                                  <a:pt x="1464889" y="12141"/>
                                </a:lnTo>
                                <a:close/>
                              </a:path>
                              <a:path w="2790190" h="324485">
                                <a:moveTo>
                                  <a:pt x="1588717" y="62013"/>
                                </a:moveTo>
                                <a:lnTo>
                                  <a:pt x="1464889" y="62013"/>
                                </a:lnTo>
                                <a:lnTo>
                                  <a:pt x="1509396" y="69993"/>
                                </a:lnTo>
                                <a:lnTo>
                                  <a:pt x="1543529" y="92126"/>
                                </a:lnTo>
                                <a:lnTo>
                                  <a:pt x="1565396" y="125701"/>
                                </a:lnTo>
                                <a:lnTo>
                                  <a:pt x="1573105" y="168007"/>
                                </a:lnTo>
                                <a:lnTo>
                                  <a:pt x="1573105" y="168921"/>
                                </a:lnTo>
                                <a:lnTo>
                                  <a:pt x="1565396" y="211078"/>
                                </a:lnTo>
                                <a:lnTo>
                                  <a:pt x="1543529" y="244339"/>
                                </a:lnTo>
                                <a:lnTo>
                                  <a:pt x="1509396" y="266161"/>
                                </a:lnTo>
                                <a:lnTo>
                                  <a:pt x="1464889" y="274000"/>
                                </a:lnTo>
                                <a:lnTo>
                                  <a:pt x="1588376" y="274000"/>
                                </a:lnTo>
                                <a:lnTo>
                                  <a:pt x="1609426" y="247450"/>
                                </a:lnTo>
                                <a:lnTo>
                                  <a:pt x="1625150" y="210038"/>
                                </a:lnTo>
                                <a:lnTo>
                                  <a:pt x="1630504" y="168921"/>
                                </a:lnTo>
                                <a:lnTo>
                                  <a:pt x="1630623" y="167118"/>
                                </a:lnTo>
                                <a:lnTo>
                                  <a:pt x="1625150" y="125171"/>
                                </a:lnTo>
                                <a:lnTo>
                                  <a:pt x="1609426" y="87941"/>
                                </a:lnTo>
                                <a:lnTo>
                                  <a:pt x="1588717" y="62013"/>
                                </a:lnTo>
                                <a:close/>
                              </a:path>
                              <a:path w="2790190" h="324485">
                                <a:moveTo>
                                  <a:pt x="1237535" y="12141"/>
                                </a:moveTo>
                                <a:lnTo>
                                  <a:pt x="1182709" y="12141"/>
                                </a:lnTo>
                                <a:lnTo>
                                  <a:pt x="1182709" y="323962"/>
                                </a:lnTo>
                                <a:lnTo>
                                  <a:pt x="1237535" y="323962"/>
                                </a:lnTo>
                                <a:lnTo>
                                  <a:pt x="1237535" y="12141"/>
                                </a:lnTo>
                                <a:close/>
                              </a:path>
                              <a:path w="2790190" h="324485">
                                <a:moveTo>
                                  <a:pt x="707719" y="12141"/>
                                </a:moveTo>
                                <a:lnTo>
                                  <a:pt x="652912" y="12141"/>
                                </a:lnTo>
                                <a:lnTo>
                                  <a:pt x="652912" y="323962"/>
                                </a:lnTo>
                                <a:lnTo>
                                  <a:pt x="707719" y="323962"/>
                                </a:lnTo>
                                <a:lnTo>
                                  <a:pt x="707719" y="12141"/>
                                </a:lnTo>
                                <a:close/>
                              </a:path>
                              <a:path w="2790190" h="324485">
                                <a:moveTo>
                                  <a:pt x="446865" y="12141"/>
                                </a:moveTo>
                                <a:lnTo>
                                  <a:pt x="307835" y="12141"/>
                                </a:lnTo>
                                <a:lnTo>
                                  <a:pt x="307835" y="323949"/>
                                </a:lnTo>
                                <a:lnTo>
                                  <a:pt x="362603" y="323949"/>
                                </a:lnTo>
                                <a:lnTo>
                                  <a:pt x="362603" y="215288"/>
                                </a:lnTo>
                                <a:lnTo>
                                  <a:pt x="494936" y="215288"/>
                                </a:lnTo>
                                <a:lnTo>
                                  <a:pt x="488248" y="205916"/>
                                </a:lnTo>
                                <a:lnTo>
                                  <a:pt x="518293" y="193094"/>
                                </a:lnTo>
                                <a:lnTo>
                                  <a:pt x="541823" y="173218"/>
                                </a:lnTo>
                                <a:lnTo>
                                  <a:pt x="545516" y="166686"/>
                                </a:lnTo>
                                <a:lnTo>
                                  <a:pt x="362603" y="166686"/>
                                </a:lnTo>
                                <a:lnTo>
                                  <a:pt x="362603" y="62013"/>
                                </a:lnTo>
                                <a:lnTo>
                                  <a:pt x="550300" y="62013"/>
                                </a:lnTo>
                                <a:lnTo>
                                  <a:pt x="547809" y="57109"/>
                                </a:lnTo>
                                <a:lnTo>
                                  <a:pt x="536825" y="43268"/>
                                </a:lnTo>
                                <a:lnTo>
                                  <a:pt x="519814" y="30159"/>
                                </a:lnTo>
                                <a:lnTo>
                                  <a:pt x="499004" y="20375"/>
                                </a:lnTo>
                                <a:lnTo>
                                  <a:pt x="474614" y="14256"/>
                                </a:lnTo>
                                <a:lnTo>
                                  <a:pt x="446865" y="12141"/>
                                </a:lnTo>
                                <a:close/>
                              </a:path>
                              <a:path w="2790190" h="324485">
                                <a:moveTo>
                                  <a:pt x="494936" y="215288"/>
                                </a:moveTo>
                                <a:lnTo>
                                  <a:pt x="431233" y="215288"/>
                                </a:lnTo>
                                <a:lnTo>
                                  <a:pt x="507854" y="323949"/>
                                </a:lnTo>
                                <a:lnTo>
                                  <a:pt x="572470" y="323949"/>
                                </a:lnTo>
                                <a:lnTo>
                                  <a:pt x="494936" y="215288"/>
                                </a:lnTo>
                                <a:close/>
                              </a:path>
                              <a:path w="2790190" h="324485">
                                <a:moveTo>
                                  <a:pt x="550300" y="62013"/>
                                </a:moveTo>
                                <a:lnTo>
                                  <a:pt x="442384" y="62013"/>
                                </a:lnTo>
                                <a:lnTo>
                                  <a:pt x="469561" y="65387"/>
                                </a:lnTo>
                                <a:lnTo>
                                  <a:pt x="489855" y="75315"/>
                                </a:lnTo>
                                <a:lnTo>
                                  <a:pt x="502554" y="91508"/>
                                </a:lnTo>
                                <a:lnTo>
                                  <a:pt x="506946" y="113676"/>
                                </a:lnTo>
                                <a:lnTo>
                                  <a:pt x="506946" y="114578"/>
                                </a:lnTo>
                                <a:lnTo>
                                  <a:pt x="502438" y="136055"/>
                                </a:lnTo>
                                <a:lnTo>
                                  <a:pt x="489582" y="152486"/>
                                </a:lnTo>
                                <a:lnTo>
                                  <a:pt x="469377" y="162989"/>
                                </a:lnTo>
                                <a:lnTo>
                                  <a:pt x="442821" y="166686"/>
                                </a:lnTo>
                                <a:lnTo>
                                  <a:pt x="545516" y="166686"/>
                                </a:lnTo>
                                <a:lnTo>
                                  <a:pt x="557166" y="146082"/>
                                </a:lnTo>
                                <a:lnTo>
                                  <a:pt x="562652" y="111479"/>
                                </a:lnTo>
                                <a:lnTo>
                                  <a:pt x="562652" y="110565"/>
                                </a:lnTo>
                                <a:lnTo>
                                  <a:pt x="560932" y="90952"/>
                                </a:lnTo>
                                <a:lnTo>
                                  <a:pt x="555915" y="73068"/>
                                </a:lnTo>
                                <a:lnTo>
                                  <a:pt x="550300" y="62013"/>
                                </a:lnTo>
                                <a:close/>
                              </a:path>
                              <a:path w="2790190" h="324485">
                                <a:moveTo>
                                  <a:pt x="232136" y="12141"/>
                                </a:moveTo>
                                <a:lnTo>
                                  <a:pt x="0" y="12141"/>
                                </a:lnTo>
                                <a:lnTo>
                                  <a:pt x="0" y="323949"/>
                                </a:lnTo>
                                <a:lnTo>
                                  <a:pt x="54793" y="323949"/>
                                </a:lnTo>
                                <a:lnTo>
                                  <a:pt x="54793" y="196975"/>
                                </a:lnTo>
                                <a:lnTo>
                                  <a:pt x="232047" y="196975"/>
                                </a:lnTo>
                                <a:lnTo>
                                  <a:pt x="232047" y="147141"/>
                                </a:lnTo>
                                <a:lnTo>
                                  <a:pt x="54793" y="147141"/>
                                </a:lnTo>
                                <a:lnTo>
                                  <a:pt x="54793" y="62013"/>
                                </a:lnTo>
                                <a:lnTo>
                                  <a:pt x="232136" y="62013"/>
                                </a:lnTo>
                                <a:lnTo>
                                  <a:pt x="232136" y="12141"/>
                                </a:lnTo>
                                <a:close/>
                              </a:path>
                              <a:path w="2790190" h="324485">
                                <a:moveTo>
                                  <a:pt x="2789862" y="12141"/>
                                </a:moveTo>
                                <a:lnTo>
                                  <a:pt x="2558672" y="12141"/>
                                </a:lnTo>
                                <a:lnTo>
                                  <a:pt x="2558672" y="323949"/>
                                </a:lnTo>
                                <a:lnTo>
                                  <a:pt x="2789938" y="323949"/>
                                </a:lnTo>
                                <a:lnTo>
                                  <a:pt x="2789938" y="274940"/>
                                </a:lnTo>
                                <a:lnTo>
                                  <a:pt x="2613460" y="274940"/>
                                </a:lnTo>
                                <a:lnTo>
                                  <a:pt x="2613460" y="191171"/>
                                </a:lnTo>
                                <a:lnTo>
                                  <a:pt x="2789862" y="191171"/>
                                </a:lnTo>
                                <a:lnTo>
                                  <a:pt x="2789862" y="142175"/>
                                </a:lnTo>
                                <a:lnTo>
                                  <a:pt x="2613460" y="142175"/>
                                </a:lnTo>
                                <a:lnTo>
                                  <a:pt x="2613460" y="61099"/>
                                </a:lnTo>
                                <a:lnTo>
                                  <a:pt x="2789862" y="61099"/>
                                </a:lnTo>
                                <a:lnTo>
                                  <a:pt x="2789862" y="12141"/>
                                </a:lnTo>
                                <a:close/>
                              </a:path>
                              <a:path w="2790190" h="324485">
                                <a:moveTo>
                                  <a:pt x="953615" y="1435"/>
                                </a:moveTo>
                                <a:lnTo>
                                  <a:pt x="909056" y="7317"/>
                                </a:lnTo>
                                <a:lnTo>
                                  <a:pt x="870130" y="23841"/>
                                </a:lnTo>
                                <a:lnTo>
                                  <a:pt x="837938" y="49324"/>
                                </a:lnTo>
                                <a:lnTo>
                                  <a:pt x="813581" y="82084"/>
                                </a:lnTo>
                                <a:lnTo>
                                  <a:pt x="798160" y="120436"/>
                                </a:lnTo>
                                <a:lnTo>
                                  <a:pt x="792893" y="161771"/>
                                </a:lnTo>
                                <a:lnTo>
                                  <a:pt x="792775" y="163587"/>
                                </a:lnTo>
                                <a:lnTo>
                                  <a:pt x="797981" y="207013"/>
                                </a:lnTo>
                                <a:lnTo>
                                  <a:pt x="813027" y="245542"/>
                                </a:lnTo>
                                <a:lnTo>
                                  <a:pt x="837057" y="277839"/>
                                </a:lnTo>
                                <a:lnTo>
                                  <a:pt x="869213" y="302564"/>
                                </a:lnTo>
                                <a:lnTo>
                                  <a:pt x="908639" y="318380"/>
                                </a:lnTo>
                                <a:lnTo>
                                  <a:pt x="954478" y="323949"/>
                                </a:lnTo>
                                <a:lnTo>
                                  <a:pt x="993790" y="320057"/>
                                </a:lnTo>
                                <a:lnTo>
                                  <a:pt x="1028719" y="309523"/>
                                </a:lnTo>
                                <a:lnTo>
                                  <a:pt x="1059052" y="294058"/>
                                </a:lnTo>
                                <a:lnTo>
                                  <a:pt x="1084576" y="275372"/>
                                </a:lnTo>
                                <a:lnTo>
                                  <a:pt x="1084576" y="274038"/>
                                </a:lnTo>
                                <a:lnTo>
                                  <a:pt x="956282" y="274038"/>
                                </a:lnTo>
                                <a:lnTo>
                                  <a:pt x="912845" y="265658"/>
                                </a:lnTo>
                                <a:lnTo>
                                  <a:pt x="879386" y="242414"/>
                                </a:lnTo>
                                <a:lnTo>
                                  <a:pt x="857870" y="207146"/>
                                </a:lnTo>
                                <a:lnTo>
                                  <a:pt x="850261" y="162698"/>
                                </a:lnTo>
                                <a:lnTo>
                                  <a:pt x="850261" y="161771"/>
                                </a:lnTo>
                                <a:lnTo>
                                  <a:pt x="857981" y="119406"/>
                                </a:lnTo>
                                <a:lnTo>
                                  <a:pt x="879274" y="84389"/>
                                </a:lnTo>
                                <a:lnTo>
                                  <a:pt x="911340" y="60561"/>
                                </a:lnTo>
                                <a:lnTo>
                                  <a:pt x="951379" y="51764"/>
                                </a:lnTo>
                                <a:lnTo>
                                  <a:pt x="1066683" y="51764"/>
                                </a:lnTo>
                                <a:lnTo>
                                  <a:pt x="1073439" y="43700"/>
                                </a:lnTo>
                                <a:lnTo>
                                  <a:pt x="1048842" y="25646"/>
                                </a:lnTo>
                                <a:lnTo>
                                  <a:pt x="1021885" y="12390"/>
                                </a:lnTo>
                                <a:lnTo>
                                  <a:pt x="990748" y="4222"/>
                                </a:lnTo>
                                <a:lnTo>
                                  <a:pt x="953615" y="1435"/>
                                </a:lnTo>
                                <a:close/>
                              </a:path>
                              <a:path w="2790190" h="324485">
                                <a:moveTo>
                                  <a:pt x="1084576" y="144372"/>
                                </a:moveTo>
                                <a:lnTo>
                                  <a:pt x="951875" y="144372"/>
                                </a:lnTo>
                                <a:lnTo>
                                  <a:pt x="951875" y="192073"/>
                                </a:lnTo>
                                <a:lnTo>
                                  <a:pt x="1031554" y="192073"/>
                                </a:lnTo>
                                <a:lnTo>
                                  <a:pt x="1031554" y="250454"/>
                                </a:lnTo>
                                <a:lnTo>
                                  <a:pt x="1015866" y="260145"/>
                                </a:lnTo>
                                <a:lnTo>
                                  <a:pt x="997780" y="267585"/>
                                </a:lnTo>
                                <a:lnTo>
                                  <a:pt x="977764" y="272355"/>
                                </a:lnTo>
                                <a:lnTo>
                                  <a:pt x="956282" y="274038"/>
                                </a:lnTo>
                                <a:lnTo>
                                  <a:pt x="1084576" y="274038"/>
                                </a:lnTo>
                                <a:lnTo>
                                  <a:pt x="1084576" y="144372"/>
                                </a:lnTo>
                                <a:close/>
                              </a:path>
                              <a:path w="2790190" h="324485">
                                <a:moveTo>
                                  <a:pt x="1066683" y="51764"/>
                                </a:moveTo>
                                <a:lnTo>
                                  <a:pt x="951379" y="51764"/>
                                </a:lnTo>
                                <a:lnTo>
                                  <a:pt x="978372" y="54103"/>
                                </a:lnTo>
                                <a:lnTo>
                                  <a:pt x="1000889" y="60784"/>
                                </a:lnTo>
                                <a:lnTo>
                                  <a:pt x="1020479" y="71309"/>
                                </a:lnTo>
                                <a:lnTo>
                                  <a:pt x="1038692" y="85178"/>
                                </a:lnTo>
                                <a:lnTo>
                                  <a:pt x="1066683" y="51764"/>
                                </a:lnTo>
                                <a:close/>
                              </a:path>
                              <a:path w="2790190" h="324485">
                                <a:moveTo>
                                  <a:pt x="2101601" y="12141"/>
                                </a:moveTo>
                                <a:lnTo>
                                  <a:pt x="2046801" y="12141"/>
                                </a:lnTo>
                                <a:lnTo>
                                  <a:pt x="2046801" y="323962"/>
                                </a:lnTo>
                                <a:lnTo>
                                  <a:pt x="2101601" y="323962"/>
                                </a:lnTo>
                                <a:lnTo>
                                  <a:pt x="2101601" y="1214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14.371842pt;margin-top:13.996947pt;width:390.7pt;height:567.15pt;mso-position-horizontal-relative:page;mso-position-vertical-relative:page;z-index:-16787968" id="docshapegroup1" coordorigin="287,280" coordsize="7814,11343">
                <v:shape style="position:absolute;left:287;top:279;width:7814;height:11343" type="#_x0000_t75" id="docshape2" stroked="false">
                  <v:imagedata r:id="rId5" o:title=""/>
                </v:shape>
                <v:shape style="position:absolute;left:3426;top:7087;width:4114;height:1354" id="docshape3" coordorigin="3426,7088" coordsize="4114,1354" path="m3983,8198l3466,8198,3466,8222,3466,8368,3466,8390,3983,8390,3983,8368,3489,8368,3489,8222,3960,8222,3960,8367,3983,8367,3983,8222,3983,8221,3983,8198xm4124,8198l4101,8198,4101,8222,4101,8366,4021,8366,4021,8222,4101,8222,4101,8198,3998,8198,3998,8222,3998,8366,3998,8390,4124,8390,4124,8367,4124,8366,4124,8222,4124,8221,4124,8198xm4164,8048l4141,8048,4141,8072,4141,8418,3449,8418,3449,8072,4141,8072,4141,8048,3426,8048,3426,8072,3426,8418,3426,8442,4164,8442,4164,8418,4164,8418,4164,8072,4164,8071,4164,8048xm4795,7436l4304,7436,4304,7458,4304,7482,4304,7506,4795,7506,4795,7483,4795,7482,4795,7458,4771,7458,4771,7482,4328,7482,4328,7458,4795,7458,4795,7436xm4801,7640l4778,7640,4778,7664,4778,7870,4321,7870,4321,7664,4778,7664,4778,7640,4297,7640,4297,7664,4297,7870,4297,7894,4801,7894,4801,7870,4801,7870,4801,7664,4801,7663,4801,7640xm4801,8080l4297,8080,4297,8104,4297,8314,4297,8338,4801,8338,4801,8314,4801,8314,4801,8104,4778,8104,4778,8314,4321,8314,4321,8104,4801,8104,4801,8080xm4860,7398l4836,7398,4836,7422,4836,7522,4260,7522,4260,7422,4836,7422,4836,7398,4237,7398,4237,7422,4237,7522,4237,7546,4237,7964,4237,7988,4237,8418,4237,8442,4860,8442,4860,8418,4860,8418,4860,7988,4860,7987,4860,7964,4836,7964,4836,7988,4836,8418,4260,8418,4260,7988,4836,7988,4836,7964,4260,7964,4260,7546,4836,7546,4836,7963,4860,7963,4860,7546,4860,7545,4860,7522,4860,7522,4860,7422,4860,7421,4860,7398xm5217,7450l4976,7450,4976,7476,4976,7704,4976,7728,5217,7728,5217,7704,5001,7704,5001,7476,5192,7476,5192,7703,5217,7703,5217,7476,5217,7475,5217,7450xm5263,7112l5238,7112,5238,8417,5263,8417,5263,7112xm5661,7112l5636,7112,5636,8417,5661,8417,5661,7112xm5661,7088l4931,7088,4931,7112,4931,8418,4931,8442,5661,8442,5661,8418,4956,8418,4956,7112,5661,7112,5661,7088xm6217,7787l6205,7717,6193,7694,6193,7787,6178,7864,6135,7928,6072,7971,5994,7986,5916,7971,5853,7928,5810,7864,5795,7787,5810,7709,5853,7646,5916,7603,5994,7587,6072,7603,6135,7646,6178,7709,6193,7787,6193,7694,6174,7656,6125,7607,6087,7587,6064,7576,5994,7564,5924,7576,5863,7607,5815,7656,5783,7717,5772,7787,5783,7857,5815,7918,5863,7966,5924,7998,5994,8009,6064,7998,6087,7986,6125,7966,6174,7918,6205,7857,6217,7787xm6256,8168l6232,8168,6232,8418,6256,8418,6256,8168xm6256,7478l6232,7478,6232,7502,6232,8144,5755,8144,5755,7502,6232,7502,6232,7478,5731,7478,5731,7502,5731,8144,5731,8168,5731,8418,5731,8442,6256,8442,6256,8418,5755,8418,5755,8168,6256,8168,6256,8144,6256,8144,6256,7502,6256,7501,6256,7478xm6752,7504l6560,7504,6560,7528,6560,7556,6560,7580,6752,7580,6752,7556,6584,7556,6584,7528,6729,7528,6729,7555,6752,7555,6752,7528,6752,7527,6752,7504xm6910,7920l6887,7920,6887,8133,6910,8133,6910,7920xm6910,7896l6395,7896,6395,7920,6395,8134,6395,8156,6910,8156,6910,8134,6418,8134,6418,7920,6910,7920,6910,7896xm6980,7737l6957,7691,6957,8253,6957,8276,6957,8418,6352,8418,6352,8276,6957,8276,6957,8253,6352,8253,6352,7743,6393,7655,6393,7482,6916,7482,6916,7662,6957,7743,6957,8253,6957,7691,6939,7657,6939,7482,6939,7459,6370,7459,6370,7650,6329,7737,6329,8441,6980,8441,6980,8418,6980,8276,6980,8253,6980,7737xm7540,7798l7517,7798,7517,7815,7540,7815,7540,7798xm7540,7776l7052,7776,7052,7798,7052,7816,7052,7838,7052,8372,7052,8394,7052,8420,7052,8442,7540,8442,7540,8420,7075,8420,7075,8394,7517,8394,7517,8419,7540,8419,7540,8394,7540,8393,7540,8372,7075,8372,7075,7838,7517,7838,7517,8371,7540,8371,7540,7838,7540,7838,7540,7816,7075,7816,7075,7798,7540,7798,7540,7776xe" filled="true" fillcolor="#ffffff" stroked="false">
                  <v:path arrowok="t"/>
                  <v:fill type="solid"/>
                </v:shape>
                <v:shape style="position:absolute;left:566;top:567;width:4394;height:511" id="docshape4" coordorigin="567,568" coordsize="4394,511" path="m3430,568l3170,1078,3689,1078,3649,999,3300,999,3429,741,3518,741,3430,568xm3518,741l3429,741,3559,999,3649,999,3518,741xm4271,587l4052,587,4052,1078,4138,1078,4138,907,4346,907,4336,892,4383,872,4420,841,4426,830,4138,830,4138,665,4433,665,4430,658,4412,636,4385,615,4353,600,4314,590,4271,587xm4346,907l4246,907,4367,1078,4468,1078,4346,907xm4433,665l4264,665,4306,671,4338,686,4358,712,4365,747,4365,748,4358,782,4338,808,4306,824,4264,830,4426,830,4444,798,4453,743,4453,742,4450,711,4442,683,4433,665xm2874,587l2691,587,2691,1078,2874,1078,2947,1069,3010,1045,3062,1007,3068,999,2777,999,2777,665,3069,665,3062,657,3010,619,2947,595,2874,587xm3069,665l2874,665,2944,678,2998,713,3032,766,3044,832,3044,834,3032,900,2998,953,2944,987,2874,999,3068,999,3101,957,3126,899,3135,834,3135,831,3126,765,3101,706,3069,665xm2516,587l2429,587,2429,1078,2516,1078,2516,587xm1681,587l1595,587,1595,1078,1681,1078,1681,587xm1271,587l1052,587,1052,1078,1138,1078,1138,907,1346,907,1336,892,1383,872,1420,841,1426,830,1138,830,1138,665,1434,665,1430,658,1412,636,1386,615,1353,600,1314,590,1271,587xm1346,907l1246,907,1367,1078,1468,1078,1346,907xm1434,665l1264,665,1306,671,1338,686,1358,712,1365,747,1365,748,1358,782,1338,808,1306,824,1264,830,1426,830,1444,798,1453,743,1453,742,1450,711,1442,683,1434,665xm932,587l567,587,567,1078,653,1078,653,878,932,878,932,800,653,800,653,665,932,665,932,587xm4960,587l4596,587,4596,1078,4961,1078,4961,1001,4683,1001,4683,869,4960,869,4960,792,4683,792,4683,664,4960,664,4960,587xm2069,570l1998,579,1937,605,1886,645,1848,697,1824,757,1816,823,1815,825,1824,894,1847,954,1885,1005,1936,1044,1998,1069,2070,1078,2132,1072,2187,1055,2235,1031,2275,1001,2275,999,2073,999,2004,986,1952,950,1918,894,1906,824,1906,823,1918,756,1952,701,2002,663,2065,649,2247,649,2257,637,2219,608,2176,587,2127,574,2069,570xm2275,795l2066,795,2066,870,2191,870,2191,962,2167,977,2138,989,2107,997,2073,999,2275,999,2275,795xm2247,649l2065,649,2108,653,2143,664,2174,680,2203,702,2247,649xm3877,587l3790,587,3790,1078,3877,1078,3877,587xe" filled="true" fillcolor="#231f20" stroked="false">
                  <v:path arrowok="t"/>
                  <v:fill type="solid"/>
                </v:shape>
                <w10:wrap type="none"/>
              </v:group>
            </w:pict>
          </mc:Fallback>
        </mc:AlternateContent>
      </w:r>
      <w:hyperlink w:history="true" w:anchor="_bookmark0">
        <w:r>
          <w:rPr>
            <w:color w:val="231F20"/>
          </w:rPr>
          <w:t>Safety </w:t>
        </w:r>
        <w:r>
          <w:rPr>
            <w:color w:val="231F20"/>
            <w:spacing w:val="-2"/>
          </w:rPr>
          <w:t>information</w:t>
        </w:r>
        <w:r>
          <w:rPr>
            <w:rFonts w:ascii="Times New Roman"/>
            <w:color w:val="231F20"/>
          </w:rPr>
          <w:tab/>
        </w:r>
        <w:r>
          <w:rPr>
            <w:color w:val="231F20"/>
            <w:spacing w:val="-10"/>
          </w:rPr>
          <w:t>2</w:t>
        </w:r>
      </w:hyperlink>
    </w:p>
    <w:p>
      <w:pPr>
        <w:pStyle w:val="BodyText"/>
        <w:tabs>
          <w:tab w:pos="3635" w:val="right" w:leader="dot"/>
        </w:tabs>
        <w:spacing w:before="9"/>
        <w:ind w:left="126"/>
      </w:pPr>
      <w:hyperlink w:history="true" w:anchor="_bookmark1">
        <w:r>
          <w:rPr>
            <w:color w:val="231F20"/>
          </w:rPr>
          <w:t>Safety </w:t>
        </w:r>
        <w:r>
          <w:rPr>
            <w:color w:val="231F20"/>
            <w:spacing w:val="-2"/>
          </w:rPr>
          <w:t>instructions.</w:t>
        </w:r>
        <w:r>
          <w:rPr>
            <w:rFonts w:ascii="Times New Roman"/>
            <w:color w:val="231F20"/>
          </w:rPr>
          <w:tab/>
        </w:r>
        <w:r>
          <w:rPr>
            <w:color w:val="231F20"/>
            <w:spacing w:val="-10"/>
          </w:rPr>
          <w:t>4</w:t>
        </w:r>
      </w:hyperlink>
    </w:p>
    <w:p>
      <w:pPr>
        <w:pStyle w:val="BodyText"/>
        <w:tabs>
          <w:tab w:pos="3635" w:val="right" w:leader="dot"/>
        </w:tabs>
        <w:spacing w:before="9"/>
        <w:ind w:left="126"/>
      </w:pPr>
      <w:hyperlink w:history="true" w:anchor="_bookmark2">
        <w:r>
          <w:rPr>
            <w:color w:val="231F20"/>
            <w:spacing w:val="-2"/>
          </w:rPr>
          <w:t>Operation</w:t>
        </w:r>
        <w:r>
          <w:rPr>
            <w:rFonts w:ascii="Times New Roman"/>
            <w:color w:val="231F20"/>
          </w:rPr>
          <w:tab/>
        </w:r>
        <w:r>
          <w:rPr>
            <w:color w:val="231F20"/>
            <w:spacing w:val="-10"/>
          </w:rPr>
          <w:t>6</w:t>
        </w:r>
      </w:hyperlink>
    </w:p>
    <w:p>
      <w:pPr>
        <w:pStyle w:val="BodyText"/>
        <w:tabs>
          <w:tab w:pos="3635" w:val="right" w:leader="dot"/>
        </w:tabs>
        <w:spacing w:before="9"/>
        <w:ind w:left="126"/>
      </w:pPr>
      <w:hyperlink w:history="true" w:anchor="_bookmark3">
        <w:r>
          <w:rPr>
            <w:color w:val="231F20"/>
          </w:rPr>
          <w:t>First </w:t>
        </w:r>
        <w:r>
          <w:rPr>
            <w:color w:val="231F20"/>
            <w:spacing w:val="-4"/>
          </w:rPr>
          <w:t>use.</w:t>
        </w:r>
        <w:r>
          <w:rPr>
            <w:rFonts w:ascii="Times New Roman"/>
            <w:color w:val="231F20"/>
          </w:rPr>
          <w:tab/>
        </w:r>
        <w:r>
          <w:rPr>
            <w:color w:val="231F20"/>
            <w:spacing w:val="-10"/>
          </w:rPr>
          <w:t>8</w:t>
        </w:r>
      </w:hyperlink>
    </w:p>
    <w:p>
      <w:pPr>
        <w:pStyle w:val="BodyText"/>
        <w:tabs>
          <w:tab w:pos="3635" w:val="right" w:leader="dot"/>
        </w:tabs>
        <w:spacing w:before="9"/>
        <w:ind w:left="126"/>
      </w:pPr>
      <w:hyperlink w:history="true" w:anchor="_bookmark4">
        <w:r>
          <w:rPr>
            <w:color w:val="231F20"/>
          </w:rPr>
          <w:t>Daily </w:t>
        </w:r>
        <w:r>
          <w:rPr>
            <w:color w:val="231F20"/>
            <w:spacing w:val="-5"/>
          </w:rPr>
          <w:t>use</w:t>
        </w:r>
        <w:r>
          <w:rPr>
            <w:rFonts w:ascii="Times New Roman"/>
            <w:color w:val="231F20"/>
          </w:rPr>
          <w:tab/>
        </w:r>
        <w:r>
          <w:rPr>
            <w:color w:val="231F20"/>
            <w:spacing w:val="-10"/>
          </w:rPr>
          <w:t>9</w:t>
        </w:r>
      </w:hyperlink>
    </w:p>
    <w:p>
      <w:pPr>
        <w:pStyle w:val="BodyText"/>
        <w:tabs>
          <w:tab w:pos="3635" w:val="right" w:leader="dot"/>
        </w:tabs>
        <w:spacing w:before="90"/>
        <w:ind w:left="126"/>
      </w:pPr>
      <w:r>
        <w:rPr/>
        <w:br w:type="column"/>
      </w:r>
      <w:hyperlink w:history="true" w:anchor="_bookmark5">
        <w:r>
          <w:rPr>
            <w:color w:val="231F20"/>
          </w:rPr>
          <w:t>Hints</w:t>
        </w:r>
        <w:r>
          <w:rPr>
            <w:color w:val="231F20"/>
            <w:spacing w:val="-3"/>
          </w:rPr>
          <w:t> </w:t>
        </w:r>
        <w:r>
          <w:rPr>
            <w:color w:val="231F20"/>
          </w:rPr>
          <w:t>and</w:t>
        </w:r>
        <w:r>
          <w:rPr>
            <w:color w:val="231F20"/>
            <w:spacing w:val="-1"/>
          </w:rPr>
          <w:t> </w:t>
        </w:r>
        <w:r>
          <w:rPr>
            <w:color w:val="231F20"/>
            <w:spacing w:val="-4"/>
          </w:rPr>
          <w:t>tips</w:t>
        </w:r>
        <w:r>
          <w:rPr>
            <w:rFonts w:ascii="Times New Roman"/>
            <w:color w:val="231F20"/>
          </w:rPr>
          <w:tab/>
        </w:r>
        <w:r>
          <w:rPr>
            <w:color w:val="231F20"/>
            <w:spacing w:val="-5"/>
          </w:rPr>
          <w:t>10</w:t>
        </w:r>
      </w:hyperlink>
    </w:p>
    <w:p>
      <w:pPr>
        <w:pStyle w:val="BodyText"/>
        <w:tabs>
          <w:tab w:pos="3635" w:val="right" w:leader="dot"/>
        </w:tabs>
        <w:spacing w:before="9"/>
        <w:ind w:left="126"/>
      </w:pPr>
      <w:hyperlink w:history="true" w:anchor="_bookmark6">
        <w:r>
          <w:rPr>
            <w:color w:val="231F20"/>
          </w:rPr>
          <w:t>Care</w:t>
        </w:r>
        <w:r>
          <w:rPr>
            <w:color w:val="231F20"/>
            <w:spacing w:val="-3"/>
          </w:rPr>
          <w:t> </w:t>
        </w:r>
        <w:r>
          <w:rPr>
            <w:color w:val="231F20"/>
          </w:rPr>
          <w:t>and</w:t>
        </w:r>
        <w:r>
          <w:rPr>
            <w:color w:val="231F20"/>
            <w:spacing w:val="-2"/>
          </w:rPr>
          <w:t> cleaning</w:t>
        </w:r>
        <w:r>
          <w:rPr>
            <w:rFonts w:ascii="Times New Roman"/>
            <w:color w:val="231F20"/>
          </w:rPr>
          <w:tab/>
        </w:r>
        <w:r>
          <w:rPr>
            <w:color w:val="231F20"/>
            <w:spacing w:val="-5"/>
          </w:rPr>
          <w:t>11</w:t>
        </w:r>
      </w:hyperlink>
    </w:p>
    <w:p>
      <w:pPr>
        <w:pStyle w:val="BodyText"/>
        <w:tabs>
          <w:tab w:pos="3635" w:val="right" w:leader="dot"/>
        </w:tabs>
        <w:spacing w:before="9"/>
        <w:ind w:left="126"/>
      </w:pPr>
      <w:hyperlink w:history="true" w:anchor="_bookmark7">
        <w:r>
          <w:rPr>
            <w:color w:val="231F20"/>
            <w:spacing w:val="-2"/>
          </w:rPr>
          <w:t>Troubleshooting</w:t>
        </w:r>
        <w:r>
          <w:rPr>
            <w:rFonts w:ascii="Times New Roman"/>
            <w:color w:val="231F20"/>
          </w:rPr>
          <w:tab/>
        </w:r>
        <w:r>
          <w:rPr>
            <w:color w:val="231F20"/>
            <w:spacing w:val="-5"/>
          </w:rPr>
          <w:t>13</w:t>
        </w:r>
      </w:hyperlink>
    </w:p>
    <w:p>
      <w:pPr>
        <w:pStyle w:val="BodyText"/>
        <w:tabs>
          <w:tab w:pos="3635" w:val="right" w:leader="dot"/>
        </w:tabs>
        <w:spacing w:before="9"/>
        <w:ind w:left="126"/>
      </w:pPr>
      <w:hyperlink w:history="true" w:anchor="_bookmark8">
        <w:r>
          <w:rPr>
            <w:color w:val="231F20"/>
            <w:spacing w:val="-2"/>
          </w:rPr>
          <w:t>Installation</w:t>
        </w:r>
        <w:r>
          <w:rPr>
            <w:rFonts w:ascii="Times New Roman"/>
            <w:color w:val="231F20"/>
          </w:rPr>
          <w:tab/>
        </w:r>
        <w:r>
          <w:rPr>
            <w:color w:val="231F20"/>
            <w:spacing w:val="-5"/>
          </w:rPr>
          <w:t>16</w:t>
        </w:r>
      </w:hyperlink>
    </w:p>
    <w:p>
      <w:pPr>
        <w:pStyle w:val="BodyText"/>
        <w:tabs>
          <w:tab w:pos="3634" w:val="right" w:leader="dot"/>
        </w:tabs>
        <w:spacing w:before="9"/>
        <w:ind w:left="126"/>
      </w:pPr>
      <w:hyperlink w:history="true" w:anchor="_bookmark9">
        <w:r>
          <w:rPr>
            <w:color w:val="231F20"/>
          </w:rPr>
          <w:t>Technical</w:t>
        </w:r>
        <w:r>
          <w:rPr>
            <w:color w:val="231F20"/>
            <w:spacing w:val="-8"/>
          </w:rPr>
          <w:t> </w:t>
        </w:r>
        <w:r>
          <w:rPr>
            <w:color w:val="231F20"/>
            <w:spacing w:val="-2"/>
          </w:rPr>
          <w:t>information</w:t>
        </w:r>
        <w:r>
          <w:rPr>
            <w:rFonts w:ascii="Times New Roman"/>
            <w:color w:val="231F20"/>
          </w:rPr>
          <w:tab/>
        </w:r>
        <w:r>
          <w:rPr>
            <w:color w:val="231F20"/>
            <w:spacing w:val="-5"/>
          </w:rPr>
          <w:t>20</w:t>
        </w:r>
      </w:hyperlink>
    </w:p>
    <w:p>
      <w:pPr>
        <w:spacing w:after="0"/>
        <w:sectPr>
          <w:type w:val="continuous"/>
          <w:pgSz w:w="8400" w:h="11910"/>
          <w:pgMar w:top="1340" w:bottom="280" w:left="440" w:right="180"/>
          <w:cols w:num="2" w:equalWidth="0">
            <w:col w:w="3676" w:space="72"/>
            <w:col w:w="4032"/>
          </w:cols>
        </w:sectPr>
      </w:pPr>
    </w:p>
    <w:p>
      <w:pPr>
        <w:spacing w:line="225" w:lineRule="auto" w:before="289"/>
        <w:ind w:left="126" w:right="462" w:firstLine="0"/>
        <w:jc w:val="left"/>
        <w:rPr>
          <w:sz w:val="26"/>
        </w:rPr>
      </w:pPr>
      <w:bookmarkStart w:name="_bookmark0" w:id="1"/>
      <w:bookmarkEnd w:id="1"/>
      <w:r>
        <w:rPr/>
      </w:r>
      <w:r>
        <w:rPr>
          <w:color w:val="231F20"/>
          <w:sz w:val="26"/>
        </w:rPr>
        <w:t>Before</w:t>
      </w:r>
      <w:r>
        <w:rPr>
          <w:color w:val="231F20"/>
          <w:spacing w:val="-4"/>
          <w:sz w:val="26"/>
        </w:rPr>
        <w:t> </w:t>
      </w:r>
      <w:r>
        <w:rPr>
          <w:color w:val="231F20"/>
          <w:sz w:val="26"/>
        </w:rPr>
        <w:t>the</w:t>
      </w:r>
      <w:r>
        <w:rPr>
          <w:color w:val="231F20"/>
          <w:spacing w:val="-4"/>
          <w:sz w:val="26"/>
        </w:rPr>
        <w:t> </w:t>
      </w:r>
      <w:r>
        <w:rPr>
          <w:color w:val="231F20"/>
          <w:sz w:val="26"/>
        </w:rPr>
        <w:t>installation</w:t>
      </w:r>
      <w:r>
        <w:rPr>
          <w:color w:val="231F20"/>
          <w:spacing w:val="-4"/>
          <w:sz w:val="26"/>
        </w:rPr>
        <w:t> </w:t>
      </w:r>
      <w:r>
        <w:rPr>
          <w:color w:val="231F20"/>
          <w:sz w:val="26"/>
        </w:rPr>
        <w:t>and</w:t>
      </w:r>
      <w:r>
        <w:rPr>
          <w:color w:val="231F20"/>
          <w:spacing w:val="-4"/>
          <w:sz w:val="26"/>
        </w:rPr>
        <w:t> </w:t>
      </w:r>
      <w:r>
        <w:rPr>
          <w:color w:val="231F20"/>
          <w:sz w:val="26"/>
        </w:rPr>
        <w:t>use</w:t>
      </w:r>
      <w:r>
        <w:rPr>
          <w:color w:val="231F20"/>
          <w:spacing w:val="-4"/>
          <w:sz w:val="26"/>
        </w:rPr>
        <w:t> </w:t>
      </w:r>
      <w:r>
        <w:rPr>
          <w:color w:val="231F20"/>
          <w:sz w:val="26"/>
        </w:rPr>
        <w:t>of</w:t>
      </w:r>
      <w:r>
        <w:rPr>
          <w:color w:val="231F20"/>
          <w:spacing w:val="-4"/>
          <w:sz w:val="26"/>
        </w:rPr>
        <w:t> </w:t>
      </w:r>
      <w:r>
        <w:rPr>
          <w:color w:val="231F20"/>
          <w:sz w:val="26"/>
        </w:rPr>
        <w:t>the</w:t>
      </w:r>
      <w:r>
        <w:rPr>
          <w:color w:val="231F20"/>
          <w:spacing w:val="-4"/>
          <w:sz w:val="26"/>
        </w:rPr>
        <w:t> </w:t>
      </w:r>
      <w:r>
        <w:rPr>
          <w:color w:val="231F20"/>
          <w:sz w:val="26"/>
        </w:rPr>
        <w:t>appliance,</w:t>
      </w:r>
      <w:r>
        <w:rPr>
          <w:color w:val="231F20"/>
          <w:spacing w:val="-4"/>
          <w:sz w:val="26"/>
        </w:rPr>
        <w:t> </w:t>
      </w:r>
      <w:r>
        <w:rPr>
          <w:color w:val="231F20"/>
          <w:sz w:val="26"/>
        </w:rPr>
        <w:t>carefully</w:t>
      </w:r>
      <w:r>
        <w:rPr>
          <w:color w:val="231F20"/>
          <w:spacing w:val="-4"/>
          <w:sz w:val="26"/>
        </w:rPr>
        <w:t> </w:t>
      </w:r>
      <w:r>
        <w:rPr>
          <w:color w:val="231F20"/>
          <w:sz w:val="26"/>
        </w:rPr>
        <w:t>read the supplied instructions. The manufacturer is not responsible if an incorrect installation and use causes injuries and damages. Always keep the instructions with the appliance for future reference.</w:t>
      </w:r>
    </w:p>
    <w:p>
      <w:pPr>
        <w:spacing w:before="69"/>
        <w:ind w:left="126" w:right="0" w:firstLine="0"/>
        <w:jc w:val="left"/>
        <w:rPr>
          <w:rFonts w:ascii="Tahoma"/>
          <w:b/>
          <w:sz w:val="28"/>
        </w:rPr>
      </w:pPr>
      <w:r>
        <w:rPr>
          <w:rFonts w:ascii="Tahoma"/>
          <w:b/>
          <w:color w:val="231F20"/>
          <w:sz w:val="28"/>
        </w:rPr>
        <w:t>Children</w:t>
      </w:r>
      <w:r>
        <w:rPr>
          <w:rFonts w:ascii="Tahoma"/>
          <w:b/>
          <w:color w:val="231F20"/>
          <w:spacing w:val="-4"/>
          <w:sz w:val="28"/>
        </w:rPr>
        <w:t> </w:t>
      </w:r>
      <w:r>
        <w:rPr>
          <w:rFonts w:ascii="Tahoma"/>
          <w:b/>
          <w:color w:val="231F20"/>
          <w:sz w:val="28"/>
        </w:rPr>
        <w:t>and</w:t>
      </w:r>
      <w:r>
        <w:rPr>
          <w:rFonts w:ascii="Tahoma"/>
          <w:b/>
          <w:color w:val="231F20"/>
          <w:spacing w:val="-3"/>
          <w:sz w:val="28"/>
        </w:rPr>
        <w:t> </w:t>
      </w:r>
      <w:r>
        <w:rPr>
          <w:rFonts w:ascii="Tahoma"/>
          <w:b/>
          <w:color w:val="231F20"/>
          <w:sz w:val="28"/>
        </w:rPr>
        <w:t>vulnerable</w:t>
      </w:r>
      <w:r>
        <w:rPr>
          <w:rFonts w:ascii="Tahoma"/>
          <w:b/>
          <w:color w:val="231F20"/>
          <w:spacing w:val="-2"/>
          <w:sz w:val="28"/>
        </w:rPr>
        <w:t> </w:t>
      </w:r>
      <w:r>
        <w:rPr>
          <w:rFonts w:ascii="Tahoma"/>
          <w:b/>
          <w:color w:val="231F20"/>
          <w:sz w:val="28"/>
        </w:rPr>
        <w:t>people</w:t>
      </w:r>
      <w:r>
        <w:rPr>
          <w:rFonts w:ascii="Tahoma"/>
          <w:b/>
          <w:color w:val="231F20"/>
          <w:spacing w:val="-2"/>
          <w:sz w:val="28"/>
        </w:rPr>
        <w:t> safety</w:t>
      </w:r>
    </w:p>
    <w:p>
      <w:pPr>
        <w:pStyle w:val="ListParagraph"/>
        <w:numPr>
          <w:ilvl w:val="0"/>
          <w:numId w:val="1"/>
        </w:numPr>
        <w:tabs>
          <w:tab w:pos="347" w:val="left" w:leader="none"/>
        </w:tabs>
        <w:spacing w:line="225" w:lineRule="auto" w:before="88" w:after="0"/>
        <w:ind w:left="347" w:right="658" w:hanging="222"/>
        <w:jc w:val="left"/>
        <w:rPr>
          <w:sz w:val="26"/>
        </w:rPr>
      </w:pPr>
      <w:r>
        <w:rPr>
          <w:color w:val="231F20"/>
          <w:sz w:val="26"/>
        </w:rPr>
        <w:t>This appliance can be used by children aged from 8 years and above and persons with reduced physical, sensory or mental capabilities or lack of experience and knowledge if they</w:t>
      </w:r>
      <w:r>
        <w:rPr>
          <w:color w:val="231F20"/>
          <w:spacing w:val="-5"/>
          <w:sz w:val="26"/>
        </w:rPr>
        <w:t> </w:t>
      </w:r>
      <w:r>
        <w:rPr>
          <w:color w:val="231F20"/>
          <w:sz w:val="26"/>
        </w:rPr>
        <w:t>have</w:t>
      </w:r>
      <w:r>
        <w:rPr>
          <w:color w:val="231F20"/>
          <w:spacing w:val="-5"/>
          <w:sz w:val="26"/>
        </w:rPr>
        <w:t> </w:t>
      </w:r>
      <w:r>
        <w:rPr>
          <w:color w:val="231F20"/>
          <w:sz w:val="26"/>
        </w:rPr>
        <w:t>been</w:t>
      </w:r>
      <w:r>
        <w:rPr>
          <w:color w:val="231F20"/>
          <w:spacing w:val="-5"/>
          <w:sz w:val="26"/>
        </w:rPr>
        <w:t> </w:t>
      </w:r>
      <w:r>
        <w:rPr>
          <w:color w:val="231F20"/>
          <w:sz w:val="26"/>
        </w:rPr>
        <w:t>given</w:t>
      </w:r>
      <w:r>
        <w:rPr>
          <w:color w:val="231F20"/>
          <w:spacing w:val="-5"/>
          <w:sz w:val="26"/>
        </w:rPr>
        <w:t> </w:t>
      </w:r>
      <w:r>
        <w:rPr>
          <w:color w:val="231F20"/>
          <w:sz w:val="26"/>
        </w:rPr>
        <w:t>supervision</w:t>
      </w:r>
      <w:r>
        <w:rPr>
          <w:color w:val="231F20"/>
          <w:spacing w:val="-5"/>
          <w:sz w:val="26"/>
        </w:rPr>
        <w:t> </w:t>
      </w:r>
      <w:r>
        <w:rPr>
          <w:color w:val="231F20"/>
          <w:sz w:val="26"/>
        </w:rPr>
        <w:t>or</w:t>
      </w:r>
      <w:r>
        <w:rPr>
          <w:color w:val="231F20"/>
          <w:spacing w:val="-5"/>
          <w:sz w:val="26"/>
        </w:rPr>
        <w:t> </w:t>
      </w:r>
      <w:r>
        <w:rPr>
          <w:color w:val="231F20"/>
          <w:sz w:val="26"/>
        </w:rPr>
        <w:t>instruction</w:t>
      </w:r>
      <w:r>
        <w:rPr>
          <w:color w:val="231F20"/>
          <w:spacing w:val="-5"/>
          <w:sz w:val="26"/>
        </w:rPr>
        <w:t> </w:t>
      </w:r>
      <w:r>
        <w:rPr>
          <w:color w:val="231F20"/>
          <w:sz w:val="26"/>
        </w:rPr>
        <w:t>concerning use of the appliance in a safe way and understand the hazards involved.</w:t>
      </w:r>
    </w:p>
    <w:p>
      <w:pPr>
        <w:pStyle w:val="ListParagraph"/>
        <w:numPr>
          <w:ilvl w:val="0"/>
          <w:numId w:val="1"/>
        </w:numPr>
        <w:tabs>
          <w:tab w:pos="347" w:val="left" w:leader="none"/>
        </w:tabs>
        <w:spacing w:line="269" w:lineRule="exact" w:before="0" w:after="0"/>
        <w:ind w:left="347" w:right="0" w:hanging="221"/>
        <w:jc w:val="left"/>
        <w:rPr>
          <w:sz w:val="26"/>
        </w:rPr>
      </w:pPr>
      <w:r>
        <w:rPr>
          <w:color w:val="231F20"/>
          <w:sz w:val="26"/>
        </w:rPr>
        <w:t>Do</w:t>
      </w:r>
      <w:r>
        <w:rPr>
          <w:color w:val="231F20"/>
          <w:spacing w:val="-2"/>
          <w:sz w:val="26"/>
        </w:rPr>
        <w:t> </w:t>
      </w:r>
      <w:r>
        <w:rPr>
          <w:color w:val="231F20"/>
          <w:sz w:val="26"/>
        </w:rPr>
        <w:t>not</w:t>
      </w:r>
      <w:r>
        <w:rPr>
          <w:color w:val="231F20"/>
          <w:spacing w:val="-2"/>
          <w:sz w:val="26"/>
        </w:rPr>
        <w:t> </w:t>
      </w:r>
      <w:r>
        <w:rPr>
          <w:color w:val="231F20"/>
          <w:sz w:val="26"/>
        </w:rPr>
        <w:t>let</w:t>
      </w:r>
      <w:r>
        <w:rPr>
          <w:color w:val="231F20"/>
          <w:spacing w:val="-2"/>
          <w:sz w:val="26"/>
        </w:rPr>
        <w:t> </w:t>
      </w:r>
      <w:r>
        <w:rPr>
          <w:color w:val="231F20"/>
          <w:sz w:val="26"/>
        </w:rPr>
        <w:t>children</w:t>
      </w:r>
      <w:r>
        <w:rPr>
          <w:color w:val="231F20"/>
          <w:spacing w:val="-2"/>
          <w:sz w:val="26"/>
        </w:rPr>
        <w:t> </w:t>
      </w:r>
      <w:r>
        <w:rPr>
          <w:color w:val="231F20"/>
          <w:sz w:val="26"/>
        </w:rPr>
        <w:t>play</w:t>
      </w:r>
      <w:r>
        <w:rPr>
          <w:color w:val="231F20"/>
          <w:spacing w:val="-2"/>
          <w:sz w:val="26"/>
        </w:rPr>
        <w:t> </w:t>
      </w:r>
      <w:r>
        <w:rPr>
          <w:color w:val="231F20"/>
          <w:sz w:val="26"/>
        </w:rPr>
        <w:t>with</w:t>
      </w:r>
      <w:r>
        <w:rPr>
          <w:color w:val="231F20"/>
          <w:spacing w:val="-2"/>
          <w:sz w:val="26"/>
        </w:rPr>
        <w:t> </w:t>
      </w:r>
      <w:r>
        <w:rPr>
          <w:color w:val="231F20"/>
          <w:sz w:val="26"/>
        </w:rPr>
        <w:t>the</w:t>
      </w:r>
      <w:r>
        <w:rPr>
          <w:color w:val="231F20"/>
          <w:spacing w:val="-1"/>
          <w:sz w:val="26"/>
        </w:rPr>
        <w:t> </w:t>
      </w:r>
      <w:r>
        <w:rPr>
          <w:color w:val="231F20"/>
          <w:spacing w:val="-2"/>
          <w:sz w:val="26"/>
        </w:rPr>
        <w:t>appliance.</w:t>
      </w:r>
    </w:p>
    <w:p>
      <w:pPr>
        <w:pStyle w:val="ListParagraph"/>
        <w:numPr>
          <w:ilvl w:val="0"/>
          <w:numId w:val="1"/>
        </w:numPr>
        <w:tabs>
          <w:tab w:pos="348" w:val="left" w:leader="none"/>
        </w:tabs>
        <w:spacing w:line="225" w:lineRule="auto" w:before="5" w:after="0"/>
        <w:ind w:left="348" w:right="1278" w:hanging="222"/>
        <w:jc w:val="left"/>
        <w:rPr>
          <w:sz w:val="26"/>
        </w:rPr>
      </w:pPr>
      <w:r>
        <w:rPr>
          <w:color w:val="231F20"/>
          <w:sz w:val="26"/>
        </w:rPr>
        <w:t>Cleaning</w:t>
      </w:r>
      <w:r>
        <w:rPr>
          <w:color w:val="231F20"/>
          <w:spacing w:val="-4"/>
          <w:sz w:val="26"/>
        </w:rPr>
        <w:t> </w:t>
      </w:r>
      <w:r>
        <w:rPr>
          <w:color w:val="231F20"/>
          <w:sz w:val="26"/>
        </w:rPr>
        <w:t>and</w:t>
      </w:r>
      <w:r>
        <w:rPr>
          <w:color w:val="231F20"/>
          <w:spacing w:val="-4"/>
          <w:sz w:val="26"/>
        </w:rPr>
        <w:t> </w:t>
      </w:r>
      <w:r>
        <w:rPr>
          <w:color w:val="231F20"/>
          <w:sz w:val="26"/>
        </w:rPr>
        <w:t>user</w:t>
      </w:r>
      <w:r>
        <w:rPr>
          <w:color w:val="231F20"/>
          <w:spacing w:val="-4"/>
          <w:sz w:val="26"/>
        </w:rPr>
        <w:t> </w:t>
      </w:r>
      <w:r>
        <w:rPr>
          <w:color w:val="231F20"/>
          <w:sz w:val="26"/>
        </w:rPr>
        <w:t>maintenance</w:t>
      </w:r>
      <w:r>
        <w:rPr>
          <w:color w:val="231F20"/>
          <w:spacing w:val="-4"/>
          <w:sz w:val="26"/>
        </w:rPr>
        <w:t> </w:t>
      </w:r>
      <w:r>
        <w:rPr>
          <w:color w:val="231F20"/>
          <w:sz w:val="26"/>
        </w:rPr>
        <w:t>shall</w:t>
      </w:r>
      <w:r>
        <w:rPr>
          <w:color w:val="231F20"/>
          <w:spacing w:val="-4"/>
          <w:sz w:val="26"/>
        </w:rPr>
        <w:t> </w:t>
      </w:r>
      <w:r>
        <w:rPr>
          <w:color w:val="231F20"/>
          <w:sz w:val="26"/>
        </w:rPr>
        <w:t>not</w:t>
      </w:r>
      <w:r>
        <w:rPr>
          <w:color w:val="231F20"/>
          <w:spacing w:val="-4"/>
          <w:sz w:val="26"/>
        </w:rPr>
        <w:t> </w:t>
      </w:r>
      <w:r>
        <w:rPr>
          <w:color w:val="231F20"/>
          <w:sz w:val="26"/>
        </w:rPr>
        <w:t>be</w:t>
      </w:r>
      <w:r>
        <w:rPr>
          <w:color w:val="231F20"/>
          <w:spacing w:val="-4"/>
          <w:sz w:val="26"/>
        </w:rPr>
        <w:t> </w:t>
      </w:r>
      <w:r>
        <w:rPr>
          <w:color w:val="231F20"/>
          <w:sz w:val="26"/>
        </w:rPr>
        <w:t>made</w:t>
      </w:r>
      <w:r>
        <w:rPr>
          <w:color w:val="231F20"/>
          <w:spacing w:val="-4"/>
          <w:sz w:val="26"/>
        </w:rPr>
        <w:t> </w:t>
      </w:r>
      <w:r>
        <w:rPr>
          <w:color w:val="231F20"/>
          <w:sz w:val="26"/>
        </w:rPr>
        <w:t>by children without supervision.</w:t>
      </w:r>
    </w:p>
    <w:p>
      <w:pPr>
        <w:pStyle w:val="ListParagraph"/>
        <w:numPr>
          <w:ilvl w:val="0"/>
          <w:numId w:val="1"/>
        </w:numPr>
        <w:tabs>
          <w:tab w:pos="347" w:val="left" w:leader="none"/>
        </w:tabs>
        <w:spacing w:line="282" w:lineRule="exact" w:before="0" w:after="0"/>
        <w:ind w:left="347" w:right="0" w:hanging="221"/>
        <w:jc w:val="left"/>
        <w:rPr>
          <w:sz w:val="26"/>
        </w:rPr>
      </w:pPr>
      <w:r>
        <w:rPr>
          <w:color w:val="231F20"/>
          <w:sz w:val="26"/>
        </w:rPr>
        <w:t>Keep</w:t>
      </w:r>
      <w:r>
        <w:rPr>
          <w:color w:val="231F20"/>
          <w:spacing w:val="-5"/>
          <w:sz w:val="26"/>
        </w:rPr>
        <w:t> </w:t>
      </w:r>
      <w:r>
        <w:rPr>
          <w:color w:val="231F20"/>
          <w:sz w:val="26"/>
        </w:rPr>
        <w:t>all</w:t>
      </w:r>
      <w:r>
        <w:rPr>
          <w:color w:val="231F20"/>
          <w:spacing w:val="-3"/>
          <w:sz w:val="26"/>
        </w:rPr>
        <w:t> </w:t>
      </w:r>
      <w:r>
        <w:rPr>
          <w:color w:val="231F20"/>
          <w:sz w:val="26"/>
        </w:rPr>
        <w:t>packaging</w:t>
      </w:r>
      <w:r>
        <w:rPr>
          <w:color w:val="231F20"/>
          <w:spacing w:val="-2"/>
          <w:sz w:val="26"/>
        </w:rPr>
        <w:t> </w:t>
      </w:r>
      <w:r>
        <w:rPr>
          <w:color w:val="231F20"/>
          <w:sz w:val="26"/>
        </w:rPr>
        <w:t>away</w:t>
      </w:r>
      <w:r>
        <w:rPr>
          <w:color w:val="231F20"/>
          <w:spacing w:val="-3"/>
          <w:sz w:val="26"/>
        </w:rPr>
        <w:t> </w:t>
      </w:r>
      <w:r>
        <w:rPr>
          <w:color w:val="231F20"/>
          <w:sz w:val="26"/>
        </w:rPr>
        <w:t>from</w:t>
      </w:r>
      <w:r>
        <w:rPr>
          <w:color w:val="231F20"/>
          <w:spacing w:val="-2"/>
          <w:sz w:val="26"/>
        </w:rPr>
        <w:t> children.</w:t>
      </w:r>
    </w:p>
    <w:p>
      <w:pPr>
        <w:spacing w:before="240"/>
        <w:ind w:left="126" w:right="0" w:firstLine="0"/>
        <w:jc w:val="left"/>
        <w:rPr>
          <w:rFonts w:ascii="Tahoma"/>
          <w:b/>
          <w:sz w:val="28"/>
        </w:rPr>
      </w:pPr>
      <w:r>
        <w:rPr>
          <w:rFonts w:ascii="Tahoma"/>
          <w:b/>
          <w:color w:val="231F20"/>
          <w:sz w:val="28"/>
        </w:rPr>
        <w:t>General </w:t>
      </w:r>
      <w:r>
        <w:rPr>
          <w:rFonts w:ascii="Tahoma"/>
          <w:b/>
          <w:color w:val="231F20"/>
          <w:spacing w:val="-2"/>
          <w:sz w:val="28"/>
        </w:rPr>
        <w:t>Safety</w:t>
      </w:r>
    </w:p>
    <w:p>
      <w:pPr>
        <w:pStyle w:val="ListParagraph"/>
        <w:numPr>
          <w:ilvl w:val="0"/>
          <w:numId w:val="1"/>
        </w:numPr>
        <w:tabs>
          <w:tab w:pos="348" w:val="left" w:leader="none"/>
        </w:tabs>
        <w:spacing w:line="225" w:lineRule="auto" w:before="88" w:after="0"/>
        <w:ind w:left="348" w:right="1075" w:hanging="222"/>
        <w:jc w:val="left"/>
        <w:rPr>
          <w:sz w:val="26"/>
        </w:rPr>
      </w:pPr>
      <w:r>
        <w:rPr>
          <w:color w:val="231F20"/>
          <w:sz w:val="26"/>
        </w:rPr>
        <w:t>This</w:t>
      </w:r>
      <w:r>
        <w:rPr>
          <w:color w:val="231F20"/>
          <w:spacing w:val="-4"/>
          <w:sz w:val="26"/>
        </w:rPr>
        <w:t> </w:t>
      </w:r>
      <w:r>
        <w:rPr>
          <w:color w:val="231F20"/>
          <w:sz w:val="26"/>
        </w:rPr>
        <w:t>appliance</w:t>
      </w:r>
      <w:r>
        <w:rPr>
          <w:color w:val="231F20"/>
          <w:spacing w:val="-4"/>
          <w:sz w:val="26"/>
        </w:rPr>
        <w:t> </w:t>
      </w:r>
      <w:r>
        <w:rPr>
          <w:color w:val="231F20"/>
          <w:sz w:val="26"/>
        </w:rPr>
        <w:t>is</w:t>
      </w:r>
      <w:r>
        <w:rPr>
          <w:color w:val="231F20"/>
          <w:spacing w:val="-4"/>
          <w:sz w:val="26"/>
        </w:rPr>
        <w:t> </w:t>
      </w:r>
      <w:r>
        <w:rPr>
          <w:color w:val="231F20"/>
          <w:sz w:val="26"/>
        </w:rPr>
        <w:t>intended</w:t>
      </w:r>
      <w:r>
        <w:rPr>
          <w:color w:val="231F20"/>
          <w:spacing w:val="-4"/>
          <w:sz w:val="26"/>
        </w:rPr>
        <w:t> </w:t>
      </w:r>
      <w:r>
        <w:rPr>
          <w:color w:val="231F20"/>
          <w:sz w:val="26"/>
        </w:rPr>
        <w:t>to</w:t>
      </w:r>
      <w:r>
        <w:rPr>
          <w:color w:val="231F20"/>
          <w:spacing w:val="-4"/>
          <w:sz w:val="26"/>
        </w:rPr>
        <w:t> </w:t>
      </w:r>
      <w:r>
        <w:rPr>
          <w:color w:val="231F20"/>
          <w:sz w:val="26"/>
        </w:rPr>
        <w:t>be</w:t>
      </w:r>
      <w:r>
        <w:rPr>
          <w:color w:val="231F20"/>
          <w:spacing w:val="-4"/>
          <w:sz w:val="26"/>
        </w:rPr>
        <w:t> </w:t>
      </w:r>
      <w:r>
        <w:rPr>
          <w:color w:val="231F20"/>
          <w:sz w:val="26"/>
        </w:rPr>
        <w:t>used</w:t>
      </w:r>
      <w:r>
        <w:rPr>
          <w:color w:val="231F20"/>
          <w:spacing w:val="-4"/>
          <w:sz w:val="26"/>
        </w:rPr>
        <w:t> </w:t>
      </w:r>
      <w:r>
        <w:rPr>
          <w:color w:val="231F20"/>
          <w:sz w:val="26"/>
        </w:rPr>
        <w:t>in</w:t>
      </w:r>
      <w:r>
        <w:rPr>
          <w:color w:val="231F20"/>
          <w:spacing w:val="-4"/>
          <w:sz w:val="26"/>
        </w:rPr>
        <w:t> </w:t>
      </w:r>
      <w:r>
        <w:rPr>
          <w:color w:val="231F20"/>
          <w:sz w:val="26"/>
        </w:rPr>
        <w:t>household</w:t>
      </w:r>
      <w:r>
        <w:rPr>
          <w:color w:val="231F20"/>
          <w:spacing w:val="-4"/>
          <w:sz w:val="26"/>
        </w:rPr>
        <w:t> </w:t>
      </w:r>
      <w:r>
        <w:rPr>
          <w:color w:val="231F20"/>
          <w:sz w:val="26"/>
        </w:rPr>
        <w:t>and similar applications such as:</w:t>
      </w:r>
    </w:p>
    <w:p>
      <w:pPr>
        <w:pStyle w:val="ListParagraph"/>
        <w:numPr>
          <w:ilvl w:val="1"/>
          <w:numId w:val="1"/>
        </w:numPr>
        <w:tabs>
          <w:tab w:pos="648" w:val="left" w:leader="none"/>
        </w:tabs>
        <w:spacing w:line="225" w:lineRule="auto" w:before="0" w:after="0"/>
        <w:ind w:left="648" w:right="905" w:hanging="222"/>
        <w:jc w:val="left"/>
        <w:rPr>
          <w:sz w:val="26"/>
        </w:rPr>
      </w:pPr>
      <w:r>
        <w:rPr>
          <w:color w:val="231F20"/>
          <w:sz w:val="26"/>
        </w:rPr>
        <w:t>Farm</w:t>
      </w:r>
      <w:r>
        <w:rPr>
          <w:color w:val="231F20"/>
          <w:spacing w:val="-4"/>
          <w:sz w:val="26"/>
        </w:rPr>
        <w:t> </w:t>
      </w:r>
      <w:r>
        <w:rPr>
          <w:color w:val="231F20"/>
          <w:sz w:val="26"/>
        </w:rPr>
        <w:t>houses;</w:t>
      </w:r>
      <w:r>
        <w:rPr>
          <w:color w:val="231F20"/>
          <w:spacing w:val="-4"/>
          <w:sz w:val="26"/>
        </w:rPr>
        <w:t> </w:t>
      </w:r>
      <w:r>
        <w:rPr>
          <w:color w:val="231F20"/>
          <w:sz w:val="26"/>
        </w:rPr>
        <w:t>staff</w:t>
      </w:r>
      <w:r>
        <w:rPr>
          <w:color w:val="231F20"/>
          <w:spacing w:val="-4"/>
          <w:sz w:val="26"/>
        </w:rPr>
        <w:t> </w:t>
      </w:r>
      <w:r>
        <w:rPr>
          <w:color w:val="231F20"/>
          <w:sz w:val="26"/>
        </w:rPr>
        <w:t>kitchen</w:t>
      </w:r>
      <w:r>
        <w:rPr>
          <w:color w:val="231F20"/>
          <w:spacing w:val="-4"/>
          <w:sz w:val="26"/>
        </w:rPr>
        <w:t> </w:t>
      </w:r>
      <w:r>
        <w:rPr>
          <w:color w:val="231F20"/>
          <w:sz w:val="26"/>
        </w:rPr>
        <w:t>areas</w:t>
      </w:r>
      <w:r>
        <w:rPr>
          <w:color w:val="231F20"/>
          <w:spacing w:val="-4"/>
          <w:sz w:val="26"/>
        </w:rPr>
        <w:t> </w:t>
      </w:r>
      <w:r>
        <w:rPr>
          <w:color w:val="231F20"/>
          <w:sz w:val="26"/>
        </w:rPr>
        <w:t>in</w:t>
      </w:r>
      <w:r>
        <w:rPr>
          <w:color w:val="231F20"/>
          <w:spacing w:val="-4"/>
          <w:sz w:val="26"/>
        </w:rPr>
        <w:t> </w:t>
      </w:r>
      <w:r>
        <w:rPr>
          <w:color w:val="231F20"/>
          <w:sz w:val="26"/>
        </w:rPr>
        <w:t>shops,</w:t>
      </w:r>
      <w:r>
        <w:rPr>
          <w:color w:val="231F20"/>
          <w:spacing w:val="-4"/>
          <w:sz w:val="26"/>
        </w:rPr>
        <w:t> </w:t>
      </w:r>
      <w:r>
        <w:rPr>
          <w:color w:val="231F20"/>
          <w:sz w:val="26"/>
        </w:rPr>
        <w:t>offices</w:t>
      </w:r>
      <w:r>
        <w:rPr>
          <w:color w:val="231F20"/>
          <w:spacing w:val="-4"/>
          <w:sz w:val="26"/>
        </w:rPr>
        <w:t> </w:t>
      </w:r>
      <w:r>
        <w:rPr>
          <w:color w:val="231F20"/>
          <w:sz w:val="26"/>
        </w:rPr>
        <w:t>and other working environments</w:t>
      </w:r>
    </w:p>
    <w:p>
      <w:pPr>
        <w:pStyle w:val="ListParagraph"/>
        <w:numPr>
          <w:ilvl w:val="1"/>
          <w:numId w:val="1"/>
        </w:numPr>
        <w:tabs>
          <w:tab w:pos="647" w:val="left" w:leader="none"/>
        </w:tabs>
        <w:spacing w:line="225" w:lineRule="auto" w:before="0" w:after="0"/>
        <w:ind w:left="647" w:right="659" w:hanging="222"/>
        <w:jc w:val="left"/>
        <w:rPr>
          <w:sz w:val="26"/>
        </w:rPr>
      </w:pPr>
      <w:r>
        <w:rPr>
          <w:color w:val="231F20"/>
          <w:sz w:val="26"/>
        </w:rPr>
        <w:t>By</w:t>
      </w:r>
      <w:r>
        <w:rPr>
          <w:color w:val="231F20"/>
          <w:spacing w:val="-3"/>
          <w:sz w:val="26"/>
        </w:rPr>
        <w:t> </w:t>
      </w:r>
      <w:r>
        <w:rPr>
          <w:color w:val="231F20"/>
          <w:sz w:val="26"/>
        </w:rPr>
        <w:t>clients</w:t>
      </w:r>
      <w:r>
        <w:rPr>
          <w:color w:val="231F20"/>
          <w:spacing w:val="-3"/>
          <w:sz w:val="26"/>
        </w:rPr>
        <w:t> </w:t>
      </w:r>
      <w:r>
        <w:rPr>
          <w:color w:val="231F20"/>
          <w:sz w:val="26"/>
        </w:rPr>
        <w:t>in</w:t>
      </w:r>
      <w:r>
        <w:rPr>
          <w:color w:val="231F20"/>
          <w:spacing w:val="-3"/>
          <w:sz w:val="26"/>
        </w:rPr>
        <w:t> </w:t>
      </w:r>
      <w:r>
        <w:rPr>
          <w:color w:val="231F20"/>
          <w:sz w:val="26"/>
        </w:rPr>
        <w:t>hotels,</w:t>
      </w:r>
      <w:r>
        <w:rPr>
          <w:color w:val="231F20"/>
          <w:spacing w:val="-3"/>
          <w:sz w:val="26"/>
        </w:rPr>
        <w:t> </w:t>
      </w:r>
      <w:r>
        <w:rPr>
          <w:color w:val="231F20"/>
          <w:sz w:val="26"/>
        </w:rPr>
        <w:t>motels,</w:t>
      </w:r>
      <w:r>
        <w:rPr>
          <w:color w:val="231F20"/>
          <w:spacing w:val="-3"/>
          <w:sz w:val="26"/>
        </w:rPr>
        <w:t> </w:t>
      </w:r>
      <w:r>
        <w:rPr>
          <w:color w:val="231F20"/>
          <w:sz w:val="26"/>
        </w:rPr>
        <w:t>bed</w:t>
      </w:r>
      <w:r>
        <w:rPr>
          <w:color w:val="231F20"/>
          <w:spacing w:val="-3"/>
          <w:sz w:val="26"/>
        </w:rPr>
        <w:t> </w:t>
      </w:r>
      <w:r>
        <w:rPr>
          <w:color w:val="231F20"/>
          <w:sz w:val="26"/>
        </w:rPr>
        <w:t>and</w:t>
      </w:r>
      <w:r>
        <w:rPr>
          <w:color w:val="231F20"/>
          <w:spacing w:val="-3"/>
          <w:sz w:val="26"/>
        </w:rPr>
        <w:t> </w:t>
      </w:r>
      <w:r>
        <w:rPr>
          <w:color w:val="231F20"/>
          <w:sz w:val="26"/>
        </w:rPr>
        <w:t>breakfast</w:t>
      </w:r>
      <w:r>
        <w:rPr>
          <w:color w:val="231F20"/>
          <w:spacing w:val="-3"/>
          <w:sz w:val="26"/>
        </w:rPr>
        <w:t> </w:t>
      </w:r>
      <w:r>
        <w:rPr>
          <w:color w:val="231F20"/>
          <w:sz w:val="26"/>
        </w:rPr>
        <w:t>and</w:t>
      </w:r>
      <w:r>
        <w:rPr>
          <w:color w:val="231F20"/>
          <w:spacing w:val="-3"/>
          <w:sz w:val="26"/>
        </w:rPr>
        <w:t> </w:t>
      </w:r>
      <w:r>
        <w:rPr>
          <w:color w:val="231F20"/>
          <w:sz w:val="26"/>
        </w:rPr>
        <w:t>other residential type environments</w:t>
      </w:r>
    </w:p>
    <w:p>
      <w:pPr>
        <w:pStyle w:val="ListParagraph"/>
        <w:numPr>
          <w:ilvl w:val="0"/>
          <w:numId w:val="1"/>
        </w:numPr>
        <w:tabs>
          <w:tab w:pos="347" w:val="left" w:leader="none"/>
        </w:tabs>
        <w:spacing w:line="225" w:lineRule="auto" w:before="0" w:after="0"/>
        <w:ind w:left="347" w:right="700" w:hanging="222"/>
        <w:jc w:val="left"/>
        <w:rPr>
          <w:sz w:val="26"/>
        </w:rPr>
      </w:pPr>
      <w:r>
        <w:rPr>
          <w:color w:val="231F20"/>
          <w:sz w:val="26"/>
        </w:rPr>
        <w:t>Keep</w:t>
      </w:r>
      <w:r>
        <w:rPr>
          <w:color w:val="231F20"/>
          <w:spacing w:val="-4"/>
          <w:sz w:val="26"/>
        </w:rPr>
        <w:t> </w:t>
      </w:r>
      <w:r>
        <w:rPr>
          <w:color w:val="231F20"/>
          <w:sz w:val="26"/>
        </w:rPr>
        <w:t>ventilation</w:t>
      </w:r>
      <w:r>
        <w:rPr>
          <w:color w:val="231F20"/>
          <w:spacing w:val="-4"/>
          <w:sz w:val="26"/>
        </w:rPr>
        <w:t> </w:t>
      </w:r>
      <w:r>
        <w:rPr>
          <w:color w:val="231F20"/>
          <w:sz w:val="26"/>
        </w:rPr>
        <w:t>openings,</w:t>
      </w:r>
      <w:r>
        <w:rPr>
          <w:color w:val="231F20"/>
          <w:spacing w:val="-4"/>
          <w:sz w:val="26"/>
        </w:rPr>
        <w:t> </w:t>
      </w:r>
      <w:r>
        <w:rPr>
          <w:color w:val="231F20"/>
          <w:sz w:val="26"/>
        </w:rPr>
        <w:t>in</w:t>
      </w:r>
      <w:r>
        <w:rPr>
          <w:color w:val="231F20"/>
          <w:spacing w:val="-4"/>
          <w:sz w:val="26"/>
        </w:rPr>
        <w:t> </w:t>
      </w:r>
      <w:r>
        <w:rPr>
          <w:color w:val="231F20"/>
          <w:sz w:val="26"/>
        </w:rPr>
        <w:t>the</w:t>
      </w:r>
      <w:r>
        <w:rPr>
          <w:color w:val="231F20"/>
          <w:spacing w:val="-4"/>
          <w:sz w:val="26"/>
        </w:rPr>
        <w:t> </w:t>
      </w:r>
      <w:r>
        <w:rPr>
          <w:color w:val="231F20"/>
          <w:sz w:val="26"/>
        </w:rPr>
        <w:t>appliance</w:t>
      </w:r>
      <w:r>
        <w:rPr>
          <w:color w:val="231F20"/>
          <w:spacing w:val="-4"/>
          <w:sz w:val="26"/>
        </w:rPr>
        <w:t> </w:t>
      </w:r>
      <w:r>
        <w:rPr>
          <w:color w:val="231F20"/>
          <w:sz w:val="26"/>
        </w:rPr>
        <w:t>enclosure</w:t>
      </w:r>
      <w:r>
        <w:rPr>
          <w:color w:val="231F20"/>
          <w:spacing w:val="-4"/>
          <w:sz w:val="26"/>
        </w:rPr>
        <w:t> </w:t>
      </w:r>
      <w:r>
        <w:rPr>
          <w:color w:val="231F20"/>
          <w:sz w:val="26"/>
        </w:rPr>
        <w:t>or</w:t>
      </w:r>
      <w:r>
        <w:rPr>
          <w:color w:val="231F20"/>
          <w:spacing w:val="-4"/>
          <w:sz w:val="26"/>
        </w:rPr>
        <w:t> </w:t>
      </w:r>
      <w:r>
        <w:rPr>
          <w:color w:val="231F20"/>
          <w:sz w:val="26"/>
        </w:rPr>
        <w:t>in the built-in structure, clear of obstruction.</w:t>
      </w:r>
    </w:p>
    <w:p>
      <w:pPr>
        <w:pStyle w:val="ListParagraph"/>
        <w:numPr>
          <w:ilvl w:val="0"/>
          <w:numId w:val="1"/>
        </w:numPr>
        <w:tabs>
          <w:tab w:pos="347" w:val="left" w:leader="none"/>
        </w:tabs>
        <w:spacing w:line="225" w:lineRule="auto" w:before="0" w:after="0"/>
        <w:ind w:left="347" w:right="440" w:hanging="222"/>
        <w:jc w:val="left"/>
        <w:rPr>
          <w:sz w:val="26"/>
        </w:rPr>
      </w:pPr>
      <w:r>
        <w:rPr>
          <w:color w:val="231F20"/>
          <w:sz w:val="26"/>
        </w:rPr>
        <w:t>Do</w:t>
      </w:r>
      <w:r>
        <w:rPr>
          <w:color w:val="231F20"/>
          <w:spacing w:val="-4"/>
          <w:sz w:val="26"/>
        </w:rPr>
        <w:t> </w:t>
      </w:r>
      <w:r>
        <w:rPr>
          <w:color w:val="231F20"/>
          <w:sz w:val="26"/>
        </w:rPr>
        <w:t>not</w:t>
      </w:r>
      <w:r>
        <w:rPr>
          <w:color w:val="231F20"/>
          <w:spacing w:val="-4"/>
          <w:sz w:val="26"/>
        </w:rPr>
        <w:t> </w:t>
      </w:r>
      <w:r>
        <w:rPr>
          <w:color w:val="231F20"/>
          <w:sz w:val="26"/>
        </w:rPr>
        <w:t>use</w:t>
      </w:r>
      <w:r>
        <w:rPr>
          <w:color w:val="231F20"/>
          <w:spacing w:val="-4"/>
          <w:sz w:val="26"/>
        </w:rPr>
        <w:t> </w:t>
      </w:r>
      <w:r>
        <w:rPr>
          <w:color w:val="231F20"/>
          <w:sz w:val="26"/>
        </w:rPr>
        <w:t>mechanical</w:t>
      </w:r>
      <w:r>
        <w:rPr>
          <w:color w:val="231F20"/>
          <w:spacing w:val="-4"/>
          <w:sz w:val="26"/>
        </w:rPr>
        <w:t> </w:t>
      </w:r>
      <w:r>
        <w:rPr>
          <w:color w:val="231F20"/>
          <w:sz w:val="26"/>
        </w:rPr>
        <w:t>devices</w:t>
      </w:r>
      <w:r>
        <w:rPr>
          <w:color w:val="231F20"/>
          <w:spacing w:val="-4"/>
          <w:sz w:val="26"/>
        </w:rPr>
        <w:t> </w:t>
      </w:r>
      <w:r>
        <w:rPr>
          <w:color w:val="231F20"/>
          <w:sz w:val="26"/>
        </w:rPr>
        <w:t>or</w:t>
      </w:r>
      <w:r>
        <w:rPr>
          <w:color w:val="231F20"/>
          <w:spacing w:val="-4"/>
          <w:sz w:val="26"/>
        </w:rPr>
        <w:t> </w:t>
      </w:r>
      <w:r>
        <w:rPr>
          <w:color w:val="231F20"/>
          <w:sz w:val="26"/>
        </w:rPr>
        <w:t>other</w:t>
      </w:r>
      <w:r>
        <w:rPr>
          <w:color w:val="231F20"/>
          <w:spacing w:val="-4"/>
          <w:sz w:val="26"/>
        </w:rPr>
        <w:t> </w:t>
      </w:r>
      <w:r>
        <w:rPr>
          <w:color w:val="231F20"/>
          <w:sz w:val="26"/>
        </w:rPr>
        <w:t>means</w:t>
      </w:r>
      <w:r>
        <w:rPr>
          <w:color w:val="231F20"/>
          <w:spacing w:val="-4"/>
          <w:sz w:val="26"/>
        </w:rPr>
        <w:t> </w:t>
      </w:r>
      <w:r>
        <w:rPr>
          <w:color w:val="231F20"/>
          <w:sz w:val="26"/>
        </w:rPr>
        <w:t>to</w:t>
      </w:r>
      <w:r>
        <w:rPr>
          <w:color w:val="231F20"/>
          <w:spacing w:val="-4"/>
          <w:sz w:val="26"/>
        </w:rPr>
        <w:t> </w:t>
      </w:r>
      <w:r>
        <w:rPr>
          <w:color w:val="231F20"/>
          <w:sz w:val="26"/>
        </w:rPr>
        <w:t>accelerate the defrosting process, other than those recommended by the manufacturer.</w:t>
      </w:r>
    </w:p>
    <w:p>
      <w:pPr>
        <w:pStyle w:val="ListParagraph"/>
        <w:numPr>
          <w:ilvl w:val="0"/>
          <w:numId w:val="1"/>
        </w:numPr>
        <w:tabs>
          <w:tab w:pos="347" w:val="left" w:leader="none"/>
        </w:tabs>
        <w:spacing w:line="272" w:lineRule="exact" w:before="0" w:after="0"/>
        <w:ind w:left="347" w:right="0" w:hanging="221"/>
        <w:jc w:val="left"/>
        <w:rPr>
          <w:sz w:val="26"/>
        </w:rPr>
      </w:pPr>
      <w:r>
        <w:rPr>
          <w:color w:val="231F20"/>
          <w:sz w:val="26"/>
        </w:rPr>
        <w:t>Do</w:t>
      </w:r>
      <w:r>
        <w:rPr>
          <w:color w:val="231F20"/>
          <w:spacing w:val="-2"/>
          <w:sz w:val="26"/>
        </w:rPr>
        <w:t> </w:t>
      </w:r>
      <w:r>
        <w:rPr>
          <w:color w:val="231F20"/>
          <w:sz w:val="26"/>
        </w:rPr>
        <w:t>not</w:t>
      </w:r>
      <w:r>
        <w:rPr>
          <w:color w:val="231F20"/>
          <w:spacing w:val="-2"/>
          <w:sz w:val="26"/>
        </w:rPr>
        <w:t> </w:t>
      </w:r>
      <w:r>
        <w:rPr>
          <w:color w:val="231F20"/>
          <w:sz w:val="26"/>
        </w:rPr>
        <w:t>damage</w:t>
      </w:r>
      <w:r>
        <w:rPr>
          <w:color w:val="231F20"/>
          <w:spacing w:val="-1"/>
          <w:sz w:val="26"/>
        </w:rPr>
        <w:t> </w:t>
      </w:r>
      <w:r>
        <w:rPr>
          <w:color w:val="231F20"/>
          <w:sz w:val="26"/>
        </w:rPr>
        <w:t>the</w:t>
      </w:r>
      <w:r>
        <w:rPr>
          <w:color w:val="231F20"/>
          <w:spacing w:val="-2"/>
          <w:sz w:val="26"/>
        </w:rPr>
        <w:t> </w:t>
      </w:r>
      <w:r>
        <w:rPr>
          <w:color w:val="231F20"/>
          <w:sz w:val="26"/>
        </w:rPr>
        <w:t>refrigerant</w:t>
      </w:r>
      <w:r>
        <w:rPr>
          <w:color w:val="231F20"/>
          <w:spacing w:val="-1"/>
          <w:sz w:val="26"/>
        </w:rPr>
        <w:t> </w:t>
      </w:r>
      <w:r>
        <w:rPr>
          <w:color w:val="231F20"/>
          <w:spacing w:val="-2"/>
          <w:sz w:val="26"/>
        </w:rPr>
        <w:t>circuit.</w:t>
      </w:r>
    </w:p>
    <w:p>
      <w:pPr>
        <w:pStyle w:val="ListParagraph"/>
        <w:numPr>
          <w:ilvl w:val="0"/>
          <w:numId w:val="1"/>
        </w:numPr>
        <w:tabs>
          <w:tab w:pos="347" w:val="left" w:leader="none"/>
        </w:tabs>
        <w:spacing w:line="225" w:lineRule="auto" w:before="0" w:after="0"/>
        <w:ind w:left="347" w:right="670" w:hanging="222"/>
        <w:jc w:val="left"/>
        <w:rPr>
          <w:sz w:val="26"/>
        </w:rPr>
      </w:pPr>
      <w:r>
        <w:rPr>
          <w:color w:val="231F20"/>
          <w:sz w:val="26"/>
        </w:rPr>
        <w:t>Do not use electrical appliances inside the food storage compartments</w:t>
      </w:r>
      <w:r>
        <w:rPr>
          <w:color w:val="231F20"/>
          <w:spacing w:val="-3"/>
          <w:sz w:val="26"/>
        </w:rPr>
        <w:t> </w:t>
      </w:r>
      <w:r>
        <w:rPr>
          <w:color w:val="231F20"/>
          <w:sz w:val="26"/>
        </w:rPr>
        <w:t>of</w:t>
      </w:r>
      <w:r>
        <w:rPr>
          <w:color w:val="231F20"/>
          <w:spacing w:val="-3"/>
          <w:sz w:val="26"/>
        </w:rPr>
        <w:t> </w:t>
      </w:r>
      <w:r>
        <w:rPr>
          <w:color w:val="231F20"/>
          <w:sz w:val="26"/>
        </w:rPr>
        <w:t>the</w:t>
      </w:r>
      <w:r>
        <w:rPr>
          <w:color w:val="231F20"/>
          <w:spacing w:val="-3"/>
          <w:sz w:val="26"/>
        </w:rPr>
        <w:t> </w:t>
      </w:r>
      <w:r>
        <w:rPr>
          <w:color w:val="231F20"/>
          <w:sz w:val="26"/>
        </w:rPr>
        <w:t>appliance,</w:t>
      </w:r>
      <w:r>
        <w:rPr>
          <w:color w:val="231F20"/>
          <w:spacing w:val="-3"/>
          <w:sz w:val="26"/>
        </w:rPr>
        <w:t> </w:t>
      </w:r>
      <w:r>
        <w:rPr>
          <w:color w:val="231F20"/>
          <w:sz w:val="26"/>
        </w:rPr>
        <w:t>unless</w:t>
      </w:r>
      <w:r>
        <w:rPr>
          <w:color w:val="231F20"/>
          <w:spacing w:val="-3"/>
          <w:sz w:val="26"/>
        </w:rPr>
        <w:t> </w:t>
      </w:r>
      <w:r>
        <w:rPr>
          <w:color w:val="231F20"/>
          <w:sz w:val="26"/>
        </w:rPr>
        <w:t>they</w:t>
      </w:r>
      <w:r>
        <w:rPr>
          <w:color w:val="231F20"/>
          <w:spacing w:val="-3"/>
          <w:sz w:val="26"/>
        </w:rPr>
        <w:t> </w:t>
      </w:r>
      <w:r>
        <w:rPr>
          <w:color w:val="231F20"/>
          <w:sz w:val="26"/>
        </w:rPr>
        <w:t>are</w:t>
      </w:r>
      <w:r>
        <w:rPr>
          <w:color w:val="231F20"/>
          <w:spacing w:val="-3"/>
          <w:sz w:val="26"/>
        </w:rPr>
        <w:t> </w:t>
      </w:r>
      <w:r>
        <w:rPr>
          <w:color w:val="231F20"/>
          <w:sz w:val="26"/>
        </w:rPr>
        <w:t>of</w:t>
      </w:r>
      <w:r>
        <w:rPr>
          <w:color w:val="231F20"/>
          <w:spacing w:val="-3"/>
          <w:sz w:val="26"/>
        </w:rPr>
        <w:t> </w:t>
      </w:r>
      <w:r>
        <w:rPr>
          <w:color w:val="231F20"/>
          <w:sz w:val="26"/>
        </w:rPr>
        <w:t>the</w:t>
      </w:r>
      <w:r>
        <w:rPr>
          <w:color w:val="231F20"/>
          <w:spacing w:val="-3"/>
          <w:sz w:val="26"/>
        </w:rPr>
        <w:t> </w:t>
      </w:r>
      <w:r>
        <w:rPr>
          <w:color w:val="231F20"/>
          <w:sz w:val="26"/>
        </w:rPr>
        <w:t>type recommended by the manufacturer.</w:t>
      </w:r>
    </w:p>
    <w:p>
      <w:pPr>
        <w:pStyle w:val="ListParagraph"/>
        <w:numPr>
          <w:ilvl w:val="0"/>
          <w:numId w:val="1"/>
        </w:numPr>
        <w:tabs>
          <w:tab w:pos="347" w:val="left" w:leader="none"/>
        </w:tabs>
        <w:spacing w:line="281" w:lineRule="exact" w:before="0" w:after="0"/>
        <w:ind w:left="347" w:right="0" w:hanging="221"/>
        <w:jc w:val="left"/>
        <w:rPr>
          <w:sz w:val="26"/>
        </w:rPr>
      </w:pPr>
      <w:r>
        <w:rPr>
          <w:color w:val="231F20"/>
          <w:sz w:val="26"/>
        </w:rPr>
        <w:t>Do</w:t>
      </w:r>
      <w:r>
        <w:rPr>
          <w:color w:val="231F20"/>
          <w:spacing w:val="-2"/>
          <w:sz w:val="26"/>
        </w:rPr>
        <w:t> </w:t>
      </w:r>
      <w:r>
        <w:rPr>
          <w:color w:val="231F20"/>
          <w:sz w:val="26"/>
        </w:rPr>
        <w:t>not</w:t>
      </w:r>
      <w:r>
        <w:rPr>
          <w:color w:val="231F20"/>
          <w:spacing w:val="-1"/>
          <w:sz w:val="26"/>
        </w:rPr>
        <w:t> </w:t>
      </w:r>
      <w:r>
        <w:rPr>
          <w:color w:val="231F20"/>
          <w:sz w:val="26"/>
        </w:rPr>
        <w:t>use</w:t>
      </w:r>
      <w:r>
        <w:rPr>
          <w:color w:val="231F20"/>
          <w:spacing w:val="-1"/>
          <w:sz w:val="26"/>
        </w:rPr>
        <w:t> </w:t>
      </w:r>
      <w:r>
        <w:rPr>
          <w:color w:val="231F20"/>
          <w:sz w:val="26"/>
        </w:rPr>
        <w:t>water</w:t>
      </w:r>
      <w:r>
        <w:rPr>
          <w:color w:val="231F20"/>
          <w:spacing w:val="-1"/>
          <w:sz w:val="26"/>
        </w:rPr>
        <w:t> </w:t>
      </w:r>
      <w:r>
        <w:rPr>
          <w:color w:val="231F20"/>
          <w:sz w:val="26"/>
        </w:rPr>
        <w:t>spray</w:t>
      </w:r>
      <w:r>
        <w:rPr>
          <w:color w:val="231F20"/>
          <w:spacing w:val="-1"/>
          <w:sz w:val="26"/>
        </w:rPr>
        <w:t> </w:t>
      </w:r>
      <w:r>
        <w:rPr>
          <w:color w:val="231F20"/>
          <w:sz w:val="26"/>
        </w:rPr>
        <w:t>and</w:t>
      </w:r>
      <w:r>
        <w:rPr>
          <w:color w:val="231F20"/>
          <w:spacing w:val="-2"/>
          <w:sz w:val="26"/>
        </w:rPr>
        <w:t> </w:t>
      </w:r>
      <w:r>
        <w:rPr>
          <w:color w:val="231F20"/>
          <w:sz w:val="26"/>
        </w:rPr>
        <w:t>steam</w:t>
      </w:r>
      <w:r>
        <w:rPr>
          <w:color w:val="231F20"/>
          <w:spacing w:val="-1"/>
          <w:sz w:val="26"/>
        </w:rPr>
        <w:t> </w:t>
      </w:r>
      <w:r>
        <w:rPr>
          <w:color w:val="231F20"/>
          <w:sz w:val="26"/>
        </w:rPr>
        <w:t>to</w:t>
      </w:r>
      <w:r>
        <w:rPr>
          <w:color w:val="231F20"/>
          <w:spacing w:val="-1"/>
          <w:sz w:val="26"/>
        </w:rPr>
        <w:t> </w:t>
      </w:r>
      <w:r>
        <w:rPr>
          <w:color w:val="231F20"/>
          <w:sz w:val="26"/>
        </w:rPr>
        <w:t>clean</w:t>
      </w:r>
      <w:r>
        <w:rPr>
          <w:color w:val="231F20"/>
          <w:spacing w:val="-1"/>
          <w:sz w:val="26"/>
        </w:rPr>
        <w:t> </w:t>
      </w:r>
      <w:r>
        <w:rPr>
          <w:color w:val="231F20"/>
          <w:sz w:val="26"/>
        </w:rPr>
        <w:t>the</w:t>
      </w:r>
      <w:r>
        <w:rPr>
          <w:color w:val="231F20"/>
          <w:spacing w:val="-1"/>
          <w:sz w:val="26"/>
        </w:rPr>
        <w:t> </w:t>
      </w:r>
      <w:r>
        <w:rPr>
          <w:color w:val="231F20"/>
          <w:spacing w:val="-2"/>
          <w:sz w:val="26"/>
        </w:rPr>
        <w:t>appliance.</w:t>
      </w:r>
    </w:p>
    <w:p>
      <w:pPr>
        <w:spacing w:after="0" w:line="281" w:lineRule="exact"/>
        <w:jc w:val="left"/>
        <w:rPr>
          <w:sz w:val="26"/>
        </w:rPr>
        <w:sectPr>
          <w:headerReference w:type="even" r:id="rId6"/>
          <w:headerReference w:type="default" r:id="rId7"/>
          <w:footerReference w:type="even" r:id="rId8"/>
          <w:footerReference w:type="default" r:id="rId9"/>
          <w:pgSz w:w="8400" w:h="11910"/>
          <w:pgMar w:header="531" w:footer="356" w:top="860" w:bottom="540" w:left="440" w:right="180"/>
          <w:pgNumType w:start="2"/>
        </w:sectPr>
      </w:pPr>
    </w:p>
    <w:p>
      <w:pPr>
        <w:pStyle w:val="BodyText"/>
        <w:spacing w:before="2"/>
        <w:rPr>
          <w:sz w:val="12"/>
        </w:rPr>
      </w:pPr>
    </w:p>
    <w:p>
      <w:pPr>
        <w:pStyle w:val="ListParagraph"/>
        <w:numPr>
          <w:ilvl w:val="0"/>
          <w:numId w:val="1"/>
        </w:numPr>
        <w:tabs>
          <w:tab w:pos="348" w:val="left" w:leader="none"/>
        </w:tabs>
        <w:spacing w:line="225" w:lineRule="auto" w:before="149" w:after="0"/>
        <w:ind w:left="348" w:right="497" w:hanging="222"/>
        <w:jc w:val="both"/>
        <w:rPr>
          <w:sz w:val="26"/>
        </w:rPr>
      </w:pPr>
      <w:r>
        <w:rPr>
          <w:color w:val="231F20"/>
          <w:sz w:val="26"/>
        </w:rPr>
        <w:t>Clean the appliance with a moist soft cloth. Only use neutral detergents.</w:t>
      </w:r>
      <w:r>
        <w:rPr>
          <w:color w:val="231F20"/>
          <w:spacing w:val="-5"/>
          <w:sz w:val="26"/>
        </w:rPr>
        <w:t> </w:t>
      </w:r>
      <w:r>
        <w:rPr>
          <w:color w:val="231F20"/>
          <w:sz w:val="26"/>
        </w:rPr>
        <w:t>Do</w:t>
      </w:r>
      <w:r>
        <w:rPr>
          <w:color w:val="231F20"/>
          <w:spacing w:val="-5"/>
          <w:sz w:val="26"/>
        </w:rPr>
        <w:t> </w:t>
      </w:r>
      <w:r>
        <w:rPr>
          <w:color w:val="231F20"/>
          <w:sz w:val="26"/>
        </w:rPr>
        <w:t>not</w:t>
      </w:r>
      <w:r>
        <w:rPr>
          <w:color w:val="231F20"/>
          <w:spacing w:val="-5"/>
          <w:sz w:val="26"/>
        </w:rPr>
        <w:t> </w:t>
      </w:r>
      <w:r>
        <w:rPr>
          <w:color w:val="231F20"/>
          <w:sz w:val="26"/>
        </w:rPr>
        <w:t>use</w:t>
      </w:r>
      <w:r>
        <w:rPr>
          <w:color w:val="231F20"/>
          <w:spacing w:val="-5"/>
          <w:sz w:val="26"/>
        </w:rPr>
        <w:t> </w:t>
      </w:r>
      <w:r>
        <w:rPr>
          <w:color w:val="231F20"/>
          <w:sz w:val="26"/>
        </w:rPr>
        <w:t>abrasive</w:t>
      </w:r>
      <w:r>
        <w:rPr>
          <w:color w:val="231F20"/>
          <w:spacing w:val="-5"/>
          <w:sz w:val="26"/>
        </w:rPr>
        <w:t> </w:t>
      </w:r>
      <w:r>
        <w:rPr>
          <w:color w:val="231F20"/>
          <w:sz w:val="26"/>
        </w:rPr>
        <w:t>products,</w:t>
      </w:r>
      <w:r>
        <w:rPr>
          <w:color w:val="231F20"/>
          <w:spacing w:val="-5"/>
          <w:sz w:val="26"/>
        </w:rPr>
        <w:t> </w:t>
      </w:r>
      <w:r>
        <w:rPr>
          <w:color w:val="231F20"/>
          <w:sz w:val="26"/>
        </w:rPr>
        <w:t>abrasive</w:t>
      </w:r>
      <w:r>
        <w:rPr>
          <w:color w:val="231F20"/>
          <w:spacing w:val="-5"/>
          <w:sz w:val="26"/>
        </w:rPr>
        <w:t> </w:t>
      </w:r>
      <w:r>
        <w:rPr>
          <w:color w:val="231F20"/>
          <w:sz w:val="26"/>
        </w:rPr>
        <w:t>cleaning pads, solvents or metal objects.</w:t>
      </w:r>
    </w:p>
    <w:p>
      <w:pPr>
        <w:pStyle w:val="ListParagraph"/>
        <w:numPr>
          <w:ilvl w:val="0"/>
          <w:numId w:val="1"/>
        </w:numPr>
        <w:tabs>
          <w:tab w:pos="348" w:val="left" w:leader="none"/>
        </w:tabs>
        <w:spacing w:line="225" w:lineRule="auto" w:before="0" w:after="0"/>
        <w:ind w:left="348" w:right="412" w:hanging="222"/>
        <w:jc w:val="both"/>
        <w:rPr>
          <w:sz w:val="26"/>
        </w:rPr>
      </w:pPr>
      <w:r>
        <w:rPr>
          <w:color w:val="231F20"/>
          <w:sz w:val="26"/>
        </w:rPr>
        <w:t>Do</w:t>
      </w:r>
      <w:r>
        <w:rPr>
          <w:color w:val="231F20"/>
          <w:spacing w:val="-4"/>
          <w:sz w:val="26"/>
        </w:rPr>
        <w:t> </w:t>
      </w:r>
      <w:r>
        <w:rPr>
          <w:color w:val="231F20"/>
          <w:sz w:val="26"/>
        </w:rPr>
        <w:t>not</w:t>
      </w:r>
      <w:r>
        <w:rPr>
          <w:color w:val="231F20"/>
          <w:spacing w:val="-4"/>
          <w:sz w:val="26"/>
        </w:rPr>
        <w:t> </w:t>
      </w:r>
      <w:r>
        <w:rPr>
          <w:color w:val="231F20"/>
          <w:sz w:val="26"/>
        </w:rPr>
        <w:t>store</w:t>
      </w:r>
      <w:r>
        <w:rPr>
          <w:color w:val="231F20"/>
          <w:spacing w:val="-4"/>
          <w:sz w:val="26"/>
        </w:rPr>
        <w:t> </w:t>
      </w:r>
      <w:r>
        <w:rPr>
          <w:color w:val="231F20"/>
          <w:sz w:val="26"/>
        </w:rPr>
        <w:t>explosive</w:t>
      </w:r>
      <w:r>
        <w:rPr>
          <w:color w:val="231F20"/>
          <w:spacing w:val="-4"/>
          <w:sz w:val="26"/>
        </w:rPr>
        <w:t> </w:t>
      </w:r>
      <w:r>
        <w:rPr>
          <w:color w:val="231F20"/>
          <w:sz w:val="26"/>
        </w:rPr>
        <w:t>substances</w:t>
      </w:r>
      <w:r>
        <w:rPr>
          <w:color w:val="231F20"/>
          <w:spacing w:val="-4"/>
          <w:sz w:val="26"/>
        </w:rPr>
        <w:t> </w:t>
      </w:r>
      <w:r>
        <w:rPr>
          <w:color w:val="231F20"/>
          <w:sz w:val="26"/>
        </w:rPr>
        <w:t>such</w:t>
      </w:r>
      <w:r>
        <w:rPr>
          <w:color w:val="231F20"/>
          <w:spacing w:val="-4"/>
          <w:sz w:val="26"/>
        </w:rPr>
        <w:t> </w:t>
      </w:r>
      <w:r>
        <w:rPr>
          <w:color w:val="231F20"/>
          <w:sz w:val="26"/>
        </w:rPr>
        <w:t>as</w:t>
      </w:r>
      <w:r>
        <w:rPr>
          <w:color w:val="231F20"/>
          <w:spacing w:val="-4"/>
          <w:sz w:val="26"/>
        </w:rPr>
        <w:t> </w:t>
      </w:r>
      <w:r>
        <w:rPr>
          <w:color w:val="231F20"/>
          <w:sz w:val="26"/>
        </w:rPr>
        <w:t>aerosol</w:t>
      </w:r>
      <w:r>
        <w:rPr>
          <w:color w:val="231F20"/>
          <w:spacing w:val="-4"/>
          <w:sz w:val="26"/>
        </w:rPr>
        <w:t> </w:t>
      </w:r>
      <w:r>
        <w:rPr>
          <w:color w:val="231F20"/>
          <w:sz w:val="26"/>
        </w:rPr>
        <w:t>cans</w:t>
      </w:r>
      <w:r>
        <w:rPr>
          <w:color w:val="231F20"/>
          <w:spacing w:val="-4"/>
          <w:sz w:val="26"/>
        </w:rPr>
        <w:t> </w:t>
      </w:r>
      <w:r>
        <w:rPr>
          <w:color w:val="231F20"/>
          <w:sz w:val="26"/>
        </w:rPr>
        <w:t>with a flammable propellant in this appliance.</w:t>
      </w:r>
    </w:p>
    <w:p>
      <w:pPr>
        <w:pStyle w:val="ListParagraph"/>
        <w:numPr>
          <w:ilvl w:val="0"/>
          <w:numId w:val="1"/>
        </w:numPr>
        <w:tabs>
          <w:tab w:pos="347" w:val="left" w:leader="none"/>
        </w:tabs>
        <w:spacing w:line="225" w:lineRule="auto" w:before="0" w:after="0"/>
        <w:ind w:left="347" w:right="902" w:hanging="222"/>
        <w:jc w:val="left"/>
        <w:rPr>
          <w:sz w:val="26"/>
        </w:rPr>
      </w:pPr>
      <w:r>
        <w:rPr>
          <w:color w:val="231F20"/>
          <w:sz w:val="26"/>
        </w:rPr>
        <w:t>If</w:t>
      </w:r>
      <w:r>
        <w:rPr>
          <w:color w:val="231F20"/>
          <w:spacing w:val="-3"/>
          <w:sz w:val="26"/>
        </w:rPr>
        <w:t> </w:t>
      </w:r>
      <w:r>
        <w:rPr>
          <w:color w:val="231F20"/>
          <w:sz w:val="26"/>
        </w:rPr>
        <w:t>the</w:t>
      </w:r>
      <w:r>
        <w:rPr>
          <w:color w:val="231F20"/>
          <w:spacing w:val="-3"/>
          <w:sz w:val="26"/>
        </w:rPr>
        <w:t> </w:t>
      </w:r>
      <w:r>
        <w:rPr>
          <w:color w:val="231F20"/>
          <w:sz w:val="26"/>
        </w:rPr>
        <w:t>supply</w:t>
      </w:r>
      <w:r>
        <w:rPr>
          <w:color w:val="231F20"/>
          <w:spacing w:val="-3"/>
          <w:sz w:val="26"/>
        </w:rPr>
        <w:t> </w:t>
      </w:r>
      <w:r>
        <w:rPr>
          <w:color w:val="231F20"/>
          <w:sz w:val="26"/>
        </w:rPr>
        <w:t>cord</w:t>
      </w:r>
      <w:r>
        <w:rPr>
          <w:color w:val="231F20"/>
          <w:spacing w:val="-3"/>
          <w:sz w:val="26"/>
        </w:rPr>
        <w:t> </w:t>
      </w:r>
      <w:r>
        <w:rPr>
          <w:color w:val="231F20"/>
          <w:sz w:val="26"/>
        </w:rPr>
        <w:t>is</w:t>
      </w:r>
      <w:r>
        <w:rPr>
          <w:color w:val="231F20"/>
          <w:spacing w:val="-3"/>
          <w:sz w:val="26"/>
        </w:rPr>
        <w:t> </w:t>
      </w:r>
      <w:r>
        <w:rPr>
          <w:color w:val="231F20"/>
          <w:sz w:val="26"/>
        </w:rPr>
        <w:t>damaged,</w:t>
      </w:r>
      <w:r>
        <w:rPr>
          <w:color w:val="231F20"/>
          <w:spacing w:val="-3"/>
          <w:sz w:val="26"/>
        </w:rPr>
        <w:t> </w:t>
      </w:r>
      <w:r>
        <w:rPr>
          <w:color w:val="231F20"/>
          <w:sz w:val="26"/>
        </w:rPr>
        <w:t>it</w:t>
      </w:r>
      <w:r>
        <w:rPr>
          <w:color w:val="231F20"/>
          <w:spacing w:val="-3"/>
          <w:sz w:val="26"/>
        </w:rPr>
        <w:t> </w:t>
      </w:r>
      <w:r>
        <w:rPr>
          <w:color w:val="231F20"/>
          <w:sz w:val="26"/>
        </w:rPr>
        <w:t>must</w:t>
      </w:r>
      <w:r>
        <w:rPr>
          <w:color w:val="231F20"/>
          <w:spacing w:val="-3"/>
          <w:sz w:val="26"/>
        </w:rPr>
        <w:t> </w:t>
      </w:r>
      <w:r>
        <w:rPr>
          <w:color w:val="231F20"/>
          <w:sz w:val="26"/>
        </w:rPr>
        <w:t>be</w:t>
      </w:r>
      <w:r>
        <w:rPr>
          <w:color w:val="231F20"/>
          <w:spacing w:val="-3"/>
          <w:sz w:val="26"/>
        </w:rPr>
        <w:t> </w:t>
      </w:r>
      <w:r>
        <w:rPr>
          <w:color w:val="231F20"/>
          <w:sz w:val="26"/>
        </w:rPr>
        <w:t>replaced</w:t>
      </w:r>
      <w:r>
        <w:rPr>
          <w:color w:val="231F20"/>
          <w:spacing w:val="-3"/>
          <w:sz w:val="26"/>
        </w:rPr>
        <w:t> </w:t>
      </w:r>
      <w:r>
        <w:rPr>
          <w:color w:val="231F20"/>
          <w:sz w:val="26"/>
        </w:rPr>
        <w:t>by</w:t>
      </w:r>
      <w:r>
        <w:rPr>
          <w:color w:val="231F20"/>
          <w:spacing w:val="-3"/>
          <w:sz w:val="26"/>
        </w:rPr>
        <w:t> </w:t>
      </w:r>
      <w:r>
        <w:rPr>
          <w:color w:val="231F20"/>
          <w:sz w:val="26"/>
        </w:rPr>
        <w:t>the manufacturer, its Authorised Service Centre or similarly qualified persons in order to avoid a hazard.</w:t>
      </w:r>
    </w:p>
    <w:p>
      <w:pPr>
        <w:spacing w:after="0" w:line="225" w:lineRule="auto"/>
        <w:jc w:val="left"/>
        <w:rPr>
          <w:sz w:val="26"/>
        </w:rPr>
        <w:sectPr>
          <w:pgSz w:w="8400" w:h="11910"/>
          <w:pgMar w:header="531" w:footer="356" w:top="860" w:bottom="540" w:left="440" w:right="180"/>
        </w:sectPr>
      </w:pPr>
    </w:p>
    <w:p>
      <w:pPr>
        <w:pStyle w:val="BodyText"/>
        <w:spacing w:before="4"/>
        <w:rPr>
          <w:sz w:val="14"/>
        </w:rPr>
      </w:pPr>
    </w:p>
    <w:p>
      <w:pPr>
        <w:spacing w:after="0"/>
        <w:rPr>
          <w:sz w:val="14"/>
        </w:rPr>
        <w:sectPr>
          <w:headerReference w:type="even" r:id="rId10"/>
          <w:headerReference w:type="default" r:id="rId11"/>
          <w:footerReference w:type="even" r:id="rId12"/>
          <w:footerReference w:type="default" r:id="rId13"/>
          <w:pgSz w:w="8400" w:h="11910"/>
          <w:pgMar w:header="531" w:footer="356" w:top="860" w:bottom="540" w:left="440" w:right="180"/>
          <w:pgNumType w:start="4"/>
        </w:sectPr>
      </w:pPr>
    </w:p>
    <w:p>
      <w:pPr>
        <w:pStyle w:val="Heading2"/>
        <w:spacing w:before="110"/>
      </w:pPr>
      <w:bookmarkStart w:name="_bookmark1" w:id="2"/>
      <w:bookmarkEnd w:id="2"/>
      <w:r>
        <w:rPr>
          <w:b w:val="0"/>
        </w:rPr>
      </w:r>
      <w:r>
        <w:rPr>
          <w:color w:val="231F20"/>
          <w:spacing w:val="-2"/>
        </w:rPr>
        <w:t>Installation</w:t>
      </w:r>
    </w:p>
    <w:p>
      <w:pPr>
        <w:pStyle w:val="BodyText"/>
        <w:spacing w:before="4"/>
        <w:rPr>
          <w:rFonts w:ascii="Tahoma"/>
          <w:b/>
          <w:sz w:val="6"/>
        </w:rPr>
      </w:pPr>
      <w:r>
        <w:rPr/>
        <mc:AlternateContent>
          <mc:Choice Requires="wps">
            <w:drawing>
              <wp:anchor distT="0" distB="0" distL="0" distR="0" allowOverlap="1" layoutInCell="1" locked="0" behindDoc="1" simplePos="0" relativeHeight="487588352">
                <wp:simplePos x="0" y="0"/>
                <wp:positionH relativeFrom="page">
                  <wp:posOffset>353650</wp:posOffset>
                </wp:positionH>
                <wp:positionV relativeFrom="paragraph">
                  <wp:posOffset>63832</wp:posOffset>
                </wp:positionV>
                <wp:extent cx="2226945" cy="53911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2226945" cy="539115"/>
                          <a:chExt cx="2226945" cy="539115"/>
                        </a:xfrm>
                      </wpg:grpSpPr>
                      <wps:wsp>
                        <wps:cNvPr id="20" name="Graphic 20"/>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21" name="Image 21"/>
                          <pic:cNvPicPr/>
                        </pic:nvPicPr>
                        <pic:blipFill>
                          <a:blip r:embed="rId14" cstate="print"/>
                          <a:stretch>
                            <a:fillRect/>
                          </a:stretch>
                        </pic:blipFill>
                        <pic:spPr>
                          <a:xfrm>
                            <a:off x="38100" y="38099"/>
                            <a:ext cx="139700" cy="127000"/>
                          </a:xfrm>
                          <a:prstGeom prst="rect">
                            <a:avLst/>
                          </a:prstGeom>
                        </pic:spPr>
                      </pic:pic>
                      <wps:wsp>
                        <wps:cNvPr id="22" name="Graphic 22"/>
                        <wps:cNvSpPr/>
                        <wps:spPr>
                          <a:xfrm>
                            <a:off x="-5" y="0"/>
                            <a:ext cx="2226945" cy="539115"/>
                          </a:xfrm>
                          <a:custGeom>
                            <a:avLst/>
                            <a:gdLst/>
                            <a:ahLst/>
                            <a:cxnLst/>
                            <a:rect l="l" t="t" r="r" b="b"/>
                            <a:pathLst>
                              <a:path w="2226945" h="539115">
                                <a:moveTo>
                                  <a:pt x="2226703" y="0"/>
                                </a:moveTo>
                                <a:lnTo>
                                  <a:pt x="2220353" y="0"/>
                                </a:lnTo>
                                <a:lnTo>
                                  <a:pt x="2214003" y="0"/>
                                </a:lnTo>
                                <a:lnTo>
                                  <a:pt x="2214003" y="12700"/>
                                </a:lnTo>
                                <a:lnTo>
                                  <a:pt x="2214003" y="219837"/>
                                </a:lnTo>
                                <a:lnTo>
                                  <a:pt x="2214003" y="222250"/>
                                </a:lnTo>
                                <a:lnTo>
                                  <a:pt x="2214003" y="525907"/>
                                </a:lnTo>
                                <a:lnTo>
                                  <a:pt x="12700" y="525907"/>
                                </a:lnTo>
                                <a:lnTo>
                                  <a:pt x="12700" y="222377"/>
                                </a:lnTo>
                                <a:lnTo>
                                  <a:pt x="12700" y="219837"/>
                                </a:lnTo>
                                <a:lnTo>
                                  <a:pt x="12700" y="12700"/>
                                </a:lnTo>
                                <a:lnTo>
                                  <a:pt x="2214003" y="12700"/>
                                </a:lnTo>
                                <a:lnTo>
                                  <a:pt x="2214003" y="0"/>
                                </a:lnTo>
                                <a:lnTo>
                                  <a:pt x="0" y="0"/>
                                </a:lnTo>
                                <a:lnTo>
                                  <a:pt x="0" y="219837"/>
                                </a:lnTo>
                                <a:lnTo>
                                  <a:pt x="0" y="222377"/>
                                </a:lnTo>
                                <a:lnTo>
                                  <a:pt x="0" y="532257"/>
                                </a:lnTo>
                                <a:lnTo>
                                  <a:pt x="0" y="538607"/>
                                </a:lnTo>
                                <a:lnTo>
                                  <a:pt x="6350" y="538607"/>
                                </a:lnTo>
                                <a:lnTo>
                                  <a:pt x="2226703" y="538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23" name="Textbox 23"/>
                        <wps:cNvSpPr txBox="1"/>
                        <wps:spPr>
                          <a:xfrm>
                            <a:off x="12700" y="221102"/>
                            <a:ext cx="2201545" cy="304800"/>
                          </a:xfrm>
                          <a:prstGeom prst="rect">
                            <a:avLst/>
                          </a:prstGeom>
                        </wps:spPr>
                        <wps:txbx>
                          <w:txbxContent>
                            <w:p>
                              <w:pPr>
                                <w:spacing w:line="232" w:lineRule="auto" w:before="23"/>
                                <w:ind w:left="40" w:right="417" w:firstLine="0"/>
                                <w:jc w:val="left"/>
                                <w:rPr>
                                  <w:sz w:val="18"/>
                                </w:rPr>
                              </w:pPr>
                              <w:r>
                                <w:rPr>
                                  <w:color w:val="231F20"/>
                                  <w:sz w:val="18"/>
                                </w:rPr>
                                <w:t>Only</w:t>
                              </w:r>
                              <w:r>
                                <w:rPr>
                                  <w:color w:val="231F20"/>
                                  <w:spacing w:val="-8"/>
                                  <w:sz w:val="18"/>
                                </w:rPr>
                                <w:t> </w:t>
                              </w:r>
                              <w:r>
                                <w:rPr>
                                  <w:color w:val="231F20"/>
                                  <w:sz w:val="18"/>
                                </w:rPr>
                                <w:t>a</w:t>
                              </w:r>
                              <w:r>
                                <w:rPr>
                                  <w:color w:val="231F20"/>
                                  <w:spacing w:val="-8"/>
                                  <w:sz w:val="18"/>
                                </w:rPr>
                                <w:t> </w:t>
                              </w:r>
                              <w:r>
                                <w:rPr>
                                  <w:color w:val="231F20"/>
                                  <w:sz w:val="18"/>
                                </w:rPr>
                                <w:t>qualified</w:t>
                              </w:r>
                              <w:r>
                                <w:rPr>
                                  <w:color w:val="231F20"/>
                                  <w:spacing w:val="-8"/>
                                  <w:sz w:val="18"/>
                                </w:rPr>
                                <w:t> </w:t>
                              </w:r>
                              <w:r>
                                <w:rPr>
                                  <w:color w:val="231F20"/>
                                  <w:sz w:val="18"/>
                                </w:rPr>
                                <w:t>person</w:t>
                              </w:r>
                              <w:r>
                                <w:rPr>
                                  <w:color w:val="231F20"/>
                                  <w:spacing w:val="-8"/>
                                  <w:sz w:val="18"/>
                                </w:rPr>
                                <w:t> </w:t>
                              </w:r>
                              <w:r>
                                <w:rPr>
                                  <w:color w:val="231F20"/>
                                  <w:sz w:val="18"/>
                                </w:rPr>
                                <w:t>must</w:t>
                              </w:r>
                              <w:r>
                                <w:rPr>
                                  <w:color w:val="231F20"/>
                                  <w:spacing w:val="-8"/>
                                  <w:sz w:val="18"/>
                                </w:rPr>
                                <w:t> </w:t>
                              </w:r>
                              <w:r>
                                <w:rPr>
                                  <w:color w:val="231F20"/>
                                  <w:sz w:val="18"/>
                                </w:rPr>
                                <w:t>install this appliance.</w:t>
                              </w:r>
                            </w:p>
                          </w:txbxContent>
                        </wps:txbx>
                        <wps:bodyPr wrap="square" lIns="0" tIns="0" rIns="0" bIns="0" rtlCol="0">
                          <a:noAutofit/>
                        </wps:bodyPr>
                      </wps:wsp>
                      <wps:wsp>
                        <wps:cNvPr id="24" name="Textbox 24"/>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7.84646pt;margin-top:5.026181pt;width:175.35pt;height:42.45pt;mso-position-horizontal-relative:page;mso-position-vertical-relative:paragraph;z-index:-15728128;mso-wrap-distance-left:0;mso-wrap-distance-right:0" id="docshapegroup15" coordorigin="557,101" coordsize="3507,849">
                <v:rect style="position:absolute;left:576;top:120;width:3467;height:329" id="docshape16" filled="true" fillcolor="#d1d3d4" stroked="false">
                  <v:fill type="solid"/>
                </v:rect>
                <v:shape style="position:absolute;left:616;top:160;width:220;height:200" type="#_x0000_t75" id="docshape17" stroked="false">
                  <v:imagedata r:id="rId14" o:title=""/>
                </v:shape>
                <v:shape style="position:absolute;left:556;top:100;width:3507;height:849" id="docshape18" coordorigin="557,101" coordsize="3507,849" path="m4064,101l4054,101,4044,101,4044,121,4044,447,4044,451,4044,929,577,929,577,451,577,447,577,121,4044,121,4044,101,557,101,557,447,557,451,557,939,557,949,567,949,4064,949,4064,451,4064,447,4064,111,4064,101xe" filled="true" fillcolor="#d1d3d4" stroked="false">
                  <v:path arrowok="t"/>
                  <v:fill type="solid"/>
                </v:shape>
                <v:shape style="position:absolute;left:576;top:448;width:3467;height:480" type="#_x0000_t202" id="docshape19" filled="false" stroked="false">
                  <v:textbox inset="0,0,0,0">
                    <w:txbxContent>
                      <w:p>
                        <w:pPr>
                          <w:spacing w:line="232" w:lineRule="auto" w:before="23"/>
                          <w:ind w:left="40" w:right="417" w:firstLine="0"/>
                          <w:jc w:val="left"/>
                          <w:rPr>
                            <w:sz w:val="18"/>
                          </w:rPr>
                        </w:pPr>
                        <w:r>
                          <w:rPr>
                            <w:color w:val="231F20"/>
                            <w:sz w:val="18"/>
                          </w:rPr>
                          <w:t>Only</w:t>
                        </w:r>
                        <w:r>
                          <w:rPr>
                            <w:color w:val="231F20"/>
                            <w:spacing w:val="-8"/>
                            <w:sz w:val="18"/>
                          </w:rPr>
                          <w:t> </w:t>
                        </w:r>
                        <w:r>
                          <w:rPr>
                            <w:color w:val="231F20"/>
                            <w:sz w:val="18"/>
                          </w:rPr>
                          <w:t>a</w:t>
                        </w:r>
                        <w:r>
                          <w:rPr>
                            <w:color w:val="231F20"/>
                            <w:spacing w:val="-8"/>
                            <w:sz w:val="18"/>
                          </w:rPr>
                          <w:t> </w:t>
                        </w:r>
                        <w:r>
                          <w:rPr>
                            <w:color w:val="231F20"/>
                            <w:sz w:val="18"/>
                          </w:rPr>
                          <w:t>qualified</w:t>
                        </w:r>
                        <w:r>
                          <w:rPr>
                            <w:color w:val="231F20"/>
                            <w:spacing w:val="-8"/>
                            <w:sz w:val="18"/>
                          </w:rPr>
                          <w:t> </w:t>
                        </w:r>
                        <w:r>
                          <w:rPr>
                            <w:color w:val="231F20"/>
                            <w:sz w:val="18"/>
                          </w:rPr>
                          <w:t>person</w:t>
                        </w:r>
                        <w:r>
                          <w:rPr>
                            <w:color w:val="231F20"/>
                            <w:spacing w:val="-8"/>
                            <w:sz w:val="18"/>
                          </w:rPr>
                          <w:t> </w:t>
                        </w:r>
                        <w:r>
                          <w:rPr>
                            <w:color w:val="231F20"/>
                            <w:sz w:val="18"/>
                          </w:rPr>
                          <w:t>must</w:t>
                        </w:r>
                        <w:r>
                          <w:rPr>
                            <w:color w:val="231F20"/>
                            <w:spacing w:val="-8"/>
                            <w:sz w:val="18"/>
                          </w:rPr>
                          <w:t> </w:t>
                        </w:r>
                        <w:r>
                          <w:rPr>
                            <w:color w:val="231F20"/>
                            <w:sz w:val="18"/>
                          </w:rPr>
                          <w:t>install this appliance.</w:t>
                        </w:r>
                      </w:p>
                    </w:txbxContent>
                  </v:textbox>
                  <w10:wrap type="none"/>
                </v:shape>
                <v:shape style="position:absolute;left:576;top:100;width:3467;height:349" type="#_x0000_t202" id="docshape20"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w10:wrap type="topAndBottom"/>
              </v:group>
            </w:pict>
          </mc:Fallback>
        </mc:AlternateContent>
      </w:r>
    </w:p>
    <w:p>
      <w:pPr>
        <w:pStyle w:val="ListParagraph"/>
        <w:numPr>
          <w:ilvl w:val="0"/>
          <w:numId w:val="1"/>
        </w:numPr>
        <w:tabs>
          <w:tab w:pos="347" w:val="left" w:leader="none"/>
        </w:tabs>
        <w:spacing w:line="203" w:lineRule="exact" w:before="81" w:after="0"/>
        <w:ind w:left="347" w:right="0" w:hanging="221"/>
        <w:jc w:val="left"/>
        <w:rPr>
          <w:sz w:val="18"/>
        </w:rPr>
      </w:pPr>
      <w:r>
        <w:rPr>
          <w:color w:val="231F20"/>
          <w:sz w:val="18"/>
        </w:rPr>
        <w:t>Remove</w:t>
      </w:r>
      <w:r>
        <w:rPr>
          <w:color w:val="231F20"/>
          <w:spacing w:val="-3"/>
          <w:sz w:val="18"/>
        </w:rPr>
        <w:t> </w:t>
      </w:r>
      <w:r>
        <w:rPr>
          <w:color w:val="231F20"/>
          <w:sz w:val="18"/>
        </w:rPr>
        <w:t>all</w:t>
      </w:r>
      <w:r>
        <w:rPr>
          <w:color w:val="231F20"/>
          <w:spacing w:val="-3"/>
          <w:sz w:val="18"/>
        </w:rPr>
        <w:t> </w:t>
      </w:r>
      <w:r>
        <w:rPr>
          <w:color w:val="231F20"/>
          <w:sz w:val="18"/>
        </w:rPr>
        <w:t>the</w:t>
      </w:r>
      <w:r>
        <w:rPr>
          <w:color w:val="231F20"/>
          <w:spacing w:val="-3"/>
          <w:sz w:val="18"/>
        </w:rPr>
        <w:t> </w:t>
      </w:r>
      <w:r>
        <w:rPr>
          <w:color w:val="231F20"/>
          <w:spacing w:val="-2"/>
          <w:sz w:val="18"/>
        </w:rPr>
        <w:t>packaging.</w:t>
      </w:r>
    </w:p>
    <w:p>
      <w:pPr>
        <w:pStyle w:val="ListParagraph"/>
        <w:numPr>
          <w:ilvl w:val="0"/>
          <w:numId w:val="1"/>
        </w:numPr>
        <w:tabs>
          <w:tab w:pos="347" w:val="left" w:leader="none"/>
        </w:tabs>
        <w:spacing w:line="232" w:lineRule="auto" w:before="1" w:after="0"/>
        <w:ind w:left="347" w:right="748" w:hanging="222"/>
        <w:jc w:val="left"/>
        <w:rPr>
          <w:sz w:val="18"/>
        </w:rPr>
      </w:pPr>
      <w:r>
        <w:rPr>
          <w:color w:val="231F20"/>
          <w:sz w:val="18"/>
        </w:rPr>
        <w:t>Do</w:t>
      </w:r>
      <w:r>
        <w:rPr>
          <w:color w:val="231F20"/>
          <w:spacing w:val="-7"/>
          <w:sz w:val="18"/>
        </w:rPr>
        <w:t> </w:t>
      </w:r>
      <w:r>
        <w:rPr>
          <w:color w:val="231F20"/>
          <w:sz w:val="18"/>
        </w:rPr>
        <w:t>not</w:t>
      </w:r>
      <w:r>
        <w:rPr>
          <w:color w:val="231F20"/>
          <w:spacing w:val="-7"/>
          <w:sz w:val="18"/>
        </w:rPr>
        <w:t> </w:t>
      </w:r>
      <w:r>
        <w:rPr>
          <w:color w:val="231F20"/>
          <w:sz w:val="18"/>
        </w:rPr>
        <w:t>install</w:t>
      </w:r>
      <w:r>
        <w:rPr>
          <w:color w:val="231F20"/>
          <w:spacing w:val="-7"/>
          <w:sz w:val="18"/>
        </w:rPr>
        <w:t> </w:t>
      </w:r>
      <w:r>
        <w:rPr>
          <w:color w:val="231F20"/>
          <w:sz w:val="18"/>
        </w:rPr>
        <w:t>or</w:t>
      </w:r>
      <w:r>
        <w:rPr>
          <w:color w:val="231F20"/>
          <w:spacing w:val="-7"/>
          <w:sz w:val="18"/>
        </w:rPr>
        <w:t> </w:t>
      </w:r>
      <w:r>
        <w:rPr>
          <w:color w:val="231F20"/>
          <w:sz w:val="18"/>
        </w:rPr>
        <w:t>use</w:t>
      </w:r>
      <w:r>
        <w:rPr>
          <w:color w:val="231F20"/>
          <w:spacing w:val="-7"/>
          <w:sz w:val="18"/>
        </w:rPr>
        <w:t> </w:t>
      </w:r>
      <w:r>
        <w:rPr>
          <w:color w:val="231F20"/>
          <w:sz w:val="18"/>
        </w:rPr>
        <w:t>a</w:t>
      </w:r>
      <w:r>
        <w:rPr>
          <w:color w:val="231F20"/>
          <w:spacing w:val="-7"/>
          <w:sz w:val="18"/>
        </w:rPr>
        <w:t> </w:t>
      </w:r>
      <w:r>
        <w:rPr>
          <w:color w:val="231F20"/>
          <w:sz w:val="18"/>
        </w:rPr>
        <w:t>damaged </w:t>
      </w:r>
      <w:r>
        <w:rPr>
          <w:color w:val="231F20"/>
          <w:spacing w:val="-2"/>
          <w:sz w:val="18"/>
        </w:rPr>
        <w:t>appliance.</w:t>
      </w:r>
    </w:p>
    <w:p>
      <w:pPr>
        <w:pStyle w:val="ListParagraph"/>
        <w:numPr>
          <w:ilvl w:val="0"/>
          <w:numId w:val="1"/>
        </w:numPr>
        <w:tabs>
          <w:tab w:pos="347" w:val="left" w:leader="none"/>
        </w:tabs>
        <w:spacing w:line="232" w:lineRule="auto" w:before="0" w:after="0"/>
        <w:ind w:left="347" w:right="68" w:hanging="222"/>
        <w:jc w:val="left"/>
        <w:rPr>
          <w:sz w:val="18"/>
        </w:rPr>
      </w:pPr>
      <w:r>
        <w:rPr>
          <w:color w:val="231F20"/>
          <w:sz w:val="18"/>
        </w:rPr>
        <w:t>Obey</w:t>
      </w:r>
      <w:r>
        <w:rPr>
          <w:color w:val="231F20"/>
          <w:spacing w:val="-10"/>
          <w:sz w:val="18"/>
        </w:rPr>
        <w:t> </w:t>
      </w:r>
      <w:r>
        <w:rPr>
          <w:color w:val="231F20"/>
          <w:sz w:val="18"/>
        </w:rPr>
        <w:t>the</w:t>
      </w:r>
      <w:r>
        <w:rPr>
          <w:color w:val="231F20"/>
          <w:spacing w:val="-10"/>
          <w:sz w:val="18"/>
        </w:rPr>
        <w:t> </w:t>
      </w:r>
      <w:r>
        <w:rPr>
          <w:color w:val="231F20"/>
          <w:sz w:val="18"/>
        </w:rPr>
        <w:t>installation</w:t>
      </w:r>
      <w:r>
        <w:rPr>
          <w:color w:val="231F20"/>
          <w:spacing w:val="-10"/>
          <w:sz w:val="18"/>
        </w:rPr>
        <w:t> </w:t>
      </w:r>
      <w:r>
        <w:rPr>
          <w:color w:val="231F20"/>
          <w:sz w:val="18"/>
        </w:rPr>
        <w:t>instruction</w:t>
      </w:r>
      <w:r>
        <w:rPr>
          <w:color w:val="231F20"/>
          <w:spacing w:val="-10"/>
          <w:sz w:val="18"/>
        </w:rPr>
        <w:t> </w:t>
      </w:r>
      <w:r>
        <w:rPr>
          <w:color w:val="231F20"/>
          <w:sz w:val="18"/>
        </w:rPr>
        <w:t>supplied with the appliance.</w:t>
      </w:r>
    </w:p>
    <w:p>
      <w:pPr>
        <w:pStyle w:val="ListParagraph"/>
        <w:numPr>
          <w:ilvl w:val="0"/>
          <w:numId w:val="1"/>
        </w:numPr>
        <w:tabs>
          <w:tab w:pos="347" w:val="left" w:leader="none"/>
        </w:tabs>
        <w:spacing w:line="232" w:lineRule="auto" w:before="0" w:after="0"/>
        <w:ind w:left="347" w:right="267" w:hanging="222"/>
        <w:jc w:val="both"/>
        <w:rPr>
          <w:sz w:val="18"/>
        </w:rPr>
      </w:pPr>
      <w:r>
        <w:rPr>
          <w:color w:val="231F20"/>
          <w:sz w:val="18"/>
        </w:rPr>
        <w:t>Always</w:t>
      </w:r>
      <w:r>
        <w:rPr>
          <w:color w:val="231F20"/>
          <w:spacing w:val="-6"/>
          <w:sz w:val="18"/>
        </w:rPr>
        <w:t> </w:t>
      </w:r>
      <w:r>
        <w:rPr>
          <w:color w:val="231F20"/>
          <w:sz w:val="18"/>
        </w:rPr>
        <w:t>be</w:t>
      </w:r>
      <w:r>
        <w:rPr>
          <w:color w:val="231F20"/>
          <w:spacing w:val="-6"/>
          <w:sz w:val="18"/>
        </w:rPr>
        <w:t> </w:t>
      </w:r>
      <w:r>
        <w:rPr>
          <w:color w:val="231F20"/>
          <w:sz w:val="18"/>
        </w:rPr>
        <w:t>careful</w:t>
      </w:r>
      <w:r>
        <w:rPr>
          <w:color w:val="231F20"/>
          <w:spacing w:val="-6"/>
          <w:sz w:val="18"/>
        </w:rPr>
        <w:t> </w:t>
      </w:r>
      <w:r>
        <w:rPr>
          <w:color w:val="231F20"/>
          <w:sz w:val="18"/>
        </w:rPr>
        <w:t>when</w:t>
      </w:r>
      <w:r>
        <w:rPr>
          <w:color w:val="231F20"/>
          <w:spacing w:val="-6"/>
          <w:sz w:val="18"/>
        </w:rPr>
        <w:t> </w:t>
      </w:r>
      <w:r>
        <w:rPr>
          <w:color w:val="231F20"/>
          <w:sz w:val="18"/>
        </w:rPr>
        <w:t>you</w:t>
      </w:r>
      <w:r>
        <w:rPr>
          <w:color w:val="231F20"/>
          <w:spacing w:val="-6"/>
          <w:sz w:val="18"/>
        </w:rPr>
        <w:t> </w:t>
      </w:r>
      <w:r>
        <w:rPr>
          <w:color w:val="231F20"/>
          <w:sz w:val="18"/>
        </w:rPr>
        <w:t>move</w:t>
      </w:r>
      <w:r>
        <w:rPr>
          <w:color w:val="231F20"/>
          <w:spacing w:val="-6"/>
          <w:sz w:val="18"/>
        </w:rPr>
        <w:t> </w:t>
      </w:r>
      <w:r>
        <w:rPr>
          <w:color w:val="231F20"/>
          <w:sz w:val="18"/>
        </w:rPr>
        <w:t>the appliance</w:t>
      </w:r>
      <w:r>
        <w:rPr>
          <w:color w:val="231F20"/>
          <w:spacing w:val="-8"/>
          <w:sz w:val="18"/>
        </w:rPr>
        <w:t> </w:t>
      </w:r>
      <w:r>
        <w:rPr>
          <w:color w:val="231F20"/>
          <w:sz w:val="18"/>
        </w:rPr>
        <w:t>because</w:t>
      </w:r>
      <w:r>
        <w:rPr>
          <w:color w:val="231F20"/>
          <w:spacing w:val="-8"/>
          <w:sz w:val="18"/>
        </w:rPr>
        <w:t> </w:t>
      </w:r>
      <w:r>
        <w:rPr>
          <w:color w:val="231F20"/>
          <w:sz w:val="18"/>
        </w:rPr>
        <w:t>it</w:t>
      </w:r>
      <w:r>
        <w:rPr>
          <w:color w:val="231F20"/>
          <w:spacing w:val="-8"/>
          <w:sz w:val="18"/>
        </w:rPr>
        <w:t> </w:t>
      </w:r>
      <w:r>
        <w:rPr>
          <w:color w:val="231F20"/>
          <w:sz w:val="18"/>
        </w:rPr>
        <w:t>is</w:t>
      </w:r>
      <w:r>
        <w:rPr>
          <w:color w:val="231F20"/>
          <w:spacing w:val="-8"/>
          <w:sz w:val="18"/>
        </w:rPr>
        <w:t> </w:t>
      </w:r>
      <w:r>
        <w:rPr>
          <w:color w:val="231F20"/>
          <w:sz w:val="18"/>
        </w:rPr>
        <w:t>heavy.</w:t>
      </w:r>
      <w:r>
        <w:rPr>
          <w:color w:val="231F20"/>
          <w:spacing w:val="-8"/>
          <w:sz w:val="18"/>
        </w:rPr>
        <w:t> </w:t>
      </w:r>
      <w:r>
        <w:rPr>
          <w:color w:val="231F20"/>
          <w:sz w:val="18"/>
        </w:rPr>
        <w:t>Always wear safety gloves.</w:t>
      </w:r>
    </w:p>
    <w:p>
      <w:pPr>
        <w:pStyle w:val="ListParagraph"/>
        <w:numPr>
          <w:ilvl w:val="0"/>
          <w:numId w:val="1"/>
        </w:numPr>
        <w:tabs>
          <w:tab w:pos="347" w:val="left" w:leader="none"/>
        </w:tabs>
        <w:spacing w:line="232" w:lineRule="auto" w:before="0" w:after="0"/>
        <w:ind w:left="347" w:right="228" w:hanging="222"/>
        <w:jc w:val="both"/>
        <w:rPr>
          <w:sz w:val="18"/>
        </w:rPr>
      </w:pPr>
      <w:r>
        <w:rPr>
          <w:color w:val="231F20"/>
          <w:sz w:val="18"/>
        </w:rPr>
        <w:t>Make</w:t>
      </w:r>
      <w:r>
        <w:rPr>
          <w:color w:val="231F20"/>
          <w:spacing w:val="-7"/>
          <w:sz w:val="18"/>
        </w:rPr>
        <w:t> </w:t>
      </w:r>
      <w:r>
        <w:rPr>
          <w:color w:val="231F20"/>
          <w:sz w:val="18"/>
        </w:rPr>
        <w:t>sure</w:t>
      </w:r>
      <w:r>
        <w:rPr>
          <w:color w:val="231F20"/>
          <w:spacing w:val="-7"/>
          <w:sz w:val="18"/>
        </w:rPr>
        <w:t> </w:t>
      </w:r>
      <w:r>
        <w:rPr>
          <w:color w:val="231F20"/>
          <w:sz w:val="18"/>
        </w:rPr>
        <w:t>the</w:t>
      </w:r>
      <w:r>
        <w:rPr>
          <w:color w:val="231F20"/>
          <w:spacing w:val="-7"/>
          <w:sz w:val="18"/>
        </w:rPr>
        <w:t> </w:t>
      </w:r>
      <w:r>
        <w:rPr>
          <w:color w:val="231F20"/>
          <w:sz w:val="18"/>
        </w:rPr>
        <w:t>air</w:t>
      </w:r>
      <w:r>
        <w:rPr>
          <w:color w:val="231F20"/>
          <w:spacing w:val="-7"/>
          <w:sz w:val="18"/>
        </w:rPr>
        <w:t> </w:t>
      </w:r>
      <w:r>
        <w:rPr>
          <w:color w:val="231F20"/>
          <w:sz w:val="18"/>
        </w:rPr>
        <w:t>can</w:t>
      </w:r>
      <w:r>
        <w:rPr>
          <w:color w:val="231F20"/>
          <w:spacing w:val="-7"/>
          <w:sz w:val="18"/>
        </w:rPr>
        <w:t> </w:t>
      </w:r>
      <w:r>
        <w:rPr>
          <w:color w:val="231F20"/>
          <w:sz w:val="18"/>
        </w:rPr>
        <w:t>circulate</w:t>
      </w:r>
      <w:r>
        <w:rPr>
          <w:color w:val="231F20"/>
          <w:spacing w:val="-7"/>
          <w:sz w:val="18"/>
        </w:rPr>
        <w:t> </w:t>
      </w:r>
      <w:r>
        <w:rPr>
          <w:color w:val="231F20"/>
          <w:sz w:val="18"/>
        </w:rPr>
        <w:t>around the appliance.</w:t>
      </w:r>
    </w:p>
    <w:p>
      <w:pPr>
        <w:pStyle w:val="ListParagraph"/>
        <w:numPr>
          <w:ilvl w:val="0"/>
          <w:numId w:val="1"/>
        </w:numPr>
        <w:tabs>
          <w:tab w:pos="347" w:val="left" w:leader="none"/>
        </w:tabs>
        <w:spacing w:line="232" w:lineRule="auto" w:before="0" w:after="0"/>
        <w:ind w:left="347" w:right="167" w:hanging="222"/>
        <w:jc w:val="left"/>
        <w:rPr>
          <w:sz w:val="18"/>
        </w:rPr>
      </w:pPr>
      <w:r>
        <w:rPr>
          <w:color w:val="231F20"/>
          <w:sz w:val="18"/>
        </w:rPr>
        <w:t>Wait</w:t>
      </w:r>
      <w:r>
        <w:rPr>
          <w:color w:val="231F20"/>
          <w:spacing w:val="-6"/>
          <w:sz w:val="18"/>
        </w:rPr>
        <w:t> </w:t>
      </w:r>
      <w:r>
        <w:rPr>
          <w:color w:val="231F20"/>
          <w:sz w:val="18"/>
        </w:rPr>
        <w:t>at</w:t>
      </w:r>
      <w:r>
        <w:rPr>
          <w:color w:val="231F20"/>
          <w:spacing w:val="-6"/>
          <w:sz w:val="18"/>
        </w:rPr>
        <w:t> </w:t>
      </w:r>
      <w:r>
        <w:rPr>
          <w:color w:val="231F20"/>
          <w:sz w:val="18"/>
        </w:rPr>
        <w:t>least</w:t>
      </w:r>
      <w:r>
        <w:rPr>
          <w:color w:val="231F20"/>
          <w:spacing w:val="-6"/>
          <w:sz w:val="18"/>
        </w:rPr>
        <w:t> </w:t>
      </w:r>
      <w:r>
        <w:rPr>
          <w:color w:val="231F20"/>
          <w:sz w:val="18"/>
        </w:rPr>
        <w:t>4</w:t>
      </w:r>
      <w:r>
        <w:rPr>
          <w:color w:val="231F20"/>
          <w:spacing w:val="-6"/>
          <w:sz w:val="18"/>
        </w:rPr>
        <w:t> </w:t>
      </w:r>
      <w:r>
        <w:rPr>
          <w:color w:val="231F20"/>
          <w:sz w:val="18"/>
        </w:rPr>
        <w:t>hours</w:t>
      </w:r>
      <w:r>
        <w:rPr>
          <w:color w:val="231F20"/>
          <w:spacing w:val="-6"/>
          <w:sz w:val="18"/>
        </w:rPr>
        <w:t> </w:t>
      </w:r>
      <w:r>
        <w:rPr>
          <w:color w:val="231F20"/>
          <w:sz w:val="18"/>
        </w:rPr>
        <w:t>before</w:t>
      </w:r>
      <w:r>
        <w:rPr>
          <w:color w:val="231F20"/>
          <w:spacing w:val="-6"/>
          <w:sz w:val="18"/>
        </w:rPr>
        <w:t> </w:t>
      </w:r>
      <w:r>
        <w:rPr>
          <w:color w:val="231F20"/>
          <w:sz w:val="18"/>
        </w:rPr>
        <w:t>connecting the</w:t>
      </w:r>
      <w:r>
        <w:rPr>
          <w:color w:val="231F20"/>
          <w:spacing w:val="-7"/>
          <w:sz w:val="18"/>
        </w:rPr>
        <w:t> </w:t>
      </w:r>
      <w:r>
        <w:rPr>
          <w:color w:val="231F20"/>
          <w:sz w:val="18"/>
        </w:rPr>
        <w:t>appliance</w:t>
      </w:r>
      <w:r>
        <w:rPr>
          <w:color w:val="231F20"/>
          <w:spacing w:val="-7"/>
          <w:sz w:val="18"/>
        </w:rPr>
        <w:t> </w:t>
      </w:r>
      <w:r>
        <w:rPr>
          <w:color w:val="231F20"/>
          <w:sz w:val="18"/>
        </w:rPr>
        <w:t>to</w:t>
      </w:r>
      <w:r>
        <w:rPr>
          <w:color w:val="231F20"/>
          <w:spacing w:val="-7"/>
          <w:sz w:val="18"/>
        </w:rPr>
        <w:t> </w:t>
      </w:r>
      <w:r>
        <w:rPr>
          <w:color w:val="231F20"/>
          <w:sz w:val="18"/>
        </w:rPr>
        <w:t>the</w:t>
      </w:r>
      <w:r>
        <w:rPr>
          <w:color w:val="231F20"/>
          <w:spacing w:val="-7"/>
          <w:sz w:val="18"/>
        </w:rPr>
        <w:t> </w:t>
      </w:r>
      <w:r>
        <w:rPr>
          <w:color w:val="231F20"/>
          <w:sz w:val="18"/>
        </w:rPr>
        <w:t>power</w:t>
      </w:r>
      <w:r>
        <w:rPr>
          <w:color w:val="231F20"/>
          <w:spacing w:val="-7"/>
          <w:sz w:val="18"/>
        </w:rPr>
        <w:t> </w:t>
      </w:r>
      <w:r>
        <w:rPr>
          <w:color w:val="231F20"/>
          <w:sz w:val="18"/>
        </w:rPr>
        <w:t>supply.</w:t>
      </w:r>
      <w:r>
        <w:rPr>
          <w:color w:val="231F20"/>
          <w:spacing w:val="-7"/>
          <w:sz w:val="18"/>
        </w:rPr>
        <w:t> </w:t>
      </w:r>
      <w:r>
        <w:rPr>
          <w:color w:val="231F20"/>
          <w:sz w:val="18"/>
        </w:rPr>
        <w:t>This is to allow the oil to flow back in the </w:t>
      </w:r>
      <w:r>
        <w:rPr>
          <w:color w:val="231F20"/>
          <w:spacing w:val="-2"/>
          <w:sz w:val="18"/>
        </w:rPr>
        <w:t>compressor.</w:t>
      </w:r>
    </w:p>
    <w:p>
      <w:pPr>
        <w:pStyle w:val="ListParagraph"/>
        <w:numPr>
          <w:ilvl w:val="0"/>
          <w:numId w:val="1"/>
        </w:numPr>
        <w:tabs>
          <w:tab w:pos="347" w:val="left" w:leader="none"/>
        </w:tabs>
        <w:spacing w:line="232" w:lineRule="auto" w:before="0" w:after="0"/>
        <w:ind w:left="347" w:right="458" w:hanging="222"/>
        <w:jc w:val="left"/>
        <w:rPr>
          <w:sz w:val="18"/>
        </w:rPr>
      </w:pPr>
      <w:r>
        <w:rPr>
          <w:color w:val="231F20"/>
          <w:sz w:val="18"/>
        </w:rPr>
        <w:t>Do</w:t>
      </w:r>
      <w:r>
        <w:rPr>
          <w:color w:val="231F20"/>
          <w:spacing w:val="-7"/>
          <w:sz w:val="18"/>
        </w:rPr>
        <w:t> </w:t>
      </w:r>
      <w:r>
        <w:rPr>
          <w:color w:val="231F20"/>
          <w:sz w:val="18"/>
        </w:rPr>
        <w:t>not</w:t>
      </w:r>
      <w:r>
        <w:rPr>
          <w:color w:val="231F20"/>
          <w:spacing w:val="-7"/>
          <w:sz w:val="18"/>
        </w:rPr>
        <w:t> </w:t>
      </w:r>
      <w:r>
        <w:rPr>
          <w:color w:val="231F20"/>
          <w:sz w:val="18"/>
        </w:rPr>
        <w:t>install</w:t>
      </w:r>
      <w:r>
        <w:rPr>
          <w:color w:val="231F20"/>
          <w:spacing w:val="-7"/>
          <w:sz w:val="18"/>
        </w:rPr>
        <w:t> </w:t>
      </w:r>
      <w:r>
        <w:rPr>
          <w:color w:val="231F20"/>
          <w:sz w:val="18"/>
        </w:rPr>
        <w:t>the</w:t>
      </w:r>
      <w:r>
        <w:rPr>
          <w:color w:val="231F20"/>
          <w:spacing w:val="-7"/>
          <w:sz w:val="18"/>
        </w:rPr>
        <w:t> </w:t>
      </w:r>
      <w:r>
        <w:rPr>
          <w:color w:val="231F20"/>
          <w:sz w:val="18"/>
        </w:rPr>
        <w:t>appliance</w:t>
      </w:r>
      <w:r>
        <w:rPr>
          <w:color w:val="231F20"/>
          <w:spacing w:val="-7"/>
          <w:sz w:val="18"/>
        </w:rPr>
        <w:t> </w:t>
      </w:r>
      <w:r>
        <w:rPr>
          <w:color w:val="231F20"/>
          <w:sz w:val="18"/>
        </w:rPr>
        <w:t>close</w:t>
      </w:r>
      <w:r>
        <w:rPr>
          <w:color w:val="231F20"/>
          <w:spacing w:val="-7"/>
          <w:sz w:val="18"/>
        </w:rPr>
        <w:t> </w:t>
      </w:r>
      <w:r>
        <w:rPr>
          <w:color w:val="231F20"/>
          <w:sz w:val="18"/>
        </w:rPr>
        <w:t>to radiators or cookers, oven or hobs.</w:t>
      </w:r>
    </w:p>
    <w:p>
      <w:pPr>
        <w:pStyle w:val="ListParagraph"/>
        <w:numPr>
          <w:ilvl w:val="0"/>
          <w:numId w:val="1"/>
        </w:numPr>
        <w:tabs>
          <w:tab w:pos="347" w:val="left" w:leader="none"/>
        </w:tabs>
        <w:spacing w:line="232" w:lineRule="auto" w:before="0" w:after="0"/>
        <w:ind w:left="347" w:right="358" w:hanging="222"/>
        <w:jc w:val="left"/>
        <w:rPr>
          <w:sz w:val="18"/>
        </w:rPr>
      </w:pPr>
      <w:r>
        <w:rPr>
          <w:color w:val="231F20"/>
          <w:sz w:val="18"/>
        </w:rPr>
        <w:t>The</w:t>
      </w:r>
      <w:r>
        <w:rPr>
          <w:color w:val="231F20"/>
          <w:spacing w:val="-7"/>
          <w:sz w:val="18"/>
        </w:rPr>
        <w:t> </w:t>
      </w:r>
      <w:r>
        <w:rPr>
          <w:color w:val="231F20"/>
          <w:sz w:val="18"/>
        </w:rPr>
        <w:t>rear</w:t>
      </w:r>
      <w:r>
        <w:rPr>
          <w:color w:val="231F20"/>
          <w:spacing w:val="-7"/>
          <w:sz w:val="18"/>
        </w:rPr>
        <w:t> </w:t>
      </w:r>
      <w:r>
        <w:rPr>
          <w:color w:val="231F20"/>
          <w:sz w:val="18"/>
        </w:rPr>
        <w:t>of</w:t>
      </w:r>
      <w:r>
        <w:rPr>
          <w:color w:val="231F20"/>
          <w:spacing w:val="-7"/>
          <w:sz w:val="18"/>
        </w:rPr>
        <w:t> </w:t>
      </w:r>
      <w:r>
        <w:rPr>
          <w:color w:val="231F20"/>
          <w:sz w:val="18"/>
        </w:rPr>
        <w:t>the</w:t>
      </w:r>
      <w:r>
        <w:rPr>
          <w:color w:val="231F20"/>
          <w:spacing w:val="-7"/>
          <w:sz w:val="18"/>
        </w:rPr>
        <w:t> </w:t>
      </w:r>
      <w:r>
        <w:rPr>
          <w:color w:val="231F20"/>
          <w:sz w:val="18"/>
        </w:rPr>
        <w:t>appliance</w:t>
      </w:r>
      <w:r>
        <w:rPr>
          <w:color w:val="231F20"/>
          <w:spacing w:val="-7"/>
          <w:sz w:val="18"/>
        </w:rPr>
        <w:t> </w:t>
      </w:r>
      <w:r>
        <w:rPr>
          <w:color w:val="231F20"/>
          <w:sz w:val="18"/>
        </w:rPr>
        <w:t>must</w:t>
      </w:r>
      <w:r>
        <w:rPr>
          <w:color w:val="231F20"/>
          <w:spacing w:val="-7"/>
          <w:sz w:val="18"/>
        </w:rPr>
        <w:t> </w:t>
      </w:r>
      <w:r>
        <w:rPr>
          <w:color w:val="231F20"/>
          <w:sz w:val="18"/>
        </w:rPr>
        <w:t>stand against the wall.</w:t>
      </w:r>
    </w:p>
    <w:p>
      <w:pPr>
        <w:pStyle w:val="ListParagraph"/>
        <w:numPr>
          <w:ilvl w:val="0"/>
          <w:numId w:val="1"/>
        </w:numPr>
        <w:tabs>
          <w:tab w:pos="347" w:val="left" w:leader="none"/>
        </w:tabs>
        <w:spacing w:line="232" w:lineRule="auto" w:before="0" w:after="0"/>
        <w:ind w:left="347" w:right="128" w:hanging="222"/>
        <w:jc w:val="left"/>
        <w:rPr>
          <w:sz w:val="18"/>
        </w:rPr>
      </w:pPr>
      <w:r>
        <w:rPr>
          <w:color w:val="231F20"/>
          <w:sz w:val="18"/>
        </w:rPr>
        <w:t>Do</w:t>
      </w:r>
      <w:r>
        <w:rPr>
          <w:color w:val="231F20"/>
          <w:spacing w:val="-7"/>
          <w:sz w:val="18"/>
        </w:rPr>
        <w:t> </w:t>
      </w:r>
      <w:r>
        <w:rPr>
          <w:color w:val="231F20"/>
          <w:sz w:val="18"/>
        </w:rPr>
        <w:t>not</w:t>
      </w:r>
      <w:r>
        <w:rPr>
          <w:color w:val="231F20"/>
          <w:spacing w:val="-7"/>
          <w:sz w:val="18"/>
        </w:rPr>
        <w:t> </w:t>
      </w:r>
      <w:r>
        <w:rPr>
          <w:color w:val="231F20"/>
          <w:sz w:val="18"/>
        </w:rPr>
        <w:t>install</w:t>
      </w:r>
      <w:r>
        <w:rPr>
          <w:color w:val="231F20"/>
          <w:spacing w:val="-7"/>
          <w:sz w:val="18"/>
        </w:rPr>
        <w:t> </w:t>
      </w:r>
      <w:r>
        <w:rPr>
          <w:color w:val="231F20"/>
          <w:sz w:val="18"/>
        </w:rPr>
        <w:t>the</w:t>
      </w:r>
      <w:r>
        <w:rPr>
          <w:color w:val="231F20"/>
          <w:spacing w:val="-7"/>
          <w:sz w:val="18"/>
        </w:rPr>
        <w:t> </w:t>
      </w:r>
      <w:r>
        <w:rPr>
          <w:color w:val="231F20"/>
          <w:sz w:val="18"/>
        </w:rPr>
        <w:t>appliance</w:t>
      </w:r>
      <w:r>
        <w:rPr>
          <w:color w:val="231F20"/>
          <w:spacing w:val="-7"/>
          <w:sz w:val="18"/>
        </w:rPr>
        <w:t> </w:t>
      </w:r>
      <w:r>
        <w:rPr>
          <w:color w:val="231F20"/>
          <w:sz w:val="18"/>
        </w:rPr>
        <w:t>where</w:t>
      </w:r>
      <w:r>
        <w:rPr>
          <w:color w:val="231F20"/>
          <w:spacing w:val="-7"/>
          <w:sz w:val="18"/>
        </w:rPr>
        <w:t> </w:t>
      </w:r>
      <w:r>
        <w:rPr>
          <w:color w:val="231F20"/>
          <w:sz w:val="18"/>
        </w:rPr>
        <w:t>there is direct sunlight.</w:t>
      </w:r>
    </w:p>
    <w:p>
      <w:pPr>
        <w:pStyle w:val="ListParagraph"/>
        <w:numPr>
          <w:ilvl w:val="0"/>
          <w:numId w:val="1"/>
        </w:numPr>
        <w:tabs>
          <w:tab w:pos="347" w:val="left" w:leader="none"/>
        </w:tabs>
        <w:spacing w:line="232" w:lineRule="auto" w:before="0" w:after="0"/>
        <w:ind w:left="347" w:right="57" w:hanging="222"/>
        <w:jc w:val="left"/>
        <w:rPr>
          <w:sz w:val="18"/>
        </w:rPr>
      </w:pPr>
      <w:r>
        <w:rPr>
          <w:color w:val="231F20"/>
          <w:sz w:val="18"/>
        </w:rPr>
        <w:t>Do</w:t>
      </w:r>
      <w:r>
        <w:rPr>
          <w:color w:val="231F20"/>
          <w:spacing w:val="-6"/>
          <w:sz w:val="18"/>
        </w:rPr>
        <w:t> </w:t>
      </w:r>
      <w:r>
        <w:rPr>
          <w:color w:val="231F20"/>
          <w:sz w:val="18"/>
        </w:rPr>
        <w:t>not</w:t>
      </w:r>
      <w:r>
        <w:rPr>
          <w:color w:val="231F20"/>
          <w:spacing w:val="-6"/>
          <w:sz w:val="18"/>
        </w:rPr>
        <w:t> </w:t>
      </w:r>
      <w:r>
        <w:rPr>
          <w:color w:val="231F20"/>
          <w:sz w:val="18"/>
        </w:rPr>
        <w:t>install</w:t>
      </w:r>
      <w:r>
        <w:rPr>
          <w:color w:val="231F20"/>
          <w:spacing w:val="-6"/>
          <w:sz w:val="18"/>
        </w:rPr>
        <w:t> </w:t>
      </w:r>
      <w:r>
        <w:rPr>
          <w:color w:val="231F20"/>
          <w:sz w:val="18"/>
        </w:rPr>
        <w:t>this</w:t>
      </w:r>
      <w:r>
        <w:rPr>
          <w:color w:val="231F20"/>
          <w:spacing w:val="-6"/>
          <w:sz w:val="18"/>
        </w:rPr>
        <w:t> </w:t>
      </w:r>
      <w:r>
        <w:rPr>
          <w:color w:val="231F20"/>
          <w:sz w:val="18"/>
        </w:rPr>
        <w:t>appliance</w:t>
      </w:r>
      <w:r>
        <w:rPr>
          <w:color w:val="231F20"/>
          <w:spacing w:val="-6"/>
          <w:sz w:val="18"/>
        </w:rPr>
        <w:t> </w:t>
      </w:r>
      <w:r>
        <w:rPr>
          <w:color w:val="231F20"/>
          <w:sz w:val="18"/>
        </w:rPr>
        <w:t>in</w:t>
      </w:r>
      <w:r>
        <w:rPr>
          <w:color w:val="231F20"/>
          <w:spacing w:val="-6"/>
          <w:sz w:val="18"/>
        </w:rPr>
        <w:t> </w:t>
      </w:r>
      <w:r>
        <w:rPr>
          <w:color w:val="231F20"/>
          <w:sz w:val="18"/>
        </w:rPr>
        <w:t>areas</w:t>
      </w:r>
      <w:r>
        <w:rPr>
          <w:color w:val="231F20"/>
          <w:spacing w:val="-6"/>
          <w:sz w:val="18"/>
        </w:rPr>
        <w:t> </w:t>
      </w:r>
      <w:r>
        <w:rPr>
          <w:color w:val="231F20"/>
          <w:sz w:val="18"/>
        </w:rPr>
        <w:t>that are too humid or too colds, such as the construction appendices, garages or wine cellars.</w:t>
      </w:r>
    </w:p>
    <w:p>
      <w:pPr>
        <w:pStyle w:val="ListParagraph"/>
        <w:numPr>
          <w:ilvl w:val="0"/>
          <w:numId w:val="1"/>
        </w:numPr>
        <w:tabs>
          <w:tab w:pos="347" w:val="left" w:leader="none"/>
        </w:tabs>
        <w:spacing w:line="232" w:lineRule="auto" w:before="0" w:after="0"/>
        <w:ind w:left="347" w:right="207" w:hanging="222"/>
        <w:jc w:val="left"/>
        <w:rPr>
          <w:sz w:val="18"/>
        </w:rPr>
      </w:pPr>
      <w:r>
        <w:rPr>
          <w:color w:val="231F20"/>
          <w:sz w:val="18"/>
        </w:rPr>
        <w:t>When</w:t>
      </w:r>
      <w:r>
        <w:rPr>
          <w:color w:val="231F20"/>
          <w:spacing w:val="-6"/>
          <w:sz w:val="18"/>
        </w:rPr>
        <w:t> </w:t>
      </w:r>
      <w:r>
        <w:rPr>
          <w:color w:val="231F20"/>
          <w:sz w:val="18"/>
        </w:rPr>
        <w:t>you</w:t>
      </w:r>
      <w:r>
        <w:rPr>
          <w:color w:val="231F20"/>
          <w:spacing w:val="-6"/>
          <w:sz w:val="18"/>
        </w:rPr>
        <w:t> </w:t>
      </w:r>
      <w:r>
        <w:rPr>
          <w:color w:val="231F20"/>
          <w:sz w:val="18"/>
        </w:rPr>
        <w:t>move</w:t>
      </w:r>
      <w:r>
        <w:rPr>
          <w:color w:val="231F20"/>
          <w:spacing w:val="-6"/>
          <w:sz w:val="18"/>
        </w:rPr>
        <w:t> </w:t>
      </w:r>
      <w:r>
        <w:rPr>
          <w:color w:val="231F20"/>
          <w:sz w:val="18"/>
        </w:rPr>
        <w:t>the</w:t>
      </w:r>
      <w:r>
        <w:rPr>
          <w:color w:val="231F20"/>
          <w:spacing w:val="-6"/>
          <w:sz w:val="18"/>
        </w:rPr>
        <w:t> </w:t>
      </w:r>
      <w:r>
        <w:rPr>
          <w:color w:val="231F20"/>
          <w:sz w:val="18"/>
        </w:rPr>
        <w:t>appliance,</w:t>
      </w:r>
      <w:r>
        <w:rPr>
          <w:color w:val="231F20"/>
          <w:spacing w:val="-6"/>
          <w:sz w:val="18"/>
        </w:rPr>
        <w:t> </w:t>
      </w:r>
      <w:r>
        <w:rPr>
          <w:color w:val="231F20"/>
          <w:sz w:val="18"/>
        </w:rPr>
        <w:t>lift</w:t>
      </w:r>
      <w:r>
        <w:rPr>
          <w:color w:val="231F20"/>
          <w:spacing w:val="-6"/>
          <w:sz w:val="18"/>
        </w:rPr>
        <w:t> </w:t>
      </w:r>
      <w:r>
        <w:rPr>
          <w:color w:val="231F20"/>
          <w:sz w:val="18"/>
        </w:rPr>
        <w:t>it</w:t>
      </w:r>
      <w:r>
        <w:rPr>
          <w:color w:val="231F20"/>
          <w:spacing w:val="-6"/>
          <w:sz w:val="18"/>
        </w:rPr>
        <w:t> </w:t>
      </w:r>
      <w:r>
        <w:rPr>
          <w:color w:val="231F20"/>
          <w:sz w:val="18"/>
        </w:rPr>
        <w:t>by the front edge to avoid scratching the </w:t>
      </w:r>
      <w:r>
        <w:rPr>
          <w:color w:val="231F20"/>
          <w:spacing w:val="-2"/>
          <w:sz w:val="18"/>
        </w:rPr>
        <w:t>floor.</w:t>
      </w:r>
    </w:p>
    <w:p>
      <w:pPr>
        <w:pStyle w:val="Heading2"/>
        <w:spacing w:before="132"/>
      </w:pPr>
      <w:r>
        <w:rPr>
          <w:color w:val="231F20"/>
        </w:rPr>
        <w:t>Electrical </w:t>
      </w:r>
      <w:r>
        <w:rPr>
          <w:color w:val="231F20"/>
          <w:spacing w:val="-2"/>
        </w:rPr>
        <w:t>connection</w:t>
      </w:r>
    </w:p>
    <w:p>
      <w:pPr>
        <w:pStyle w:val="BodyText"/>
        <w:spacing w:before="3"/>
        <w:rPr>
          <w:rFonts w:ascii="Tahoma"/>
          <w:b/>
          <w:sz w:val="6"/>
        </w:rPr>
      </w:pPr>
      <w:r>
        <w:rPr/>
        <mc:AlternateContent>
          <mc:Choice Requires="wps">
            <w:drawing>
              <wp:anchor distT="0" distB="0" distL="0" distR="0" allowOverlap="1" layoutInCell="1" locked="0" behindDoc="1" simplePos="0" relativeHeight="487588864">
                <wp:simplePos x="0" y="0"/>
                <wp:positionH relativeFrom="page">
                  <wp:posOffset>353650</wp:posOffset>
                </wp:positionH>
                <wp:positionV relativeFrom="paragraph">
                  <wp:posOffset>63709</wp:posOffset>
                </wp:positionV>
                <wp:extent cx="2226945" cy="41211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2226945" cy="412115"/>
                          <a:chExt cx="2226945" cy="412115"/>
                        </a:xfrm>
                      </wpg:grpSpPr>
                      <wps:wsp>
                        <wps:cNvPr id="26" name="Graphic 26"/>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27" name="Image 27"/>
                          <pic:cNvPicPr/>
                        </pic:nvPicPr>
                        <pic:blipFill>
                          <a:blip r:embed="rId14" cstate="print"/>
                          <a:stretch>
                            <a:fillRect/>
                          </a:stretch>
                        </pic:blipFill>
                        <pic:spPr>
                          <a:xfrm>
                            <a:off x="38100" y="38099"/>
                            <a:ext cx="139700" cy="127000"/>
                          </a:xfrm>
                          <a:prstGeom prst="rect">
                            <a:avLst/>
                          </a:prstGeom>
                        </pic:spPr>
                      </pic:pic>
                      <wps:wsp>
                        <wps:cNvPr id="28" name="Graphic 28"/>
                        <wps:cNvSpPr/>
                        <wps:spPr>
                          <a:xfrm>
                            <a:off x="-5" y="2"/>
                            <a:ext cx="2226945" cy="412115"/>
                          </a:xfrm>
                          <a:custGeom>
                            <a:avLst/>
                            <a:gdLst/>
                            <a:ahLst/>
                            <a:cxnLst/>
                            <a:rect l="l" t="t" r="r" b="b"/>
                            <a:pathLst>
                              <a:path w="2226945" h="412115">
                                <a:moveTo>
                                  <a:pt x="2226703" y="0"/>
                                </a:moveTo>
                                <a:lnTo>
                                  <a:pt x="2220353" y="0"/>
                                </a:lnTo>
                                <a:lnTo>
                                  <a:pt x="2214003" y="0"/>
                                </a:lnTo>
                                <a:lnTo>
                                  <a:pt x="2214003" y="12700"/>
                                </a:lnTo>
                                <a:lnTo>
                                  <a:pt x="2214003" y="219837"/>
                                </a:lnTo>
                                <a:lnTo>
                                  <a:pt x="2214003" y="222250"/>
                                </a:lnTo>
                                <a:lnTo>
                                  <a:pt x="2214003" y="398907"/>
                                </a:lnTo>
                                <a:lnTo>
                                  <a:pt x="12700" y="398907"/>
                                </a:lnTo>
                                <a:lnTo>
                                  <a:pt x="12700" y="222377"/>
                                </a:lnTo>
                                <a:lnTo>
                                  <a:pt x="12700" y="219837"/>
                                </a:lnTo>
                                <a:lnTo>
                                  <a:pt x="12700" y="12700"/>
                                </a:lnTo>
                                <a:lnTo>
                                  <a:pt x="2214003" y="12700"/>
                                </a:lnTo>
                                <a:lnTo>
                                  <a:pt x="2214003" y="0"/>
                                </a:lnTo>
                                <a:lnTo>
                                  <a:pt x="0" y="0"/>
                                </a:lnTo>
                                <a:lnTo>
                                  <a:pt x="0" y="219837"/>
                                </a:lnTo>
                                <a:lnTo>
                                  <a:pt x="0" y="222377"/>
                                </a:lnTo>
                                <a:lnTo>
                                  <a:pt x="0" y="411607"/>
                                </a:lnTo>
                                <a:lnTo>
                                  <a:pt x="2226703" y="411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29" name="Textbox 29"/>
                        <wps:cNvSpPr txBox="1"/>
                        <wps:spPr>
                          <a:xfrm>
                            <a:off x="12700" y="221102"/>
                            <a:ext cx="2201545" cy="177800"/>
                          </a:xfrm>
                          <a:prstGeom prst="rect">
                            <a:avLst/>
                          </a:prstGeom>
                        </wps:spPr>
                        <wps:txbx>
                          <w:txbxContent>
                            <w:p>
                              <w:pPr>
                                <w:spacing w:before="17"/>
                                <w:ind w:left="40" w:right="0" w:firstLine="0"/>
                                <w:jc w:val="left"/>
                                <w:rPr>
                                  <w:sz w:val="18"/>
                                </w:rPr>
                              </w:pPr>
                              <w:r>
                                <w:rPr>
                                  <w:color w:val="231F20"/>
                                  <w:sz w:val="18"/>
                                </w:rPr>
                                <w:t>Risk</w:t>
                              </w:r>
                              <w:r>
                                <w:rPr>
                                  <w:color w:val="231F20"/>
                                  <w:spacing w:val="-5"/>
                                  <w:sz w:val="18"/>
                                </w:rPr>
                                <w:t> </w:t>
                              </w:r>
                              <w:r>
                                <w:rPr>
                                  <w:color w:val="231F20"/>
                                  <w:sz w:val="18"/>
                                </w:rPr>
                                <w:t>of</w:t>
                              </w:r>
                              <w:r>
                                <w:rPr>
                                  <w:color w:val="231F20"/>
                                  <w:spacing w:val="-3"/>
                                  <w:sz w:val="18"/>
                                </w:rPr>
                                <w:t> </w:t>
                              </w:r>
                              <w:r>
                                <w:rPr>
                                  <w:color w:val="231F20"/>
                                  <w:sz w:val="18"/>
                                </w:rPr>
                                <w:t>fire</w:t>
                              </w:r>
                              <w:r>
                                <w:rPr>
                                  <w:color w:val="231F20"/>
                                  <w:spacing w:val="-3"/>
                                  <w:sz w:val="18"/>
                                </w:rPr>
                                <w:t> </w:t>
                              </w:r>
                              <w:r>
                                <w:rPr>
                                  <w:color w:val="231F20"/>
                                  <w:sz w:val="18"/>
                                </w:rPr>
                                <w:t>and</w:t>
                              </w:r>
                              <w:r>
                                <w:rPr>
                                  <w:color w:val="231F20"/>
                                  <w:spacing w:val="-3"/>
                                  <w:sz w:val="18"/>
                                </w:rPr>
                                <w:t> </w:t>
                              </w:r>
                              <w:r>
                                <w:rPr>
                                  <w:color w:val="231F20"/>
                                  <w:sz w:val="18"/>
                                </w:rPr>
                                <w:t>electrical</w:t>
                              </w:r>
                              <w:r>
                                <w:rPr>
                                  <w:color w:val="231F20"/>
                                  <w:spacing w:val="-2"/>
                                  <w:sz w:val="18"/>
                                </w:rPr>
                                <w:t> shock.</w:t>
                              </w:r>
                            </w:p>
                          </w:txbxContent>
                        </wps:txbx>
                        <wps:bodyPr wrap="square" lIns="0" tIns="0" rIns="0" bIns="0" rtlCol="0">
                          <a:noAutofit/>
                        </wps:bodyPr>
                      </wps:wsp>
                      <wps:wsp>
                        <wps:cNvPr id="30" name="Textbox 30"/>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7.84646pt;margin-top:5.016482pt;width:175.35pt;height:32.4500pt;mso-position-horizontal-relative:page;mso-position-vertical-relative:paragraph;z-index:-15727616;mso-wrap-distance-left:0;mso-wrap-distance-right:0" id="docshapegroup21" coordorigin="557,100" coordsize="3507,649">
                <v:rect style="position:absolute;left:576;top:120;width:3467;height:329" id="docshape22" filled="true" fillcolor="#d1d3d4" stroked="false">
                  <v:fill type="solid"/>
                </v:rect>
                <v:shape style="position:absolute;left:616;top:160;width:220;height:200" type="#_x0000_t75" id="docshape23" stroked="false">
                  <v:imagedata r:id="rId14" o:title=""/>
                </v:shape>
                <v:shape style="position:absolute;left:556;top:100;width:3507;height:649" id="docshape24" coordorigin="557,100" coordsize="3507,649" path="m4064,100l4054,100,4044,100,4044,120,4044,447,4044,450,4044,729,577,729,577,451,577,447,577,120,4044,120,4044,100,557,100,557,447,557,451,557,749,4064,749,4064,450,4064,447,4064,110,4064,100xe" filled="true" fillcolor="#d1d3d4" stroked="false">
                  <v:path arrowok="t"/>
                  <v:fill type="solid"/>
                </v:shape>
                <v:shape style="position:absolute;left:576;top:448;width:3467;height:280" type="#_x0000_t202" id="docshape25" filled="false" stroked="false">
                  <v:textbox inset="0,0,0,0">
                    <w:txbxContent>
                      <w:p>
                        <w:pPr>
                          <w:spacing w:before="17"/>
                          <w:ind w:left="40" w:right="0" w:firstLine="0"/>
                          <w:jc w:val="left"/>
                          <w:rPr>
                            <w:sz w:val="18"/>
                          </w:rPr>
                        </w:pPr>
                        <w:r>
                          <w:rPr>
                            <w:color w:val="231F20"/>
                            <w:sz w:val="18"/>
                          </w:rPr>
                          <w:t>Risk</w:t>
                        </w:r>
                        <w:r>
                          <w:rPr>
                            <w:color w:val="231F20"/>
                            <w:spacing w:val="-5"/>
                            <w:sz w:val="18"/>
                          </w:rPr>
                          <w:t> </w:t>
                        </w:r>
                        <w:r>
                          <w:rPr>
                            <w:color w:val="231F20"/>
                            <w:sz w:val="18"/>
                          </w:rPr>
                          <w:t>of</w:t>
                        </w:r>
                        <w:r>
                          <w:rPr>
                            <w:color w:val="231F20"/>
                            <w:spacing w:val="-3"/>
                            <w:sz w:val="18"/>
                          </w:rPr>
                          <w:t> </w:t>
                        </w:r>
                        <w:r>
                          <w:rPr>
                            <w:color w:val="231F20"/>
                            <w:sz w:val="18"/>
                          </w:rPr>
                          <w:t>fire</w:t>
                        </w:r>
                        <w:r>
                          <w:rPr>
                            <w:color w:val="231F20"/>
                            <w:spacing w:val="-3"/>
                            <w:sz w:val="18"/>
                          </w:rPr>
                          <w:t> </w:t>
                        </w:r>
                        <w:r>
                          <w:rPr>
                            <w:color w:val="231F20"/>
                            <w:sz w:val="18"/>
                          </w:rPr>
                          <w:t>and</w:t>
                        </w:r>
                        <w:r>
                          <w:rPr>
                            <w:color w:val="231F20"/>
                            <w:spacing w:val="-3"/>
                            <w:sz w:val="18"/>
                          </w:rPr>
                          <w:t> </w:t>
                        </w:r>
                        <w:r>
                          <w:rPr>
                            <w:color w:val="231F20"/>
                            <w:sz w:val="18"/>
                          </w:rPr>
                          <w:t>electrical</w:t>
                        </w:r>
                        <w:r>
                          <w:rPr>
                            <w:color w:val="231F20"/>
                            <w:spacing w:val="-2"/>
                            <w:sz w:val="18"/>
                          </w:rPr>
                          <w:t> shock.</w:t>
                        </w:r>
                      </w:p>
                    </w:txbxContent>
                  </v:textbox>
                  <w10:wrap type="none"/>
                </v:shape>
                <v:shape style="position:absolute;left:576;top:100;width:3467;height:349" type="#_x0000_t202" id="docshape26"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w10:wrap type="topAndBottom"/>
              </v:group>
            </w:pict>
          </mc:Fallback>
        </mc:AlternateContent>
      </w:r>
    </w:p>
    <w:p>
      <w:pPr>
        <w:pStyle w:val="ListParagraph"/>
        <w:numPr>
          <w:ilvl w:val="0"/>
          <w:numId w:val="1"/>
        </w:numPr>
        <w:tabs>
          <w:tab w:pos="347" w:val="left" w:leader="none"/>
        </w:tabs>
        <w:spacing w:line="203" w:lineRule="exact" w:before="81" w:after="0"/>
        <w:ind w:left="347" w:right="0" w:hanging="221"/>
        <w:jc w:val="left"/>
        <w:rPr>
          <w:sz w:val="18"/>
        </w:rPr>
      </w:pPr>
      <w:r>
        <w:rPr>
          <w:color w:val="231F20"/>
          <w:sz w:val="18"/>
        </w:rPr>
        <w:t>The</w:t>
      </w:r>
      <w:r>
        <w:rPr>
          <w:color w:val="231F20"/>
          <w:spacing w:val="-5"/>
          <w:sz w:val="18"/>
        </w:rPr>
        <w:t> </w:t>
      </w:r>
      <w:r>
        <w:rPr>
          <w:color w:val="231F20"/>
          <w:sz w:val="18"/>
        </w:rPr>
        <w:t>appliance</w:t>
      </w:r>
      <w:r>
        <w:rPr>
          <w:color w:val="231F20"/>
          <w:spacing w:val="-3"/>
          <w:sz w:val="18"/>
        </w:rPr>
        <w:t> </w:t>
      </w:r>
      <w:r>
        <w:rPr>
          <w:color w:val="231F20"/>
          <w:sz w:val="18"/>
        </w:rPr>
        <w:t>must</w:t>
      </w:r>
      <w:r>
        <w:rPr>
          <w:color w:val="231F20"/>
          <w:spacing w:val="-3"/>
          <w:sz w:val="18"/>
        </w:rPr>
        <w:t> </w:t>
      </w:r>
      <w:r>
        <w:rPr>
          <w:color w:val="231F20"/>
          <w:sz w:val="18"/>
        </w:rPr>
        <w:t>be</w:t>
      </w:r>
      <w:r>
        <w:rPr>
          <w:color w:val="231F20"/>
          <w:spacing w:val="-2"/>
          <w:sz w:val="18"/>
        </w:rPr>
        <w:t> earthed.</w:t>
      </w:r>
    </w:p>
    <w:p>
      <w:pPr>
        <w:pStyle w:val="ListParagraph"/>
        <w:numPr>
          <w:ilvl w:val="0"/>
          <w:numId w:val="1"/>
        </w:numPr>
        <w:tabs>
          <w:tab w:pos="347" w:val="left" w:leader="none"/>
        </w:tabs>
        <w:spacing w:line="232" w:lineRule="auto" w:before="1" w:after="0"/>
        <w:ind w:left="347" w:right="38" w:hanging="222"/>
        <w:jc w:val="left"/>
        <w:rPr>
          <w:sz w:val="18"/>
        </w:rPr>
      </w:pPr>
      <w:r>
        <w:rPr>
          <w:color w:val="231F20"/>
          <w:sz w:val="18"/>
        </w:rPr>
        <w:t>Make sure that the electrical information on</w:t>
      </w:r>
      <w:r>
        <w:rPr>
          <w:color w:val="231F20"/>
          <w:spacing w:val="-6"/>
          <w:sz w:val="18"/>
        </w:rPr>
        <w:t> </w:t>
      </w:r>
      <w:r>
        <w:rPr>
          <w:color w:val="231F20"/>
          <w:sz w:val="18"/>
        </w:rPr>
        <w:t>the</w:t>
      </w:r>
      <w:r>
        <w:rPr>
          <w:color w:val="231F20"/>
          <w:spacing w:val="-6"/>
          <w:sz w:val="18"/>
        </w:rPr>
        <w:t> </w:t>
      </w:r>
      <w:r>
        <w:rPr>
          <w:color w:val="231F20"/>
          <w:sz w:val="18"/>
        </w:rPr>
        <w:t>rating</w:t>
      </w:r>
      <w:r>
        <w:rPr>
          <w:color w:val="231F20"/>
          <w:spacing w:val="-6"/>
          <w:sz w:val="18"/>
        </w:rPr>
        <w:t> </w:t>
      </w:r>
      <w:r>
        <w:rPr>
          <w:color w:val="231F20"/>
          <w:sz w:val="18"/>
        </w:rPr>
        <w:t>plate</w:t>
      </w:r>
      <w:r>
        <w:rPr>
          <w:color w:val="231F20"/>
          <w:spacing w:val="-6"/>
          <w:sz w:val="18"/>
        </w:rPr>
        <w:t> </w:t>
      </w:r>
      <w:r>
        <w:rPr>
          <w:color w:val="231F20"/>
          <w:sz w:val="18"/>
        </w:rPr>
        <w:t>agrees</w:t>
      </w:r>
      <w:r>
        <w:rPr>
          <w:color w:val="231F20"/>
          <w:spacing w:val="-6"/>
          <w:sz w:val="18"/>
        </w:rPr>
        <w:t> </w:t>
      </w:r>
      <w:r>
        <w:rPr>
          <w:color w:val="231F20"/>
          <w:sz w:val="18"/>
        </w:rPr>
        <w:t>with</w:t>
      </w:r>
      <w:r>
        <w:rPr>
          <w:color w:val="231F20"/>
          <w:spacing w:val="-6"/>
          <w:sz w:val="18"/>
        </w:rPr>
        <w:t> </w:t>
      </w:r>
      <w:r>
        <w:rPr>
          <w:color w:val="231F20"/>
          <w:sz w:val="18"/>
        </w:rPr>
        <w:t>the</w:t>
      </w:r>
      <w:r>
        <w:rPr>
          <w:color w:val="231F20"/>
          <w:spacing w:val="-6"/>
          <w:sz w:val="18"/>
        </w:rPr>
        <w:t> </w:t>
      </w:r>
      <w:r>
        <w:rPr>
          <w:color w:val="231F20"/>
          <w:sz w:val="18"/>
        </w:rPr>
        <w:t>power supply. If not, contact an electrician.</w:t>
      </w:r>
    </w:p>
    <w:p>
      <w:pPr>
        <w:pStyle w:val="ListParagraph"/>
        <w:numPr>
          <w:ilvl w:val="0"/>
          <w:numId w:val="1"/>
        </w:numPr>
        <w:tabs>
          <w:tab w:pos="347" w:val="left" w:leader="none"/>
        </w:tabs>
        <w:spacing w:line="232" w:lineRule="auto" w:before="0" w:after="0"/>
        <w:ind w:left="347" w:right="788" w:hanging="222"/>
        <w:jc w:val="left"/>
        <w:rPr>
          <w:sz w:val="18"/>
        </w:rPr>
      </w:pPr>
      <w:r>
        <w:rPr>
          <w:color w:val="231F20"/>
          <w:sz w:val="18"/>
        </w:rPr>
        <w:t>Always</w:t>
      </w:r>
      <w:r>
        <w:rPr>
          <w:color w:val="231F20"/>
          <w:spacing w:val="-10"/>
          <w:sz w:val="18"/>
        </w:rPr>
        <w:t> </w:t>
      </w:r>
      <w:r>
        <w:rPr>
          <w:color w:val="231F20"/>
          <w:sz w:val="18"/>
        </w:rPr>
        <w:t>use</w:t>
      </w:r>
      <w:r>
        <w:rPr>
          <w:color w:val="231F20"/>
          <w:spacing w:val="-10"/>
          <w:sz w:val="18"/>
        </w:rPr>
        <w:t> </w:t>
      </w:r>
      <w:r>
        <w:rPr>
          <w:color w:val="231F20"/>
          <w:sz w:val="18"/>
        </w:rPr>
        <w:t>a</w:t>
      </w:r>
      <w:r>
        <w:rPr>
          <w:color w:val="231F20"/>
          <w:spacing w:val="-10"/>
          <w:sz w:val="18"/>
        </w:rPr>
        <w:t> </w:t>
      </w:r>
      <w:r>
        <w:rPr>
          <w:color w:val="231F20"/>
          <w:sz w:val="18"/>
        </w:rPr>
        <w:t>correctly</w:t>
      </w:r>
      <w:r>
        <w:rPr>
          <w:color w:val="231F20"/>
          <w:spacing w:val="-10"/>
          <w:sz w:val="18"/>
        </w:rPr>
        <w:t> </w:t>
      </w:r>
      <w:r>
        <w:rPr>
          <w:color w:val="231F20"/>
          <w:sz w:val="18"/>
        </w:rPr>
        <w:t>installed shockproof socket.</w:t>
      </w:r>
    </w:p>
    <w:p>
      <w:pPr>
        <w:pStyle w:val="ListParagraph"/>
        <w:numPr>
          <w:ilvl w:val="0"/>
          <w:numId w:val="1"/>
        </w:numPr>
        <w:tabs>
          <w:tab w:pos="347" w:val="left" w:leader="none"/>
        </w:tabs>
        <w:spacing w:line="232" w:lineRule="auto" w:before="0" w:after="0"/>
        <w:ind w:left="347" w:right="488" w:hanging="222"/>
        <w:jc w:val="left"/>
        <w:rPr>
          <w:sz w:val="18"/>
        </w:rPr>
      </w:pPr>
      <w:r>
        <w:rPr>
          <w:color w:val="231F20"/>
          <w:sz w:val="18"/>
        </w:rPr>
        <w:t>Do</w:t>
      </w:r>
      <w:r>
        <w:rPr>
          <w:color w:val="231F20"/>
          <w:spacing w:val="-8"/>
          <w:sz w:val="18"/>
        </w:rPr>
        <w:t> </w:t>
      </w:r>
      <w:r>
        <w:rPr>
          <w:color w:val="231F20"/>
          <w:sz w:val="18"/>
        </w:rPr>
        <w:t>not</w:t>
      </w:r>
      <w:r>
        <w:rPr>
          <w:color w:val="231F20"/>
          <w:spacing w:val="-8"/>
          <w:sz w:val="18"/>
        </w:rPr>
        <w:t> </w:t>
      </w:r>
      <w:r>
        <w:rPr>
          <w:color w:val="231F20"/>
          <w:sz w:val="18"/>
        </w:rPr>
        <w:t>use</w:t>
      </w:r>
      <w:r>
        <w:rPr>
          <w:color w:val="231F20"/>
          <w:spacing w:val="-8"/>
          <w:sz w:val="18"/>
        </w:rPr>
        <w:t> </w:t>
      </w:r>
      <w:r>
        <w:rPr>
          <w:color w:val="231F20"/>
          <w:sz w:val="18"/>
        </w:rPr>
        <w:t>multi-plug</w:t>
      </w:r>
      <w:r>
        <w:rPr>
          <w:color w:val="231F20"/>
          <w:spacing w:val="-8"/>
          <w:sz w:val="18"/>
        </w:rPr>
        <w:t> </w:t>
      </w:r>
      <w:r>
        <w:rPr>
          <w:color w:val="231F20"/>
          <w:sz w:val="18"/>
        </w:rPr>
        <w:t>adapters</w:t>
      </w:r>
      <w:r>
        <w:rPr>
          <w:color w:val="231F20"/>
          <w:spacing w:val="-8"/>
          <w:sz w:val="18"/>
        </w:rPr>
        <w:t> </w:t>
      </w:r>
      <w:r>
        <w:rPr>
          <w:color w:val="231F20"/>
          <w:sz w:val="18"/>
        </w:rPr>
        <w:t>and extension cables.</w:t>
      </w:r>
    </w:p>
    <w:p>
      <w:pPr>
        <w:pStyle w:val="ListParagraph"/>
        <w:numPr>
          <w:ilvl w:val="0"/>
          <w:numId w:val="1"/>
        </w:numPr>
        <w:tabs>
          <w:tab w:pos="347" w:val="left" w:leader="none"/>
        </w:tabs>
        <w:spacing w:line="232" w:lineRule="auto" w:before="129" w:after="0"/>
        <w:ind w:left="347" w:right="528" w:hanging="222"/>
        <w:jc w:val="left"/>
        <w:rPr>
          <w:sz w:val="18"/>
        </w:rPr>
      </w:pPr>
      <w:r>
        <w:rPr/>
        <w:br w:type="column"/>
      </w:r>
      <w:r>
        <w:rPr>
          <w:color w:val="231F20"/>
          <w:sz w:val="18"/>
        </w:rPr>
        <w:t>Make sure not to cause damage to the electrical</w:t>
      </w:r>
      <w:r>
        <w:rPr>
          <w:color w:val="231F20"/>
          <w:spacing w:val="-7"/>
          <w:sz w:val="18"/>
        </w:rPr>
        <w:t> </w:t>
      </w:r>
      <w:r>
        <w:rPr>
          <w:color w:val="231F20"/>
          <w:sz w:val="18"/>
        </w:rPr>
        <w:t>components</w:t>
      </w:r>
      <w:r>
        <w:rPr>
          <w:color w:val="231F20"/>
          <w:spacing w:val="-7"/>
          <w:sz w:val="18"/>
        </w:rPr>
        <w:t> </w:t>
      </w:r>
      <w:r>
        <w:rPr>
          <w:color w:val="231F20"/>
          <w:sz w:val="18"/>
        </w:rPr>
        <w:t>(e.g.</w:t>
      </w:r>
      <w:r>
        <w:rPr>
          <w:color w:val="231F20"/>
          <w:spacing w:val="-7"/>
          <w:sz w:val="18"/>
        </w:rPr>
        <w:t> </w:t>
      </w:r>
      <w:r>
        <w:rPr>
          <w:color w:val="231F20"/>
          <w:sz w:val="18"/>
        </w:rPr>
        <w:t>mains</w:t>
      </w:r>
      <w:r>
        <w:rPr>
          <w:color w:val="231F20"/>
          <w:spacing w:val="-7"/>
          <w:sz w:val="18"/>
        </w:rPr>
        <w:t> </w:t>
      </w:r>
      <w:r>
        <w:rPr>
          <w:color w:val="231F20"/>
          <w:sz w:val="18"/>
        </w:rPr>
        <w:t>plug, mains cable, compressor). Contact the Authorised Service Centre or an electrician to change the electrical </w:t>
      </w:r>
      <w:r>
        <w:rPr>
          <w:color w:val="231F20"/>
          <w:spacing w:val="-2"/>
          <w:sz w:val="18"/>
        </w:rPr>
        <w:t>components.</w:t>
      </w:r>
    </w:p>
    <w:p>
      <w:pPr>
        <w:pStyle w:val="ListParagraph"/>
        <w:numPr>
          <w:ilvl w:val="0"/>
          <w:numId w:val="1"/>
        </w:numPr>
        <w:tabs>
          <w:tab w:pos="347" w:val="left" w:leader="none"/>
        </w:tabs>
        <w:spacing w:line="232" w:lineRule="auto" w:before="0" w:after="0"/>
        <w:ind w:left="347" w:right="689" w:hanging="222"/>
        <w:jc w:val="left"/>
        <w:rPr>
          <w:sz w:val="18"/>
        </w:rPr>
      </w:pPr>
      <w:r>
        <w:rPr>
          <w:color w:val="231F20"/>
          <w:sz w:val="18"/>
        </w:rPr>
        <w:t>The</w:t>
      </w:r>
      <w:r>
        <w:rPr>
          <w:color w:val="231F20"/>
          <w:spacing w:val="-5"/>
          <w:sz w:val="18"/>
        </w:rPr>
        <w:t> </w:t>
      </w:r>
      <w:r>
        <w:rPr>
          <w:color w:val="231F20"/>
          <w:sz w:val="18"/>
        </w:rPr>
        <w:t>mains</w:t>
      </w:r>
      <w:r>
        <w:rPr>
          <w:color w:val="231F20"/>
          <w:spacing w:val="-5"/>
          <w:sz w:val="18"/>
        </w:rPr>
        <w:t> </w:t>
      </w:r>
      <w:r>
        <w:rPr>
          <w:color w:val="231F20"/>
          <w:sz w:val="18"/>
        </w:rPr>
        <w:t>cable</w:t>
      </w:r>
      <w:r>
        <w:rPr>
          <w:color w:val="231F20"/>
          <w:spacing w:val="-5"/>
          <w:sz w:val="18"/>
        </w:rPr>
        <w:t> </w:t>
      </w:r>
      <w:r>
        <w:rPr>
          <w:color w:val="231F20"/>
          <w:sz w:val="18"/>
        </w:rPr>
        <w:t>must</w:t>
      </w:r>
      <w:r>
        <w:rPr>
          <w:color w:val="231F20"/>
          <w:spacing w:val="-5"/>
          <w:sz w:val="18"/>
        </w:rPr>
        <w:t> </w:t>
      </w:r>
      <w:r>
        <w:rPr>
          <w:color w:val="231F20"/>
          <w:sz w:val="18"/>
        </w:rPr>
        <w:t>stay</w:t>
      </w:r>
      <w:r>
        <w:rPr>
          <w:color w:val="231F20"/>
          <w:spacing w:val="-5"/>
          <w:sz w:val="18"/>
        </w:rPr>
        <w:t> </w:t>
      </w:r>
      <w:r>
        <w:rPr>
          <w:color w:val="231F20"/>
          <w:sz w:val="18"/>
        </w:rPr>
        <w:t>below</w:t>
      </w:r>
      <w:r>
        <w:rPr>
          <w:color w:val="231F20"/>
          <w:spacing w:val="-5"/>
          <w:sz w:val="18"/>
        </w:rPr>
        <w:t> </w:t>
      </w:r>
      <w:r>
        <w:rPr>
          <w:color w:val="231F20"/>
          <w:sz w:val="18"/>
        </w:rPr>
        <w:t>the level of the mains plug.</w:t>
      </w:r>
    </w:p>
    <w:p>
      <w:pPr>
        <w:pStyle w:val="ListParagraph"/>
        <w:numPr>
          <w:ilvl w:val="0"/>
          <w:numId w:val="1"/>
        </w:numPr>
        <w:tabs>
          <w:tab w:pos="347" w:val="left" w:leader="none"/>
        </w:tabs>
        <w:spacing w:line="232" w:lineRule="auto" w:before="0" w:after="0"/>
        <w:ind w:left="347" w:right="447" w:hanging="222"/>
        <w:jc w:val="left"/>
        <w:rPr>
          <w:sz w:val="18"/>
        </w:rPr>
      </w:pPr>
      <w:r>
        <w:rPr>
          <w:color w:val="231F20"/>
          <w:sz w:val="18"/>
        </w:rPr>
        <w:t>Connect the mains plug to the mains socket</w:t>
      </w:r>
      <w:r>
        <w:rPr>
          <w:color w:val="231F20"/>
          <w:spacing w:val="-4"/>
          <w:sz w:val="18"/>
        </w:rPr>
        <w:t> </w:t>
      </w:r>
      <w:r>
        <w:rPr>
          <w:color w:val="231F20"/>
          <w:sz w:val="18"/>
        </w:rPr>
        <w:t>only</w:t>
      </w:r>
      <w:r>
        <w:rPr>
          <w:color w:val="231F20"/>
          <w:spacing w:val="-4"/>
          <w:sz w:val="18"/>
        </w:rPr>
        <w:t> </w:t>
      </w:r>
      <w:r>
        <w:rPr>
          <w:color w:val="231F20"/>
          <w:sz w:val="18"/>
        </w:rPr>
        <w:t>at</w:t>
      </w:r>
      <w:r>
        <w:rPr>
          <w:color w:val="231F20"/>
          <w:spacing w:val="-4"/>
          <w:sz w:val="18"/>
        </w:rPr>
        <w:t> </w:t>
      </w:r>
      <w:r>
        <w:rPr>
          <w:color w:val="231F20"/>
          <w:sz w:val="18"/>
        </w:rPr>
        <w:t>the</w:t>
      </w:r>
      <w:r>
        <w:rPr>
          <w:color w:val="231F20"/>
          <w:spacing w:val="-4"/>
          <w:sz w:val="18"/>
        </w:rPr>
        <w:t> </w:t>
      </w:r>
      <w:r>
        <w:rPr>
          <w:color w:val="231F20"/>
          <w:sz w:val="18"/>
        </w:rPr>
        <w:t>end</w:t>
      </w:r>
      <w:r>
        <w:rPr>
          <w:color w:val="231F20"/>
          <w:spacing w:val="-4"/>
          <w:sz w:val="18"/>
        </w:rPr>
        <w:t> </w:t>
      </w:r>
      <w:r>
        <w:rPr>
          <w:color w:val="231F20"/>
          <w:sz w:val="18"/>
        </w:rPr>
        <w:t>of</w:t>
      </w:r>
      <w:r>
        <w:rPr>
          <w:color w:val="231F20"/>
          <w:spacing w:val="-4"/>
          <w:sz w:val="18"/>
        </w:rPr>
        <w:t> </w:t>
      </w:r>
      <w:r>
        <w:rPr>
          <w:color w:val="231F20"/>
          <w:sz w:val="18"/>
        </w:rPr>
        <w:t>the</w:t>
      </w:r>
      <w:r>
        <w:rPr>
          <w:color w:val="231F20"/>
          <w:spacing w:val="-4"/>
          <w:sz w:val="18"/>
        </w:rPr>
        <w:t> </w:t>
      </w:r>
      <w:r>
        <w:rPr>
          <w:color w:val="231F20"/>
          <w:sz w:val="18"/>
        </w:rPr>
        <w:t>installation. Make sure that there is access to the mains plug after the installation.</w:t>
      </w:r>
    </w:p>
    <w:p>
      <w:pPr>
        <w:pStyle w:val="ListParagraph"/>
        <w:numPr>
          <w:ilvl w:val="0"/>
          <w:numId w:val="1"/>
        </w:numPr>
        <w:tabs>
          <w:tab w:pos="347" w:val="left" w:leader="none"/>
        </w:tabs>
        <w:spacing w:line="232" w:lineRule="auto" w:before="0" w:after="0"/>
        <w:ind w:left="347" w:right="668" w:hanging="222"/>
        <w:jc w:val="left"/>
        <w:rPr>
          <w:sz w:val="18"/>
        </w:rPr>
      </w:pPr>
      <w:r>
        <w:rPr>
          <w:color w:val="231F20"/>
          <w:sz w:val="18"/>
        </w:rPr>
        <w:t>Do not pull the mains cable to disconnect</w:t>
      </w:r>
      <w:r>
        <w:rPr>
          <w:color w:val="231F20"/>
          <w:spacing w:val="-7"/>
          <w:sz w:val="18"/>
        </w:rPr>
        <w:t> </w:t>
      </w:r>
      <w:r>
        <w:rPr>
          <w:color w:val="231F20"/>
          <w:sz w:val="18"/>
        </w:rPr>
        <w:t>the</w:t>
      </w:r>
      <w:r>
        <w:rPr>
          <w:color w:val="231F20"/>
          <w:spacing w:val="-7"/>
          <w:sz w:val="18"/>
        </w:rPr>
        <w:t> </w:t>
      </w:r>
      <w:r>
        <w:rPr>
          <w:color w:val="231F20"/>
          <w:sz w:val="18"/>
        </w:rPr>
        <w:t>appliance.</w:t>
      </w:r>
      <w:r>
        <w:rPr>
          <w:color w:val="231F20"/>
          <w:spacing w:val="-7"/>
          <w:sz w:val="18"/>
        </w:rPr>
        <w:t> </w:t>
      </w:r>
      <w:r>
        <w:rPr>
          <w:color w:val="231F20"/>
          <w:sz w:val="18"/>
        </w:rPr>
        <w:t>Always</w:t>
      </w:r>
      <w:r>
        <w:rPr>
          <w:color w:val="231F20"/>
          <w:spacing w:val="-7"/>
          <w:sz w:val="18"/>
        </w:rPr>
        <w:t> </w:t>
      </w:r>
      <w:r>
        <w:rPr>
          <w:color w:val="231F20"/>
          <w:sz w:val="18"/>
        </w:rPr>
        <w:t>pull the mains plug.</w:t>
      </w:r>
    </w:p>
    <w:p>
      <w:pPr>
        <w:pStyle w:val="Heading2"/>
        <w:spacing w:before="140"/>
      </w:pPr>
      <w:r>
        <w:rPr>
          <w:color w:val="231F20"/>
          <w:spacing w:val="-5"/>
        </w:rPr>
        <w:t>Use</w:t>
      </w:r>
    </w:p>
    <w:p>
      <w:pPr>
        <w:pStyle w:val="BodyText"/>
        <w:spacing w:before="3"/>
        <w:rPr>
          <w:rFonts w:ascii="Tahoma"/>
          <w:b/>
          <w:sz w:val="6"/>
        </w:rPr>
      </w:pPr>
      <w:r>
        <w:rPr/>
        <mc:AlternateContent>
          <mc:Choice Requires="wps">
            <w:drawing>
              <wp:anchor distT="0" distB="0" distL="0" distR="0" allowOverlap="1" layoutInCell="1" locked="0" behindDoc="1" simplePos="0" relativeHeight="487589376">
                <wp:simplePos x="0" y="0"/>
                <wp:positionH relativeFrom="page">
                  <wp:posOffset>2747650</wp:posOffset>
                </wp:positionH>
                <wp:positionV relativeFrom="paragraph">
                  <wp:posOffset>63505</wp:posOffset>
                </wp:positionV>
                <wp:extent cx="2226945" cy="539115"/>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2226945" cy="539115"/>
                          <a:chExt cx="2226945" cy="539115"/>
                        </a:xfrm>
                      </wpg:grpSpPr>
                      <wps:wsp>
                        <wps:cNvPr id="32" name="Graphic 32"/>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3" name="Image 33"/>
                          <pic:cNvPicPr/>
                        </pic:nvPicPr>
                        <pic:blipFill>
                          <a:blip r:embed="rId15" cstate="print"/>
                          <a:stretch>
                            <a:fillRect/>
                          </a:stretch>
                        </pic:blipFill>
                        <pic:spPr>
                          <a:xfrm>
                            <a:off x="38100" y="38099"/>
                            <a:ext cx="139700" cy="127000"/>
                          </a:xfrm>
                          <a:prstGeom prst="rect">
                            <a:avLst/>
                          </a:prstGeom>
                        </pic:spPr>
                      </pic:pic>
                      <wps:wsp>
                        <wps:cNvPr id="34" name="Graphic 34"/>
                        <wps:cNvSpPr/>
                        <wps:spPr>
                          <a:xfrm>
                            <a:off x="-4" y="1"/>
                            <a:ext cx="2226945" cy="539115"/>
                          </a:xfrm>
                          <a:custGeom>
                            <a:avLst/>
                            <a:gdLst/>
                            <a:ahLst/>
                            <a:cxnLst/>
                            <a:rect l="l" t="t" r="r" b="b"/>
                            <a:pathLst>
                              <a:path w="2226945" h="539115">
                                <a:moveTo>
                                  <a:pt x="2226703" y="0"/>
                                </a:moveTo>
                                <a:lnTo>
                                  <a:pt x="2214003" y="0"/>
                                </a:lnTo>
                                <a:lnTo>
                                  <a:pt x="2214003" y="12700"/>
                                </a:lnTo>
                                <a:lnTo>
                                  <a:pt x="2214003" y="219837"/>
                                </a:lnTo>
                                <a:lnTo>
                                  <a:pt x="2214003" y="222377"/>
                                </a:lnTo>
                                <a:lnTo>
                                  <a:pt x="2214003" y="525907"/>
                                </a:lnTo>
                                <a:lnTo>
                                  <a:pt x="12700" y="525907"/>
                                </a:lnTo>
                                <a:lnTo>
                                  <a:pt x="12700" y="222377"/>
                                </a:lnTo>
                                <a:lnTo>
                                  <a:pt x="12700" y="219837"/>
                                </a:lnTo>
                                <a:lnTo>
                                  <a:pt x="12700" y="12700"/>
                                </a:lnTo>
                                <a:lnTo>
                                  <a:pt x="2214003" y="12700"/>
                                </a:lnTo>
                                <a:lnTo>
                                  <a:pt x="2214003" y="0"/>
                                </a:lnTo>
                                <a:lnTo>
                                  <a:pt x="0" y="0"/>
                                </a:lnTo>
                                <a:lnTo>
                                  <a:pt x="0" y="219837"/>
                                </a:lnTo>
                                <a:lnTo>
                                  <a:pt x="0" y="222377"/>
                                </a:lnTo>
                                <a:lnTo>
                                  <a:pt x="0" y="532257"/>
                                </a:lnTo>
                                <a:lnTo>
                                  <a:pt x="0" y="538607"/>
                                </a:lnTo>
                                <a:lnTo>
                                  <a:pt x="6350" y="538607"/>
                                </a:lnTo>
                                <a:lnTo>
                                  <a:pt x="2226703" y="538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35" name="Textbox 35"/>
                        <wps:cNvSpPr txBox="1"/>
                        <wps:spPr>
                          <a:xfrm>
                            <a:off x="12700" y="221102"/>
                            <a:ext cx="2201545" cy="304800"/>
                          </a:xfrm>
                          <a:prstGeom prst="rect">
                            <a:avLst/>
                          </a:prstGeom>
                        </wps:spPr>
                        <wps:txbx>
                          <w:txbxContent>
                            <w:p>
                              <w:pPr>
                                <w:spacing w:line="232" w:lineRule="auto" w:before="23"/>
                                <w:ind w:left="40" w:right="417" w:firstLine="0"/>
                                <w:jc w:val="left"/>
                                <w:rPr>
                                  <w:sz w:val="18"/>
                                </w:rPr>
                              </w:pPr>
                              <w:r>
                                <w:rPr>
                                  <w:color w:val="231F20"/>
                                  <w:sz w:val="18"/>
                                </w:rPr>
                                <w:t>Risk</w:t>
                              </w:r>
                              <w:r>
                                <w:rPr>
                                  <w:color w:val="231F20"/>
                                  <w:spacing w:val="-8"/>
                                  <w:sz w:val="18"/>
                                </w:rPr>
                                <w:t> </w:t>
                              </w:r>
                              <w:r>
                                <w:rPr>
                                  <w:color w:val="231F20"/>
                                  <w:sz w:val="18"/>
                                </w:rPr>
                                <w:t>of</w:t>
                              </w:r>
                              <w:r>
                                <w:rPr>
                                  <w:color w:val="231F20"/>
                                  <w:spacing w:val="-8"/>
                                  <w:sz w:val="18"/>
                                </w:rPr>
                                <w:t> </w:t>
                              </w:r>
                              <w:r>
                                <w:rPr>
                                  <w:color w:val="231F20"/>
                                  <w:sz w:val="18"/>
                                </w:rPr>
                                <w:t>injury,</w:t>
                              </w:r>
                              <w:r>
                                <w:rPr>
                                  <w:color w:val="231F20"/>
                                  <w:spacing w:val="-8"/>
                                  <w:sz w:val="18"/>
                                </w:rPr>
                                <w:t> </w:t>
                              </w:r>
                              <w:r>
                                <w:rPr>
                                  <w:color w:val="231F20"/>
                                  <w:sz w:val="18"/>
                                </w:rPr>
                                <w:t>burns,</w:t>
                              </w:r>
                              <w:r>
                                <w:rPr>
                                  <w:color w:val="231F20"/>
                                  <w:spacing w:val="-8"/>
                                  <w:sz w:val="18"/>
                                </w:rPr>
                                <w:t> </w:t>
                              </w:r>
                              <w:r>
                                <w:rPr>
                                  <w:color w:val="231F20"/>
                                  <w:sz w:val="18"/>
                                </w:rPr>
                                <w:t>electrical</w:t>
                              </w:r>
                              <w:r>
                                <w:rPr>
                                  <w:color w:val="231F20"/>
                                  <w:spacing w:val="-8"/>
                                  <w:sz w:val="18"/>
                                </w:rPr>
                                <w:t> </w:t>
                              </w:r>
                              <w:r>
                                <w:rPr>
                                  <w:color w:val="231F20"/>
                                  <w:sz w:val="18"/>
                                </w:rPr>
                                <w:t>shock or fire.</w:t>
                              </w:r>
                            </w:p>
                          </w:txbxContent>
                        </wps:txbx>
                        <wps:bodyPr wrap="square" lIns="0" tIns="0" rIns="0" bIns="0" rtlCol="0">
                          <a:noAutofit/>
                        </wps:bodyPr>
                      </wps:wsp>
                      <wps:wsp>
                        <wps:cNvPr id="36" name="Textbox 36"/>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16.350403pt;margin-top:5.000409pt;width:175.35pt;height:42.45pt;mso-position-horizontal-relative:page;mso-position-vertical-relative:paragraph;z-index:-15727104;mso-wrap-distance-left:0;mso-wrap-distance-right:0" id="docshapegroup27" coordorigin="4327,100" coordsize="3507,849">
                <v:rect style="position:absolute;left:4347;top:120;width:3467;height:329" id="docshape28" filled="true" fillcolor="#d1d3d4" stroked="false">
                  <v:fill type="solid"/>
                </v:rect>
                <v:shape style="position:absolute;left:4387;top:160;width:220;height:200" type="#_x0000_t75" id="docshape29" stroked="false">
                  <v:imagedata r:id="rId15" o:title=""/>
                </v:shape>
                <v:shape style="position:absolute;left:4327;top:100;width:3507;height:849" id="docshape30" coordorigin="4327,100" coordsize="3507,849" path="m7834,100l7814,100,7814,120,7814,446,7814,450,7814,928,4347,928,4347,450,4347,446,4347,120,7814,120,7814,100,4327,100,4327,446,4327,450,4327,938,4327,948,4337,948,7834,948,7834,450,7834,446,7834,100xe" filled="true" fillcolor="#d1d3d4" stroked="false">
                  <v:path arrowok="t"/>
                  <v:fill type="solid"/>
                </v:shape>
                <v:shape style="position:absolute;left:4347;top:448;width:3467;height:480" type="#_x0000_t202" id="docshape31" filled="false" stroked="false">
                  <v:textbox inset="0,0,0,0">
                    <w:txbxContent>
                      <w:p>
                        <w:pPr>
                          <w:spacing w:line="232" w:lineRule="auto" w:before="23"/>
                          <w:ind w:left="40" w:right="417" w:firstLine="0"/>
                          <w:jc w:val="left"/>
                          <w:rPr>
                            <w:sz w:val="18"/>
                          </w:rPr>
                        </w:pPr>
                        <w:r>
                          <w:rPr>
                            <w:color w:val="231F20"/>
                            <w:sz w:val="18"/>
                          </w:rPr>
                          <w:t>Risk</w:t>
                        </w:r>
                        <w:r>
                          <w:rPr>
                            <w:color w:val="231F20"/>
                            <w:spacing w:val="-8"/>
                            <w:sz w:val="18"/>
                          </w:rPr>
                          <w:t> </w:t>
                        </w:r>
                        <w:r>
                          <w:rPr>
                            <w:color w:val="231F20"/>
                            <w:sz w:val="18"/>
                          </w:rPr>
                          <w:t>of</w:t>
                        </w:r>
                        <w:r>
                          <w:rPr>
                            <w:color w:val="231F20"/>
                            <w:spacing w:val="-8"/>
                            <w:sz w:val="18"/>
                          </w:rPr>
                          <w:t> </w:t>
                        </w:r>
                        <w:r>
                          <w:rPr>
                            <w:color w:val="231F20"/>
                            <w:sz w:val="18"/>
                          </w:rPr>
                          <w:t>injury,</w:t>
                        </w:r>
                        <w:r>
                          <w:rPr>
                            <w:color w:val="231F20"/>
                            <w:spacing w:val="-8"/>
                            <w:sz w:val="18"/>
                          </w:rPr>
                          <w:t> </w:t>
                        </w:r>
                        <w:r>
                          <w:rPr>
                            <w:color w:val="231F20"/>
                            <w:sz w:val="18"/>
                          </w:rPr>
                          <w:t>burns,</w:t>
                        </w:r>
                        <w:r>
                          <w:rPr>
                            <w:color w:val="231F20"/>
                            <w:spacing w:val="-8"/>
                            <w:sz w:val="18"/>
                          </w:rPr>
                          <w:t> </w:t>
                        </w:r>
                        <w:r>
                          <w:rPr>
                            <w:color w:val="231F20"/>
                            <w:sz w:val="18"/>
                          </w:rPr>
                          <w:t>electrical</w:t>
                        </w:r>
                        <w:r>
                          <w:rPr>
                            <w:color w:val="231F20"/>
                            <w:spacing w:val="-8"/>
                            <w:sz w:val="18"/>
                          </w:rPr>
                          <w:t> </w:t>
                        </w:r>
                        <w:r>
                          <w:rPr>
                            <w:color w:val="231F20"/>
                            <w:sz w:val="18"/>
                          </w:rPr>
                          <w:t>shock or fire.</w:t>
                        </w:r>
                      </w:p>
                    </w:txbxContent>
                  </v:textbox>
                  <w10:wrap type="none"/>
                </v:shape>
                <v:shape style="position:absolute;left:4347;top:100;width:3467;height:349" type="#_x0000_t202" id="docshape32"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w10:wrap type="topAndBottom"/>
              </v:group>
            </w:pict>
          </mc:Fallback>
        </mc:AlternateContent>
      </w:r>
    </w:p>
    <w:p>
      <w:pPr>
        <w:pStyle w:val="ListParagraph"/>
        <w:numPr>
          <w:ilvl w:val="0"/>
          <w:numId w:val="1"/>
        </w:numPr>
        <w:tabs>
          <w:tab w:pos="347" w:val="left" w:leader="none"/>
        </w:tabs>
        <w:spacing w:line="232" w:lineRule="auto" w:before="86" w:after="0"/>
        <w:ind w:left="347" w:right="608" w:hanging="222"/>
        <w:jc w:val="left"/>
        <w:rPr>
          <w:sz w:val="18"/>
        </w:rPr>
      </w:pPr>
      <w:r>
        <w:rPr>
          <w:color w:val="231F20"/>
          <w:sz w:val="18"/>
        </w:rPr>
        <w:t>Do</w:t>
      </w:r>
      <w:r>
        <w:rPr>
          <w:color w:val="231F20"/>
          <w:spacing w:val="-5"/>
          <w:sz w:val="18"/>
        </w:rPr>
        <w:t> </w:t>
      </w:r>
      <w:r>
        <w:rPr>
          <w:color w:val="231F20"/>
          <w:sz w:val="18"/>
        </w:rPr>
        <w:t>not</w:t>
      </w:r>
      <w:r>
        <w:rPr>
          <w:color w:val="231F20"/>
          <w:spacing w:val="-5"/>
          <w:sz w:val="18"/>
        </w:rPr>
        <w:t> </w:t>
      </w:r>
      <w:r>
        <w:rPr>
          <w:color w:val="231F20"/>
          <w:sz w:val="18"/>
        </w:rPr>
        <w:t>change</w:t>
      </w:r>
      <w:r>
        <w:rPr>
          <w:color w:val="231F20"/>
          <w:spacing w:val="-5"/>
          <w:sz w:val="18"/>
        </w:rPr>
        <w:t> </w:t>
      </w:r>
      <w:r>
        <w:rPr>
          <w:color w:val="231F20"/>
          <w:sz w:val="18"/>
        </w:rPr>
        <w:t>the</w:t>
      </w:r>
      <w:r>
        <w:rPr>
          <w:color w:val="231F20"/>
          <w:spacing w:val="-5"/>
          <w:sz w:val="18"/>
        </w:rPr>
        <w:t> </w:t>
      </w:r>
      <w:r>
        <w:rPr>
          <w:color w:val="231F20"/>
          <w:sz w:val="18"/>
        </w:rPr>
        <w:t>specification</w:t>
      </w:r>
      <w:r>
        <w:rPr>
          <w:color w:val="231F20"/>
          <w:spacing w:val="-5"/>
          <w:sz w:val="18"/>
        </w:rPr>
        <w:t> </w:t>
      </w:r>
      <w:r>
        <w:rPr>
          <w:color w:val="231F20"/>
          <w:sz w:val="18"/>
        </w:rPr>
        <w:t>of</w:t>
      </w:r>
      <w:r>
        <w:rPr>
          <w:color w:val="231F20"/>
          <w:spacing w:val="-5"/>
          <w:sz w:val="18"/>
        </w:rPr>
        <w:t> </w:t>
      </w:r>
      <w:r>
        <w:rPr>
          <w:color w:val="231F20"/>
          <w:sz w:val="18"/>
        </w:rPr>
        <w:t>this </w:t>
      </w:r>
      <w:r>
        <w:rPr>
          <w:color w:val="231F20"/>
          <w:spacing w:val="-2"/>
          <w:sz w:val="18"/>
        </w:rPr>
        <w:t>appliance.</w:t>
      </w:r>
    </w:p>
    <w:p>
      <w:pPr>
        <w:pStyle w:val="ListParagraph"/>
        <w:numPr>
          <w:ilvl w:val="0"/>
          <w:numId w:val="1"/>
        </w:numPr>
        <w:tabs>
          <w:tab w:pos="347" w:val="left" w:leader="none"/>
        </w:tabs>
        <w:spacing w:line="232" w:lineRule="auto" w:before="0" w:after="0"/>
        <w:ind w:left="347" w:right="458" w:hanging="222"/>
        <w:jc w:val="left"/>
        <w:rPr>
          <w:sz w:val="18"/>
        </w:rPr>
      </w:pPr>
      <w:r>
        <w:rPr>
          <w:color w:val="231F20"/>
          <w:sz w:val="18"/>
        </w:rPr>
        <w:t>Do</w:t>
      </w:r>
      <w:r>
        <w:rPr>
          <w:color w:val="231F20"/>
          <w:spacing w:val="-5"/>
          <w:sz w:val="18"/>
        </w:rPr>
        <w:t> </w:t>
      </w:r>
      <w:r>
        <w:rPr>
          <w:color w:val="231F20"/>
          <w:sz w:val="18"/>
        </w:rPr>
        <w:t>not</w:t>
      </w:r>
      <w:r>
        <w:rPr>
          <w:color w:val="231F20"/>
          <w:spacing w:val="-5"/>
          <w:sz w:val="18"/>
        </w:rPr>
        <w:t> </w:t>
      </w:r>
      <w:r>
        <w:rPr>
          <w:color w:val="231F20"/>
          <w:sz w:val="18"/>
        </w:rPr>
        <w:t>put</w:t>
      </w:r>
      <w:r>
        <w:rPr>
          <w:color w:val="231F20"/>
          <w:spacing w:val="-5"/>
          <w:sz w:val="18"/>
        </w:rPr>
        <w:t> </w:t>
      </w:r>
      <w:r>
        <w:rPr>
          <w:color w:val="231F20"/>
          <w:sz w:val="18"/>
        </w:rPr>
        <w:t>electrical</w:t>
      </w:r>
      <w:r>
        <w:rPr>
          <w:color w:val="231F20"/>
          <w:spacing w:val="-5"/>
          <w:sz w:val="18"/>
        </w:rPr>
        <w:t> </w:t>
      </w:r>
      <w:r>
        <w:rPr>
          <w:color w:val="231F20"/>
          <w:sz w:val="18"/>
        </w:rPr>
        <w:t>appliances</w:t>
      </w:r>
      <w:r>
        <w:rPr>
          <w:color w:val="231F20"/>
          <w:spacing w:val="-5"/>
          <w:sz w:val="18"/>
        </w:rPr>
        <w:t> </w:t>
      </w:r>
      <w:r>
        <w:rPr>
          <w:color w:val="231F20"/>
          <w:sz w:val="18"/>
        </w:rPr>
        <w:t>(e.g.</w:t>
      </w:r>
      <w:r>
        <w:rPr>
          <w:color w:val="231F20"/>
          <w:spacing w:val="-5"/>
          <w:sz w:val="18"/>
        </w:rPr>
        <w:t> </w:t>
      </w:r>
      <w:r>
        <w:rPr>
          <w:color w:val="231F20"/>
          <w:sz w:val="18"/>
        </w:rPr>
        <w:t>ice cream makers) in the appliance unless they are stated applicable by the </w:t>
      </w:r>
      <w:r>
        <w:rPr>
          <w:color w:val="231F20"/>
          <w:spacing w:val="-2"/>
          <w:sz w:val="18"/>
        </w:rPr>
        <w:t>manufacturer.</w:t>
      </w:r>
    </w:p>
    <w:p>
      <w:pPr>
        <w:pStyle w:val="ListParagraph"/>
        <w:numPr>
          <w:ilvl w:val="0"/>
          <w:numId w:val="1"/>
        </w:numPr>
        <w:tabs>
          <w:tab w:pos="347" w:val="left" w:leader="none"/>
        </w:tabs>
        <w:spacing w:line="232" w:lineRule="auto" w:before="0" w:after="0"/>
        <w:ind w:left="347" w:right="498" w:hanging="222"/>
        <w:jc w:val="both"/>
        <w:rPr>
          <w:sz w:val="18"/>
        </w:rPr>
      </w:pPr>
      <w:r>
        <w:rPr>
          <w:color w:val="231F20"/>
          <w:sz w:val="18"/>
        </w:rPr>
        <w:t>Be careful not to cause damage to the refrigerant circuit. It contains isobutane (R600a), a natural gas with a high level of</w:t>
      </w:r>
      <w:r>
        <w:rPr>
          <w:color w:val="231F20"/>
          <w:spacing w:val="-7"/>
          <w:sz w:val="18"/>
        </w:rPr>
        <w:t> </w:t>
      </w:r>
      <w:r>
        <w:rPr>
          <w:color w:val="231F20"/>
          <w:sz w:val="18"/>
        </w:rPr>
        <w:t>environmental</w:t>
      </w:r>
      <w:r>
        <w:rPr>
          <w:color w:val="231F20"/>
          <w:spacing w:val="-7"/>
          <w:sz w:val="18"/>
        </w:rPr>
        <w:t> </w:t>
      </w:r>
      <w:r>
        <w:rPr>
          <w:color w:val="231F20"/>
          <w:sz w:val="18"/>
        </w:rPr>
        <w:t>compatibility.</w:t>
      </w:r>
      <w:r>
        <w:rPr>
          <w:color w:val="231F20"/>
          <w:spacing w:val="-7"/>
          <w:sz w:val="18"/>
        </w:rPr>
        <w:t> </w:t>
      </w:r>
      <w:r>
        <w:rPr>
          <w:color w:val="231F20"/>
          <w:sz w:val="18"/>
        </w:rPr>
        <w:t>This</w:t>
      </w:r>
      <w:r>
        <w:rPr>
          <w:color w:val="231F20"/>
          <w:spacing w:val="-7"/>
          <w:sz w:val="18"/>
        </w:rPr>
        <w:t> </w:t>
      </w:r>
      <w:r>
        <w:rPr>
          <w:color w:val="231F20"/>
          <w:sz w:val="18"/>
        </w:rPr>
        <w:t>gas is flammable.</w:t>
      </w:r>
    </w:p>
    <w:p>
      <w:pPr>
        <w:pStyle w:val="ListParagraph"/>
        <w:numPr>
          <w:ilvl w:val="0"/>
          <w:numId w:val="1"/>
        </w:numPr>
        <w:tabs>
          <w:tab w:pos="347" w:val="left" w:leader="none"/>
        </w:tabs>
        <w:spacing w:line="232" w:lineRule="auto" w:before="0" w:after="0"/>
        <w:ind w:left="347" w:right="779" w:hanging="222"/>
        <w:jc w:val="left"/>
        <w:rPr>
          <w:sz w:val="18"/>
        </w:rPr>
      </w:pPr>
      <w:r>
        <w:rPr>
          <w:color w:val="231F20"/>
          <w:sz w:val="18"/>
        </w:rPr>
        <w:t>If damage occurs to the refrigerant circuit, make sure that there are no flames</w:t>
      </w:r>
      <w:r>
        <w:rPr>
          <w:color w:val="231F20"/>
          <w:spacing w:val="-5"/>
          <w:sz w:val="18"/>
        </w:rPr>
        <w:t> </w:t>
      </w:r>
      <w:r>
        <w:rPr>
          <w:color w:val="231F20"/>
          <w:sz w:val="18"/>
        </w:rPr>
        <w:t>and</w:t>
      </w:r>
      <w:r>
        <w:rPr>
          <w:color w:val="231F20"/>
          <w:spacing w:val="-5"/>
          <w:sz w:val="18"/>
        </w:rPr>
        <w:t> </w:t>
      </w:r>
      <w:r>
        <w:rPr>
          <w:color w:val="231F20"/>
          <w:sz w:val="18"/>
        </w:rPr>
        <w:t>sources</w:t>
      </w:r>
      <w:r>
        <w:rPr>
          <w:color w:val="231F20"/>
          <w:spacing w:val="-5"/>
          <w:sz w:val="18"/>
        </w:rPr>
        <w:t> </w:t>
      </w:r>
      <w:r>
        <w:rPr>
          <w:color w:val="231F20"/>
          <w:sz w:val="18"/>
        </w:rPr>
        <w:t>of</w:t>
      </w:r>
      <w:r>
        <w:rPr>
          <w:color w:val="231F20"/>
          <w:spacing w:val="-5"/>
          <w:sz w:val="18"/>
        </w:rPr>
        <w:t> </w:t>
      </w:r>
      <w:r>
        <w:rPr>
          <w:color w:val="231F20"/>
          <w:sz w:val="18"/>
        </w:rPr>
        <w:t>ignition</w:t>
      </w:r>
      <w:r>
        <w:rPr>
          <w:color w:val="231F20"/>
          <w:spacing w:val="-5"/>
          <w:sz w:val="18"/>
        </w:rPr>
        <w:t> </w:t>
      </w:r>
      <w:r>
        <w:rPr>
          <w:color w:val="231F20"/>
          <w:sz w:val="18"/>
        </w:rPr>
        <w:t>in</w:t>
      </w:r>
      <w:r>
        <w:rPr>
          <w:color w:val="231F20"/>
          <w:spacing w:val="-5"/>
          <w:sz w:val="18"/>
        </w:rPr>
        <w:t> </w:t>
      </w:r>
      <w:r>
        <w:rPr>
          <w:color w:val="231F20"/>
          <w:sz w:val="18"/>
        </w:rPr>
        <w:t>the room. Ventilate the room.</w:t>
      </w:r>
    </w:p>
    <w:p>
      <w:pPr>
        <w:pStyle w:val="ListParagraph"/>
        <w:numPr>
          <w:ilvl w:val="0"/>
          <w:numId w:val="1"/>
        </w:numPr>
        <w:tabs>
          <w:tab w:pos="347" w:val="left" w:leader="none"/>
        </w:tabs>
        <w:spacing w:line="232" w:lineRule="auto" w:before="0" w:after="0"/>
        <w:ind w:left="347" w:right="548" w:hanging="222"/>
        <w:jc w:val="left"/>
        <w:rPr>
          <w:sz w:val="18"/>
        </w:rPr>
      </w:pPr>
      <w:r>
        <w:rPr>
          <w:color w:val="231F20"/>
          <w:sz w:val="18"/>
        </w:rPr>
        <w:t>Do</w:t>
      </w:r>
      <w:r>
        <w:rPr>
          <w:color w:val="231F20"/>
          <w:spacing w:val="-4"/>
          <w:sz w:val="18"/>
        </w:rPr>
        <w:t> </w:t>
      </w:r>
      <w:r>
        <w:rPr>
          <w:color w:val="231F20"/>
          <w:sz w:val="18"/>
        </w:rPr>
        <w:t>not</w:t>
      </w:r>
      <w:r>
        <w:rPr>
          <w:color w:val="231F20"/>
          <w:spacing w:val="-4"/>
          <w:sz w:val="18"/>
        </w:rPr>
        <w:t> </w:t>
      </w:r>
      <w:r>
        <w:rPr>
          <w:color w:val="231F20"/>
          <w:sz w:val="18"/>
        </w:rPr>
        <w:t>let</w:t>
      </w:r>
      <w:r>
        <w:rPr>
          <w:color w:val="231F20"/>
          <w:spacing w:val="-4"/>
          <w:sz w:val="18"/>
        </w:rPr>
        <w:t> </w:t>
      </w:r>
      <w:r>
        <w:rPr>
          <w:color w:val="231F20"/>
          <w:sz w:val="18"/>
        </w:rPr>
        <w:t>hot</w:t>
      </w:r>
      <w:r>
        <w:rPr>
          <w:color w:val="231F20"/>
          <w:spacing w:val="-4"/>
          <w:sz w:val="18"/>
        </w:rPr>
        <w:t> </w:t>
      </w:r>
      <w:r>
        <w:rPr>
          <w:color w:val="231F20"/>
          <w:sz w:val="18"/>
        </w:rPr>
        <w:t>items</w:t>
      </w:r>
      <w:r>
        <w:rPr>
          <w:color w:val="231F20"/>
          <w:spacing w:val="-4"/>
          <w:sz w:val="18"/>
        </w:rPr>
        <w:t> </w:t>
      </w:r>
      <w:r>
        <w:rPr>
          <w:color w:val="231F20"/>
          <w:sz w:val="18"/>
        </w:rPr>
        <w:t>to</w:t>
      </w:r>
      <w:r>
        <w:rPr>
          <w:color w:val="231F20"/>
          <w:spacing w:val="-4"/>
          <w:sz w:val="18"/>
        </w:rPr>
        <w:t> </w:t>
      </w:r>
      <w:r>
        <w:rPr>
          <w:color w:val="231F20"/>
          <w:sz w:val="18"/>
        </w:rPr>
        <w:t>touch</w:t>
      </w:r>
      <w:r>
        <w:rPr>
          <w:color w:val="231F20"/>
          <w:spacing w:val="-4"/>
          <w:sz w:val="18"/>
        </w:rPr>
        <w:t> </w:t>
      </w:r>
      <w:r>
        <w:rPr>
          <w:color w:val="231F20"/>
          <w:sz w:val="18"/>
        </w:rPr>
        <w:t>the</w:t>
      </w:r>
      <w:r>
        <w:rPr>
          <w:color w:val="231F20"/>
          <w:spacing w:val="-4"/>
          <w:sz w:val="18"/>
        </w:rPr>
        <w:t> </w:t>
      </w:r>
      <w:r>
        <w:rPr>
          <w:color w:val="231F20"/>
          <w:sz w:val="18"/>
        </w:rPr>
        <w:t>plastic parts of the appliance.</w:t>
      </w:r>
    </w:p>
    <w:p>
      <w:pPr>
        <w:pStyle w:val="ListParagraph"/>
        <w:numPr>
          <w:ilvl w:val="0"/>
          <w:numId w:val="1"/>
        </w:numPr>
        <w:tabs>
          <w:tab w:pos="347" w:val="left" w:leader="none"/>
        </w:tabs>
        <w:spacing w:line="232" w:lineRule="auto" w:before="0" w:after="0"/>
        <w:ind w:left="347" w:right="559" w:hanging="222"/>
        <w:jc w:val="left"/>
        <w:rPr>
          <w:sz w:val="18"/>
        </w:rPr>
      </w:pPr>
      <w:r>
        <w:rPr>
          <w:color w:val="231F20"/>
          <w:sz w:val="18"/>
        </w:rPr>
        <w:t>Do not put soft drinks in the freezer compartment.</w:t>
      </w:r>
      <w:r>
        <w:rPr>
          <w:color w:val="231F20"/>
          <w:spacing w:val="-7"/>
          <w:sz w:val="18"/>
        </w:rPr>
        <w:t> </w:t>
      </w:r>
      <w:r>
        <w:rPr>
          <w:color w:val="231F20"/>
          <w:sz w:val="18"/>
        </w:rPr>
        <w:t>This</w:t>
      </w:r>
      <w:r>
        <w:rPr>
          <w:color w:val="231F20"/>
          <w:spacing w:val="-7"/>
          <w:sz w:val="18"/>
        </w:rPr>
        <w:t> </w:t>
      </w:r>
      <w:r>
        <w:rPr>
          <w:color w:val="231F20"/>
          <w:sz w:val="18"/>
        </w:rPr>
        <w:t>will</w:t>
      </w:r>
      <w:r>
        <w:rPr>
          <w:color w:val="231F20"/>
          <w:spacing w:val="-7"/>
          <w:sz w:val="18"/>
        </w:rPr>
        <w:t> </w:t>
      </w:r>
      <w:r>
        <w:rPr>
          <w:color w:val="231F20"/>
          <w:sz w:val="18"/>
        </w:rPr>
        <w:t>create</w:t>
      </w:r>
      <w:r>
        <w:rPr>
          <w:color w:val="231F20"/>
          <w:spacing w:val="-7"/>
          <w:sz w:val="18"/>
        </w:rPr>
        <w:t> </w:t>
      </w:r>
      <w:r>
        <w:rPr>
          <w:color w:val="231F20"/>
          <w:sz w:val="18"/>
        </w:rPr>
        <w:t>pressure on the drink container.</w:t>
      </w:r>
    </w:p>
    <w:p>
      <w:pPr>
        <w:pStyle w:val="ListParagraph"/>
        <w:numPr>
          <w:ilvl w:val="0"/>
          <w:numId w:val="1"/>
        </w:numPr>
        <w:tabs>
          <w:tab w:pos="347" w:val="left" w:leader="none"/>
        </w:tabs>
        <w:spacing w:line="232" w:lineRule="auto" w:before="0" w:after="0"/>
        <w:ind w:left="347" w:right="439" w:hanging="222"/>
        <w:jc w:val="left"/>
        <w:rPr>
          <w:sz w:val="18"/>
        </w:rPr>
      </w:pPr>
      <w:r>
        <w:rPr>
          <w:color w:val="231F20"/>
          <w:sz w:val="18"/>
        </w:rPr>
        <w:t>Do</w:t>
      </w:r>
      <w:r>
        <w:rPr>
          <w:color w:val="231F20"/>
          <w:spacing w:val="-4"/>
          <w:sz w:val="18"/>
        </w:rPr>
        <w:t> </w:t>
      </w:r>
      <w:r>
        <w:rPr>
          <w:color w:val="231F20"/>
          <w:sz w:val="18"/>
        </w:rPr>
        <w:t>not</w:t>
      </w:r>
      <w:r>
        <w:rPr>
          <w:color w:val="231F20"/>
          <w:spacing w:val="-4"/>
          <w:sz w:val="18"/>
        </w:rPr>
        <w:t> </w:t>
      </w:r>
      <w:r>
        <w:rPr>
          <w:color w:val="231F20"/>
          <w:sz w:val="18"/>
        </w:rPr>
        <w:t>store</w:t>
      </w:r>
      <w:r>
        <w:rPr>
          <w:color w:val="231F20"/>
          <w:spacing w:val="-4"/>
          <w:sz w:val="18"/>
        </w:rPr>
        <w:t> </w:t>
      </w:r>
      <w:r>
        <w:rPr>
          <w:color w:val="231F20"/>
          <w:sz w:val="18"/>
        </w:rPr>
        <w:t>flammable</w:t>
      </w:r>
      <w:r>
        <w:rPr>
          <w:color w:val="231F20"/>
          <w:spacing w:val="-4"/>
          <w:sz w:val="18"/>
        </w:rPr>
        <w:t> </w:t>
      </w:r>
      <w:r>
        <w:rPr>
          <w:color w:val="231F20"/>
          <w:sz w:val="18"/>
        </w:rPr>
        <w:t>gas</w:t>
      </w:r>
      <w:r>
        <w:rPr>
          <w:color w:val="231F20"/>
          <w:spacing w:val="-4"/>
          <w:sz w:val="18"/>
        </w:rPr>
        <w:t> </w:t>
      </w:r>
      <w:r>
        <w:rPr>
          <w:color w:val="231F20"/>
          <w:sz w:val="18"/>
        </w:rPr>
        <w:t>and</w:t>
      </w:r>
      <w:r>
        <w:rPr>
          <w:color w:val="231F20"/>
          <w:spacing w:val="-4"/>
          <w:sz w:val="18"/>
        </w:rPr>
        <w:t> </w:t>
      </w:r>
      <w:r>
        <w:rPr>
          <w:color w:val="231F20"/>
          <w:sz w:val="18"/>
        </w:rPr>
        <w:t>liquid</w:t>
      </w:r>
      <w:r>
        <w:rPr>
          <w:color w:val="231F20"/>
          <w:spacing w:val="-4"/>
          <w:sz w:val="18"/>
        </w:rPr>
        <w:t> </w:t>
      </w:r>
      <w:r>
        <w:rPr>
          <w:color w:val="231F20"/>
          <w:sz w:val="18"/>
        </w:rPr>
        <w:t>in the appliance.</w:t>
      </w:r>
    </w:p>
    <w:p>
      <w:pPr>
        <w:pStyle w:val="ListParagraph"/>
        <w:numPr>
          <w:ilvl w:val="0"/>
          <w:numId w:val="1"/>
        </w:numPr>
        <w:tabs>
          <w:tab w:pos="347" w:val="left" w:leader="none"/>
        </w:tabs>
        <w:spacing w:line="232" w:lineRule="auto" w:before="0" w:after="0"/>
        <w:ind w:left="347" w:right="479" w:hanging="222"/>
        <w:jc w:val="both"/>
        <w:rPr>
          <w:sz w:val="18"/>
        </w:rPr>
      </w:pPr>
      <w:r>
        <w:rPr>
          <w:color w:val="231F20"/>
          <w:sz w:val="18"/>
        </w:rPr>
        <w:t>Do not put flammable products or items that</w:t>
      </w:r>
      <w:r>
        <w:rPr>
          <w:color w:val="231F20"/>
          <w:spacing w:val="-5"/>
          <w:sz w:val="18"/>
        </w:rPr>
        <w:t> </w:t>
      </w:r>
      <w:r>
        <w:rPr>
          <w:color w:val="231F20"/>
          <w:sz w:val="18"/>
        </w:rPr>
        <w:t>are</w:t>
      </w:r>
      <w:r>
        <w:rPr>
          <w:color w:val="231F20"/>
          <w:spacing w:val="-5"/>
          <w:sz w:val="18"/>
        </w:rPr>
        <w:t> </w:t>
      </w:r>
      <w:r>
        <w:rPr>
          <w:color w:val="231F20"/>
          <w:sz w:val="18"/>
        </w:rPr>
        <w:t>wet</w:t>
      </w:r>
      <w:r>
        <w:rPr>
          <w:color w:val="231F20"/>
          <w:spacing w:val="-5"/>
          <w:sz w:val="18"/>
        </w:rPr>
        <w:t> </w:t>
      </w:r>
      <w:r>
        <w:rPr>
          <w:color w:val="231F20"/>
          <w:sz w:val="18"/>
        </w:rPr>
        <w:t>with</w:t>
      </w:r>
      <w:r>
        <w:rPr>
          <w:color w:val="231F20"/>
          <w:spacing w:val="-5"/>
          <w:sz w:val="18"/>
        </w:rPr>
        <w:t> </w:t>
      </w:r>
      <w:r>
        <w:rPr>
          <w:color w:val="231F20"/>
          <w:sz w:val="18"/>
        </w:rPr>
        <w:t>flammable</w:t>
      </w:r>
      <w:r>
        <w:rPr>
          <w:color w:val="231F20"/>
          <w:spacing w:val="-5"/>
          <w:sz w:val="18"/>
        </w:rPr>
        <w:t> </w:t>
      </w:r>
      <w:r>
        <w:rPr>
          <w:color w:val="231F20"/>
          <w:sz w:val="18"/>
        </w:rPr>
        <w:t>products</w:t>
      </w:r>
      <w:r>
        <w:rPr>
          <w:color w:val="231F20"/>
          <w:spacing w:val="-5"/>
          <w:sz w:val="18"/>
        </w:rPr>
        <w:t> </w:t>
      </w:r>
      <w:r>
        <w:rPr>
          <w:color w:val="231F20"/>
          <w:sz w:val="18"/>
        </w:rPr>
        <w:t>in, near or on the appliance.</w:t>
      </w:r>
    </w:p>
    <w:p>
      <w:pPr>
        <w:pStyle w:val="ListParagraph"/>
        <w:numPr>
          <w:ilvl w:val="0"/>
          <w:numId w:val="1"/>
        </w:numPr>
        <w:tabs>
          <w:tab w:pos="347" w:val="left" w:leader="none"/>
        </w:tabs>
        <w:spacing w:line="232" w:lineRule="auto" w:before="0" w:after="0"/>
        <w:ind w:left="347" w:right="829" w:hanging="222"/>
        <w:jc w:val="both"/>
        <w:rPr>
          <w:sz w:val="18"/>
        </w:rPr>
      </w:pPr>
      <w:r>
        <w:rPr>
          <w:color w:val="231F20"/>
          <w:sz w:val="18"/>
        </w:rPr>
        <w:t>Do</w:t>
      </w:r>
      <w:r>
        <w:rPr>
          <w:color w:val="231F20"/>
          <w:spacing w:val="-5"/>
          <w:sz w:val="18"/>
        </w:rPr>
        <w:t> </w:t>
      </w:r>
      <w:r>
        <w:rPr>
          <w:color w:val="231F20"/>
          <w:sz w:val="18"/>
        </w:rPr>
        <w:t>not</w:t>
      </w:r>
      <w:r>
        <w:rPr>
          <w:color w:val="231F20"/>
          <w:spacing w:val="-5"/>
          <w:sz w:val="18"/>
        </w:rPr>
        <w:t> </w:t>
      </w:r>
      <w:r>
        <w:rPr>
          <w:color w:val="231F20"/>
          <w:sz w:val="18"/>
        </w:rPr>
        <w:t>touch</w:t>
      </w:r>
      <w:r>
        <w:rPr>
          <w:color w:val="231F20"/>
          <w:spacing w:val="-5"/>
          <w:sz w:val="18"/>
        </w:rPr>
        <w:t> </w:t>
      </w:r>
      <w:r>
        <w:rPr>
          <w:color w:val="231F20"/>
          <w:sz w:val="18"/>
        </w:rPr>
        <w:t>the</w:t>
      </w:r>
      <w:r>
        <w:rPr>
          <w:color w:val="231F20"/>
          <w:spacing w:val="-5"/>
          <w:sz w:val="18"/>
        </w:rPr>
        <w:t> </w:t>
      </w:r>
      <w:r>
        <w:rPr>
          <w:color w:val="231F20"/>
          <w:sz w:val="18"/>
        </w:rPr>
        <w:t>compressor</w:t>
      </w:r>
      <w:r>
        <w:rPr>
          <w:color w:val="231F20"/>
          <w:spacing w:val="-5"/>
          <w:sz w:val="18"/>
        </w:rPr>
        <w:t> </w:t>
      </w:r>
      <w:r>
        <w:rPr>
          <w:color w:val="231F20"/>
          <w:sz w:val="18"/>
        </w:rPr>
        <w:t>or</w:t>
      </w:r>
      <w:r>
        <w:rPr>
          <w:color w:val="231F20"/>
          <w:spacing w:val="-5"/>
          <w:sz w:val="18"/>
        </w:rPr>
        <w:t> </w:t>
      </w:r>
      <w:r>
        <w:rPr>
          <w:color w:val="231F20"/>
          <w:sz w:val="18"/>
        </w:rPr>
        <w:t>the condenser. They are hot.</w:t>
      </w:r>
    </w:p>
    <w:p>
      <w:pPr>
        <w:spacing w:after="0" w:line="232" w:lineRule="auto"/>
        <w:jc w:val="both"/>
        <w:rPr>
          <w:sz w:val="18"/>
        </w:rPr>
        <w:sectPr>
          <w:type w:val="continuous"/>
          <w:pgSz w:w="8400" w:h="11910"/>
          <w:pgMar w:header="531" w:footer="356" w:top="1340" w:bottom="280" w:left="440" w:right="180"/>
          <w:cols w:num="2" w:equalWidth="0">
            <w:col w:w="3640" w:space="130"/>
            <w:col w:w="4010"/>
          </w:cols>
        </w:sectPr>
      </w:pPr>
    </w:p>
    <w:p>
      <w:pPr>
        <w:pStyle w:val="BodyText"/>
        <w:spacing w:before="4"/>
        <w:rPr>
          <w:sz w:val="14"/>
        </w:rPr>
      </w:pPr>
    </w:p>
    <w:p>
      <w:pPr>
        <w:pStyle w:val="ListParagraph"/>
        <w:numPr>
          <w:ilvl w:val="0"/>
          <w:numId w:val="1"/>
        </w:numPr>
        <w:tabs>
          <w:tab w:pos="347" w:val="left" w:leader="none"/>
        </w:tabs>
        <w:spacing w:line="232" w:lineRule="auto" w:before="129" w:after="0"/>
        <w:ind w:left="347" w:right="4349" w:hanging="222"/>
        <w:jc w:val="both"/>
        <w:rPr>
          <w:sz w:val="18"/>
        </w:rPr>
      </w:pPr>
      <w:r>
        <w:rPr>
          <w:color w:val="231F20"/>
          <w:sz w:val="18"/>
        </w:rPr>
        <w:t>Do</w:t>
      </w:r>
      <w:r>
        <w:rPr>
          <w:color w:val="231F20"/>
          <w:spacing w:val="-4"/>
          <w:sz w:val="18"/>
        </w:rPr>
        <w:t> </w:t>
      </w:r>
      <w:r>
        <w:rPr>
          <w:color w:val="231F20"/>
          <w:sz w:val="18"/>
        </w:rPr>
        <w:t>not</w:t>
      </w:r>
      <w:r>
        <w:rPr>
          <w:color w:val="231F20"/>
          <w:spacing w:val="-4"/>
          <w:sz w:val="18"/>
        </w:rPr>
        <w:t> </w:t>
      </w:r>
      <w:r>
        <w:rPr>
          <w:color w:val="231F20"/>
          <w:sz w:val="18"/>
        </w:rPr>
        <w:t>remove</w:t>
      </w:r>
      <w:r>
        <w:rPr>
          <w:color w:val="231F20"/>
          <w:spacing w:val="-4"/>
          <w:sz w:val="18"/>
        </w:rPr>
        <w:t> </w:t>
      </w:r>
      <w:r>
        <w:rPr>
          <w:color w:val="231F20"/>
          <w:sz w:val="18"/>
        </w:rPr>
        <w:t>or</w:t>
      </w:r>
      <w:r>
        <w:rPr>
          <w:color w:val="231F20"/>
          <w:spacing w:val="-4"/>
          <w:sz w:val="18"/>
        </w:rPr>
        <w:t> </w:t>
      </w:r>
      <w:r>
        <w:rPr>
          <w:color w:val="231F20"/>
          <w:sz w:val="18"/>
        </w:rPr>
        <w:t>touch</w:t>
      </w:r>
      <w:r>
        <w:rPr>
          <w:color w:val="231F20"/>
          <w:spacing w:val="-4"/>
          <w:sz w:val="18"/>
        </w:rPr>
        <w:t> </w:t>
      </w:r>
      <w:r>
        <w:rPr>
          <w:color w:val="231F20"/>
          <w:sz w:val="18"/>
        </w:rPr>
        <w:t>items</w:t>
      </w:r>
      <w:r>
        <w:rPr>
          <w:color w:val="231F20"/>
          <w:spacing w:val="-4"/>
          <w:sz w:val="18"/>
        </w:rPr>
        <w:t> </w:t>
      </w:r>
      <w:r>
        <w:rPr>
          <w:color w:val="231F20"/>
          <w:sz w:val="18"/>
        </w:rPr>
        <w:t>from</w:t>
      </w:r>
      <w:r>
        <w:rPr>
          <w:color w:val="231F20"/>
          <w:spacing w:val="-4"/>
          <w:sz w:val="18"/>
        </w:rPr>
        <w:t> </w:t>
      </w:r>
      <w:r>
        <w:rPr>
          <w:color w:val="231F20"/>
          <w:sz w:val="18"/>
        </w:rPr>
        <w:t>the freezer</w:t>
      </w:r>
      <w:r>
        <w:rPr>
          <w:color w:val="231F20"/>
          <w:spacing w:val="-2"/>
          <w:sz w:val="18"/>
        </w:rPr>
        <w:t> </w:t>
      </w:r>
      <w:r>
        <w:rPr>
          <w:color w:val="231F20"/>
          <w:sz w:val="18"/>
        </w:rPr>
        <w:t>compartment</w:t>
      </w:r>
      <w:r>
        <w:rPr>
          <w:color w:val="231F20"/>
          <w:spacing w:val="-2"/>
          <w:sz w:val="18"/>
        </w:rPr>
        <w:t> </w:t>
      </w:r>
      <w:r>
        <w:rPr>
          <w:color w:val="231F20"/>
          <w:sz w:val="18"/>
        </w:rPr>
        <w:t>if</w:t>
      </w:r>
      <w:r>
        <w:rPr>
          <w:color w:val="231F20"/>
          <w:spacing w:val="-2"/>
          <w:sz w:val="18"/>
        </w:rPr>
        <w:t> </w:t>
      </w:r>
      <w:r>
        <w:rPr>
          <w:color w:val="231F20"/>
          <w:sz w:val="18"/>
        </w:rPr>
        <w:t>your</w:t>
      </w:r>
      <w:r>
        <w:rPr>
          <w:color w:val="231F20"/>
          <w:spacing w:val="-2"/>
          <w:sz w:val="18"/>
        </w:rPr>
        <w:t> </w:t>
      </w:r>
      <w:r>
        <w:rPr>
          <w:color w:val="231F20"/>
          <w:sz w:val="18"/>
        </w:rPr>
        <w:t>hands</w:t>
      </w:r>
      <w:r>
        <w:rPr>
          <w:color w:val="231F20"/>
          <w:spacing w:val="-2"/>
          <w:sz w:val="18"/>
        </w:rPr>
        <w:t> </w:t>
      </w:r>
      <w:r>
        <w:rPr>
          <w:color w:val="231F20"/>
          <w:sz w:val="18"/>
        </w:rPr>
        <w:t>are wet or damp.</w:t>
      </w:r>
    </w:p>
    <w:p>
      <w:pPr>
        <w:pStyle w:val="ListParagraph"/>
        <w:numPr>
          <w:ilvl w:val="0"/>
          <w:numId w:val="1"/>
        </w:numPr>
        <w:tabs>
          <w:tab w:pos="347" w:val="left" w:leader="none"/>
        </w:tabs>
        <w:spacing w:line="232" w:lineRule="auto" w:before="0" w:after="0"/>
        <w:ind w:left="347" w:right="4308" w:hanging="222"/>
        <w:jc w:val="both"/>
        <w:rPr>
          <w:sz w:val="18"/>
        </w:rPr>
      </w:pPr>
      <w:r>
        <w:rPr>
          <w:color w:val="231F20"/>
          <w:sz w:val="18"/>
        </w:rPr>
        <w:t>Do</w:t>
      </w:r>
      <w:r>
        <w:rPr>
          <w:color w:val="231F20"/>
          <w:spacing w:val="-4"/>
          <w:sz w:val="18"/>
        </w:rPr>
        <w:t> </w:t>
      </w:r>
      <w:r>
        <w:rPr>
          <w:color w:val="231F20"/>
          <w:sz w:val="18"/>
        </w:rPr>
        <w:t>not</w:t>
      </w:r>
      <w:r>
        <w:rPr>
          <w:color w:val="231F20"/>
          <w:spacing w:val="-4"/>
          <w:sz w:val="18"/>
        </w:rPr>
        <w:t> </w:t>
      </w:r>
      <w:r>
        <w:rPr>
          <w:color w:val="231F20"/>
          <w:sz w:val="18"/>
        </w:rPr>
        <w:t>freeze</w:t>
      </w:r>
      <w:r>
        <w:rPr>
          <w:color w:val="231F20"/>
          <w:spacing w:val="-4"/>
          <w:sz w:val="18"/>
        </w:rPr>
        <w:t> </w:t>
      </w:r>
      <w:r>
        <w:rPr>
          <w:color w:val="231F20"/>
          <w:sz w:val="18"/>
        </w:rPr>
        <w:t>again</w:t>
      </w:r>
      <w:r>
        <w:rPr>
          <w:color w:val="231F20"/>
          <w:spacing w:val="-4"/>
          <w:sz w:val="18"/>
        </w:rPr>
        <w:t> </w:t>
      </w:r>
      <w:r>
        <w:rPr>
          <w:color w:val="231F20"/>
          <w:sz w:val="18"/>
        </w:rPr>
        <w:t>food</w:t>
      </w:r>
      <w:r>
        <w:rPr>
          <w:color w:val="231F20"/>
          <w:spacing w:val="-4"/>
          <w:sz w:val="18"/>
        </w:rPr>
        <w:t> </w:t>
      </w:r>
      <w:r>
        <w:rPr>
          <w:color w:val="231F20"/>
          <w:sz w:val="18"/>
        </w:rPr>
        <w:t>that</w:t>
      </w:r>
      <w:r>
        <w:rPr>
          <w:color w:val="231F20"/>
          <w:spacing w:val="-4"/>
          <w:sz w:val="18"/>
        </w:rPr>
        <w:t> </w:t>
      </w:r>
      <w:r>
        <w:rPr>
          <w:color w:val="231F20"/>
          <w:sz w:val="18"/>
        </w:rPr>
        <w:t>has</w:t>
      </w:r>
      <w:r>
        <w:rPr>
          <w:color w:val="231F20"/>
          <w:spacing w:val="-4"/>
          <w:sz w:val="18"/>
        </w:rPr>
        <w:t> </w:t>
      </w:r>
      <w:r>
        <w:rPr>
          <w:color w:val="231F20"/>
          <w:sz w:val="18"/>
        </w:rPr>
        <w:t>been </w:t>
      </w:r>
      <w:r>
        <w:rPr>
          <w:color w:val="231F20"/>
          <w:spacing w:val="-2"/>
          <w:sz w:val="18"/>
        </w:rPr>
        <w:t>thawed.</w:t>
      </w:r>
    </w:p>
    <w:p>
      <w:pPr>
        <w:pStyle w:val="ListParagraph"/>
        <w:numPr>
          <w:ilvl w:val="0"/>
          <w:numId w:val="1"/>
        </w:numPr>
        <w:tabs>
          <w:tab w:pos="347" w:val="left" w:leader="none"/>
        </w:tabs>
        <w:spacing w:line="232" w:lineRule="auto" w:before="0" w:after="0"/>
        <w:ind w:left="347" w:right="4529" w:hanging="222"/>
        <w:jc w:val="both"/>
        <w:rPr>
          <w:sz w:val="18"/>
        </w:rPr>
      </w:pPr>
      <w:r>
        <w:rPr>
          <w:color w:val="231F20"/>
          <w:sz w:val="18"/>
        </w:rPr>
        <w:t>Obey</w:t>
      </w:r>
      <w:r>
        <w:rPr>
          <w:color w:val="231F20"/>
          <w:spacing w:val="-6"/>
          <w:sz w:val="18"/>
        </w:rPr>
        <w:t> </w:t>
      </w:r>
      <w:r>
        <w:rPr>
          <w:color w:val="231F20"/>
          <w:sz w:val="18"/>
        </w:rPr>
        <w:t>the</w:t>
      </w:r>
      <w:r>
        <w:rPr>
          <w:color w:val="231F20"/>
          <w:spacing w:val="-6"/>
          <w:sz w:val="18"/>
        </w:rPr>
        <w:t> </w:t>
      </w:r>
      <w:r>
        <w:rPr>
          <w:color w:val="231F20"/>
          <w:sz w:val="18"/>
        </w:rPr>
        <w:t>storage</w:t>
      </w:r>
      <w:r>
        <w:rPr>
          <w:color w:val="231F20"/>
          <w:spacing w:val="-6"/>
          <w:sz w:val="18"/>
        </w:rPr>
        <w:t> </w:t>
      </w:r>
      <w:r>
        <w:rPr>
          <w:color w:val="231F20"/>
          <w:sz w:val="18"/>
        </w:rPr>
        <w:t>instructions</w:t>
      </w:r>
      <w:r>
        <w:rPr>
          <w:color w:val="231F20"/>
          <w:spacing w:val="-6"/>
          <w:sz w:val="18"/>
        </w:rPr>
        <w:t> </w:t>
      </w:r>
      <w:r>
        <w:rPr>
          <w:color w:val="231F20"/>
          <w:sz w:val="18"/>
        </w:rPr>
        <w:t>on</w:t>
      </w:r>
      <w:r>
        <w:rPr>
          <w:color w:val="231F20"/>
          <w:spacing w:val="-6"/>
          <w:sz w:val="18"/>
        </w:rPr>
        <w:t> </w:t>
      </w:r>
      <w:r>
        <w:rPr>
          <w:color w:val="231F20"/>
          <w:sz w:val="18"/>
        </w:rPr>
        <w:t>the packaging of frozen food.</w:t>
      </w:r>
    </w:p>
    <w:p>
      <w:pPr>
        <w:pStyle w:val="Heading2"/>
        <w:spacing w:before="146"/>
      </w:pPr>
      <w:r>
        <w:rPr>
          <w:color w:val="231F20"/>
        </w:rPr>
        <w:t>Care</w:t>
      </w:r>
      <w:r>
        <w:rPr>
          <w:color w:val="231F20"/>
          <w:spacing w:val="-3"/>
        </w:rPr>
        <w:t> </w:t>
      </w:r>
      <w:r>
        <w:rPr>
          <w:color w:val="231F20"/>
        </w:rPr>
        <w:t>and</w:t>
      </w:r>
      <w:r>
        <w:rPr>
          <w:color w:val="231F20"/>
          <w:spacing w:val="-2"/>
        </w:rPr>
        <w:t> cleaning</w:t>
      </w:r>
    </w:p>
    <w:p>
      <w:pPr>
        <w:pStyle w:val="BodyText"/>
        <w:spacing w:before="3"/>
        <w:rPr>
          <w:rFonts w:ascii="Tahoma"/>
          <w:b/>
          <w:sz w:val="6"/>
        </w:rPr>
      </w:pPr>
      <w:r>
        <w:rPr/>
        <mc:AlternateContent>
          <mc:Choice Requires="wps">
            <w:drawing>
              <wp:anchor distT="0" distB="0" distL="0" distR="0" allowOverlap="1" layoutInCell="1" locked="0" behindDoc="1" simplePos="0" relativeHeight="487589888">
                <wp:simplePos x="0" y="0"/>
                <wp:positionH relativeFrom="page">
                  <wp:posOffset>353650</wp:posOffset>
                </wp:positionH>
                <wp:positionV relativeFrom="paragraph">
                  <wp:posOffset>63621</wp:posOffset>
                </wp:positionV>
                <wp:extent cx="2226945" cy="53911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2226945" cy="539115"/>
                          <a:chExt cx="2226945" cy="539115"/>
                        </a:xfrm>
                      </wpg:grpSpPr>
                      <wps:wsp>
                        <wps:cNvPr id="38" name="Graphic 38"/>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9" name="Image 39"/>
                          <pic:cNvPicPr/>
                        </pic:nvPicPr>
                        <pic:blipFill>
                          <a:blip r:embed="rId16" cstate="print"/>
                          <a:stretch>
                            <a:fillRect/>
                          </a:stretch>
                        </pic:blipFill>
                        <pic:spPr>
                          <a:xfrm>
                            <a:off x="38100" y="38099"/>
                            <a:ext cx="139700" cy="127000"/>
                          </a:xfrm>
                          <a:prstGeom prst="rect">
                            <a:avLst/>
                          </a:prstGeom>
                        </pic:spPr>
                      </pic:pic>
                      <wps:wsp>
                        <wps:cNvPr id="40" name="Graphic 40"/>
                        <wps:cNvSpPr/>
                        <wps:spPr>
                          <a:xfrm>
                            <a:off x="-5" y="1"/>
                            <a:ext cx="2226945" cy="539115"/>
                          </a:xfrm>
                          <a:custGeom>
                            <a:avLst/>
                            <a:gdLst/>
                            <a:ahLst/>
                            <a:cxnLst/>
                            <a:rect l="l" t="t" r="r" b="b"/>
                            <a:pathLst>
                              <a:path w="2226945" h="539115">
                                <a:moveTo>
                                  <a:pt x="2226703" y="0"/>
                                </a:moveTo>
                                <a:lnTo>
                                  <a:pt x="2214003" y="0"/>
                                </a:lnTo>
                                <a:lnTo>
                                  <a:pt x="2214003" y="12700"/>
                                </a:lnTo>
                                <a:lnTo>
                                  <a:pt x="2214003" y="219837"/>
                                </a:lnTo>
                                <a:lnTo>
                                  <a:pt x="2214003" y="222377"/>
                                </a:lnTo>
                                <a:lnTo>
                                  <a:pt x="2214003" y="525907"/>
                                </a:lnTo>
                                <a:lnTo>
                                  <a:pt x="12700" y="525907"/>
                                </a:lnTo>
                                <a:lnTo>
                                  <a:pt x="12700" y="222377"/>
                                </a:lnTo>
                                <a:lnTo>
                                  <a:pt x="12700" y="219837"/>
                                </a:lnTo>
                                <a:lnTo>
                                  <a:pt x="12700" y="12700"/>
                                </a:lnTo>
                                <a:lnTo>
                                  <a:pt x="2214003" y="12700"/>
                                </a:lnTo>
                                <a:lnTo>
                                  <a:pt x="2214003" y="0"/>
                                </a:lnTo>
                                <a:lnTo>
                                  <a:pt x="0" y="0"/>
                                </a:lnTo>
                                <a:lnTo>
                                  <a:pt x="0" y="219837"/>
                                </a:lnTo>
                                <a:lnTo>
                                  <a:pt x="0" y="222377"/>
                                </a:lnTo>
                                <a:lnTo>
                                  <a:pt x="0" y="532257"/>
                                </a:lnTo>
                                <a:lnTo>
                                  <a:pt x="0" y="538607"/>
                                </a:lnTo>
                                <a:lnTo>
                                  <a:pt x="6350" y="538607"/>
                                </a:lnTo>
                                <a:lnTo>
                                  <a:pt x="2226703" y="538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41" name="Textbox 41"/>
                        <wps:cNvSpPr txBox="1"/>
                        <wps:spPr>
                          <a:xfrm>
                            <a:off x="12700" y="221102"/>
                            <a:ext cx="2201545" cy="304800"/>
                          </a:xfrm>
                          <a:prstGeom prst="rect">
                            <a:avLst/>
                          </a:prstGeom>
                        </wps:spPr>
                        <wps:txbx>
                          <w:txbxContent>
                            <w:p>
                              <w:pPr>
                                <w:spacing w:line="232" w:lineRule="auto" w:before="23"/>
                                <w:ind w:left="40" w:right="417" w:firstLine="0"/>
                                <w:jc w:val="left"/>
                                <w:rPr>
                                  <w:sz w:val="18"/>
                                </w:rPr>
                              </w:pPr>
                              <w:r>
                                <w:rPr>
                                  <w:color w:val="231F20"/>
                                  <w:sz w:val="18"/>
                                </w:rPr>
                                <w:t>Risk</w:t>
                              </w:r>
                              <w:r>
                                <w:rPr>
                                  <w:color w:val="231F20"/>
                                  <w:spacing w:val="-7"/>
                                  <w:sz w:val="18"/>
                                </w:rPr>
                                <w:t> </w:t>
                              </w:r>
                              <w:r>
                                <w:rPr>
                                  <w:color w:val="231F20"/>
                                  <w:sz w:val="18"/>
                                </w:rPr>
                                <w:t>of</w:t>
                              </w:r>
                              <w:r>
                                <w:rPr>
                                  <w:color w:val="231F20"/>
                                  <w:spacing w:val="-7"/>
                                  <w:sz w:val="18"/>
                                </w:rPr>
                                <w:t> </w:t>
                              </w:r>
                              <w:r>
                                <w:rPr>
                                  <w:color w:val="231F20"/>
                                  <w:sz w:val="18"/>
                                </w:rPr>
                                <w:t>injury</w:t>
                              </w:r>
                              <w:r>
                                <w:rPr>
                                  <w:color w:val="231F20"/>
                                  <w:spacing w:val="-7"/>
                                  <w:sz w:val="18"/>
                                </w:rPr>
                                <w:t> </w:t>
                              </w:r>
                              <w:r>
                                <w:rPr>
                                  <w:color w:val="231F20"/>
                                  <w:sz w:val="18"/>
                                </w:rPr>
                                <w:t>or</w:t>
                              </w:r>
                              <w:r>
                                <w:rPr>
                                  <w:color w:val="231F20"/>
                                  <w:spacing w:val="-7"/>
                                  <w:sz w:val="18"/>
                                </w:rPr>
                                <w:t> </w:t>
                              </w:r>
                              <w:r>
                                <w:rPr>
                                  <w:color w:val="231F20"/>
                                  <w:sz w:val="18"/>
                                </w:rPr>
                                <w:t>damage</w:t>
                              </w:r>
                              <w:r>
                                <w:rPr>
                                  <w:color w:val="231F20"/>
                                  <w:spacing w:val="-7"/>
                                  <w:sz w:val="18"/>
                                </w:rPr>
                                <w:t> </w:t>
                              </w:r>
                              <w:r>
                                <w:rPr>
                                  <w:color w:val="231F20"/>
                                  <w:sz w:val="18"/>
                                </w:rPr>
                                <w:t>to</w:t>
                              </w:r>
                              <w:r>
                                <w:rPr>
                                  <w:color w:val="231F20"/>
                                  <w:spacing w:val="-7"/>
                                  <w:sz w:val="18"/>
                                </w:rPr>
                                <w:t> </w:t>
                              </w:r>
                              <w:r>
                                <w:rPr>
                                  <w:color w:val="231F20"/>
                                  <w:sz w:val="18"/>
                                </w:rPr>
                                <w:t>the </w:t>
                              </w:r>
                              <w:r>
                                <w:rPr>
                                  <w:color w:val="231F20"/>
                                  <w:spacing w:val="-2"/>
                                  <w:sz w:val="18"/>
                                </w:rPr>
                                <w:t>appliance.</w:t>
                              </w:r>
                            </w:p>
                          </w:txbxContent>
                        </wps:txbx>
                        <wps:bodyPr wrap="square" lIns="0" tIns="0" rIns="0" bIns="0" rtlCol="0">
                          <a:noAutofit/>
                        </wps:bodyPr>
                      </wps:wsp>
                      <wps:wsp>
                        <wps:cNvPr id="42" name="Textbox 42"/>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7.84646pt;margin-top:5.009588pt;width:175.35pt;height:42.45pt;mso-position-horizontal-relative:page;mso-position-vertical-relative:paragraph;z-index:-15726592;mso-wrap-distance-left:0;mso-wrap-distance-right:0" id="docshapegroup33" coordorigin="557,100" coordsize="3507,849">
                <v:rect style="position:absolute;left:576;top:120;width:3467;height:329" id="docshape34" filled="true" fillcolor="#d1d3d4" stroked="false">
                  <v:fill type="solid"/>
                </v:rect>
                <v:shape style="position:absolute;left:616;top:160;width:220;height:200" type="#_x0000_t75" id="docshape35" stroked="false">
                  <v:imagedata r:id="rId16" o:title=""/>
                </v:shape>
                <v:shape style="position:absolute;left:556;top:100;width:3507;height:849" id="docshape36" coordorigin="557,100" coordsize="3507,849" path="m4064,100l4044,100,4044,120,4044,446,4044,450,4044,928,577,928,577,450,577,446,577,120,4044,120,4044,100,557,100,557,446,557,450,557,938,557,948,567,948,4064,948,4064,450,4064,446,4064,100xe" filled="true" fillcolor="#d1d3d4" stroked="false">
                  <v:path arrowok="t"/>
                  <v:fill type="solid"/>
                </v:shape>
                <v:shape style="position:absolute;left:576;top:448;width:3467;height:480" type="#_x0000_t202" id="docshape37" filled="false" stroked="false">
                  <v:textbox inset="0,0,0,0">
                    <w:txbxContent>
                      <w:p>
                        <w:pPr>
                          <w:spacing w:line="232" w:lineRule="auto" w:before="23"/>
                          <w:ind w:left="40" w:right="417" w:firstLine="0"/>
                          <w:jc w:val="left"/>
                          <w:rPr>
                            <w:sz w:val="18"/>
                          </w:rPr>
                        </w:pPr>
                        <w:r>
                          <w:rPr>
                            <w:color w:val="231F20"/>
                            <w:sz w:val="18"/>
                          </w:rPr>
                          <w:t>Risk</w:t>
                        </w:r>
                        <w:r>
                          <w:rPr>
                            <w:color w:val="231F20"/>
                            <w:spacing w:val="-7"/>
                            <w:sz w:val="18"/>
                          </w:rPr>
                          <w:t> </w:t>
                        </w:r>
                        <w:r>
                          <w:rPr>
                            <w:color w:val="231F20"/>
                            <w:sz w:val="18"/>
                          </w:rPr>
                          <w:t>of</w:t>
                        </w:r>
                        <w:r>
                          <w:rPr>
                            <w:color w:val="231F20"/>
                            <w:spacing w:val="-7"/>
                            <w:sz w:val="18"/>
                          </w:rPr>
                          <w:t> </w:t>
                        </w:r>
                        <w:r>
                          <w:rPr>
                            <w:color w:val="231F20"/>
                            <w:sz w:val="18"/>
                          </w:rPr>
                          <w:t>injury</w:t>
                        </w:r>
                        <w:r>
                          <w:rPr>
                            <w:color w:val="231F20"/>
                            <w:spacing w:val="-7"/>
                            <w:sz w:val="18"/>
                          </w:rPr>
                          <w:t> </w:t>
                        </w:r>
                        <w:r>
                          <w:rPr>
                            <w:color w:val="231F20"/>
                            <w:sz w:val="18"/>
                          </w:rPr>
                          <w:t>or</w:t>
                        </w:r>
                        <w:r>
                          <w:rPr>
                            <w:color w:val="231F20"/>
                            <w:spacing w:val="-7"/>
                            <w:sz w:val="18"/>
                          </w:rPr>
                          <w:t> </w:t>
                        </w:r>
                        <w:r>
                          <w:rPr>
                            <w:color w:val="231F20"/>
                            <w:sz w:val="18"/>
                          </w:rPr>
                          <w:t>damage</w:t>
                        </w:r>
                        <w:r>
                          <w:rPr>
                            <w:color w:val="231F20"/>
                            <w:spacing w:val="-7"/>
                            <w:sz w:val="18"/>
                          </w:rPr>
                          <w:t> </w:t>
                        </w:r>
                        <w:r>
                          <w:rPr>
                            <w:color w:val="231F20"/>
                            <w:sz w:val="18"/>
                          </w:rPr>
                          <w:t>to</w:t>
                        </w:r>
                        <w:r>
                          <w:rPr>
                            <w:color w:val="231F20"/>
                            <w:spacing w:val="-7"/>
                            <w:sz w:val="18"/>
                          </w:rPr>
                          <w:t> </w:t>
                        </w:r>
                        <w:r>
                          <w:rPr>
                            <w:color w:val="231F20"/>
                            <w:sz w:val="18"/>
                          </w:rPr>
                          <w:t>the </w:t>
                        </w:r>
                        <w:r>
                          <w:rPr>
                            <w:color w:val="231F20"/>
                            <w:spacing w:val="-2"/>
                            <w:sz w:val="18"/>
                          </w:rPr>
                          <w:t>appliance.</w:t>
                        </w:r>
                      </w:p>
                    </w:txbxContent>
                  </v:textbox>
                  <w10:wrap type="none"/>
                </v:shape>
                <v:shape style="position:absolute;left:576;top:100;width:3467;height:349" type="#_x0000_t202" id="docshape38"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w10:wrap type="topAndBottom"/>
              </v:group>
            </w:pict>
          </mc:Fallback>
        </mc:AlternateContent>
      </w:r>
    </w:p>
    <w:p>
      <w:pPr>
        <w:pStyle w:val="ListParagraph"/>
        <w:numPr>
          <w:ilvl w:val="0"/>
          <w:numId w:val="1"/>
        </w:numPr>
        <w:tabs>
          <w:tab w:pos="347" w:val="left" w:leader="none"/>
        </w:tabs>
        <w:spacing w:line="232" w:lineRule="auto" w:before="86" w:after="0"/>
        <w:ind w:left="347" w:right="4168" w:hanging="222"/>
        <w:jc w:val="left"/>
        <w:rPr>
          <w:sz w:val="18"/>
        </w:rPr>
      </w:pPr>
      <w:r>
        <w:rPr>
          <w:color w:val="231F20"/>
          <w:sz w:val="18"/>
        </w:rPr>
        <w:t>Before maintenance, deactivate the appliance</w:t>
      </w:r>
      <w:r>
        <w:rPr>
          <w:color w:val="231F20"/>
          <w:spacing w:val="-6"/>
          <w:sz w:val="18"/>
        </w:rPr>
        <w:t> </w:t>
      </w:r>
      <w:r>
        <w:rPr>
          <w:color w:val="231F20"/>
          <w:sz w:val="18"/>
        </w:rPr>
        <w:t>and</w:t>
      </w:r>
      <w:r>
        <w:rPr>
          <w:color w:val="231F20"/>
          <w:spacing w:val="-6"/>
          <w:sz w:val="18"/>
        </w:rPr>
        <w:t> </w:t>
      </w:r>
      <w:r>
        <w:rPr>
          <w:color w:val="231F20"/>
          <w:sz w:val="18"/>
        </w:rPr>
        <w:t>disconnect</w:t>
      </w:r>
      <w:r>
        <w:rPr>
          <w:color w:val="231F20"/>
          <w:spacing w:val="-6"/>
          <w:sz w:val="18"/>
        </w:rPr>
        <w:t> </w:t>
      </w:r>
      <w:r>
        <w:rPr>
          <w:color w:val="231F20"/>
          <w:sz w:val="18"/>
        </w:rPr>
        <w:t>the</w:t>
      </w:r>
      <w:r>
        <w:rPr>
          <w:color w:val="231F20"/>
          <w:spacing w:val="-6"/>
          <w:sz w:val="18"/>
        </w:rPr>
        <w:t> </w:t>
      </w:r>
      <w:r>
        <w:rPr>
          <w:color w:val="231F20"/>
          <w:sz w:val="18"/>
        </w:rPr>
        <w:t>mains</w:t>
      </w:r>
      <w:r>
        <w:rPr>
          <w:color w:val="231F20"/>
          <w:spacing w:val="-6"/>
          <w:sz w:val="18"/>
        </w:rPr>
        <w:t> </w:t>
      </w:r>
      <w:r>
        <w:rPr>
          <w:color w:val="231F20"/>
          <w:sz w:val="18"/>
        </w:rPr>
        <w:t>plug from the mains socket.</w:t>
      </w:r>
    </w:p>
    <w:p>
      <w:pPr>
        <w:pStyle w:val="ListParagraph"/>
        <w:numPr>
          <w:ilvl w:val="0"/>
          <w:numId w:val="1"/>
        </w:numPr>
        <w:tabs>
          <w:tab w:pos="347" w:val="left" w:leader="none"/>
        </w:tabs>
        <w:spacing w:line="232" w:lineRule="auto" w:before="0" w:after="0"/>
        <w:ind w:left="347" w:right="4208" w:hanging="222"/>
        <w:jc w:val="left"/>
        <w:rPr>
          <w:sz w:val="18"/>
        </w:rPr>
      </w:pPr>
      <w:r>
        <w:rPr>
          <w:color w:val="231F20"/>
          <w:sz w:val="18"/>
        </w:rPr>
        <w:t>This</w:t>
      </w:r>
      <w:r>
        <w:rPr>
          <w:color w:val="231F20"/>
          <w:spacing w:val="-7"/>
          <w:sz w:val="18"/>
        </w:rPr>
        <w:t> </w:t>
      </w:r>
      <w:r>
        <w:rPr>
          <w:color w:val="231F20"/>
          <w:sz w:val="18"/>
        </w:rPr>
        <w:t>appliance</w:t>
      </w:r>
      <w:r>
        <w:rPr>
          <w:color w:val="231F20"/>
          <w:spacing w:val="-7"/>
          <w:sz w:val="18"/>
        </w:rPr>
        <w:t> </w:t>
      </w:r>
      <w:r>
        <w:rPr>
          <w:color w:val="231F20"/>
          <w:sz w:val="18"/>
        </w:rPr>
        <w:t>contains</w:t>
      </w:r>
      <w:r>
        <w:rPr>
          <w:color w:val="231F20"/>
          <w:spacing w:val="-7"/>
          <w:sz w:val="18"/>
        </w:rPr>
        <w:t> </w:t>
      </w:r>
      <w:r>
        <w:rPr>
          <w:color w:val="231F20"/>
          <w:sz w:val="18"/>
        </w:rPr>
        <w:t>hydrocarbons</w:t>
      </w:r>
      <w:r>
        <w:rPr>
          <w:color w:val="231F20"/>
          <w:spacing w:val="-7"/>
          <w:sz w:val="18"/>
        </w:rPr>
        <w:t> </w:t>
      </w:r>
      <w:r>
        <w:rPr>
          <w:color w:val="231F20"/>
          <w:sz w:val="18"/>
        </w:rPr>
        <w:t>in the cooling unit. Only a qualified person must do the maintenance and the recharging of the unit.</w:t>
      </w:r>
    </w:p>
    <w:p>
      <w:pPr>
        <w:pStyle w:val="ListParagraph"/>
        <w:numPr>
          <w:ilvl w:val="0"/>
          <w:numId w:val="1"/>
        </w:numPr>
        <w:tabs>
          <w:tab w:pos="347" w:val="left" w:leader="none"/>
        </w:tabs>
        <w:spacing w:line="232" w:lineRule="auto" w:before="0" w:after="0"/>
        <w:ind w:left="347" w:right="4358" w:hanging="222"/>
        <w:jc w:val="left"/>
        <w:rPr>
          <w:sz w:val="18"/>
        </w:rPr>
      </w:pPr>
      <w:r>
        <w:rPr>
          <w:color w:val="231F20"/>
          <w:sz w:val="18"/>
        </w:rPr>
        <w:t>Regularly examine the drain of the appliance and if necessary, clean it. If the drain is blocked, defrosted water collects</w:t>
      </w:r>
      <w:r>
        <w:rPr>
          <w:color w:val="231F20"/>
          <w:spacing w:val="-5"/>
          <w:sz w:val="18"/>
        </w:rPr>
        <w:t> </w:t>
      </w:r>
      <w:r>
        <w:rPr>
          <w:color w:val="231F20"/>
          <w:sz w:val="18"/>
        </w:rPr>
        <w:t>in</w:t>
      </w:r>
      <w:r>
        <w:rPr>
          <w:color w:val="231F20"/>
          <w:spacing w:val="-5"/>
          <w:sz w:val="18"/>
        </w:rPr>
        <w:t> </w:t>
      </w:r>
      <w:r>
        <w:rPr>
          <w:color w:val="231F20"/>
          <w:sz w:val="18"/>
        </w:rPr>
        <w:t>the</w:t>
      </w:r>
      <w:r>
        <w:rPr>
          <w:color w:val="231F20"/>
          <w:spacing w:val="-5"/>
          <w:sz w:val="18"/>
        </w:rPr>
        <w:t> </w:t>
      </w:r>
      <w:r>
        <w:rPr>
          <w:color w:val="231F20"/>
          <w:sz w:val="18"/>
        </w:rPr>
        <w:t>bottom</w:t>
      </w:r>
      <w:r>
        <w:rPr>
          <w:color w:val="231F20"/>
          <w:spacing w:val="-5"/>
          <w:sz w:val="18"/>
        </w:rPr>
        <w:t> </w:t>
      </w:r>
      <w:r>
        <w:rPr>
          <w:color w:val="231F20"/>
          <w:sz w:val="18"/>
        </w:rPr>
        <w:t>of</w:t>
      </w:r>
      <w:r>
        <w:rPr>
          <w:color w:val="231F20"/>
          <w:spacing w:val="-5"/>
          <w:sz w:val="18"/>
        </w:rPr>
        <w:t> </w:t>
      </w:r>
      <w:r>
        <w:rPr>
          <w:color w:val="231F20"/>
          <w:sz w:val="18"/>
        </w:rPr>
        <w:t>the</w:t>
      </w:r>
      <w:r>
        <w:rPr>
          <w:color w:val="231F20"/>
          <w:spacing w:val="-5"/>
          <w:sz w:val="18"/>
        </w:rPr>
        <w:t> </w:t>
      </w:r>
      <w:r>
        <w:rPr>
          <w:color w:val="231F20"/>
          <w:sz w:val="18"/>
        </w:rPr>
        <w:t>appliance.</w:t>
      </w:r>
    </w:p>
    <w:p>
      <w:pPr>
        <w:pStyle w:val="Heading2"/>
        <w:spacing w:before="143"/>
      </w:pPr>
      <w:r>
        <w:rPr>
          <w:color w:val="231F20"/>
          <w:spacing w:val="-2"/>
        </w:rPr>
        <w:t>Disposal</w:t>
      </w:r>
    </w:p>
    <w:p>
      <w:pPr>
        <w:pStyle w:val="BodyText"/>
        <w:spacing w:before="4"/>
        <w:rPr>
          <w:rFonts w:ascii="Tahoma"/>
          <w:b/>
          <w:sz w:val="6"/>
        </w:rPr>
      </w:pPr>
      <w:r>
        <w:rPr/>
        <mc:AlternateContent>
          <mc:Choice Requires="wps">
            <w:drawing>
              <wp:anchor distT="0" distB="0" distL="0" distR="0" allowOverlap="1" layoutInCell="1" locked="0" behindDoc="1" simplePos="0" relativeHeight="487590400">
                <wp:simplePos x="0" y="0"/>
                <wp:positionH relativeFrom="page">
                  <wp:posOffset>353650</wp:posOffset>
                </wp:positionH>
                <wp:positionV relativeFrom="paragraph">
                  <wp:posOffset>63763</wp:posOffset>
                </wp:positionV>
                <wp:extent cx="2226945" cy="41211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2226945" cy="412115"/>
                          <a:chExt cx="2226945" cy="412115"/>
                        </a:xfrm>
                      </wpg:grpSpPr>
                      <wps:wsp>
                        <wps:cNvPr id="44" name="Graphic 44"/>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45" name="Image 45"/>
                          <pic:cNvPicPr/>
                        </pic:nvPicPr>
                        <pic:blipFill>
                          <a:blip r:embed="rId16" cstate="print"/>
                          <a:stretch>
                            <a:fillRect/>
                          </a:stretch>
                        </pic:blipFill>
                        <pic:spPr>
                          <a:xfrm>
                            <a:off x="38100" y="38099"/>
                            <a:ext cx="139700" cy="127000"/>
                          </a:xfrm>
                          <a:prstGeom prst="rect">
                            <a:avLst/>
                          </a:prstGeom>
                        </pic:spPr>
                      </pic:pic>
                      <wps:wsp>
                        <wps:cNvPr id="46" name="Graphic 46"/>
                        <wps:cNvSpPr/>
                        <wps:spPr>
                          <a:xfrm>
                            <a:off x="-5" y="2"/>
                            <a:ext cx="2226945" cy="412115"/>
                          </a:xfrm>
                          <a:custGeom>
                            <a:avLst/>
                            <a:gdLst/>
                            <a:ahLst/>
                            <a:cxnLst/>
                            <a:rect l="l" t="t" r="r" b="b"/>
                            <a:pathLst>
                              <a:path w="2226945" h="412115">
                                <a:moveTo>
                                  <a:pt x="2226703" y="0"/>
                                </a:moveTo>
                                <a:lnTo>
                                  <a:pt x="2214003" y="0"/>
                                </a:lnTo>
                                <a:lnTo>
                                  <a:pt x="2214003" y="12700"/>
                                </a:lnTo>
                                <a:lnTo>
                                  <a:pt x="2214003" y="219837"/>
                                </a:lnTo>
                                <a:lnTo>
                                  <a:pt x="2214003" y="222377"/>
                                </a:lnTo>
                                <a:lnTo>
                                  <a:pt x="2214003" y="398907"/>
                                </a:lnTo>
                                <a:lnTo>
                                  <a:pt x="12700" y="398907"/>
                                </a:lnTo>
                                <a:lnTo>
                                  <a:pt x="12700" y="222377"/>
                                </a:lnTo>
                                <a:lnTo>
                                  <a:pt x="12700" y="219837"/>
                                </a:lnTo>
                                <a:lnTo>
                                  <a:pt x="12700" y="12700"/>
                                </a:lnTo>
                                <a:lnTo>
                                  <a:pt x="2214003" y="12700"/>
                                </a:lnTo>
                                <a:lnTo>
                                  <a:pt x="2214003" y="0"/>
                                </a:lnTo>
                                <a:lnTo>
                                  <a:pt x="0" y="0"/>
                                </a:lnTo>
                                <a:lnTo>
                                  <a:pt x="0" y="219837"/>
                                </a:lnTo>
                                <a:lnTo>
                                  <a:pt x="0" y="222377"/>
                                </a:lnTo>
                                <a:lnTo>
                                  <a:pt x="0" y="405257"/>
                                </a:lnTo>
                                <a:lnTo>
                                  <a:pt x="0" y="411607"/>
                                </a:lnTo>
                                <a:lnTo>
                                  <a:pt x="6350" y="411607"/>
                                </a:lnTo>
                                <a:lnTo>
                                  <a:pt x="2226703" y="411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47" name="Textbox 47"/>
                        <wps:cNvSpPr txBox="1"/>
                        <wps:spPr>
                          <a:xfrm>
                            <a:off x="12700" y="221102"/>
                            <a:ext cx="2201545" cy="177800"/>
                          </a:xfrm>
                          <a:prstGeom prst="rect">
                            <a:avLst/>
                          </a:prstGeom>
                        </wps:spPr>
                        <wps:txbx>
                          <w:txbxContent>
                            <w:p>
                              <w:pPr>
                                <w:spacing w:before="17"/>
                                <w:ind w:left="40" w:right="0" w:firstLine="0"/>
                                <w:jc w:val="left"/>
                                <w:rPr>
                                  <w:sz w:val="18"/>
                                </w:rPr>
                              </w:pPr>
                              <w:r>
                                <w:rPr>
                                  <w:color w:val="231F20"/>
                                  <w:sz w:val="18"/>
                                </w:rPr>
                                <w:t>Risk of injury or </w:t>
                              </w:r>
                              <w:r>
                                <w:rPr>
                                  <w:color w:val="231F20"/>
                                  <w:spacing w:val="-2"/>
                                  <w:sz w:val="18"/>
                                </w:rPr>
                                <w:t>suffocation.</w:t>
                              </w:r>
                            </w:p>
                          </w:txbxContent>
                        </wps:txbx>
                        <wps:bodyPr wrap="square" lIns="0" tIns="0" rIns="0" bIns="0" rtlCol="0">
                          <a:noAutofit/>
                        </wps:bodyPr>
                      </wps:wsp>
                      <wps:wsp>
                        <wps:cNvPr id="48" name="Textbox 48"/>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7.84646pt;margin-top:5.020774pt;width:175.35pt;height:32.4500pt;mso-position-horizontal-relative:page;mso-position-vertical-relative:paragraph;z-index:-15726080;mso-wrap-distance-left:0;mso-wrap-distance-right:0" id="docshapegroup39" coordorigin="557,100" coordsize="3507,649">
                <v:rect style="position:absolute;left:576;top:120;width:3467;height:329" id="docshape40" filled="true" fillcolor="#d1d3d4" stroked="false">
                  <v:fill type="solid"/>
                </v:rect>
                <v:shape style="position:absolute;left:616;top:160;width:220;height:200" type="#_x0000_t75" id="docshape41" stroked="false">
                  <v:imagedata r:id="rId16" o:title=""/>
                </v:shape>
                <v:shape style="position:absolute;left:556;top:100;width:3507;height:649" id="docshape42" coordorigin="557,100" coordsize="3507,649" path="m4064,100l4044,100,4044,120,4044,447,4044,451,4044,729,577,729,577,451,577,447,577,120,4044,120,4044,100,557,100,557,447,557,451,557,739,557,749,567,749,4064,749,4064,451,4064,447,4064,100xe" filled="true" fillcolor="#d1d3d4" stroked="false">
                  <v:path arrowok="t"/>
                  <v:fill type="solid"/>
                </v:shape>
                <v:shape style="position:absolute;left:576;top:448;width:3467;height:280" type="#_x0000_t202" id="docshape43" filled="false" stroked="false">
                  <v:textbox inset="0,0,0,0">
                    <w:txbxContent>
                      <w:p>
                        <w:pPr>
                          <w:spacing w:before="17"/>
                          <w:ind w:left="40" w:right="0" w:firstLine="0"/>
                          <w:jc w:val="left"/>
                          <w:rPr>
                            <w:sz w:val="18"/>
                          </w:rPr>
                        </w:pPr>
                        <w:r>
                          <w:rPr>
                            <w:color w:val="231F20"/>
                            <w:sz w:val="18"/>
                          </w:rPr>
                          <w:t>Risk of injury or </w:t>
                        </w:r>
                        <w:r>
                          <w:rPr>
                            <w:color w:val="231F20"/>
                            <w:spacing w:val="-2"/>
                            <w:sz w:val="18"/>
                          </w:rPr>
                          <w:t>suffocation.</w:t>
                        </w:r>
                      </w:p>
                    </w:txbxContent>
                  </v:textbox>
                  <w10:wrap type="none"/>
                </v:shape>
                <v:shape style="position:absolute;left:576;top:100;width:3467;height:349" type="#_x0000_t202" id="docshape44"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w10:wrap type="topAndBottom"/>
              </v:group>
            </w:pict>
          </mc:Fallback>
        </mc:AlternateContent>
      </w:r>
    </w:p>
    <w:p>
      <w:pPr>
        <w:pStyle w:val="ListParagraph"/>
        <w:numPr>
          <w:ilvl w:val="0"/>
          <w:numId w:val="1"/>
        </w:numPr>
        <w:tabs>
          <w:tab w:pos="347" w:val="left" w:leader="none"/>
        </w:tabs>
        <w:spacing w:line="232" w:lineRule="auto" w:before="86" w:after="0"/>
        <w:ind w:left="347" w:right="4168" w:hanging="222"/>
        <w:jc w:val="left"/>
        <w:rPr>
          <w:sz w:val="18"/>
        </w:rPr>
      </w:pPr>
      <w:r>
        <w:rPr>
          <w:color w:val="231F20"/>
          <w:sz w:val="18"/>
        </w:rPr>
        <w:t>Disconnect</w:t>
      </w:r>
      <w:r>
        <w:rPr>
          <w:color w:val="231F20"/>
          <w:spacing w:val="-6"/>
          <w:sz w:val="18"/>
        </w:rPr>
        <w:t> </w:t>
      </w:r>
      <w:r>
        <w:rPr>
          <w:color w:val="231F20"/>
          <w:sz w:val="18"/>
        </w:rPr>
        <w:t>the</w:t>
      </w:r>
      <w:r>
        <w:rPr>
          <w:color w:val="231F20"/>
          <w:spacing w:val="-6"/>
          <w:sz w:val="18"/>
        </w:rPr>
        <w:t> </w:t>
      </w:r>
      <w:r>
        <w:rPr>
          <w:color w:val="231F20"/>
          <w:sz w:val="18"/>
        </w:rPr>
        <w:t>appliance</w:t>
      </w:r>
      <w:r>
        <w:rPr>
          <w:color w:val="231F20"/>
          <w:spacing w:val="-6"/>
          <w:sz w:val="18"/>
        </w:rPr>
        <w:t> </w:t>
      </w:r>
      <w:r>
        <w:rPr>
          <w:color w:val="231F20"/>
          <w:sz w:val="18"/>
        </w:rPr>
        <w:t>from</w:t>
      </w:r>
      <w:r>
        <w:rPr>
          <w:color w:val="231F20"/>
          <w:spacing w:val="-6"/>
          <w:sz w:val="18"/>
        </w:rPr>
        <w:t> </w:t>
      </w:r>
      <w:r>
        <w:rPr>
          <w:color w:val="231F20"/>
          <w:sz w:val="18"/>
        </w:rPr>
        <w:t>the</w:t>
      </w:r>
      <w:r>
        <w:rPr>
          <w:color w:val="231F20"/>
          <w:spacing w:val="-6"/>
          <w:sz w:val="18"/>
        </w:rPr>
        <w:t> </w:t>
      </w:r>
      <w:r>
        <w:rPr>
          <w:color w:val="231F20"/>
          <w:sz w:val="18"/>
        </w:rPr>
        <w:t>mains </w:t>
      </w:r>
      <w:r>
        <w:rPr>
          <w:color w:val="231F20"/>
          <w:spacing w:val="-2"/>
          <w:sz w:val="18"/>
        </w:rPr>
        <w:t>supply.</w:t>
      </w:r>
    </w:p>
    <w:p>
      <w:pPr>
        <w:pStyle w:val="ListParagraph"/>
        <w:numPr>
          <w:ilvl w:val="0"/>
          <w:numId w:val="1"/>
        </w:numPr>
        <w:tabs>
          <w:tab w:pos="347" w:val="left" w:leader="none"/>
        </w:tabs>
        <w:spacing w:line="197" w:lineRule="exact" w:before="0" w:after="0"/>
        <w:ind w:left="347" w:right="0" w:hanging="221"/>
        <w:jc w:val="left"/>
        <w:rPr>
          <w:sz w:val="18"/>
        </w:rPr>
      </w:pPr>
      <w:r>
        <w:rPr>
          <w:color w:val="231F20"/>
          <w:sz w:val="18"/>
        </w:rPr>
        <w:t>Cut</w:t>
      </w:r>
      <w:r>
        <w:rPr>
          <w:color w:val="231F20"/>
          <w:spacing w:val="-2"/>
          <w:sz w:val="18"/>
        </w:rPr>
        <w:t> </w:t>
      </w:r>
      <w:r>
        <w:rPr>
          <w:color w:val="231F20"/>
          <w:sz w:val="18"/>
        </w:rPr>
        <w:t>off</w:t>
      </w:r>
      <w:r>
        <w:rPr>
          <w:color w:val="231F20"/>
          <w:spacing w:val="-2"/>
          <w:sz w:val="18"/>
        </w:rPr>
        <w:t> </w:t>
      </w:r>
      <w:r>
        <w:rPr>
          <w:color w:val="231F20"/>
          <w:sz w:val="18"/>
        </w:rPr>
        <w:t>the</w:t>
      </w:r>
      <w:r>
        <w:rPr>
          <w:color w:val="231F20"/>
          <w:spacing w:val="-2"/>
          <w:sz w:val="18"/>
        </w:rPr>
        <w:t> </w:t>
      </w:r>
      <w:r>
        <w:rPr>
          <w:color w:val="231F20"/>
          <w:sz w:val="18"/>
        </w:rPr>
        <w:t>mains</w:t>
      </w:r>
      <w:r>
        <w:rPr>
          <w:color w:val="231F20"/>
          <w:spacing w:val="-2"/>
          <w:sz w:val="18"/>
        </w:rPr>
        <w:t> </w:t>
      </w:r>
      <w:r>
        <w:rPr>
          <w:color w:val="231F20"/>
          <w:sz w:val="18"/>
        </w:rPr>
        <w:t>cable</w:t>
      </w:r>
      <w:r>
        <w:rPr>
          <w:color w:val="231F20"/>
          <w:spacing w:val="-2"/>
          <w:sz w:val="18"/>
        </w:rPr>
        <w:t> </w:t>
      </w:r>
      <w:r>
        <w:rPr>
          <w:color w:val="231F20"/>
          <w:sz w:val="18"/>
        </w:rPr>
        <w:t>and</w:t>
      </w:r>
      <w:r>
        <w:rPr>
          <w:color w:val="231F20"/>
          <w:spacing w:val="-2"/>
          <w:sz w:val="18"/>
        </w:rPr>
        <w:t> </w:t>
      </w:r>
      <w:r>
        <w:rPr>
          <w:color w:val="231F20"/>
          <w:sz w:val="18"/>
        </w:rPr>
        <w:t>discard</w:t>
      </w:r>
      <w:r>
        <w:rPr>
          <w:color w:val="231F20"/>
          <w:spacing w:val="-2"/>
          <w:sz w:val="18"/>
        </w:rPr>
        <w:t> </w:t>
      </w:r>
      <w:r>
        <w:rPr>
          <w:color w:val="231F20"/>
          <w:spacing w:val="-5"/>
          <w:sz w:val="18"/>
        </w:rPr>
        <w:t>it.</w:t>
      </w:r>
    </w:p>
    <w:p>
      <w:pPr>
        <w:pStyle w:val="ListParagraph"/>
        <w:numPr>
          <w:ilvl w:val="0"/>
          <w:numId w:val="1"/>
        </w:numPr>
        <w:tabs>
          <w:tab w:pos="347" w:val="left" w:leader="none"/>
        </w:tabs>
        <w:spacing w:line="232" w:lineRule="auto" w:before="2" w:after="0"/>
        <w:ind w:left="347" w:right="4158" w:hanging="222"/>
        <w:jc w:val="left"/>
        <w:rPr>
          <w:sz w:val="18"/>
        </w:rPr>
      </w:pPr>
      <w:r>
        <w:rPr>
          <w:color w:val="231F20"/>
          <w:sz w:val="18"/>
        </w:rPr>
        <w:t>Remove</w:t>
      </w:r>
      <w:r>
        <w:rPr>
          <w:color w:val="231F20"/>
          <w:spacing w:val="-5"/>
          <w:sz w:val="18"/>
        </w:rPr>
        <w:t> </w:t>
      </w:r>
      <w:r>
        <w:rPr>
          <w:color w:val="231F20"/>
          <w:sz w:val="18"/>
        </w:rPr>
        <w:t>the</w:t>
      </w:r>
      <w:r>
        <w:rPr>
          <w:color w:val="231F20"/>
          <w:spacing w:val="-5"/>
          <w:sz w:val="18"/>
        </w:rPr>
        <w:t> </w:t>
      </w:r>
      <w:r>
        <w:rPr>
          <w:color w:val="231F20"/>
          <w:sz w:val="18"/>
        </w:rPr>
        <w:t>door</w:t>
      </w:r>
      <w:r>
        <w:rPr>
          <w:color w:val="231F20"/>
          <w:spacing w:val="-5"/>
          <w:sz w:val="18"/>
        </w:rPr>
        <w:t> </w:t>
      </w:r>
      <w:r>
        <w:rPr>
          <w:color w:val="231F20"/>
          <w:sz w:val="18"/>
        </w:rPr>
        <w:t>to</w:t>
      </w:r>
      <w:r>
        <w:rPr>
          <w:color w:val="231F20"/>
          <w:spacing w:val="-5"/>
          <w:sz w:val="18"/>
        </w:rPr>
        <w:t> </w:t>
      </w:r>
      <w:r>
        <w:rPr>
          <w:color w:val="231F20"/>
          <w:sz w:val="18"/>
        </w:rPr>
        <w:t>prevent</w:t>
      </w:r>
      <w:r>
        <w:rPr>
          <w:color w:val="231F20"/>
          <w:spacing w:val="-5"/>
          <w:sz w:val="18"/>
        </w:rPr>
        <w:t> </w:t>
      </w:r>
      <w:r>
        <w:rPr>
          <w:color w:val="231F20"/>
          <w:sz w:val="18"/>
        </w:rPr>
        <w:t>children</w:t>
      </w:r>
      <w:r>
        <w:rPr>
          <w:color w:val="231F20"/>
          <w:spacing w:val="-5"/>
          <w:sz w:val="18"/>
        </w:rPr>
        <w:t> </w:t>
      </w:r>
      <w:r>
        <w:rPr>
          <w:color w:val="231F20"/>
          <w:sz w:val="18"/>
        </w:rPr>
        <w:t>and pets</w:t>
      </w:r>
      <w:r>
        <w:rPr>
          <w:color w:val="231F20"/>
          <w:spacing w:val="-3"/>
          <w:sz w:val="18"/>
        </w:rPr>
        <w:t> </w:t>
      </w:r>
      <w:r>
        <w:rPr>
          <w:color w:val="231F20"/>
          <w:sz w:val="18"/>
        </w:rPr>
        <w:t>to</w:t>
      </w:r>
      <w:r>
        <w:rPr>
          <w:color w:val="231F20"/>
          <w:spacing w:val="-3"/>
          <w:sz w:val="18"/>
        </w:rPr>
        <w:t> </w:t>
      </w:r>
      <w:r>
        <w:rPr>
          <w:color w:val="231F20"/>
          <w:sz w:val="18"/>
        </w:rPr>
        <w:t>be</w:t>
      </w:r>
      <w:r>
        <w:rPr>
          <w:color w:val="231F20"/>
          <w:spacing w:val="-3"/>
          <w:sz w:val="18"/>
        </w:rPr>
        <w:t> </w:t>
      </w:r>
      <w:r>
        <w:rPr>
          <w:color w:val="231F20"/>
          <w:sz w:val="18"/>
        </w:rPr>
        <w:t>closed</w:t>
      </w:r>
      <w:r>
        <w:rPr>
          <w:color w:val="231F20"/>
          <w:spacing w:val="-3"/>
          <w:sz w:val="18"/>
        </w:rPr>
        <w:t> </w:t>
      </w:r>
      <w:r>
        <w:rPr>
          <w:color w:val="231F20"/>
          <w:sz w:val="18"/>
        </w:rPr>
        <w:t>inside</w:t>
      </w:r>
      <w:r>
        <w:rPr>
          <w:color w:val="231F20"/>
          <w:spacing w:val="-3"/>
          <w:sz w:val="18"/>
        </w:rPr>
        <w:t> </w:t>
      </w:r>
      <w:r>
        <w:rPr>
          <w:color w:val="231F20"/>
          <w:sz w:val="18"/>
        </w:rPr>
        <w:t>of</w:t>
      </w:r>
      <w:r>
        <w:rPr>
          <w:color w:val="231F20"/>
          <w:spacing w:val="-3"/>
          <w:sz w:val="18"/>
        </w:rPr>
        <w:t> </w:t>
      </w:r>
      <w:r>
        <w:rPr>
          <w:color w:val="231F20"/>
          <w:sz w:val="18"/>
        </w:rPr>
        <w:t>the</w:t>
      </w:r>
      <w:r>
        <w:rPr>
          <w:color w:val="231F20"/>
          <w:spacing w:val="-3"/>
          <w:sz w:val="18"/>
        </w:rPr>
        <w:t> </w:t>
      </w:r>
      <w:r>
        <w:rPr>
          <w:color w:val="231F20"/>
          <w:sz w:val="18"/>
        </w:rPr>
        <w:t>appliance.</w:t>
      </w:r>
    </w:p>
    <w:p>
      <w:pPr>
        <w:pStyle w:val="ListParagraph"/>
        <w:numPr>
          <w:ilvl w:val="0"/>
          <w:numId w:val="1"/>
        </w:numPr>
        <w:tabs>
          <w:tab w:pos="347" w:val="left" w:leader="none"/>
        </w:tabs>
        <w:spacing w:line="232" w:lineRule="auto" w:before="0" w:after="0"/>
        <w:ind w:left="347" w:right="4258" w:hanging="222"/>
        <w:jc w:val="left"/>
        <w:rPr>
          <w:sz w:val="18"/>
        </w:rPr>
      </w:pPr>
      <w:r>
        <w:rPr>
          <w:color w:val="231F20"/>
          <w:sz w:val="18"/>
        </w:rPr>
        <w:t>The</w:t>
      </w:r>
      <w:r>
        <w:rPr>
          <w:color w:val="231F20"/>
          <w:spacing w:val="-6"/>
          <w:sz w:val="18"/>
        </w:rPr>
        <w:t> </w:t>
      </w:r>
      <w:r>
        <w:rPr>
          <w:color w:val="231F20"/>
          <w:sz w:val="18"/>
        </w:rPr>
        <w:t>refrigerant</w:t>
      </w:r>
      <w:r>
        <w:rPr>
          <w:color w:val="231F20"/>
          <w:spacing w:val="-6"/>
          <w:sz w:val="18"/>
        </w:rPr>
        <w:t> </w:t>
      </w:r>
      <w:r>
        <w:rPr>
          <w:color w:val="231F20"/>
          <w:sz w:val="18"/>
        </w:rPr>
        <w:t>circuit</w:t>
      </w:r>
      <w:r>
        <w:rPr>
          <w:color w:val="231F20"/>
          <w:spacing w:val="-6"/>
          <w:sz w:val="18"/>
        </w:rPr>
        <w:t> </w:t>
      </w:r>
      <w:r>
        <w:rPr>
          <w:color w:val="231F20"/>
          <w:sz w:val="18"/>
        </w:rPr>
        <w:t>and</w:t>
      </w:r>
      <w:r>
        <w:rPr>
          <w:color w:val="231F20"/>
          <w:spacing w:val="-6"/>
          <w:sz w:val="18"/>
        </w:rPr>
        <w:t> </w:t>
      </w:r>
      <w:r>
        <w:rPr>
          <w:color w:val="231F20"/>
          <w:sz w:val="18"/>
        </w:rPr>
        <w:t>the</w:t>
      </w:r>
      <w:r>
        <w:rPr>
          <w:color w:val="231F20"/>
          <w:spacing w:val="-6"/>
          <w:sz w:val="18"/>
        </w:rPr>
        <w:t> </w:t>
      </w:r>
      <w:r>
        <w:rPr>
          <w:color w:val="231F20"/>
          <w:sz w:val="18"/>
        </w:rPr>
        <w:t>insulation materials of this appliance are ozone- </w:t>
      </w:r>
      <w:r>
        <w:rPr>
          <w:color w:val="231F20"/>
          <w:spacing w:val="-2"/>
          <w:sz w:val="18"/>
        </w:rPr>
        <w:t>friendly.</w:t>
      </w:r>
    </w:p>
    <w:p>
      <w:pPr>
        <w:pStyle w:val="ListParagraph"/>
        <w:numPr>
          <w:ilvl w:val="0"/>
          <w:numId w:val="1"/>
        </w:numPr>
        <w:tabs>
          <w:tab w:pos="347" w:val="left" w:leader="none"/>
        </w:tabs>
        <w:spacing w:line="232" w:lineRule="auto" w:before="0" w:after="0"/>
        <w:ind w:left="347" w:right="4198" w:hanging="222"/>
        <w:jc w:val="left"/>
        <w:rPr>
          <w:sz w:val="18"/>
        </w:rPr>
      </w:pPr>
      <w:r>
        <w:rPr>
          <w:color w:val="231F20"/>
          <w:sz w:val="18"/>
        </w:rPr>
        <w:t>The insulation foam contains flammable gas.</w:t>
      </w:r>
      <w:r>
        <w:rPr>
          <w:color w:val="231F20"/>
          <w:spacing w:val="-6"/>
          <w:sz w:val="18"/>
        </w:rPr>
        <w:t> </w:t>
      </w:r>
      <w:r>
        <w:rPr>
          <w:color w:val="231F20"/>
          <w:sz w:val="18"/>
        </w:rPr>
        <w:t>Contact</w:t>
      </w:r>
      <w:r>
        <w:rPr>
          <w:color w:val="231F20"/>
          <w:spacing w:val="-6"/>
          <w:sz w:val="18"/>
        </w:rPr>
        <w:t> </w:t>
      </w:r>
      <w:r>
        <w:rPr>
          <w:color w:val="231F20"/>
          <w:sz w:val="18"/>
        </w:rPr>
        <w:t>your</w:t>
      </w:r>
      <w:r>
        <w:rPr>
          <w:color w:val="231F20"/>
          <w:spacing w:val="-6"/>
          <w:sz w:val="18"/>
        </w:rPr>
        <w:t> </w:t>
      </w:r>
      <w:r>
        <w:rPr>
          <w:color w:val="231F20"/>
          <w:sz w:val="18"/>
        </w:rPr>
        <w:t>municipal</w:t>
      </w:r>
      <w:r>
        <w:rPr>
          <w:color w:val="231F20"/>
          <w:spacing w:val="-6"/>
          <w:sz w:val="18"/>
        </w:rPr>
        <w:t> </w:t>
      </w:r>
      <w:r>
        <w:rPr>
          <w:color w:val="231F20"/>
          <w:sz w:val="18"/>
        </w:rPr>
        <w:t>authority</w:t>
      </w:r>
      <w:r>
        <w:rPr>
          <w:color w:val="231F20"/>
          <w:spacing w:val="-6"/>
          <w:sz w:val="18"/>
        </w:rPr>
        <w:t> </w:t>
      </w:r>
      <w:r>
        <w:rPr>
          <w:color w:val="231F20"/>
          <w:sz w:val="18"/>
        </w:rPr>
        <w:t>for information on how to discard the appliance correctly.</w:t>
      </w:r>
    </w:p>
    <w:p>
      <w:pPr>
        <w:pStyle w:val="ListParagraph"/>
        <w:numPr>
          <w:ilvl w:val="0"/>
          <w:numId w:val="1"/>
        </w:numPr>
        <w:tabs>
          <w:tab w:pos="347" w:val="left" w:leader="none"/>
        </w:tabs>
        <w:spacing w:line="232" w:lineRule="auto" w:before="0" w:after="0"/>
        <w:ind w:left="347" w:right="4298" w:hanging="222"/>
        <w:jc w:val="left"/>
        <w:rPr>
          <w:sz w:val="18"/>
        </w:rPr>
      </w:pPr>
      <w:r>
        <w:rPr>
          <w:color w:val="231F20"/>
          <w:sz w:val="18"/>
        </w:rPr>
        <w:t>Do</w:t>
      </w:r>
      <w:r>
        <w:rPr>
          <w:color w:val="231F20"/>
          <w:spacing w:val="-4"/>
          <w:sz w:val="18"/>
        </w:rPr>
        <w:t> </w:t>
      </w:r>
      <w:r>
        <w:rPr>
          <w:color w:val="231F20"/>
          <w:sz w:val="18"/>
        </w:rPr>
        <w:t>not</w:t>
      </w:r>
      <w:r>
        <w:rPr>
          <w:color w:val="231F20"/>
          <w:spacing w:val="-4"/>
          <w:sz w:val="18"/>
        </w:rPr>
        <w:t> </w:t>
      </w:r>
      <w:r>
        <w:rPr>
          <w:color w:val="231F20"/>
          <w:sz w:val="18"/>
        </w:rPr>
        <w:t>cause</w:t>
      </w:r>
      <w:r>
        <w:rPr>
          <w:color w:val="231F20"/>
          <w:spacing w:val="-4"/>
          <w:sz w:val="18"/>
        </w:rPr>
        <w:t> </w:t>
      </w:r>
      <w:r>
        <w:rPr>
          <w:color w:val="231F20"/>
          <w:sz w:val="18"/>
        </w:rPr>
        <w:t>damage</w:t>
      </w:r>
      <w:r>
        <w:rPr>
          <w:color w:val="231F20"/>
          <w:spacing w:val="-4"/>
          <w:sz w:val="18"/>
        </w:rPr>
        <w:t> </w:t>
      </w:r>
      <w:r>
        <w:rPr>
          <w:color w:val="231F20"/>
          <w:sz w:val="18"/>
        </w:rPr>
        <w:t>to</w:t>
      </w:r>
      <w:r>
        <w:rPr>
          <w:color w:val="231F20"/>
          <w:spacing w:val="-4"/>
          <w:sz w:val="18"/>
        </w:rPr>
        <w:t> </w:t>
      </w:r>
      <w:r>
        <w:rPr>
          <w:color w:val="231F20"/>
          <w:sz w:val="18"/>
        </w:rPr>
        <w:t>the</w:t>
      </w:r>
      <w:r>
        <w:rPr>
          <w:color w:val="231F20"/>
          <w:spacing w:val="-4"/>
          <w:sz w:val="18"/>
        </w:rPr>
        <w:t> </w:t>
      </w:r>
      <w:r>
        <w:rPr>
          <w:color w:val="231F20"/>
          <w:sz w:val="18"/>
        </w:rPr>
        <w:t>part</w:t>
      </w:r>
      <w:r>
        <w:rPr>
          <w:color w:val="231F20"/>
          <w:spacing w:val="-4"/>
          <w:sz w:val="18"/>
        </w:rPr>
        <w:t> </w:t>
      </w:r>
      <w:r>
        <w:rPr>
          <w:color w:val="231F20"/>
          <w:sz w:val="18"/>
        </w:rPr>
        <w:t>of</w:t>
      </w:r>
      <w:r>
        <w:rPr>
          <w:color w:val="231F20"/>
          <w:spacing w:val="-4"/>
          <w:sz w:val="18"/>
        </w:rPr>
        <w:t> </w:t>
      </w:r>
      <w:r>
        <w:rPr>
          <w:color w:val="231F20"/>
          <w:sz w:val="18"/>
        </w:rPr>
        <w:t>the cooling unit that is near the heat </w:t>
      </w:r>
      <w:r>
        <w:rPr>
          <w:color w:val="231F20"/>
          <w:spacing w:val="-2"/>
          <w:sz w:val="18"/>
        </w:rPr>
        <w:t>exchanger.</w:t>
      </w:r>
    </w:p>
    <w:p>
      <w:pPr>
        <w:spacing w:after="0" w:line="232" w:lineRule="auto"/>
        <w:jc w:val="left"/>
        <w:rPr>
          <w:sz w:val="18"/>
        </w:rPr>
        <w:sectPr>
          <w:pgSz w:w="8400" w:h="11910"/>
          <w:pgMar w:header="531" w:footer="356" w:top="860" w:bottom="540" w:left="440" w:right="180"/>
        </w:sectPr>
      </w:pPr>
    </w:p>
    <w:p>
      <w:pPr>
        <w:pStyle w:val="BodyText"/>
        <w:spacing w:before="3"/>
        <w:rPr>
          <w:sz w:val="15"/>
        </w:rPr>
      </w:pPr>
    </w:p>
    <w:p>
      <w:pPr>
        <w:pStyle w:val="Heading2"/>
      </w:pPr>
      <w:bookmarkStart w:name="_bookmark2" w:id="3"/>
      <w:bookmarkEnd w:id="3"/>
      <w:r>
        <w:rPr>
          <w:b w:val="0"/>
        </w:rPr>
      </w:r>
      <w:r>
        <w:rPr>
          <w:color w:val="231F20"/>
        </w:rPr>
        <w:t>Control </w:t>
      </w:r>
      <w:r>
        <w:rPr>
          <w:color w:val="231F20"/>
          <w:spacing w:val="-2"/>
        </w:rPr>
        <w:t>panel</w:t>
      </w:r>
    </w:p>
    <w:p>
      <w:pPr>
        <w:pStyle w:val="BodyText"/>
        <w:spacing w:before="8"/>
        <w:rPr>
          <w:rFonts w:ascii="Tahoma"/>
          <w:b/>
          <w:sz w:val="29"/>
        </w:rPr>
      </w:pPr>
      <w:r>
        <w:rPr/>
        <mc:AlternateContent>
          <mc:Choice Requires="wps">
            <w:drawing>
              <wp:anchor distT="0" distB="0" distL="0" distR="0" allowOverlap="1" layoutInCell="1" locked="0" behindDoc="1" simplePos="0" relativeHeight="487590912">
                <wp:simplePos x="0" y="0"/>
                <wp:positionH relativeFrom="page">
                  <wp:posOffset>610660</wp:posOffset>
                </wp:positionH>
                <wp:positionV relativeFrom="paragraph">
                  <wp:posOffset>242943</wp:posOffset>
                </wp:positionV>
                <wp:extent cx="4107179" cy="78613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4107179" cy="786130"/>
                          <a:chExt cx="4107179" cy="786130"/>
                        </a:xfrm>
                      </wpg:grpSpPr>
                      <wps:wsp>
                        <wps:cNvPr id="57" name="Graphic 57"/>
                        <wps:cNvSpPr/>
                        <wps:spPr>
                          <a:xfrm>
                            <a:off x="9525" y="297651"/>
                            <a:ext cx="4088129" cy="479425"/>
                          </a:xfrm>
                          <a:custGeom>
                            <a:avLst/>
                            <a:gdLst/>
                            <a:ahLst/>
                            <a:cxnLst/>
                            <a:rect l="l" t="t" r="r" b="b"/>
                            <a:pathLst>
                              <a:path w="4088129" h="479425">
                                <a:moveTo>
                                  <a:pt x="4087761" y="0"/>
                                </a:moveTo>
                                <a:lnTo>
                                  <a:pt x="4087761" y="478915"/>
                                </a:lnTo>
                                <a:lnTo>
                                  <a:pt x="0" y="478915"/>
                                </a:lnTo>
                                <a:lnTo>
                                  <a:pt x="0" y="0"/>
                                </a:lnTo>
                                <a:lnTo>
                                  <a:pt x="4087761" y="0"/>
                                </a:lnTo>
                                <a:close/>
                              </a:path>
                            </a:pathLst>
                          </a:custGeom>
                          <a:ln w="19050">
                            <a:solidFill>
                              <a:srgbClr val="231F20"/>
                            </a:solidFill>
                            <a:prstDash val="solid"/>
                          </a:ln>
                        </wps:spPr>
                        <wps:bodyPr wrap="square" lIns="0" tIns="0" rIns="0" bIns="0" rtlCol="0">
                          <a:prstTxWarp prst="textNoShape">
                            <a:avLst/>
                          </a:prstTxWarp>
                          <a:noAutofit/>
                        </wps:bodyPr>
                      </wps:wsp>
                      <wps:wsp>
                        <wps:cNvPr id="58" name="Graphic 58"/>
                        <wps:cNvSpPr/>
                        <wps:spPr>
                          <a:xfrm>
                            <a:off x="1708679" y="410904"/>
                            <a:ext cx="252729" cy="252729"/>
                          </a:xfrm>
                          <a:custGeom>
                            <a:avLst/>
                            <a:gdLst/>
                            <a:ahLst/>
                            <a:cxnLst/>
                            <a:rect l="l" t="t" r="r" b="b"/>
                            <a:pathLst>
                              <a:path w="252729" h="252729">
                                <a:moveTo>
                                  <a:pt x="252294" y="126162"/>
                                </a:moveTo>
                                <a:lnTo>
                                  <a:pt x="242387" y="175286"/>
                                </a:lnTo>
                                <a:lnTo>
                                  <a:pt x="215361" y="215396"/>
                                </a:lnTo>
                                <a:lnTo>
                                  <a:pt x="175266" y="242435"/>
                                </a:lnTo>
                                <a:lnTo>
                                  <a:pt x="126147" y="252350"/>
                                </a:lnTo>
                                <a:lnTo>
                                  <a:pt x="77028" y="242435"/>
                                </a:lnTo>
                                <a:lnTo>
                                  <a:pt x="36932" y="215396"/>
                                </a:lnTo>
                                <a:lnTo>
                                  <a:pt x="9907" y="175286"/>
                                </a:lnTo>
                                <a:lnTo>
                                  <a:pt x="0" y="126162"/>
                                </a:lnTo>
                                <a:lnTo>
                                  <a:pt x="9907" y="77052"/>
                                </a:lnTo>
                                <a:lnTo>
                                  <a:pt x="36932" y="36950"/>
                                </a:lnTo>
                                <a:lnTo>
                                  <a:pt x="77028" y="9913"/>
                                </a:lnTo>
                                <a:lnTo>
                                  <a:pt x="126147" y="0"/>
                                </a:lnTo>
                                <a:lnTo>
                                  <a:pt x="175266" y="9913"/>
                                </a:lnTo>
                                <a:lnTo>
                                  <a:pt x="215361" y="36950"/>
                                </a:lnTo>
                                <a:lnTo>
                                  <a:pt x="242387" y="77052"/>
                                </a:lnTo>
                                <a:lnTo>
                                  <a:pt x="252294" y="126162"/>
                                </a:lnTo>
                                <a:close/>
                              </a:path>
                            </a:pathLst>
                          </a:custGeom>
                          <a:ln w="6350">
                            <a:solidFill>
                              <a:srgbClr val="231F20"/>
                            </a:solidFill>
                            <a:prstDash val="solid"/>
                          </a:ln>
                        </wps:spPr>
                        <wps:bodyPr wrap="square" lIns="0" tIns="0" rIns="0" bIns="0" rtlCol="0">
                          <a:prstTxWarp prst="textNoShape">
                            <a:avLst/>
                          </a:prstTxWarp>
                          <a:noAutofit/>
                        </wps:bodyPr>
                      </wps:wsp>
                      <pic:pic>
                        <pic:nvPicPr>
                          <pic:cNvPr id="59" name="Image 59"/>
                          <pic:cNvPicPr/>
                        </pic:nvPicPr>
                        <pic:blipFill>
                          <a:blip r:embed="rId21" cstate="print"/>
                          <a:stretch>
                            <a:fillRect/>
                          </a:stretch>
                        </pic:blipFill>
                        <pic:spPr>
                          <a:xfrm>
                            <a:off x="1310450" y="445358"/>
                            <a:ext cx="183372" cy="183416"/>
                          </a:xfrm>
                          <a:prstGeom prst="rect">
                            <a:avLst/>
                          </a:prstGeom>
                        </pic:spPr>
                      </pic:pic>
                      <wps:wsp>
                        <wps:cNvPr id="60" name="Graphic 60"/>
                        <wps:cNvSpPr/>
                        <wps:spPr>
                          <a:xfrm>
                            <a:off x="2694045" y="434916"/>
                            <a:ext cx="204470" cy="204470"/>
                          </a:xfrm>
                          <a:custGeom>
                            <a:avLst/>
                            <a:gdLst/>
                            <a:ahLst/>
                            <a:cxnLst/>
                            <a:rect l="l" t="t" r="r" b="b"/>
                            <a:pathLst>
                              <a:path w="204470" h="204470">
                                <a:moveTo>
                                  <a:pt x="204302" y="102150"/>
                                </a:moveTo>
                                <a:lnTo>
                                  <a:pt x="196272" y="141910"/>
                                </a:lnTo>
                                <a:lnTo>
                                  <a:pt x="174381" y="174380"/>
                                </a:lnTo>
                                <a:lnTo>
                                  <a:pt x="141927" y="196273"/>
                                </a:lnTo>
                                <a:lnTo>
                                  <a:pt x="102208" y="204302"/>
                                </a:lnTo>
                                <a:lnTo>
                                  <a:pt x="62422" y="196273"/>
                                </a:lnTo>
                                <a:lnTo>
                                  <a:pt x="29935" y="174380"/>
                                </a:lnTo>
                                <a:lnTo>
                                  <a:pt x="8031" y="141910"/>
                                </a:lnTo>
                                <a:lnTo>
                                  <a:pt x="0" y="102150"/>
                                </a:lnTo>
                                <a:lnTo>
                                  <a:pt x="8031" y="62393"/>
                                </a:lnTo>
                                <a:lnTo>
                                  <a:pt x="29935" y="29922"/>
                                </a:lnTo>
                                <a:lnTo>
                                  <a:pt x="62422" y="8028"/>
                                </a:lnTo>
                                <a:lnTo>
                                  <a:pt x="102208" y="0"/>
                                </a:lnTo>
                                <a:lnTo>
                                  <a:pt x="141927" y="8028"/>
                                </a:lnTo>
                                <a:lnTo>
                                  <a:pt x="174381" y="29922"/>
                                </a:lnTo>
                                <a:lnTo>
                                  <a:pt x="196272" y="62393"/>
                                </a:lnTo>
                                <a:lnTo>
                                  <a:pt x="204302" y="102150"/>
                                </a:lnTo>
                                <a:close/>
                              </a:path>
                            </a:pathLst>
                          </a:custGeom>
                          <a:ln w="7189">
                            <a:solidFill>
                              <a:srgbClr val="231F20"/>
                            </a:solidFill>
                            <a:prstDash val="solid"/>
                          </a:ln>
                        </wps:spPr>
                        <wps:bodyPr wrap="square" lIns="0" tIns="0" rIns="0" bIns="0" rtlCol="0">
                          <a:prstTxWarp prst="textNoShape">
                            <a:avLst/>
                          </a:prstTxWarp>
                          <a:noAutofit/>
                        </wps:bodyPr>
                      </wps:wsp>
                      <wps:wsp>
                        <wps:cNvPr id="61" name="Graphic 61"/>
                        <wps:cNvSpPr/>
                        <wps:spPr>
                          <a:xfrm>
                            <a:off x="3018488" y="446946"/>
                            <a:ext cx="180340" cy="180340"/>
                          </a:xfrm>
                          <a:custGeom>
                            <a:avLst/>
                            <a:gdLst/>
                            <a:ahLst/>
                            <a:cxnLst/>
                            <a:rect l="l" t="t" r="r" b="b"/>
                            <a:pathLst>
                              <a:path w="180340" h="180340">
                                <a:moveTo>
                                  <a:pt x="90168" y="36071"/>
                                </a:moveTo>
                                <a:lnTo>
                                  <a:pt x="69120" y="40324"/>
                                </a:lnTo>
                                <a:lnTo>
                                  <a:pt x="51913" y="51915"/>
                                </a:lnTo>
                                <a:lnTo>
                                  <a:pt x="40302" y="69097"/>
                                </a:lnTo>
                                <a:lnTo>
                                  <a:pt x="36042" y="90120"/>
                                </a:lnTo>
                                <a:lnTo>
                                  <a:pt x="40302" y="111144"/>
                                </a:lnTo>
                                <a:lnTo>
                                  <a:pt x="51913" y="128326"/>
                                </a:lnTo>
                                <a:lnTo>
                                  <a:pt x="69120" y="139918"/>
                                </a:lnTo>
                                <a:lnTo>
                                  <a:pt x="90168" y="144171"/>
                                </a:lnTo>
                                <a:lnTo>
                                  <a:pt x="111179" y="139918"/>
                                </a:lnTo>
                                <a:lnTo>
                                  <a:pt x="128353" y="128326"/>
                                </a:lnTo>
                                <a:lnTo>
                                  <a:pt x="139942" y="111144"/>
                                </a:lnTo>
                                <a:lnTo>
                                  <a:pt x="144193" y="90120"/>
                                </a:lnTo>
                                <a:lnTo>
                                  <a:pt x="139942" y="69097"/>
                                </a:lnTo>
                                <a:lnTo>
                                  <a:pt x="128353" y="51915"/>
                                </a:lnTo>
                                <a:lnTo>
                                  <a:pt x="111179" y="40324"/>
                                </a:lnTo>
                                <a:lnTo>
                                  <a:pt x="90168" y="36071"/>
                                </a:lnTo>
                                <a:close/>
                              </a:path>
                              <a:path w="180340" h="180340">
                                <a:moveTo>
                                  <a:pt x="90168" y="180241"/>
                                </a:moveTo>
                                <a:lnTo>
                                  <a:pt x="55109" y="173147"/>
                                </a:lnTo>
                                <a:lnTo>
                                  <a:pt x="26444" y="153814"/>
                                </a:lnTo>
                                <a:lnTo>
                                  <a:pt x="7098" y="125164"/>
                                </a:lnTo>
                                <a:lnTo>
                                  <a:pt x="0" y="90120"/>
                                </a:lnTo>
                                <a:lnTo>
                                  <a:pt x="7098" y="55079"/>
                                </a:lnTo>
                                <a:lnTo>
                                  <a:pt x="26444" y="26428"/>
                                </a:lnTo>
                                <a:lnTo>
                                  <a:pt x="55109" y="7094"/>
                                </a:lnTo>
                                <a:lnTo>
                                  <a:pt x="90168" y="0"/>
                                </a:lnTo>
                                <a:lnTo>
                                  <a:pt x="125190" y="7094"/>
                                </a:lnTo>
                                <a:lnTo>
                                  <a:pt x="153823" y="26428"/>
                                </a:lnTo>
                                <a:lnTo>
                                  <a:pt x="173145" y="55079"/>
                                </a:lnTo>
                                <a:lnTo>
                                  <a:pt x="180235" y="90120"/>
                                </a:lnTo>
                                <a:lnTo>
                                  <a:pt x="173145" y="125164"/>
                                </a:lnTo>
                                <a:lnTo>
                                  <a:pt x="153823" y="153814"/>
                                </a:lnTo>
                                <a:lnTo>
                                  <a:pt x="125190" y="173147"/>
                                </a:lnTo>
                                <a:lnTo>
                                  <a:pt x="90168" y="180241"/>
                                </a:lnTo>
                                <a:close/>
                              </a:path>
                            </a:pathLst>
                          </a:custGeom>
                          <a:ln w="3175">
                            <a:solidFill>
                              <a:srgbClr val="231F20"/>
                            </a:solidFill>
                            <a:prstDash val="solid"/>
                          </a:ln>
                        </wps:spPr>
                        <wps:bodyPr wrap="square" lIns="0" tIns="0" rIns="0" bIns="0" rtlCol="0">
                          <a:prstTxWarp prst="textNoShape">
                            <a:avLst/>
                          </a:prstTxWarp>
                          <a:noAutofit/>
                        </wps:bodyPr>
                      </wps:wsp>
                      <wps:wsp>
                        <wps:cNvPr id="62" name="Graphic 62"/>
                        <wps:cNvSpPr/>
                        <wps:spPr>
                          <a:xfrm>
                            <a:off x="2694045" y="434916"/>
                            <a:ext cx="204470" cy="204470"/>
                          </a:xfrm>
                          <a:custGeom>
                            <a:avLst/>
                            <a:gdLst/>
                            <a:ahLst/>
                            <a:cxnLst/>
                            <a:rect l="l" t="t" r="r" b="b"/>
                            <a:pathLst>
                              <a:path w="204470" h="204470">
                                <a:moveTo>
                                  <a:pt x="204302" y="102150"/>
                                </a:moveTo>
                                <a:lnTo>
                                  <a:pt x="196272" y="141910"/>
                                </a:lnTo>
                                <a:lnTo>
                                  <a:pt x="174381" y="174380"/>
                                </a:lnTo>
                                <a:lnTo>
                                  <a:pt x="141927" y="196273"/>
                                </a:lnTo>
                                <a:lnTo>
                                  <a:pt x="102208" y="204302"/>
                                </a:lnTo>
                                <a:lnTo>
                                  <a:pt x="62422" y="196273"/>
                                </a:lnTo>
                                <a:lnTo>
                                  <a:pt x="29935" y="174380"/>
                                </a:lnTo>
                                <a:lnTo>
                                  <a:pt x="8031" y="141910"/>
                                </a:lnTo>
                                <a:lnTo>
                                  <a:pt x="0" y="102150"/>
                                </a:lnTo>
                                <a:lnTo>
                                  <a:pt x="8031" y="62393"/>
                                </a:lnTo>
                                <a:lnTo>
                                  <a:pt x="29935" y="29922"/>
                                </a:lnTo>
                                <a:lnTo>
                                  <a:pt x="62422" y="8028"/>
                                </a:lnTo>
                                <a:lnTo>
                                  <a:pt x="102208" y="0"/>
                                </a:lnTo>
                                <a:lnTo>
                                  <a:pt x="141927" y="8028"/>
                                </a:lnTo>
                                <a:lnTo>
                                  <a:pt x="174381" y="29922"/>
                                </a:lnTo>
                                <a:lnTo>
                                  <a:pt x="196272" y="62393"/>
                                </a:lnTo>
                                <a:lnTo>
                                  <a:pt x="204302" y="102150"/>
                                </a:lnTo>
                                <a:close/>
                              </a:path>
                            </a:pathLst>
                          </a:custGeom>
                          <a:ln w="6350">
                            <a:solidFill>
                              <a:srgbClr val="231F20"/>
                            </a:solidFill>
                            <a:prstDash val="solid"/>
                          </a:ln>
                        </wps:spPr>
                        <wps:bodyPr wrap="square" lIns="0" tIns="0" rIns="0" bIns="0" rtlCol="0">
                          <a:prstTxWarp prst="textNoShape">
                            <a:avLst/>
                          </a:prstTxWarp>
                          <a:noAutofit/>
                        </wps:bodyPr>
                      </wps:wsp>
                      <pic:pic>
                        <pic:nvPicPr>
                          <pic:cNvPr id="63" name="Image 63"/>
                          <pic:cNvPicPr/>
                        </pic:nvPicPr>
                        <pic:blipFill>
                          <a:blip r:embed="rId22" cstate="print"/>
                          <a:stretch>
                            <a:fillRect/>
                          </a:stretch>
                        </pic:blipFill>
                        <pic:spPr>
                          <a:xfrm>
                            <a:off x="2392056" y="445358"/>
                            <a:ext cx="183411" cy="183416"/>
                          </a:xfrm>
                          <a:prstGeom prst="rect">
                            <a:avLst/>
                          </a:prstGeom>
                        </pic:spPr>
                      </pic:pic>
                      <pic:pic>
                        <pic:nvPicPr>
                          <pic:cNvPr id="64" name="Image 64"/>
                          <pic:cNvPicPr/>
                        </pic:nvPicPr>
                        <pic:blipFill>
                          <a:blip r:embed="rId23" cstate="print"/>
                          <a:stretch>
                            <a:fillRect/>
                          </a:stretch>
                        </pic:blipFill>
                        <pic:spPr>
                          <a:xfrm>
                            <a:off x="3255187" y="464111"/>
                            <a:ext cx="141958" cy="124406"/>
                          </a:xfrm>
                          <a:prstGeom prst="rect">
                            <a:avLst/>
                          </a:prstGeom>
                        </pic:spPr>
                      </pic:pic>
                      <wps:wsp>
                        <wps:cNvPr id="65" name="Graphic 65"/>
                        <wps:cNvSpPr/>
                        <wps:spPr>
                          <a:xfrm>
                            <a:off x="1545317" y="342657"/>
                            <a:ext cx="1504950" cy="393700"/>
                          </a:xfrm>
                          <a:custGeom>
                            <a:avLst/>
                            <a:gdLst/>
                            <a:ahLst/>
                            <a:cxnLst/>
                            <a:rect l="l" t="t" r="r" b="b"/>
                            <a:pathLst>
                              <a:path w="1504950" h="393700">
                                <a:moveTo>
                                  <a:pt x="25476" y="184861"/>
                                </a:moveTo>
                                <a:lnTo>
                                  <a:pt x="0" y="184861"/>
                                </a:lnTo>
                                <a:lnTo>
                                  <a:pt x="0" y="195211"/>
                                </a:lnTo>
                                <a:lnTo>
                                  <a:pt x="25476" y="195211"/>
                                </a:lnTo>
                                <a:lnTo>
                                  <a:pt x="25476" y="184861"/>
                                </a:lnTo>
                                <a:close/>
                              </a:path>
                              <a:path w="1504950" h="393700">
                                <a:moveTo>
                                  <a:pt x="73279" y="202844"/>
                                </a:moveTo>
                                <a:lnTo>
                                  <a:pt x="45148" y="202844"/>
                                </a:lnTo>
                                <a:lnTo>
                                  <a:pt x="49542" y="196748"/>
                                </a:lnTo>
                                <a:lnTo>
                                  <a:pt x="56464" y="193370"/>
                                </a:lnTo>
                                <a:lnTo>
                                  <a:pt x="62280" y="189204"/>
                                </a:lnTo>
                                <a:lnTo>
                                  <a:pt x="68173" y="185039"/>
                                </a:lnTo>
                                <a:lnTo>
                                  <a:pt x="72872" y="180149"/>
                                </a:lnTo>
                                <a:lnTo>
                                  <a:pt x="72872" y="171246"/>
                                </a:lnTo>
                                <a:lnTo>
                                  <a:pt x="71221" y="163449"/>
                                </a:lnTo>
                                <a:lnTo>
                                  <a:pt x="66776" y="157619"/>
                                </a:lnTo>
                                <a:lnTo>
                                  <a:pt x="60312" y="153962"/>
                                </a:lnTo>
                                <a:lnTo>
                                  <a:pt x="52590" y="152692"/>
                                </a:lnTo>
                                <a:lnTo>
                                  <a:pt x="43141" y="154533"/>
                                </a:lnTo>
                                <a:lnTo>
                                  <a:pt x="36296" y="159588"/>
                                </a:lnTo>
                                <a:lnTo>
                                  <a:pt x="32232" y="167182"/>
                                </a:lnTo>
                                <a:lnTo>
                                  <a:pt x="31102" y="176657"/>
                                </a:lnTo>
                                <a:lnTo>
                                  <a:pt x="42608" y="176657"/>
                                </a:lnTo>
                                <a:lnTo>
                                  <a:pt x="42608" y="170408"/>
                                </a:lnTo>
                                <a:lnTo>
                                  <a:pt x="44843" y="163017"/>
                                </a:lnTo>
                                <a:lnTo>
                                  <a:pt x="57175" y="163017"/>
                                </a:lnTo>
                                <a:lnTo>
                                  <a:pt x="60845" y="166585"/>
                                </a:lnTo>
                                <a:lnTo>
                                  <a:pt x="60845" y="172161"/>
                                </a:lnTo>
                                <a:lnTo>
                                  <a:pt x="60744" y="179463"/>
                                </a:lnTo>
                                <a:lnTo>
                                  <a:pt x="53708" y="183108"/>
                                </a:lnTo>
                                <a:lnTo>
                                  <a:pt x="48425" y="186651"/>
                                </a:lnTo>
                                <a:lnTo>
                                  <a:pt x="41160" y="191808"/>
                                </a:lnTo>
                                <a:lnTo>
                                  <a:pt x="35217" y="197396"/>
                                </a:lnTo>
                                <a:lnTo>
                                  <a:pt x="31191" y="204241"/>
                                </a:lnTo>
                                <a:lnTo>
                                  <a:pt x="29667" y="213194"/>
                                </a:lnTo>
                                <a:lnTo>
                                  <a:pt x="73279" y="213194"/>
                                </a:lnTo>
                                <a:lnTo>
                                  <a:pt x="73279" y="202844"/>
                                </a:lnTo>
                                <a:close/>
                              </a:path>
                              <a:path w="1504950" h="393700">
                                <a:moveTo>
                                  <a:pt x="83985" y="359054"/>
                                </a:moveTo>
                                <a:lnTo>
                                  <a:pt x="58508" y="359054"/>
                                </a:lnTo>
                                <a:lnTo>
                                  <a:pt x="58508" y="369404"/>
                                </a:lnTo>
                                <a:lnTo>
                                  <a:pt x="83985" y="369404"/>
                                </a:lnTo>
                                <a:lnTo>
                                  <a:pt x="83985" y="359054"/>
                                </a:lnTo>
                                <a:close/>
                              </a:path>
                              <a:path w="1504950" h="393700">
                                <a:moveTo>
                                  <a:pt x="133908" y="377012"/>
                                </a:moveTo>
                                <a:lnTo>
                                  <a:pt x="105791" y="377012"/>
                                </a:lnTo>
                                <a:lnTo>
                                  <a:pt x="110172" y="370941"/>
                                </a:lnTo>
                                <a:lnTo>
                                  <a:pt x="117106" y="367538"/>
                                </a:lnTo>
                                <a:lnTo>
                                  <a:pt x="122910" y="363397"/>
                                </a:lnTo>
                                <a:lnTo>
                                  <a:pt x="128816" y="359219"/>
                                </a:lnTo>
                                <a:lnTo>
                                  <a:pt x="133502" y="354317"/>
                                </a:lnTo>
                                <a:lnTo>
                                  <a:pt x="133502" y="345401"/>
                                </a:lnTo>
                                <a:lnTo>
                                  <a:pt x="131851" y="337616"/>
                                </a:lnTo>
                                <a:lnTo>
                                  <a:pt x="127406" y="331774"/>
                                </a:lnTo>
                                <a:lnTo>
                                  <a:pt x="120942" y="328117"/>
                                </a:lnTo>
                                <a:lnTo>
                                  <a:pt x="113220" y="326847"/>
                                </a:lnTo>
                                <a:lnTo>
                                  <a:pt x="103771" y="328688"/>
                                </a:lnTo>
                                <a:lnTo>
                                  <a:pt x="96913" y="333756"/>
                                </a:lnTo>
                                <a:lnTo>
                                  <a:pt x="92824" y="341376"/>
                                </a:lnTo>
                                <a:lnTo>
                                  <a:pt x="91630" y="350850"/>
                                </a:lnTo>
                                <a:lnTo>
                                  <a:pt x="103238" y="350850"/>
                                </a:lnTo>
                                <a:lnTo>
                                  <a:pt x="103238" y="344563"/>
                                </a:lnTo>
                                <a:lnTo>
                                  <a:pt x="105473" y="337197"/>
                                </a:lnTo>
                                <a:lnTo>
                                  <a:pt x="117817" y="337197"/>
                                </a:lnTo>
                                <a:lnTo>
                                  <a:pt x="121475" y="340741"/>
                                </a:lnTo>
                                <a:lnTo>
                                  <a:pt x="121475" y="346354"/>
                                </a:lnTo>
                                <a:lnTo>
                                  <a:pt x="121373" y="353644"/>
                                </a:lnTo>
                                <a:lnTo>
                                  <a:pt x="114350" y="357263"/>
                                </a:lnTo>
                                <a:lnTo>
                                  <a:pt x="109042" y="360845"/>
                                </a:lnTo>
                                <a:lnTo>
                                  <a:pt x="101790" y="365988"/>
                                </a:lnTo>
                                <a:lnTo>
                                  <a:pt x="95846" y="371563"/>
                                </a:lnTo>
                                <a:lnTo>
                                  <a:pt x="91821" y="378409"/>
                                </a:lnTo>
                                <a:lnTo>
                                  <a:pt x="90297" y="387362"/>
                                </a:lnTo>
                                <a:lnTo>
                                  <a:pt x="133908" y="387362"/>
                                </a:lnTo>
                                <a:lnTo>
                                  <a:pt x="133908" y="377012"/>
                                </a:lnTo>
                                <a:close/>
                              </a:path>
                              <a:path w="1504950" h="393700">
                                <a:moveTo>
                                  <a:pt x="180975" y="377012"/>
                                </a:moveTo>
                                <a:lnTo>
                                  <a:pt x="152958" y="377012"/>
                                </a:lnTo>
                                <a:lnTo>
                                  <a:pt x="157340" y="370941"/>
                                </a:lnTo>
                                <a:lnTo>
                                  <a:pt x="164274" y="367538"/>
                                </a:lnTo>
                                <a:lnTo>
                                  <a:pt x="175882" y="359219"/>
                                </a:lnTo>
                                <a:lnTo>
                                  <a:pt x="180670" y="354317"/>
                                </a:lnTo>
                                <a:lnTo>
                                  <a:pt x="180670" y="345401"/>
                                </a:lnTo>
                                <a:lnTo>
                                  <a:pt x="179019" y="337616"/>
                                </a:lnTo>
                                <a:lnTo>
                                  <a:pt x="174574" y="331774"/>
                                </a:lnTo>
                                <a:lnTo>
                                  <a:pt x="168084" y="328117"/>
                                </a:lnTo>
                                <a:lnTo>
                                  <a:pt x="160299" y="326847"/>
                                </a:lnTo>
                                <a:lnTo>
                                  <a:pt x="150901" y="328688"/>
                                </a:lnTo>
                                <a:lnTo>
                                  <a:pt x="144081" y="333756"/>
                                </a:lnTo>
                                <a:lnTo>
                                  <a:pt x="139992" y="341376"/>
                                </a:lnTo>
                                <a:lnTo>
                                  <a:pt x="138798" y="350850"/>
                                </a:lnTo>
                                <a:lnTo>
                                  <a:pt x="150317" y="350850"/>
                                </a:lnTo>
                                <a:lnTo>
                                  <a:pt x="150317" y="344563"/>
                                </a:lnTo>
                                <a:lnTo>
                                  <a:pt x="152654" y="337197"/>
                                </a:lnTo>
                                <a:lnTo>
                                  <a:pt x="164884" y="337197"/>
                                </a:lnTo>
                                <a:lnTo>
                                  <a:pt x="168656" y="340741"/>
                                </a:lnTo>
                                <a:lnTo>
                                  <a:pt x="168656" y="346354"/>
                                </a:lnTo>
                                <a:lnTo>
                                  <a:pt x="168554" y="353644"/>
                                </a:lnTo>
                                <a:lnTo>
                                  <a:pt x="161417" y="357263"/>
                                </a:lnTo>
                                <a:lnTo>
                                  <a:pt x="156222" y="360845"/>
                                </a:lnTo>
                                <a:lnTo>
                                  <a:pt x="148958" y="365988"/>
                                </a:lnTo>
                                <a:lnTo>
                                  <a:pt x="143027" y="371563"/>
                                </a:lnTo>
                                <a:lnTo>
                                  <a:pt x="139001" y="378409"/>
                                </a:lnTo>
                                <a:lnTo>
                                  <a:pt x="137477" y="387362"/>
                                </a:lnTo>
                                <a:lnTo>
                                  <a:pt x="180975" y="387362"/>
                                </a:lnTo>
                                <a:lnTo>
                                  <a:pt x="180975" y="377012"/>
                                </a:lnTo>
                                <a:close/>
                              </a:path>
                              <a:path w="1504950" h="393700">
                                <a:moveTo>
                                  <a:pt x="307632" y="20624"/>
                                </a:moveTo>
                                <a:lnTo>
                                  <a:pt x="306197" y="13614"/>
                                </a:lnTo>
                                <a:lnTo>
                                  <a:pt x="302323" y="7874"/>
                                </a:lnTo>
                                <a:lnTo>
                                  <a:pt x="296595" y="4013"/>
                                </a:lnTo>
                                <a:lnTo>
                                  <a:pt x="289623" y="2590"/>
                                </a:lnTo>
                                <a:lnTo>
                                  <a:pt x="282575" y="4013"/>
                                </a:lnTo>
                                <a:lnTo>
                                  <a:pt x="276847" y="7874"/>
                                </a:lnTo>
                                <a:lnTo>
                                  <a:pt x="272986" y="13614"/>
                                </a:lnTo>
                                <a:lnTo>
                                  <a:pt x="271576" y="20624"/>
                                </a:lnTo>
                                <a:lnTo>
                                  <a:pt x="272986" y="27647"/>
                                </a:lnTo>
                                <a:lnTo>
                                  <a:pt x="276847" y="33375"/>
                                </a:lnTo>
                                <a:lnTo>
                                  <a:pt x="282575" y="37236"/>
                                </a:lnTo>
                                <a:lnTo>
                                  <a:pt x="289623" y="38646"/>
                                </a:lnTo>
                                <a:lnTo>
                                  <a:pt x="296595" y="37236"/>
                                </a:lnTo>
                                <a:lnTo>
                                  <a:pt x="302323" y="33375"/>
                                </a:lnTo>
                                <a:lnTo>
                                  <a:pt x="306197" y="27647"/>
                                </a:lnTo>
                                <a:lnTo>
                                  <a:pt x="307632" y="20624"/>
                                </a:lnTo>
                                <a:close/>
                              </a:path>
                              <a:path w="1504950" h="393700">
                                <a:moveTo>
                                  <a:pt x="411276" y="359054"/>
                                </a:moveTo>
                                <a:lnTo>
                                  <a:pt x="385787" y="359054"/>
                                </a:lnTo>
                                <a:lnTo>
                                  <a:pt x="385787" y="369404"/>
                                </a:lnTo>
                                <a:lnTo>
                                  <a:pt x="411276" y="369404"/>
                                </a:lnTo>
                                <a:lnTo>
                                  <a:pt x="411276" y="359054"/>
                                </a:lnTo>
                                <a:close/>
                              </a:path>
                              <a:path w="1504950" h="393700">
                                <a:moveTo>
                                  <a:pt x="417487" y="60744"/>
                                </a:moveTo>
                                <a:lnTo>
                                  <a:pt x="391909" y="60744"/>
                                </a:lnTo>
                                <a:lnTo>
                                  <a:pt x="391909" y="71081"/>
                                </a:lnTo>
                                <a:lnTo>
                                  <a:pt x="417487" y="71081"/>
                                </a:lnTo>
                                <a:lnTo>
                                  <a:pt x="417487" y="60744"/>
                                </a:lnTo>
                                <a:close/>
                              </a:path>
                              <a:path w="1504950" h="393700">
                                <a:moveTo>
                                  <a:pt x="433489" y="194271"/>
                                </a:moveTo>
                                <a:lnTo>
                                  <a:pt x="425818" y="149745"/>
                                </a:lnTo>
                                <a:lnTo>
                                  <a:pt x="404672" y="112763"/>
                                </a:lnTo>
                                <a:lnTo>
                                  <a:pt x="372922" y="84670"/>
                                </a:lnTo>
                                <a:lnTo>
                                  <a:pt x="333400" y="66814"/>
                                </a:lnTo>
                                <a:lnTo>
                                  <a:pt x="288988" y="60566"/>
                                </a:lnTo>
                                <a:lnTo>
                                  <a:pt x="288988" y="66294"/>
                                </a:lnTo>
                                <a:lnTo>
                                  <a:pt x="338963" y="76365"/>
                                </a:lnTo>
                                <a:lnTo>
                                  <a:pt x="379958" y="103835"/>
                                </a:lnTo>
                                <a:lnTo>
                                  <a:pt x="407695" y="144576"/>
                                </a:lnTo>
                                <a:lnTo>
                                  <a:pt x="417893" y="194462"/>
                                </a:lnTo>
                                <a:lnTo>
                                  <a:pt x="407822" y="244348"/>
                                </a:lnTo>
                                <a:lnTo>
                                  <a:pt x="380365" y="285089"/>
                                </a:lnTo>
                                <a:lnTo>
                                  <a:pt x="339610" y="312559"/>
                                </a:lnTo>
                                <a:lnTo>
                                  <a:pt x="289712" y="322630"/>
                                </a:lnTo>
                                <a:lnTo>
                                  <a:pt x="239839" y="312559"/>
                                </a:lnTo>
                                <a:lnTo>
                                  <a:pt x="199085" y="285089"/>
                                </a:lnTo>
                                <a:lnTo>
                                  <a:pt x="171602" y="244348"/>
                                </a:lnTo>
                                <a:lnTo>
                                  <a:pt x="161518" y="194462"/>
                                </a:lnTo>
                                <a:lnTo>
                                  <a:pt x="137375" y="194462"/>
                                </a:lnTo>
                                <a:lnTo>
                                  <a:pt x="145427" y="241820"/>
                                </a:lnTo>
                                <a:lnTo>
                                  <a:pt x="167589" y="281978"/>
                                </a:lnTo>
                                <a:lnTo>
                                  <a:pt x="200914" y="313016"/>
                                </a:lnTo>
                                <a:lnTo>
                                  <a:pt x="242404" y="333044"/>
                                </a:lnTo>
                                <a:lnTo>
                                  <a:pt x="289102" y="340144"/>
                                </a:lnTo>
                                <a:lnTo>
                                  <a:pt x="335026" y="332638"/>
                                </a:lnTo>
                                <a:lnTo>
                                  <a:pt x="374700" y="311772"/>
                                </a:lnTo>
                                <a:lnTo>
                                  <a:pt x="405841" y="280085"/>
                                </a:lnTo>
                                <a:lnTo>
                                  <a:pt x="426199" y="240068"/>
                                </a:lnTo>
                                <a:lnTo>
                                  <a:pt x="433489" y="194271"/>
                                </a:lnTo>
                                <a:close/>
                              </a:path>
                              <a:path w="1504950" h="393700">
                                <a:moveTo>
                                  <a:pt x="453047" y="29730"/>
                                </a:moveTo>
                                <a:lnTo>
                                  <a:pt x="443471" y="29730"/>
                                </a:lnTo>
                                <a:lnTo>
                                  <a:pt x="442252" y="38798"/>
                                </a:lnTo>
                                <a:lnTo>
                                  <a:pt x="434505" y="41694"/>
                                </a:lnTo>
                                <a:lnTo>
                                  <a:pt x="426148" y="41529"/>
                                </a:lnTo>
                                <a:lnTo>
                                  <a:pt x="426148" y="50596"/>
                                </a:lnTo>
                                <a:lnTo>
                                  <a:pt x="441020" y="50596"/>
                                </a:lnTo>
                                <a:lnTo>
                                  <a:pt x="441020" y="89065"/>
                                </a:lnTo>
                                <a:lnTo>
                                  <a:pt x="453047" y="89065"/>
                                </a:lnTo>
                                <a:lnTo>
                                  <a:pt x="453047" y="29730"/>
                                </a:lnTo>
                                <a:close/>
                              </a:path>
                              <a:path w="1504950" h="393700">
                                <a:moveTo>
                                  <a:pt x="461098" y="377012"/>
                                </a:moveTo>
                                <a:lnTo>
                                  <a:pt x="433070" y="377012"/>
                                </a:lnTo>
                                <a:lnTo>
                                  <a:pt x="437349" y="370941"/>
                                </a:lnTo>
                                <a:lnTo>
                                  <a:pt x="444385" y="367538"/>
                                </a:lnTo>
                                <a:lnTo>
                                  <a:pt x="456006" y="359219"/>
                                </a:lnTo>
                                <a:lnTo>
                                  <a:pt x="460794" y="354317"/>
                                </a:lnTo>
                                <a:lnTo>
                                  <a:pt x="460794" y="345401"/>
                                </a:lnTo>
                                <a:lnTo>
                                  <a:pt x="459143" y="337616"/>
                                </a:lnTo>
                                <a:lnTo>
                                  <a:pt x="454698" y="331774"/>
                                </a:lnTo>
                                <a:lnTo>
                                  <a:pt x="448195" y="328117"/>
                                </a:lnTo>
                                <a:lnTo>
                                  <a:pt x="440410" y="326847"/>
                                </a:lnTo>
                                <a:lnTo>
                                  <a:pt x="431012" y="328688"/>
                                </a:lnTo>
                                <a:lnTo>
                                  <a:pt x="424192" y="333756"/>
                                </a:lnTo>
                                <a:lnTo>
                                  <a:pt x="420103" y="341376"/>
                                </a:lnTo>
                                <a:lnTo>
                                  <a:pt x="418909" y="350850"/>
                                </a:lnTo>
                                <a:lnTo>
                                  <a:pt x="430415" y="350850"/>
                                </a:lnTo>
                                <a:lnTo>
                                  <a:pt x="430415" y="344563"/>
                                </a:lnTo>
                                <a:lnTo>
                                  <a:pt x="432765" y="337197"/>
                                </a:lnTo>
                                <a:lnTo>
                                  <a:pt x="444995" y="337197"/>
                                </a:lnTo>
                                <a:lnTo>
                                  <a:pt x="448767" y="340741"/>
                                </a:lnTo>
                                <a:lnTo>
                                  <a:pt x="448767" y="346354"/>
                                </a:lnTo>
                                <a:lnTo>
                                  <a:pt x="448665" y="353644"/>
                                </a:lnTo>
                                <a:lnTo>
                                  <a:pt x="441528" y="357263"/>
                                </a:lnTo>
                                <a:lnTo>
                                  <a:pt x="436333" y="360845"/>
                                </a:lnTo>
                                <a:lnTo>
                                  <a:pt x="429082" y="365988"/>
                                </a:lnTo>
                                <a:lnTo>
                                  <a:pt x="423138" y="371563"/>
                                </a:lnTo>
                                <a:lnTo>
                                  <a:pt x="419112" y="378409"/>
                                </a:lnTo>
                                <a:lnTo>
                                  <a:pt x="417588" y="387362"/>
                                </a:lnTo>
                                <a:lnTo>
                                  <a:pt x="461098" y="387362"/>
                                </a:lnTo>
                                <a:lnTo>
                                  <a:pt x="461098" y="377012"/>
                                </a:lnTo>
                                <a:close/>
                              </a:path>
                              <a:path w="1504950" h="393700">
                                <a:moveTo>
                                  <a:pt x="883272" y="72593"/>
                                </a:moveTo>
                                <a:lnTo>
                                  <a:pt x="880567" y="56426"/>
                                </a:lnTo>
                                <a:lnTo>
                                  <a:pt x="878586" y="44538"/>
                                </a:lnTo>
                                <a:lnTo>
                                  <a:pt x="873760" y="15646"/>
                                </a:lnTo>
                                <a:lnTo>
                                  <a:pt x="871143" y="0"/>
                                </a:lnTo>
                                <a:lnTo>
                                  <a:pt x="863587" y="0"/>
                                </a:lnTo>
                                <a:lnTo>
                                  <a:pt x="863587" y="44538"/>
                                </a:lnTo>
                                <a:lnTo>
                                  <a:pt x="844245" y="44538"/>
                                </a:lnTo>
                                <a:lnTo>
                                  <a:pt x="859929" y="15646"/>
                                </a:lnTo>
                                <a:lnTo>
                                  <a:pt x="863587" y="44538"/>
                                </a:lnTo>
                                <a:lnTo>
                                  <a:pt x="863587" y="0"/>
                                </a:lnTo>
                                <a:lnTo>
                                  <a:pt x="854849" y="0"/>
                                </a:lnTo>
                                <a:lnTo>
                                  <a:pt x="811822" y="72593"/>
                                </a:lnTo>
                                <a:lnTo>
                                  <a:pt x="828751" y="72593"/>
                                </a:lnTo>
                                <a:lnTo>
                                  <a:pt x="837933" y="56426"/>
                                </a:lnTo>
                                <a:lnTo>
                                  <a:pt x="865035" y="56426"/>
                                </a:lnTo>
                                <a:lnTo>
                                  <a:pt x="867371" y="72593"/>
                                </a:lnTo>
                                <a:lnTo>
                                  <a:pt x="883272" y="72593"/>
                                </a:lnTo>
                                <a:close/>
                              </a:path>
                              <a:path w="1504950" h="393700">
                                <a:moveTo>
                                  <a:pt x="943711" y="38239"/>
                                </a:moveTo>
                                <a:lnTo>
                                  <a:pt x="941730" y="29476"/>
                                </a:lnTo>
                                <a:lnTo>
                                  <a:pt x="941692" y="29298"/>
                                </a:lnTo>
                                <a:lnTo>
                                  <a:pt x="936586" y="23202"/>
                                </a:lnTo>
                                <a:lnTo>
                                  <a:pt x="929157" y="19710"/>
                                </a:lnTo>
                                <a:lnTo>
                                  <a:pt x="920153" y="18605"/>
                                </a:lnTo>
                                <a:lnTo>
                                  <a:pt x="907503" y="21221"/>
                                </a:lnTo>
                                <a:lnTo>
                                  <a:pt x="898169" y="28308"/>
                                </a:lnTo>
                                <a:lnTo>
                                  <a:pt x="892390" y="38760"/>
                                </a:lnTo>
                                <a:lnTo>
                                  <a:pt x="890409" y="51435"/>
                                </a:lnTo>
                                <a:lnTo>
                                  <a:pt x="892009" y="61442"/>
                                </a:lnTo>
                                <a:lnTo>
                                  <a:pt x="896620" y="68478"/>
                                </a:lnTo>
                                <a:lnTo>
                                  <a:pt x="903986" y="72644"/>
                                </a:lnTo>
                                <a:lnTo>
                                  <a:pt x="913841" y="74002"/>
                                </a:lnTo>
                                <a:lnTo>
                                  <a:pt x="923226" y="72631"/>
                                </a:lnTo>
                                <a:lnTo>
                                  <a:pt x="930871" y="68618"/>
                                </a:lnTo>
                                <a:lnTo>
                                  <a:pt x="935875" y="63131"/>
                                </a:lnTo>
                                <a:lnTo>
                                  <a:pt x="936790" y="62141"/>
                                </a:lnTo>
                                <a:lnTo>
                                  <a:pt x="940955" y="53378"/>
                                </a:lnTo>
                                <a:lnTo>
                                  <a:pt x="926579" y="53378"/>
                                </a:lnTo>
                                <a:lnTo>
                                  <a:pt x="924941" y="58572"/>
                                </a:lnTo>
                                <a:lnTo>
                                  <a:pt x="921283" y="63131"/>
                                </a:lnTo>
                                <a:lnTo>
                                  <a:pt x="907529" y="63131"/>
                                </a:lnTo>
                                <a:lnTo>
                                  <a:pt x="904875" y="58064"/>
                                </a:lnTo>
                                <a:lnTo>
                                  <a:pt x="919657" y="29476"/>
                                </a:lnTo>
                                <a:lnTo>
                                  <a:pt x="925969" y="29476"/>
                                </a:lnTo>
                                <a:lnTo>
                                  <a:pt x="929335" y="32029"/>
                                </a:lnTo>
                                <a:lnTo>
                                  <a:pt x="929335" y="38239"/>
                                </a:lnTo>
                                <a:lnTo>
                                  <a:pt x="943711" y="38239"/>
                                </a:lnTo>
                                <a:close/>
                              </a:path>
                              <a:path w="1504950" h="393700">
                                <a:moveTo>
                                  <a:pt x="984669" y="20027"/>
                                </a:moveTo>
                                <a:lnTo>
                                  <a:pt x="974280" y="20027"/>
                                </a:lnTo>
                                <a:lnTo>
                                  <a:pt x="977531" y="4076"/>
                                </a:lnTo>
                                <a:lnTo>
                                  <a:pt x="963066" y="4076"/>
                                </a:lnTo>
                                <a:lnTo>
                                  <a:pt x="959802" y="20027"/>
                                </a:lnTo>
                                <a:lnTo>
                                  <a:pt x="950518" y="20027"/>
                                </a:lnTo>
                                <a:lnTo>
                                  <a:pt x="948283" y="29692"/>
                                </a:lnTo>
                                <a:lnTo>
                                  <a:pt x="957757" y="29692"/>
                                </a:lnTo>
                                <a:lnTo>
                                  <a:pt x="951865" y="57861"/>
                                </a:lnTo>
                                <a:lnTo>
                                  <a:pt x="951433" y="59702"/>
                                </a:lnTo>
                                <a:lnTo>
                                  <a:pt x="951141" y="61531"/>
                                </a:lnTo>
                                <a:lnTo>
                                  <a:pt x="951141" y="62839"/>
                                </a:lnTo>
                                <a:lnTo>
                                  <a:pt x="950937" y="71399"/>
                                </a:lnTo>
                                <a:lnTo>
                                  <a:pt x="958176" y="73507"/>
                                </a:lnTo>
                                <a:lnTo>
                                  <a:pt x="967955" y="73507"/>
                                </a:lnTo>
                                <a:lnTo>
                                  <a:pt x="971003" y="73317"/>
                                </a:lnTo>
                                <a:lnTo>
                                  <a:pt x="973963" y="73012"/>
                                </a:lnTo>
                                <a:lnTo>
                                  <a:pt x="976350" y="62128"/>
                                </a:lnTo>
                                <a:lnTo>
                                  <a:pt x="976414" y="61823"/>
                                </a:lnTo>
                                <a:lnTo>
                                  <a:pt x="974674" y="62026"/>
                                </a:lnTo>
                                <a:lnTo>
                                  <a:pt x="972947" y="62128"/>
                                </a:lnTo>
                                <a:lnTo>
                                  <a:pt x="969073" y="62128"/>
                                </a:lnTo>
                                <a:lnTo>
                                  <a:pt x="966317" y="62026"/>
                                </a:lnTo>
                                <a:lnTo>
                                  <a:pt x="966317" y="57861"/>
                                </a:lnTo>
                                <a:lnTo>
                                  <a:pt x="966533" y="56946"/>
                                </a:lnTo>
                                <a:lnTo>
                                  <a:pt x="966724" y="55816"/>
                                </a:lnTo>
                                <a:lnTo>
                                  <a:pt x="972121" y="29692"/>
                                </a:lnTo>
                                <a:lnTo>
                                  <a:pt x="982421" y="29692"/>
                                </a:lnTo>
                                <a:lnTo>
                                  <a:pt x="984669" y="20027"/>
                                </a:lnTo>
                                <a:close/>
                              </a:path>
                              <a:path w="1504950" h="393700">
                                <a:moveTo>
                                  <a:pt x="1010551" y="20027"/>
                                </a:moveTo>
                                <a:lnTo>
                                  <a:pt x="995972" y="20027"/>
                                </a:lnTo>
                                <a:lnTo>
                                  <a:pt x="984872" y="72593"/>
                                </a:lnTo>
                                <a:lnTo>
                                  <a:pt x="999337" y="72593"/>
                                </a:lnTo>
                                <a:lnTo>
                                  <a:pt x="1010551" y="20027"/>
                                </a:lnTo>
                                <a:close/>
                              </a:path>
                              <a:path w="1504950" h="393700">
                                <a:moveTo>
                                  <a:pt x="1014818" y="0"/>
                                </a:moveTo>
                                <a:lnTo>
                                  <a:pt x="1000252" y="0"/>
                                </a:lnTo>
                                <a:lnTo>
                                  <a:pt x="997597" y="11887"/>
                                </a:lnTo>
                                <a:lnTo>
                                  <a:pt x="1012177" y="11887"/>
                                </a:lnTo>
                                <a:lnTo>
                                  <a:pt x="1014818" y="0"/>
                                </a:lnTo>
                                <a:close/>
                              </a:path>
                              <a:path w="1504950" h="393700">
                                <a:moveTo>
                                  <a:pt x="1068108" y="40855"/>
                                </a:moveTo>
                                <a:lnTo>
                                  <a:pt x="1066304" y="31000"/>
                                </a:lnTo>
                                <a:lnTo>
                                  <a:pt x="1065199" y="29476"/>
                                </a:lnTo>
                                <a:lnTo>
                                  <a:pt x="1061262" y="24053"/>
                                </a:lnTo>
                                <a:lnTo>
                                  <a:pt x="1053642" y="20015"/>
                                </a:lnTo>
                                <a:lnTo>
                                  <a:pt x="1053642" y="34061"/>
                                </a:lnTo>
                                <a:lnTo>
                                  <a:pt x="1053642" y="41071"/>
                                </a:lnTo>
                                <a:lnTo>
                                  <a:pt x="1052741" y="48247"/>
                                </a:lnTo>
                                <a:lnTo>
                                  <a:pt x="1049947" y="55422"/>
                                </a:lnTo>
                                <a:lnTo>
                                  <a:pt x="1045159" y="60934"/>
                                </a:lnTo>
                                <a:lnTo>
                                  <a:pt x="1038250" y="63131"/>
                                </a:lnTo>
                                <a:lnTo>
                                  <a:pt x="1031430" y="63131"/>
                                </a:lnTo>
                                <a:lnTo>
                                  <a:pt x="1027861" y="57556"/>
                                </a:lnTo>
                                <a:lnTo>
                                  <a:pt x="1027861" y="51346"/>
                                </a:lnTo>
                                <a:lnTo>
                                  <a:pt x="1028750" y="44196"/>
                                </a:lnTo>
                                <a:lnTo>
                                  <a:pt x="1031519" y="37096"/>
                                </a:lnTo>
                                <a:lnTo>
                                  <a:pt x="1036281" y="31648"/>
                                </a:lnTo>
                                <a:lnTo>
                                  <a:pt x="1043139" y="29476"/>
                                </a:lnTo>
                                <a:lnTo>
                                  <a:pt x="1050594" y="29476"/>
                                </a:lnTo>
                                <a:lnTo>
                                  <a:pt x="1053642" y="34061"/>
                                </a:lnTo>
                                <a:lnTo>
                                  <a:pt x="1053642" y="20015"/>
                                </a:lnTo>
                                <a:lnTo>
                                  <a:pt x="1043660" y="18605"/>
                                </a:lnTo>
                                <a:lnTo>
                                  <a:pt x="1031024" y="21221"/>
                                </a:lnTo>
                                <a:lnTo>
                                  <a:pt x="1021499" y="28308"/>
                                </a:lnTo>
                                <a:lnTo>
                                  <a:pt x="1015492" y="38722"/>
                                </a:lnTo>
                                <a:lnTo>
                                  <a:pt x="1013396" y="51346"/>
                                </a:lnTo>
                                <a:lnTo>
                                  <a:pt x="1015098" y="61239"/>
                                </a:lnTo>
                                <a:lnTo>
                                  <a:pt x="1019962" y="68326"/>
                                </a:lnTo>
                                <a:lnTo>
                                  <a:pt x="1027569" y="72580"/>
                                </a:lnTo>
                                <a:lnTo>
                                  <a:pt x="1037539" y="74002"/>
                                </a:lnTo>
                                <a:lnTo>
                                  <a:pt x="1050353" y="71437"/>
                                </a:lnTo>
                                <a:lnTo>
                                  <a:pt x="1059967" y="64376"/>
                                </a:lnTo>
                                <a:lnTo>
                                  <a:pt x="1060678" y="63131"/>
                                </a:lnTo>
                                <a:lnTo>
                                  <a:pt x="1066012" y="53848"/>
                                </a:lnTo>
                                <a:lnTo>
                                  <a:pt x="1068108" y="40855"/>
                                </a:lnTo>
                                <a:close/>
                              </a:path>
                              <a:path w="1504950" h="393700">
                                <a:moveTo>
                                  <a:pt x="1128649" y="23596"/>
                                </a:moveTo>
                                <a:lnTo>
                                  <a:pt x="1123238" y="18605"/>
                                </a:lnTo>
                                <a:lnTo>
                                  <a:pt x="1105839" y="18605"/>
                                </a:lnTo>
                                <a:lnTo>
                                  <a:pt x="1099604" y="21551"/>
                                </a:lnTo>
                                <a:lnTo>
                                  <a:pt x="1094905" y="27343"/>
                                </a:lnTo>
                                <a:lnTo>
                                  <a:pt x="1094714" y="27343"/>
                                </a:lnTo>
                                <a:lnTo>
                                  <a:pt x="1096340" y="20027"/>
                                </a:lnTo>
                                <a:lnTo>
                                  <a:pt x="1082484" y="20027"/>
                                </a:lnTo>
                                <a:lnTo>
                                  <a:pt x="1071473" y="72593"/>
                                </a:lnTo>
                                <a:lnTo>
                                  <a:pt x="1085951" y="72593"/>
                                </a:lnTo>
                                <a:lnTo>
                                  <a:pt x="1093393" y="37312"/>
                                </a:lnTo>
                                <a:lnTo>
                                  <a:pt x="1097876" y="29997"/>
                                </a:lnTo>
                                <a:lnTo>
                                  <a:pt x="1109903" y="29997"/>
                                </a:lnTo>
                                <a:lnTo>
                                  <a:pt x="1113459" y="32232"/>
                                </a:lnTo>
                                <a:lnTo>
                                  <a:pt x="1113383" y="37312"/>
                                </a:lnTo>
                                <a:lnTo>
                                  <a:pt x="1112964" y="40259"/>
                                </a:lnTo>
                                <a:lnTo>
                                  <a:pt x="1112545" y="41795"/>
                                </a:lnTo>
                                <a:lnTo>
                                  <a:pt x="1106220" y="72593"/>
                                </a:lnTo>
                                <a:lnTo>
                                  <a:pt x="1120597" y="72593"/>
                                </a:lnTo>
                                <a:lnTo>
                                  <a:pt x="1127112" y="41795"/>
                                </a:lnTo>
                                <a:lnTo>
                                  <a:pt x="1128649" y="34874"/>
                                </a:lnTo>
                                <a:lnTo>
                                  <a:pt x="1128649" y="29997"/>
                                </a:lnTo>
                                <a:lnTo>
                                  <a:pt x="1128649" y="27343"/>
                                </a:lnTo>
                                <a:lnTo>
                                  <a:pt x="1128649" y="23596"/>
                                </a:lnTo>
                                <a:close/>
                              </a:path>
                              <a:path w="1504950" h="393700">
                                <a:moveTo>
                                  <a:pt x="1201000" y="0"/>
                                </a:moveTo>
                                <a:lnTo>
                                  <a:pt x="1153210" y="0"/>
                                </a:lnTo>
                                <a:lnTo>
                                  <a:pt x="1138021" y="72593"/>
                                </a:lnTo>
                                <a:lnTo>
                                  <a:pt x="1147699" y="72593"/>
                                </a:lnTo>
                                <a:lnTo>
                                  <a:pt x="1154645" y="39357"/>
                                </a:lnTo>
                                <a:lnTo>
                                  <a:pt x="1188161" y="39357"/>
                                </a:lnTo>
                                <a:lnTo>
                                  <a:pt x="1189901" y="31203"/>
                                </a:lnTo>
                                <a:lnTo>
                                  <a:pt x="1156360" y="31203"/>
                                </a:lnTo>
                                <a:lnTo>
                                  <a:pt x="1161148" y="8128"/>
                                </a:lnTo>
                                <a:lnTo>
                                  <a:pt x="1199273" y="8128"/>
                                </a:lnTo>
                                <a:lnTo>
                                  <a:pt x="1201000" y="0"/>
                                </a:lnTo>
                                <a:close/>
                              </a:path>
                              <a:path w="1504950" h="393700">
                                <a:moveTo>
                                  <a:pt x="1234109" y="18808"/>
                                </a:moveTo>
                                <a:lnTo>
                                  <a:pt x="1233093" y="18605"/>
                                </a:lnTo>
                                <a:lnTo>
                                  <a:pt x="1232052" y="18808"/>
                                </a:lnTo>
                                <a:lnTo>
                                  <a:pt x="1222286" y="18808"/>
                                </a:lnTo>
                                <a:lnTo>
                                  <a:pt x="1216088" y="24091"/>
                                </a:lnTo>
                                <a:lnTo>
                                  <a:pt x="1211999" y="31305"/>
                                </a:lnTo>
                                <a:lnTo>
                                  <a:pt x="1211795" y="31305"/>
                                </a:lnTo>
                                <a:lnTo>
                                  <a:pt x="1214361" y="20027"/>
                                </a:lnTo>
                                <a:lnTo>
                                  <a:pt x="1206195" y="20027"/>
                                </a:lnTo>
                                <a:lnTo>
                                  <a:pt x="1195197" y="72593"/>
                                </a:lnTo>
                                <a:lnTo>
                                  <a:pt x="1203845" y="72593"/>
                                </a:lnTo>
                                <a:lnTo>
                                  <a:pt x="1208925" y="48907"/>
                                </a:lnTo>
                                <a:lnTo>
                                  <a:pt x="1209662" y="45339"/>
                                </a:lnTo>
                                <a:lnTo>
                                  <a:pt x="1210881" y="40360"/>
                                </a:lnTo>
                                <a:lnTo>
                                  <a:pt x="1213243" y="36995"/>
                                </a:lnTo>
                                <a:lnTo>
                                  <a:pt x="1215961" y="32842"/>
                                </a:lnTo>
                                <a:lnTo>
                                  <a:pt x="1217739" y="31305"/>
                                </a:lnTo>
                                <a:lnTo>
                                  <a:pt x="1219644" y="29692"/>
                                </a:lnTo>
                                <a:lnTo>
                                  <a:pt x="1226451" y="27952"/>
                                </a:lnTo>
                                <a:lnTo>
                                  <a:pt x="1231265" y="27952"/>
                                </a:lnTo>
                                <a:lnTo>
                                  <a:pt x="1232052" y="28054"/>
                                </a:lnTo>
                                <a:lnTo>
                                  <a:pt x="1234109" y="18808"/>
                                </a:lnTo>
                                <a:close/>
                              </a:path>
                              <a:path w="1504950" h="393700">
                                <a:moveTo>
                                  <a:pt x="1283335" y="45339"/>
                                </a:moveTo>
                                <a:lnTo>
                                  <a:pt x="1275359" y="23114"/>
                                </a:lnTo>
                                <a:lnTo>
                                  <a:pt x="1275359" y="33858"/>
                                </a:lnTo>
                                <a:lnTo>
                                  <a:pt x="1274762" y="41275"/>
                                </a:lnTo>
                                <a:lnTo>
                                  <a:pt x="1244282" y="41275"/>
                                </a:lnTo>
                                <a:lnTo>
                                  <a:pt x="1246835" y="33147"/>
                                </a:lnTo>
                                <a:lnTo>
                                  <a:pt x="1252347" y="26441"/>
                                </a:lnTo>
                                <a:lnTo>
                                  <a:pt x="1272019" y="26441"/>
                                </a:lnTo>
                                <a:lnTo>
                                  <a:pt x="1275359" y="33858"/>
                                </a:lnTo>
                                <a:lnTo>
                                  <a:pt x="1275359" y="23114"/>
                                </a:lnTo>
                                <a:lnTo>
                                  <a:pt x="1271130" y="20358"/>
                                </a:lnTo>
                                <a:lnTo>
                                  <a:pt x="1261097" y="18808"/>
                                </a:lnTo>
                                <a:lnTo>
                                  <a:pt x="1250823" y="21259"/>
                                </a:lnTo>
                                <a:lnTo>
                                  <a:pt x="1242225" y="28181"/>
                                </a:lnTo>
                                <a:lnTo>
                                  <a:pt x="1236306" y="38887"/>
                                </a:lnTo>
                                <a:lnTo>
                                  <a:pt x="1234109" y="52666"/>
                                </a:lnTo>
                                <a:lnTo>
                                  <a:pt x="1235151" y="59829"/>
                                </a:lnTo>
                                <a:lnTo>
                                  <a:pt x="1238719" y="66675"/>
                                </a:lnTo>
                                <a:lnTo>
                                  <a:pt x="1245539" y="71793"/>
                                </a:lnTo>
                                <a:lnTo>
                                  <a:pt x="1256309" y="73812"/>
                                </a:lnTo>
                                <a:lnTo>
                                  <a:pt x="1264513" y="72682"/>
                                </a:lnTo>
                                <a:lnTo>
                                  <a:pt x="1271524" y="69316"/>
                                </a:lnTo>
                                <a:lnTo>
                                  <a:pt x="1274546" y="66205"/>
                                </a:lnTo>
                                <a:lnTo>
                                  <a:pt x="1276883" y="63792"/>
                                </a:lnTo>
                                <a:lnTo>
                                  <a:pt x="1280147" y="56134"/>
                                </a:lnTo>
                                <a:lnTo>
                                  <a:pt x="1271498" y="56134"/>
                                </a:lnTo>
                                <a:lnTo>
                                  <a:pt x="1269034" y="62636"/>
                                </a:lnTo>
                                <a:lnTo>
                                  <a:pt x="1263853" y="66205"/>
                                </a:lnTo>
                                <a:lnTo>
                                  <a:pt x="1249387" y="66205"/>
                                </a:lnTo>
                                <a:lnTo>
                                  <a:pt x="1242771" y="61620"/>
                                </a:lnTo>
                                <a:lnTo>
                                  <a:pt x="1242872" y="50444"/>
                                </a:lnTo>
                                <a:lnTo>
                                  <a:pt x="1243063" y="48907"/>
                                </a:lnTo>
                                <a:lnTo>
                                  <a:pt x="1282611" y="48907"/>
                                </a:lnTo>
                                <a:lnTo>
                                  <a:pt x="1283335" y="45339"/>
                                </a:lnTo>
                                <a:close/>
                              </a:path>
                              <a:path w="1504950" h="393700">
                                <a:moveTo>
                                  <a:pt x="1338046" y="44843"/>
                                </a:moveTo>
                                <a:lnTo>
                                  <a:pt x="1329982" y="23101"/>
                                </a:lnTo>
                                <a:lnTo>
                                  <a:pt x="1329982" y="33858"/>
                                </a:lnTo>
                                <a:lnTo>
                                  <a:pt x="1329385" y="41275"/>
                                </a:lnTo>
                                <a:lnTo>
                                  <a:pt x="1298905" y="41275"/>
                                </a:lnTo>
                                <a:lnTo>
                                  <a:pt x="1301457" y="33147"/>
                                </a:lnTo>
                                <a:lnTo>
                                  <a:pt x="1306969" y="26441"/>
                                </a:lnTo>
                                <a:lnTo>
                                  <a:pt x="1326629" y="26441"/>
                                </a:lnTo>
                                <a:lnTo>
                                  <a:pt x="1329982" y="33858"/>
                                </a:lnTo>
                                <a:lnTo>
                                  <a:pt x="1329982" y="23101"/>
                                </a:lnTo>
                                <a:lnTo>
                                  <a:pt x="1325791" y="20358"/>
                                </a:lnTo>
                                <a:lnTo>
                                  <a:pt x="1315821" y="18808"/>
                                </a:lnTo>
                                <a:lnTo>
                                  <a:pt x="1305483" y="21259"/>
                                </a:lnTo>
                                <a:lnTo>
                                  <a:pt x="1296847" y="28181"/>
                                </a:lnTo>
                                <a:lnTo>
                                  <a:pt x="1290916" y="38887"/>
                                </a:lnTo>
                                <a:lnTo>
                                  <a:pt x="1288707" y="52666"/>
                                </a:lnTo>
                                <a:lnTo>
                                  <a:pt x="1289748" y="59829"/>
                                </a:lnTo>
                                <a:lnTo>
                                  <a:pt x="1293342" y="66675"/>
                                </a:lnTo>
                                <a:lnTo>
                                  <a:pt x="1300200" y="71793"/>
                                </a:lnTo>
                                <a:lnTo>
                                  <a:pt x="1311033" y="73812"/>
                                </a:lnTo>
                                <a:lnTo>
                                  <a:pt x="1319174" y="72682"/>
                                </a:lnTo>
                                <a:lnTo>
                                  <a:pt x="1326146" y="69316"/>
                                </a:lnTo>
                                <a:lnTo>
                                  <a:pt x="1329169" y="66205"/>
                                </a:lnTo>
                                <a:lnTo>
                                  <a:pt x="1331506" y="63792"/>
                                </a:lnTo>
                                <a:lnTo>
                                  <a:pt x="1334770" y="56134"/>
                                </a:lnTo>
                                <a:lnTo>
                                  <a:pt x="1326108" y="56134"/>
                                </a:lnTo>
                                <a:lnTo>
                                  <a:pt x="1323682" y="62636"/>
                                </a:lnTo>
                                <a:lnTo>
                                  <a:pt x="1318577" y="66205"/>
                                </a:lnTo>
                                <a:lnTo>
                                  <a:pt x="1304010" y="66205"/>
                                </a:lnTo>
                                <a:lnTo>
                                  <a:pt x="1297368" y="61620"/>
                                </a:lnTo>
                                <a:lnTo>
                                  <a:pt x="1297482" y="50444"/>
                                </a:lnTo>
                                <a:lnTo>
                                  <a:pt x="1297686" y="48907"/>
                                </a:lnTo>
                                <a:lnTo>
                                  <a:pt x="1337221" y="48907"/>
                                </a:lnTo>
                                <a:lnTo>
                                  <a:pt x="1337525" y="47472"/>
                                </a:lnTo>
                                <a:lnTo>
                                  <a:pt x="1338046" y="44843"/>
                                </a:lnTo>
                                <a:close/>
                              </a:path>
                              <a:path w="1504950" h="393700">
                                <a:moveTo>
                                  <a:pt x="1390218" y="20027"/>
                                </a:moveTo>
                                <a:lnTo>
                                  <a:pt x="1350175" y="20027"/>
                                </a:lnTo>
                                <a:lnTo>
                                  <a:pt x="1348740" y="27647"/>
                                </a:lnTo>
                                <a:lnTo>
                                  <a:pt x="1376959" y="27647"/>
                                </a:lnTo>
                                <a:lnTo>
                                  <a:pt x="1340370" y="66090"/>
                                </a:lnTo>
                                <a:lnTo>
                                  <a:pt x="1339164" y="72593"/>
                                </a:lnTo>
                                <a:lnTo>
                                  <a:pt x="1381963" y="72593"/>
                                </a:lnTo>
                                <a:lnTo>
                                  <a:pt x="1383385" y="64973"/>
                                </a:lnTo>
                                <a:lnTo>
                                  <a:pt x="1351889" y="64973"/>
                                </a:lnTo>
                                <a:lnTo>
                                  <a:pt x="1388897" y="26238"/>
                                </a:lnTo>
                                <a:lnTo>
                                  <a:pt x="1390218" y="20027"/>
                                </a:lnTo>
                                <a:close/>
                              </a:path>
                              <a:path w="1504950" h="393700">
                                <a:moveTo>
                                  <a:pt x="1440053" y="44843"/>
                                </a:moveTo>
                                <a:lnTo>
                                  <a:pt x="1432013" y="23139"/>
                                </a:lnTo>
                                <a:lnTo>
                                  <a:pt x="1432013" y="33858"/>
                                </a:lnTo>
                                <a:lnTo>
                                  <a:pt x="1431391" y="41275"/>
                                </a:lnTo>
                                <a:lnTo>
                                  <a:pt x="1400924" y="41275"/>
                                </a:lnTo>
                                <a:lnTo>
                                  <a:pt x="1403464" y="33147"/>
                                </a:lnTo>
                                <a:lnTo>
                                  <a:pt x="1408976" y="26441"/>
                                </a:lnTo>
                                <a:lnTo>
                                  <a:pt x="1428648" y="26441"/>
                                </a:lnTo>
                                <a:lnTo>
                                  <a:pt x="1432013" y="33858"/>
                                </a:lnTo>
                                <a:lnTo>
                                  <a:pt x="1432013" y="23139"/>
                                </a:lnTo>
                                <a:lnTo>
                                  <a:pt x="1427746" y="20358"/>
                                </a:lnTo>
                                <a:lnTo>
                                  <a:pt x="1417726" y="18808"/>
                                </a:lnTo>
                                <a:lnTo>
                                  <a:pt x="1407439" y="21259"/>
                                </a:lnTo>
                                <a:lnTo>
                                  <a:pt x="1398828" y="28181"/>
                                </a:lnTo>
                                <a:lnTo>
                                  <a:pt x="1392910" y="38887"/>
                                </a:lnTo>
                                <a:lnTo>
                                  <a:pt x="1390700" y="52666"/>
                                </a:lnTo>
                                <a:lnTo>
                                  <a:pt x="1391742" y="59829"/>
                                </a:lnTo>
                                <a:lnTo>
                                  <a:pt x="1395323" y="66675"/>
                                </a:lnTo>
                                <a:lnTo>
                                  <a:pt x="1402156" y="71793"/>
                                </a:lnTo>
                                <a:lnTo>
                                  <a:pt x="1412938" y="73812"/>
                                </a:lnTo>
                                <a:lnTo>
                                  <a:pt x="1421142" y="72682"/>
                                </a:lnTo>
                                <a:lnTo>
                                  <a:pt x="1428140" y="69316"/>
                                </a:lnTo>
                                <a:lnTo>
                                  <a:pt x="1431163" y="66205"/>
                                </a:lnTo>
                                <a:lnTo>
                                  <a:pt x="1433512" y="63792"/>
                                </a:lnTo>
                                <a:lnTo>
                                  <a:pt x="1436776" y="56134"/>
                                </a:lnTo>
                                <a:lnTo>
                                  <a:pt x="1428127" y="56134"/>
                                </a:lnTo>
                                <a:lnTo>
                                  <a:pt x="1425689" y="62636"/>
                                </a:lnTo>
                                <a:lnTo>
                                  <a:pt x="1420469" y="66205"/>
                                </a:lnTo>
                                <a:lnTo>
                                  <a:pt x="1406004" y="66205"/>
                                </a:lnTo>
                                <a:lnTo>
                                  <a:pt x="1399400" y="61620"/>
                                </a:lnTo>
                                <a:lnTo>
                                  <a:pt x="1399489" y="50444"/>
                                </a:lnTo>
                                <a:lnTo>
                                  <a:pt x="1399679" y="48907"/>
                                </a:lnTo>
                                <a:lnTo>
                                  <a:pt x="1439240" y="48907"/>
                                </a:lnTo>
                                <a:lnTo>
                                  <a:pt x="1440053" y="44843"/>
                                </a:lnTo>
                                <a:close/>
                              </a:path>
                              <a:path w="1504950" h="393700">
                                <a:moveTo>
                                  <a:pt x="1504442" y="354609"/>
                                </a:moveTo>
                                <a:lnTo>
                                  <a:pt x="1444523" y="344043"/>
                                </a:lnTo>
                                <a:lnTo>
                                  <a:pt x="1444523" y="353822"/>
                                </a:lnTo>
                                <a:lnTo>
                                  <a:pt x="1446364" y="354164"/>
                                </a:lnTo>
                                <a:lnTo>
                                  <a:pt x="1504442" y="364388"/>
                                </a:lnTo>
                                <a:lnTo>
                                  <a:pt x="1504442" y="354609"/>
                                </a:lnTo>
                                <a:close/>
                              </a:path>
                              <a:path w="1504950" h="393700">
                                <a:moveTo>
                                  <a:pt x="1504442" y="307238"/>
                                </a:moveTo>
                                <a:lnTo>
                                  <a:pt x="1461236" y="314845"/>
                                </a:lnTo>
                                <a:lnTo>
                                  <a:pt x="1496187" y="279895"/>
                                </a:lnTo>
                                <a:lnTo>
                                  <a:pt x="1489468" y="273100"/>
                                </a:lnTo>
                                <a:lnTo>
                                  <a:pt x="1444739" y="317754"/>
                                </a:lnTo>
                                <a:lnTo>
                                  <a:pt x="1444523" y="317804"/>
                                </a:lnTo>
                                <a:lnTo>
                                  <a:pt x="1444523" y="318020"/>
                                </a:lnTo>
                                <a:lnTo>
                                  <a:pt x="1434007" y="328485"/>
                                </a:lnTo>
                                <a:lnTo>
                                  <a:pt x="1434007" y="293509"/>
                                </a:lnTo>
                                <a:lnTo>
                                  <a:pt x="1434007" y="276974"/>
                                </a:lnTo>
                                <a:lnTo>
                                  <a:pt x="1424457" y="282422"/>
                                </a:lnTo>
                                <a:lnTo>
                                  <a:pt x="1424457" y="293509"/>
                                </a:lnTo>
                                <a:lnTo>
                                  <a:pt x="1424457" y="338112"/>
                                </a:lnTo>
                                <a:lnTo>
                                  <a:pt x="1424457" y="351713"/>
                                </a:lnTo>
                                <a:lnTo>
                                  <a:pt x="1424457" y="371983"/>
                                </a:lnTo>
                                <a:lnTo>
                                  <a:pt x="1423898" y="371652"/>
                                </a:lnTo>
                                <a:lnTo>
                                  <a:pt x="1411528" y="364642"/>
                                </a:lnTo>
                                <a:lnTo>
                                  <a:pt x="1414932" y="361238"/>
                                </a:lnTo>
                                <a:lnTo>
                                  <a:pt x="1424457" y="351713"/>
                                </a:lnTo>
                                <a:lnTo>
                                  <a:pt x="1424457" y="338112"/>
                                </a:lnTo>
                                <a:lnTo>
                                  <a:pt x="1401216" y="361238"/>
                                </a:lnTo>
                                <a:lnTo>
                                  <a:pt x="1384706" y="361188"/>
                                </a:lnTo>
                                <a:lnTo>
                                  <a:pt x="1384211" y="360641"/>
                                </a:lnTo>
                                <a:lnTo>
                                  <a:pt x="1384211" y="304850"/>
                                </a:lnTo>
                                <a:lnTo>
                                  <a:pt x="1384706" y="304304"/>
                                </a:lnTo>
                                <a:lnTo>
                                  <a:pt x="1405585" y="304228"/>
                                </a:lnTo>
                                <a:lnTo>
                                  <a:pt x="1424457" y="293509"/>
                                </a:lnTo>
                                <a:lnTo>
                                  <a:pt x="1424457" y="282422"/>
                                </a:lnTo>
                                <a:lnTo>
                                  <a:pt x="1403057" y="294627"/>
                                </a:lnTo>
                                <a:lnTo>
                                  <a:pt x="1385417" y="294703"/>
                                </a:lnTo>
                                <a:lnTo>
                                  <a:pt x="1379397" y="294703"/>
                                </a:lnTo>
                                <a:lnTo>
                                  <a:pt x="1374635" y="299542"/>
                                </a:lnTo>
                                <a:lnTo>
                                  <a:pt x="1374635" y="365975"/>
                                </a:lnTo>
                                <a:lnTo>
                                  <a:pt x="1379397" y="370789"/>
                                </a:lnTo>
                                <a:lnTo>
                                  <a:pt x="1391742" y="370840"/>
                                </a:lnTo>
                                <a:lnTo>
                                  <a:pt x="1375752" y="386816"/>
                                </a:lnTo>
                                <a:lnTo>
                                  <a:pt x="1382483" y="393636"/>
                                </a:lnTo>
                                <a:lnTo>
                                  <a:pt x="1404480" y="371652"/>
                                </a:lnTo>
                                <a:lnTo>
                                  <a:pt x="1434007" y="388543"/>
                                </a:lnTo>
                                <a:lnTo>
                                  <a:pt x="1434007" y="371983"/>
                                </a:lnTo>
                                <a:lnTo>
                                  <a:pt x="1434007" y="351713"/>
                                </a:lnTo>
                                <a:lnTo>
                                  <a:pt x="1434007" y="342112"/>
                                </a:lnTo>
                                <a:lnTo>
                                  <a:pt x="1444523" y="331609"/>
                                </a:lnTo>
                                <a:lnTo>
                                  <a:pt x="1444523" y="340575"/>
                                </a:lnTo>
                                <a:lnTo>
                                  <a:pt x="1504442" y="340575"/>
                                </a:lnTo>
                                <a:lnTo>
                                  <a:pt x="1504442" y="331609"/>
                                </a:lnTo>
                                <a:lnTo>
                                  <a:pt x="1504442" y="330949"/>
                                </a:lnTo>
                                <a:lnTo>
                                  <a:pt x="1445133" y="330949"/>
                                </a:lnTo>
                                <a:lnTo>
                                  <a:pt x="1447622" y="328485"/>
                                </a:lnTo>
                                <a:lnTo>
                                  <a:pt x="1449425" y="326707"/>
                                </a:lnTo>
                                <a:lnTo>
                                  <a:pt x="1504442" y="317004"/>
                                </a:lnTo>
                                <a:lnTo>
                                  <a:pt x="1504442" y="314845"/>
                                </a:lnTo>
                                <a:lnTo>
                                  <a:pt x="1504442" y="307238"/>
                                </a:lnTo>
                                <a:close/>
                              </a:path>
                            </a:pathLst>
                          </a:custGeom>
                          <a:solidFill>
                            <a:srgbClr val="231F20"/>
                          </a:solidFill>
                        </wps:spPr>
                        <wps:bodyPr wrap="square" lIns="0" tIns="0" rIns="0" bIns="0" rtlCol="0">
                          <a:prstTxWarp prst="textNoShape">
                            <a:avLst/>
                          </a:prstTxWarp>
                          <a:noAutofit/>
                        </wps:bodyPr>
                      </wps:wsp>
                      <pic:pic>
                        <pic:nvPicPr>
                          <pic:cNvPr id="66" name="Image 66"/>
                          <pic:cNvPicPr/>
                        </pic:nvPicPr>
                        <pic:blipFill>
                          <a:blip r:embed="rId24" cstate="print"/>
                          <a:stretch>
                            <a:fillRect/>
                          </a:stretch>
                        </pic:blipFill>
                        <pic:spPr>
                          <a:xfrm>
                            <a:off x="1131747" y="482992"/>
                            <a:ext cx="108156" cy="108153"/>
                          </a:xfrm>
                          <a:prstGeom prst="rect">
                            <a:avLst/>
                          </a:prstGeom>
                        </pic:spPr>
                      </pic:pic>
                      <wps:wsp>
                        <wps:cNvPr id="67" name="Graphic 67"/>
                        <wps:cNvSpPr/>
                        <wps:spPr>
                          <a:xfrm>
                            <a:off x="1619611" y="371219"/>
                            <a:ext cx="436245" cy="360045"/>
                          </a:xfrm>
                          <a:custGeom>
                            <a:avLst/>
                            <a:gdLst/>
                            <a:ahLst/>
                            <a:cxnLst/>
                            <a:rect l="l" t="t" r="r" b="b"/>
                            <a:pathLst>
                              <a:path w="436245" h="360045">
                                <a:moveTo>
                                  <a:pt x="44424" y="160997"/>
                                </a:moveTo>
                                <a:lnTo>
                                  <a:pt x="36487" y="160997"/>
                                </a:lnTo>
                                <a:lnTo>
                                  <a:pt x="36487" y="140385"/>
                                </a:lnTo>
                                <a:lnTo>
                                  <a:pt x="36487" y="125298"/>
                                </a:lnTo>
                                <a:lnTo>
                                  <a:pt x="25781" y="125298"/>
                                </a:lnTo>
                                <a:lnTo>
                                  <a:pt x="25082" y="126238"/>
                                </a:lnTo>
                                <a:lnTo>
                                  <a:pt x="25082" y="140385"/>
                                </a:lnTo>
                                <a:lnTo>
                                  <a:pt x="25082" y="160997"/>
                                </a:lnTo>
                                <a:lnTo>
                                  <a:pt x="9474" y="160997"/>
                                </a:lnTo>
                                <a:lnTo>
                                  <a:pt x="24866" y="140385"/>
                                </a:lnTo>
                                <a:lnTo>
                                  <a:pt x="25082" y="140385"/>
                                </a:lnTo>
                                <a:lnTo>
                                  <a:pt x="25082" y="126238"/>
                                </a:lnTo>
                                <a:lnTo>
                                  <a:pt x="0" y="159880"/>
                                </a:lnTo>
                                <a:lnTo>
                                  <a:pt x="0" y="170916"/>
                                </a:lnTo>
                                <a:lnTo>
                                  <a:pt x="25082" y="170916"/>
                                </a:lnTo>
                                <a:lnTo>
                                  <a:pt x="25082" y="184632"/>
                                </a:lnTo>
                                <a:lnTo>
                                  <a:pt x="36487" y="184632"/>
                                </a:lnTo>
                                <a:lnTo>
                                  <a:pt x="36487" y="170916"/>
                                </a:lnTo>
                                <a:lnTo>
                                  <a:pt x="44424" y="170916"/>
                                </a:lnTo>
                                <a:lnTo>
                                  <a:pt x="44424" y="160997"/>
                                </a:lnTo>
                                <a:close/>
                              </a:path>
                              <a:path w="436245" h="360045">
                                <a:moveTo>
                                  <a:pt x="433971" y="328879"/>
                                </a:moveTo>
                                <a:lnTo>
                                  <a:pt x="432231" y="314337"/>
                                </a:lnTo>
                                <a:lnTo>
                                  <a:pt x="429145" y="308190"/>
                                </a:lnTo>
                                <a:lnTo>
                                  <a:pt x="427494" y="304901"/>
                                </a:lnTo>
                                <a:lnTo>
                                  <a:pt x="421957" y="300875"/>
                                </a:lnTo>
                                <a:lnTo>
                                  <a:pt x="421957" y="308190"/>
                                </a:lnTo>
                                <a:lnTo>
                                  <a:pt x="421957" y="350088"/>
                                </a:lnTo>
                                <a:lnTo>
                                  <a:pt x="402399" y="350088"/>
                                </a:lnTo>
                                <a:lnTo>
                                  <a:pt x="402399" y="308190"/>
                                </a:lnTo>
                                <a:lnTo>
                                  <a:pt x="421957" y="308190"/>
                                </a:lnTo>
                                <a:lnTo>
                                  <a:pt x="421957" y="300875"/>
                                </a:lnTo>
                                <a:lnTo>
                                  <a:pt x="420522" y="299821"/>
                                </a:lnTo>
                                <a:lnTo>
                                  <a:pt x="412064" y="298284"/>
                                </a:lnTo>
                                <a:lnTo>
                                  <a:pt x="403733" y="299821"/>
                                </a:lnTo>
                                <a:lnTo>
                                  <a:pt x="396836" y="304901"/>
                                </a:lnTo>
                                <a:lnTo>
                                  <a:pt x="392125" y="314337"/>
                                </a:lnTo>
                                <a:lnTo>
                                  <a:pt x="390372" y="328879"/>
                                </a:lnTo>
                                <a:lnTo>
                                  <a:pt x="392125" y="343725"/>
                                </a:lnTo>
                                <a:lnTo>
                                  <a:pt x="396836" y="353301"/>
                                </a:lnTo>
                                <a:lnTo>
                                  <a:pt x="403733" y="358457"/>
                                </a:lnTo>
                                <a:lnTo>
                                  <a:pt x="412064" y="359981"/>
                                </a:lnTo>
                                <a:lnTo>
                                  <a:pt x="420522" y="358457"/>
                                </a:lnTo>
                                <a:lnTo>
                                  <a:pt x="427494" y="353301"/>
                                </a:lnTo>
                                <a:lnTo>
                                  <a:pt x="429082" y="350088"/>
                                </a:lnTo>
                                <a:lnTo>
                                  <a:pt x="432231" y="343725"/>
                                </a:lnTo>
                                <a:lnTo>
                                  <a:pt x="433971" y="328879"/>
                                </a:lnTo>
                                <a:close/>
                              </a:path>
                              <a:path w="436245" h="360045">
                                <a:moveTo>
                                  <a:pt x="435914" y="39992"/>
                                </a:moveTo>
                                <a:lnTo>
                                  <a:pt x="423887" y="21183"/>
                                </a:lnTo>
                                <a:lnTo>
                                  <a:pt x="423887" y="35331"/>
                                </a:lnTo>
                                <a:lnTo>
                                  <a:pt x="423887" y="46266"/>
                                </a:lnTo>
                                <a:lnTo>
                                  <a:pt x="420522" y="51765"/>
                                </a:lnTo>
                                <a:lnTo>
                                  <a:pt x="408813" y="51765"/>
                                </a:lnTo>
                                <a:lnTo>
                                  <a:pt x="405257" y="46266"/>
                                </a:lnTo>
                                <a:lnTo>
                                  <a:pt x="405257" y="34899"/>
                                </a:lnTo>
                                <a:lnTo>
                                  <a:pt x="408305" y="29730"/>
                                </a:lnTo>
                                <a:lnTo>
                                  <a:pt x="420941" y="29730"/>
                                </a:lnTo>
                                <a:lnTo>
                                  <a:pt x="423887" y="35331"/>
                                </a:lnTo>
                                <a:lnTo>
                                  <a:pt x="423887" y="21183"/>
                                </a:lnTo>
                                <a:lnTo>
                                  <a:pt x="422770" y="20675"/>
                                </a:lnTo>
                                <a:lnTo>
                                  <a:pt x="411873" y="20675"/>
                                </a:lnTo>
                                <a:lnTo>
                                  <a:pt x="407593" y="22618"/>
                                </a:lnTo>
                                <a:lnTo>
                                  <a:pt x="404317" y="27279"/>
                                </a:lnTo>
                                <a:lnTo>
                                  <a:pt x="404126" y="27114"/>
                                </a:lnTo>
                                <a:lnTo>
                                  <a:pt x="404431" y="20497"/>
                                </a:lnTo>
                                <a:lnTo>
                                  <a:pt x="406781" y="9067"/>
                                </a:lnTo>
                                <a:lnTo>
                                  <a:pt x="419608" y="9067"/>
                                </a:lnTo>
                                <a:lnTo>
                                  <a:pt x="422668" y="12446"/>
                                </a:lnTo>
                                <a:lnTo>
                                  <a:pt x="423481" y="16433"/>
                                </a:lnTo>
                                <a:lnTo>
                                  <a:pt x="434898" y="16433"/>
                                </a:lnTo>
                                <a:lnTo>
                                  <a:pt x="433971" y="9067"/>
                                </a:lnTo>
                                <a:lnTo>
                                  <a:pt x="433578" y="5994"/>
                                </a:lnTo>
                                <a:lnTo>
                                  <a:pt x="425932" y="0"/>
                                </a:lnTo>
                                <a:lnTo>
                                  <a:pt x="415632" y="0"/>
                                </a:lnTo>
                                <a:lnTo>
                                  <a:pt x="404901" y="2806"/>
                                </a:lnTo>
                                <a:lnTo>
                                  <a:pt x="397675" y="10058"/>
                                </a:lnTo>
                                <a:lnTo>
                                  <a:pt x="393585" y="20040"/>
                                </a:lnTo>
                                <a:lnTo>
                                  <a:pt x="392303" y="31013"/>
                                </a:lnTo>
                                <a:lnTo>
                                  <a:pt x="393357" y="42138"/>
                                </a:lnTo>
                                <a:lnTo>
                                  <a:pt x="396989" y="51981"/>
                                </a:lnTo>
                                <a:lnTo>
                                  <a:pt x="403999" y="59004"/>
                                </a:lnTo>
                                <a:lnTo>
                                  <a:pt x="415137" y="61696"/>
                                </a:lnTo>
                                <a:lnTo>
                                  <a:pt x="423583" y="60007"/>
                                </a:lnTo>
                                <a:lnTo>
                                  <a:pt x="430149" y="55384"/>
                                </a:lnTo>
                                <a:lnTo>
                                  <a:pt x="432371" y="51765"/>
                                </a:lnTo>
                                <a:lnTo>
                                  <a:pt x="434403" y="48488"/>
                                </a:lnTo>
                                <a:lnTo>
                                  <a:pt x="435914" y="39992"/>
                                </a:lnTo>
                                <a:close/>
                              </a:path>
                            </a:pathLst>
                          </a:custGeom>
                          <a:solidFill>
                            <a:srgbClr val="231F20"/>
                          </a:solidFill>
                        </wps:spPr>
                        <wps:bodyPr wrap="square" lIns="0" tIns="0" rIns="0" bIns="0" rtlCol="0">
                          <a:prstTxWarp prst="textNoShape">
                            <a:avLst/>
                          </a:prstTxWarp>
                          <a:noAutofit/>
                        </wps:bodyPr>
                      </wps:wsp>
                      <wps:wsp>
                        <wps:cNvPr id="68" name="Graphic 68"/>
                        <wps:cNvSpPr/>
                        <wps:spPr>
                          <a:xfrm>
                            <a:off x="1745241" y="128879"/>
                            <a:ext cx="1270" cy="349250"/>
                          </a:xfrm>
                          <a:custGeom>
                            <a:avLst/>
                            <a:gdLst/>
                            <a:ahLst/>
                            <a:cxnLst/>
                            <a:rect l="l" t="t" r="r" b="b"/>
                            <a:pathLst>
                              <a:path w="0" h="349250">
                                <a:moveTo>
                                  <a:pt x="0" y="0"/>
                                </a:moveTo>
                                <a:lnTo>
                                  <a:pt x="0" y="349137"/>
                                </a:lnTo>
                              </a:path>
                            </a:pathLst>
                          </a:custGeom>
                          <a:ln w="19050">
                            <a:solidFill>
                              <a:srgbClr val="FFFFFF"/>
                            </a:solidFill>
                            <a:prstDash val="solid"/>
                          </a:ln>
                        </wps:spPr>
                        <wps:bodyPr wrap="square" lIns="0" tIns="0" rIns="0" bIns="0" rtlCol="0">
                          <a:prstTxWarp prst="textNoShape">
                            <a:avLst/>
                          </a:prstTxWarp>
                          <a:noAutofit/>
                        </wps:bodyPr>
                      </wps:wsp>
                      <wps:wsp>
                        <wps:cNvPr id="69" name="Graphic 69"/>
                        <wps:cNvSpPr/>
                        <wps:spPr>
                          <a:xfrm>
                            <a:off x="1745241" y="60517"/>
                            <a:ext cx="1270" cy="417830"/>
                          </a:xfrm>
                          <a:custGeom>
                            <a:avLst/>
                            <a:gdLst/>
                            <a:ahLst/>
                            <a:cxnLst/>
                            <a:rect l="l" t="t" r="r" b="b"/>
                            <a:pathLst>
                              <a:path w="0" h="417830">
                                <a:moveTo>
                                  <a:pt x="0" y="417499"/>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0" name="Graphic 70"/>
                        <wps:cNvSpPr/>
                        <wps:spPr>
                          <a:xfrm>
                            <a:off x="1404658" y="128879"/>
                            <a:ext cx="1270" cy="335280"/>
                          </a:xfrm>
                          <a:custGeom>
                            <a:avLst/>
                            <a:gdLst/>
                            <a:ahLst/>
                            <a:cxnLst/>
                            <a:rect l="l" t="t" r="r" b="b"/>
                            <a:pathLst>
                              <a:path w="0" h="335280">
                                <a:moveTo>
                                  <a:pt x="0" y="0"/>
                                </a:moveTo>
                                <a:lnTo>
                                  <a:pt x="0" y="335232"/>
                                </a:lnTo>
                              </a:path>
                            </a:pathLst>
                          </a:custGeom>
                          <a:ln w="19050">
                            <a:solidFill>
                              <a:srgbClr val="FFFFFF"/>
                            </a:solidFill>
                            <a:prstDash val="solid"/>
                          </a:ln>
                        </wps:spPr>
                        <wps:bodyPr wrap="square" lIns="0" tIns="0" rIns="0" bIns="0" rtlCol="0">
                          <a:prstTxWarp prst="textNoShape">
                            <a:avLst/>
                          </a:prstTxWarp>
                          <a:noAutofit/>
                        </wps:bodyPr>
                      </wps:wsp>
                      <wps:wsp>
                        <wps:cNvPr id="71" name="Graphic 71"/>
                        <wps:cNvSpPr/>
                        <wps:spPr>
                          <a:xfrm>
                            <a:off x="1404658" y="60517"/>
                            <a:ext cx="1270" cy="403860"/>
                          </a:xfrm>
                          <a:custGeom>
                            <a:avLst/>
                            <a:gdLst/>
                            <a:ahLst/>
                            <a:cxnLst/>
                            <a:rect l="l" t="t" r="r" b="b"/>
                            <a:pathLst>
                              <a:path w="0" h="403860">
                                <a:moveTo>
                                  <a:pt x="0" y="40359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2311120" y="60517"/>
                            <a:ext cx="99060" cy="479425"/>
                          </a:xfrm>
                          <a:custGeom>
                            <a:avLst/>
                            <a:gdLst/>
                            <a:ahLst/>
                            <a:cxnLst/>
                            <a:rect l="l" t="t" r="r" b="b"/>
                            <a:pathLst>
                              <a:path w="99060" h="479425">
                                <a:moveTo>
                                  <a:pt x="0" y="0"/>
                                </a:moveTo>
                                <a:lnTo>
                                  <a:pt x="0" y="478891"/>
                                </a:lnTo>
                                <a:lnTo>
                                  <a:pt x="98550" y="478891"/>
                                </a:lnTo>
                              </a:path>
                            </a:pathLst>
                          </a:custGeom>
                          <a:ln w="19050">
                            <a:solidFill>
                              <a:srgbClr val="FFFFFF"/>
                            </a:solidFill>
                            <a:prstDash val="solid"/>
                          </a:ln>
                        </wps:spPr>
                        <wps:bodyPr wrap="square" lIns="0" tIns="0" rIns="0" bIns="0" rtlCol="0">
                          <a:prstTxWarp prst="textNoShape">
                            <a:avLst/>
                          </a:prstTxWarp>
                          <a:noAutofit/>
                        </wps:bodyPr>
                      </wps:wsp>
                      <wps:wsp>
                        <wps:cNvPr id="73" name="Graphic 73"/>
                        <wps:cNvSpPr/>
                        <wps:spPr>
                          <a:xfrm>
                            <a:off x="2311120" y="60517"/>
                            <a:ext cx="99060" cy="479425"/>
                          </a:xfrm>
                          <a:custGeom>
                            <a:avLst/>
                            <a:gdLst/>
                            <a:ahLst/>
                            <a:cxnLst/>
                            <a:rect l="l" t="t" r="r" b="b"/>
                            <a:pathLst>
                              <a:path w="99060" h="479425">
                                <a:moveTo>
                                  <a:pt x="0" y="0"/>
                                </a:moveTo>
                                <a:lnTo>
                                  <a:pt x="0" y="478891"/>
                                </a:lnTo>
                                <a:lnTo>
                                  <a:pt x="98550" y="478891"/>
                                </a:lnTo>
                              </a:path>
                            </a:pathLst>
                          </a:custGeom>
                          <a:ln w="6350">
                            <a:solidFill>
                              <a:srgbClr val="231F20"/>
                            </a:solidFill>
                            <a:prstDash val="solid"/>
                          </a:ln>
                        </wps:spPr>
                        <wps:bodyPr wrap="square" lIns="0" tIns="0" rIns="0" bIns="0" rtlCol="0">
                          <a:prstTxWarp prst="textNoShape">
                            <a:avLst/>
                          </a:prstTxWarp>
                          <a:noAutofit/>
                        </wps:bodyPr>
                      </wps:wsp>
                      <wps:wsp>
                        <wps:cNvPr id="74" name="Graphic 74"/>
                        <wps:cNvSpPr/>
                        <wps:spPr>
                          <a:xfrm>
                            <a:off x="2845592" y="128879"/>
                            <a:ext cx="1270" cy="349250"/>
                          </a:xfrm>
                          <a:custGeom>
                            <a:avLst/>
                            <a:gdLst/>
                            <a:ahLst/>
                            <a:cxnLst/>
                            <a:rect l="l" t="t" r="r" b="b"/>
                            <a:pathLst>
                              <a:path w="0" h="349250">
                                <a:moveTo>
                                  <a:pt x="0" y="0"/>
                                </a:moveTo>
                                <a:lnTo>
                                  <a:pt x="0" y="349127"/>
                                </a:lnTo>
                              </a:path>
                            </a:pathLst>
                          </a:custGeom>
                          <a:ln w="19050">
                            <a:solidFill>
                              <a:srgbClr val="FFFFFF"/>
                            </a:solidFill>
                            <a:prstDash val="solid"/>
                          </a:ln>
                        </wps:spPr>
                        <wps:bodyPr wrap="square" lIns="0" tIns="0" rIns="0" bIns="0" rtlCol="0">
                          <a:prstTxWarp prst="textNoShape">
                            <a:avLst/>
                          </a:prstTxWarp>
                          <a:noAutofit/>
                        </wps:bodyPr>
                      </wps:wsp>
                      <wps:wsp>
                        <wps:cNvPr id="75" name="Graphic 75"/>
                        <wps:cNvSpPr/>
                        <wps:spPr>
                          <a:xfrm>
                            <a:off x="2845592" y="60517"/>
                            <a:ext cx="1270" cy="417830"/>
                          </a:xfrm>
                          <a:custGeom>
                            <a:avLst/>
                            <a:gdLst/>
                            <a:ahLst/>
                            <a:cxnLst/>
                            <a:rect l="l" t="t" r="r" b="b"/>
                            <a:pathLst>
                              <a:path w="0" h="417830">
                                <a:moveTo>
                                  <a:pt x="0" y="417489"/>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6" name="Graphic 76"/>
                        <wps:cNvSpPr/>
                        <wps:spPr>
                          <a:xfrm>
                            <a:off x="3159037" y="128879"/>
                            <a:ext cx="1270" cy="349250"/>
                          </a:xfrm>
                          <a:custGeom>
                            <a:avLst/>
                            <a:gdLst/>
                            <a:ahLst/>
                            <a:cxnLst/>
                            <a:rect l="l" t="t" r="r" b="b"/>
                            <a:pathLst>
                              <a:path w="0" h="349250">
                                <a:moveTo>
                                  <a:pt x="0" y="0"/>
                                </a:moveTo>
                                <a:lnTo>
                                  <a:pt x="0" y="349127"/>
                                </a:lnTo>
                              </a:path>
                            </a:pathLst>
                          </a:custGeom>
                          <a:ln w="19050">
                            <a:solidFill>
                              <a:srgbClr val="FFFFFF"/>
                            </a:solidFill>
                            <a:prstDash val="solid"/>
                          </a:ln>
                        </wps:spPr>
                        <wps:bodyPr wrap="square" lIns="0" tIns="0" rIns="0" bIns="0" rtlCol="0">
                          <a:prstTxWarp prst="textNoShape">
                            <a:avLst/>
                          </a:prstTxWarp>
                          <a:noAutofit/>
                        </wps:bodyPr>
                      </wps:wsp>
                      <wps:wsp>
                        <wps:cNvPr id="77" name="Graphic 77"/>
                        <wps:cNvSpPr/>
                        <wps:spPr>
                          <a:xfrm>
                            <a:off x="3159037" y="60517"/>
                            <a:ext cx="1270" cy="417830"/>
                          </a:xfrm>
                          <a:custGeom>
                            <a:avLst/>
                            <a:gdLst/>
                            <a:ahLst/>
                            <a:cxnLst/>
                            <a:rect l="l" t="t" r="r" b="b"/>
                            <a:pathLst>
                              <a:path w="0" h="417830">
                                <a:moveTo>
                                  <a:pt x="0" y="417489"/>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8" name="Textbox 78"/>
                        <wps:cNvSpPr txBox="1"/>
                        <wps:spPr>
                          <a:xfrm>
                            <a:off x="1372781" y="0"/>
                            <a:ext cx="410209" cy="101600"/>
                          </a:xfrm>
                          <a:prstGeom prst="rect">
                            <a:avLst/>
                          </a:prstGeom>
                        </wps:spPr>
                        <wps:txbx>
                          <w:txbxContent>
                            <w:p>
                              <w:pPr>
                                <w:tabs>
                                  <w:tab w:pos="536" w:val="left" w:leader="none"/>
                                </w:tabs>
                                <w:spacing w:line="153" w:lineRule="exact" w:before="7"/>
                                <w:ind w:left="0" w:right="0" w:firstLine="0"/>
                                <w:jc w:val="left"/>
                                <w:rPr>
                                  <w:sz w:val="16"/>
                                </w:rPr>
                              </w:pPr>
                              <w:r>
                                <w:rPr>
                                  <w:color w:val="FFFFFF"/>
                                  <w:spacing w:val="-10"/>
                                  <w:sz w:val="16"/>
                                  <w:shd w:fill="231F20" w:color="auto" w:val="clear"/>
                                </w:rPr>
                                <w:t>1</w:t>
                              </w:r>
                              <w:r>
                                <w:rPr>
                                  <w:color w:val="FFFFFF"/>
                                  <w:sz w:val="16"/>
                                </w:rPr>
                                <w:tab/>
                              </w:r>
                              <w:r>
                                <w:rPr>
                                  <w:color w:val="FFFFFF"/>
                                  <w:spacing w:val="-10"/>
                                  <w:sz w:val="16"/>
                                  <w:shd w:fill="231F20" w:color="auto" w:val="clear"/>
                                </w:rPr>
                                <w:t>2</w:t>
                              </w:r>
                            </w:p>
                          </w:txbxContent>
                        </wps:txbx>
                        <wps:bodyPr wrap="square" lIns="0" tIns="0" rIns="0" bIns="0" rtlCol="0">
                          <a:noAutofit/>
                        </wps:bodyPr>
                      </wps:wsp>
                      <wps:wsp>
                        <wps:cNvPr id="79" name="Textbox 79"/>
                        <wps:cNvSpPr txBox="1"/>
                        <wps:spPr>
                          <a:xfrm>
                            <a:off x="2279244" y="0"/>
                            <a:ext cx="69215" cy="101600"/>
                          </a:xfrm>
                          <a:prstGeom prst="rect">
                            <a:avLst/>
                          </a:prstGeom>
                        </wps:spPr>
                        <wps:txbx>
                          <w:txbxContent>
                            <w:p>
                              <w:pPr>
                                <w:spacing w:line="153" w:lineRule="exact" w:before="7"/>
                                <w:ind w:left="0" w:right="0" w:firstLine="0"/>
                                <w:jc w:val="left"/>
                                <w:rPr>
                                  <w:sz w:val="16"/>
                                </w:rPr>
                              </w:pPr>
                              <w:r>
                                <w:rPr>
                                  <w:color w:val="FFFFFF"/>
                                  <w:w w:val="99"/>
                                  <w:sz w:val="16"/>
                                  <w:shd w:fill="231F20" w:color="auto" w:val="clear"/>
                                </w:rPr>
                                <w:t>3</w:t>
                              </w:r>
                            </w:p>
                          </w:txbxContent>
                        </wps:txbx>
                        <wps:bodyPr wrap="square" lIns="0" tIns="0" rIns="0" bIns="0" rtlCol="0">
                          <a:noAutofit/>
                        </wps:bodyPr>
                      </wps:wsp>
                      <wps:wsp>
                        <wps:cNvPr id="80" name="Textbox 80"/>
                        <wps:cNvSpPr txBox="1"/>
                        <wps:spPr>
                          <a:xfrm>
                            <a:off x="2813830" y="0"/>
                            <a:ext cx="382905" cy="101600"/>
                          </a:xfrm>
                          <a:prstGeom prst="rect">
                            <a:avLst/>
                          </a:prstGeom>
                        </wps:spPr>
                        <wps:txbx>
                          <w:txbxContent>
                            <w:p>
                              <w:pPr>
                                <w:tabs>
                                  <w:tab w:pos="493" w:val="left" w:leader="none"/>
                                </w:tabs>
                                <w:spacing w:line="153" w:lineRule="exact" w:before="7"/>
                                <w:ind w:left="0" w:right="0" w:firstLine="0"/>
                                <w:jc w:val="left"/>
                                <w:rPr>
                                  <w:sz w:val="16"/>
                                </w:rPr>
                              </w:pPr>
                              <w:r>
                                <w:rPr>
                                  <w:color w:val="FFFFFF"/>
                                  <w:spacing w:val="-10"/>
                                  <w:sz w:val="16"/>
                                  <w:shd w:fill="231F20" w:color="auto" w:val="clear"/>
                                </w:rPr>
                                <w:t>4</w:t>
                              </w:r>
                              <w:r>
                                <w:rPr>
                                  <w:color w:val="FFFFFF"/>
                                  <w:sz w:val="16"/>
                                </w:rPr>
                                <w:tab/>
                              </w:r>
                              <w:r>
                                <w:rPr>
                                  <w:color w:val="FFFFFF"/>
                                  <w:spacing w:val="-10"/>
                                  <w:sz w:val="16"/>
                                  <w:shd w:fill="231F20" w:color="auto" w:val="clear"/>
                                </w:rPr>
                                <w:t>5</w:t>
                              </w:r>
                            </w:p>
                          </w:txbxContent>
                        </wps:txbx>
                        <wps:bodyPr wrap="square" lIns="0" tIns="0" rIns="0" bIns="0" rtlCol="0">
                          <a:noAutofit/>
                        </wps:bodyPr>
                      </wps:wsp>
                    </wpg:wgp>
                  </a:graphicData>
                </a:graphic>
              </wp:anchor>
            </w:drawing>
          </mc:Choice>
          <mc:Fallback>
            <w:pict>
              <v:group style="position:absolute;margin-left:48.083504pt;margin-top:19.129387pt;width:323.4pt;height:61.9pt;mso-position-horizontal-relative:page;mso-position-vertical-relative:paragraph;z-index:-15725568;mso-wrap-distance-left:0;mso-wrap-distance-right:0" id="docshapegroup50" coordorigin="962,383" coordsize="6468,1238">
                <v:rect style="position:absolute;left:976;top:851;width:6438;height:755" id="docshape51" filled="false" stroked="true" strokeweight="1.500077pt" strokecolor="#231f20">
                  <v:stroke dashstyle="solid"/>
                </v:rect>
                <v:shape style="position:absolute;left:3652;top:1029;width:398;height:398" id="docshape52" coordorigin="3653,1030" coordsize="398,398" path="m4050,1228l4034,1306,3992,1369,3929,1411,3851,1427,3774,1411,3711,1369,3668,1306,3653,1228,3668,1151,3711,1088,3774,1045,3851,1030,3929,1045,3992,1088,4034,1151,4050,1228xe" filled="false" stroked="true" strokeweight=".50002pt" strokecolor="#231f20">
                  <v:path arrowok="t"/>
                  <v:stroke dashstyle="solid"/>
                </v:shape>
                <v:shape style="position:absolute;left:3025;top:1083;width:289;height:289" type="#_x0000_t75" id="docshape53" stroked="false">
                  <v:imagedata r:id="rId21" o:title=""/>
                </v:shape>
                <v:shape style="position:absolute;left:5204;top:1067;width:322;height:322" id="docshape54" coordorigin="5204,1067" coordsize="322,322" path="m5526,1228l5513,1291,5479,1342,5428,1377,5365,1389,5303,1377,5251,1342,5217,1291,5204,1228,5217,1166,5251,1115,5303,1080,5365,1067,5428,1080,5479,1115,5513,1166,5526,1228xe" filled="false" stroked="true" strokeweight=".566092pt" strokecolor="#231f20">
                  <v:path arrowok="t"/>
                  <v:stroke dashstyle="solid"/>
                </v:shape>
                <v:shape style="position:absolute;left:5715;top:1086;width:284;height:284" id="docshape55" coordorigin="5715,1086" coordsize="284,284" path="m5857,1143l5824,1150,5797,1168,5779,1195,5772,1228,5779,1261,5797,1289,5824,1307,5857,1313,5890,1307,5917,1289,5936,1261,5942,1228,5936,1195,5917,1168,5890,1150,5857,1143xm5857,1370l5802,1359,5757,1329,5726,1284,5715,1228,5726,1173,5757,1128,5802,1098,5857,1086,5912,1098,5957,1128,5988,1173,5999,1228,5988,1284,5957,1329,5912,1359,5857,1370xe" filled="false" stroked="true" strokeweight=".25001pt" strokecolor="#231f20">
                  <v:path arrowok="t"/>
                  <v:stroke dashstyle="solid"/>
                </v:shape>
                <v:shape style="position:absolute;left:5204;top:1067;width:322;height:322" id="docshape56" coordorigin="5204,1067" coordsize="322,322" path="m5526,1228l5513,1291,5479,1342,5428,1377,5365,1389,5303,1377,5251,1342,5217,1291,5204,1228,5217,1166,5251,1115,5303,1080,5365,1067,5428,1080,5479,1115,5513,1166,5526,1228xe" filled="false" stroked="true" strokeweight=".50002pt" strokecolor="#231f20">
                  <v:path arrowok="t"/>
                  <v:stroke dashstyle="solid"/>
                </v:shape>
                <v:shape style="position:absolute;left:4728;top:1083;width:289;height:289" type="#_x0000_t75" id="docshape57" stroked="false">
                  <v:imagedata r:id="rId22" o:title=""/>
                </v:shape>
                <v:shape style="position:absolute;left:6087;top:1113;width:224;height:196" type="#_x0000_t75" id="docshape58" stroked="false">
                  <v:imagedata r:id="rId23" o:title=""/>
                </v:shape>
                <v:shape style="position:absolute;left:3395;top:922;width:2370;height:620" id="docshape59" coordorigin="3395,922" coordsize="2370,620" path="m3435,1213l3395,1213,3395,1230,3435,1230,3435,1213xm3511,1242l3466,1242,3473,1232,3484,1227,3493,1220,3503,1214,3510,1206,3510,1192,3507,1180,3500,1170,3490,1165,3478,1163,3463,1166,3452,1174,3446,1185,3444,1200,3462,1200,3462,1191,3466,1179,3485,1179,3491,1185,3491,1193,3491,1205,3480,1211,3472,1216,3460,1224,3451,1233,3444,1244,3442,1258,3511,1258,3511,1242xm3528,1488l3487,1488,3487,1504,3528,1504,3528,1488xm3606,1516l3562,1516,3569,1506,3580,1501,3589,1494,3598,1488,3605,1480,3605,1466,3603,1454,3596,1445,3586,1439,3574,1437,3559,1440,3548,1448,3541,1460,3540,1475,3558,1475,3558,1465,3561,1453,3581,1453,3587,1459,3587,1468,3586,1479,3575,1485,3567,1490,3556,1499,3546,1507,3540,1518,3537,1532,3606,1532,3606,1516xm3680,1516l3636,1516,3643,1506,3654,1501,3672,1488,3680,1480,3680,1466,3677,1454,3670,1445,3660,1439,3648,1437,3633,1440,3622,1448,3616,1460,3614,1475,3632,1475,3632,1465,3636,1453,3655,1453,3661,1459,3661,1468,3661,1479,3649,1485,3641,1490,3630,1499,3620,1507,3614,1518,3612,1532,3680,1532,3680,1516xm3880,955l3877,944,3871,935,3862,929,3851,926,3840,929,3831,935,3825,944,3823,955,3825,966,3831,975,3840,981,3851,983,3862,981,3871,975,3877,966,3880,955xm4043,1488l4003,1488,4003,1504,4043,1504,4043,1488xm4053,1018l4012,1018,4012,1034,4053,1034,4053,1018xm4078,1228l4066,1158,4033,1100,3983,1056,3920,1027,3850,1018,3850,1027,3929,1042,3994,1086,4037,1150,4053,1228,4037,1307,3994,1371,3930,1414,3851,1430,3773,1414,3709,1371,3665,1307,3650,1228,3612,1228,3624,1303,3659,1366,3712,1415,3777,1447,3851,1458,3923,1446,3985,1413,4034,1363,4066,1300,4078,1228xm4109,969l4094,969,4092,983,4080,988,4066,988,4066,1002,4090,1002,4090,1062,4109,1062,4109,969xm4121,1516l4077,1516,4084,1506,4095,1501,4113,1488,4121,1480,4121,1466,4118,1454,4111,1445,4101,1439,4089,1437,4074,1440,4063,1448,4057,1460,4055,1475,4073,1475,4073,1465,4077,1453,4096,1453,4102,1459,4102,1468,4102,1479,4091,1485,4082,1490,4071,1499,4062,1507,4055,1518,4053,1532,4121,1532,4121,1516xm4786,1037l4782,1011,4779,992,4771,947,4767,922,4755,922,4755,992,4725,992,4749,947,4750,947,4755,992,4755,922,4741,922,4674,1037,4700,1037,4715,1011,4758,1011,4761,1037,4786,1037xm4881,982l4878,969,4878,968,4870,959,4858,953,4844,952,4824,956,4810,967,4801,983,4797,1003,4800,1019,4807,1030,4819,1037,4834,1039,4849,1037,4861,1030,4869,1022,4871,1020,4877,1006,4854,1006,4852,1014,4846,1022,4824,1022,4820,1014,4820,1003,4821,992,4825,981,4833,972,4844,969,4853,969,4859,973,4859,982,4881,982xm4946,954l4930,954,4935,929,4912,929,4907,954,4892,954,4889,969,4904,969,4894,1013,4894,1016,4893,1019,4893,1021,4893,1035,4904,1038,4920,1038,4924,1038,4929,1037,4933,1020,4933,1020,4930,1020,4927,1020,4921,1020,4917,1020,4917,1013,4917,1012,4918,1010,4926,969,4942,969,4946,954xm4987,954l4964,954,4946,1037,4969,1037,4987,954xm4993,922l4970,922,4966,941,4989,941,4993,922xm5077,987l5074,971,5073,969,5067,960,5055,954,5055,976,5055,987,5053,998,5049,1009,5041,1018,5030,1022,5020,1022,5014,1013,5014,1003,5015,992,5020,981,5027,972,5038,969,5050,969,5055,976,5055,954,5054,954,5039,952,5019,956,5004,967,4994,983,4991,1003,4994,1019,5001,1030,5013,1037,5029,1039,5049,1035,5064,1024,5066,1022,5074,1007,5077,987xm5173,959l5164,952,5137,952,5127,956,5120,965,5119,965,5122,954,5100,954,5083,1037,5105,1037,5117,981,5124,969,5143,969,5149,973,5149,981,5148,986,5147,988,5137,1037,5160,1037,5170,988,5173,977,5173,969,5173,965,5173,959xm5287,922l5211,922,5187,1037,5203,1037,5214,984,5266,984,5269,971,5216,971,5224,935,5284,935,5287,922xm5339,952l5337,952,5335,952,5320,952,5310,960,5304,972,5304,972,5308,954,5295,954,5277,1037,5291,1037,5299,999,5300,994,5302,986,5306,980,5310,974,5313,972,5316,969,5327,966,5334,966,5335,966,5336,966,5339,952xm5416,994l5416,987,5414,973,5409,964,5408,961,5404,959,5404,976,5403,987,5355,987,5359,974,5367,964,5398,964,5404,976,5404,959,5397,954,5381,952,5365,956,5352,967,5342,983,5339,1005,5340,1016,5346,1027,5357,1035,5374,1038,5387,1037,5398,1031,5402,1026,5406,1023,5411,1011,5398,1011,5394,1021,5386,1026,5363,1026,5352,1019,5353,1002,5353,999,5415,999,5416,994xm5502,993l5502,987,5500,973,5495,964,5494,961,5490,959,5490,976,5489,987,5441,987,5445,974,5453,964,5484,964,5490,976,5490,959,5483,954,5467,952,5451,956,5438,967,5428,983,5425,1005,5426,1016,5432,1027,5443,1035,5460,1038,5473,1037,5484,1031,5488,1026,5492,1023,5497,1011,5484,1011,5480,1021,5472,1026,5449,1026,5438,1019,5439,1002,5439,999,5501,999,5502,997,5502,993xm5585,954l5522,954,5519,966,5564,966,5506,1026,5504,1037,5572,1037,5574,1025,5524,1025,5582,964,5585,954xm5663,993l5663,987,5661,973,5656,964,5655,961,5650,959,5650,976,5649,987,5601,987,5605,974,5614,964,5645,964,5650,976,5650,959,5644,954,5628,952,5612,956,5598,967,5589,983,5585,1005,5587,1016,5593,1027,5603,1035,5620,1038,5633,1037,5644,1031,5649,1026,5653,1023,5658,1011,5644,1011,5640,1021,5632,1026,5609,1026,5599,1019,5599,1002,5599,999,5662,999,5663,993xm5764,1481l5670,1464,5670,1479,5673,1480,5764,1496,5764,1481xm5764,1406l5696,1418,5751,1363,5741,1352,5670,1423,5670,1423,5670,1423,5654,1440,5654,1384,5654,1358,5638,1367,5638,1384,5638,1455,5638,1476,5638,1508,5638,1507,5618,1496,5623,1491,5638,1476,5638,1455,5602,1491,5576,1491,5575,1490,5575,1402,5576,1401,5609,1401,5638,1384,5638,1367,5605,1386,5577,1386,5568,1386,5560,1394,5560,1499,5568,1506,5587,1506,5562,1531,5572,1542,5607,1507,5654,1534,5654,1508,5654,1476,5654,1461,5670,1444,5670,1459,5764,1459,5764,1444,5764,1443,5671,1443,5675,1440,5678,1437,5764,1421,5764,1418,5764,1406xe" filled="true" fillcolor="#231f20" stroked="false">
                  <v:path arrowok="t"/>
                  <v:fill type="solid"/>
                </v:shape>
                <v:shape style="position:absolute;left:2743;top:1143;width:171;height:171" type="#_x0000_t75" id="docshape60" stroked="false">
                  <v:imagedata r:id="rId24" o:title=""/>
                </v:shape>
                <v:shape style="position:absolute;left:3512;top:967;width:687;height:567" id="docshape61" coordorigin="3512,967" coordsize="687,567" path="m3582,1221l3570,1221,3570,1188,3570,1165,3553,1165,3552,1166,3552,1188,3552,1221,3527,1221,3551,1188,3552,1188,3552,1166,3512,1219,3512,1236,3552,1236,3552,1258,3570,1258,3570,1236,3582,1236,3582,1221xm4196,1485l4193,1462,4188,1453,4185,1447,4177,1441,4177,1453,4177,1519,4146,1519,4146,1453,4177,1453,4177,1441,4174,1439,4161,1437,4148,1439,4137,1447,4130,1462,4127,1485,4130,1508,4137,1524,4148,1532,4161,1534,4174,1532,4185,1524,4188,1519,4193,1508,4196,1485xm4199,1030l4199,1022,4196,1015,4196,1014,4192,1010,4186,1003,4180,1001,4180,1023,4180,1040,4174,1049,4156,1049,4150,1040,4150,1022,4155,1014,4175,1014,4180,1023,4180,1001,4178,1000,4161,1000,4154,1003,4149,1010,4149,1010,4149,999,4153,981,4173,981,4178,987,4179,993,4197,993,4196,981,4195,977,4183,967,4167,967,4150,972,4139,983,4132,999,4130,1016,4132,1034,4137,1049,4148,1060,4166,1064,4179,1062,4190,1054,4193,1049,4196,1044,4199,1030xe" filled="true" fillcolor="#231f20" stroked="false">
                  <v:path arrowok="t"/>
                  <v:fill type="solid"/>
                </v:shape>
                <v:line style="position:absolute" from="3710,586" to="3710,1135" stroked="true" strokeweight="1.500049pt" strokecolor="#ffffff">
                  <v:stroke dashstyle="solid"/>
                </v:line>
                <v:line style="position:absolute" from="3710,1135" to="3710,478" stroked="true" strokeweight=".500015pt" strokecolor="#231f20">
                  <v:stroke dashstyle="solid"/>
                </v:line>
                <v:line style="position:absolute" from="3174,586" to="3174,1113" stroked="true" strokeweight="1.500049pt" strokecolor="#ffffff">
                  <v:stroke dashstyle="solid"/>
                </v:line>
                <v:line style="position:absolute" from="3174,1113" to="3174,478" stroked="true" strokeweight=".500015pt" strokecolor="#231f20">
                  <v:stroke dashstyle="solid"/>
                </v:line>
                <v:shape style="position:absolute;left:4601;top:477;width:156;height:755" id="docshape62" coordorigin="4601,478" coordsize="156,755" path="m4601,478l4601,1232,4756,1232e" filled="false" stroked="true" strokeweight="1.50005pt" strokecolor="#ffffff">
                  <v:path arrowok="t"/>
                  <v:stroke dashstyle="solid"/>
                </v:shape>
                <v:shape style="position:absolute;left:4601;top:477;width:156;height:755" id="docshape63" coordorigin="4601,478" coordsize="156,755" path="m4601,478l4601,1232,4756,1232e" filled="false" stroked="true" strokeweight=".500015pt" strokecolor="#231f20">
                  <v:path arrowok="t"/>
                  <v:stroke dashstyle="solid"/>
                </v:shape>
                <v:line style="position:absolute" from="5443,586" to="5443,1135" stroked="true" strokeweight="1.500049pt" strokecolor="#ffffff">
                  <v:stroke dashstyle="solid"/>
                </v:line>
                <v:line style="position:absolute" from="5443,1135" to="5443,478" stroked="true" strokeweight=".500015pt" strokecolor="#231f20">
                  <v:stroke dashstyle="solid"/>
                </v:line>
                <v:line style="position:absolute" from="5937,586" to="5937,1135" stroked="true" strokeweight="1.500049pt" strokecolor="#ffffff">
                  <v:stroke dashstyle="solid"/>
                </v:line>
                <v:line style="position:absolute" from="5937,1135" to="5937,478" stroked="true" strokeweight=".500015pt" strokecolor="#231f20">
                  <v:stroke dashstyle="solid"/>
                </v:line>
                <v:shape style="position:absolute;left:3123;top:382;width:646;height:160" type="#_x0000_t202" id="docshape64" filled="false" stroked="false">
                  <v:textbox inset="0,0,0,0">
                    <w:txbxContent>
                      <w:p>
                        <w:pPr>
                          <w:tabs>
                            <w:tab w:pos="536" w:val="left" w:leader="none"/>
                          </w:tabs>
                          <w:spacing w:line="153" w:lineRule="exact" w:before="7"/>
                          <w:ind w:left="0" w:right="0" w:firstLine="0"/>
                          <w:jc w:val="left"/>
                          <w:rPr>
                            <w:sz w:val="16"/>
                          </w:rPr>
                        </w:pPr>
                        <w:r>
                          <w:rPr>
                            <w:color w:val="FFFFFF"/>
                            <w:spacing w:val="-10"/>
                            <w:sz w:val="16"/>
                            <w:shd w:fill="231F20" w:color="auto" w:val="clear"/>
                          </w:rPr>
                          <w:t>1</w:t>
                        </w:r>
                        <w:r>
                          <w:rPr>
                            <w:color w:val="FFFFFF"/>
                            <w:sz w:val="16"/>
                          </w:rPr>
                          <w:tab/>
                        </w:r>
                        <w:r>
                          <w:rPr>
                            <w:color w:val="FFFFFF"/>
                            <w:spacing w:val="-10"/>
                            <w:sz w:val="16"/>
                            <w:shd w:fill="231F20" w:color="auto" w:val="clear"/>
                          </w:rPr>
                          <w:t>2</w:t>
                        </w:r>
                      </w:p>
                    </w:txbxContent>
                  </v:textbox>
                  <w10:wrap type="none"/>
                </v:shape>
                <v:shape style="position:absolute;left:4551;top:382;width:109;height:160" type="#_x0000_t202" id="docshape65" filled="false" stroked="false">
                  <v:textbox inset="0,0,0,0">
                    <w:txbxContent>
                      <w:p>
                        <w:pPr>
                          <w:spacing w:line="153" w:lineRule="exact" w:before="7"/>
                          <w:ind w:left="0" w:right="0" w:firstLine="0"/>
                          <w:jc w:val="left"/>
                          <w:rPr>
                            <w:sz w:val="16"/>
                          </w:rPr>
                        </w:pPr>
                        <w:r>
                          <w:rPr>
                            <w:color w:val="FFFFFF"/>
                            <w:w w:val="99"/>
                            <w:sz w:val="16"/>
                            <w:shd w:fill="231F20" w:color="auto" w:val="clear"/>
                          </w:rPr>
                          <w:t>3</w:t>
                        </w:r>
                      </w:p>
                    </w:txbxContent>
                  </v:textbox>
                  <w10:wrap type="none"/>
                </v:shape>
                <v:shape style="position:absolute;left:5392;top:382;width:603;height:160" type="#_x0000_t202" id="docshape66" filled="false" stroked="false">
                  <v:textbox inset="0,0,0,0">
                    <w:txbxContent>
                      <w:p>
                        <w:pPr>
                          <w:tabs>
                            <w:tab w:pos="493" w:val="left" w:leader="none"/>
                          </w:tabs>
                          <w:spacing w:line="153" w:lineRule="exact" w:before="7"/>
                          <w:ind w:left="0" w:right="0" w:firstLine="0"/>
                          <w:jc w:val="left"/>
                          <w:rPr>
                            <w:sz w:val="16"/>
                          </w:rPr>
                        </w:pPr>
                        <w:r>
                          <w:rPr>
                            <w:color w:val="FFFFFF"/>
                            <w:spacing w:val="-10"/>
                            <w:sz w:val="16"/>
                            <w:shd w:fill="231F20" w:color="auto" w:val="clear"/>
                          </w:rPr>
                          <w:t>4</w:t>
                        </w:r>
                        <w:r>
                          <w:rPr>
                            <w:color w:val="FFFFFF"/>
                            <w:sz w:val="16"/>
                          </w:rPr>
                          <w:tab/>
                        </w:r>
                        <w:r>
                          <w:rPr>
                            <w:color w:val="FFFFFF"/>
                            <w:spacing w:val="-10"/>
                            <w:sz w:val="16"/>
                            <w:shd w:fill="231F20" w:color="auto" w:val="clear"/>
                          </w:rPr>
                          <w:t>5</w:t>
                        </w:r>
                      </w:p>
                    </w:txbxContent>
                  </v:textbox>
                  <w10:wrap type="none"/>
                </v:shape>
                <w10:wrap type="topAndBottom"/>
              </v:group>
            </w:pict>
          </mc:Fallback>
        </mc:AlternateContent>
      </w:r>
    </w:p>
    <w:p>
      <w:pPr>
        <w:pStyle w:val="BodyText"/>
        <w:spacing w:before="8"/>
        <w:rPr>
          <w:rFonts w:ascii="Tahoma"/>
          <w:b/>
          <w:sz w:val="9"/>
        </w:rPr>
      </w:pPr>
    </w:p>
    <w:p>
      <w:pPr>
        <w:spacing w:after="0"/>
        <w:rPr>
          <w:rFonts w:ascii="Tahoma"/>
          <w:sz w:val="9"/>
        </w:rPr>
        <w:sectPr>
          <w:headerReference w:type="even" r:id="rId17"/>
          <w:headerReference w:type="default" r:id="rId18"/>
          <w:footerReference w:type="even" r:id="rId19"/>
          <w:footerReference w:type="default" r:id="rId20"/>
          <w:pgSz w:w="8400" w:h="11910"/>
          <w:pgMar w:header="531" w:footer="356" w:top="860" w:bottom="540" w:left="440" w:right="180"/>
          <w:pgNumType w:start="6"/>
        </w:sectPr>
      </w:pPr>
    </w:p>
    <w:p>
      <w:pPr>
        <w:pStyle w:val="ListParagraph"/>
        <w:numPr>
          <w:ilvl w:val="0"/>
          <w:numId w:val="2"/>
        </w:numPr>
        <w:tabs>
          <w:tab w:pos="403" w:val="left" w:leader="none"/>
        </w:tabs>
        <w:spacing w:line="240" w:lineRule="auto" w:before="126" w:after="0"/>
        <w:ind w:left="403" w:right="0" w:hanging="242"/>
        <w:jc w:val="left"/>
        <w:rPr>
          <w:sz w:val="18"/>
        </w:rPr>
      </w:pPr>
      <w:r>
        <w:rPr>
          <w:color w:val="231F20"/>
          <w:position w:val="1"/>
          <w:sz w:val="18"/>
        </w:rPr>
        <w:t>Green</w:t>
      </w:r>
      <w:r>
        <w:rPr>
          <w:color w:val="231F20"/>
          <w:spacing w:val="-1"/>
          <w:position w:val="1"/>
          <w:sz w:val="18"/>
        </w:rPr>
        <w:t> </w:t>
      </w:r>
      <w:r>
        <w:rPr>
          <w:color w:val="231F20"/>
          <w:position w:val="1"/>
          <w:sz w:val="18"/>
        </w:rPr>
        <w:t>On/Off</w:t>
      </w:r>
      <w:r>
        <w:rPr>
          <w:color w:val="231F20"/>
          <w:spacing w:val="-1"/>
          <w:position w:val="1"/>
          <w:sz w:val="18"/>
        </w:rPr>
        <w:t> </w:t>
      </w:r>
      <w:r>
        <w:rPr>
          <w:color w:val="231F20"/>
          <w:position w:val="1"/>
          <w:sz w:val="18"/>
        </w:rPr>
        <w:t>Power</w:t>
      </w:r>
      <w:r>
        <w:rPr>
          <w:color w:val="231F20"/>
          <w:spacing w:val="-1"/>
          <w:position w:val="1"/>
          <w:sz w:val="18"/>
        </w:rPr>
        <w:t> </w:t>
      </w:r>
      <w:r>
        <w:rPr>
          <w:color w:val="231F20"/>
          <w:position w:val="1"/>
          <w:sz w:val="18"/>
        </w:rPr>
        <w:t>Indicator</w:t>
      </w:r>
      <w:r>
        <w:rPr>
          <w:color w:val="231F20"/>
          <w:spacing w:val="-1"/>
          <w:position w:val="1"/>
          <w:sz w:val="18"/>
        </w:rPr>
        <w:t> </w:t>
      </w:r>
      <w:r>
        <w:rPr>
          <w:color w:val="231F20"/>
          <w:spacing w:val="-2"/>
          <w:position w:val="1"/>
          <w:sz w:val="18"/>
        </w:rPr>
        <w:t>Light</w:t>
      </w:r>
    </w:p>
    <w:p>
      <w:pPr>
        <w:pStyle w:val="ListParagraph"/>
        <w:numPr>
          <w:ilvl w:val="0"/>
          <w:numId w:val="2"/>
        </w:numPr>
        <w:tabs>
          <w:tab w:pos="404" w:val="left" w:leader="none"/>
        </w:tabs>
        <w:spacing w:line="218" w:lineRule="auto" w:before="54" w:after="0"/>
        <w:ind w:left="404" w:right="118" w:hanging="243"/>
        <w:jc w:val="left"/>
        <w:rPr>
          <w:sz w:val="18"/>
        </w:rPr>
      </w:pPr>
      <w:r>
        <w:rPr>
          <w:color w:val="231F20"/>
          <w:position w:val="1"/>
          <w:sz w:val="18"/>
        </w:rPr>
        <w:t>Temperature</w:t>
      </w:r>
      <w:r>
        <w:rPr>
          <w:color w:val="231F20"/>
          <w:spacing w:val="-13"/>
          <w:position w:val="1"/>
          <w:sz w:val="18"/>
        </w:rPr>
        <w:t> </w:t>
      </w:r>
      <w:r>
        <w:rPr>
          <w:color w:val="231F20"/>
          <w:position w:val="1"/>
          <w:sz w:val="18"/>
        </w:rPr>
        <w:t>Regulator</w:t>
      </w:r>
      <w:r>
        <w:rPr>
          <w:color w:val="231F20"/>
          <w:spacing w:val="-12"/>
          <w:position w:val="1"/>
          <w:sz w:val="18"/>
        </w:rPr>
        <w:t> </w:t>
      </w:r>
      <w:r>
        <w:rPr>
          <w:color w:val="231F20"/>
          <w:position w:val="1"/>
          <w:sz w:val="18"/>
        </w:rPr>
        <w:t>and</w:t>
      </w:r>
      <w:r>
        <w:rPr>
          <w:color w:val="231F20"/>
          <w:spacing w:val="-13"/>
          <w:position w:val="1"/>
          <w:sz w:val="18"/>
        </w:rPr>
        <w:t> </w:t>
      </w:r>
      <w:r>
        <w:rPr>
          <w:color w:val="231F20"/>
          <w:position w:val="1"/>
          <w:sz w:val="18"/>
        </w:rPr>
        <w:t>On/Off </w:t>
      </w:r>
      <w:r>
        <w:rPr>
          <w:color w:val="231F20"/>
          <w:spacing w:val="-2"/>
          <w:sz w:val="18"/>
        </w:rPr>
        <w:t>Switch</w:t>
      </w:r>
    </w:p>
    <w:p>
      <w:pPr>
        <w:pStyle w:val="ListParagraph"/>
        <w:numPr>
          <w:ilvl w:val="0"/>
          <w:numId w:val="2"/>
        </w:numPr>
        <w:tabs>
          <w:tab w:pos="403" w:val="left" w:leader="none"/>
        </w:tabs>
        <w:spacing w:line="240" w:lineRule="auto" w:before="55" w:after="0"/>
        <w:ind w:left="403" w:right="0" w:hanging="242"/>
        <w:jc w:val="left"/>
        <w:rPr>
          <w:sz w:val="18"/>
        </w:rPr>
      </w:pPr>
      <w:r>
        <w:rPr>
          <w:color w:val="231F20"/>
          <w:position w:val="1"/>
          <w:sz w:val="18"/>
        </w:rPr>
        <w:t>Yellow</w:t>
      </w:r>
      <w:r>
        <w:rPr>
          <w:color w:val="231F20"/>
          <w:spacing w:val="-4"/>
          <w:position w:val="1"/>
          <w:sz w:val="18"/>
        </w:rPr>
        <w:t> </w:t>
      </w:r>
      <w:r>
        <w:rPr>
          <w:color w:val="231F20"/>
          <w:position w:val="1"/>
          <w:sz w:val="18"/>
        </w:rPr>
        <w:t>Action</w:t>
      </w:r>
      <w:r>
        <w:rPr>
          <w:color w:val="231F20"/>
          <w:spacing w:val="-4"/>
          <w:position w:val="1"/>
          <w:sz w:val="18"/>
        </w:rPr>
        <w:t> </w:t>
      </w:r>
      <w:r>
        <w:rPr>
          <w:color w:val="231F20"/>
          <w:position w:val="1"/>
          <w:sz w:val="18"/>
        </w:rPr>
        <w:t>Freeze</w:t>
      </w:r>
      <w:r>
        <w:rPr>
          <w:color w:val="231F20"/>
          <w:spacing w:val="-4"/>
          <w:position w:val="1"/>
          <w:sz w:val="18"/>
        </w:rPr>
        <w:t> </w:t>
      </w:r>
      <w:r>
        <w:rPr>
          <w:color w:val="231F20"/>
          <w:position w:val="1"/>
          <w:sz w:val="18"/>
        </w:rPr>
        <w:t>Indicator</w:t>
      </w:r>
      <w:r>
        <w:rPr>
          <w:color w:val="231F20"/>
          <w:spacing w:val="-3"/>
          <w:position w:val="1"/>
          <w:sz w:val="18"/>
        </w:rPr>
        <w:t> </w:t>
      </w:r>
      <w:r>
        <w:rPr>
          <w:color w:val="231F20"/>
          <w:spacing w:val="-2"/>
          <w:position w:val="1"/>
          <w:sz w:val="18"/>
        </w:rPr>
        <w:t>Light</w:t>
      </w:r>
    </w:p>
    <w:p>
      <w:pPr>
        <w:pStyle w:val="ListParagraph"/>
        <w:numPr>
          <w:ilvl w:val="0"/>
          <w:numId w:val="2"/>
        </w:numPr>
        <w:tabs>
          <w:tab w:pos="404" w:val="left" w:leader="none"/>
        </w:tabs>
        <w:spacing w:line="218" w:lineRule="auto" w:before="141" w:after="0"/>
        <w:ind w:left="404" w:right="432" w:hanging="243"/>
        <w:jc w:val="left"/>
        <w:rPr>
          <w:sz w:val="18"/>
        </w:rPr>
      </w:pPr>
      <w:r>
        <w:rPr/>
        <w:br w:type="column"/>
      </w:r>
      <w:r>
        <w:rPr>
          <w:color w:val="231F20"/>
          <w:position w:val="1"/>
          <w:sz w:val="18"/>
        </w:rPr>
        <w:t>Acoustic</w:t>
      </w:r>
      <w:r>
        <w:rPr>
          <w:color w:val="231F20"/>
          <w:spacing w:val="-6"/>
          <w:position w:val="1"/>
          <w:sz w:val="18"/>
        </w:rPr>
        <w:t> </w:t>
      </w:r>
      <w:r>
        <w:rPr>
          <w:color w:val="231F20"/>
          <w:position w:val="1"/>
          <w:sz w:val="18"/>
        </w:rPr>
        <w:t>Signal</w:t>
      </w:r>
      <w:r>
        <w:rPr>
          <w:color w:val="231F20"/>
          <w:spacing w:val="-6"/>
          <w:position w:val="1"/>
          <w:sz w:val="18"/>
        </w:rPr>
        <w:t> </w:t>
      </w:r>
      <w:r>
        <w:rPr>
          <w:color w:val="231F20"/>
          <w:position w:val="1"/>
          <w:sz w:val="18"/>
        </w:rPr>
        <w:t>Stop</w:t>
      </w:r>
      <w:r>
        <w:rPr>
          <w:color w:val="231F20"/>
          <w:spacing w:val="-6"/>
          <w:position w:val="1"/>
          <w:sz w:val="18"/>
        </w:rPr>
        <w:t> </w:t>
      </w:r>
      <w:r>
        <w:rPr>
          <w:color w:val="231F20"/>
          <w:position w:val="1"/>
          <w:sz w:val="18"/>
        </w:rPr>
        <w:t>and</w:t>
      </w:r>
      <w:r>
        <w:rPr>
          <w:color w:val="231F20"/>
          <w:spacing w:val="-6"/>
          <w:position w:val="1"/>
          <w:sz w:val="18"/>
        </w:rPr>
        <w:t> </w:t>
      </w:r>
      <w:r>
        <w:rPr>
          <w:color w:val="231F20"/>
          <w:position w:val="1"/>
          <w:sz w:val="18"/>
        </w:rPr>
        <w:t>Action</w:t>
      </w:r>
      <w:r>
        <w:rPr>
          <w:color w:val="231F20"/>
          <w:spacing w:val="-6"/>
          <w:position w:val="1"/>
          <w:sz w:val="18"/>
        </w:rPr>
        <w:t> </w:t>
      </w:r>
      <w:r>
        <w:rPr>
          <w:color w:val="231F20"/>
          <w:position w:val="1"/>
          <w:sz w:val="18"/>
        </w:rPr>
        <w:t>Freeze </w:t>
      </w:r>
      <w:r>
        <w:rPr>
          <w:color w:val="231F20"/>
          <w:spacing w:val="-2"/>
          <w:sz w:val="18"/>
        </w:rPr>
        <w:t>Switch</w:t>
      </w:r>
    </w:p>
    <w:p>
      <w:pPr>
        <w:pStyle w:val="ListParagraph"/>
        <w:numPr>
          <w:ilvl w:val="0"/>
          <w:numId w:val="2"/>
        </w:numPr>
        <w:tabs>
          <w:tab w:pos="403" w:val="left" w:leader="none"/>
        </w:tabs>
        <w:spacing w:line="240" w:lineRule="auto" w:before="55" w:after="0"/>
        <w:ind w:left="403" w:right="0" w:hanging="242"/>
        <w:jc w:val="left"/>
        <w:rPr>
          <w:sz w:val="18"/>
        </w:rPr>
      </w:pPr>
      <w:r>
        <w:rPr>
          <w:color w:val="231F20"/>
          <w:position w:val="1"/>
          <w:sz w:val="18"/>
        </w:rPr>
        <w:t>Red</w:t>
      </w:r>
      <w:r>
        <w:rPr>
          <w:color w:val="231F20"/>
          <w:spacing w:val="-1"/>
          <w:position w:val="1"/>
          <w:sz w:val="18"/>
        </w:rPr>
        <w:t> </w:t>
      </w:r>
      <w:r>
        <w:rPr>
          <w:color w:val="231F20"/>
          <w:position w:val="1"/>
          <w:sz w:val="18"/>
        </w:rPr>
        <w:t>Alarm</w:t>
      </w:r>
      <w:r>
        <w:rPr>
          <w:color w:val="231F20"/>
          <w:spacing w:val="-1"/>
          <w:position w:val="1"/>
          <w:sz w:val="18"/>
        </w:rPr>
        <w:t> </w:t>
      </w:r>
      <w:r>
        <w:rPr>
          <w:color w:val="231F20"/>
          <w:position w:val="1"/>
          <w:sz w:val="18"/>
        </w:rPr>
        <w:t>Indicator </w:t>
      </w:r>
      <w:r>
        <w:rPr>
          <w:color w:val="231F20"/>
          <w:spacing w:val="-2"/>
          <w:position w:val="1"/>
          <w:sz w:val="18"/>
        </w:rPr>
        <w:t>Light</w:t>
      </w:r>
    </w:p>
    <w:p>
      <w:pPr>
        <w:spacing w:after="0" w:line="240" w:lineRule="auto"/>
        <w:jc w:val="left"/>
        <w:rPr>
          <w:sz w:val="18"/>
        </w:rPr>
        <w:sectPr>
          <w:type w:val="continuous"/>
          <w:pgSz w:w="8400" w:h="11910"/>
          <w:pgMar w:header="531" w:footer="356" w:top="1340" w:bottom="280" w:left="440" w:right="180"/>
          <w:cols w:num="2" w:equalWidth="0">
            <w:col w:w="3317" w:space="454"/>
            <w:col w:w="4009"/>
          </w:cols>
        </w:sectPr>
      </w:pPr>
    </w:p>
    <w:p>
      <w:pPr>
        <w:pStyle w:val="BodyText"/>
        <w:rPr>
          <w:sz w:val="20"/>
        </w:rPr>
      </w:pPr>
    </w:p>
    <w:p>
      <w:pPr>
        <w:pStyle w:val="BodyText"/>
        <w:rPr>
          <w:sz w:val="19"/>
        </w:rPr>
      </w:pPr>
    </w:p>
    <w:p>
      <w:pPr>
        <w:spacing w:after="0"/>
        <w:rPr>
          <w:sz w:val="19"/>
        </w:rPr>
        <w:sectPr>
          <w:type w:val="continuous"/>
          <w:pgSz w:w="8400" w:h="11910"/>
          <w:pgMar w:header="531" w:footer="356" w:top="1340" w:bottom="280" w:left="440" w:right="180"/>
        </w:sectPr>
      </w:pPr>
    </w:p>
    <w:p>
      <w:pPr>
        <w:pStyle w:val="Heading2"/>
      </w:pPr>
      <w:r>
        <w:rPr>
          <w:color w:val="231F20"/>
        </w:rPr>
        <w:t>Switching</w:t>
      </w:r>
      <w:r>
        <w:rPr>
          <w:color w:val="231F20"/>
          <w:spacing w:val="-9"/>
        </w:rPr>
        <w:t> </w:t>
      </w:r>
      <w:r>
        <w:rPr>
          <w:color w:val="231F20"/>
          <w:spacing w:val="-5"/>
        </w:rPr>
        <w:t>on</w:t>
      </w:r>
    </w:p>
    <w:p>
      <w:pPr>
        <w:pStyle w:val="BodyText"/>
        <w:spacing w:line="232" w:lineRule="auto" w:before="93"/>
        <w:ind w:left="126"/>
      </w:pPr>
      <w:r>
        <w:rPr>
          <w:color w:val="231F20"/>
        </w:rPr>
        <w:t>Leave</w:t>
      </w:r>
      <w:r>
        <w:rPr>
          <w:color w:val="231F20"/>
          <w:spacing w:val="-6"/>
        </w:rPr>
        <w:t> </w:t>
      </w:r>
      <w:r>
        <w:rPr>
          <w:color w:val="231F20"/>
        </w:rPr>
        <w:t>the</w:t>
      </w:r>
      <w:r>
        <w:rPr>
          <w:color w:val="231F20"/>
          <w:spacing w:val="-6"/>
        </w:rPr>
        <w:t> </w:t>
      </w:r>
      <w:r>
        <w:rPr>
          <w:color w:val="231F20"/>
        </w:rPr>
        <w:t>appliance</w:t>
      </w:r>
      <w:r>
        <w:rPr>
          <w:color w:val="231F20"/>
          <w:spacing w:val="-6"/>
        </w:rPr>
        <w:t> </w:t>
      </w:r>
      <w:r>
        <w:rPr>
          <w:color w:val="231F20"/>
        </w:rPr>
        <w:t>to</w:t>
      </w:r>
      <w:r>
        <w:rPr>
          <w:color w:val="231F20"/>
          <w:spacing w:val="-6"/>
        </w:rPr>
        <w:t> </w:t>
      </w:r>
      <w:r>
        <w:rPr>
          <w:color w:val="231F20"/>
        </w:rPr>
        <w:t>stand</w:t>
      </w:r>
      <w:r>
        <w:rPr>
          <w:color w:val="231F20"/>
          <w:spacing w:val="-6"/>
        </w:rPr>
        <w:t> </w:t>
      </w:r>
      <w:r>
        <w:rPr>
          <w:color w:val="231F20"/>
        </w:rPr>
        <w:t>upright</w:t>
      </w:r>
      <w:r>
        <w:rPr>
          <w:color w:val="231F20"/>
          <w:spacing w:val="-6"/>
        </w:rPr>
        <w:t> </w:t>
      </w:r>
      <w:r>
        <w:rPr>
          <w:color w:val="231F20"/>
        </w:rPr>
        <w:t>for</w:t>
      </w:r>
      <w:r>
        <w:rPr>
          <w:color w:val="231F20"/>
          <w:spacing w:val="-6"/>
        </w:rPr>
        <w:t> </w:t>
      </w:r>
      <w:r>
        <w:rPr>
          <w:color w:val="231F20"/>
        </w:rPr>
        <w:t>4 hours after installation.</w:t>
      </w:r>
    </w:p>
    <w:p>
      <w:pPr>
        <w:pStyle w:val="ListParagraph"/>
        <w:numPr>
          <w:ilvl w:val="0"/>
          <w:numId w:val="3"/>
        </w:numPr>
        <w:tabs>
          <w:tab w:pos="403" w:val="left" w:leader="none"/>
        </w:tabs>
        <w:spacing w:line="203" w:lineRule="exact" w:before="79" w:after="0"/>
        <w:ind w:left="403" w:right="0" w:hanging="277"/>
        <w:jc w:val="left"/>
        <w:rPr>
          <w:sz w:val="18"/>
        </w:rPr>
      </w:pPr>
      <w:r>
        <w:rPr>
          <w:color w:val="231F20"/>
          <w:sz w:val="18"/>
        </w:rPr>
        <w:t>Insert</w:t>
      </w:r>
      <w:r>
        <w:rPr>
          <w:color w:val="231F20"/>
          <w:spacing w:val="-5"/>
          <w:sz w:val="18"/>
        </w:rPr>
        <w:t> </w:t>
      </w:r>
      <w:r>
        <w:rPr>
          <w:color w:val="231F20"/>
          <w:sz w:val="18"/>
        </w:rPr>
        <w:t>the</w:t>
      </w:r>
      <w:r>
        <w:rPr>
          <w:color w:val="231F20"/>
          <w:spacing w:val="-2"/>
          <w:sz w:val="18"/>
        </w:rPr>
        <w:t> </w:t>
      </w:r>
      <w:r>
        <w:rPr>
          <w:color w:val="231F20"/>
          <w:sz w:val="18"/>
        </w:rPr>
        <w:t>plug</w:t>
      </w:r>
      <w:r>
        <w:rPr>
          <w:color w:val="231F20"/>
          <w:spacing w:val="-2"/>
          <w:sz w:val="18"/>
        </w:rPr>
        <w:t> </w:t>
      </w:r>
      <w:r>
        <w:rPr>
          <w:color w:val="231F20"/>
          <w:sz w:val="18"/>
        </w:rPr>
        <w:t>into</w:t>
      </w:r>
      <w:r>
        <w:rPr>
          <w:color w:val="231F20"/>
          <w:spacing w:val="-2"/>
          <w:sz w:val="18"/>
        </w:rPr>
        <w:t> </w:t>
      </w:r>
      <w:r>
        <w:rPr>
          <w:color w:val="231F20"/>
          <w:sz w:val="18"/>
        </w:rPr>
        <w:t>the</w:t>
      </w:r>
      <w:r>
        <w:rPr>
          <w:color w:val="231F20"/>
          <w:spacing w:val="-2"/>
          <w:sz w:val="18"/>
        </w:rPr>
        <w:t> </w:t>
      </w:r>
      <w:r>
        <w:rPr>
          <w:color w:val="231F20"/>
          <w:sz w:val="18"/>
        </w:rPr>
        <w:t>wall</w:t>
      </w:r>
      <w:r>
        <w:rPr>
          <w:color w:val="231F20"/>
          <w:spacing w:val="-2"/>
          <w:sz w:val="18"/>
        </w:rPr>
        <w:t> socket.</w:t>
      </w:r>
    </w:p>
    <w:p>
      <w:pPr>
        <w:pStyle w:val="ListParagraph"/>
        <w:numPr>
          <w:ilvl w:val="0"/>
          <w:numId w:val="3"/>
        </w:numPr>
        <w:tabs>
          <w:tab w:pos="404" w:val="left" w:leader="none"/>
        </w:tabs>
        <w:spacing w:line="232" w:lineRule="auto" w:before="1" w:after="0"/>
        <w:ind w:left="404" w:right="209" w:hanging="278"/>
        <w:jc w:val="left"/>
        <w:rPr>
          <w:sz w:val="18"/>
        </w:rPr>
      </w:pPr>
      <w:r>
        <w:rPr>
          <w:color w:val="231F20"/>
          <w:sz w:val="18"/>
        </w:rPr>
        <w:t>Turn the Temperature Regulator clockwise</w:t>
      </w:r>
      <w:r>
        <w:rPr>
          <w:color w:val="231F20"/>
          <w:spacing w:val="-4"/>
          <w:sz w:val="18"/>
        </w:rPr>
        <w:t> </w:t>
      </w:r>
      <w:r>
        <w:rPr>
          <w:color w:val="231F20"/>
          <w:sz w:val="18"/>
        </w:rPr>
        <w:t>to</w:t>
      </w:r>
      <w:r>
        <w:rPr>
          <w:color w:val="231F20"/>
          <w:spacing w:val="-4"/>
          <w:sz w:val="18"/>
        </w:rPr>
        <w:t> </w:t>
      </w:r>
      <w:r>
        <w:rPr>
          <w:color w:val="231F20"/>
          <w:sz w:val="18"/>
        </w:rPr>
        <w:t>a</w:t>
      </w:r>
      <w:r>
        <w:rPr>
          <w:color w:val="231F20"/>
          <w:spacing w:val="-4"/>
          <w:sz w:val="18"/>
        </w:rPr>
        <w:t> </w:t>
      </w:r>
      <w:r>
        <w:rPr>
          <w:color w:val="231F20"/>
          <w:sz w:val="18"/>
        </w:rPr>
        <w:t>temperature</w:t>
      </w:r>
      <w:r>
        <w:rPr>
          <w:color w:val="231F20"/>
          <w:spacing w:val="-4"/>
          <w:sz w:val="18"/>
        </w:rPr>
        <w:t> </w:t>
      </w:r>
      <w:r>
        <w:rPr>
          <w:color w:val="231F20"/>
          <w:sz w:val="18"/>
        </w:rPr>
        <w:t>lower</w:t>
      </w:r>
      <w:r>
        <w:rPr>
          <w:color w:val="231F20"/>
          <w:spacing w:val="-3"/>
          <w:sz w:val="18"/>
        </w:rPr>
        <w:t> </w:t>
      </w:r>
      <w:r>
        <w:rPr>
          <w:color w:val="231F20"/>
          <w:spacing w:val="-4"/>
          <w:sz w:val="18"/>
        </w:rPr>
        <w:t>than</w:t>
      </w:r>
    </w:p>
    <w:p>
      <w:pPr>
        <w:pStyle w:val="BodyText"/>
        <w:spacing w:line="197" w:lineRule="exact"/>
        <w:ind w:left="404"/>
      </w:pPr>
      <w:r>
        <w:rPr>
          <w:color w:val="231F20"/>
        </w:rPr>
        <w:t>&lt;&lt;</w:t>
      </w:r>
      <w:r>
        <w:rPr>
          <w:color w:val="231F20"/>
          <w:spacing w:val="-1"/>
        </w:rPr>
        <w:t> </w:t>
      </w:r>
      <w:r>
        <w:rPr>
          <w:color w:val="231F20"/>
        </w:rPr>
        <w:t>- 16</w:t>
      </w:r>
      <w:r>
        <w:rPr>
          <w:color w:val="231F20"/>
          <w:spacing w:val="-1"/>
        </w:rPr>
        <w:t> </w:t>
      </w:r>
      <w:r>
        <w:rPr>
          <w:color w:val="231F20"/>
        </w:rPr>
        <w:t>°C &gt;&gt; </w:t>
      </w:r>
      <w:r>
        <w:rPr>
          <w:color w:val="231F20"/>
          <w:spacing w:val="-2"/>
        </w:rPr>
        <w:t>position.</w:t>
      </w:r>
    </w:p>
    <w:p>
      <w:pPr>
        <w:pStyle w:val="BodyText"/>
        <w:spacing w:line="232" w:lineRule="auto" w:before="2"/>
        <w:ind w:left="404" w:right="33"/>
      </w:pPr>
      <w:r>
        <w:rPr>
          <w:color w:val="231F20"/>
        </w:rPr>
        <w:t>The Green On/Off Indicator Light will light</w:t>
      </w:r>
      <w:r>
        <w:rPr>
          <w:color w:val="231F20"/>
          <w:spacing w:val="-7"/>
        </w:rPr>
        <w:t> </w:t>
      </w:r>
      <w:r>
        <w:rPr>
          <w:color w:val="231F20"/>
        </w:rPr>
        <w:t>up</w:t>
      </w:r>
      <w:r>
        <w:rPr>
          <w:color w:val="231F20"/>
          <w:spacing w:val="-7"/>
        </w:rPr>
        <w:t> </w:t>
      </w:r>
      <w:r>
        <w:rPr>
          <w:color w:val="231F20"/>
        </w:rPr>
        <w:t>and</w:t>
      </w:r>
      <w:r>
        <w:rPr>
          <w:color w:val="231F20"/>
          <w:spacing w:val="-7"/>
        </w:rPr>
        <w:t> </w:t>
      </w:r>
      <w:r>
        <w:rPr>
          <w:color w:val="231F20"/>
        </w:rPr>
        <w:t>Red</w:t>
      </w:r>
      <w:r>
        <w:rPr>
          <w:color w:val="231F20"/>
          <w:spacing w:val="-7"/>
        </w:rPr>
        <w:t> </w:t>
      </w:r>
      <w:r>
        <w:rPr>
          <w:color w:val="231F20"/>
        </w:rPr>
        <w:t>Alarm</w:t>
      </w:r>
      <w:r>
        <w:rPr>
          <w:color w:val="231F20"/>
          <w:spacing w:val="-7"/>
        </w:rPr>
        <w:t> </w:t>
      </w:r>
      <w:r>
        <w:rPr>
          <w:color w:val="231F20"/>
        </w:rPr>
        <w:t>Indicator</w:t>
      </w:r>
      <w:r>
        <w:rPr>
          <w:color w:val="231F20"/>
          <w:spacing w:val="-7"/>
        </w:rPr>
        <w:t> </w:t>
      </w:r>
      <w:r>
        <w:rPr>
          <w:color w:val="231F20"/>
        </w:rPr>
        <w:t>Light will blink.</w:t>
      </w:r>
    </w:p>
    <w:p>
      <w:pPr>
        <w:pStyle w:val="BodyText"/>
        <w:spacing w:line="232" w:lineRule="auto"/>
        <w:ind w:left="404"/>
      </w:pPr>
      <w:r>
        <w:rPr>
          <w:color w:val="231F20"/>
        </w:rPr>
        <w:t>The lighting up of the Green On/Off Indicator</w:t>
      </w:r>
      <w:r>
        <w:rPr>
          <w:color w:val="231F20"/>
          <w:spacing w:val="-8"/>
        </w:rPr>
        <w:t> </w:t>
      </w:r>
      <w:r>
        <w:rPr>
          <w:color w:val="231F20"/>
        </w:rPr>
        <w:t>Light</w:t>
      </w:r>
      <w:r>
        <w:rPr>
          <w:color w:val="231F20"/>
          <w:spacing w:val="-8"/>
        </w:rPr>
        <w:t> </w:t>
      </w:r>
      <w:r>
        <w:rPr>
          <w:color w:val="231F20"/>
        </w:rPr>
        <w:t>means</w:t>
      </w:r>
      <w:r>
        <w:rPr>
          <w:color w:val="231F20"/>
          <w:spacing w:val="-8"/>
        </w:rPr>
        <w:t> </w:t>
      </w:r>
      <w:r>
        <w:rPr>
          <w:color w:val="231F20"/>
        </w:rPr>
        <w:t>that</w:t>
      </w:r>
      <w:r>
        <w:rPr>
          <w:color w:val="231F20"/>
          <w:spacing w:val="-8"/>
        </w:rPr>
        <w:t> </w:t>
      </w:r>
      <w:r>
        <w:rPr>
          <w:color w:val="231F20"/>
        </w:rPr>
        <w:t>the</w:t>
      </w:r>
      <w:r>
        <w:rPr>
          <w:color w:val="231F20"/>
          <w:spacing w:val="-8"/>
        </w:rPr>
        <w:t> </w:t>
      </w:r>
      <w:r>
        <w:rPr>
          <w:color w:val="231F20"/>
        </w:rPr>
        <w:t>appliance is switched on.</w:t>
      </w:r>
    </w:p>
    <w:p>
      <w:pPr>
        <w:pStyle w:val="BodyText"/>
        <w:spacing w:before="6"/>
        <w:rPr>
          <w:sz w:val="5"/>
        </w:rPr>
      </w:pPr>
      <w:r>
        <w:rPr/>
        <mc:AlternateContent>
          <mc:Choice Requires="wps">
            <w:drawing>
              <wp:anchor distT="0" distB="0" distL="0" distR="0" allowOverlap="1" layoutInCell="1" locked="0" behindDoc="1" simplePos="0" relativeHeight="487591424">
                <wp:simplePos x="0" y="0"/>
                <wp:positionH relativeFrom="page">
                  <wp:posOffset>353650</wp:posOffset>
                </wp:positionH>
                <wp:positionV relativeFrom="paragraph">
                  <wp:posOffset>55613</wp:posOffset>
                </wp:positionV>
                <wp:extent cx="2226945" cy="1428115"/>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2226945" cy="1428115"/>
                          <a:chExt cx="2226945" cy="1428115"/>
                        </a:xfrm>
                      </wpg:grpSpPr>
                      <wps:wsp>
                        <wps:cNvPr id="82" name="Graphic 82"/>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83" name="Image 83"/>
                          <pic:cNvPicPr/>
                        </pic:nvPicPr>
                        <pic:blipFill>
                          <a:blip r:embed="rId25" cstate="print"/>
                          <a:stretch>
                            <a:fillRect/>
                          </a:stretch>
                        </pic:blipFill>
                        <pic:spPr>
                          <a:xfrm>
                            <a:off x="38100" y="38298"/>
                            <a:ext cx="135849" cy="126801"/>
                          </a:xfrm>
                          <a:prstGeom prst="rect">
                            <a:avLst/>
                          </a:prstGeom>
                        </pic:spPr>
                      </pic:pic>
                      <wps:wsp>
                        <wps:cNvPr id="84" name="Graphic 84"/>
                        <wps:cNvSpPr/>
                        <wps:spPr>
                          <a:xfrm>
                            <a:off x="-5" y="0"/>
                            <a:ext cx="2226945" cy="1428115"/>
                          </a:xfrm>
                          <a:custGeom>
                            <a:avLst/>
                            <a:gdLst/>
                            <a:ahLst/>
                            <a:cxnLst/>
                            <a:rect l="l" t="t" r="r" b="b"/>
                            <a:pathLst>
                              <a:path w="2226945" h="1428115">
                                <a:moveTo>
                                  <a:pt x="2226703" y="0"/>
                                </a:moveTo>
                                <a:lnTo>
                                  <a:pt x="2220353" y="0"/>
                                </a:lnTo>
                                <a:lnTo>
                                  <a:pt x="2214003" y="0"/>
                                </a:lnTo>
                                <a:lnTo>
                                  <a:pt x="2214003" y="12700"/>
                                </a:lnTo>
                                <a:lnTo>
                                  <a:pt x="2214003" y="219837"/>
                                </a:lnTo>
                                <a:lnTo>
                                  <a:pt x="2214003" y="222250"/>
                                </a:lnTo>
                                <a:lnTo>
                                  <a:pt x="2214003" y="1414907"/>
                                </a:lnTo>
                                <a:lnTo>
                                  <a:pt x="12700" y="1414907"/>
                                </a:lnTo>
                                <a:lnTo>
                                  <a:pt x="12700" y="222377"/>
                                </a:lnTo>
                                <a:lnTo>
                                  <a:pt x="12700" y="219837"/>
                                </a:lnTo>
                                <a:lnTo>
                                  <a:pt x="12700" y="12700"/>
                                </a:lnTo>
                                <a:lnTo>
                                  <a:pt x="2214003" y="12700"/>
                                </a:lnTo>
                                <a:lnTo>
                                  <a:pt x="2214003" y="0"/>
                                </a:lnTo>
                                <a:lnTo>
                                  <a:pt x="0" y="0"/>
                                </a:lnTo>
                                <a:lnTo>
                                  <a:pt x="0" y="219837"/>
                                </a:lnTo>
                                <a:lnTo>
                                  <a:pt x="0" y="222377"/>
                                </a:lnTo>
                                <a:lnTo>
                                  <a:pt x="0" y="1427607"/>
                                </a:lnTo>
                                <a:lnTo>
                                  <a:pt x="2226703" y="1427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85" name="Textbox 85"/>
                        <wps:cNvSpPr txBox="1"/>
                        <wps:spPr>
                          <a:xfrm>
                            <a:off x="12700" y="221102"/>
                            <a:ext cx="2201545" cy="1193800"/>
                          </a:xfrm>
                          <a:prstGeom prst="rect">
                            <a:avLst/>
                          </a:prstGeom>
                        </wps:spPr>
                        <wps:txbx>
                          <w:txbxContent>
                            <w:p>
                              <w:pPr>
                                <w:spacing w:line="232" w:lineRule="auto" w:before="23"/>
                                <w:ind w:left="40" w:right="365" w:firstLine="0"/>
                                <w:jc w:val="left"/>
                                <w:rPr>
                                  <w:sz w:val="18"/>
                                </w:rPr>
                              </w:pPr>
                              <w:r>
                                <w:rPr>
                                  <w:color w:val="231F20"/>
                                  <w:sz w:val="18"/>
                                </w:rPr>
                                <w:t>The blinking of the Red Alarm Indicator Light and the acoustic alarm means</w:t>
                              </w:r>
                              <w:r>
                                <w:rPr>
                                  <w:color w:val="231F20"/>
                                  <w:spacing w:val="-8"/>
                                  <w:sz w:val="18"/>
                                </w:rPr>
                                <w:t> </w:t>
                              </w:r>
                              <w:r>
                                <w:rPr>
                                  <w:color w:val="231F20"/>
                                  <w:sz w:val="18"/>
                                </w:rPr>
                                <w:t>an</w:t>
                              </w:r>
                              <w:r>
                                <w:rPr>
                                  <w:color w:val="231F20"/>
                                  <w:spacing w:val="-8"/>
                                  <w:sz w:val="18"/>
                                </w:rPr>
                                <w:t> </w:t>
                              </w:r>
                              <w:r>
                                <w:rPr>
                                  <w:color w:val="231F20"/>
                                  <w:sz w:val="18"/>
                                </w:rPr>
                                <w:t>improper</w:t>
                              </w:r>
                              <w:r>
                                <w:rPr>
                                  <w:color w:val="231F20"/>
                                  <w:spacing w:val="-8"/>
                                  <w:sz w:val="18"/>
                                </w:rPr>
                                <w:t> </w:t>
                              </w:r>
                              <w:r>
                                <w:rPr>
                                  <w:color w:val="231F20"/>
                                  <w:sz w:val="18"/>
                                </w:rPr>
                                <w:t>temperature</w:t>
                              </w:r>
                              <w:r>
                                <w:rPr>
                                  <w:color w:val="231F20"/>
                                  <w:spacing w:val="-8"/>
                                  <w:sz w:val="18"/>
                                </w:rPr>
                                <w:t> </w:t>
                              </w:r>
                              <w:r>
                                <w:rPr>
                                  <w:color w:val="231F20"/>
                                  <w:sz w:val="18"/>
                                </w:rPr>
                                <w:t>in</w:t>
                              </w:r>
                              <w:r>
                                <w:rPr>
                                  <w:color w:val="231F20"/>
                                  <w:spacing w:val="-8"/>
                                  <w:sz w:val="18"/>
                                </w:rPr>
                                <w:t> </w:t>
                              </w:r>
                              <w:r>
                                <w:rPr>
                                  <w:color w:val="231F20"/>
                                  <w:sz w:val="18"/>
                                </w:rPr>
                                <w:t>the freezing compartment. Press the Acoustic Signal Stop and Action Freeze Switch to deactivate the acoustic alarm. The alarm indicator continues to flash until the normal conditions are restored.</w:t>
                              </w:r>
                            </w:p>
                          </w:txbxContent>
                        </wps:txbx>
                        <wps:bodyPr wrap="square" lIns="0" tIns="0" rIns="0" bIns="0" rtlCol="0">
                          <a:noAutofit/>
                        </wps:bodyPr>
                      </wps:wsp>
                    </wpg:wgp>
                  </a:graphicData>
                </a:graphic>
              </wp:anchor>
            </w:drawing>
          </mc:Choice>
          <mc:Fallback>
            <w:pict>
              <v:group style="position:absolute;margin-left:27.84646pt;margin-top:4.379005pt;width:175.35pt;height:112.45pt;mso-position-horizontal-relative:page;mso-position-vertical-relative:paragraph;z-index:-15725056;mso-wrap-distance-left:0;mso-wrap-distance-right:0" id="docshapegroup67" coordorigin="557,88" coordsize="3507,2249">
                <v:rect style="position:absolute;left:576;top:107;width:3467;height:329" id="docshape68" filled="true" fillcolor="#d1d3d4" stroked="false">
                  <v:fill type="solid"/>
                </v:rect>
                <v:shape style="position:absolute;left:616;top:147;width:214;height:200" type="#_x0000_t75" id="docshape69" stroked="false">
                  <v:imagedata r:id="rId25" o:title=""/>
                </v:shape>
                <v:shape style="position:absolute;left:556;top:87;width:3507;height:2249" id="docshape70" coordorigin="557,88" coordsize="3507,2249" path="m4064,88l4054,88,4044,88,4044,108,4044,434,4044,438,4044,2316,577,2316,577,438,577,434,577,108,4044,108,4044,88,557,88,557,434,557,438,557,2336,4064,2336,4064,438,4064,434,4064,98,4064,88xe" filled="true" fillcolor="#d1d3d4" stroked="false">
                  <v:path arrowok="t"/>
                  <v:fill type="solid"/>
                </v:shape>
                <v:shape style="position:absolute;left:576;top:435;width:3467;height:1880" type="#_x0000_t202" id="docshape71" filled="false" stroked="false">
                  <v:textbox inset="0,0,0,0">
                    <w:txbxContent>
                      <w:p>
                        <w:pPr>
                          <w:spacing w:line="232" w:lineRule="auto" w:before="23"/>
                          <w:ind w:left="40" w:right="365" w:firstLine="0"/>
                          <w:jc w:val="left"/>
                          <w:rPr>
                            <w:sz w:val="18"/>
                          </w:rPr>
                        </w:pPr>
                        <w:r>
                          <w:rPr>
                            <w:color w:val="231F20"/>
                            <w:sz w:val="18"/>
                          </w:rPr>
                          <w:t>The blinking of the Red Alarm Indicator Light and the acoustic alarm means</w:t>
                        </w:r>
                        <w:r>
                          <w:rPr>
                            <w:color w:val="231F20"/>
                            <w:spacing w:val="-8"/>
                            <w:sz w:val="18"/>
                          </w:rPr>
                          <w:t> </w:t>
                        </w:r>
                        <w:r>
                          <w:rPr>
                            <w:color w:val="231F20"/>
                            <w:sz w:val="18"/>
                          </w:rPr>
                          <w:t>an</w:t>
                        </w:r>
                        <w:r>
                          <w:rPr>
                            <w:color w:val="231F20"/>
                            <w:spacing w:val="-8"/>
                            <w:sz w:val="18"/>
                          </w:rPr>
                          <w:t> </w:t>
                        </w:r>
                        <w:r>
                          <w:rPr>
                            <w:color w:val="231F20"/>
                            <w:sz w:val="18"/>
                          </w:rPr>
                          <w:t>improper</w:t>
                        </w:r>
                        <w:r>
                          <w:rPr>
                            <w:color w:val="231F20"/>
                            <w:spacing w:val="-8"/>
                            <w:sz w:val="18"/>
                          </w:rPr>
                          <w:t> </w:t>
                        </w:r>
                        <w:r>
                          <w:rPr>
                            <w:color w:val="231F20"/>
                            <w:sz w:val="18"/>
                          </w:rPr>
                          <w:t>temperature</w:t>
                        </w:r>
                        <w:r>
                          <w:rPr>
                            <w:color w:val="231F20"/>
                            <w:spacing w:val="-8"/>
                            <w:sz w:val="18"/>
                          </w:rPr>
                          <w:t> </w:t>
                        </w:r>
                        <w:r>
                          <w:rPr>
                            <w:color w:val="231F20"/>
                            <w:sz w:val="18"/>
                          </w:rPr>
                          <w:t>in</w:t>
                        </w:r>
                        <w:r>
                          <w:rPr>
                            <w:color w:val="231F20"/>
                            <w:spacing w:val="-8"/>
                            <w:sz w:val="18"/>
                          </w:rPr>
                          <w:t> </w:t>
                        </w:r>
                        <w:r>
                          <w:rPr>
                            <w:color w:val="231F20"/>
                            <w:sz w:val="18"/>
                          </w:rPr>
                          <w:t>the freezing compartment. Press the Acoustic Signal Stop and Action Freeze Switch to deactivate the acoustic alarm. The alarm indicator continues to flash until the normal conditions are restored.</w:t>
                        </w:r>
                      </w:p>
                    </w:txbxContent>
                  </v:textbox>
                  <w10:wrap type="none"/>
                </v:shape>
                <w10:wrap type="topAndBottom"/>
              </v:group>
            </w:pict>
          </mc:Fallback>
        </mc:AlternateContent>
      </w:r>
    </w:p>
    <w:p>
      <w:pPr>
        <w:spacing w:line="240" w:lineRule="auto" w:before="3" w:after="24"/>
        <w:rPr>
          <w:sz w:val="16"/>
        </w:rPr>
      </w:pPr>
      <w:r>
        <w:rPr/>
        <w:br w:type="column"/>
      </w:r>
      <w:r>
        <w:rPr>
          <w:sz w:val="16"/>
        </w:rPr>
      </w:r>
    </w:p>
    <w:p>
      <w:pPr>
        <w:pStyle w:val="BodyText"/>
        <w:ind w:left="116"/>
        <w:rPr>
          <w:sz w:val="20"/>
        </w:rPr>
      </w:pPr>
      <w:r>
        <w:rPr>
          <w:sz w:val="20"/>
        </w:rPr>
        <mc:AlternateContent>
          <mc:Choice Requires="wps">
            <w:drawing>
              <wp:inline distT="0" distB="0" distL="0" distR="0">
                <wp:extent cx="2226945" cy="1047115"/>
                <wp:effectExtent l="9525" t="0" r="0" b="634"/>
                <wp:docPr id="86" name="Group 86"/>
                <wp:cNvGraphicFramePr>
                  <a:graphicFrameLocks/>
                </wp:cNvGraphicFramePr>
                <a:graphic>
                  <a:graphicData uri="http://schemas.microsoft.com/office/word/2010/wordprocessingGroup">
                    <wpg:wgp>
                      <wpg:cNvPr id="86" name="Group 86"/>
                      <wpg:cNvGrpSpPr/>
                      <wpg:grpSpPr>
                        <a:xfrm>
                          <a:off x="0" y="0"/>
                          <a:ext cx="2226945" cy="1047115"/>
                          <a:chExt cx="2226945" cy="1047115"/>
                        </a:xfrm>
                      </wpg:grpSpPr>
                      <wps:wsp>
                        <wps:cNvPr id="87" name="Graphic 87"/>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88" name="Image 88"/>
                          <pic:cNvPicPr/>
                        </pic:nvPicPr>
                        <pic:blipFill>
                          <a:blip r:embed="rId26" cstate="print"/>
                          <a:stretch>
                            <a:fillRect/>
                          </a:stretch>
                        </pic:blipFill>
                        <pic:spPr>
                          <a:xfrm>
                            <a:off x="38100" y="38298"/>
                            <a:ext cx="135849" cy="126801"/>
                          </a:xfrm>
                          <a:prstGeom prst="rect">
                            <a:avLst/>
                          </a:prstGeom>
                        </pic:spPr>
                      </pic:pic>
                      <wps:wsp>
                        <wps:cNvPr id="89" name="Graphic 89"/>
                        <wps:cNvSpPr/>
                        <wps:spPr>
                          <a:xfrm>
                            <a:off x="-4" y="0"/>
                            <a:ext cx="2226945" cy="1047115"/>
                          </a:xfrm>
                          <a:custGeom>
                            <a:avLst/>
                            <a:gdLst/>
                            <a:ahLst/>
                            <a:cxnLst/>
                            <a:rect l="l" t="t" r="r" b="b"/>
                            <a:pathLst>
                              <a:path w="2226945" h="1047115">
                                <a:moveTo>
                                  <a:pt x="2226703" y="0"/>
                                </a:moveTo>
                                <a:lnTo>
                                  <a:pt x="2214003" y="0"/>
                                </a:lnTo>
                                <a:lnTo>
                                  <a:pt x="2214003" y="12700"/>
                                </a:lnTo>
                                <a:lnTo>
                                  <a:pt x="2214003" y="219837"/>
                                </a:lnTo>
                                <a:lnTo>
                                  <a:pt x="2214003" y="222377"/>
                                </a:lnTo>
                                <a:lnTo>
                                  <a:pt x="2214003" y="1033907"/>
                                </a:lnTo>
                                <a:lnTo>
                                  <a:pt x="12700" y="1033907"/>
                                </a:lnTo>
                                <a:lnTo>
                                  <a:pt x="12700" y="222377"/>
                                </a:lnTo>
                                <a:lnTo>
                                  <a:pt x="12700" y="219837"/>
                                </a:lnTo>
                                <a:lnTo>
                                  <a:pt x="12700" y="12700"/>
                                </a:lnTo>
                                <a:lnTo>
                                  <a:pt x="2214003" y="12700"/>
                                </a:lnTo>
                                <a:lnTo>
                                  <a:pt x="2214003" y="0"/>
                                </a:lnTo>
                                <a:lnTo>
                                  <a:pt x="0" y="0"/>
                                </a:lnTo>
                                <a:lnTo>
                                  <a:pt x="0" y="219837"/>
                                </a:lnTo>
                                <a:lnTo>
                                  <a:pt x="0" y="222377"/>
                                </a:lnTo>
                                <a:lnTo>
                                  <a:pt x="0" y="1040257"/>
                                </a:lnTo>
                                <a:lnTo>
                                  <a:pt x="0" y="1046607"/>
                                </a:lnTo>
                                <a:lnTo>
                                  <a:pt x="6350" y="1046607"/>
                                </a:lnTo>
                                <a:lnTo>
                                  <a:pt x="2226703" y="1046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90" name="Textbox 90"/>
                        <wps:cNvSpPr txBox="1"/>
                        <wps:spPr>
                          <a:xfrm>
                            <a:off x="12700" y="221102"/>
                            <a:ext cx="2201545" cy="812800"/>
                          </a:xfrm>
                          <a:prstGeom prst="rect">
                            <a:avLst/>
                          </a:prstGeom>
                        </wps:spPr>
                        <wps:txbx>
                          <w:txbxContent>
                            <w:p>
                              <w:pPr>
                                <w:spacing w:line="232" w:lineRule="auto" w:before="23"/>
                                <w:ind w:left="40" w:right="417" w:firstLine="0"/>
                                <w:jc w:val="left"/>
                                <w:rPr>
                                  <w:sz w:val="18"/>
                                </w:rPr>
                              </w:pPr>
                              <w:r>
                                <w:rPr>
                                  <w:color w:val="231F20"/>
                                  <w:sz w:val="18"/>
                                </w:rPr>
                                <w:t>When</w:t>
                              </w:r>
                              <w:r>
                                <w:rPr>
                                  <w:color w:val="231F20"/>
                                  <w:spacing w:val="-7"/>
                                  <w:sz w:val="18"/>
                                </w:rPr>
                                <w:t> </w:t>
                              </w:r>
                              <w:r>
                                <w:rPr>
                                  <w:color w:val="231F20"/>
                                  <w:sz w:val="18"/>
                                </w:rPr>
                                <w:t>switching</w:t>
                              </w:r>
                              <w:r>
                                <w:rPr>
                                  <w:color w:val="231F20"/>
                                  <w:spacing w:val="-7"/>
                                  <w:sz w:val="18"/>
                                </w:rPr>
                                <w:t> </w:t>
                              </w:r>
                              <w:r>
                                <w:rPr>
                                  <w:color w:val="231F20"/>
                                  <w:sz w:val="18"/>
                                </w:rPr>
                                <w:t>on</w:t>
                              </w:r>
                              <w:r>
                                <w:rPr>
                                  <w:color w:val="231F20"/>
                                  <w:spacing w:val="-7"/>
                                  <w:sz w:val="18"/>
                                </w:rPr>
                                <w:t> </w:t>
                              </w:r>
                              <w:r>
                                <w:rPr>
                                  <w:color w:val="231F20"/>
                                  <w:sz w:val="18"/>
                                </w:rPr>
                                <w:t>the</w:t>
                              </w:r>
                              <w:r>
                                <w:rPr>
                                  <w:color w:val="231F20"/>
                                  <w:spacing w:val="-7"/>
                                  <w:sz w:val="18"/>
                                </w:rPr>
                                <w:t> </w:t>
                              </w:r>
                              <w:r>
                                <w:rPr>
                                  <w:color w:val="231F20"/>
                                  <w:sz w:val="18"/>
                                </w:rPr>
                                <w:t>freezer</w:t>
                              </w:r>
                              <w:r>
                                <w:rPr>
                                  <w:color w:val="231F20"/>
                                  <w:spacing w:val="-7"/>
                                  <w:sz w:val="18"/>
                                </w:rPr>
                                <w:t> </w:t>
                              </w:r>
                              <w:r>
                                <w:rPr>
                                  <w:color w:val="231F20"/>
                                  <w:sz w:val="18"/>
                                </w:rPr>
                                <w:t>for</w:t>
                              </w:r>
                              <w:r>
                                <w:rPr>
                                  <w:color w:val="231F20"/>
                                  <w:spacing w:val="-7"/>
                                  <w:sz w:val="18"/>
                                </w:rPr>
                                <w:t> </w:t>
                              </w:r>
                              <w:r>
                                <w:rPr>
                                  <w:color w:val="231F20"/>
                                  <w:sz w:val="18"/>
                                </w:rPr>
                                <w:t>the first time, the Red Alarm Indicator Light will blink until the internal temperature has reached a level required for the safe conservation of frozen food.</w:t>
                              </w:r>
                            </w:p>
                          </w:txbxContent>
                        </wps:txbx>
                        <wps:bodyPr wrap="square" lIns="0" tIns="0" rIns="0" bIns="0" rtlCol="0">
                          <a:noAutofit/>
                        </wps:bodyPr>
                      </wps:wsp>
                    </wpg:wgp>
                  </a:graphicData>
                </a:graphic>
              </wp:inline>
            </w:drawing>
          </mc:Choice>
          <mc:Fallback>
            <w:pict>
              <v:group style="width:175.35pt;height:82.45pt;mso-position-horizontal-relative:char;mso-position-vertical-relative:line" id="docshapegroup72" coordorigin="0,0" coordsize="3507,1649">
                <v:rect style="position:absolute;left:20;top:20;width:3467;height:329" id="docshape73" filled="true" fillcolor="#d1d3d4" stroked="false">
                  <v:fill type="solid"/>
                </v:rect>
                <v:shape style="position:absolute;left:60;top:60;width:214;height:200" type="#_x0000_t75" id="docshape74" stroked="false">
                  <v:imagedata r:id="rId26" o:title=""/>
                </v:shape>
                <v:shape style="position:absolute;left:0;top:0;width:3507;height:1649" id="docshape75" coordorigin="0,0" coordsize="3507,1649" path="m3507,0l3487,0,3487,20,3487,346,3487,350,3487,1628,20,1628,20,350,20,346,20,20,3487,20,3487,0,0,0,0,346,0,350,0,1638,0,1648,10,1648,3507,1648,3507,350,3507,346,3507,0xe" filled="true" fillcolor="#d1d3d4" stroked="false">
                  <v:path arrowok="t"/>
                  <v:fill type="solid"/>
                </v:shape>
                <v:shape style="position:absolute;left:20;top:348;width:3467;height:1280" type="#_x0000_t202" id="docshape76" filled="false" stroked="false">
                  <v:textbox inset="0,0,0,0">
                    <w:txbxContent>
                      <w:p>
                        <w:pPr>
                          <w:spacing w:line="232" w:lineRule="auto" w:before="23"/>
                          <w:ind w:left="40" w:right="417" w:firstLine="0"/>
                          <w:jc w:val="left"/>
                          <w:rPr>
                            <w:sz w:val="18"/>
                          </w:rPr>
                        </w:pPr>
                        <w:r>
                          <w:rPr>
                            <w:color w:val="231F20"/>
                            <w:sz w:val="18"/>
                          </w:rPr>
                          <w:t>When</w:t>
                        </w:r>
                        <w:r>
                          <w:rPr>
                            <w:color w:val="231F20"/>
                            <w:spacing w:val="-7"/>
                            <w:sz w:val="18"/>
                          </w:rPr>
                          <w:t> </w:t>
                        </w:r>
                        <w:r>
                          <w:rPr>
                            <w:color w:val="231F20"/>
                            <w:sz w:val="18"/>
                          </w:rPr>
                          <w:t>switching</w:t>
                        </w:r>
                        <w:r>
                          <w:rPr>
                            <w:color w:val="231F20"/>
                            <w:spacing w:val="-7"/>
                            <w:sz w:val="18"/>
                          </w:rPr>
                          <w:t> </w:t>
                        </w:r>
                        <w:r>
                          <w:rPr>
                            <w:color w:val="231F20"/>
                            <w:sz w:val="18"/>
                          </w:rPr>
                          <w:t>on</w:t>
                        </w:r>
                        <w:r>
                          <w:rPr>
                            <w:color w:val="231F20"/>
                            <w:spacing w:val="-7"/>
                            <w:sz w:val="18"/>
                          </w:rPr>
                          <w:t> </w:t>
                        </w:r>
                        <w:r>
                          <w:rPr>
                            <w:color w:val="231F20"/>
                            <w:sz w:val="18"/>
                          </w:rPr>
                          <w:t>the</w:t>
                        </w:r>
                        <w:r>
                          <w:rPr>
                            <w:color w:val="231F20"/>
                            <w:spacing w:val="-7"/>
                            <w:sz w:val="18"/>
                          </w:rPr>
                          <w:t> </w:t>
                        </w:r>
                        <w:r>
                          <w:rPr>
                            <w:color w:val="231F20"/>
                            <w:sz w:val="18"/>
                          </w:rPr>
                          <w:t>freezer</w:t>
                        </w:r>
                        <w:r>
                          <w:rPr>
                            <w:color w:val="231F20"/>
                            <w:spacing w:val="-7"/>
                            <w:sz w:val="18"/>
                          </w:rPr>
                          <w:t> </w:t>
                        </w:r>
                        <w:r>
                          <w:rPr>
                            <w:color w:val="231F20"/>
                            <w:sz w:val="18"/>
                          </w:rPr>
                          <w:t>for</w:t>
                        </w:r>
                        <w:r>
                          <w:rPr>
                            <w:color w:val="231F20"/>
                            <w:spacing w:val="-7"/>
                            <w:sz w:val="18"/>
                          </w:rPr>
                          <w:t> </w:t>
                        </w:r>
                        <w:r>
                          <w:rPr>
                            <w:color w:val="231F20"/>
                            <w:sz w:val="18"/>
                          </w:rPr>
                          <w:t>the first time, the Red Alarm Indicator Light will blink until the internal temperature has reached a level required for the safe conservation of frozen food.</w:t>
                        </w:r>
                      </w:p>
                    </w:txbxContent>
                  </v:textbox>
                  <w10:wrap type="none"/>
                </v:shape>
              </v:group>
            </w:pict>
          </mc:Fallback>
        </mc:AlternateContent>
      </w:r>
      <w:r>
        <w:rPr>
          <w:sz w:val="20"/>
        </w:rPr>
      </w:r>
    </w:p>
    <w:p>
      <w:pPr>
        <w:pStyle w:val="Heading2"/>
        <w:spacing w:before="97"/>
      </w:pPr>
      <w:r>
        <w:rPr>
          <w:color w:val="231F20"/>
        </w:rPr>
        <w:t>Switching</w:t>
      </w:r>
      <w:r>
        <w:rPr>
          <w:color w:val="231F20"/>
          <w:spacing w:val="-9"/>
        </w:rPr>
        <w:t> </w:t>
      </w:r>
      <w:r>
        <w:rPr>
          <w:color w:val="231F20"/>
          <w:spacing w:val="-5"/>
        </w:rPr>
        <w:t>off</w:t>
      </w:r>
    </w:p>
    <w:p>
      <w:pPr>
        <w:pStyle w:val="ListParagraph"/>
        <w:numPr>
          <w:ilvl w:val="0"/>
          <w:numId w:val="4"/>
        </w:numPr>
        <w:tabs>
          <w:tab w:pos="404" w:val="left" w:leader="none"/>
        </w:tabs>
        <w:spacing w:line="232" w:lineRule="auto" w:before="93" w:after="0"/>
        <w:ind w:left="404" w:right="941" w:hanging="278"/>
        <w:jc w:val="left"/>
        <w:rPr>
          <w:sz w:val="18"/>
        </w:rPr>
      </w:pPr>
      <w:r>
        <w:rPr>
          <w:color w:val="231F20"/>
          <w:sz w:val="18"/>
        </w:rPr>
        <w:t>To</w:t>
      </w:r>
      <w:r>
        <w:rPr>
          <w:color w:val="231F20"/>
          <w:spacing w:val="-5"/>
          <w:sz w:val="18"/>
        </w:rPr>
        <w:t> </w:t>
      </w:r>
      <w:r>
        <w:rPr>
          <w:color w:val="231F20"/>
          <w:sz w:val="18"/>
        </w:rPr>
        <w:t>turn</w:t>
      </w:r>
      <w:r>
        <w:rPr>
          <w:color w:val="231F20"/>
          <w:spacing w:val="-5"/>
          <w:sz w:val="18"/>
        </w:rPr>
        <w:t> </w:t>
      </w:r>
      <w:r>
        <w:rPr>
          <w:color w:val="231F20"/>
          <w:sz w:val="18"/>
        </w:rPr>
        <w:t>off</w:t>
      </w:r>
      <w:r>
        <w:rPr>
          <w:color w:val="231F20"/>
          <w:spacing w:val="-5"/>
          <w:sz w:val="18"/>
        </w:rPr>
        <w:t> </w:t>
      </w:r>
      <w:r>
        <w:rPr>
          <w:color w:val="231F20"/>
          <w:sz w:val="18"/>
        </w:rPr>
        <w:t>the</w:t>
      </w:r>
      <w:r>
        <w:rPr>
          <w:color w:val="231F20"/>
          <w:spacing w:val="-5"/>
          <w:sz w:val="18"/>
        </w:rPr>
        <w:t> </w:t>
      </w:r>
      <w:r>
        <w:rPr>
          <w:color w:val="231F20"/>
          <w:sz w:val="18"/>
        </w:rPr>
        <w:t>appliance,</w:t>
      </w:r>
      <w:r>
        <w:rPr>
          <w:color w:val="231F20"/>
          <w:spacing w:val="-5"/>
          <w:sz w:val="18"/>
        </w:rPr>
        <w:t> </w:t>
      </w:r>
      <w:r>
        <w:rPr>
          <w:color w:val="231F20"/>
          <w:sz w:val="18"/>
        </w:rPr>
        <w:t>turn</w:t>
      </w:r>
      <w:r>
        <w:rPr>
          <w:color w:val="231F20"/>
          <w:spacing w:val="-5"/>
          <w:sz w:val="18"/>
        </w:rPr>
        <w:t> </w:t>
      </w:r>
      <w:r>
        <w:rPr>
          <w:color w:val="231F20"/>
          <w:sz w:val="18"/>
        </w:rPr>
        <w:t>the Temperature Regulator to the O </w:t>
      </w:r>
      <w:r>
        <w:rPr>
          <w:color w:val="231F20"/>
          <w:spacing w:val="-2"/>
          <w:sz w:val="18"/>
        </w:rPr>
        <w:t>position.</w:t>
      </w:r>
    </w:p>
    <w:p>
      <w:pPr>
        <w:pStyle w:val="BodyText"/>
        <w:spacing w:line="232" w:lineRule="auto"/>
        <w:ind w:left="127" w:right="383"/>
      </w:pPr>
      <w:r>
        <w:rPr>
          <w:color w:val="231F20"/>
        </w:rPr>
        <w:t>The</w:t>
      </w:r>
      <w:r>
        <w:rPr>
          <w:color w:val="231F20"/>
          <w:spacing w:val="-5"/>
        </w:rPr>
        <w:t> </w:t>
      </w:r>
      <w:r>
        <w:rPr>
          <w:color w:val="231F20"/>
        </w:rPr>
        <w:t>Green</w:t>
      </w:r>
      <w:r>
        <w:rPr>
          <w:color w:val="231F20"/>
          <w:spacing w:val="-5"/>
        </w:rPr>
        <w:t> </w:t>
      </w:r>
      <w:r>
        <w:rPr>
          <w:color w:val="231F20"/>
        </w:rPr>
        <w:t>On/Of</w:t>
      </w:r>
      <w:r>
        <w:rPr>
          <w:color w:val="231F20"/>
          <w:spacing w:val="-5"/>
        </w:rPr>
        <w:t> </w:t>
      </w:r>
      <w:r>
        <w:rPr>
          <w:color w:val="231F20"/>
        </w:rPr>
        <w:t>Indicator</w:t>
      </w:r>
      <w:r>
        <w:rPr>
          <w:color w:val="231F20"/>
          <w:spacing w:val="-5"/>
        </w:rPr>
        <w:t> </w:t>
      </w:r>
      <w:r>
        <w:rPr>
          <w:color w:val="231F20"/>
        </w:rPr>
        <w:t>Light</w:t>
      </w:r>
      <w:r>
        <w:rPr>
          <w:color w:val="231F20"/>
          <w:spacing w:val="-5"/>
        </w:rPr>
        <w:t> </w:t>
      </w:r>
      <w:r>
        <w:rPr>
          <w:color w:val="231F20"/>
        </w:rPr>
        <w:t>will</w:t>
      </w:r>
      <w:r>
        <w:rPr>
          <w:color w:val="231F20"/>
          <w:spacing w:val="-5"/>
        </w:rPr>
        <w:t> </w:t>
      </w:r>
      <w:r>
        <w:rPr>
          <w:color w:val="231F20"/>
        </w:rPr>
        <w:t>switch </w:t>
      </w:r>
      <w:r>
        <w:rPr>
          <w:color w:val="231F20"/>
          <w:spacing w:val="-4"/>
        </w:rPr>
        <w:t>off.</w:t>
      </w:r>
    </w:p>
    <w:p>
      <w:pPr>
        <w:pStyle w:val="ListParagraph"/>
        <w:numPr>
          <w:ilvl w:val="0"/>
          <w:numId w:val="4"/>
        </w:numPr>
        <w:tabs>
          <w:tab w:pos="404" w:val="left" w:leader="none"/>
        </w:tabs>
        <w:spacing w:line="232" w:lineRule="auto" w:before="0" w:after="0"/>
        <w:ind w:left="404" w:right="511" w:hanging="278"/>
        <w:jc w:val="left"/>
        <w:rPr>
          <w:sz w:val="18"/>
        </w:rPr>
      </w:pPr>
      <w:r>
        <w:rPr>
          <w:color w:val="231F20"/>
          <w:sz w:val="18"/>
        </w:rPr>
        <w:t>To disconnect the appliance from the power,</w:t>
      </w:r>
      <w:r>
        <w:rPr>
          <w:color w:val="231F20"/>
          <w:spacing w:val="-6"/>
          <w:sz w:val="18"/>
        </w:rPr>
        <w:t> </w:t>
      </w:r>
      <w:r>
        <w:rPr>
          <w:color w:val="231F20"/>
          <w:sz w:val="18"/>
        </w:rPr>
        <w:t>disconnect</w:t>
      </w:r>
      <w:r>
        <w:rPr>
          <w:color w:val="231F20"/>
          <w:spacing w:val="-6"/>
          <w:sz w:val="18"/>
        </w:rPr>
        <w:t> </w:t>
      </w:r>
      <w:r>
        <w:rPr>
          <w:color w:val="231F20"/>
          <w:sz w:val="18"/>
        </w:rPr>
        <w:t>the</w:t>
      </w:r>
      <w:r>
        <w:rPr>
          <w:color w:val="231F20"/>
          <w:spacing w:val="-6"/>
          <w:sz w:val="18"/>
        </w:rPr>
        <w:t> </w:t>
      </w:r>
      <w:r>
        <w:rPr>
          <w:color w:val="231F20"/>
          <w:sz w:val="18"/>
        </w:rPr>
        <w:t>mains</w:t>
      </w:r>
      <w:r>
        <w:rPr>
          <w:color w:val="231F20"/>
          <w:spacing w:val="-6"/>
          <w:sz w:val="18"/>
        </w:rPr>
        <w:t> </w:t>
      </w:r>
      <w:r>
        <w:rPr>
          <w:color w:val="231F20"/>
          <w:sz w:val="18"/>
        </w:rPr>
        <w:t>plug</w:t>
      </w:r>
      <w:r>
        <w:rPr>
          <w:color w:val="231F20"/>
          <w:spacing w:val="-6"/>
          <w:sz w:val="18"/>
        </w:rPr>
        <w:t> </w:t>
      </w:r>
      <w:r>
        <w:rPr>
          <w:color w:val="231F20"/>
          <w:sz w:val="18"/>
        </w:rPr>
        <w:t>from the wall socket.</w:t>
      </w:r>
    </w:p>
    <w:p>
      <w:pPr>
        <w:pStyle w:val="Heading2"/>
        <w:spacing w:before="146"/>
      </w:pPr>
      <w:r>
        <w:rPr>
          <w:color w:val="231F20"/>
        </w:rPr>
        <w:t>Red</w:t>
      </w:r>
      <w:r>
        <w:rPr>
          <w:color w:val="231F20"/>
          <w:spacing w:val="-2"/>
        </w:rPr>
        <w:t> </w:t>
      </w:r>
      <w:r>
        <w:rPr>
          <w:color w:val="231F20"/>
        </w:rPr>
        <w:t>Alarm</w:t>
      </w:r>
      <w:r>
        <w:rPr>
          <w:color w:val="231F20"/>
          <w:spacing w:val="-1"/>
        </w:rPr>
        <w:t> </w:t>
      </w:r>
      <w:r>
        <w:rPr>
          <w:color w:val="231F20"/>
        </w:rPr>
        <w:t>Indicator </w:t>
      </w:r>
      <w:r>
        <w:rPr>
          <w:color w:val="231F20"/>
          <w:spacing w:val="-2"/>
        </w:rPr>
        <w:t>Light</w:t>
      </w:r>
    </w:p>
    <w:p>
      <w:pPr>
        <w:pStyle w:val="BodyText"/>
        <w:spacing w:line="232" w:lineRule="auto" w:before="93"/>
        <w:ind w:left="126" w:right="383"/>
      </w:pPr>
      <w:r>
        <w:rPr>
          <w:color w:val="231F20"/>
        </w:rPr>
        <w:t>Under normal operating conditions, the internal temperature of the freezer will ensure</w:t>
      </w:r>
      <w:r>
        <w:rPr>
          <w:color w:val="231F20"/>
          <w:spacing w:val="-6"/>
        </w:rPr>
        <w:t> </w:t>
      </w:r>
      <w:r>
        <w:rPr>
          <w:color w:val="231F20"/>
        </w:rPr>
        <w:t>the</w:t>
      </w:r>
      <w:r>
        <w:rPr>
          <w:color w:val="231F20"/>
          <w:spacing w:val="-6"/>
        </w:rPr>
        <w:t> </w:t>
      </w:r>
      <w:r>
        <w:rPr>
          <w:color w:val="231F20"/>
        </w:rPr>
        <w:t>long-term</w:t>
      </w:r>
      <w:r>
        <w:rPr>
          <w:color w:val="231F20"/>
          <w:spacing w:val="-6"/>
        </w:rPr>
        <w:t> </w:t>
      </w:r>
      <w:r>
        <w:rPr>
          <w:color w:val="231F20"/>
        </w:rPr>
        <w:t>conservation</w:t>
      </w:r>
      <w:r>
        <w:rPr>
          <w:color w:val="231F20"/>
          <w:spacing w:val="-6"/>
        </w:rPr>
        <w:t> </w:t>
      </w:r>
      <w:r>
        <w:rPr>
          <w:color w:val="231F20"/>
        </w:rPr>
        <w:t>of</w:t>
      </w:r>
      <w:r>
        <w:rPr>
          <w:color w:val="231F20"/>
          <w:spacing w:val="-6"/>
        </w:rPr>
        <w:t> </w:t>
      </w:r>
      <w:r>
        <w:rPr>
          <w:color w:val="231F20"/>
        </w:rPr>
        <w:t>the stored food.</w:t>
      </w:r>
    </w:p>
    <w:p>
      <w:pPr>
        <w:pStyle w:val="BodyText"/>
        <w:spacing w:line="232" w:lineRule="auto" w:before="82"/>
        <w:ind w:left="126" w:right="383"/>
      </w:pPr>
      <w:r>
        <w:rPr>
          <w:color w:val="231F20"/>
        </w:rPr>
        <w:t>The temperature increase above a certain level</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freezer</w:t>
      </w:r>
      <w:r>
        <w:rPr>
          <w:color w:val="231F20"/>
          <w:spacing w:val="-4"/>
        </w:rPr>
        <w:t> </w:t>
      </w:r>
      <w:r>
        <w:rPr>
          <w:color w:val="231F20"/>
        </w:rPr>
        <w:t>(-12</w:t>
      </w:r>
      <w:r>
        <w:rPr>
          <w:color w:val="231F20"/>
          <w:spacing w:val="-4"/>
        </w:rPr>
        <w:t> </w:t>
      </w:r>
      <w:r>
        <w:rPr>
          <w:color w:val="231F20"/>
        </w:rPr>
        <w:t>°C,</w:t>
      </w:r>
      <w:r>
        <w:rPr>
          <w:color w:val="231F20"/>
          <w:spacing w:val="-4"/>
        </w:rPr>
        <w:t> </w:t>
      </w:r>
      <w:r>
        <w:rPr>
          <w:color w:val="231F20"/>
        </w:rPr>
        <w:t>for</w:t>
      </w:r>
      <w:r>
        <w:rPr>
          <w:color w:val="231F20"/>
          <w:spacing w:val="-4"/>
        </w:rPr>
        <w:t> </w:t>
      </w:r>
      <w:r>
        <w:rPr>
          <w:color w:val="231F20"/>
        </w:rPr>
        <w:t>example</w:t>
      </w:r>
      <w:r>
        <w:rPr>
          <w:color w:val="231F20"/>
          <w:spacing w:val="-4"/>
        </w:rPr>
        <w:t> </w:t>
      </w:r>
      <w:r>
        <w:rPr>
          <w:color w:val="231F20"/>
        </w:rPr>
        <w:t>due to an earlier power failure) is indicated by</w:t>
      </w:r>
    </w:p>
    <w:p>
      <w:pPr>
        <w:spacing w:after="0" w:line="232" w:lineRule="auto"/>
        <w:sectPr>
          <w:type w:val="continuous"/>
          <w:pgSz w:w="8400" w:h="11910"/>
          <w:pgMar w:header="531" w:footer="356" w:top="1340" w:bottom="280" w:left="440" w:right="180"/>
          <w:cols w:num="2" w:equalWidth="0">
            <w:col w:w="3637" w:space="133"/>
            <w:col w:w="4010"/>
          </w:cols>
        </w:sectPr>
      </w:pPr>
    </w:p>
    <w:p>
      <w:pPr>
        <w:pStyle w:val="BodyText"/>
        <w:spacing w:before="4"/>
        <w:rPr>
          <w:sz w:val="14"/>
        </w:rPr>
      </w:pPr>
    </w:p>
    <w:p>
      <w:pPr>
        <w:spacing w:after="0"/>
        <w:rPr>
          <w:sz w:val="14"/>
        </w:rPr>
        <w:sectPr>
          <w:pgSz w:w="8400" w:h="11910"/>
          <w:pgMar w:header="531" w:footer="356" w:top="860" w:bottom="540" w:left="440" w:right="180"/>
        </w:sectPr>
      </w:pPr>
    </w:p>
    <w:p>
      <w:pPr>
        <w:pStyle w:val="BodyText"/>
        <w:spacing w:line="232" w:lineRule="auto" w:before="129"/>
        <w:ind w:left="126"/>
      </w:pPr>
      <w:r>
        <w:rPr>
          <w:color w:val="231F20"/>
        </w:rPr>
        <w:t>flashing</w:t>
      </w:r>
      <w:r>
        <w:rPr>
          <w:color w:val="231F20"/>
          <w:spacing w:val="-7"/>
        </w:rPr>
        <w:t> </w:t>
      </w:r>
      <w:r>
        <w:rPr>
          <w:color w:val="231F20"/>
        </w:rPr>
        <w:t>the</w:t>
      </w:r>
      <w:r>
        <w:rPr>
          <w:color w:val="231F20"/>
          <w:spacing w:val="-7"/>
        </w:rPr>
        <w:t> </w:t>
      </w:r>
      <w:r>
        <w:rPr>
          <w:color w:val="231F20"/>
        </w:rPr>
        <w:t>Red</w:t>
      </w:r>
      <w:r>
        <w:rPr>
          <w:color w:val="231F20"/>
          <w:spacing w:val="-7"/>
        </w:rPr>
        <w:t> </w:t>
      </w:r>
      <w:r>
        <w:rPr>
          <w:color w:val="231F20"/>
        </w:rPr>
        <w:t>Alarm</w:t>
      </w:r>
      <w:r>
        <w:rPr>
          <w:color w:val="231F20"/>
          <w:spacing w:val="-7"/>
        </w:rPr>
        <w:t> </w:t>
      </w:r>
      <w:r>
        <w:rPr>
          <w:color w:val="231F20"/>
        </w:rPr>
        <w:t>Indicator</w:t>
      </w:r>
      <w:r>
        <w:rPr>
          <w:color w:val="231F20"/>
          <w:spacing w:val="-7"/>
        </w:rPr>
        <w:t> </w:t>
      </w:r>
      <w:r>
        <w:rPr>
          <w:color w:val="231F20"/>
        </w:rPr>
        <w:t>Light</w:t>
      </w:r>
      <w:r>
        <w:rPr>
          <w:color w:val="231F20"/>
          <w:spacing w:val="-7"/>
        </w:rPr>
        <w:t> </w:t>
      </w:r>
      <w:r>
        <w:rPr>
          <w:color w:val="231F20"/>
        </w:rPr>
        <w:t>and sounding the acoustic alarm.</w:t>
      </w:r>
    </w:p>
    <w:p>
      <w:pPr>
        <w:pStyle w:val="ListParagraph"/>
        <w:numPr>
          <w:ilvl w:val="0"/>
          <w:numId w:val="5"/>
        </w:numPr>
        <w:tabs>
          <w:tab w:pos="404" w:val="left" w:leader="none"/>
        </w:tabs>
        <w:spacing w:line="232" w:lineRule="auto" w:before="83" w:after="0"/>
        <w:ind w:left="404" w:right="240" w:hanging="278"/>
        <w:jc w:val="left"/>
        <w:rPr>
          <w:sz w:val="18"/>
        </w:rPr>
      </w:pPr>
      <w:r>
        <w:rPr/>
        <mc:AlternateContent>
          <mc:Choice Requires="wps">
            <w:drawing>
              <wp:anchor distT="0" distB="0" distL="0" distR="0" allowOverlap="1" layoutInCell="1" locked="0" behindDoc="0" simplePos="0" relativeHeight="15734272">
                <wp:simplePos x="0" y="0"/>
                <wp:positionH relativeFrom="page">
                  <wp:posOffset>353650</wp:posOffset>
                </wp:positionH>
                <wp:positionV relativeFrom="paragraph">
                  <wp:posOffset>365243</wp:posOffset>
                </wp:positionV>
                <wp:extent cx="2226945" cy="92011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226945" cy="920115"/>
                          <a:chExt cx="2226945" cy="920115"/>
                        </a:xfrm>
                      </wpg:grpSpPr>
                      <wps:wsp>
                        <wps:cNvPr id="92" name="Graphic 92"/>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93" name="Image 93"/>
                          <pic:cNvPicPr/>
                        </pic:nvPicPr>
                        <pic:blipFill>
                          <a:blip r:embed="rId27" cstate="print"/>
                          <a:stretch>
                            <a:fillRect/>
                          </a:stretch>
                        </pic:blipFill>
                        <pic:spPr>
                          <a:xfrm>
                            <a:off x="38100" y="38298"/>
                            <a:ext cx="135849" cy="126801"/>
                          </a:xfrm>
                          <a:prstGeom prst="rect">
                            <a:avLst/>
                          </a:prstGeom>
                        </pic:spPr>
                      </pic:pic>
                      <wps:wsp>
                        <wps:cNvPr id="94" name="Graphic 94"/>
                        <wps:cNvSpPr/>
                        <wps:spPr>
                          <a:xfrm>
                            <a:off x="-5" y="1"/>
                            <a:ext cx="2226945" cy="920115"/>
                          </a:xfrm>
                          <a:custGeom>
                            <a:avLst/>
                            <a:gdLst/>
                            <a:ahLst/>
                            <a:cxnLst/>
                            <a:rect l="l" t="t" r="r" b="b"/>
                            <a:pathLst>
                              <a:path w="2226945" h="920115">
                                <a:moveTo>
                                  <a:pt x="2226703" y="0"/>
                                </a:moveTo>
                                <a:lnTo>
                                  <a:pt x="2214003" y="0"/>
                                </a:lnTo>
                                <a:lnTo>
                                  <a:pt x="2214003" y="12700"/>
                                </a:lnTo>
                                <a:lnTo>
                                  <a:pt x="2214003" y="219837"/>
                                </a:lnTo>
                                <a:lnTo>
                                  <a:pt x="2214003" y="222377"/>
                                </a:lnTo>
                                <a:lnTo>
                                  <a:pt x="2214003" y="906907"/>
                                </a:lnTo>
                                <a:lnTo>
                                  <a:pt x="12700" y="906907"/>
                                </a:lnTo>
                                <a:lnTo>
                                  <a:pt x="12700" y="222377"/>
                                </a:lnTo>
                                <a:lnTo>
                                  <a:pt x="12700" y="219837"/>
                                </a:lnTo>
                                <a:lnTo>
                                  <a:pt x="12700" y="12700"/>
                                </a:lnTo>
                                <a:lnTo>
                                  <a:pt x="2214003" y="12700"/>
                                </a:lnTo>
                                <a:lnTo>
                                  <a:pt x="2214003" y="0"/>
                                </a:lnTo>
                                <a:lnTo>
                                  <a:pt x="0" y="0"/>
                                </a:lnTo>
                                <a:lnTo>
                                  <a:pt x="0" y="219837"/>
                                </a:lnTo>
                                <a:lnTo>
                                  <a:pt x="0" y="222377"/>
                                </a:lnTo>
                                <a:lnTo>
                                  <a:pt x="0" y="913257"/>
                                </a:lnTo>
                                <a:lnTo>
                                  <a:pt x="0" y="919607"/>
                                </a:lnTo>
                                <a:lnTo>
                                  <a:pt x="6350" y="919607"/>
                                </a:lnTo>
                                <a:lnTo>
                                  <a:pt x="2226703" y="919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95" name="Textbox 95"/>
                        <wps:cNvSpPr txBox="1"/>
                        <wps:spPr>
                          <a:xfrm>
                            <a:off x="12700" y="222372"/>
                            <a:ext cx="2201545" cy="684530"/>
                          </a:xfrm>
                          <a:prstGeom prst="rect">
                            <a:avLst/>
                          </a:prstGeom>
                        </wps:spPr>
                        <wps:txbx>
                          <w:txbxContent>
                            <w:p>
                              <w:pPr>
                                <w:spacing w:line="232" w:lineRule="auto" w:before="21"/>
                                <w:ind w:left="40" w:right="417" w:firstLine="0"/>
                                <w:jc w:val="left"/>
                                <w:rPr>
                                  <w:sz w:val="18"/>
                                </w:rPr>
                              </w:pPr>
                              <w:r>
                                <w:rPr>
                                  <w:color w:val="231F20"/>
                                  <w:sz w:val="18"/>
                                </w:rPr>
                                <w:t>The Red Alarm Indicator Light continues to flash until the internal temperature has reached a level required</w:t>
                              </w:r>
                              <w:r>
                                <w:rPr>
                                  <w:color w:val="231F20"/>
                                  <w:spacing w:val="-8"/>
                                  <w:sz w:val="18"/>
                                </w:rPr>
                                <w:t> </w:t>
                              </w:r>
                              <w:r>
                                <w:rPr>
                                  <w:color w:val="231F20"/>
                                  <w:sz w:val="18"/>
                                </w:rPr>
                                <w:t>for</w:t>
                              </w:r>
                              <w:r>
                                <w:rPr>
                                  <w:color w:val="231F20"/>
                                  <w:spacing w:val="-8"/>
                                  <w:sz w:val="18"/>
                                </w:rPr>
                                <w:t> </w:t>
                              </w:r>
                              <w:r>
                                <w:rPr>
                                  <w:color w:val="231F20"/>
                                  <w:sz w:val="18"/>
                                </w:rPr>
                                <w:t>the</w:t>
                              </w:r>
                              <w:r>
                                <w:rPr>
                                  <w:color w:val="231F20"/>
                                  <w:spacing w:val="-8"/>
                                  <w:sz w:val="18"/>
                                </w:rPr>
                                <w:t> </w:t>
                              </w:r>
                              <w:r>
                                <w:rPr>
                                  <w:color w:val="231F20"/>
                                  <w:sz w:val="18"/>
                                </w:rPr>
                                <w:t>safe</w:t>
                              </w:r>
                              <w:r>
                                <w:rPr>
                                  <w:color w:val="231F20"/>
                                  <w:spacing w:val="-8"/>
                                  <w:sz w:val="18"/>
                                </w:rPr>
                                <w:t> </w:t>
                              </w:r>
                              <w:r>
                                <w:rPr>
                                  <w:color w:val="231F20"/>
                                  <w:sz w:val="18"/>
                                </w:rPr>
                                <w:t>conservation</w:t>
                              </w:r>
                              <w:r>
                                <w:rPr>
                                  <w:color w:val="231F20"/>
                                  <w:spacing w:val="-8"/>
                                  <w:sz w:val="18"/>
                                </w:rPr>
                                <w:t> </w:t>
                              </w:r>
                              <w:r>
                                <w:rPr>
                                  <w:color w:val="231F20"/>
                                  <w:sz w:val="18"/>
                                </w:rPr>
                                <w:t>of frozen food.</w:t>
                              </w:r>
                            </w:p>
                          </w:txbxContent>
                        </wps:txbx>
                        <wps:bodyPr wrap="square" lIns="0" tIns="0" rIns="0" bIns="0" rtlCol="0">
                          <a:noAutofit/>
                        </wps:bodyPr>
                      </wps:wsp>
                    </wpg:wgp>
                  </a:graphicData>
                </a:graphic>
              </wp:anchor>
            </w:drawing>
          </mc:Choice>
          <mc:Fallback>
            <w:pict>
              <v:group style="position:absolute;margin-left:27.84646pt;margin-top:28.759302pt;width:175.35pt;height:72.45pt;mso-position-horizontal-relative:page;mso-position-vertical-relative:paragraph;z-index:15734272" id="docshapegroup77" coordorigin="557,575" coordsize="3507,1449">
                <v:rect style="position:absolute;left:576;top:595;width:3467;height:329" id="docshape78" filled="true" fillcolor="#d1d3d4" stroked="false">
                  <v:fill type="solid"/>
                </v:rect>
                <v:shape style="position:absolute;left:616;top:635;width:214;height:200" type="#_x0000_t75" id="docshape79" stroked="false">
                  <v:imagedata r:id="rId27" o:title=""/>
                </v:shape>
                <v:shape style="position:absolute;left:556;top:575;width:3507;height:1449" id="docshape80" coordorigin="557,575" coordsize="3507,1449" path="m4064,575l4044,575,4044,595,4044,921,4044,925,4044,2003,577,2003,577,925,577,921,577,595,4044,595,4044,575,557,575,557,921,557,925,557,2013,557,2023,567,2023,4064,2023,4064,925,4064,921,4064,575xe" filled="true" fillcolor="#d1d3d4" stroked="false">
                  <v:path arrowok="t"/>
                  <v:fill type="solid"/>
                </v:shape>
                <v:shape style="position:absolute;left:576;top:925;width:3467;height:1078" type="#_x0000_t202" id="docshape81" filled="false" stroked="false">
                  <v:textbox inset="0,0,0,0">
                    <w:txbxContent>
                      <w:p>
                        <w:pPr>
                          <w:spacing w:line="232" w:lineRule="auto" w:before="21"/>
                          <w:ind w:left="40" w:right="417" w:firstLine="0"/>
                          <w:jc w:val="left"/>
                          <w:rPr>
                            <w:sz w:val="18"/>
                          </w:rPr>
                        </w:pPr>
                        <w:r>
                          <w:rPr>
                            <w:color w:val="231F20"/>
                            <w:sz w:val="18"/>
                          </w:rPr>
                          <w:t>The Red Alarm Indicator Light continues to flash until the internal temperature has reached a level required</w:t>
                        </w:r>
                        <w:r>
                          <w:rPr>
                            <w:color w:val="231F20"/>
                            <w:spacing w:val="-8"/>
                            <w:sz w:val="18"/>
                          </w:rPr>
                          <w:t> </w:t>
                        </w:r>
                        <w:r>
                          <w:rPr>
                            <w:color w:val="231F20"/>
                            <w:sz w:val="18"/>
                          </w:rPr>
                          <w:t>for</w:t>
                        </w:r>
                        <w:r>
                          <w:rPr>
                            <w:color w:val="231F20"/>
                            <w:spacing w:val="-8"/>
                            <w:sz w:val="18"/>
                          </w:rPr>
                          <w:t> </w:t>
                        </w:r>
                        <w:r>
                          <w:rPr>
                            <w:color w:val="231F20"/>
                            <w:sz w:val="18"/>
                          </w:rPr>
                          <w:t>the</w:t>
                        </w:r>
                        <w:r>
                          <w:rPr>
                            <w:color w:val="231F20"/>
                            <w:spacing w:val="-8"/>
                            <w:sz w:val="18"/>
                          </w:rPr>
                          <w:t> </w:t>
                        </w:r>
                        <w:r>
                          <w:rPr>
                            <w:color w:val="231F20"/>
                            <w:sz w:val="18"/>
                          </w:rPr>
                          <w:t>safe</w:t>
                        </w:r>
                        <w:r>
                          <w:rPr>
                            <w:color w:val="231F20"/>
                            <w:spacing w:val="-8"/>
                            <w:sz w:val="18"/>
                          </w:rPr>
                          <w:t> </w:t>
                        </w:r>
                        <w:r>
                          <w:rPr>
                            <w:color w:val="231F20"/>
                            <w:sz w:val="18"/>
                          </w:rPr>
                          <w:t>conservation</w:t>
                        </w:r>
                        <w:r>
                          <w:rPr>
                            <w:color w:val="231F20"/>
                            <w:spacing w:val="-8"/>
                            <w:sz w:val="18"/>
                          </w:rPr>
                          <w:t> </w:t>
                        </w:r>
                        <w:r>
                          <w:rPr>
                            <w:color w:val="231F20"/>
                            <w:sz w:val="18"/>
                          </w:rPr>
                          <w:t>of frozen food.</w:t>
                        </w:r>
                      </w:p>
                    </w:txbxContent>
                  </v:textbox>
                  <w10:wrap type="none"/>
                </v:shape>
                <w10:wrap type="none"/>
              </v:group>
            </w:pict>
          </mc:Fallback>
        </mc:AlternateContent>
      </w:r>
      <w:r>
        <w:rPr>
          <w:color w:val="231F20"/>
          <w:sz w:val="18"/>
        </w:rPr>
        <w:t>Press</w:t>
      </w:r>
      <w:r>
        <w:rPr>
          <w:color w:val="231F20"/>
          <w:spacing w:val="-8"/>
          <w:sz w:val="18"/>
        </w:rPr>
        <w:t> </w:t>
      </w:r>
      <w:r>
        <w:rPr>
          <w:color w:val="231F20"/>
          <w:sz w:val="18"/>
        </w:rPr>
        <w:t>the</w:t>
      </w:r>
      <w:r>
        <w:rPr>
          <w:color w:val="231F20"/>
          <w:spacing w:val="-8"/>
          <w:sz w:val="18"/>
        </w:rPr>
        <w:t> </w:t>
      </w:r>
      <w:r>
        <w:rPr>
          <w:color w:val="231F20"/>
          <w:sz w:val="18"/>
        </w:rPr>
        <w:t>Acoustic</w:t>
      </w:r>
      <w:r>
        <w:rPr>
          <w:color w:val="231F20"/>
          <w:spacing w:val="-8"/>
          <w:sz w:val="18"/>
        </w:rPr>
        <w:t> </w:t>
      </w:r>
      <w:r>
        <w:rPr>
          <w:color w:val="231F20"/>
          <w:sz w:val="18"/>
        </w:rPr>
        <w:t>Signal</w:t>
      </w:r>
      <w:r>
        <w:rPr>
          <w:color w:val="231F20"/>
          <w:spacing w:val="-8"/>
          <w:sz w:val="18"/>
        </w:rPr>
        <w:t> </w:t>
      </w:r>
      <w:r>
        <w:rPr>
          <w:color w:val="231F20"/>
          <w:sz w:val="18"/>
        </w:rPr>
        <w:t>Stop.</w:t>
      </w:r>
      <w:r>
        <w:rPr>
          <w:color w:val="231F20"/>
          <w:spacing w:val="-8"/>
          <w:sz w:val="18"/>
        </w:rPr>
        <w:t> </w:t>
      </w:r>
      <w:r>
        <w:rPr>
          <w:color w:val="231F20"/>
          <w:sz w:val="18"/>
        </w:rPr>
        <w:t>The acoustic alarm switches off.</w:t>
      </w:r>
    </w:p>
    <w:p>
      <w:pPr>
        <w:pStyle w:val="BodyText"/>
        <w:spacing w:line="232" w:lineRule="auto" w:before="129"/>
        <w:ind w:left="126" w:right="323"/>
      </w:pPr>
      <w:r>
        <w:rPr/>
        <w:br w:type="column"/>
      </w:r>
      <w:r>
        <w:rPr>
          <w:color w:val="231F20"/>
        </w:rPr>
        <w:t>fresh food in the freezer, the Yellow Action Freeze Indicator Light will illuminate.</w:t>
      </w:r>
      <w:r>
        <w:rPr>
          <w:color w:val="231F20"/>
          <w:spacing w:val="-6"/>
        </w:rPr>
        <w:t> </w:t>
      </w:r>
      <w:r>
        <w:rPr>
          <w:color w:val="231F20"/>
        </w:rPr>
        <w:t>The</w:t>
      </w:r>
      <w:r>
        <w:rPr>
          <w:color w:val="231F20"/>
          <w:spacing w:val="-6"/>
        </w:rPr>
        <w:t> </w:t>
      </w:r>
      <w:r>
        <w:rPr>
          <w:color w:val="231F20"/>
        </w:rPr>
        <w:t>compressor</w:t>
      </w:r>
      <w:r>
        <w:rPr>
          <w:color w:val="231F20"/>
          <w:spacing w:val="-6"/>
        </w:rPr>
        <w:t> </w:t>
      </w:r>
      <w:r>
        <w:rPr>
          <w:color w:val="231F20"/>
        </w:rPr>
        <w:t>will</w:t>
      </w:r>
      <w:r>
        <w:rPr>
          <w:color w:val="231F20"/>
          <w:spacing w:val="-6"/>
        </w:rPr>
        <w:t> </w:t>
      </w:r>
      <w:r>
        <w:rPr>
          <w:color w:val="231F20"/>
        </w:rPr>
        <w:t>now</w:t>
      </w:r>
      <w:r>
        <w:rPr>
          <w:color w:val="231F20"/>
          <w:spacing w:val="-6"/>
        </w:rPr>
        <w:t> </w:t>
      </w:r>
      <w:r>
        <w:rPr>
          <w:color w:val="231F20"/>
        </w:rPr>
        <w:t>run continuously, to ensure that the fresh food is frozen as quickly as possible.</w:t>
      </w:r>
    </w:p>
    <w:p>
      <w:pPr>
        <w:spacing w:after="0" w:line="232" w:lineRule="auto"/>
        <w:sectPr>
          <w:type w:val="continuous"/>
          <w:pgSz w:w="8400" w:h="11910"/>
          <w:pgMar w:header="531" w:footer="356" w:top="1340" w:bottom="280" w:left="440" w:right="180"/>
          <w:cols w:num="2" w:equalWidth="0">
            <w:col w:w="3519" w:space="529"/>
            <w:col w:w="373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after="0"/>
        <w:rPr>
          <w:sz w:val="22"/>
        </w:rPr>
        <w:sectPr>
          <w:type w:val="continuous"/>
          <w:pgSz w:w="8400" w:h="11910"/>
          <w:pgMar w:header="531" w:footer="356" w:top="1340" w:bottom="280" w:left="440" w:right="180"/>
        </w:sectPr>
      </w:pPr>
    </w:p>
    <w:p>
      <w:pPr>
        <w:pStyle w:val="BodyText"/>
        <w:spacing w:before="9"/>
        <w:rPr>
          <w:sz w:val="31"/>
        </w:rPr>
      </w:pPr>
    </w:p>
    <w:p>
      <w:pPr>
        <w:pStyle w:val="Heading2"/>
        <w:spacing w:before="0"/>
      </w:pPr>
      <w:r>
        <w:rPr>
          <w:color w:val="231F20"/>
        </w:rPr>
        <w:t>Temperature </w:t>
      </w:r>
      <w:r>
        <w:rPr>
          <w:color w:val="231F20"/>
          <w:spacing w:val="-2"/>
        </w:rPr>
        <w:t>regulation</w:t>
      </w:r>
    </w:p>
    <w:p>
      <w:pPr>
        <w:pStyle w:val="BodyText"/>
        <w:spacing w:before="4"/>
        <w:rPr>
          <w:rFonts w:ascii="Tahoma"/>
          <w:b/>
          <w:sz w:val="8"/>
        </w:rPr>
      </w:pPr>
    </w:p>
    <w:p>
      <w:pPr>
        <w:pStyle w:val="BodyText"/>
        <w:ind w:left="116" w:right="-188"/>
        <w:rPr>
          <w:rFonts w:ascii="Tahoma"/>
          <w:sz w:val="20"/>
        </w:rPr>
      </w:pPr>
      <w:r>
        <w:rPr>
          <w:rFonts w:ascii="Tahoma"/>
          <w:sz w:val="20"/>
        </w:rPr>
        <mc:AlternateContent>
          <mc:Choice Requires="wps">
            <w:drawing>
              <wp:inline distT="0" distB="0" distL="0" distR="0">
                <wp:extent cx="2226945" cy="285115"/>
                <wp:effectExtent l="9525" t="0" r="0" b="635"/>
                <wp:docPr id="96" name="Group 96"/>
                <wp:cNvGraphicFramePr>
                  <a:graphicFrameLocks/>
                </wp:cNvGraphicFramePr>
                <a:graphic>
                  <a:graphicData uri="http://schemas.microsoft.com/office/word/2010/wordprocessingGroup">
                    <wpg:wgp>
                      <wpg:cNvPr id="96" name="Group 96"/>
                      <wpg:cNvGrpSpPr/>
                      <wpg:grpSpPr>
                        <a:xfrm>
                          <a:off x="0" y="0"/>
                          <a:ext cx="2226945" cy="285115"/>
                          <a:chExt cx="2226945" cy="285115"/>
                        </a:xfrm>
                      </wpg:grpSpPr>
                      <wps:wsp>
                        <wps:cNvPr id="97" name="Graphic 97"/>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98" name="Image 98"/>
                          <pic:cNvPicPr/>
                        </pic:nvPicPr>
                        <pic:blipFill>
                          <a:blip r:embed="rId16" cstate="print"/>
                          <a:stretch>
                            <a:fillRect/>
                          </a:stretch>
                        </pic:blipFill>
                        <pic:spPr>
                          <a:xfrm>
                            <a:off x="38100" y="38099"/>
                            <a:ext cx="139700" cy="127000"/>
                          </a:xfrm>
                          <a:prstGeom prst="rect">
                            <a:avLst/>
                          </a:prstGeom>
                        </pic:spPr>
                      </pic:pic>
                      <wps:wsp>
                        <wps:cNvPr id="99" name="Graphic 99"/>
                        <wps:cNvSpPr/>
                        <wps:spPr>
                          <a:xfrm>
                            <a:off x="-5" y="6"/>
                            <a:ext cx="2226945" cy="285115"/>
                          </a:xfrm>
                          <a:custGeom>
                            <a:avLst/>
                            <a:gdLst/>
                            <a:ahLst/>
                            <a:cxnLst/>
                            <a:rect l="l" t="t" r="r" b="b"/>
                            <a:pathLst>
                              <a:path w="2226945" h="285115">
                                <a:moveTo>
                                  <a:pt x="2226703" y="0"/>
                                </a:moveTo>
                                <a:lnTo>
                                  <a:pt x="2214003" y="0"/>
                                </a:lnTo>
                                <a:lnTo>
                                  <a:pt x="2214003" y="12700"/>
                                </a:lnTo>
                                <a:lnTo>
                                  <a:pt x="2214003" y="219837"/>
                                </a:lnTo>
                                <a:lnTo>
                                  <a:pt x="2214003" y="222377"/>
                                </a:lnTo>
                                <a:lnTo>
                                  <a:pt x="2214003" y="271907"/>
                                </a:lnTo>
                                <a:lnTo>
                                  <a:pt x="12700" y="271907"/>
                                </a:lnTo>
                                <a:lnTo>
                                  <a:pt x="12700" y="222377"/>
                                </a:lnTo>
                                <a:lnTo>
                                  <a:pt x="12700" y="219837"/>
                                </a:lnTo>
                                <a:lnTo>
                                  <a:pt x="12700" y="12700"/>
                                </a:lnTo>
                                <a:lnTo>
                                  <a:pt x="2214003" y="12700"/>
                                </a:lnTo>
                                <a:lnTo>
                                  <a:pt x="2214003" y="0"/>
                                </a:lnTo>
                                <a:lnTo>
                                  <a:pt x="0" y="0"/>
                                </a:lnTo>
                                <a:lnTo>
                                  <a:pt x="0" y="219837"/>
                                </a:lnTo>
                                <a:lnTo>
                                  <a:pt x="0" y="222377"/>
                                </a:lnTo>
                                <a:lnTo>
                                  <a:pt x="0" y="284607"/>
                                </a:lnTo>
                                <a:lnTo>
                                  <a:pt x="2226703" y="284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100" name="Textbox 100"/>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CAUTION!</w:t>
                              </w:r>
                            </w:p>
                          </w:txbxContent>
                        </wps:txbx>
                        <wps:bodyPr wrap="square" lIns="0" tIns="0" rIns="0" bIns="0" rtlCol="0">
                          <a:noAutofit/>
                        </wps:bodyPr>
                      </wps:wsp>
                    </wpg:wgp>
                  </a:graphicData>
                </a:graphic>
              </wp:inline>
            </w:drawing>
          </mc:Choice>
          <mc:Fallback>
            <w:pict>
              <v:group style="width:175.35pt;height:22.45pt;mso-position-horizontal-relative:char;mso-position-vertical-relative:line" id="docshapegroup82" coordorigin="0,0" coordsize="3507,449">
                <v:rect style="position:absolute;left:20;top:20;width:3467;height:329" id="docshape83" filled="true" fillcolor="#d1d3d4" stroked="false">
                  <v:fill type="solid"/>
                </v:rect>
                <v:shape style="position:absolute;left:60;top:60;width:220;height:200" type="#_x0000_t75" id="docshape84" stroked="false">
                  <v:imagedata r:id="rId16" o:title=""/>
                </v:shape>
                <v:shape style="position:absolute;left:0;top:0;width:3507;height:449" id="docshape85" coordorigin="0,0" coordsize="3507,449" path="m3507,0l3487,0,3487,20,3487,346,3487,350,3487,428,20,428,20,350,20,346,20,20,3487,20,3487,0,0,0,0,346,0,350,0,448,3507,448,3507,350,3507,346,3507,0xe" filled="true" fillcolor="#d1d3d4" stroked="false">
                  <v:path arrowok="t"/>
                  <v:fill type="solid"/>
                </v:shape>
                <v:shape style="position:absolute;left:20;top:0;width:3467;height:349" type="#_x0000_t202" id="docshape86" filled="false" stroked="false">
                  <v:textbox inset="0,0,0,0">
                    <w:txbxContent>
                      <w:p>
                        <w:pPr>
                          <w:spacing w:before="72"/>
                          <w:ind w:left="315" w:right="0" w:firstLine="0"/>
                          <w:jc w:val="left"/>
                          <w:rPr>
                            <w:b/>
                            <w:sz w:val="20"/>
                          </w:rPr>
                        </w:pPr>
                        <w:r>
                          <w:rPr>
                            <w:b/>
                            <w:color w:val="231F20"/>
                            <w:spacing w:val="-2"/>
                            <w:sz w:val="20"/>
                          </w:rPr>
                          <w:t>CAUTION!</w:t>
                        </w:r>
                      </w:p>
                    </w:txbxContent>
                  </v:textbox>
                  <w10:wrap type="none"/>
                </v:shape>
              </v:group>
            </w:pict>
          </mc:Fallback>
        </mc:AlternateContent>
      </w:r>
      <w:r>
        <w:rPr>
          <w:rFonts w:ascii="Tahoma"/>
          <w:sz w:val="20"/>
        </w:rPr>
      </w:r>
    </w:p>
    <w:p>
      <w:pPr>
        <w:pStyle w:val="BodyText"/>
        <w:spacing w:line="232" w:lineRule="auto" w:before="59"/>
        <w:ind w:left="126"/>
      </w:pPr>
      <w:r>
        <w:rPr>
          <w:color w:val="231F20"/>
        </w:rPr>
        <w:t>The temperature within the appliance is controlled</w:t>
      </w:r>
      <w:r>
        <w:rPr>
          <w:color w:val="231F20"/>
          <w:spacing w:val="-9"/>
        </w:rPr>
        <w:t> </w:t>
      </w:r>
      <w:r>
        <w:rPr>
          <w:color w:val="231F20"/>
        </w:rPr>
        <w:t>by</w:t>
      </w:r>
      <w:r>
        <w:rPr>
          <w:color w:val="231F20"/>
          <w:spacing w:val="-9"/>
        </w:rPr>
        <w:t> </w:t>
      </w:r>
      <w:r>
        <w:rPr>
          <w:color w:val="231F20"/>
        </w:rPr>
        <w:t>the</w:t>
      </w:r>
      <w:r>
        <w:rPr>
          <w:color w:val="231F20"/>
          <w:spacing w:val="-9"/>
        </w:rPr>
        <w:t> </w:t>
      </w:r>
      <w:r>
        <w:rPr>
          <w:color w:val="231F20"/>
        </w:rPr>
        <w:t>Temperature</w:t>
      </w:r>
      <w:r>
        <w:rPr>
          <w:color w:val="231F20"/>
          <w:spacing w:val="-9"/>
        </w:rPr>
        <w:t> </w:t>
      </w:r>
      <w:r>
        <w:rPr>
          <w:color w:val="231F20"/>
        </w:rPr>
        <w:t>Regulator situated on the control panel.</w:t>
      </w:r>
    </w:p>
    <w:p>
      <w:pPr>
        <w:pStyle w:val="BodyText"/>
        <w:spacing w:line="232" w:lineRule="auto" w:before="83"/>
        <w:ind w:left="126"/>
      </w:pPr>
      <w:r>
        <w:rPr>
          <w:color w:val="231F20"/>
        </w:rPr>
        <w:t>To</w:t>
      </w:r>
      <w:r>
        <w:rPr>
          <w:color w:val="231F20"/>
          <w:spacing w:val="-8"/>
        </w:rPr>
        <w:t> </w:t>
      </w:r>
      <w:r>
        <w:rPr>
          <w:color w:val="231F20"/>
        </w:rPr>
        <w:t>operate</w:t>
      </w:r>
      <w:r>
        <w:rPr>
          <w:color w:val="231F20"/>
          <w:spacing w:val="-8"/>
        </w:rPr>
        <w:t> </w:t>
      </w:r>
      <w:r>
        <w:rPr>
          <w:color w:val="231F20"/>
        </w:rPr>
        <w:t>the</w:t>
      </w:r>
      <w:r>
        <w:rPr>
          <w:color w:val="231F20"/>
          <w:spacing w:val="-8"/>
        </w:rPr>
        <w:t> </w:t>
      </w:r>
      <w:r>
        <w:rPr>
          <w:color w:val="231F20"/>
        </w:rPr>
        <w:t>appliance,</w:t>
      </w:r>
      <w:r>
        <w:rPr>
          <w:color w:val="231F20"/>
          <w:spacing w:val="-8"/>
        </w:rPr>
        <w:t> </w:t>
      </w:r>
      <w:r>
        <w:rPr>
          <w:color w:val="231F20"/>
        </w:rPr>
        <w:t>proceed</w:t>
      </w:r>
      <w:r>
        <w:rPr>
          <w:color w:val="231F20"/>
          <w:spacing w:val="-8"/>
        </w:rPr>
        <w:t> </w:t>
      </w:r>
      <w:r>
        <w:rPr>
          <w:color w:val="231F20"/>
        </w:rPr>
        <w:t>as </w:t>
      </w:r>
      <w:r>
        <w:rPr>
          <w:color w:val="231F20"/>
          <w:spacing w:val="-2"/>
        </w:rPr>
        <w:t>follows:</w:t>
      </w:r>
    </w:p>
    <w:p>
      <w:pPr>
        <w:pStyle w:val="ListParagraph"/>
        <w:numPr>
          <w:ilvl w:val="1"/>
          <w:numId w:val="5"/>
        </w:numPr>
        <w:tabs>
          <w:tab w:pos="347" w:val="left" w:leader="none"/>
        </w:tabs>
        <w:spacing w:line="232" w:lineRule="auto" w:before="0" w:after="0"/>
        <w:ind w:left="347" w:right="38" w:hanging="222"/>
        <w:jc w:val="left"/>
        <w:rPr>
          <w:sz w:val="18"/>
        </w:rPr>
      </w:pPr>
      <w:r>
        <w:rPr>
          <w:color w:val="231F20"/>
          <w:sz w:val="18"/>
        </w:rPr>
        <w:t>turn</w:t>
      </w:r>
      <w:r>
        <w:rPr>
          <w:color w:val="231F20"/>
          <w:spacing w:val="-10"/>
          <w:sz w:val="18"/>
        </w:rPr>
        <w:t> </w:t>
      </w:r>
      <w:r>
        <w:rPr>
          <w:color w:val="231F20"/>
          <w:sz w:val="18"/>
        </w:rPr>
        <w:t>the</w:t>
      </w:r>
      <w:r>
        <w:rPr>
          <w:color w:val="231F20"/>
          <w:spacing w:val="-10"/>
          <w:sz w:val="18"/>
        </w:rPr>
        <w:t> </w:t>
      </w:r>
      <w:r>
        <w:rPr>
          <w:color w:val="231F20"/>
          <w:sz w:val="18"/>
        </w:rPr>
        <w:t>Temperature</w:t>
      </w:r>
      <w:r>
        <w:rPr>
          <w:color w:val="231F20"/>
          <w:spacing w:val="-10"/>
          <w:sz w:val="18"/>
        </w:rPr>
        <w:t> </w:t>
      </w:r>
      <w:r>
        <w:rPr>
          <w:color w:val="231F20"/>
          <w:sz w:val="18"/>
        </w:rPr>
        <w:t>Regulator</w:t>
      </w:r>
      <w:r>
        <w:rPr>
          <w:color w:val="231F20"/>
          <w:spacing w:val="-10"/>
          <w:sz w:val="18"/>
        </w:rPr>
        <w:t> </w:t>
      </w:r>
      <w:r>
        <w:rPr>
          <w:color w:val="231F20"/>
          <w:sz w:val="18"/>
        </w:rPr>
        <w:t>toward lower settings to obtain the minimum </w:t>
      </w:r>
      <w:r>
        <w:rPr>
          <w:color w:val="231F20"/>
          <w:spacing w:val="-2"/>
          <w:sz w:val="18"/>
        </w:rPr>
        <w:t>coldness.</w:t>
      </w:r>
    </w:p>
    <w:p>
      <w:pPr>
        <w:pStyle w:val="ListParagraph"/>
        <w:numPr>
          <w:ilvl w:val="1"/>
          <w:numId w:val="5"/>
        </w:numPr>
        <w:tabs>
          <w:tab w:pos="347" w:val="left" w:leader="none"/>
        </w:tabs>
        <w:spacing w:line="232" w:lineRule="auto" w:before="0" w:after="0"/>
        <w:ind w:left="347" w:right="38" w:hanging="222"/>
        <w:jc w:val="left"/>
        <w:rPr>
          <w:sz w:val="18"/>
        </w:rPr>
      </w:pPr>
      <w:r>
        <w:rPr>
          <w:color w:val="231F20"/>
          <w:sz w:val="18"/>
        </w:rPr>
        <w:t>turn</w:t>
      </w:r>
      <w:r>
        <w:rPr>
          <w:color w:val="231F20"/>
          <w:spacing w:val="-10"/>
          <w:sz w:val="18"/>
        </w:rPr>
        <w:t> </w:t>
      </w:r>
      <w:r>
        <w:rPr>
          <w:color w:val="231F20"/>
          <w:sz w:val="18"/>
        </w:rPr>
        <w:t>the</w:t>
      </w:r>
      <w:r>
        <w:rPr>
          <w:color w:val="231F20"/>
          <w:spacing w:val="-10"/>
          <w:sz w:val="18"/>
        </w:rPr>
        <w:t> </w:t>
      </w:r>
      <w:r>
        <w:rPr>
          <w:color w:val="231F20"/>
          <w:sz w:val="18"/>
        </w:rPr>
        <w:t>Temperature</w:t>
      </w:r>
      <w:r>
        <w:rPr>
          <w:color w:val="231F20"/>
          <w:spacing w:val="-10"/>
          <w:sz w:val="18"/>
        </w:rPr>
        <w:t> </w:t>
      </w:r>
      <w:r>
        <w:rPr>
          <w:color w:val="231F20"/>
          <w:sz w:val="18"/>
        </w:rPr>
        <w:t>Regulator</w:t>
      </w:r>
      <w:r>
        <w:rPr>
          <w:color w:val="231F20"/>
          <w:spacing w:val="-10"/>
          <w:sz w:val="18"/>
        </w:rPr>
        <w:t> </w:t>
      </w:r>
      <w:r>
        <w:rPr>
          <w:color w:val="231F20"/>
          <w:sz w:val="18"/>
        </w:rPr>
        <w:t>toward higher settings to obtain the maximum </w:t>
      </w:r>
      <w:r>
        <w:rPr>
          <w:color w:val="231F20"/>
          <w:spacing w:val="-2"/>
          <w:sz w:val="18"/>
        </w:rPr>
        <w:t>coldness.</w:t>
      </w:r>
    </w:p>
    <w:p>
      <w:pPr>
        <w:pStyle w:val="ListParagraph"/>
        <w:numPr>
          <w:ilvl w:val="0"/>
          <w:numId w:val="5"/>
        </w:numPr>
        <w:tabs>
          <w:tab w:pos="404" w:val="left" w:leader="none"/>
        </w:tabs>
        <w:spacing w:line="232" w:lineRule="auto" w:before="129" w:after="0"/>
        <w:ind w:left="404" w:right="612" w:hanging="278"/>
        <w:jc w:val="left"/>
        <w:rPr>
          <w:sz w:val="18"/>
        </w:rPr>
      </w:pPr>
      <w:r>
        <w:rPr/>
        <w:br w:type="column"/>
      </w:r>
      <w:r>
        <w:rPr>
          <w:color w:val="231F20"/>
          <w:sz w:val="18"/>
        </w:rPr>
        <w:t>Place the food in the freezing compartment or compartments and leave</w:t>
      </w:r>
      <w:r>
        <w:rPr>
          <w:color w:val="231F20"/>
          <w:spacing w:val="-5"/>
          <w:sz w:val="18"/>
        </w:rPr>
        <w:t> </w:t>
      </w:r>
      <w:r>
        <w:rPr>
          <w:color w:val="231F20"/>
          <w:sz w:val="18"/>
        </w:rPr>
        <w:t>the</w:t>
      </w:r>
      <w:r>
        <w:rPr>
          <w:color w:val="231F20"/>
          <w:spacing w:val="-5"/>
          <w:sz w:val="18"/>
        </w:rPr>
        <w:t> </w:t>
      </w:r>
      <w:r>
        <w:rPr>
          <w:color w:val="231F20"/>
          <w:sz w:val="18"/>
        </w:rPr>
        <w:t>Action</w:t>
      </w:r>
      <w:r>
        <w:rPr>
          <w:color w:val="231F20"/>
          <w:spacing w:val="-5"/>
          <w:sz w:val="18"/>
        </w:rPr>
        <w:t> </w:t>
      </w:r>
      <w:r>
        <w:rPr>
          <w:color w:val="231F20"/>
          <w:sz w:val="18"/>
        </w:rPr>
        <w:t>Freeze</w:t>
      </w:r>
      <w:r>
        <w:rPr>
          <w:color w:val="231F20"/>
          <w:spacing w:val="-5"/>
          <w:sz w:val="18"/>
        </w:rPr>
        <w:t> </w:t>
      </w:r>
      <w:r>
        <w:rPr>
          <w:color w:val="231F20"/>
          <w:sz w:val="18"/>
        </w:rPr>
        <w:t>function</w:t>
      </w:r>
      <w:r>
        <w:rPr>
          <w:color w:val="231F20"/>
          <w:spacing w:val="-5"/>
          <w:sz w:val="18"/>
        </w:rPr>
        <w:t> </w:t>
      </w:r>
      <w:r>
        <w:rPr>
          <w:color w:val="231F20"/>
          <w:sz w:val="18"/>
        </w:rPr>
        <w:t>for</w:t>
      </w:r>
      <w:r>
        <w:rPr>
          <w:color w:val="231F20"/>
          <w:spacing w:val="-5"/>
          <w:sz w:val="18"/>
        </w:rPr>
        <w:t> </w:t>
      </w:r>
      <w:r>
        <w:rPr>
          <w:color w:val="231F20"/>
          <w:sz w:val="18"/>
        </w:rPr>
        <w:t>a further 24 hours.</w:t>
      </w:r>
    </w:p>
    <w:p>
      <w:pPr>
        <w:pStyle w:val="ListParagraph"/>
        <w:numPr>
          <w:ilvl w:val="0"/>
          <w:numId w:val="5"/>
        </w:numPr>
        <w:tabs>
          <w:tab w:pos="404" w:val="left" w:leader="none"/>
        </w:tabs>
        <w:spacing w:line="232" w:lineRule="auto" w:before="0" w:after="0"/>
        <w:ind w:left="404" w:right="522" w:hanging="278"/>
        <w:jc w:val="left"/>
        <w:rPr>
          <w:sz w:val="18"/>
        </w:rPr>
      </w:pPr>
      <w:r>
        <w:rPr/>
        <mc:AlternateContent>
          <mc:Choice Requires="wps">
            <w:drawing>
              <wp:anchor distT="0" distB="0" distL="0" distR="0" allowOverlap="1" layoutInCell="1" locked="0" behindDoc="0" simplePos="0" relativeHeight="15734784">
                <wp:simplePos x="0" y="0"/>
                <wp:positionH relativeFrom="page">
                  <wp:posOffset>2747650</wp:posOffset>
                </wp:positionH>
                <wp:positionV relativeFrom="paragraph">
                  <wp:posOffset>-1283364</wp:posOffset>
                </wp:positionV>
                <wp:extent cx="2050414" cy="79311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2050414" cy="793115"/>
                          <a:chExt cx="2050414" cy="793115"/>
                        </a:xfrm>
                      </wpg:grpSpPr>
                      <wps:wsp>
                        <wps:cNvPr id="102" name="Graphic 102"/>
                        <wps:cNvSpPr/>
                        <wps:spPr>
                          <a:xfrm>
                            <a:off x="12700" y="12700"/>
                            <a:ext cx="2025014" cy="208915"/>
                          </a:xfrm>
                          <a:custGeom>
                            <a:avLst/>
                            <a:gdLst/>
                            <a:ahLst/>
                            <a:cxnLst/>
                            <a:rect l="l" t="t" r="r" b="b"/>
                            <a:pathLst>
                              <a:path w="2025014" h="208915">
                                <a:moveTo>
                                  <a:pt x="2024899" y="208402"/>
                                </a:moveTo>
                                <a:lnTo>
                                  <a:pt x="0" y="208402"/>
                                </a:lnTo>
                                <a:lnTo>
                                  <a:pt x="0" y="0"/>
                                </a:lnTo>
                                <a:lnTo>
                                  <a:pt x="2024899" y="0"/>
                                </a:lnTo>
                                <a:lnTo>
                                  <a:pt x="2024899" y="208402"/>
                                </a:lnTo>
                                <a:close/>
                              </a:path>
                            </a:pathLst>
                          </a:custGeom>
                          <a:solidFill>
                            <a:srgbClr val="D1D3D4"/>
                          </a:solidFill>
                        </wps:spPr>
                        <wps:bodyPr wrap="square" lIns="0" tIns="0" rIns="0" bIns="0" rtlCol="0">
                          <a:prstTxWarp prst="textNoShape">
                            <a:avLst/>
                          </a:prstTxWarp>
                          <a:noAutofit/>
                        </wps:bodyPr>
                      </wps:wsp>
                      <pic:pic>
                        <pic:nvPicPr>
                          <pic:cNvPr id="103" name="Image 103"/>
                          <pic:cNvPicPr/>
                        </pic:nvPicPr>
                        <pic:blipFill>
                          <a:blip r:embed="rId28" cstate="print"/>
                          <a:stretch>
                            <a:fillRect/>
                          </a:stretch>
                        </pic:blipFill>
                        <pic:spPr>
                          <a:xfrm>
                            <a:off x="38100" y="38298"/>
                            <a:ext cx="135849" cy="126801"/>
                          </a:xfrm>
                          <a:prstGeom prst="rect">
                            <a:avLst/>
                          </a:prstGeom>
                        </pic:spPr>
                      </pic:pic>
                      <wps:wsp>
                        <wps:cNvPr id="104" name="Graphic 104"/>
                        <wps:cNvSpPr/>
                        <wps:spPr>
                          <a:xfrm>
                            <a:off x="-4" y="0"/>
                            <a:ext cx="2050414" cy="793115"/>
                          </a:xfrm>
                          <a:custGeom>
                            <a:avLst/>
                            <a:gdLst/>
                            <a:ahLst/>
                            <a:cxnLst/>
                            <a:rect l="l" t="t" r="r" b="b"/>
                            <a:pathLst>
                              <a:path w="2050414" h="793115">
                                <a:moveTo>
                                  <a:pt x="2050300" y="0"/>
                                </a:moveTo>
                                <a:lnTo>
                                  <a:pt x="2043950" y="0"/>
                                </a:lnTo>
                                <a:lnTo>
                                  <a:pt x="2037600" y="0"/>
                                </a:lnTo>
                                <a:lnTo>
                                  <a:pt x="2037600" y="12700"/>
                                </a:lnTo>
                                <a:lnTo>
                                  <a:pt x="2037600" y="219837"/>
                                </a:lnTo>
                                <a:lnTo>
                                  <a:pt x="2037600" y="222250"/>
                                </a:lnTo>
                                <a:lnTo>
                                  <a:pt x="2037600" y="779907"/>
                                </a:lnTo>
                                <a:lnTo>
                                  <a:pt x="12700" y="779907"/>
                                </a:lnTo>
                                <a:lnTo>
                                  <a:pt x="12700" y="222377"/>
                                </a:lnTo>
                                <a:lnTo>
                                  <a:pt x="12700" y="219837"/>
                                </a:lnTo>
                                <a:lnTo>
                                  <a:pt x="12700" y="12700"/>
                                </a:lnTo>
                                <a:lnTo>
                                  <a:pt x="2037600" y="12700"/>
                                </a:lnTo>
                                <a:lnTo>
                                  <a:pt x="2037600" y="0"/>
                                </a:lnTo>
                                <a:lnTo>
                                  <a:pt x="0" y="0"/>
                                </a:lnTo>
                                <a:lnTo>
                                  <a:pt x="0" y="219837"/>
                                </a:lnTo>
                                <a:lnTo>
                                  <a:pt x="0" y="222377"/>
                                </a:lnTo>
                                <a:lnTo>
                                  <a:pt x="0" y="792607"/>
                                </a:lnTo>
                                <a:lnTo>
                                  <a:pt x="2050300" y="792607"/>
                                </a:lnTo>
                                <a:lnTo>
                                  <a:pt x="2050300" y="222250"/>
                                </a:lnTo>
                                <a:lnTo>
                                  <a:pt x="2050300" y="219837"/>
                                </a:lnTo>
                                <a:lnTo>
                                  <a:pt x="2050300" y="6350"/>
                                </a:lnTo>
                                <a:lnTo>
                                  <a:pt x="2050300" y="0"/>
                                </a:lnTo>
                                <a:close/>
                              </a:path>
                            </a:pathLst>
                          </a:custGeom>
                          <a:solidFill>
                            <a:srgbClr val="D1D3D4"/>
                          </a:solidFill>
                        </wps:spPr>
                        <wps:bodyPr wrap="square" lIns="0" tIns="0" rIns="0" bIns="0" rtlCol="0">
                          <a:prstTxWarp prst="textNoShape">
                            <a:avLst/>
                          </a:prstTxWarp>
                          <a:noAutofit/>
                        </wps:bodyPr>
                      </wps:wsp>
                      <wps:wsp>
                        <wps:cNvPr id="105" name="Textbox 105"/>
                        <wps:cNvSpPr txBox="1"/>
                        <wps:spPr>
                          <a:xfrm>
                            <a:off x="12700" y="222372"/>
                            <a:ext cx="2025014" cy="557530"/>
                          </a:xfrm>
                          <a:prstGeom prst="rect">
                            <a:avLst/>
                          </a:prstGeom>
                        </wps:spPr>
                        <wps:txbx>
                          <w:txbxContent>
                            <w:p>
                              <w:pPr>
                                <w:spacing w:line="232" w:lineRule="auto" w:before="21"/>
                                <w:ind w:left="40" w:right="427" w:firstLine="0"/>
                                <w:jc w:val="left"/>
                                <w:rPr>
                                  <w:sz w:val="18"/>
                                </w:rPr>
                              </w:pPr>
                              <w:r>
                                <w:rPr>
                                  <w:color w:val="231F20"/>
                                  <w:sz w:val="18"/>
                                </w:rPr>
                                <w:t>It is possible to deactivate the function</w:t>
                              </w:r>
                              <w:r>
                                <w:rPr>
                                  <w:color w:val="231F20"/>
                                  <w:spacing w:val="-8"/>
                                  <w:sz w:val="18"/>
                                </w:rPr>
                                <w:t> </w:t>
                              </w:r>
                              <w:r>
                                <w:rPr>
                                  <w:color w:val="231F20"/>
                                  <w:sz w:val="18"/>
                                </w:rPr>
                                <w:t>at</w:t>
                              </w:r>
                              <w:r>
                                <w:rPr>
                                  <w:color w:val="231F20"/>
                                  <w:spacing w:val="-8"/>
                                  <w:sz w:val="18"/>
                                </w:rPr>
                                <w:t> </w:t>
                              </w:r>
                              <w:r>
                                <w:rPr>
                                  <w:color w:val="231F20"/>
                                  <w:sz w:val="18"/>
                                </w:rPr>
                                <w:t>any</w:t>
                              </w:r>
                              <w:r>
                                <w:rPr>
                                  <w:color w:val="231F20"/>
                                  <w:spacing w:val="-8"/>
                                  <w:sz w:val="18"/>
                                </w:rPr>
                                <w:t> </w:t>
                              </w:r>
                              <w:r>
                                <w:rPr>
                                  <w:color w:val="231F20"/>
                                  <w:sz w:val="18"/>
                                </w:rPr>
                                <w:t>time</w:t>
                              </w:r>
                              <w:r>
                                <w:rPr>
                                  <w:color w:val="231F20"/>
                                  <w:spacing w:val="-8"/>
                                  <w:sz w:val="18"/>
                                </w:rPr>
                                <w:t> </w:t>
                              </w:r>
                              <w:r>
                                <w:rPr>
                                  <w:color w:val="231F20"/>
                                  <w:sz w:val="18"/>
                                </w:rPr>
                                <w:t>by</w:t>
                              </w:r>
                              <w:r>
                                <w:rPr>
                                  <w:color w:val="231F20"/>
                                  <w:spacing w:val="-8"/>
                                  <w:sz w:val="18"/>
                                </w:rPr>
                                <w:t> </w:t>
                              </w:r>
                              <w:r>
                                <w:rPr>
                                  <w:color w:val="231F20"/>
                                  <w:sz w:val="18"/>
                                </w:rPr>
                                <w:t>pressing the</w:t>
                              </w:r>
                              <w:r>
                                <w:rPr>
                                  <w:color w:val="231F20"/>
                                  <w:spacing w:val="-8"/>
                                  <w:sz w:val="18"/>
                                </w:rPr>
                                <w:t> </w:t>
                              </w:r>
                              <w:r>
                                <w:rPr>
                                  <w:color w:val="231F20"/>
                                  <w:sz w:val="18"/>
                                </w:rPr>
                                <w:t>Action</w:t>
                              </w:r>
                              <w:r>
                                <w:rPr>
                                  <w:color w:val="231F20"/>
                                  <w:spacing w:val="-8"/>
                                  <w:sz w:val="18"/>
                                </w:rPr>
                                <w:t> </w:t>
                              </w:r>
                              <w:r>
                                <w:rPr>
                                  <w:color w:val="231F20"/>
                                  <w:sz w:val="18"/>
                                </w:rPr>
                                <w:t>Freeze</w:t>
                              </w:r>
                              <w:r>
                                <w:rPr>
                                  <w:color w:val="231F20"/>
                                  <w:spacing w:val="-8"/>
                                  <w:sz w:val="18"/>
                                </w:rPr>
                                <w:t> </w:t>
                              </w:r>
                              <w:r>
                                <w:rPr>
                                  <w:color w:val="231F20"/>
                                  <w:sz w:val="18"/>
                                </w:rPr>
                                <w:t>button</w:t>
                              </w:r>
                              <w:r>
                                <w:rPr>
                                  <w:color w:val="231F20"/>
                                  <w:spacing w:val="-8"/>
                                  <w:sz w:val="18"/>
                                </w:rPr>
                                <w:t> </w:t>
                              </w:r>
                              <w:r>
                                <w:rPr>
                                  <w:color w:val="231F20"/>
                                  <w:sz w:val="18"/>
                                </w:rPr>
                                <w:t>for</w:t>
                              </w:r>
                              <w:r>
                                <w:rPr>
                                  <w:color w:val="231F20"/>
                                  <w:spacing w:val="-8"/>
                                  <w:sz w:val="18"/>
                                </w:rPr>
                                <w:t> </w:t>
                              </w:r>
                              <w:r>
                                <w:rPr>
                                  <w:color w:val="231F20"/>
                                  <w:sz w:val="18"/>
                                </w:rPr>
                                <w:t>2-3 </w:t>
                              </w:r>
                              <w:r>
                                <w:rPr>
                                  <w:color w:val="231F20"/>
                                  <w:spacing w:val="-2"/>
                                  <w:sz w:val="18"/>
                                </w:rPr>
                                <w:t>seconds.</w:t>
                              </w:r>
                            </w:p>
                          </w:txbxContent>
                        </wps:txbx>
                        <wps:bodyPr wrap="square" lIns="0" tIns="0" rIns="0" bIns="0" rtlCol="0">
                          <a:noAutofit/>
                        </wps:bodyPr>
                      </wps:wsp>
                    </wpg:wgp>
                  </a:graphicData>
                </a:graphic>
              </wp:anchor>
            </w:drawing>
          </mc:Choice>
          <mc:Fallback>
            <w:pict>
              <v:group style="position:absolute;margin-left:216.350403pt;margin-top:-101.052338pt;width:161.450pt;height:62.45pt;mso-position-horizontal-relative:page;mso-position-vertical-relative:paragraph;z-index:15734784" id="docshapegroup87" coordorigin="4327,-2021" coordsize="3229,1249">
                <v:rect style="position:absolute;left:4347;top:-2002;width:3189;height:329" id="docshape88" filled="true" fillcolor="#d1d3d4" stroked="false">
                  <v:fill type="solid"/>
                </v:rect>
                <v:shape style="position:absolute;left:4387;top:-1961;width:214;height:200" type="#_x0000_t75" id="docshape89" stroked="false">
                  <v:imagedata r:id="rId28" o:title=""/>
                </v:shape>
                <v:shape style="position:absolute;left:4327;top:-2022;width:3229;height:1249" id="docshape90" coordorigin="4327,-2021" coordsize="3229,1249" path="m7556,-2021l7546,-2021,7536,-2021,7536,-2001,7536,-1675,7536,-1671,7536,-793,4347,-793,4347,-1671,4347,-1675,4347,-2001,7536,-2001,7536,-2021,4327,-2021,4327,-1675,4327,-1671,4327,-773,7556,-773,7556,-1671,7556,-1675,7556,-2011,7556,-2021xe" filled="true" fillcolor="#d1d3d4" stroked="false">
                  <v:path arrowok="t"/>
                  <v:fill type="solid"/>
                </v:shape>
                <v:shape style="position:absolute;left:4347;top:-1671;width:3189;height:878" type="#_x0000_t202" id="docshape91" filled="false" stroked="false">
                  <v:textbox inset="0,0,0,0">
                    <w:txbxContent>
                      <w:p>
                        <w:pPr>
                          <w:spacing w:line="232" w:lineRule="auto" w:before="21"/>
                          <w:ind w:left="40" w:right="427" w:firstLine="0"/>
                          <w:jc w:val="left"/>
                          <w:rPr>
                            <w:sz w:val="18"/>
                          </w:rPr>
                        </w:pPr>
                        <w:r>
                          <w:rPr>
                            <w:color w:val="231F20"/>
                            <w:sz w:val="18"/>
                          </w:rPr>
                          <w:t>It is possible to deactivate the function</w:t>
                        </w:r>
                        <w:r>
                          <w:rPr>
                            <w:color w:val="231F20"/>
                            <w:spacing w:val="-8"/>
                            <w:sz w:val="18"/>
                          </w:rPr>
                          <w:t> </w:t>
                        </w:r>
                        <w:r>
                          <w:rPr>
                            <w:color w:val="231F20"/>
                            <w:sz w:val="18"/>
                          </w:rPr>
                          <w:t>at</w:t>
                        </w:r>
                        <w:r>
                          <w:rPr>
                            <w:color w:val="231F20"/>
                            <w:spacing w:val="-8"/>
                            <w:sz w:val="18"/>
                          </w:rPr>
                          <w:t> </w:t>
                        </w:r>
                        <w:r>
                          <w:rPr>
                            <w:color w:val="231F20"/>
                            <w:sz w:val="18"/>
                          </w:rPr>
                          <w:t>any</w:t>
                        </w:r>
                        <w:r>
                          <w:rPr>
                            <w:color w:val="231F20"/>
                            <w:spacing w:val="-8"/>
                            <w:sz w:val="18"/>
                          </w:rPr>
                          <w:t> </w:t>
                        </w:r>
                        <w:r>
                          <w:rPr>
                            <w:color w:val="231F20"/>
                            <w:sz w:val="18"/>
                          </w:rPr>
                          <w:t>time</w:t>
                        </w:r>
                        <w:r>
                          <w:rPr>
                            <w:color w:val="231F20"/>
                            <w:spacing w:val="-8"/>
                            <w:sz w:val="18"/>
                          </w:rPr>
                          <w:t> </w:t>
                        </w:r>
                        <w:r>
                          <w:rPr>
                            <w:color w:val="231F20"/>
                            <w:sz w:val="18"/>
                          </w:rPr>
                          <w:t>by</w:t>
                        </w:r>
                        <w:r>
                          <w:rPr>
                            <w:color w:val="231F20"/>
                            <w:spacing w:val="-8"/>
                            <w:sz w:val="18"/>
                          </w:rPr>
                          <w:t> </w:t>
                        </w:r>
                        <w:r>
                          <w:rPr>
                            <w:color w:val="231F20"/>
                            <w:sz w:val="18"/>
                          </w:rPr>
                          <w:t>pressing the</w:t>
                        </w:r>
                        <w:r>
                          <w:rPr>
                            <w:color w:val="231F20"/>
                            <w:spacing w:val="-8"/>
                            <w:sz w:val="18"/>
                          </w:rPr>
                          <w:t> </w:t>
                        </w:r>
                        <w:r>
                          <w:rPr>
                            <w:color w:val="231F20"/>
                            <w:sz w:val="18"/>
                          </w:rPr>
                          <w:t>Action</w:t>
                        </w:r>
                        <w:r>
                          <w:rPr>
                            <w:color w:val="231F20"/>
                            <w:spacing w:val="-8"/>
                            <w:sz w:val="18"/>
                          </w:rPr>
                          <w:t> </w:t>
                        </w:r>
                        <w:r>
                          <w:rPr>
                            <w:color w:val="231F20"/>
                            <w:sz w:val="18"/>
                          </w:rPr>
                          <w:t>Freeze</w:t>
                        </w:r>
                        <w:r>
                          <w:rPr>
                            <w:color w:val="231F20"/>
                            <w:spacing w:val="-8"/>
                            <w:sz w:val="18"/>
                          </w:rPr>
                          <w:t> </w:t>
                        </w:r>
                        <w:r>
                          <w:rPr>
                            <w:color w:val="231F20"/>
                            <w:sz w:val="18"/>
                          </w:rPr>
                          <w:t>button</w:t>
                        </w:r>
                        <w:r>
                          <w:rPr>
                            <w:color w:val="231F20"/>
                            <w:spacing w:val="-8"/>
                            <w:sz w:val="18"/>
                          </w:rPr>
                          <w:t> </w:t>
                        </w:r>
                        <w:r>
                          <w:rPr>
                            <w:color w:val="231F20"/>
                            <w:sz w:val="18"/>
                          </w:rPr>
                          <w:t>for</w:t>
                        </w:r>
                        <w:r>
                          <w:rPr>
                            <w:color w:val="231F20"/>
                            <w:spacing w:val="-8"/>
                            <w:sz w:val="18"/>
                          </w:rPr>
                          <w:t> </w:t>
                        </w:r>
                        <w:r>
                          <w:rPr>
                            <w:color w:val="231F20"/>
                            <w:sz w:val="18"/>
                          </w:rPr>
                          <w:t>2-3 </w:t>
                        </w:r>
                        <w:r>
                          <w:rPr>
                            <w:color w:val="231F20"/>
                            <w:spacing w:val="-2"/>
                            <w:sz w:val="18"/>
                          </w:rPr>
                          <w:t>seconds.</w:t>
                        </w:r>
                      </w:p>
                    </w:txbxContent>
                  </v:textbox>
                  <w10:wrap type="none"/>
                </v:shape>
                <w10:wrap type="none"/>
              </v:group>
            </w:pict>
          </mc:Fallback>
        </mc:AlternateContent>
      </w:r>
      <w:r>
        <w:rPr>
          <w:color w:val="231F20"/>
          <w:sz w:val="18"/>
        </w:rPr>
        <w:t>Once the food is completely frozen, press</w:t>
      </w:r>
      <w:r>
        <w:rPr>
          <w:color w:val="231F20"/>
          <w:spacing w:val="-5"/>
          <w:sz w:val="18"/>
        </w:rPr>
        <w:t> </w:t>
      </w:r>
      <w:r>
        <w:rPr>
          <w:color w:val="231F20"/>
          <w:sz w:val="18"/>
        </w:rPr>
        <w:t>the</w:t>
      </w:r>
      <w:r>
        <w:rPr>
          <w:color w:val="231F20"/>
          <w:spacing w:val="-5"/>
          <w:sz w:val="18"/>
        </w:rPr>
        <w:t> </w:t>
      </w:r>
      <w:r>
        <w:rPr>
          <w:color w:val="231F20"/>
          <w:sz w:val="18"/>
        </w:rPr>
        <w:t>Action</w:t>
      </w:r>
      <w:r>
        <w:rPr>
          <w:color w:val="231F20"/>
          <w:spacing w:val="-5"/>
          <w:sz w:val="18"/>
        </w:rPr>
        <w:t> </w:t>
      </w:r>
      <w:r>
        <w:rPr>
          <w:color w:val="231F20"/>
          <w:sz w:val="18"/>
        </w:rPr>
        <w:t>Freeze</w:t>
      </w:r>
      <w:r>
        <w:rPr>
          <w:color w:val="231F20"/>
          <w:spacing w:val="-5"/>
          <w:sz w:val="18"/>
        </w:rPr>
        <w:t> </w:t>
      </w:r>
      <w:r>
        <w:rPr>
          <w:color w:val="231F20"/>
          <w:sz w:val="18"/>
        </w:rPr>
        <w:t>button</w:t>
      </w:r>
      <w:r>
        <w:rPr>
          <w:color w:val="231F20"/>
          <w:spacing w:val="-5"/>
          <w:sz w:val="18"/>
        </w:rPr>
        <w:t> </w:t>
      </w:r>
      <w:r>
        <w:rPr>
          <w:color w:val="231F20"/>
          <w:sz w:val="18"/>
        </w:rPr>
        <w:t>for</w:t>
      </w:r>
      <w:r>
        <w:rPr>
          <w:color w:val="231F20"/>
          <w:spacing w:val="-5"/>
          <w:sz w:val="18"/>
        </w:rPr>
        <w:t> </w:t>
      </w:r>
      <w:r>
        <w:rPr>
          <w:color w:val="231F20"/>
          <w:sz w:val="18"/>
        </w:rPr>
        <w:t>2-</w:t>
      </w:r>
      <w:r>
        <w:rPr>
          <w:color w:val="231F20"/>
          <w:spacing w:val="-5"/>
          <w:sz w:val="18"/>
        </w:rPr>
        <w:t> </w:t>
      </w:r>
      <w:r>
        <w:rPr>
          <w:color w:val="231F20"/>
          <w:sz w:val="18"/>
        </w:rPr>
        <w:t>3 seconds</w:t>
      </w:r>
      <w:r>
        <w:rPr>
          <w:color w:val="231F20"/>
          <w:spacing w:val="-4"/>
          <w:sz w:val="18"/>
        </w:rPr>
        <w:t> </w:t>
      </w:r>
      <w:r>
        <w:rPr>
          <w:color w:val="231F20"/>
          <w:sz w:val="18"/>
        </w:rPr>
        <w:t>and</w:t>
      </w:r>
      <w:r>
        <w:rPr>
          <w:color w:val="231F20"/>
          <w:spacing w:val="-4"/>
          <w:sz w:val="18"/>
        </w:rPr>
        <w:t> </w:t>
      </w:r>
      <w:r>
        <w:rPr>
          <w:color w:val="231F20"/>
          <w:sz w:val="18"/>
        </w:rPr>
        <w:t>the</w:t>
      </w:r>
      <w:r>
        <w:rPr>
          <w:color w:val="231F20"/>
          <w:spacing w:val="-4"/>
          <w:sz w:val="18"/>
        </w:rPr>
        <w:t> </w:t>
      </w:r>
      <w:r>
        <w:rPr>
          <w:color w:val="231F20"/>
          <w:sz w:val="18"/>
        </w:rPr>
        <w:t>Yellow</w:t>
      </w:r>
      <w:r>
        <w:rPr>
          <w:color w:val="231F20"/>
          <w:spacing w:val="-4"/>
          <w:sz w:val="18"/>
        </w:rPr>
        <w:t> </w:t>
      </w:r>
      <w:r>
        <w:rPr>
          <w:color w:val="231F20"/>
          <w:sz w:val="18"/>
        </w:rPr>
        <w:t>Action</w:t>
      </w:r>
      <w:r>
        <w:rPr>
          <w:color w:val="231F20"/>
          <w:spacing w:val="-4"/>
          <w:sz w:val="18"/>
        </w:rPr>
        <w:t> </w:t>
      </w:r>
      <w:r>
        <w:rPr>
          <w:color w:val="231F20"/>
          <w:sz w:val="18"/>
        </w:rPr>
        <w:t>Freeze Indicator Light will go out.</w:t>
      </w:r>
    </w:p>
    <w:p>
      <w:pPr>
        <w:pStyle w:val="ListParagraph"/>
        <w:numPr>
          <w:ilvl w:val="0"/>
          <w:numId w:val="5"/>
        </w:numPr>
        <w:tabs>
          <w:tab w:pos="404" w:val="left" w:leader="none"/>
        </w:tabs>
        <w:spacing w:line="232" w:lineRule="auto" w:before="0" w:after="0"/>
        <w:ind w:left="404" w:right="802" w:hanging="278"/>
        <w:jc w:val="left"/>
        <w:rPr>
          <w:sz w:val="18"/>
        </w:rPr>
      </w:pPr>
      <w:r>
        <w:rPr/>
        <mc:AlternateContent>
          <mc:Choice Requires="wps">
            <w:drawing>
              <wp:anchor distT="0" distB="0" distL="0" distR="0" allowOverlap="1" layoutInCell="1" locked="0" behindDoc="0" simplePos="0" relativeHeight="15735296">
                <wp:simplePos x="0" y="0"/>
                <wp:positionH relativeFrom="page">
                  <wp:posOffset>2747650</wp:posOffset>
                </wp:positionH>
                <wp:positionV relativeFrom="paragraph">
                  <wp:posOffset>566538</wp:posOffset>
                </wp:positionV>
                <wp:extent cx="2226945" cy="1047115"/>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2226945" cy="1047115"/>
                          <a:chExt cx="2226945" cy="1047115"/>
                        </a:xfrm>
                      </wpg:grpSpPr>
                      <wps:wsp>
                        <wps:cNvPr id="107" name="Graphic 107"/>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08" name="Image 108"/>
                          <pic:cNvPicPr/>
                        </pic:nvPicPr>
                        <pic:blipFill>
                          <a:blip r:embed="rId28" cstate="print"/>
                          <a:stretch>
                            <a:fillRect/>
                          </a:stretch>
                        </pic:blipFill>
                        <pic:spPr>
                          <a:xfrm>
                            <a:off x="38100" y="38298"/>
                            <a:ext cx="135849" cy="126801"/>
                          </a:xfrm>
                          <a:prstGeom prst="rect">
                            <a:avLst/>
                          </a:prstGeom>
                        </pic:spPr>
                      </pic:pic>
                      <wps:wsp>
                        <wps:cNvPr id="109" name="Graphic 109"/>
                        <wps:cNvSpPr/>
                        <wps:spPr>
                          <a:xfrm>
                            <a:off x="-4" y="5"/>
                            <a:ext cx="2226945" cy="1047115"/>
                          </a:xfrm>
                          <a:custGeom>
                            <a:avLst/>
                            <a:gdLst/>
                            <a:ahLst/>
                            <a:cxnLst/>
                            <a:rect l="l" t="t" r="r" b="b"/>
                            <a:pathLst>
                              <a:path w="2226945" h="1047115">
                                <a:moveTo>
                                  <a:pt x="2226703" y="0"/>
                                </a:moveTo>
                                <a:lnTo>
                                  <a:pt x="2214003" y="0"/>
                                </a:lnTo>
                                <a:lnTo>
                                  <a:pt x="2214003" y="12700"/>
                                </a:lnTo>
                                <a:lnTo>
                                  <a:pt x="2214003" y="219837"/>
                                </a:lnTo>
                                <a:lnTo>
                                  <a:pt x="2214003" y="222377"/>
                                </a:lnTo>
                                <a:lnTo>
                                  <a:pt x="2214003" y="1033907"/>
                                </a:lnTo>
                                <a:lnTo>
                                  <a:pt x="12700" y="1033907"/>
                                </a:lnTo>
                                <a:lnTo>
                                  <a:pt x="12700" y="222377"/>
                                </a:lnTo>
                                <a:lnTo>
                                  <a:pt x="12700" y="219837"/>
                                </a:lnTo>
                                <a:lnTo>
                                  <a:pt x="12700" y="12700"/>
                                </a:lnTo>
                                <a:lnTo>
                                  <a:pt x="2214003" y="12700"/>
                                </a:lnTo>
                                <a:lnTo>
                                  <a:pt x="2214003" y="0"/>
                                </a:lnTo>
                                <a:lnTo>
                                  <a:pt x="0" y="0"/>
                                </a:lnTo>
                                <a:lnTo>
                                  <a:pt x="0" y="219837"/>
                                </a:lnTo>
                                <a:lnTo>
                                  <a:pt x="0" y="222377"/>
                                </a:lnTo>
                                <a:lnTo>
                                  <a:pt x="0" y="1040257"/>
                                </a:lnTo>
                                <a:lnTo>
                                  <a:pt x="0" y="1046607"/>
                                </a:lnTo>
                                <a:lnTo>
                                  <a:pt x="6350" y="1046607"/>
                                </a:lnTo>
                                <a:lnTo>
                                  <a:pt x="2226703" y="1046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110" name="Textbox 110"/>
                        <wps:cNvSpPr txBox="1"/>
                        <wps:spPr>
                          <a:xfrm>
                            <a:off x="12700" y="222372"/>
                            <a:ext cx="2201545" cy="811530"/>
                          </a:xfrm>
                          <a:prstGeom prst="rect">
                            <a:avLst/>
                          </a:prstGeom>
                        </wps:spPr>
                        <wps:txbx>
                          <w:txbxContent>
                            <w:p>
                              <w:pPr>
                                <w:spacing w:line="232" w:lineRule="auto" w:before="21"/>
                                <w:ind w:left="40" w:right="363" w:firstLine="0"/>
                                <w:jc w:val="left"/>
                                <w:rPr>
                                  <w:sz w:val="18"/>
                                </w:rPr>
                              </w:pPr>
                              <w:r>
                                <w:rPr>
                                  <w:color w:val="231F20"/>
                                  <w:sz w:val="18"/>
                                </w:rPr>
                                <w:t>If the Action Freeze button is accidentally</w:t>
                              </w:r>
                              <w:r>
                                <w:rPr>
                                  <w:color w:val="231F20"/>
                                  <w:spacing w:val="-3"/>
                                  <w:sz w:val="18"/>
                                </w:rPr>
                                <w:t> </w:t>
                              </w:r>
                              <w:r>
                                <w:rPr>
                                  <w:color w:val="231F20"/>
                                  <w:sz w:val="18"/>
                                </w:rPr>
                                <w:t>left</w:t>
                              </w:r>
                              <w:r>
                                <w:rPr>
                                  <w:color w:val="231F20"/>
                                  <w:spacing w:val="-3"/>
                                  <w:sz w:val="18"/>
                                </w:rPr>
                                <w:t> </w:t>
                              </w:r>
                              <w:r>
                                <w:rPr>
                                  <w:color w:val="231F20"/>
                                  <w:sz w:val="18"/>
                                </w:rPr>
                                <w:t>on,</w:t>
                              </w:r>
                              <w:r>
                                <w:rPr>
                                  <w:color w:val="231F20"/>
                                  <w:spacing w:val="-3"/>
                                  <w:sz w:val="18"/>
                                </w:rPr>
                                <w:t> </w:t>
                              </w:r>
                              <w:r>
                                <w:rPr>
                                  <w:color w:val="231F20"/>
                                  <w:sz w:val="18"/>
                                </w:rPr>
                                <w:t>the</w:t>
                              </w:r>
                              <w:r>
                                <w:rPr>
                                  <w:color w:val="231F20"/>
                                  <w:spacing w:val="-3"/>
                                  <w:sz w:val="18"/>
                                </w:rPr>
                                <w:t> </w:t>
                              </w:r>
                              <w:r>
                                <w:rPr>
                                  <w:color w:val="231F20"/>
                                  <w:sz w:val="18"/>
                                </w:rPr>
                                <w:t>freezer</w:t>
                              </w:r>
                              <w:r>
                                <w:rPr>
                                  <w:color w:val="231F20"/>
                                  <w:spacing w:val="-3"/>
                                  <w:sz w:val="18"/>
                                </w:rPr>
                                <w:t> </w:t>
                              </w:r>
                              <w:r>
                                <w:rPr>
                                  <w:color w:val="231F20"/>
                                  <w:sz w:val="18"/>
                                </w:rPr>
                                <w:t>will</w:t>
                              </w:r>
                              <w:r>
                                <w:rPr>
                                  <w:color w:val="231F20"/>
                                  <w:spacing w:val="-3"/>
                                  <w:sz w:val="18"/>
                                </w:rPr>
                                <w:t> </w:t>
                              </w:r>
                              <w:r>
                                <w:rPr>
                                  <w:color w:val="231F20"/>
                                  <w:sz w:val="18"/>
                                </w:rPr>
                                <w:t>not be damaged, but energy will be wasted and it will be automatically switched</w:t>
                              </w:r>
                              <w:r>
                                <w:rPr>
                                  <w:color w:val="231F20"/>
                                  <w:spacing w:val="-7"/>
                                  <w:sz w:val="18"/>
                                </w:rPr>
                                <w:t> </w:t>
                              </w:r>
                              <w:r>
                                <w:rPr>
                                  <w:color w:val="231F20"/>
                                  <w:sz w:val="18"/>
                                </w:rPr>
                                <w:t>off</w:t>
                              </w:r>
                              <w:r>
                                <w:rPr>
                                  <w:color w:val="231F20"/>
                                  <w:spacing w:val="-7"/>
                                  <w:sz w:val="18"/>
                                </w:rPr>
                                <w:t> </w:t>
                              </w:r>
                              <w:r>
                                <w:rPr>
                                  <w:color w:val="231F20"/>
                                  <w:sz w:val="18"/>
                                </w:rPr>
                                <w:t>48</w:t>
                              </w:r>
                              <w:r>
                                <w:rPr>
                                  <w:color w:val="231F20"/>
                                  <w:spacing w:val="-7"/>
                                  <w:sz w:val="18"/>
                                </w:rPr>
                                <w:t> </w:t>
                              </w:r>
                              <w:r>
                                <w:rPr>
                                  <w:color w:val="231F20"/>
                                  <w:sz w:val="18"/>
                                </w:rPr>
                                <w:t>hours</w:t>
                              </w:r>
                              <w:r>
                                <w:rPr>
                                  <w:color w:val="231F20"/>
                                  <w:spacing w:val="-7"/>
                                  <w:sz w:val="18"/>
                                </w:rPr>
                                <w:t> </w:t>
                              </w:r>
                              <w:r>
                                <w:rPr>
                                  <w:color w:val="231F20"/>
                                  <w:sz w:val="18"/>
                                </w:rPr>
                                <w:t>later.</w:t>
                              </w:r>
                              <w:r>
                                <w:rPr>
                                  <w:color w:val="231F20"/>
                                  <w:spacing w:val="-7"/>
                                  <w:sz w:val="18"/>
                                </w:rPr>
                                <w:t> </w:t>
                              </w:r>
                              <w:r>
                                <w:rPr>
                                  <w:color w:val="231F20"/>
                                  <w:sz w:val="18"/>
                                </w:rPr>
                                <w:t>The</w:t>
                              </w:r>
                              <w:r>
                                <w:rPr>
                                  <w:color w:val="231F20"/>
                                  <w:spacing w:val="-7"/>
                                  <w:sz w:val="18"/>
                                </w:rPr>
                                <w:t> </w:t>
                              </w:r>
                              <w:r>
                                <w:rPr>
                                  <w:color w:val="231F20"/>
                                  <w:sz w:val="18"/>
                                </w:rPr>
                                <w:t>Action Freeze</w:t>
                              </w:r>
                              <w:r>
                                <w:rPr>
                                  <w:color w:val="231F20"/>
                                  <w:spacing w:val="-4"/>
                                  <w:sz w:val="18"/>
                                </w:rPr>
                                <w:t> </w:t>
                              </w:r>
                              <w:r>
                                <w:rPr>
                                  <w:color w:val="231F20"/>
                                  <w:sz w:val="18"/>
                                </w:rPr>
                                <w:t>Indicator</w:t>
                              </w:r>
                              <w:r>
                                <w:rPr>
                                  <w:color w:val="231F20"/>
                                  <w:spacing w:val="-2"/>
                                  <w:sz w:val="18"/>
                                </w:rPr>
                                <w:t> </w:t>
                              </w:r>
                              <w:r>
                                <w:rPr>
                                  <w:color w:val="231F20"/>
                                  <w:sz w:val="18"/>
                                </w:rPr>
                                <w:t>Light</w:t>
                              </w:r>
                              <w:r>
                                <w:rPr>
                                  <w:color w:val="231F20"/>
                                  <w:spacing w:val="-2"/>
                                  <w:sz w:val="18"/>
                                </w:rPr>
                                <w:t> </w:t>
                              </w:r>
                              <w:r>
                                <w:rPr>
                                  <w:color w:val="231F20"/>
                                  <w:sz w:val="18"/>
                                </w:rPr>
                                <w:t>will</w:t>
                              </w:r>
                              <w:r>
                                <w:rPr>
                                  <w:color w:val="231F20"/>
                                  <w:spacing w:val="-2"/>
                                  <w:sz w:val="18"/>
                                </w:rPr>
                                <w:t> </w:t>
                              </w:r>
                              <w:r>
                                <w:rPr>
                                  <w:color w:val="231F20"/>
                                  <w:sz w:val="18"/>
                                </w:rPr>
                                <w:t>also</w:t>
                              </w:r>
                              <w:r>
                                <w:rPr>
                                  <w:color w:val="231F20"/>
                                  <w:spacing w:val="-2"/>
                                  <w:sz w:val="18"/>
                                </w:rPr>
                                <w:t> </w:t>
                              </w:r>
                              <w:r>
                                <w:rPr>
                                  <w:color w:val="231F20"/>
                                  <w:sz w:val="18"/>
                                </w:rPr>
                                <w:t>go</w:t>
                              </w:r>
                              <w:r>
                                <w:rPr>
                                  <w:color w:val="231F20"/>
                                  <w:spacing w:val="-2"/>
                                  <w:sz w:val="18"/>
                                </w:rPr>
                                <w:t> </w:t>
                              </w:r>
                              <w:r>
                                <w:rPr>
                                  <w:color w:val="231F20"/>
                                  <w:spacing w:val="-4"/>
                                  <w:sz w:val="18"/>
                                </w:rPr>
                                <w:t>out.</w:t>
                              </w:r>
                            </w:p>
                          </w:txbxContent>
                        </wps:txbx>
                        <wps:bodyPr wrap="square" lIns="0" tIns="0" rIns="0" bIns="0" rtlCol="0">
                          <a:noAutofit/>
                        </wps:bodyPr>
                      </wps:wsp>
                    </wpg:wgp>
                  </a:graphicData>
                </a:graphic>
              </wp:anchor>
            </w:drawing>
          </mc:Choice>
          <mc:Fallback>
            <w:pict>
              <v:group style="position:absolute;margin-left:216.350403pt;margin-top:44.609295pt;width:175.35pt;height:82.45pt;mso-position-horizontal-relative:page;mso-position-vertical-relative:paragraph;z-index:15735296" id="docshapegroup92" coordorigin="4327,892" coordsize="3507,1649">
                <v:rect style="position:absolute;left:4347;top:912;width:3467;height:329" id="docshape93" filled="true" fillcolor="#d1d3d4" stroked="false">
                  <v:fill type="solid"/>
                </v:rect>
                <v:shape style="position:absolute;left:4387;top:952;width:214;height:200" type="#_x0000_t75" id="docshape94" stroked="false">
                  <v:imagedata r:id="rId28" o:title=""/>
                </v:shape>
                <v:shape style="position:absolute;left:4327;top:892;width:3507;height:1649" id="docshape95" coordorigin="4327,892" coordsize="3507,1649" path="m7834,892l7814,892,7814,912,7814,1238,7814,1242,7814,2520,4347,2520,4347,1242,4347,1238,4347,912,7814,912,7814,892,4327,892,4327,1238,4327,1242,4327,2530,4327,2540,4337,2540,7834,2540,7834,1242,7834,1238,7834,892xe" filled="true" fillcolor="#d1d3d4" stroked="false">
                  <v:path arrowok="t"/>
                  <v:fill type="solid"/>
                </v:shape>
                <v:shape style="position:absolute;left:4347;top:1242;width:3467;height:1278" type="#_x0000_t202" id="docshape96" filled="false" stroked="false">
                  <v:textbox inset="0,0,0,0">
                    <w:txbxContent>
                      <w:p>
                        <w:pPr>
                          <w:spacing w:line="232" w:lineRule="auto" w:before="21"/>
                          <w:ind w:left="40" w:right="363" w:firstLine="0"/>
                          <w:jc w:val="left"/>
                          <w:rPr>
                            <w:sz w:val="18"/>
                          </w:rPr>
                        </w:pPr>
                        <w:r>
                          <w:rPr>
                            <w:color w:val="231F20"/>
                            <w:sz w:val="18"/>
                          </w:rPr>
                          <w:t>If the Action Freeze button is accidentally</w:t>
                        </w:r>
                        <w:r>
                          <w:rPr>
                            <w:color w:val="231F20"/>
                            <w:spacing w:val="-3"/>
                            <w:sz w:val="18"/>
                          </w:rPr>
                          <w:t> </w:t>
                        </w:r>
                        <w:r>
                          <w:rPr>
                            <w:color w:val="231F20"/>
                            <w:sz w:val="18"/>
                          </w:rPr>
                          <w:t>left</w:t>
                        </w:r>
                        <w:r>
                          <w:rPr>
                            <w:color w:val="231F20"/>
                            <w:spacing w:val="-3"/>
                            <w:sz w:val="18"/>
                          </w:rPr>
                          <w:t> </w:t>
                        </w:r>
                        <w:r>
                          <w:rPr>
                            <w:color w:val="231F20"/>
                            <w:sz w:val="18"/>
                          </w:rPr>
                          <w:t>on,</w:t>
                        </w:r>
                        <w:r>
                          <w:rPr>
                            <w:color w:val="231F20"/>
                            <w:spacing w:val="-3"/>
                            <w:sz w:val="18"/>
                          </w:rPr>
                          <w:t> </w:t>
                        </w:r>
                        <w:r>
                          <w:rPr>
                            <w:color w:val="231F20"/>
                            <w:sz w:val="18"/>
                          </w:rPr>
                          <w:t>the</w:t>
                        </w:r>
                        <w:r>
                          <w:rPr>
                            <w:color w:val="231F20"/>
                            <w:spacing w:val="-3"/>
                            <w:sz w:val="18"/>
                          </w:rPr>
                          <w:t> </w:t>
                        </w:r>
                        <w:r>
                          <w:rPr>
                            <w:color w:val="231F20"/>
                            <w:sz w:val="18"/>
                          </w:rPr>
                          <w:t>freezer</w:t>
                        </w:r>
                        <w:r>
                          <w:rPr>
                            <w:color w:val="231F20"/>
                            <w:spacing w:val="-3"/>
                            <w:sz w:val="18"/>
                          </w:rPr>
                          <w:t> </w:t>
                        </w:r>
                        <w:r>
                          <w:rPr>
                            <w:color w:val="231F20"/>
                            <w:sz w:val="18"/>
                          </w:rPr>
                          <w:t>will</w:t>
                        </w:r>
                        <w:r>
                          <w:rPr>
                            <w:color w:val="231F20"/>
                            <w:spacing w:val="-3"/>
                            <w:sz w:val="18"/>
                          </w:rPr>
                          <w:t> </w:t>
                        </w:r>
                        <w:r>
                          <w:rPr>
                            <w:color w:val="231F20"/>
                            <w:sz w:val="18"/>
                          </w:rPr>
                          <w:t>not be damaged, but energy will be wasted and it will be automatically switched</w:t>
                        </w:r>
                        <w:r>
                          <w:rPr>
                            <w:color w:val="231F20"/>
                            <w:spacing w:val="-7"/>
                            <w:sz w:val="18"/>
                          </w:rPr>
                          <w:t> </w:t>
                        </w:r>
                        <w:r>
                          <w:rPr>
                            <w:color w:val="231F20"/>
                            <w:sz w:val="18"/>
                          </w:rPr>
                          <w:t>off</w:t>
                        </w:r>
                        <w:r>
                          <w:rPr>
                            <w:color w:val="231F20"/>
                            <w:spacing w:val="-7"/>
                            <w:sz w:val="18"/>
                          </w:rPr>
                          <w:t> </w:t>
                        </w:r>
                        <w:r>
                          <w:rPr>
                            <w:color w:val="231F20"/>
                            <w:sz w:val="18"/>
                          </w:rPr>
                          <w:t>48</w:t>
                        </w:r>
                        <w:r>
                          <w:rPr>
                            <w:color w:val="231F20"/>
                            <w:spacing w:val="-7"/>
                            <w:sz w:val="18"/>
                          </w:rPr>
                          <w:t> </w:t>
                        </w:r>
                        <w:r>
                          <w:rPr>
                            <w:color w:val="231F20"/>
                            <w:sz w:val="18"/>
                          </w:rPr>
                          <w:t>hours</w:t>
                        </w:r>
                        <w:r>
                          <w:rPr>
                            <w:color w:val="231F20"/>
                            <w:spacing w:val="-7"/>
                            <w:sz w:val="18"/>
                          </w:rPr>
                          <w:t> </w:t>
                        </w:r>
                        <w:r>
                          <w:rPr>
                            <w:color w:val="231F20"/>
                            <w:sz w:val="18"/>
                          </w:rPr>
                          <w:t>later.</w:t>
                        </w:r>
                        <w:r>
                          <w:rPr>
                            <w:color w:val="231F20"/>
                            <w:spacing w:val="-7"/>
                            <w:sz w:val="18"/>
                          </w:rPr>
                          <w:t> </w:t>
                        </w:r>
                        <w:r>
                          <w:rPr>
                            <w:color w:val="231F20"/>
                            <w:sz w:val="18"/>
                          </w:rPr>
                          <w:t>The</w:t>
                        </w:r>
                        <w:r>
                          <w:rPr>
                            <w:color w:val="231F20"/>
                            <w:spacing w:val="-7"/>
                            <w:sz w:val="18"/>
                          </w:rPr>
                          <w:t> </w:t>
                        </w:r>
                        <w:r>
                          <w:rPr>
                            <w:color w:val="231F20"/>
                            <w:sz w:val="18"/>
                          </w:rPr>
                          <w:t>Action Freeze</w:t>
                        </w:r>
                        <w:r>
                          <w:rPr>
                            <w:color w:val="231F20"/>
                            <w:spacing w:val="-4"/>
                            <w:sz w:val="18"/>
                          </w:rPr>
                          <w:t> </w:t>
                        </w:r>
                        <w:r>
                          <w:rPr>
                            <w:color w:val="231F20"/>
                            <w:sz w:val="18"/>
                          </w:rPr>
                          <w:t>Indicator</w:t>
                        </w:r>
                        <w:r>
                          <w:rPr>
                            <w:color w:val="231F20"/>
                            <w:spacing w:val="-2"/>
                            <w:sz w:val="18"/>
                          </w:rPr>
                          <w:t> </w:t>
                        </w:r>
                        <w:r>
                          <w:rPr>
                            <w:color w:val="231F20"/>
                            <w:sz w:val="18"/>
                          </w:rPr>
                          <w:t>Light</w:t>
                        </w:r>
                        <w:r>
                          <w:rPr>
                            <w:color w:val="231F20"/>
                            <w:spacing w:val="-2"/>
                            <w:sz w:val="18"/>
                          </w:rPr>
                          <w:t> </w:t>
                        </w:r>
                        <w:r>
                          <w:rPr>
                            <w:color w:val="231F20"/>
                            <w:sz w:val="18"/>
                          </w:rPr>
                          <w:t>will</w:t>
                        </w:r>
                        <w:r>
                          <w:rPr>
                            <w:color w:val="231F20"/>
                            <w:spacing w:val="-2"/>
                            <w:sz w:val="18"/>
                          </w:rPr>
                          <w:t> </w:t>
                        </w:r>
                        <w:r>
                          <w:rPr>
                            <w:color w:val="231F20"/>
                            <w:sz w:val="18"/>
                          </w:rPr>
                          <w:t>also</w:t>
                        </w:r>
                        <w:r>
                          <w:rPr>
                            <w:color w:val="231F20"/>
                            <w:spacing w:val="-2"/>
                            <w:sz w:val="18"/>
                          </w:rPr>
                          <w:t> </w:t>
                        </w:r>
                        <w:r>
                          <w:rPr>
                            <w:color w:val="231F20"/>
                            <w:sz w:val="18"/>
                          </w:rPr>
                          <w:t>go</w:t>
                        </w:r>
                        <w:r>
                          <w:rPr>
                            <w:color w:val="231F20"/>
                            <w:spacing w:val="-2"/>
                            <w:sz w:val="18"/>
                          </w:rPr>
                          <w:t> </w:t>
                        </w:r>
                        <w:r>
                          <w:rPr>
                            <w:color w:val="231F20"/>
                            <w:spacing w:val="-4"/>
                            <w:sz w:val="18"/>
                          </w:rPr>
                          <w:t>out.</w:t>
                        </w:r>
                      </w:p>
                    </w:txbxContent>
                  </v:textbox>
                  <w10:wrap type="none"/>
                </v:shape>
                <w10:wrap type="none"/>
              </v:group>
            </w:pict>
          </mc:Fallback>
        </mc:AlternateContent>
      </w:r>
      <w:r>
        <w:rPr>
          <w:color w:val="231F20"/>
          <w:sz w:val="18"/>
        </w:rPr>
        <w:t>Move</w:t>
      </w:r>
      <w:r>
        <w:rPr>
          <w:color w:val="231F20"/>
          <w:spacing w:val="-6"/>
          <w:sz w:val="18"/>
        </w:rPr>
        <w:t> </w:t>
      </w:r>
      <w:r>
        <w:rPr>
          <w:color w:val="231F20"/>
          <w:sz w:val="18"/>
        </w:rPr>
        <w:t>frozen</w:t>
      </w:r>
      <w:r>
        <w:rPr>
          <w:color w:val="231F20"/>
          <w:spacing w:val="-6"/>
          <w:sz w:val="18"/>
        </w:rPr>
        <w:t> </w:t>
      </w:r>
      <w:r>
        <w:rPr>
          <w:color w:val="231F20"/>
          <w:sz w:val="18"/>
        </w:rPr>
        <w:t>food</w:t>
      </w:r>
      <w:r>
        <w:rPr>
          <w:color w:val="231F20"/>
          <w:spacing w:val="-6"/>
          <w:sz w:val="18"/>
        </w:rPr>
        <w:t> </w:t>
      </w:r>
      <w:r>
        <w:rPr>
          <w:color w:val="231F20"/>
          <w:sz w:val="18"/>
        </w:rPr>
        <w:t>from</w:t>
      </w:r>
      <w:r>
        <w:rPr>
          <w:color w:val="231F20"/>
          <w:spacing w:val="-6"/>
          <w:sz w:val="18"/>
        </w:rPr>
        <w:t> </w:t>
      </w:r>
      <w:r>
        <w:rPr>
          <w:color w:val="231F20"/>
          <w:sz w:val="18"/>
        </w:rPr>
        <w:t>the</w:t>
      </w:r>
      <w:r>
        <w:rPr>
          <w:color w:val="231F20"/>
          <w:spacing w:val="-6"/>
          <w:sz w:val="18"/>
        </w:rPr>
        <w:t> </w:t>
      </w:r>
      <w:r>
        <w:rPr>
          <w:color w:val="231F20"/>
          <w:sz w:val="18"/>
        </w:rPr>
        <w:t>freezing compartments into the storing compartments to make room for another freezing.</w:t>
      </w:r>
    </w:p>
    <w:p>
      <w:pPr>
        <w:spacing w:after="0" w:line="232" w:lineRule="auto"/>
        <w:jc w:val="left"/>
        <w:rPr>
          <w:sz w:val="18"/>
        </w:rPr>
        <w:sectPr>
          <w:type w:val="continuous"/>
          <w:pgSz w:w="8400" w:h="11910"/>
          <w:pgMar w:header="531" w:footer="356" w:top="1340" w:bottom="280" w:left="440" w:right="180"/>
          <w:cols w:num="2" w:equalWidth="0">
            <w:col w:w="3500" w:space="271"/>
            <w:col w:w="4009"/>
          </w:cols>
        </w:sectPr>
      </w:pPr>
    </w:p>
    <w:p>
      <w:pPr>
        <w:pStyle w:val="BodyText"/>
        <w:spacing w:before="5"/>
        <w:rPr>
          <w:sz w:val="7"/>
        </w:rPr>
      </w:pPr>
    </w:p>
    <w:p>
      <w:pPr>
        <w:pStyle w:val="BodyText"/>
        <w:ind w:left="116"/>
        <w:rPr>
          <w:sz w:val="20"/>
        </w:rPr>
      </w:pPr>
      <w:r>
        <w:rPr>
          <w:sz w:val="20"/>
        </w:rPr>
        <mc:AlternateContent>
          <mc:Choice Requires="wps">
            <w:drawing>
              <wp:inline distT="0" distB="0" distL="0" distR="0">
                <wp:extent cx="2226945" cy="539115"/>
                <wp:effectExtent l="9525" t="0" r="0" b="3809"/>
                <wp:docPr id="111" name="Group 111"/>
                <wp:cNvGraphicFramePr>
                  <a:graphicFrameLocks/>
                </wp:cNvGraphicFramePr>
                <a:graphic>
                  <a:graphicData uri="http://schemas.microsoft.com/office/word/2010/wordprocessingGroup">
                    <wpg:wgp>
                      <wpg:cNvPr id="111" name="Group 111"/>
                      <wpg:cNvGrpSpPr/>
                      <wpg:grpSpPr>
                        <a:xfrm>
                          <a:off x="0" y="0"/>
                          <a:ext cx="2226945" cy="539115"/>
                          <a:chExt cx="2226945" cy="539115"/>
                        </a:xfrm>
                      </wpg:grpSpPr>
                      <wps:wsp>
                        <wps:cNvPr id="112" name="Graphic 112"/>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13" name="Image 113"/>
                          <pic:cNvPicPr/>
                        </pic:nvPicPr>
                        <pic:blipFill>
                          <a:blip r:embed="rId25" cstate="print"/>
                          <a:stretch>
                            <a:fillRect/>
                          </a:stretch>
                        </pic:blipFill>
                        <pic:spPr>
                          <a:xfrm>
                            <a:off x="38100" y="38298"/>
                            <a:ext cx="135849" cy="126801"/>
                          </a:xfrm>
                          <a:prstGeom prst="rect">
                            <a:avLst/>
                          </a:prstGeom>
                        </pic:spPr>
                      </pic:pic>
                      <wps:wsp>
                        <wps:cNvPr id="114" name="Graphic 114"/>
                        <wps:cNvSpPr/>
                        <wps:spPr>
                          <a:xfrm>
                            <a:off x="-5" y="7"/>
                            <a:ext cx="2226945" cy="539115"/>
                          </a:xfrm>
                          <a:custGeom>
                            <a:avLst/>
                            <a:gdLst/>
                            <a:ahLst/>
                            <a:cxnLst/>
                            <a:rect l="l" t="t" r="r" b="b"/>
                            <a:pathLst>
                              <a:path w="2226945" h="539115">
                                <a:moveTo>
                                  <a:pt x="2226703" y="0"/>
                                </a:moveTo>
                                <a:lnTo>
                                  <a:pt x="2220353" y="0"/>
                                </a:lnTo>
                                <a:lnTo>
                                  <a:pt x="2214003" y="0"/>
                                </a:lnTo>
                                <a:lnTo>
                                  <a:pt x="2214003" y="12700"/>
                                </a:lnTo>
                                <a:lnTo>
                                  <a:pt x="2214003" y="219837"/>
                                </a:lnTo>
                                <a:lnTo>
                                  <a:pt x="2214003" y="222250"/>
                                </a:lnTo>
                                <a:lnTo>
                                  <a:pt x="2214003" y="525907"/>
                                </a:lnTo>
                                <a:lnTo>
                                  <a:pt x="12700" y="525907"/>
                                </a:lnTo>
                                <a:lnTo>
                                  <a:pt x="12700" y="222377"/>
                                </a:lnTo>
                                <a:lnTo>
                                  <a:pt x="12700" y="219837"/>
                                </a:lnTo>
                                <a:lnTo>
                                  <a:pt x="12700" y="12700"/>
                                </a:lnTo>
                                <a:lnTo>
                                  <a:pt x="2214003" y="12700"/>
                                </a:lnTo>
                                <a:lnTo>
                                  <a:pt x="2214003" y="0"/>
                                </a:lnTo>
                                <a:lnTo>
                                  <a:pt x="0" y="0"/>
                                </a:lnTo>
                                <a:lnTo>
                                  <a:pt x="0" y="219837"/>
                                </a:lnTo>
                                <a:lnTo>
                                  <a:pt x="0" y="222377"/>
                                </a:lnTo>
                                <a:lnTo>
                                  <a:pt x="0" y="538607"/>
                                </a:lnTo>
                                <a:lnTo>
                                  <a:pt x="2226703" y="538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15" name="Textbox 115"/>
                        <wps:cNvSpPr txBox="1"/>
                        <wps:spPr>
                          <a:xfrm>
                            <a:off x="12700" y="222372"/>
                            <a:ext cx="2201545" cy="303530"/>
                          </a:xfrm>
                          <a:prstGeom prst="rect">
                            <a:avLst/>
                          </a:prstGeom>
                        </wps:spPr>
                        <wps:txbx>
                          <w:txbxContent>
                            <w:p>
                              <w:pPr>
                                <w:spacing w:line="232" w:lineRule="auto" w:before="21"/>
                                <w:ind w:left="40" w:right="0" w:firstLine="0"/>
                                <w:jc w:val="left"/>
                                <w:rPr>
                                  <w:sz w:val="18"/>
                                </w:rPr>
                              </w:pPr>
                              <w:r>
                                <w:rPr>
                                  <w:color w:val="231F20"/>
                                  <w:sz w:val="18"/>
                                </w:rPr>
                                <w:t>A</w:t>
                              </w:r>
                              <w:r>
                                <w:rPr>
                                  <w:color w:val="231F20"/>
                                  <w:spacing w:val="-7"/>
                                  <w:sz w:val="18"/>
                                </w:rPr>
                                <w:t> </w:t>
                              </w:r>
                              <w:r>
                                <w:rPr>
                                  <w:color w:val="231F20"/>
                                  <w:sz w:val="18"/>
                                </w:rPr>
                                <w:t>medium</w:t>
                              </w:r>
                              <w:r>
                                <w:rPr>
                                  <w:color w:val="231F20"/>
                                  <w:spacing w:val="-7"/>
                                  <w:sz w:val="18"/>
                                </w:rPr>
                                <w:t> </w:t>
                              </w:r>
                              <w:r>
                                <w:rPr>
                                  <w:color w:val="231F20"/>
                                  <w:sz w:val="18"/>
                                </w:rPr>
                                <w:t>setting</w:t>
                              </w:r>
                              <w:r>
                                <w:rPr>
                                  <w:color w:val="231F20"/>
                                  <w:spacing w:val="-7"/>
                                  <w:sz w:val="18"/>
                                </w:rPr>
                                <w:t> </w:t>
                              </w:r>
                              <w:r>
                                <w:rPr>
                                  <w:color w:val="231F20"/>
                                  <w:sz w:val="18"/>
                                </w:rPr>
                                <w:t>is</w:t>
                              </w:r>
                              <w:r>
                                <w:rPr>
                                  <w:color w:val="231F20"/>
                                  <w:spacing w:val="-7"/>
                                  <w:sz w:val="18"/>
                                </w:rPr>
                                <w:t> </w:t>
                              </w:r>
                              <w:r>
                                <w:rPr>
                                  <w:color w:val="231F20"/>
                                  <w:sz w:val="18"/>
                                </w:rPr>
                                <w:t>generally</w:t>
                              </w:r>
                              <w:r>
                                <w:rPr>
                                  <w:color w:val="231F20"/>
                                  <w:spacing w:val="-7"/>
                                  <w:sz w:val="18"/>
                                </w:rPr>
                                <w:t> </w:t>
                              </w:r>
                              <w:r>
                                <w:rPr>
                                  <w:color w:val="231F20"/>
                                  <w:sz w:val="18"/>
                                </w:rPr>
                                <w:t>the</w:t>
                              </w:r>
                              <w:r>
                                <w:rPr>
                                  <w:color w:val="231F20"/>
                                  <w:spacing w:val="-7"/>
                                  <w:sz w:val="18"/>
                                </w:rPr>
                                <w:t> </w:t>
                              </w:r>
                              <w:r>
                                <w:rPr>
                                  <w:color w:val="231F20"/>
                                  <w:sz w:val="18"/>
                                </w:rPr>
                                <w:t>most </w:t>
                              </w:r>
                              <w:r>
                                <w:rPr>
                                  <w:color w:val="231F20"/>
                                  <w:spacing w:val="-2"/>
                                  <w:sz w:val="18"/>
                                </w:rPr>
                                <w:t>suitable.</w:t>
                              </w:r>
                            </w:p>
                          </w:txbxContent>
                        </wps:txbx>
                        <wps:bodyPr wrap="square" lIns="0" tIns="0" rIns="0" bIns="0" rtlCol="0">
                          <a:noAutofit/>
                        </wps:bodyPr>
                      </wps:wsp>
                    </wpg:wgp>
                  </a:graphicData>
                </a:graphic>
              </wp:inline>
            </w:drawing>
          </mc:Choice>
          <mc:Fallback>
            <w:pict>
              <v:group style="width:175.35pt;height:42.45pt;mso-position-horizontal-relative:char;mso-position-vertical-relative:line" id="docshapegroup97" coordorigin="0,0" coordsize="3507,849">
                <v:rect style="position:absolute;left:20;top:20;width:3467;height:329" id="docshape98" filled="true" fillcolor="#d1d3d4" stroked="false">
                  <v:fill type="solid"/>
                </v:rect>
                <v:shape style="position:absolute;left:60;top:60;width:214;height:200" type="#_x0000_t75" id="docshape99" stroked="false">
                  <v:imagedata r:id="rId25" o:title=""/>
                </v:shape>
                <v:shape style="position:absolute;left:0;top:0;width:3507;height:849" id="docshape100" coordorigin="0,0" coordsize="3507,849" path="m3507,0l3497,0,3487,0,3487,20,3487,346,3487,350,3487,828,20,828,20,350,20,346,20,20,3487,20,3487,0,0,0,0,346,0,350,0,848,3507,848,3507,350,3507,346,3507,10,3507,0xe" filled="true" fillcolor="#d1d3d4" stroked="false">
                  <v:path arrowok="t"/>
                  <v:fill type="solid"/>
                </v:shape>
                <v:shape style="position:absolute;left:20;top:350;width:3467;height:478" type="#_x0000_t202" id="docshape101" filled="false" stroked="false">
                  <v:textbox inset="0,0,0,0">
                    <w:txbxContent>
                      <w:p>
                        <w:pPr>
                          <w:spacing w:line="232" w:lineRule="auto" w:before="21"/>
                          <w:ind w:left="40" w:right="0" w:firstLine="0"/>
                          <w:jc w:val="left"/>
                          <w:rPr>
                            <w:sz w:val="18"/>
                          </w:rPr>
                        </w:pPr>
                        <w:r>
                          <w:rPr>
                            <w:color w:val="231F20"/>
                            <w:sz w:val="18"/>
                          </w:rPr>
                          <w:t>A</w:t>
                        </w:r>
                        <w:r>
                          <w:rPr>
                            <w:color w:val="231F20"/>
                            <w:spacing w:val="-7"/>
                            <w:sz w:val="18"/>
                          </w:rPr>
                          <w:t> </w:t>
                        </w:r>
                        <w:r>
                          <w:rPr>
                            <w:color w:val="231F20"/>
                            <w:sz w:val="18"/>
                          </w:rPr>
                          <w:t>medium</w:t>
                        </w:r>
                        <w:r>
                          <w:rPr>
                            <w:color w:val="231F20"/>
                            <w:spacing w:val="-7"/>
                            <w:sz w:val="18"/>
                          </w:rPr>
                          <w:t> </w:t>
                        </w:r>
                        <w:r>
                          <w:rPr>
                            <w:color w:val="231F20"/>
                            <w:sz w:val="18"/>
                          </w:rPr>
                          <w:t>setting</w:t>
                        </w:r>
                        <w:r>
                          <w:rPr>
                            <w:color w:val="231F20"/>
                            <w:spacing w:val="-7"/>
                            <w:sz w:val="18"/>
                          </w:rPr>
                          <w:t> </w:t>
                        </w:r>
                        <w:r>
                          <w:rPr>
                            <w:color w:val="231F20"/>
                            <w:sz w:val="18"/>
                          </w:rPr>
                          <w:t>is</w:t>
                        </w:r>
                        <w:r>
                          <w:rPr>
                            <w:color w:val="231F20"/>
                            <w:spacing w:val="-7"/>
                            <w:sz w:val="18"/>
                          </w:rPr>
                          <w:t> </w:t>
                        </w:r>
                        <w:r>
                          <w:rPr>
                            <w:color w:val="231F20"/>
                            <w:sz w:val="18"/>
                          </w:rPr>
                          <w:t>generally</w:t>
                        </w:r>
                        <w:r>
                          <w:rPr>
                            <w:color w:val="231F20"/>
                            <w:spacing w:val="-7"/>
                            <w:sz w:val="18"/>
                          </w:rPr>
                          <w:t> </w:t>
                        </w:r>
                        <w:r>
                          <w:rPr>
                            <w:color w:val="231F20"/>
                            <w:sz w:val="18"/>
                          </w:rPr>
                          <w:t>the</w:t>
                        </w:r>
                        <w:r>
                          <w:rPr>
                            <w:color w:val="231F20"/>
                            <w:spacing w:val="-7"/>
                            <w:sz w:val="18"/>
                          </w:rPr>
                          <w:t> </w:t>
                        </w:r>
                        <w:r>
                          <w:rPr>
                            <w:color w:val="231F20"/>
                            <w:sz w:val="18"/>
                          </w:rPr>
                          <w:t>most </w:t>
                        </w:r>
                        <w:r>
                          <w:rPr>
                            <w:color w:val="231F20"/>
                            <w:spacing w:val="-2"/>
                            <w:sz w:val="18"/>
                          </w:rPr>
                          <w:t>suitable.</w:t>
                        </w:r>
                      </w:p>
                    </w:txbxContent>
                  </v:textbox>
                  <w10:wrap type="none"/>
                </v:shape>
              </v:group>
            </w:pict>
          </mc:Fallback>
        </mc:AlternateContent>
      </w:r>
      <w:r>
        <w:rPr>
          <w:sz w:val="20"/>
        </w:rPr>
      </w:r>
    </w:p>
    <w:p>
      <w:pPr>
        <w:pStyle w:val="BodyText"/>
        <w:spacing w:line="232" w:lineRule="auto" w:before="55"/>
        <w:ind w:left="126" w:right="4161"/>
      </w:pPr>
      <w:r>
        <w:rPr>
          <w:color w:val="231F20"/>
        </w:rPr>
        <w:t>However, the exact setting should be chosen keeping in mind that the temperature</w:t>
      </w:r>
      <w:r>
        <w:rPr>
          <w:color w:val="231F20"/>
          <w:spacing w:val="-7"/>
        </w:rPr>
        <w:t> </w:t>
      </w:r>
      <w:r>
        <w:rPr>
          <w:color w:val="231F20"/>
        </w:rPr>
        <w:t>inside</w:t>
      </w:r>
      <w:r>
        <w:rPr>
          <w:color w:val="231F20"/>
          <w:spacing w:val="-7"/>
        </w:rPr>
        <w:t> </w:t>
      </w:r>
      <w:r>
        <w:rPr>
          <w:color w:val="231F20"/>
        </w:rPr>
        <w:t>the</w:t>
      </w:r>
      <w:r>
        <w:rPr>
          <w:color w:val="231F20"/>
          <w:spacing w:val="-7"/>
        </w:rPr>
        <w:t> </w:t>
      </w:r>
      <w:r>
        <w:rPr>
          <w:color w:val="231F20"/>
        </w:rPr>
        <w:t>appliance</w:t>
      </w:r>
      <w:r>
        <w:rPr>
          <w:color w:val="231F20"/>
          <w:spacing w:val="-7"/>
        </w:rPr>
        <w:t> </w:t>
      </w:r>
      <w:r>
        <w:rPr>
          <w:color w:val="231F20"/>
        </w:rPr>
        <w:t>depends </w:t>
      </w:r>
      <w:r>
        <w:rPr>
          <w:color w:val="231F20"/>
          <w:spacing w:val="-4"/>
        </w:rPr>
        <w:t>on:</w:t>
      </w:r>
    </w:p>
    <w:p>
      <w:pPr>
        <w:pStyle w:val="ListParagraph"/>
        <w:numPr>
          <w:ilvl w:val="1"/>
          <w:numId w:val="5"/>
        </w:numPr>
        <w:tabs>
          <w:tab w:pos="347" w:val="left" w:leader="none"/>
        </w:tabs>
        <w:spacing w:line="195" w:lineRule="exact" w:before="0" w:after="0"/>
        <w:ind w:left="347" w:right="0" w:hanging="221"/>
        <w:jc w:val="left"/>
        <w:rPr>
          <w:sz w:val="18"/>
        </w:rPr>
      </w:pPr>
      <w:r>
        <w:rPr>
          <w:color w:val="231F20"/>
          <w:sz w:val="18"/>
        </w:rPr>
        <w:t>room </w:t>
      </w:r>
      <w:r>
        <w:rPr>
          <w:color w:val="231F20"/>
          <w:spacing w:val="-2"/>
          <w:sz w:val="18"/>
        </w:rPr>
        <w:t>temperature</w:t>
      </w:r>
    </w:p>
    <w:p>
      <w:pPr>
        <w:pStyle w:val="ListParagraph"/>
        <w:numPr>
          <w:ilvl w:val="1"/>
          <w:numId w:val="5"/>
        </w:numPr>
        <w:tabs>
          <w:tab w:pos="347" w:val="left" w:leader="none"/>
        </w:tabs>
        <w:spacing w:line="200" w:lineRule="exact" w:before="0" w:after="0"/>
        <w:ind w:left="347" w:right="0" w:hanging="221"/>
        <w:jc w:val="left"/>
        <w:rPr>
          <w:sz w:val="18"/>
        </w:rPr>
      </w:pPr>
      <w:r>
        <w:rPr>
          <w:color w:val="231F20"/>
          <w:sz w:val="18"/>
        </w:rPr>
        <w:t>how</w:t>
      </w:r>
      <w:r>
        <w:rPr>
          <w:color w:val="231F20"/>
          <w:spacing w:val="-2"/>
          <w:sz w:val="18"/>
        </w:rPr>
        <w:t> </w:t>
      </w:r>
      <w:r>
        <w:rPr>
          <w:color w:val="231F20"/>
          <w:sz w:val="18"/>
        </w:rPr>
        <w:t>often</w:t>
      </w:r>
      <w:r>
        <w:rPr>
          <w:color w:val="231F20"/>
          <w:spacing w:val="-2"/>
          <w:sz w:val="18"/>
        </w:rPr>
        <w:t> </w:t>
      </w:r>
      <w:r>
        <w:rPr>
          <w:color w:val="231F20"/>
          <w:sz w:val="18"/>
        </w:rPr>
        <w:t>the</w:t>
      </w:r>
      <w:r>
        <w:rPr>
          <w:color w:val="231F20"/>
          <w:spacing w:val="-1"/>
          <w:sz w:val="18"/>
        </w:rPr>
        <w:t> </w:t>
      </w:r>
      <w:r>
        <w:rPr>
          <w:color w:val="231F20"/>
          <w:sz w:val="18"/>
        </w:rPr>
        <w:t>door</w:t>
      </w:r>
      <w:r>
        <w:rPr>
          <w:color w:val="231F20"/>
          <w:spacing w:val="-2"/>
          <w:sz w:val="18"/>
        </w:rPr>
        <w:t> </w:t>
      </w:r>
      <w:r>
        <w:rPr>
          <w:color w:val="231F20"/>
          <w:sz w:val="18"/>
        </w:rPr>
        <w:t>is</w:t>
      </w:r>
      <w:r>
        <w:rPr>
          <w:color w:val="231F20"/>
          <w:spacing w:val="-1"/>
          <w:sz w:val="18"/>
        </w:rPr>
        <w:t> </w:t>
      </w:r>
      <w:r>
        <w:rPr>
          <w:color w:val="231F20"/>
          <w:spacing w:val="-2"/>
          <w:sz w:val="18"/>
        </w:rPr>
        <w:t>opened</w:t>
      </w:r>
    </w:p>
    <w:p>
      <w:pPr>
        <w:pStyle w:val="ListParagraph"/>
        <w:numPr>
          <w:ilvl w:val="1"/>
          <w:numId w:val="5"/>
        </w:numPr>
        <w:tabs>
          <w:tab w:pos="347" w:val="left" w:leader="none"/>
        </w:tabs>
        <w:spacing w:line="200" w:lineRule="exact" w:before="0" w:after="0"/>
        <w:ind w:left="347" w:right="0" w:hanging="221"/>
        <w:jc w:val="left"/>
        <w:rPr>
          <w:sz w:val="18"/>
        </w:rPr>
      </w:pPr>
      <w:r>
        <w:rPr>
          <w:color w:val="231F20"/>
          <w:sz w:val="18"/>
        </w:rPr>
        <w:t>the</w:t>
      </w:r>
      <w:r>
        <w:rPr>
          <w:color w:val="231F20"/>
          <w:spacing w:val="-2"/>
          <w:sz w:val="18"/>
        </w:rPr>
        <w:t> </w:t>
      </w:r>
      <w:r>
        <w:rPr>
          <w:color w:val="231F20"/>
          <w:sz w:val="18"/>
        </w:rPr>
        <w:t>quantity</w:t>
      </w:r>
      <w:r>
        <w:rPr>
          <w:color w:val="231F20"/>
          <w:spacing w:val="-1"/>
          <w:sz w:val="18"/>
        </w:rPr>
        <w:t> </w:t>
      </w:r>
      <w:r>
        <w:rPr>
          <w:color w:val="231F20"/>
          <w:sz w:val="18"/>
        </w:rPr>
        <w:t>of</w:t>
      </w:r>
      <w:r>
        <w:rPr>
          <w:color w:val="231F20"/>
          <w:spacing w:val="-1"/>
          <w:sz w:val="18"/>
        </w:rPr>
        <w:t> </w:t>
      </w:r>
      <w:r>
        <w:rPr>
          <w:color w:val="231F20"/>
          <w:sz w:val="18"/>
        </w:rPr>
        <w:t>food</w:t>
      </w:r>
      <w:r>
        <w:rPr>
          <w:color w:val="231F20"/>
          <w:spacing w:val="-1"/>
          <w:sz w:val="18"/>
        </w:rPr>
        <w:t> </w:t>
      </w:r>
      <w:r>
        <w:rPr>
          <w:color w:val="231F20"/>
          <w:spacing w:val="-2"/>
          <w:sz w:val="18"/>
        </w:rPr>
        <w:t>stored</w:t>
      </w:r>
    </w:p>
    <w:p>
      <w:pPr>
        <w:pStyle w:val="ListParagraph"/>
        <w:numPr>
          <w:ilvl w:val="1"/>
          <w:numId w:val="5"/>
        </w:numPr>
        <w:tabs>
          <w:tab w:pos="347" w:val="left" w:leader="none"/>
        </w:tabs>
        <w:spacing w:line="203" w:lineRule="exact" w:before="0" w:after="0"/>
        <w:ind w:left="347" w:right="0" w:hanging="221"/>
        <w:jc w:val="left"/>
        <w:rPr>
          <w:sz w:val="18"/>
        </w:rPr>
      </w:pPr>
      <w:r>
        <w:rPr>
          <w:color w:val="231F20"/>
          <w:sz w:val="18"/>
        </w:rPr>
        <w:t>the</w:t>
      </w:r>
      <w:r>
        <w:rPr>
          <w:color w:val="231F20"/>
          <w:spacing w:val="-5"/>
          <w:sz w:val="18"/>
        </w:rPr>
        <w:t> </w:t>
      </w:r>
      <w:r>
        <w:rPr>
          <w:color w:val="231F20"/>
          <w:sz w:val="18"/>
        </w:rPr>
        <w:t>location</w:t>
      </w:r>
      <w:r>
        <w:rPr>
          <w:color w:val="231F20"/>
          <w:spacing w:val="-3"/>
          <w:sz w:val="18"/>
        </w:rPr>
        <w:t> </w:t>
      </w:r>
      <w:r>
        <w:rPr>
          <w:color w:val="231F20"/>
          <w:sz w:val="18"/>
        </w:rPr>
        <w:t>of</w:t>
      </w:r>
      <w:r>
        <w:rPr>
          <w:color w:val="231F20"/>
          <w:spacing w:val="-3"/>
          <w:sz w:val="18"/>
        </w:rPr>
        <w:t> </w:t>
      </w:r>
      <w:r>
        <w:rPr>
          <w:color w:val="231F20"/>
          <w:sz w:val="18"/>
        </w:rPr>
        <w:t>the</w:t>
      </w:r>
      <w:r>
        <w:rPr>
          <w:color w:val="231F20"/>
          <w:spacing w:val="-2"/>
          <w:sz w:val="18"/>
        </w:rPr>
        <w:t> appliance.</w:t>
      </w:r>
    </w:p>
    <w:p>
      <w:pPr>
        <w:pStyle w:val="Heading2"/>
        <w:spacing w:before="150"/>
      </w:pPr>
      <w:r>
        <w:rPr>
          <w:color w:val="231F20"/>
        </w:rPr>
        <w:t>Action</w:t>
      </w:r>
      <w:r>
        <w:rPr>
          <w:color w:val="231F20"/>
          <w:spacing w:val="-4"/>
        </w:rPr>
        <w:t> </w:t>
      </w:r>
      <w:r>
        <w:rPr>
          <w:color w:val="231F20"/>
        </w:rPr>
        <w:t>Freeze</w:t>
      </w:r>
      <w:r>
        <w:rPr>
          <w:color w:val="231F20"/>
          <w:spacing w:val="-3"/>
        </w:rPr>
        <w:t> </w:t>
      </w:r>
      <w:r>
        <w:rPr>
          <w:color w:val="231F20"/>
          <w:spacing w:val="-2"/>
        </w:rPr>
        <w:t>function</w:t>
      </w:r>
    </w:p>
    <w:p>
      <w:pPr>
        <w:pStyle w:val="BodyText"/>
        <w:spacing w:before="87"/>
        <w:ind w:left="126"/>
        <w:jc w:val="both"/>
      </w:pPr>
      <w:r>
        <w:rPr>
          <w:color w:val="231F20"/>
        </w:rPr>
        <w:t>If</w:t>
      </w:r>
      <w:r>
        <w:rPr>
          <w:color w:val="231F20"/>
          <w:spacing w:val="-2"/>
        </w:rPr>
        <w:t> </w:t>
      </w:r>
      <w:r>
        <w:rPr>
          <w:color w:val="231F20"/>
        </w:rPr>
        <w:t>more</w:t>
      </w:r>
      <w:r>
        <w:rPr>
          <w:color w:val="231F20"/>
          <w:spacing w:val="-1"/>
        </w:rPr>
        <w:t> </w:t>
      </w:r>
      <w:r>
        <w:rPr>
          <w:color w:val="231F20"/>
        </w:rPr>
        <w:t>than</w:t>
      </w:r>
      <w:r>
        <w:rPr>
          <w:color w:val="231F20"/>
          <w:spacing w:val="-2"/>
        </w:rPr>
        <w:t> </w:t>
      </w:r>
      <w:r>
        <w:rPr>
          <w:color w:val="231F20"/>
        </w:rPr>
        <w:t>3-4</w:t>
      </w:r>
      <w:r>
        <w:rPr>
          <w:color w:val="231F20"/>
          <w:spacing w:val="-1"/>
        </w:rPr>
        <w:t> </w:t>
      </w:r>
      <w:r>
        <w:rPr>
          <w:color w:val="231F20"/>
        </w:rPr>
        <w:t>kg</w:t>
      </w:r>
      <w:r>
        <w:rPr>
          <w:color w:val="231F20"/>
          <w:spacing w:val="-1"/>
        </w:rPr>
        <w:t> </w:t>
      </w:r>
      <w:r>
        <w:rPr>
          <w:color w:val="231F20"/>
        </w:rPr>
        <w:t>of</w:t>
      </w:r>
      <w:r>
        <w:rPr>
          <w:color w:val="231F20"/>
          <w:spacing w:val="-2"/>
        </w:rPr>
        <w:t> </w:t>
      </w:r>
      <w:r>
        <w:rPr>
          <w:color w:val="231F20"/>
        </w:rPr>
        <w:t>food</w:t>
      </w:r>
      <w:r>
        <w:rPr>
          <w:color w:val="231F20"/>
          <w:spacing w:val="-1"/>
        </w:rPr>
        <w:t> </w:t>
      </w:r>
      <w:r>
        <w:rPr>
          <w:color w:val="231F20"/>
        </w:rPr>
        <w:t>is</w:t>
      </w:r>
      <w:r>
        <w:rPr>
          <w:color w:val="231F20"/>
          <w:spacing w:val="-2"/>
        </w:rPr>
        <w:t> </w:t>
      </w:r>
      <w:r>
        <w:rPr>
          <w:color w:val="231F20"/>
        </w:rPr>
        <w:t>to</w:t>
      </w:r>
      <w:r>
        <w:rPr>
          <w:color w:val="231F20"/>
          <w:spacing w:val="-1"/>
        </w:rPr>
        <w:t> </w:t>
      </w:r>
      <w:r>
        <w:rPr>
          <w:color w:val="231F20"/>
        </w:rPr>
        <w:t>be</w:t>
      </w:r>
      <w:r>
        <w:rPr>
          <w:color w:val="231F20"/>
          <w:spacing w:val="-1"/>
        </w:rPr>
        <w:t> </w:t>
      </w:r>
      <w:r>
        <w:rPr>
          <w:color w:val="231F20"/>
          <w:spacing w:val="-2"/>
        </w:rPr>
        <w:t>frozen:</w:t>
      </w:r>
    </w:p>
    <w:p>
      <w:pPr>
        <w:pStyle w:val="BodyText"/>
        <w:spacing w:line="232" w:lineRule="auto" w:before="83"/>
        <w:ind w:left="404" w:right="4322" w:hanging="278"/>
        <w:jc w:val="both"/>
      </w:pPr>
      <w:r>
        <w:rPr>
          <w:b/>
          <w:color w:val="231F20"/>
        </w:rPr>
        <w:t>1.</w:t>
      </w:r>
      <w:r>
        <w:rPr>
          <w:b/>
          <w:color w:val="231F20"/>
          <w:spacing w:val="40"/>
        </w:rPr>
        <w:t> </w:t>
      </w:r>
      <w:r>
        <w:rPr>
          <w:color w:val="231F20"/>
        </w:rPr>
        <w:t>Press</w:t>
      </w:r>
      <w:r>
        <w:rPr>
          <w:color w:val="231F20"/>
          <w:spacing w:val="-4"/>
        </w:rPr>
        <w:t> </w:t>
      </w:r>
      <w:r>
        <w:rPr>
          <w:color w:val="231F20"/>
        </w:rPr>
        <w:t>the</w:t>
      </w:r>
      <w:r>
        <w:rPr>
          <w:color w:val="231F20"/>
          <w:spacing w:val="-4"/>
        </w:rPr>
        <w:t> </w:t>
      </w:r>
      <w:r>
        <w:rPr>
          <w:color w:val="231F20"/>
        </w:rPr>
        <w:t>Action</w:t>
      </w:r>
      <w:r>
        <w:rPr>
          <w:color w:val="231F20"/>
          <w:spacing w:val="-4"/>
        </w:rPr>
        <w:t> </w:t>
      </w:r>
      <w:r>
        <w:rPr>
          <w:color w:val="231F20"/>
        </w:rPr>
        <w:t>Freeze</w:t>
      </w:r>
      <w:r>
        <w:rPr>
          <w:color w:val="231F20"/>
          <w:spacing w:val="-4"/>
        </w:rPr>
        <w:t> </w:t>
      </w:r>
      <w:r>
        <w:rPr>
          <w:color w:val="231F20"/>
        </w:rPr>
        <w:t>button</w:t>
      </w:r>
      <w:r>
        <w:rPr>
          <w:color w:val="231F20"/>
          <w:spacing w:val="-4"/>
        </w:rPr>
        <w:t> </w:t>
      </w:r>
      <w:r>
        <w:rPr>
          <w:color w:val="231F20"/>
        </w:rPr>
        <w:t>for</w:t>
      </w:r>
      <w:r>
        <w:rPr>
          <w:color w:val="231F20"/>
          <w:spacing w:val="-4"/>
        </w:rPr>
        <w:t> </w:t>
      </w:r>
      <w:r>
        <w:rPr>
          <w:color w:val="231F20"/>
        </w:rPr>
        <w:t>2-3 seconds to activate the Action Freeze function</w:t>
      </w:r>
      <w:r>
        <w:rPr>
          <w:color w:val="231F20"/>
          <w:spacing w:val="-2"/>
        </w:rPr>
        <w:t> </w:t>
      </w:r>
      <w:r>
        <w:rPr>
          <w:color w:val="231F20"/>
        </w:rPr>
        <w:t>6-24</w:t>
      </w:r>
      <w:r>
        <w:rPr>
          <w:color w:val="231F20"/>
          <w:spacing w:val="-2"/>
        </w:rPr>
        <w:t> </w:t>
      </w:r>
      <w:r>
        <w:rPr>
          <w:color w:val="231F20"/>
        </w:rPr>
        <w:t>hours</w:t>
      </w:r>
      <w:r>
        <w:rPr>
          <w:color w:val="231F20"/>
          <w:spacing w:val="-2"/>
        </w:rPr>
        <w:t> </w:t>
      </w:r>
      <w:r>
        <w:rPr>
          <w:color w:val="231F20"/>
        </w:rPr>
        <w:t>before</w:t>
      </w:r>
      <w:r>
        <w:rPr>
          <w:color w:val="231F20"/>
          <w:spacing w:val="-2"/>
        </w:rPr>
        <w:t> </w:t>
      </w:r>
      <w:r>
        <w:rPr>
          <w:color w:val="231F20"/>
        </w:rPr>
        <w:t>placing</w:t>
      </w:r>
      <w:r>
        <w:rPr>
          <w:color w:val="231F20"/>
          <w:spacing w:val="-2"/>
        </w:rPr>
        <w:t> </w:t>
      </w:r>
      <w:r>
        <w:rPr>
          <w:color w:val="231F20"/>
        </w:rPr>
        <w:t>the</w:t>
      </w:r>
    </w:p>
    <w:p>
      <w:pPr>
        <w:spacing w:after="0" w:line="232" w:lineRule="auto"/>
        <w:jc w:val="both"/>
        <w:sectPr>
          <w:type w:val="continuous"/>
          <w:pgSz w:w="8400" w:h="11910"/>
          <w:pgMar w:header="531" w:footer="356" w:top="1340" w:bottom="280" w:left="440" w:right="180"/>
        </w:sectPr>
      </w:pPr>
    </w:p>
    <w:p>
      <w:pPr>
        <w:pStyle w:val="BodyText"/>
        <w:spacing w:before="3"/>
        <w:rPr>
          <w:sz w:val="15"/>
        </w:rPr>
      </w:pPr>
    </w:p>
    <w:p>
      <w:pPr>
        <w:pStyle w:val="Heading2"/>
      </w:pPr>
      <w:bookmarkStart w:name="_bookmark3" w:id="4"/>
      <w:bookmarkEnd w:id="4"/>
      <w:r>
        <w:rPr>
          <w:b w:val="0"/>
        </w:rPr>
      </w:r>
      <w:r>
        <w:rPr>
          <w:color w:val="231F20"/>
        </w:rPr>
        <w:t>Cleaning</w:t>
      </w:r>
      <w:r>
        <w:rPr>
          <w:color w:val="231F20"/>
          <w:spacing w:val="-5"/>
        </w:rPr>
        <w:t> </w:t>
      </w:r>
      <w:r>
        <w:rPr>
          <w:color w:val="231F20"/>
        </w:rPr>
        <w:t>the</w:t>
      </w:r>
      <w:r>
        <w:rPr>
          <w:color w:val="231F20"/>
          <w:spacing w:val="-3"/>
        </w:rPr>
        <w:t> </w:t>
      </w:r>
      <w:r>
        <w:rPr>
          <w:color w:val="231F20"/>
          <w:spacing w:val="-2"/>
        </w:rPr>
        <w:t>interior</w:t>
      </w:r>
    </w:p>
    <w:p>
      <w:pPr>
        <w:pStyle w:val="BodyText"/>
        <w:spacing w:line="232" w:lineRule="auto" w:before="93"/>
        <w:ind w:left="126" w:right="4161"/>
      </w:pPr>
      <w:r>
        <w:rPr>
          <w:color w:val="231F20"/>
        </w:rPr>
        <w:t>Before</w:t>
      </w:r>
      <w:r>
        <w:rPr>
          <w:color w:val="231F20"/>
          <w:spacing w:val="-3"/>
        </w:rPr>
        <w:t> </w:t>
      </w:r>
      <w:r>
        <w:rPr>
          <w:color w:val="231F20"/>
        </w:rPr>
        <w:t>using</w:t>
      </w:r>
      <w:r>
        <w:rPr>
          <w:color w:val="231F20"/>
          <w:spacing w:val="-3"/>
        </w:rPr>
        <w:t> </w:t>
      </w:r>
      <w:r>
        <w:rPr>
          <w:color w:val="231F20"/>
        </w:rPr>
        <w:t>the</w:t>
      </w:r>
      <w:r>
        <w:rPr>
          <w:color w:val="231F20"/>
          <w:spacing w:val="-3"/>
        </w:rPr>
        <w:t> </w:t>
      </w:r>
      <w:r>
        <w:rPr>
          <w:color w:val="231F20"/>
        </w:rPr>
        <w:t>appliance</w:t>
      </w:r>
      <w:r>
        <w:rPr>
          <w:color w:val="231F20"/>
          <w:spacing w:val="-3"/>
        </w:rPr>
        <w:t> </w:t>
      </w:r>
      <w:r>
        <w:rPr>
          <w:color w:val="231F20"/>
        </w:rPr>
        <w:t>for</w:t>
      </w:r>
      <w:r>
        <w:rPr>
          <w:color w:val="231F20"/>
          <w:spacing w:val="-3"/>
        </w:rPr>
        <w:t> </w:t>
      </w:r>
      <w:r>
        <w:rPr>
          <w:color w:val="231F20"/>
        </w:rPr>
        <w:t>the</w:t>
      </w:r>
      <w:r>
        <w:rPr>
          <w:color w:val="231F20"/>
          <w:spacing w:val="-3"/>
        </w:rPr>
        <w:t> </w:t>
      </w:r>
      <w:r>
        <w:rPr>
          <w:color w:val="231F20"/>
        </w:rPr>
        <w:t>first</w:t>
      </w:r>
      <w:r>
        <w:rPr>
          <w:color w:val="231F20"/>
          <w:spacing w:val="-3"/>
        </w:rPr>
        <w:t> </w:t>
      </w:r>
      <w:r>
        <w:rPr>
          <w:color w:val="231F20"/>
        </w:rPr>
        <w:t>time, the interior and all internal accessories should</w:t>
      </w:r>
      <w:r>
        <w:rPr>
          <w:color w:val="231F20"/>
          <w:spacing w:val="-5"/>
        </w:rPr>
        <w:t> </w:t>
      </w:r>
      <w:r>
        <w:rPr>
          <w:color w:val="231F20"/>
        </w:rPr>
        <w:t>be</w:t>
      </w:r>
      <w:r>
        <w:rPr>
          <w:color w:val="231F20"/>
          <w:spacing w:val="-5"/>
        </w:rPr>
        <w:t> </w:t>
      </w:r>
      <w:r>
        <w:rPr>
          <w:color w:val="231F20"/>
        </w:rPr>
        <w:t>washed</w:t>
      </w:r>
      <w:r>
        <w:rPr>
          <w:color w:val="231F20"/>
          <w:spacing w:val="-5"/>
        </w:rPr>
        <w:t> </w:t>
      </w:r>
      <w:r>
        <w:rPr>
          <w:color w:val="231F20"/>
        </w:rPr>
        <w:t>with</w:t>
      </w:r>
      <w:r>
        <w:rPr>
          <w:color w:val="231F20"/>
          <w:spacing w:val="-5"/>
        </w:rPr>
        <w:t> </w:t>
      </w:r>
      <w:r>
        <w:rPr>
          <w:color w:val="231F20"/>
        </w:rPr>
        <w:t>lukewarm</w:t>
      </w:r>
      <w:r>
        <w:rPr>
          <w:color w:val="231F20"/>
          <w:spacing w:val="-5"/>
        </w:rPr>
        <w:t> </w:t>
      </w:r>
      <w:r>
        <w:rPr>
          <w:color w:val="231F20"/>
        </w:rPr>
        <w:t>water</w:t>
      </w:r>
      <w:r>
        <w:rPr>
          <w:color w:val="231F20"/>
          <w:spacing w:val="-5"/>
        </w:rPr>
        <w:t> </w:t>
      </w:r>
      <w:r>
        <w:rPr>
          <w:color w:val="231F20"/>
        </w:rPr>
        <w:t>and some neutral soap to remove the typical smell of a brand-new product, then dried </w:t>
      </w:r>
      <w:r>
        <w:rPr>
          <w:color w:val="231F20"/>
          <w:spacing w:val="-2"/>
        </w:rPr>
        <w:t>thoroughly.</w:t>
      </w:r>
    </w:p>
    <w:p>
      <w:pPr>
        <w:pStyle w:val="BodyText"/>
        <w:spacing w:before="5"/>
        <w:rPr>
          <w:sz w:val="5"/>
        </w:rPr>
      </w:pPr>
      <w:r>
        <w:rPr/>
        <mc:AlternateContent>
          <mc:Choice Requires="wps">
            <w:drawing>
              <wp:anchor distT="0" distB="0" distL="0" distR="0" allowOverlap="1" layoutInCell="1" locked="0" behindDoc="1" simplePos="0" relativeHeight="487595008">
                <wp:simplePos x="0" y="0"/>
                <wp:positionH relativeFrom="page">
                  <wp:posOffset>353650</wp:posOffset>
                </wp:positionH>
                <wp:positionV relativeFrom="paragraph">
                  <wp:posOffset>54924</wp:posOffset>
                </wp:positionV>
                <wp:extent cx="2226945" cy="666115"/>
                <wp:effectExtent l="0" t="0" r="0" b="0"/>
                <wp:wrapTopAndBottom/>
                <wp:docPr id="123" name="Group 123"/>
                <wp:cNvGraphicFramePr>
                  <a:graphicFrameLocks/>
                </wp:cNvGraphicFramePr>
                <a:graphic>
                  <a:graphicData uri="http://schemas.microsoft.com/office/word/2010/wordprocessingGroup">
                    <wpg:wgp>
                      <wpg:cNvPr id="123" name="Group 123"/>
                      <wpg:cNvGrpSpPr/>
                      <wpg:grpSpPr>
                        <a:xfrm>
                          <a:off x="0" y="0"/>
                          <a:ext cx="2226945" cy="666115"/>
                          <a:chExt cx="2226945" cy="666115"/>
                        </a:xfrm>
                      </wpg:grpSpPr>
                      <wps:wsp>
                        <wps:cNvPr id="124" name="Graphic 124"/>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25" name="Image 125"/>
                          <pic:cNvPicPr/>
                        </pic:nvPicPr>
                        <pic:blipFill>
                          <a:blip r:embed="rId33" cstate="print"/>
                          <a:stretch>
                            <a:fillRect/>
                          </a:stretch>
                        </pic:blipFill>
                        <pic:spPr>
                          <a:xfrm>
                            <a:off x="38100" y="38099"/>
                            <a:ext cx="139700" cy="127000"/>
                          </a:xfrm>
                          <a:prstGeom prst="rect">
                            <a:avLst/>
                          </a:prstGeom>
                        </pic:spPr>
                      </pic:pic>
                      <wps:wsp>
                        <wps:cNvPr id="126" name="Graphic 126"/>
                        <wps:cNvSpPr/>
                        <wps:spPr>
                          <a:xfrm>
                            <a:off x="-5" y="0"/>
                            <a:ext cx="2226945" cy="666115"/>
                          </a:xfrm>
                          <a:custGeom>
                            <a:avLst/>
                            <a:gdLst/>
                            <a:ahLst/>
                            <a:cxnLst/>
                            <a:rect l="l" t="t" r="r" b="b"/>
                            <a:pathLst>
                              <a:path w="2226945" h="666115">
                                <a:moveTo>
                                  <a:pt x="2226703" y="0"/>
                                </a:moveTo>
                                <a:lnTo>
                                  <a:pt x="2220353" y="0"/>
                                </a:lnTo>
                                <a:lnTo>
                                  <a:pt x="2214003" y="0"/>
                                </a:lnTo>
                                <a:lnTo>
                                  <a:pt x="2214003" y="12700"/>
                                </a:lnTo>
                                <a:lnTo>
                                  <a:pt x="2214003" y="219837"/>
                                </a:lnTo>
                                <a:lnTo>
                                  <a:pt x="2214003" y="222250"/>
                                </a:lnTo>
                                <a:lnTo>
                                  <a:pt x="2214003" y="652907"/>
                                </a:lnTo>
                                <a:lnTo>
                                  <a:pt x="12700" y="652907"/>
                                </a:lnTo>
                                <a:lnTo>
                                  <a:pt x="12700" y="222377"/>
                                </a:lnTo>
                                <a:lnTo>
                                  <a:pt x="12700" y="219837"/>
                                </a:lnTo>
                                <a:lnTo>
                                  <a:pt x="12700" y="12700"/>
                                </a:lnTo>
                                <a:lnTo>
                                  <a:pt x="2214003" y="12700"/>
                                </a:lnTo>
                                <a:lnTo>
                                  <a:pt x="2214003" y="0"/>
                                </a:lnTo>
                                <a:lnTo>
                                  <a:pt x="0" y="0"/>
                                </a:lnTo>
                                <a:lnTo>
                                  <a:pt x="0" y="219837"/>
                                </a:lnTo>
                                <a:lnTo>
                                  <a:pt x="0" y="222377"/>
                                </a:lnTo>
                                <a:lnTo>
                                  <a:pt x="0" y="665607"/>
                                </a:lnTo>
                                <a:lnTo>
                                  <a:pt x="2226703" y="665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27" name="Textbox 127"/>
                        <wps:cNvSpPr txBox="1"/>
                        <wps:spPr>
                          <a:xfrm>
                            <a:off x="12700" y="221102"/>
                            <a:ext cx="2201545" cy="431800"/>
                          </a:xfrm>
                          <a:prstGeom prst="rect">
                            <a:avLst/>
                          </a:prstGeom>
                        </wps:spPr>
                        <wps:txbx>
                          <w:txbxContent>
                            <w:p>
                              <w:pPr>
                                <w:spacing w:line="232" w:lineRule="auto" w:before="23"/>
                                <w:ind w:left="40" w:right="663" w:firstLine="0"/>
                                <w:jc w:val="both"/>
                                <w:rPr>
                                  <w:sz w:val="18"/>
                                </w:rPr>
                              </w:pPr>
                              <w:r>
                                <w:rPr>
                                  <w:color w:val="231F20"/>
                                  <w:sz w:val="18"/>
                                </w:rPr>
                                <w:t>Do not use detergents or abrasive powders,</w:t>
                              </w:r>
                              <w:r>
                                <w:rPr>
                                  <w:color w:val="231F20"/>
                                  <w:spacing w:val="-8"/>
                                  <w:sz w:val="18"/>
                                </w:rPr>
                                <w:t> </w:t>
                              </w:r>
                              <w:r>
                                <w:rPr>
                                  <w:color w:val="231F20"/>
                                  <w:sz w:val="18"/>
                                </w:rPr>
                                <w:t>as</w:t>
                              </w:r>
                              <w:r>
                                <w:rPr>
                                  <w:color w:val="231F20"/>
                                  <w:spacing w:val="-8"/>
                                  <w:sz w:val="18"/>
                                </w:rPr>
                                <w:t> </w:t>
                              </w:r>
                              <w:r>
                                <w:rPr>
                                  <w:color w:val="231F20"/>
                                  <w:sz w:val="18"/>
                                </w:rPr>
                                <w:t>these</w:t>
                              </w:r>
                              <w:r>
                                <w:rPr>
                                  <w:color w:val="231F20"/>
                                  <w:spacing w:val="-8"/>
                                  <w:sz w:val="18"/>
                                </w:rPr>
                                <w:t> </w:t>
                              </w:r>
                              <w:r>
                                <w:rPr>
                                  <w:color w:val="231F20"/>
                                  <w:sz w:val="18"/>
                                </w:rPr>
                                <w:t>will</w:t>
                              </w:r>
                              <w:r>
                                <w:rPr>
                                  <w:color w:val="231F20"/>
                                  <w:spacing w:val="-8"/>
                                  <w:sz w:val="18"/>
                                </w:rPr>
                                <w:t> </w:t>
                              </w:r>
                              <w:r>
                                <w:rPr>
                                  <w:color w:val="231F20"/>
                                  <w:sz w:val="18"/>
                                </w:rPr>
                                <w:t>damage</w:t>
                              </w:r>
                              <w:r>
                                <w:rPr>
                                  <w:color w:val="231F20"/>
                                  <w:spacing w:val="-8"/>
                                  <w:sz w:val="18"/>
                                </w:rPr>
                                <w:t> </w:t>
                              </w:r>
                              <w:r>
                                <w:rPr>
                                  <w:color w:val="231F20"/>
                                  <w:sz w:val="18"/>
                                </w:rPr>
                                <w:t>the </w:t>
                              </w:r>
                              <w:r>
                                <w:rPr>
                                  <w:color w:val="231F20"/>
                                  <w:spacing w:val="-2"/>
                                  <w:sz w:val="18"/>
                                </w:rPr>
                                <w:t>finish.</w:t>
                              </w:r>
                            </w:p>
                          </w:txbxContent>
                        </wps:txbx>
                        <wps:bodyPr wrap="square" lIns="0" tIns="0" rIns="0" bIns="0" rtlCol="0">
                          <a:noAutofit/>
                        </wps:bodyPr>
                      </wps:wsp>
                      <wps:wsp>
                        <wps:cNvPr id="128" name="Textbox 128"/>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CAUTION!</w:t>
                              </w:r>
                            </w:p>
                          </w:txbxContent>
                        </wps:txbx>
                        <wps:bodyPr wrap="square" lIns="0" tIns="0" rIns="0" bIns="0" rtlCol="0">
                          <a:noAutofit/>
                        </wps:bodyPr>
                      </wps:wsp>
                    </wpg:wgp>
                  </a:graphicData>
                </a:graphic>
              </wp:anchor>
            </w:drawing>
          </mc:Choice>
          <mc:Fallback>
            <w:pict>
              <v:group style="position:absolute;margin-left:27.84646pt;margin-top:4.324756pt;width:175.35pt;height:52.45pt;mso-position-horizontal-relative:page;mso-position-vertical-relative:paragraph;z-index:-15721472;mso-wrap-distance-left:0;mso-wrap-distance-right:0" id="docshapegroup107" coordorigin="557,86" coordsize="3507,1049">
                <v:rect style="position:absolute;left:576;top:106;width:3467;height:329" id="docshape108" filled="true" fillcolor="#d1d3d4" stroked="false">
                  <v:fill type="solid"/>
                </v:rect>
                <v:shape style="position:absolute;left:616;top:146;width:220;height:200" type="#_x0000_t75" id="docshape109" stroked="false">
                  <v:imagedata r:id="rId33" o:title=""/>
                </v:shape>
                <v:shape style="position:absolute;left:556;top:86;width:3507;height:1049" id="docshape110" coordorigin="557,86" coordsize="3507,1049" path="m4064,86l4054,86,4044,86,4044,106,4044,433,4044,436,4044,1115,577,1115,577,437,577,433,577,106,4044,106,4044,86,557,86,557,433,557,437,557,1135,4064,1135,4064,436,4064,433,4064,96,4064,86xe" filled="true" fillcolor="#d1d3d4" stroked="false">
                  <v:path arrowok="t"/>
                  <v:fill type="solid"/>
                </v:shape>
                <v:shape style="position:absolute;left:576;top:434;width:3467;height:680" type="#_x0000_t202" id="docshape111" filled="false" stroked="false">
                  <v:textbox inset="0,0,0,0">
                    <w:txbxContent>
                      <w:p>
                        <w:pPr>
                          <w:spacing w:line="232" w:lineRule="auto" w:before="23"/>
                          <w:ind w:left="40" w:right="663" w:firstLine="0"/>
                          <w:jc w:val="both"/>
                          <w:rPr>
                            <w:sz w:val="18"/>
                          </w:rPr>
                        </w:pPr>
                        <w:r>
                          <w:rPr>
                            <w:color w:val="231F20"/>
                            <w:sz w:val="18"/>
                          </w:rPr>
                          <w:t>Do not use detergents or abrasive powders,</w:t>
                        </w:r>
                        <w:r>
                          <w:rPr>
                            <w:color w:val="231F20"/>
                            <w:spacing w:val="-8"/>
                            <w:sz w:val="18"/>
                          </w:rPr>
                          <w:t> </w:t>
                        </w:r>
                        <w:r>
                          <w:rPr>
                            <w:color w:val="231F20"/>
                            <w:sz w:val="18"/>
                          </w:rPr>
                          <w:t>as</w:t>
                        </w:r>
                        <w:r>
                          <w:rPr>
                            <w:color w:val="231F20"/>
                            <w:spacing w:val="-8"/>
                            <w:sz w:val="18"/>
                          </w:rPr>
                          <w:t> </w:t>
                        </w:r>
                        <w:r>
                          <w:rPr>
                            <w:color w:val="231F20"/>
                            <w:sz w:val="18"/>
                          </w:rPr>
                          <w:t>these</w:t>
                        </w:r>
                        <w:r>
                          <w:rPr>
                            <w:color w:val="231F20"/>
                            <w:spacing w:val="-8"/>
                            <w:sz w:val="18"/>
                          </w:rPr>
                          <w:t> </w:t>
                        </w:r>
                        <w:r>
                          <w:rPr>
                            <w:color w:val="231F20"/>
                            <w:sz w:val="18"/>
                          </w:rPr>
                          <w:t>will</w:t>
                        </w:r>
                        <w:r>
                          <w:rPr>
                            <w:color w:val="231F20"/>
                            <w:spacing w:val="-8"/>
                            <w:sz w:val="18"/>
                          </w:rPr>
                          <w:t> </w:t>
                        </w:r>
                        <w:r>
                          <w:rPr>
                            <w:color w:val="231F20"/>
                            <w:sz w:val="18"/>
                          </w:rPr>
                          <w:t>damage</w:t>
                        </w:r>
                        <w:r>
                          <w:rPr>
                            <w:color w:val="231F20"/>
                            <w:spacing w:val="-8"/>
                            <w:sz w:val="18"/>
                          </w:rPr>
                          <w:t> </w:t>
                        </w:r>
                        <w:r>
                          <w:rPr>
                            <w:color w:val="231F20"/>
                            <w:sz w:val="18"/>
                          </w:rPr>
                          <w:t>the </w:t>
                        </w:r>
                        <w:r>
                          <w:rPr>
                            <w:color w:val="231F20"/>
                            <w:spacing w:val="-2"/>
                            <w:sz w:val="18"/>
                          </w:rPr>
                          <w:t>finish.</w:t>
                        </w:r>
                      </w:p>
                    </w:txbxContent>
                  </v:textbox>
                  <w10:wrap type="none"/>
                </v:shape>
                <v:shape style="position:absolute;left:576;top:86;width:3467;height:349" type="#_x0000_t202" id="docshape112" filled="false" stroked="false">
                  <v:textbox inset="0,0,0,0">
                    <w:txbxContent>
                      <w:p>
                        <w:pPr>
                          <w:spacing w:before="72"/>
                          <w:ind w:left="315" w:right="0" w:firstLine="0"/>
                          <w:jc w:val="left"/>
                          <w:rPr>
                            <w:b/>
                            <w:sz w:val="20"/>
                          </w:rPr>
                        </w:pPr>
                        <w:r>
                          <w:rPr>
                            <w:b/>
                            <w:color w:val="231F20"/>
                            <w:spacing w:val="-2"/>
                            <w:sz w:val="20"/>
                          </w:rPr>
                          <w:t>CAUTION!</w:t>
                        </w:r>
                      </w:p>
                    </w:txbxContent>
                  </v:textbox>
                  <w10:wrap type="none"/>
                </v:shape>
                <w10:wrap type="topAndBottom"/>
              </v:group>
            </w:pict>
          </mc:Fallback>
        </mc:AlternateContent>
      </w:r>
    </w:p>
    <w:p>
      <w:pPr>
        <w:spacing w:after="0"/>
        <w:rPr>
          <w:sz w:val="5"/>
        </w:rPr>
        <w:sectPr>
          <w:headerReference w:type="even" r:id="rId29"/>
          <w:headerReference w:type="default" r:id="rId30"/>
          <w:footerReference w:type="even" r:id="rId31"/>
          <w:footerReference w:type="default" r:id="rId32"/>
          <w:pgSz w:w="8400" w:h="11910"/>
          <w:pgMar w:header="531" w:footer="356" w:top="860" w:bottom="540" w:left="440" w:right="180"/>
          <w:pgNumType w:start="8"/>
        </w:sectPr>
      </w:pPr>
    </w:p>
    <w:p>
      <w:pPr>
        <w:pStyle w:val="BodyText"/>
        <w:rPr>
          <w:sz w:val="20"/>
        </w:rPr>
      </w:pPr>
    </w:p>
    <w:p>
      <w:pPr>
        <w:pStyle w:val="BodyText"/>
        <w:spacing w:before="6"/>
        <w:rPr>
          <w:sz w:val="13"/>
        </w:rPr>
      </w:pPr>
    </w:p>
    <w:p>
      <w:pPr>
        <w:pStyle w:val="BodyText"/>
        <w:ind w:left="116"/>
        <w:rPr>
          <w:sz w:val="20"/>
        </w:rPr>
      </w:pPr>
      <w:r>
        <w:rPr>
          <w:sz w:val="20"/>
        </w:rPr>
        <mc:AlternateContent>
          <mc:Choice Requires="wps">
            <w:drawing>
              <wp:inline distT="0" distB="0" distL="0" distR="0">
                <wp:extent cx="2226945" cy="412115"/>
                <wp:effectExtent l="9525" t="0" r="0" b="6984"/>
                <wp:docPr id="129" name="Group 129"/>
                <wp:cNvGraphicFramePr>
                  <a:graphicFrameLocks/>
                </wp:cNvGraphicFramePr>
                <a:graphic>
                  <a:graphicData uri="http://schemas.microsoft.com/office/word/2010/wordprocessingGroup">
                    <wpg:wgp>
                      <wpg:cNvPr id="129" name="Group 129"/>
                      <wpg:cNvGrpSpPr/>
                      <wpg:grpSpPr>
                        <a:xfrm>
                          <a:off x="0" y="0"/>
                          <a:ext cx="2226945" cy="412115"/>
                          <a:chExt cx="2226945" cy="412115"/>
                        </a:xfrm>
                      </wpg:grpSpPr>
                      <wps:wsp>
                        <wps:cNvPr id="130" name="Graphic 130"/>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31" name="Image 131"/>
                          <pic:cNvPicPr/>
                        </pic:nvPicPr>
                        <pic:blipFill>
                          <a:blip r:embed="rId14" cstate="print"/>
                          <a:stretch>
                            <a:fillRect/>
                          </a:stretch>
                        </pic:blipFill>
                        <pic:spPr>
                          <a:xfrm>
                            <a:off x="38100" y="38099"/>
                            <a:ext cx="139700" cy="127000"/>
                          </a:xfrm>
                          <a:prstGeom prst="rect">
                            <a:avLst/>
                          </a:prstGeom>
                        </pic:spPr>
                      </pic:pic>
                      <wps:wsp>
                        <wps:cNvPr id="132" name="Graphic 132"/>
                        <wps:cNvSpPr/>
                        <wps:spPr>
                          <a:xfrm>
                            <a:off x="-5" y="0"/>
                            <a:ext cx="2226945" cy="412115"/>
                          </a:xfrm>
                          <a:custGeom>
                            <a:avLst/>
                            <a:gdLst/>
                            <a:ahLst/>
                            <a:cxnLst/>
                            <a:rect l="l" t="t" r="r" b="b"/>
                            <a:pathLst>
                              <a:path w="2226945" h="412115">
                                <a:moveTo>
                                  <a:pt x="2226703" y="0"/>
                                </a:moveTo>
                                <a:lnTo>
                                  <a:pt x="2220353" y="0"/>
                                </a:lnTo>
                                <a:lnTo>
                                  <a:pt x="2214003" y="0"/>
                                </a:lnTo>
                                <a:lnTo>
                                  <a:pt x="2214003" y="12700"/>
                                </a:lnTo>
                                <a:lnTo>
                                  <a:pt x="2214003" y="219837"/>
                                </a:lnTo>
                                <a:lnTo>
                                  <a:pt x="2214003" y="222250"/>
                                </a:lnTo>
                                <a:lnTo>
                                  <a:pt x="2214003" y="398907"/>
                                </a:lnTo>
                                <a:lnTo>
                                  <a:pt x="12700" y="398907"/>
                                </a:lnTo>
                                <a:lnTo>
                                  <a:pt x="12700" y="222377"/>
                                </a:lnTo>
                                <a:lnTo>
                                  <a:pt x="12700" y="219837"/>
                                </a:lnTo>
                                <a:lnTo>
                                  <a:pt x="12700" y="12700"/>
                                </a:lnTo>
                                <a:lnTo>
                                  <a:pt x="2214003" y="12700"/>
                                </a:lnTo>
                                <a:lnTo>
                                  <a:pt x="2214003" y="0"/>
                                </a:lnTo>
                                <a:lnTo>
                                  <a:pt x="0" y="0"/>
                                </a:lnTo>
                                <a:lnTo>
                                  <a:pt x="0" y="219837"/>
                                </a:lnTo>
                                <a:lnTo>
                                  <a:pt x="0" y="222377"/>
                                </a:lnTo>
                                <a:lnTo>
                                  <a:pt x="0" y="411607"/>
                                </a:lnTo>
                                <a:lnTo>
                                  <a:pt x="2226703" y="411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33" name="Textbox 133"/>
                        <wps:cNvSpPr txBox="1"/>
                        <wps:spPr>
                          <a:xfrm>
                            <a:off x="12700" y="221102"/>
                            <a:ext cx="2201545" cy="177800"/>
                          </a:xfrm>
                          <a:prstGeom prst="rect">
                            <a:avLst/>
                          </a:prstGeom>
                        </wps:spPr>
                        <wps:txbx>
                          <w:txbxContent>
                            <w:p>
                              <w:pPr>
                                <w:spacing w:before="17"/>
                                <w:ind w:left="40" w:right="0" w:firstLine="0"/>
                                <w:jc w:val="left"/>
                                <w:rPr>
                                  <w:sz w:val="18"/>
                                </w:rPr>
                              </w:pPr>
                              <w:bookmarkStart w:name="_bookmark4" w:id="5"/>
                              <w:bookmarkEnd w:id="5"/>
                              <w:r>
                                <w:rPr/>
                              </w:r>
                              <w:r>
                                <w:rPr>
                                  <w:color w:val="231F20"/>
                                  <w:sz w:val="18"/>
                                </w:rPr>
                                <w:t>Refer</w:t>
                              </w:r>
                              <w:r>
                                <w:rPr>
                                  <w:color w:val="231F20"/>
                                  <w:spacing w:val="-1"/>
                                  <w:sz w:val="18"/>
                                </w:rPr>
                                <w:t> </w:t>
                              </w:r>
                              <w:r>
                                <w:rPr>
                                  <w:color w:val="231F20"/>
                                  <w:sz w:val="18"/>
                                </w:rPr>
                                <w:t>to Safety </w:t>
                              </w:r>
                              <w:r>
                                <w:rPr>
                                  <w:color w:val="231F20"/>
                                  <w:spacing w:val="-2"/>
                                  <w:sz w:val="18"/>
                                </w:rPr>
                                <w:t>chapters.</w:t>
                              </w:r>
                            </w:p>
                          </w:txbxContent>
                        </wps:txbx>
                        <wps:bodyPr wrap="square" lIns="0" tIns="0" rIns="0" bIns="0" rtlCol="0">
                          <a:noAutofit/>
                        </wps:bodyPr>
                      </wps:wsp>
                      <wps:wsp>
                        <wps:cNvPr id="134" name="Textbox 134"/>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inline>
            </w:drawing>
          </mc:Choice>
          <mc:Fallback>
            <w:pict>
              <v:group style="width:175.35pt;height:32.4500pt;mso-position-horizontal-relative:char;mso-position-vertical-relative:line" id="docshapegroup113" coordorigin="0,0" coordsize="3507,649">
                <v:rect style="position:absolute;left:20;top:20;width:3467;height:329" id="docshape114" filled="true" fillcolor="#d1d3d4" stroked="false">
                  <v:fill type="solid"/>
                </v:rect>
                <v:shape style="position:absolute;left:60;top:60;width:220;height:200" type="#_x0000_t75" id="docshape115" stroked="false">
                  <v:imagedata r:id="rId14" o:title=""/>
                </v:shape>
                <v:shape style="position:absolute;left:0;top:0;width:3507;height:649" id="docshape116" coordorigin="0,0" coordsize="3507,649" path="m3507,0l3497,0,3487,0,3487,20,3487,346,3487,350,3487,628,20,628,20,350,20,346,20,20,3487,20,3487,0,0,0,0,346,0,350,0,648,3507,648,3507,350,3507,346,3507,10,3507,0xe" filled="true" fillcolor="#d1d3d4" stroked="false">
                  <v:path arrowok="t"/>
                  <v:fill type="solid"/>
                </v:shape>
                <v:shape style="position:absolute;left:20;top:348;width:3467;height:280" type="#_x0000_t202" id="docshape117" filled="false" stroked="false">
                  <v:textbox inset="0,0,0,0">
                    <w:txbxContent>
                      <w:p>
                        <w:pPr>
                          <w:spacing w:before="17"/>
                          <w:ind w:left="40" w:right="0" w:firstLine="0"/>
                          <w:jc w:val="left"/>
                          <w:rPr>
                            <w:sz w:val="18"/>
                          </w:rPr>
                        </w:pPr>
                        <w:bookmarkStart w:name="_bookmark4" w:id="6"/>
                        <w:bookmarkEnd w:id="6"/>
                        <w:r>
                          <w:rPr/>
                        </w:r>
                        <w:r>
                          <w:rPr>
                            <w:color w:val="231F20"/>
                            <w:sz w:val="18"/>
                          </w:rPr>
                          <w:t>Refer</w:t>
                        </w:r>
                        <w:r>
                          <w:rPr>
                            <w:color w:val="231F20"/>
                            <w:spacing w:val="-1"/>
                            <w:sz w:val="18"/>
                          </w:rPr>
                          <w:t> </w:t>
                        </w:r>
                        <w:r>
                          <w:rPr>
                            <w:color w:val="231F20"/>
                            <w:sz w:val="18"/>
                          </w:rPr>
                          <w:t>to Safety </w:t>
                        </w:r>
                        <w:r>
                          <w:rPr>
                            <w:color w:val="231F20"/>
                            <w:spacing w:val="-2"/>
                            <w:sz w:val="18"/>
                          </w:rPr>
                          <w:t>chapters.</w:t>
                        </w:r>
                      </w:p>
                    </w:txbxContent>
                  </v:textbox>
                  <w10:wrap type="none"/>
                </v:shape>
                <v:shape style="position:absolute;left:20;top:0;width:3467;height:349" type="#_x0000_t202" id="docshape118"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v:group>
            </w:pict>
          </mc:Fallback>
        </mc:AlternateContent>
      </w:r>
      <w:r>
        <w:rPr>
          <w:sz w:val="20"/>
        </w:rPr>
      </w:r>
    </w:p>
    <w:p>
      <w:pPr>
        <w:pStyle w:val="Heading2"/>
        <w:spacing w:before="31"/>
        <w:jc w:val="both"/>
      </w:pPr>
      <w:r>
        <w:rPr>
          <w:color w:val="231F20"/>
        </w:rPr>
        <w:t>Freezing</w:t>
      </w:r>
      <w:r>
        <w:rPr>
          <w:color w:val="231F20"/>
          <w:spacing w:val="-7"/>
        </w:rPr>
        <w:t> </w:t>
      </w:r>
      <w:r>
        <w:rPr>
          <w:color w:val="231F20"/>
        </w:rPr>
        <w:t>fresh</w:t>
      </w:r>
      <w:r>
        <w:rPr>
          <w:color w:val="231F20"/>
          <w:spacing w:val="-6"/>
        </w:rPr>
        <w:t> </w:t>
      </w:r>
      <w:r>
        <w:rPr>
          <w:color w:val="231F20"/>
          <w:spacing w:val="-4"/>
        </w:rPr>
        <w:t>food</w:t>
      </w:r>
    </w:p>
    <w:p>
      <w:pPr>
        <w:pStyle w:val="BodyText"/>
        <w:spacing w:line="232" w:lineRule="auto" w:before="93"/>
        <w:ind w:left="126" w:right="4290"/>
        <w:jc w:val="both"/>
      </w:pPr>
      <w:r>
        <w:rPr>
          <w:color w:val="231F20"/>
        </w:rPr>
        <w:t>The</w:t>
      </w:r>
      <w:r>
        <w:rPr>
          <w:color w:val="231F20"/>
          <w:spacing w:val="-6"/>
        </w:rPr>
        <w:t> </w:t>
      </w:r>
      <w:r>
        <w:rPr>
          <w:color w:val="231F20"/>
        </w:rPr>
        <w:t>freezer</w:t>
      </w:r>
      <w:r>
        <w:rPr>
          <w:color w:val="231F20"/>
          <w:spacing w:val="-6"/>
        </w:rPr>
        <w:t> </w:t>
      </w:r>
      <w:r>
        <w:rPr>
          <w:color w:val="231F20"/>
        </w:rPr>
        <w:t>compartments</w:t>
      </w:r>
      <w:r>
        <w:rPr>
          <w:color w:val="231F20"/>
          <w:spacing w:val="-6"/>
        </w:rPr>
        <w:t> </w:t>
      </w:r>
      <w:r>
        <w:rPr>
          <w:color w:val="231F20"/>
        </w:rPr>
        <w:t>are</w:t>
      </w:r>
      <w:r>
        <w:rPr>
          <w:color w:val="231F20"/>
          <w:spacing w:val="-6"/>
        </w:rPr>
        <w:t> </w:t>
      </w:r>
      <w:r>
        <w:rPr>
          <w:color w:val="231F20"/>
        </w:rPr>
        <w:t>suitable</w:t>
      </w:r>
      <w:r>
        <w:rPr>
          <w:color w:val="231F20"/>
          <w:spacing w:val="-6"/>
        </w:rPr>
        <w:t> </w:t>
      </w:r>
      <w:r>
        <w:rPr>
          <w:color w:val="231F20"/>
        </w:rPr>
        <w:t>for freezing</w:t>
      </w:r>
      <w:r>
        <w:rPr>
          <w:color w:val="231F20"/>
          <w:spacing w:val="-2"/>
        </w:rPr>
        <w:t> </w:t>
      </w:r>
      <w:r>
        <w:rPr>
          <w:color w:val="231F20"/>
        </w:rPr>
        <w:t>fresh</w:t>
      </w:r>
      <w:r>
        <w:rPr>
          <w:color w:val="231F20"/>
          <w:spacing w:val="-2"/>
        </w:rPr>
        <w:t> </w:t>
      </w:r>
      <w:r>
        <w:rPr>
          <w:color w:val="231F20"/>
        </w:rPr>
        <w:t>food</w:t>
      </w:r>
      <w:r>
        <w:rPr>
          <w:color w:val="231F20"/>
          <w:spacing w:val="-2"/>
        </w:rPr>
        <w:t> </w:t>
      </w:r>
      <w:r>
        <w:rPr>
          <w:color w:val="231F20"/>
        </w:rPr>
        <w:t>and</w:t>
      </w:r>
      <w:r>
        <w:rPr>
          <w:color w:val="231F20"/>
          <w:spacing w:val="-2"/>
        </w:rPr>
        <w:t> </w:t>
      </w:r>
      <w:r>
        <w:rPr>
          <w:color w:val="231F20"/>
        </w:rPr>
        <w:t>storing</w:t>
      </w:r>
      <w:r>
        <w:rPr>
          <w:color w:val="231F20"/>
          <w:spacing w:val="-2"/>
        </w:rPr>
        <w:t> </w:t>
      </w:r>
      <w:r>
        <w:rPr>
          <w:color w:val="231F20"/>
        </w:rPr>
        <w:t>frozen</w:t>
      </w:r>
      <w:r>
        <w:rPr>
          <w:color w:val="231F20"/>
          <w:spacing w:val="-2"/>
        </w:rPr>
        <w:t> </w:t>
      </w:r>
      <w:r>
        <w:rPr>
          <w:color w:val="231F20"/>
        </w:rPr>
        <w:t>and deep-frozen food for a long time.</w:t>
      </w:r>
    </w:p>
    <w:p>
      <w:pPr>
        <w:pStyle w:val="BodyText"/>
        <w:spacing w:line="232" w:lineRule="auto" w:before="82"/>
        <w:ind w:left="126" w:right="4161"/>
      </w:pPr>
      <w:r>
        <w:rPr>
          <w:color w:val="231F20"/>
        </w:rPr>
        <w:t>The maximum amount of food that can be frozen</w:t>
      </w:r>
      <w:r>
        <w:rPr>
          <w:color w:val="231F20"/>
          <w:spacing w:val="-4"/>
        </w:rPr>
        <w:t> </w:t>
      </w:r>
      <w:r>
        <w:rPr>
          <w:color w:val="231F20"/>
        </w:rPr>
        <w:t>in</w:t>
      </w:r>
      <w:r>
        <w:rPr>
          <w:color w:val="231F20"/>
          <w:spacing w:val="-4"/>
        </w:rPr>
        <w:t> </w:t>
      </w:r>
      <w:r>
        <w:rPr>
          <w:color w:val="231F20"/>
        </w:rPr>
        <w:t>24</w:t>
      </w:r>
      <w:r>
        <w:rPr>
          <w:color w:val="231F20"/>
          <w:spacing w:val="-4"/>
        </w:rPr>
        <w:t> </w:t>
      </w:r>
      <w:r>
        <w:rPr>
          <w:color w:val="231F20"/>
        </w:rPr>
        <w:t>hours</w:t>
      </w:r>
      <w:r>
        <w:rPr>
          <w:color w:val="231F20"/>
          <w:spacing w:val="-4"/>
        </w:rPr>
        <w:t> </w:t>
      </w:r>
      <w:r>
        <w:rPr>
          <w:color w:val="231F20"/>
        </w:rPr>
        <w:t>is</w:t>
      </w:r>
      <w:r>
        <w:rPr>
          <w:color w:val="231F20"/>
          <w:spacing w:val="-4"/>
        </w:rPr>
        <w:t> </w:t>
      </w:r>
      <w:r>
        <w:rPr>
          <w:color w:val="231F20"/>
        </w:rPr>
        <w:t>specified</w:t>
      </w:r>
      <w:r>
        <w:rPr>
          <w:color w:val="231F20"/>
          <w:spacing w:val="-4"/>
        </w:rPr>
        <w:t> </w:t>
      </w:r>
      <w:r>
        <w:rPr>
          <w:color w:val="231F20"/>
        </w:rPr>
        <w:t>on</w:t>
      </w:r>
      <w:r>
        <w:rPr>
          <w:color w:val="231F20"/>
          <w:spacing w:val="-4"/>
        </w:rPr>
        <w:t> </w:t>
      </w:r>
      <w:r>
        <w:rPr>
          <w:color w:val="231F20"/>
        </w:rPr>
        <w:t>the</w:t>
      </w:r>
      <w:r>
        <w:rPr>
          <w:color w:val="231F20"/>
          <w:spacing w:val="-4"/>
        </w:rPr>
        <w:t> </w:t>
      </w:r>
      <w:r>
        <w:rPr>
          <w:b/>
          <w:color w:val="231F20"/>
        </w:rPr>
        <w:t>rating plate</w:t>
      </w:r>
      <w:r>
        <w:rPr>
          <w:color w:val="231F20"/>
        </w:rPr>
        <w:t>, a label located on the inside of the </w:t>
      </w:r>
      <w:r>
        <w:rPr>
          <w:color w:val="231F20"/>
          <w:spacing w:val="-2"/>
        </w:rPr>
        <w:t>appliance.</w:t>
      </w:r>
    </w:p>
    <w:p>
      <w:pPr>
        <w:pStyle w:val="BodyText"/>
        <w:spacing w:line="232" w:lineRule="auto" w:before="82"/>
        <w:ind w:left="126" w:right="4161"/>
      </w:pPr>
      <w:r>
        <w:rPr>
          <w:color w:val="231F20"/>
        </w:rPr>
        <w:t>To</w:t>
      </w:r>
      <w:r>
        <w:rPr>
          <w:color w:val="231F20"/>
          <w:spacing w:val="-5"/>
        </w:rPr>
        <w:t> </w:t>
      </w:r>
      <w:r>
        <w:rPr>
          <w:color w:val="231F20"/>
        </w:rPr>
        <w:t>freeze</w:t>
      </w:r>
      <w:r>
        <w:rPr>
          <w:color w:val="231F20"/>
          <w:spacing w:val="-5"/>
        </w:rPr>
        <w:t> </w:t>
      </w:r>
      <w:r>
        <w:rPr>
          <w:color w:val="231F20"/>
        </w:rPr>
        <w:t>fresh</w:t>
      </w:r>
      <w:r>
        <w:rPr>
          <w:color w:val="231F20"/>
          <w:spacing w:val="-5"/>
        </w:rPr>
        <w:t> </w:t>
      </w:r>
      <w:r>
        <w:rPr>
          <w:color w:val="231F20"/>
        </w:rPr>
        <w:t>food</w:t>
      </w:r>
      <w:r>
        <w:rPr>
          <w:color w:val="231F20"/>
          <w:spacing w:val="-5"/>
        </w:rPr>
        <w:t> </w:t>
      </w:r>
      <w:r>
        <w:rPr>
          <w:color w:val="231F20"/>
        </w:rPr>
        <w:t>activate</w:t>
      </w:r>
      <w:r>
        <w:rPr>
          <w:color w:val="231F20"/>
          <w:spacing w:val="-5"/>
        </w:rPr>
        <w:t> </w:t>
      </w:r>
      <w:r>
        <w:rPr>
          <w:color w:val="231F20"/>
        </w:rPr>
        <w:t>the</w:t>
      </w:r>
      <w:r>
        <w:rPr>
          <w:color w:val="231F20"/>
          <w:spacing w:val="-5"/>
        </w:rPr>
        <w:t> </w:t>
      </w:r>
      <w:r>
        <w:rPr>
          <w:color w:val="231F20"/>
        </w:rPr>
        <w:t>Action Freeze function.</w:t>
      </w:r>
    </w:p>
    <w:p>
      <w:pPr>
        <w:pStyle w:val="BodyText"/>
        <w:spacing w:line="232" w:lineRule="auto"/>
        <w:ind w:left="126" w:right="4161"/>
      </w:pPr>
      <w:r>
        <w:rPr>
          <w:color w:val="231F20"/>
        </w:rPr>
        <w:t>The</w:t>
      </w:r>
      <w:r>
        <w:rPr>
          <w:color w:val="231F20"/>
          <w:spacing w:val="-5"/>
        </w:rPr>
        <w:t> </w:t>
      </w:r>
      <w:r>
        <w:rPr>
          <w:color w:val="231F20"/>
        </w:rPr>
        <w:t>freezing</w:t>
      </w:r>
      <w:r>
        <w:rPr>
          <w:color w:val="231F20"/>
          <w:spacing w:val="-5"/>
        </w:rPr>
        <w:t> </w:t>
      </w:r>
      <w:r>
        <w:rPr>
          <w:color w:val="231F20"/>
        </w:rPr>
        <w:t>process</w:t>
      </w:r>
      <w:r>
        <w:rPr>
          <w:color w:val="231F20"/>
          <w:spacing w:val="-5"/>
        </w:rPr>
        <w:t> </w:t>
      </w:r>
      <w:r>
        <w:rPr>
          <w:color w:val="231F20"/>
        </w:rPr>
        <w:t>lasts</w:t>
      </w:r>
      <w:r>
        <w:rPr>
          <w:color w:val="231F20"/>
          <w:spacing w:val="-5"/>
        </w:rPr>
        <w:t> </w:t>
      </w:r>
      <w:r>
        <w:rPr>
          <w:color w:val="231F20"/>
        </w:rPr>
        <w:t>24</w:t>
      </w:r>
      <w:r>
        <w:rPr>
          <w:color w:val="231F20"/>
          <w:spacing w:val="-5"/>
        </w:rPr>
        <w:t> </w:t>
      </w:r>
      <w:r>
        <w:rPr>
          <w:color w:val="231F20"/>
        </w:rPr>
        <w:t>hours:</w:t>
      </w:r>
      <w:r>
        <w:rPr>
          <w:color w:val="231F20"/>
          <w:spacing w:val="-5"/>
        </w:rPr>
        <w:t> </w:t>
      </w:r>
      <w:r>
        <w:rPr>
          <w:color w:val="231F20"/>
        </w:rPr>
        <w:t>during this period do not add other food to be </w:t>
      </w:r>
      <w:r>
        <w:rPr>
          <w:color w:val="231F20"/>
          <w:spacing w:val="-2"/>
        </w:rPr>
        <w:t>frozen.</w:t>
      </w:r>
    </w:p>
    <w:p>
      <w:pPr>
        <w:pStyle w:val="Heading2"/>
        <w:spacing w:before="148"/>
      </w:pPr>
      <w:r>
        <w:rPr>
          <w:color w:val="231F20"/>
        </w:rPr>
        <w:t>Storage</w:t>
      </w:r>
      <w:r>
        <w:rPr>
          <w:color w:val="231F20"/>
          <w:spacing w:val="-3"/>
        </w:rPr>
        <w:t> </w:t>
      </w:r>
      <w:r>
        <w:rPr>
          <w:color w:val="231F20"/>
        </w:rPr>
        <w:t>of</w:t>
      </w:r>
      <w:r>
        <w:rPr>
          <w:color w:val="231F20"/>
          <w:spacing w:val="-3"/>
        </w:rPr>
        <w:t> </w:t>
      </w:r>
      <w:r>
        <w:rPr>
          <w:color w:val="231F20"/>
        </w:rPr>
        <w:t>frozen</w:t>
      </w:r>
      <w:r>
        <w:rPr>
          <w:color w:val="231F20"/>
          <w:spacing w:val="-2"/>
        </w:rPr>
        <w:t> </w:t>
      </w:r>
      <w:r>
        <w:rPr>
          <w:color w:val="231F20"/>
          <w:spacing w:val="-4"/>
        </w:rPr>
        <w:t>food</w:t>
      </w:r>
    </w:p>
    <w:p>
      <w:pPr>
        <w:pStyle w:val="BodyText"/>
        <w:spacing w:line="232" w:lineRule="auto" w:before="93"/>
        <w:ind w:left="126" w:right="4262"/>
      </w:pPr>
      <w:r>
        <w:rPr>
          <w:color w:val="231F20"/>
        </w:rPr>
        <w:t>When</w:t>
      </w:r>
      <w:r>
        <w:rPr>
          <w:color w:val="231F20"/>
          <w:spacing w:val="-1"/>
        </w:rPr>
        <w:t> </w:t>
      </w:r>
      <w:r>
        <w:rPr>
          <w:color w:val="231F20"/>
        </w:rPr>
        <w:t>first</w:t>
      </w:r>
      <w:r>
        <w:rPr>
          <w:color w:val="231F20"/>
          <w:spacing w:val="-1"/>
        </w:rPr>
        <w:t> </w:t>
      </w:r>
      <w:r>
        <w:rPr>
          <w:color w:val="231F20"/>
        </w:rPr>
        <w:t>starting-up</w:t>
      </w:r>
      <w:r>
        <w:rPr>
          <w:color w:val="231F20"/>
          <w:spacing w:val="-1"/>
        </w:rPr>
        <w:t> </w:t>
      </w:r>
      <w:r>
        <w:rPr>
          <w:color w:val="231F20"/>
        </w:rPr>
        <w:t>or</w:t>
      </w:r>
      <w:r>
        <w:rPr>
          <w:color w:val="231F20"/>
          <w:spacing w:val="-1"/>
        </w:rPr>
        <w:t> </w:t>
      </w:r>
      <w:r>
        <w:rPr>
          <w:color w:val="231F20"/>
        </w:rPr>
        <w:t>after</w:t>
      </w:r>
      <w:r>
        <w:rPr>
          <w:color w:val="231F20"/>
          <w:spacing w:val="-1"/>
        </w:rPr>
        <w:t> </w:t>
      </w:r>
      <w:r>
        <w:rPr>
          <w:color w:val="231F20"/>
        </w:rPr>
        <w:t>a</w:t>
      </w:r>
      <w:r>
        <w:rPr>
          <w:color w:val="231F20"/>
          <w:spacing w:val="-1"/>
        </w:rPr>
        <w:t> </w:t>
      </w:r>
      <w:r>
        <w:rPr>
          <w:color w:val="231F20"/>
        </w:rPr>
        <w:t>period</w:t>
      </w:r>
      <w:r>
        <w:rPr>
          <w:color w:val="231F20"/>
          <w:spacing w:val="-1"/>
        </w:rPr>
        <w:t> </w:t>
      </w:r>
      <w:r>
        <w:rPr>
          <w:color w:val="231F20"/>
        </w:rPr>
        <w:t>out of use, before putting the products in the compartment</w:t>
      </w:r>
      <w:r>
        <w:rPr>
          <w:color w:val="231F20"/>
          <w:spacing w:val="-5"/>
        </w:rPr>
        <w:t> </w:t>
      </w:r>
      <w:r>
        <w:rPr>
          <w:color w:val="231F20"/>
        </w:rPr>
        <w:t>let</w:t>
      </w:r>
      <w:r>
        <w:rPr>
          <w:color w:val="231F20"/>
          <w:spacing w:val="-5"/>
        </w:rPr>
        <w:t> </w:t>
      </w:r>
      <w:r>
        <w:rPr>
          <w:color w:val="231F20"/>
        </w:rPr>
        <w:t>the</w:t>
      </w:r>
      <w:r>
        <w:rPr>
          <w:color w:val="231F20"/>
          <w:spacing w:val="-5"/>
        </w:rPr>
        <w:t> </w:t>
      </w:r>
      <w:r>
        <w:rPr>
          <w:color w:val="231F20"/>
        </w:rPr>
        <w:t>appliance</w:t>
      </w:r>
      <w:r>
        <w:rPr>
          <w:color w:val="231F20"/>
          <w:spacing w:val="-5"/>
        </w:rPr>
        <w:t> </w:t>
      </w:r>
      <w:r>
        <w:rPr>
          <w:color w:val="231F20"/>
        </w:rPr>
        <w:t>run</w:t>
      </w:r>
      <w:r>
        <w:rPr>
          <w:color w:val="231F20"/>
          <w:spacing w:val="-5"/>
        </w:rPr>
        <w:t> </w:t>
      </w:r>
      <w:r>
        <w:rPr>
          <w:color w:val="231F20"/>
        </w:rPr>
        <w:t>at</w:t>
      </w:r>
      <w:r>
        <w:rPr>
          <w:color w:val="231F20"/>
          <w:spacing w:val="-5"/>
        </w:rPr>
        <w:t> </w:t>
      </w:r>
      <w:r>
        <w:rPr>
          <w:color w:val="231F20"/>
        </w:rPr>
        <w:t>least 2 hours on the higher settings.</w:t>
      </w:r>
    </w:p>
    <w:p>
      <w:pPr>
        <w:pStyle w:val="BodyText"/>
        <w:spacing w:before="7"/>
        <w:rPr>
          <w:sz w:val="5"/>
        </w:rPr>
      </w:pPr>
      <w:r>
        <w:rPr/>
        <mc:AlternateContent>
          <mc:Choice Requires="wps">
            <w:drawing>
              <wp:anchor distT="0" distB="0" distL="0" distR="0" allowOverlap="1" layoutInCell="1" locked="0" behindDoc="1" simplePos="0" relativeHeight="487596032">
                <wp:simplePos x="0" y="0"/>
                <wp:positionH relativeFrom="page">
                  <wp:posOffset>353650</wp:posOffset>
                </wp:positionH>
                <wp:positionV relativeFrom="paragraph">
                  <wp:posOffset>56714</wp:posOffset>
                </wp:positionV>
                <wp:extent cx="2226945" cy="1428115"/>
                <wp:effectExtent l="0" t="0" r="0" b="0"/>
                <wp:wrapTopAndBottom/>
                <wp:docPr id="135" name="Group 135"/>
                <wp:cNvGraphicFramePr>
                  <a:graphicFrameLocks/>
                </wp:cNvGraphicFramePr>
                <a:graphic>
                  <a:graphicData uri="http://schemas.microsoft.com/office/word/2010/wordprocessingGroup">
                    <wpg:wgp>
                      <wpg:cNvPr id="135" name="Group 135"/>
                      <wpg:cNvGrpSpPr/>
                      <wpg:grpSpPr>
                        <a:xfrm>
                          <a:off x="0" y="0"/>
                          <a:ext cx="2226945" cy="1428115"/>
                          <a:chExt cx="2226945" cy="1428115"/>
                        </a:xfrm>
                      </wpg:grpSpPr>
                      <wps:wsp>
                        <wps:cNvPr id="136" name="Graphic 136"/>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37" name="Image 137"/>
                          <pic:cNvPicPr/>
                        </pic:nvPicPr>
                        <pic:blipFill>
                          <a:blip r:embed="rId25" cstate="print"/>
                          <a:stretch>
                            <a:fillRect/>
                          </a:stretch>
                        </pic:blipFill>
                        <pic:spPr>
                          <a:xfrm>
                            <a:off x="38100" y="38298"/>
                            <a:ext cx="135849" cy="126801"/>
                          </a:xfrm>
                          <a:prstGeom prst="rect">
                            <a:avLst/>
                          </a:prstGeom>
                        </pic:spPr>
                      </pic:pic>
                      <wps:wsp>
                        <wps:cNvPr id="138" name="Graphic 138"/>
                        <wps:cNvSpPr/>
                        <wps:spPr>
                          <a:xfrm>
                            <a:off x="-5" y="3"/>
                            <a:ext cx="2226945" cy="1428115"/>
                          </a:xfrm>
                          <a:custGeom>
                            <a:avLst/>
                            <a:gdLst/>
                            <a:ahLst/>
                            <a:cxnLst/>
                            <a:rect l="l" t="t" r="r" b="b"/>
                            <a:pathLst>
                              <a:path w="2226945" h="1428115">
                                <a:moveTo>
                                  <a:pt x="2226703" y="0"/>
                                </a:moveTo>
                                <a:lnTo>
                                  <a:pt x="2214003" y="0"/>
                                </a:lnTo>
                                <a:lnTo>
                                  <a:pt x="2214003" y="12700"/>
                                </a:lnTo>
                                <a:lnTo>
                                  <a:pt x="2214003" y="219837"/>
                                </a:lnTo>
                                <a:lnTo>
                                  <a:pt x="2214003" y="222377"/>
                                </a:lnTo>
                                <a:lnTo>
                                  <a:pt x="2214003" y="1414907"/>
                                </a:lnTo>
                                <a:lnTo>
                                  <a:pt x="12700" y="1414907"/>
                                </a:lnTo>
                                <a:lnTo>
                                  <a:pt x="12700" y="222377"/>
                                </a:lnTo>
                                <a:lnTo>
                                  <a:pt x="12700" y="219837"/>
                                </a:lnTo>
                                <a:lnTo>
                                  <a:pt x="12700" y="12700"/>
                                </a:lnTo>
                                <a:lnTo>
                                  <a:pt x="2214003" y="12700"/>
                                </a:lnTo>
                                <a:lnTo>
                                  <a:pt x="2214003" y="0"/>
                                </a:lnTo>
                                <a:lnTo>
                                  <a:pt x="0" y="0"/>
                                </a:lnTo>
                                <a:lnTo>
                                  <a:pt x="0" y="219837"/>
                                </a:lnTo>
                                <a:lnTo>
                                  <a:pt x="0" y="222377"/>
                                </a:lnTo>
                                <a:lnTo>
                                  <a:pt x="0" y="1421257"/>
                                </a:lnTo>
                                <a:lnTo>
                                  <a:pt x="0" y="1427607"/>
                                </a:lnTo>
                                <a:lnTo>
                                  <a:pt x="6350" y="1427607"/>
                                </a:lnTo>
                                <a:lnTo>
                                  <a:pt x="2226703" y="1427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139" name="Textbox 139"/>
                        <wps:cNvSpPr txBox="1"/>
                        <wps:spPr>
                          <a:xfrm>
                            <a:off x="12700" y="221102"/>
                            <a:ext cx="2201545" cy="1193800"/>
                          </a:xfrm>
                          <a:prstGeom prst="rect">
                            <a:avLst/>
                          </a:prstGeom>
                        </wps:spPr>
                        <wps:txbx>
                          <w:txbxContent>
                            <w:p>
                              <w:pPr>
                                <w:spacing w:line="232" w:lineRule="auto" w:before="23"/>
                                <w:ind w:left="40" w:right="365" w:firstLine="0"/>
                                <w:jc w:val="left"/>
                                <w:rPr>
                                  <w:sz w:val="18"/>
                                </w:rPr>
                              </w:pPr>
                              <w:r>
                                <w:rPr>
                                  <w:color w:val="231F20"/>
                                  <w:sz w:val="18"/>
                                </w:rPr>
                                <w:t>In the event of accidental defrosting, for example due to a power failure, if the</w:t>
                              </w:r>
                              <w:r>
                                <w:rPr>
                                  <w:color w:val="231F20"/>
                                  <w:spacing w:val="-6"/>
                                  <w:sz w:val="18"/>
                                </w:rPr>
                                <w:t> </w:t>
                              </w:r>
                              <w:r>
                                <w:rPr>
                                  <w:color w:val="231F20"/>
                                  <w:sz w:val="18"/>
                                </w:rPr>
                                <w:t>power</w:t>
                              </w:r>
                              <w:r>
                                <w:rPr>
                                  <w:color w:val="231F20"/>
                                  <w:spacing w:val="-6"/>
                                  <w:sz w:val="18"/>
                                </w:rPr>
                                <w:t> </w:t>
                              </w:r>
                              <w:r>
                                <w:rPr>
                                  <w:color w:val="231F20"/>
                                  <w:sz w:val="18"/>
                                </w:rPr>
                                <w:t>has</w:t>
                              </w:r>
                              <w:r>
                                <w:rPr>
                                  <w:color w:val="231F20"/>
                                  <w:spacing w:val="-6"/>
                                  <w:sz w:val="18"/>
                                </w:rPr>
                                <w:t> </w:t>
                              </w:r>
                              <w:r>
                                <w:rPr>
                                  <w:color w:val="231F20"/>
                                  <w:sz w:val="18"/>
                                </w:rPr>
                                <w:t>been</w:t>
                              </w:r>
                              <w:r>
                                <w:rPr>
                                  <w:color w:val="231F20"/>
                                  <w:spacing w:val="-6"/>
                                  <w:sz w:val="18"/>
                                </w:rPr>
                                <w:t> </w:t>
                              </w:r>
                              <w:r>
                                <w:rPr>
                                  <w:color w:val="231F20"/>
                                  <w:sz w:val="18"/>
                                </w:rPr>
                                <w:t>off</w:t>
                              </w:r>
                              <w:r>
                                <w:rPr>
                                  <w:color w:val="231F20"/>
                                  <w:spacing w:val="-6"/>
                                  <w:sz w:val="18"/>
                                </w:rPr>
                                <w:t> </w:t>
                              </w:r>
                              <w:r>
                                <w:rPr>
                                  <w:color w:val="231F20"/>
                                  <w:sz w:val="18"/>
                                </w:rPr>
                                <w:t>for</w:t>
                              </w:r>
                              <w:r>
                                <w:rPr>
                                  <w:color w:val="231F20"/>
                                  <w:spacing w:val="-6"/>
                                  <w:sz w:val="18"/>
                                </w:rPr>
                                <w:t> </w:t>
                              </w:r>
                              <w:r>
                                <w:rPr>
                                  <w:color w:val="231F20"/>
                                  <w:sz w:val="18"/>
                                </w:rPr>
                                <w:t>longer</w:t>
                              </w:r>
                              <w:r>
                                <w:rPr>
                                  <w:color w:val="231F20"/>
                                  <w:spacing w:val="-6"/>
                                  <w:sz w:val="18"/>
                                </w:rPr>
                                <w:t> </w:t>
                              </w:r>
                              <w:r>
                                <w:rPr>
                                  <w:color w:val="231F20"/>
                                  <w:sz w:val="18"/>
                                </w:rPr>
                                <w:t>than the value shown in the technical characteristics chart under "rising time", the defrosted food must be consumed quickly or cooked immediately and then re-frozen (after </w:t>
                              </w:r>
                              <w:r>
                                <w:rPr>
                                  <w:color w:val="231F20"/>
                                  <w:spacing w:val="-2"/>
                                  <w:sz w:val="18"/>
                                </w:rPr>
                                <w:t>cooling).</w:t>
                              </w:r>
                            </w:p>
                          </w:txbxContent>
                        </wps:txbx>
                        <wps:bodyPr wrap="square" lIns="0" tIns="0" rIns="0" bIns="0" rtlCol="0">
                          <a:noAutofit/>
                        </wps:bodyPr>
                      </wps:wsp>
                    </wpg:wgp>
                  </a:graphicData>
                </a:graphic>
              </wp:anchor>
            </w:drawing>
          </mc:Choice>
          <mc:Fallback>
            <w:pict>
              <v:group style="position:absolute;margin-left:27.84646pt;margin-top:4.465743pt;width:175.35pt;height:112.45pt;mso-position-horizontal-relative:page;mso-position-vertical-relative:paragraph;z-index:-15720448;mso-wrap-distance-left:0;mso-wrap-distance-right:0" id="docshapegroup119" coordorigin="557,89" coordsize="3507,2249">
                <v:rect style="position:absolute;left:576;top:109;width:3467;height:329" id="docshape120" filled="true" fillcolor="#d1d3d4" stroked="false">
                  <v:fill type="solid"/>
                </v:rect>
                <v:shape style="position:absolute;left:616;top:149;width:214;height:200" type="#_x0000_t75" id="docshape121" stroked="false">
                  <v:imagedata r:id="rId25" o:title=""/>
                </v:shape>
                <v:shape style="position:absolute;left:556;top:89;width:3507;height:2249" id="docshape122" coordorigin="557,89" coordsize="3507,2249" path="m4064,89l4044,89,4044,109,4044,436,4044,440,4044,2318,577,2318,577,440,577,436,577,109,4044,109,4044,89,557,89,557,436,557,440,557,2328,557,2338,567,2338,4064,2338,4064,440,4064,436,4064,89xe" filled="true" fillcolor="#d1d3d4" stroked="false">
                  <v:path arrowok="t"/>
                  <v:fill type="solid"/>
                </v:shape>
                <v:shape style="position:absolute;left:576;top:437;width:3467;height:1880" type="#_x0000_t202" id="docshape123" filled="false" stroked="false">
                  <v:textbox inset="0,0,0,0">
                    <w:txbxContent>
                      <w:p>
                        <w:pPr>
                          <w:spacing w:line="232" w:lineRule="auto" w:before="23"/>
                          <w:ind w:left="40" w:right="365" w:firstLine="0"/>
                          <w:jc w:val="left"/>
                          <w:rPr>
                            <w:sz w:val="18"/>
                          </w:rPr>
                        </w:pPr>
                        <w:r>
                          <w:rPr>
                            <w:color w:val="231F20"/>
                            <w:sz w:val="18"/>
                          </w:rPr>
                          <w:t>In the event of accidental defrosting, for example due to a power failure, if the</w:t>
                        </w:r>
                        <w:r>
                          <w:rPr>
                            <w:color w:val="231F20"/>
                            <w:spacing w:val="-6"/>
                            <w:sz w:val="18"/>
                          </w:rPr>
                          <w:t> </w:t>
                        </w:r>
                        <w:r>
                          <w:rPr>
                            <w:color w:val="231F20"/>
                            <w:sz w:val="18"/>
                          </w:rPr>
                          <w:t>power</w:t>
                        </w:r>
                        <w:r>
                          <w:rPr>
                            <w:color w:val="231F20"/>
                            <w:spacing w:val="-6"/>
                            <w:sz w:val="18"/>
                          </w:rPr>
                          <w:t> </w:t>
                        </w:r>
                        <w:r>
                          <w:rPr>
                            <w:color w:val="231F20"/>
                            <w:sz w:val="18"/>
                          </w:rPr>
                          <w:t>has</w:t>
                        </w:r>
                        <w:r>
                          <w:rPr>
                            <w:color w:val="231F20"/>
                            <w:spacing w:val="-6"/>
                            <w:sz w:val="18"/>
                          </w:rPr>
                          <w:t> </w:t>
                        </w:r>
                        <w:r>
                          <w:rPr>
                            <w:color w:val="231F20"/>
                            <w:sz w:val="18"/>
                          </w:rPr>
                          <w:t>been</w:t>
                        </w:r>
                        <w:r>
                          <w:rPr>
                            <w:color w:val="231F20"/>
                            <w:spacing w:val="-6"/>
                            <w:sz w:val="18"/>
                          </w:rPr>
                          <w:t> </w:t>
                        </w:r>
                        <w:r>
                          <w:rPr>
                            <w:color w:val="231F20"/>
                            <w:sz w:val="18"/>
                          </w:rPr>
                          <w:t>off</w:t>
                        </w:r>
                        <w:r>
                          <w:rPr>
                            <w:color w:val="231F20"/>
                            <w:spacing w:val="-6"/>
                            <w:sz w:val="18"/>
                          </w:rPr>
                          <w:t> </w:t>
                        </w:r>
                        <w:r>
                          <w:rPr>
                            <w:color w:val="231F20"/>
                            <w:sz w:val="18"/>
                          </w:rPr>
                          <w:t>for</w:t>
                        </w:r>
                        <w:r>
                          <w:rPr>
                            <w:color w:val="231F20"/>
                            <w:spacing w:val="-6"/>
                            <w:sz w:val="18"/>
                          </w:rPr>
                          <w:t> </w:t>
                        </w:r>
                        <w:r>
                          <w:rPr>
                            <w:color w:val="231F20"/>
                            <w:sz w:val="18"/>
                          </w:rPr>
                          <w:t>longer</w:t>
                        </w:r>
                        <w:r>
                          <w:rPr>
                            <w:color w:val="231F20"/>
                            <w:spacing w:val="-6"/>
                            <w:sz w:val="18"/>
                          </w:rPr>
                          <w:t> </w:t>
                        </w:r>
                        <w:r>
                          <w:rPr>
                            <w:color w:val="231F20"/>
                            <w:sz w:val="18"/>
                          </w:rPr>
                          <w:t>than the value shown in the technical characteristics chart under "rising time", the defrosted food must be consumed quickly or cooked immediately and then re-frozen (after </w:t>
                        </w:r>
                        <w:r>
                          <w:rPr>
                            <w:color w:val="231F20"/>
                            <w:spacing w:val="-2"/>
                            <w:sz w:val="18"/>
                          </w:rPr>
                          <w:t>cooling).</w:t>
                        </w:r>
                      </w:p>
                    </w:txbxContent>
                  </v:textbox>
                  <w10:wrap type="none"/>
                </v:shape>
                <w10:wrap type="topAndBottom"/>
              </v:group>
            </w:pict>
          </mc:Fallback>
        </mc:AlternateContent>
      </w:r>
    </w:p>
    <w:p>
      <w:pPr>
        <w:pStyle w:val="Heading2"/>
        <w:spacing w:before="124"/>
      </w:pPr>
      <w:r>
        <w:rPr>
          <w:color w:val="231F20"/>
          <w:spacing w:val="-2"/>
        </w:rPr>
        <w:t>Thawing</w:t>
      </w:r>
    </w:p>
    <w:p>
      <w:pPr>
        <w:pStyle w:val="BodyText"/>
        <w:spacing w:line="232" w:lineRule="auto" w:before="93"/>
        <w:ind w:left="126" w:right="4161"/>
      </w:pPr>
      <w:r>
        <w:rPr>
          <w:color w:val="231F20"/>
        </w:rPr>
        <w:t>Deep-frozen</w:t>
      </w:r>
      <w:r>
        <w:rPr>
          <w:color w:val="231F20"/>
          <w:spacing w:val="-5"/>
        </w:rPr>
        <w:t> </w:t>
      </w:r>
      <w:r>
        <w:rPr>
          <w:color w:val="231F20"/>
        </w:rPr>
        <w:t>or</w:t>
      </w:r>
      <w:r>
        <w:rPr>
          <w:color w:val="231F20"/>
          <w:spacing w:val="-5"/>
        </w:rPr>
        <w:t> </w:t>
      </w:r>
      <w:r>
        <w:rPr>
          <w:color w:val="231F20"/>
        </w:rPr>
        <w:t>frozen</w:t>
      </w:r>
      <w:r>
        <w:rPr>
          <w:color w:val="231F20"/>
          <w:spacing w:val="-5"/>
        </w:rPr>
        <w:t> </w:t>
      </w:r>
      <w:r>
        <w:rPr>
          <w:color w:val="231F20"/>
        </w:rPr>
        <w:t>food,</w:t>
      </w:r>
      <w:r>
        <w:rPr>
          <w:color w:val="231F20"/>
          <w:spacing w:val="-5"/>
        </w:rPr>
        <w:t> </w:t>
      </w:r>
      <w:r>
        <w:rPr>
          <w:color w:val="231F20"/>
        </w:rPr>
        <w:t>prior</w:t>
      </w:r>
      <w:r>
        <w:rPr>
          <w:color w:val="231F20"/>
          <w:spacing w:val="-5"/>
        </w:rPr>
        <w:t> </w:t>
      </w:r>
      <w:r>
        <w:rPr>
          <w:color w:val="231F20"/>
        </w:rPr>
        <w:t>to</w:t>
      </w:r>
      <w:r>
        <w:rPr>
          <w:color w:val="231F20"/>
          <w:spacing w:val="-5"/>
        </w:rPr>
        <w:t> </w:t>
      </w:r>
      <w:r>
        <w:rPr>
          <w:color w:val="231F20"/>
        </w:rPr>
        <w:t>being used, can be thawed in the refrigerator compartment or at room temperature, depending on the time available for this </w:t>
      </w:r>
      <w:r>
        <w:rPr>
          <w:color w:val="231F20"/>
          <w:spacing w:val="-2"/>
        </w:rPr>
        <w:t>operation.</w:t>
      </w:r>
    </w:p>
    <w:p>
      <w:pPr>
        <w:pStyle w:val="BodyText"/>
        <w:spacing w:line="232" w:lineRule="auto" w:before="81"/>
        <w:ind w:left="126" w:right="4579"/>
        <w:jc w:val="both"/>
      </w:pPr>
      <w:r>
        <w:rPr>
          <w:color w:val="231F20"/>
        </w:rPr>
        <w:t>Small</w:t>
      </w:r>
      <w:r>
        <w:rPr>
          <w:color w:val="231F20"/>
          <w:spacing w:val="-2"/>
        </w:rPr>
        <w:t> </w:t>
      </w:r>
      <w:r>
        <w:rPr>
          <w:color w:val="231F20"/>
        </w:rPr>
        <w:t>pieces</w:t>
      </w:r>
      <w:r>
        <w:rPr>
          <w:color w:val="231F20"/>
          <w:spacing w:val="-2"/>
        </w:rPr>
        <w:t> </w:t>
      </w:r>
      <w:r>
        <w:rPr>
          <w:color w:val="231F20"/>
        </w:rPr>
        <w:t>may</w:t>
      </w:r>
      <w:r>
        <w:rPr>
          <w:color w:val="231F20"/>
          <w:spacing w:val="-2"/>
        </w:rPr>
        <w:t> </w:t>
      </w:r>
      <w:r>
        <w:rPr>
          <w:color w:val="231F20"/>
        </w:rPr>
        <w:t>even</w:t>
      </w:r>
      <w:r>
        <w:rPr>
          <w:color w:val="231F20"/>
          <w:spacing w:val="-2"/>
        </w:rPr>
        <w:t> </w:t>
      </w:r>
      <w:r>
        <w:rPr>
          <w:color w:val="231F20"/>
        </w:rPr>
        <w:t>be</w:t>
      </w:r>
      <w:r>
        <w:rPr>
          <w:color w:val="231F20"/>
          <w:spacing w:val="-2"/>
        </w:rPr>
        <w:t> </w:t>
      </w:r>
      <w:r>
        <w:rPr>
          <w:color w:val="231F20"/>
        </w:rPr>
        <w:t>cooked</w:t>
      </w:r>
      <w:r>
        <w:rPr>
          <w:color w:val="231F20"/>
          <w:spacing w:val="-2"/>
        </w:rPr>
        <w:t> </w:t>
      </w:r>
      <w:r>
        <w:rPr>
          <w:color w:val="231F20"/>
        </w:rPr>
        <w:t>still frozen,</w:t>
      </w:r>
      <w:r>
        <w:rPr>
          <w:color w:val="231F20"/>
          <w:spacing w:val="-5"/>
        </w:rPr>
        <w:t> </w:t>
      </w:r>
      <w:r>
        <w:rPr>
          <w:color w:val="231F20"/>
        </w:rPr>
        <w:t>directly</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freezer:</w:t>
      </w:r>
      <w:r>
        <w:rPr>
          <w:color w:val="231F20"/>
          <w:spacing w:val="-5"/>
        </w:rPr>
        <w:t> </w:t>
      </w:r>
      <w:r>
        <w:rPr>
          <w:color w:val="231F20"/>
        </w:rPr>
        <w:t>in</w:t>
      </w:r>
      <w:r>
        <w:rPr>
          <w:color w:val="231F20"/>
          <w:spacing w:val="-5"/>
        </w:rPr>
        <w:t> </w:t>
      </w:r>
      <w:r>
        <w:rPr>
          <w:color w:val="231F20"/>
        </w:rPr>
        <w:t>this case, cooking will take longer.</w:t>
      </w:r>
    </w:p>
    <w:p>
      <w:pPr>
        <w:spacing w:after="0" w:line="232" w:lineRule="auto"/>
        <w:jc w:val="both"/>
        <w:sectPr>
          <w:pgSz w:w="8400" w:h="11910"/>
          <w:pgMar w:header="531" w:footer="356" w:top="860" w:bottom="540" w:left="440" w:right="180"/>
        </w:sectPr>
      </w:pPr>
    </w:p>
    <w:p>
      <w:pPr>
        <w:pStyle w:val="BodyText"/>
        <w:spacing w:before="4"/>
        <w:rPr>
          <w:sz w:val="14"/>
        </w:rPr>
      </w:pPr>
    </w:p>
    <w:p>
      <w:pPr>
        <w:spacing w:after="0"/>
        <w:rPr>
          <w:sz w:val="14"/>
        </w:rPr>
        <w:sectPr>
          <w:headerReference w:type="even" r:id="rId34"/>
          <w:headerReference w:type="default" r:id="rId35"/>
          <w:footerReference w:type="even" r:id="rId36"/>
          <w:footerReference w:type="default" r:id="rId37"/>
          <w:pgSz w:w="8400" w:h="11910"/>
          <w:pgMar w:header="531" w:footer="356" w:top="860" w:bottom="540" w:left="440" w:right="180"/>
          <w:pgNumType w:start="10"/>
        </w:sectPr>
      </w:pPr>
    </w:p>
    <w:p>
      <w:pPr>
        <w:pStyle w:val="Heading2"/>
        <w:spacing w:before="110"/>
      </w:pPr>
      <w:bookmarkStart w:name="_bookmark5" w:id="7"/>
      <w:bookmarkEnd w:id="7"/>
      <w:r>
        <w:rPr>
          <w:b w:val="0"/>
        </w:rPr>
      </w:r>
      <w:r>
        <w:rPr>
          <w:color w:val="231F20"/>
        </w:rPr>
        <w:t>Normal</w:t>
      </w:r>
      <w:r>
        <w:rPr>
          <w:color w:val="231F20"/>
          <w:spacing w:val="-5"/>
        </w:rPr>
        <w:t> </w:t>
      </w:r>
      <w:r>
        <w:rPr>
          <w:color w:val="231F20"/>
        </w:rPr>
        <w:t>operating</w:t>
      </w:r>
      <w:r>
        <w:rPr>
          <w:color w:val="231F20"/>
          <w:spacing w:val="-4"/>
        </w:rPr>
        <w:t> </w:t>
      </w:r>
      <w:r>
        <w:rPr>
          <w:color w:val="231F20"/>
          <w:spacing w:val="-2"/>
        </w:rPr>
        <w:t>sounds</w:t>
      </w:r>
    </w:p>
    <w:p>
      <w:pPr>
        <w:pStyle w:val="BodyText"/>
        <w:spacing w:line="232" w:lineRule="auto" w:before="93"/>
        <w:ind w:left="126"/>
      </w:pPr>
      <w:r>
        <w:rPr>
          <w:color w:val="231F20"/>
        </w:rPr>
        <w:t>The</w:t>
      </w:r>
      <w:r>
        <w:rPr>
          <w:color w:val="231F20"/>
          <w:spacing w:val="-8"/>
        </w:rPr>
        <w:t> </w:t>
      </w:r>
      <w:r>
        <w:rPr>
          <w:color w:val="231F20"/>
        </w:rPr>
        <w:t>following</w:t>
      </w:r>
      <w:r>
        <w:rPr>
          <w:color w:val="231F20"/>
          <w:spacing w:val="-8"/>
        </w:rPr>
        <w:t> </w:t>
      </w:r>
      <w:r>
        <w:rPr>
          <w:color w:val="231F20"/>
        </w:rPr>
        <w:t>sounds</w:t>
      </w:r>
      <w:r>
        <w:rPr>
          <w:color w:val="231F20"/>
          <w:spacing w:val="-8"/>
        </w:rPr>
        <w:t> </w:t>
      </w:r>
      <w:r>
        <w:rPr>
          <w:color w:val="231F20"/>
        </w:rPr>
        <w:t>are</w:t>
      </w:r>
      <w:r>
        <w:rPr>
          <w:color w:val="231F20"/>
          <w:spacing w:val="-8"/>
        </w:rPr>
        <w:t> </w:t>
      </w:r>
      <w:r>
        <w:rPr>
          <w:color w:val="231F20"/>
        </w:rPr>
        <w:t>normal</w:t>
      </w:r>
      <w:r>
        <w:rPr>
          <w:color w:val="231F20"/>
          <w:spacing w:val="-8"/>
        </w:rPr>
        <w:t> </w:t>
      </w:r>
      <w:r>
        <w:rPr>
          <w:color w:val="231F20"/>
        </w:rPr>
        <w:t>during </w:t>
      </w:r>
      <w:r>
        <w:rPr>
          <w:color w:val="231F20"/>
          <w:spacing w:val="-2"/>
        </w:rPr>
        <w:t>operation:</w:t>
      </w:r>
    </w:p>
    <w:p>
      <w:pPr>
        <w:pStyle w:val="ListParagraph"/>
        <w:numPr>
          <w:ilvl w:val="0"/>
          <w:numId w:val="6"/>
        </w:numPr>
        <w:tabs>
          <w:tab w:pos="348" w:val="left" w:leader="none"/>
        </w:tabs>
        <w:spacing w:line="232" w:lineRule="auto" w:before="84" w:after="0"/>
        <w:ind w:left="348" w:right="67" w:hanging="222"/>
        <w:jc w:val="left"/>
        <w:rPr>
          <w:sz w:val="18"/>
        </w:rPr>
      </w:pPr>
      <w:r>
        <w:rPr>
          <w:color w:val="231F20"/>
          <w:sz w:val="18"/>
        </w:rPr>
        <w:t>A</w:t>
      </w:r>
      <w:r>
        <w:rPr>
          <w:color w:val="231F20"/>
          <w:spacing w:val="-7"/>
          <w:sz w:val="18"/>
        </w:rPr>
        <w:t> </w:t>
      </w:r>
      <w:r>
        <w:rPr>
          <w:color w:val="231F20"/>
          <w:sz w:val="18"/>
        </w:rPr>
        <w:t>faint</w:t>
      </w:r>
      <w:r>
        <w:rPr>
          <w:color w:val="231F20"/>
          <w:spacing w:val="-7"/>
          <w:sz w:val="18"/>
        </w:rPr>
        <w:t> </w:t>
      </w:r>
      <w:r>
        <w:rPr>
          <w:color w:val="231F20"/>
          <w:sz w:val="18"/>
        </w:rPr>
        <w:t>gurgling</w:t>
      </w:r>
      <w:r>
        <w:rPr>
          <w:color w:val="231F20"/>
          <w:spacing w:val="-7"/>
          <w:sz w:val="18"/>
        </w:rPr>
        <w:t> </w:t>
      </w:r>
      <w:r>
        <w:rPr>
          <w:color w:val="231F20"/>
          <w:sz w:val="18"/>
        </w:rPr>
        <w:t>and</w:t>
      </w:r>
      <w:r>
        <w:rPr>
          <w:color w:val="231F20"/>
          <w:spacing w:val="-7"/>
          <w:sz w:val="18"/>
        </w:rPr>
        <w:t> </w:t>
      </w:r>
      <w:r>
        <w:rPr>
          <w:color w:val="231F20"/>
          <w:sz w:val="18"/>
        </w:rPr>
        <w:t>bubbling</w:t>
      </w:r>
      <w:r>
        <w:rPr>
          <w:color w:val="231F20"/>
          <w:spacing w:val="-7"/>
          <w:sz w:val="18"/>
        </w:rPr>
        <w:t> </w:t>
      </w:r>
      <w:r>
        <w:rPr>
          <w:color w:val="231F20"/>
          <w:sz w:val="18"/>
        </w:rPr>
        <w:t>sound</w:t>
      </w:r>
      <w:r>
        <w:rPr>
          <w:color w:val="231F20"/>
          <w:spacing w:val="-7"/>
          <w:sz w:val="18"/>
        </w:rPr>
        <w:t> </w:t>
      </w:r>
      <w:r>
        <w:rPr>
          <w:color w:val="231F20"/>
          <w:sz w:val="18"/>
        </w:rPr>
        <w:t>from coils sound when refrigerant is pumped.</w:t>
      </w:r>
    </w:p>
    <w:p>
      <w:pPr>
        <w:pStyle w:val="ListParagraph"/>
        <w:numPr>
          <w:ilvl w:val="0"/>
          <w:numId w:val="6"/>
        </w:numPr>
        <w:tabs>
          <w:tab w:pos="348" w:val="left" w:leader="none"/>
        </w:tabs>
        <w:spacing w:line="232" w:lineRule="auto" w:before="0" w:after="0"/>
        <w:ind w:left="348" w:right="77" w:hanging="222"/>
        <w:jc w:val="left"/>
        <w:rPr>
          <w:sz w:val="18"/>
        </w:rPr>
      </w:pPr>
      <w:r>
        <w:rPr>
          <w:color w:val="231F20"/>
          <w:sz w:val="18"/>
        </w:rPr>
        <w:t>A whirring and pulsating sound from the compressor</w:t>
      </w:r>
      <w:r>
        <w:rPr>
          <w:color w:val="231F20"/>
          <w:spacing w:val="-10"/>
          <w:sz w:val="18"/>
        </w:rPr>
        <w:t> </w:t>
      </w:r>
      <w:r>
        <w:rPr>
          <w:color w:val="231F20"/>
          <w:sz w:val="18"/>
        </w:rPr>
        <w:t>when</w:t>
      </w:r>
      <w:r>
        <w:rPr>
          <w:color w:val="231F20"/>
          <w:spacing w:val="-10"/>
          <w:sz w:val="18"/>
        </w:rPr>
        <w:t> </w:t>
      </w:r>
      <w:r>
        <w:rPr>
          <w:color w:val="231F20"/>
          <w:sz w:val="18"/>
        </w:rPr>
        <w:t>refrigerant</w:t>
      </w:r>
      <w:r>
        <w:rPr>
          <w:color w:val="231F20"/>
          <w:spacing w:val="-10"/>
          <w:sz w:val="18"/>
        </w:rPr>
        <w:t> </w:t>
      </w:r>
      <w:r>
        <w:rPr>
          <w:color w:val="231F20"/>
          <w:sz w:val="18"/>
        </w:rPr>
        <w:t>is</w:t>
      </w:r>
      <w:r>
        <w:rPr>
          <w:color w:val="231F20"/>
          <w:spacing w:val="-10"/>
          <w:sz w:val="18"/>
        </w:rPr>
        <w:t> </w:t>
      </w:r>
      <w:r>
        <w:rPr>
          <w:color w:val="231F20"/>
          <w:sz w:val="18"/>
        </w:rPr>
        <w:t>pumped.</w:t>
      </w:r>
    </w:p>
    <w:p>
      <w:pPr>
        <w:pStyle w:val="ListParagraph"/>
        <w:numPr>
          <w:ilvl w:val="0"/>
          <w:numId w:val="6"/>
        </w:numPr>
        <w:tabs>
          <w:tab w:pos="348" w:val="left" w:leader="none"/>
        </w:tabs>
        <w:spacing w:line="232" w:lineRule="auto" w:before="0" w:after="0"/>
        <w:ind w:left="348" w:right="38" w:hanging="222"/>
        <w:jc w:val="left"/>
        <w:rPr>
          <w:sz w:val="18"/>
        </w:rPr>
      </w:pPr>
      <w:r>
        <w:rPr>
          <w:color w:val="231F20"/>
          <w:sz w:val="18"/>
        </w:rPr>
        <w:t>A sudden cracking noise from inside appliance</w:t>
      </w:r>
      <w:r>
        <w:rPr>
          <w:color w:val="231F20"/>
          <w:spacing w:val="-8"/>
          <w:sz w:val="18"/>
        </w:rPr>
        <w:t> </w:t>
      </w:r>
      <w:r>
        <w:rPr>
          <w:color w:val="231F20"/>
          <w:sz w:val="18"/>
        </w:rPr>
        <w:t>caused</w:t>
      </w:r>
      <w:r>
        <w:rPr>
          <w:color w:val="231F20"/>
          <w:spacing w:val="-8"/>
          <w:sz w:val="18"/>
        </w:rPr>
        <w:t> </w:t>
      </w:r>
      <w:r>
        <w:rPr>
          <w:color w:val="231F20"/>
          <w:sz w:val="18"/>
        </w:rPr>
        <w:t>by</w:t>
      </w:r>
      <w:r>
        <w:rPr>
          <w:color w:val="231F20"/>
          <w:spacing w:val="-8"/>
          <w:sz w:val="18"/>
        </w:rPr>
        <w:t> </w:t>
      </w:r>
      <w:r>
        <w:rPr>
          <w:color w:val="231F20"/>
          <w:sz w:val="18"/>
        </w:rPr>
        <w:t>thermic</w:t>
      </w:r>
      <w:r>
        <w:rPr>
          <w:color w:val="231F20"/>
          <w:spacing w:val="-8"/>
          <w:sz w:val="18"/>
        </w:rPr>
        <w:t> </w:t>
      </w:r>
      <w:r>
        <w:rPr>
          <w:color w:val="231F20"/>
          <w:sz w:val="18"/>
        </w:rPr>
        <w:t>dilatation</w:t>
      </w:r>
      <w:r>
        <w:rPr>
          <w:color w:val="231F20"/>
          <w:spacing w:val="-8"/>
          <w:sz w:val="18"/>
        </w:rPr>
        <w:t> </w:t>
      </w:r>
      <w:r>
        <w:rPr>
          <w:color w:val="231F20"/>
          <w:sz w:val="18"/>
        </w:rPr>
        <w:t>(a natural and not dangerous physical </w:t>
      </w:r>
      <w:r>
        <w:rPr>
          <w:color w:val="231F20"/>
          <w:spacing w:val="-2"/>
          <w:sz w:val="18"/>
        </w:rPr>
        <w:t>phenomenon).</w:t>
      </w:r>
    </w:p>
    <w:p>
      <w:pPr>
        <w:pStyle w:val="ListParagraph"/>
        <w:numPr>
          <w:ilvl w:val="0"/>
          <w:numId w:val="6"/>
        </w:numPr>
        <w:tabs>
          <w:tab w:pos="348" w:val="left" w:leader="none"/>
        </w:tabs>
        <w:spacing w:line="232" w:lineRule="auto" w:before="0" w:after="0"/>
        <w:ind w:left="348" w:right="77" w:hanging="222"/>
        <w:jc w:val="left"/>
        <w:rPr>
          <w:sz w:val="18"/>
        </w:rPr>
      </w:pPr>
      <w:r>
        <w:rPr>
          <w:color w:val="231F20"/>
          <w:sz w:val="18"/>
        </w:rPr>
        <w:t>A faint click noise from the temperature regulator</w:t>
      </w:r>
      <w:r>
        <w:rPr>
          <w:color w:val="231F20"/>
          <w:spacing w:val="-10"/>
          <w:sz w:val="18"/>
        </w:rPr>
        <w:t> </w:t>
      </w:r>
      <w:r>
        <w:rPr>
          <w:color w:val="231F20"/>
          <w:sz w:val="18"/>
        </w:rPr>
        <w:t>when</w:t>
      </w:r>
      <w:r>
        <w:rPr>
          <w:color w:val="231F20"/>
          <w:spacing w:val="-10"/>
          <w:sz w:val="18"/>
        </w:rPr>
        <w:t> </w:t>
      </w:r>
      <w:r>
        <w:rPr>
          <w:color w:val="231F20"/>
          <w:sz w:val="18"/>
        </w:rPr>
        <w:t>the</w:t>
      </w:r>
      <w:r>
        <w:rPr>
          <w:color w:val="231F20"/>
          <w:spacing w:val="-10"/>
          <w:sz w:val="18"/>
        </w:rPr>
        <w:t> </w:t>
      </w:r>
      <w:r>
        <w:rPr>
          <w:color w:val="231F20"/>
          <w:sz w:val="18"/>
        </w:rPr>
        <w:t>compressor</w:t>
      </w:r>
      <w:r>
        <w:rPr>
          <w:color w:val="231F20"/>
          <w:spacing w:val="-10"/>
          <w:sz w:val="18"/>
        </w:rPr>
        <w:t> </w:t>
      </w:r>
      <w:r>
        <w:rPr>
          <w:color w:val="231F20"/>
          <w:sz w:val="18"/>
        </w:rPr>
        <w:t>switches on or off.</w:t>
      </w:r>
    </w:p>
    <w:p>
      <w:pPr>
        <w:pStyle w:val="Heading2"/>
        <w:spacing w:before="143"/>
      </w:pPr>
      <w:r>
        <w:rPr>
          <w:color w:val="231F20"/>
        </w:rPr>
        <w:t>Hints for energy </w:t>
      </w:r>
      <w:r>
        <w:rPr>
          <w:color w:val="231F20"/>
          <w:spacing w:val="-2"/>
        </w:rPr>
        <w:t>saving</w:t>
      </w:r>
    </w:p>
    <w:p>
      <w:pPr>
        <w:pStyle w:val="ListParagraph"/>
        <w:numPr>
          <w:ilvl w:val="0"/>
          <w:numId w:val="6"/>
        </w:numPr>
        <w:tabs>
          <w:tab w:pos="347" w:val="left" w:leader="none"/>
        </w:tabs>
        <w:spacing w:line="232" w:lineRule="auto" w:before="93" w:after="0"/>
        <w:ind w:left="347" w:right="77" w:hanging="222"/>
        <w:jc w:val="left"/>
        <w:rPr>
          <w:sz w:val="18"/>
        </w:rPr>
      </w:pPr>
      <w:r>
        <w:rPr>
          <w:color w:val="231F20"/>
          <w:sz w:val="18"/>
        </w:rPr>
        <w:t>Do</w:t>
      </w:r>
      <w:r>
        <w:rPr>
          <w:color w:val="231F20"/>
          <w:spacing w:val="-6"/>
          <w:sz w:val="18"/>
        </w:rPr>
        <w:t> </w:t>
      </w:r>
      <w:r>
        <w:rPr>
          <w:color w:val="231F20"/>
          <w:sz w:val="18"/>
        </w:rPr>
        <w:t>not</w:t>
      </w:r>
      <w:r>
        <w:rPr>
          <w:color w:val="231F20"/>
          <w:spacing w:val="-6"/>
          <w:sz w:val="18"/>
        </w:rPr>
        <w:t> </w:t>
      </w:r>
      <w:r>
        <w:rPr>
          <w:color w:val="231F20"/>
          <w:sz w:val="18"/>
        </w:rPr>
        <w:t>open</w:t>
      </w:r>
      <w:r>
        <w:rPr>
          <w:color w:val="231F20"/>
          <w:spacing w:val="-6"/>
          <w:sz w:val="18"/>
        </w:rPr>
        <w:t> </w:t>
      </w:r>
      <w:r>
        <w:rPr>
          <w:color w:val="231F20"/>
          <w:sz w:val="18"/>
        </w:rPr>
        <w:t>the</w:t>
      </w:r>
      <w:r>
        <w:rPr>
          <w:color w:val="231F20"/>
          <w:spacing w:val="-6"/>
          <w:sz w:val="18"/>
        </w:rPr>
        <w:t> </w:t>
      </w:r>
      <w:r>
        <w:rPr>
          <w:color w:val="231F20"/>
          <w:sz w:val="18"/>
        </w:rPr>
        <w:t>door</w:t>
      </w:r>
      <w:r>
        <w:rPr>
          <w:color w:val="231F20"/>
          <w:spacing w:val="-6"/>
          <w:sz w:val="18"/>
        </w:rPr>
        <w:t> </w:t>
      </w:r>
      <w:r>
        <w:rPr>
          <w:color w:val="231F20"/>
          <w:sz w:val="18"/>
        </w:rPr>
        <w:t>frequently</w:t>
      </w:r>
      <w:r>
        <w:rPr>
          <w:color w:val="231F20"/>
          <w:spacing w:val="-6"/>
          <w:sz w:val="18"/>
        </w:rPr>
        <w:t> </w:t>
      </w:r>
      <w:r>
        <w:rPr>
          <w:color w:val="231F20"/>
          <w:sz w:val="18"/>
        </w:rPr>
        <w:t>or</w:t>
      </w:r>
      <w:r>
        <w:rPr>
          <w:color w:val="231F20"/>
          <w:spacing w:val="-6"/>
          <w:sz w:val="18"/>
        </w:rPr>
        <w:t> </w:t>
      </w:r>
      <w:r>
        <w:rPr>
          <w:color w:val="231F20"/>
          <w:sz w:val="18"/>
        </w:rPr>
        <w:t>leave it open longer than absolutely</w:t>
      </w:r>
      <w:r>
        <w:rPr>
          <w:color w:val="231F20"/>
          <w:spacing w:val="40"/>
          <w:sz w:val="18"/>
        </w:rPr>
        <w:t> </w:t>
      </w:r>
      <w:r>
        <w:rPr>
          <w:color w:val="231F20"/>
          <w:spacing w:val="-2"/>
          <w:sz w:val="18"/>
        </w:rPr>
        <w:t>necessary.</w:t>
      </w:r>
    </w:p>
    <w:p>
      <w:pPr>
        <w:pStyle w:val="Heading2"/>
        <w:spacing w:before="149"/>
      </w:pPr>
      <w:r>
        <w:rPr>
          <w:color w:val="231F20"/>
        </w:rPr>
        <w:t>Hints for </w:t>
      </w:r>
      <w:r>
        <w:rPr>
          <w:color w:val="231F20"/>
          <w:spacing w:val="-2"/>
        </w:rPr>
        <w:t>freezing</w:t>
      </w:r>
    </w:p>
    <w:p>
      <w:pPr>
        <w:pStyle w:val="BodyText"/>
        <w:spacing w:line="232" w:lineRule="auto" w:before="93"/>
        <w:ind w:left="126"/>
      </w:pPr>
      <w:r>
        <w:rPr>
          <w:color w:val="231F20"/>
        </w:rPr>
        <w:t>To</w:t>
      </w:r>
      <w:r>
        <w:rPr>
          <w:color w:val="231F20"/>
          <w:spacing w:val="-5"/>
        </w:rPr>
        <w:t> </w:t>
      </w:r>
      <w:r>
        <w:rPr>
          <w:color w:val="231F20"/>
        </w:rPr>
        <w:t>help</w:t>
      </w:r>
      <w:r>
        <w:rPr>
          <w:color w:val="231F20"/>
          <w:spacing w:val="-5"/>
        </w:rPr>
        <w:t> </w:t>
      </w:r>
      <w:r>
        <w:rPr>
          <w:color w:val="231F20"/>
        </w:rPr>
        <w:t>you</w:t>
      </w:r>
      <w:r>
        <w:rPr>
          <w:color w:val="231F20"/>
          <w:spacing w:val="-5"/>
        </w:rPr>
        <w:t> </w:t>
      </w:r>
      <w:r>
        <w:rPr>
          <w:color w:val="231F20"/>
        </w:rPr>
        <w:t>make</w:t>
      </w:r>
      <w:r>
        <w:rPr>
          <w:color w:val="231F20"/>
          <w:spacing w:val="-5"/>
        </w:rPr>
        <w:t> </w:t>
      </w:r>
      <w:r>
        <w:rPr>
          <w:color w:val="231F20"/>
        </w:rPr>
        <w:t>the</w:t>
      </w:r>
      <w:r>
        <w:rPr>
          <w:color w:val="231F20"/>
          <w:spacing w:val="-5"/>
        </w:rPr>
        <w:t> </w:t>
      </w:r>
      <w:r>
        <w:rPr>
          <w:color w:val="231F20"/>
        </w:rPr>
        <w:t>most</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freezing process, here are some important hints:</w:t>
      </w:r>
    </w:p>
    <w:p>
      <w:pPr>
        <w:pStyle w:val="ListParagraph"/>
        <w:numPr>
          <w:ilvl w:val="0"/>
          <w:numId w:val="6"/>
        </w:numPr>
        <w:tabs>
          <w:tab w:pos="348" w:val="left" w:leader="none"/>
        </w:tabs>
        <w:spacing w:line="232" w:lineRule="auto" w:before="83" w:after="0"/>
        <w:ind w:left="348" w:right="87" w:hanging="222"/>
        <w:jc w:val="left"/>
        <w:rPr>
          <w:sz w:val="18"/>
        </w:rPr>
      </w:pPr>
      <w:r>
        <w:rPr>
          <w:color w:val="231F20"/>
          <w:sz w:val="18"/>
        </w:rPr>
        <w:t>the</w:t>
      </w:r>
      <w:r>
        <w:rPr>
          <w:color w:val="231F20"/>
          <w:spacing w:val="-7"/>
          <w:sz w:val="18"/>
        </w:rPr>
        <w:t> </w:t>
      </w:r>
      <w:r>
        <w:rPr>
          <w:color w:val="231F20"/>
          <w:sz w:val="18"/>
        </w:rPr>
        <w:t>maximum</w:t>
      </w:r>
      <w:r>
        <w:rPr>
          <w:color w:val="231F20"/>
          <w:spacing w:val="-7"/>
          <w:sz w:val="18"/>
        </w:rPr>
        <w:t> </w:t>
      </w:r>
      <w:r>
        <w:rPr>
          <w:color w:val="231F20"/>
          <w:sz w:val="18"/>
        </w:rPr>
        <w:t>quantity</w:t>
      </w:r>
      <w:r>
        <w:rPr>
          <w:color w:val="231F20"/>
          <w:spacing w:val="-7"/>
          <w:sz w:val="18"/>
        </w:rPr>
        <w:t> </w:t>
      </w:r>
      <w:r>
        <w:rPr>
          <w:color w:val="231F20"/>
          <w:sz w:val="18"/>
        </w:rPr>
        <w:t>of</w:t>
      </w:r>
      <w:r>
        <w:rPr>
          <w:color w:val="231F20"/>
          <w:spacing w:val="-7"/>
          <w:sz w:val="18"/>
        </w:rPr>
        <w:t> </w:t>
      </w:r>
      <w:r>
        <w:rPr>
          <w:color w:val="231F20"/>
          <w:sz w:val="18"/>
        </w:rPr>
        <w:t>food</w:t>
      </w:r>
      <w:r>
        <w:rPr>
          <w:color w:val="231F20"/>
          <w:spacing w:val="-7"/>
          <w:sz w:val="18"/>
        </w:rPr>
        <w:t> </w:t>
      </w:r>
      <w:r>
        <w:rPr>
          <w:color w:val="231F20"/>
          <w:sz w:val="18"/>
        </w:rPr>
        <w:t>which</w:t>
      </w:r>
      <w:r>
        <w:rPr>
          <w:color w:val="231F20"/>
          <w:spacing w:val="-7"/>
          <w:sz w:val="18"/>
        </w:rPr>
        <w:t> </w:t>
      </w:r>
      <w:r>
        <w:rPr>
          <w:color w:val="231F20"/>
          <w:sz w:val="18"/>
        </w:rPr>
        <w:t>can be frozen in 24 hours is shown on the rating plate;</w:t>
      </w:r>
    </w:p>
    <w:p>
      <w:pPr>
        <w:pStyle w:val="ListParagraph"/>
        <w:numPr>
          <w:ilvl w:val="0"/>
          <w:numId w:val="6"/>
        </w:numPr>
        <w:tabs>
          <w:tab w:pos="348" w:val="left" w:leader="none"/>
        </w:tabs>
        <w:spacing w:line="232" w:lineRule="auto" w:before="0" w:after="0"/>
        <w:ind w:left="348" w:right="197" w:hanging="222"/>
        <w:jc w:val="left"/>
        <w:rPr>
          <w:sz w:val="18"/>
        </w:rPr>
      </w:pPr>
      <w:r>
        <w:rPr>
          <w:color w:val="231F20"/>
          <w:sz w:val="18"/>
        </w:rPr>
        <w:t>the</w:t>
      </w:r>
      <w:r>
        <w:rPr>
          <w:color w:val="231F20"/>
          <w:spacing w:val="-7"/>
          <w:sz w:val="18"/>
        </w:rPr>
        <w:t> </w:t>
      </w:r>
      <w:r>
        <w:rPr>
          <w:color w:val="231F20"/>
          <w:sz w:val="18"/>
        </w:rPr>
        <w:t>freezing</w:t>
      </w:r>
      <w:r>
        <w:rPr>
          <w:color w:val="231F20"/>
          <w:spacing w:val="-7"/>
          <w:sz w:val="18"/>
        </w:rPr>
        <w:t> </w:t>
      </w:r>
      <w:r>
        <w:rPr>
          <w:color w:val="231F20"/>
          <w:sz w:val="18"/>
        </w:rPr>
        <w:t>process</w:t>
      </w:r>
      <w:r>
        <w:rPr>
          <w:color w:val="231F20"/>
          <w:spacing w:val="-7"/>
          <w:sz w:val="18"/>
        </w:rPr>
        <w:t> </w:t>
      </w:r>
      <w:r>
        <w:rPr>
          <w:color w:val="231F20"/>
          <w:sz w:val="18"/>
        </w:rPr>
        <w:t>takes</w:t>
      </w:r>
      <w:r>
        <w:rPr>
          <w:color w:val="231F20"/>
          <w:spacing w:val="-7"/>
          <w:sz w:val="18"/>
        </w:rPr>
        <w:t> </w:t>
      </w:r>
      <w:r>
        <w:rPr>
          <w:color w:val="231F20"/>
          <w:sz w:val="18"/>
        </w:rPr>
        <w:t>24</w:t>
      </w:r>
      <w:r>
        <w:rPr>
          <w:color w:val="231F20"/>
          <w:spacing w:val="-7"/>
          <w:sz w:val="18"/>
        </w:rPr>
        <w:t> </w:t>
      </w:r>
      <w:r>
        <w:rPr>
          <w:color w:val="231F20"/>
          <w:sz w:val="18"/>
        </w:rPr>
        <w:t>hours</w:t>
      </w:r>
      <w:r>
        <w:rPr>
          <w:color w:val="231F20"/>
          <w:spacing w:val="-7"/>
          <w:sz w:val="18"/>
        </w:rPr>
        <w:t> </w:t>
      </w:r>
      <w:r>
        <w:rPr>
          <w:color w:val="231F20"/>
          <w:sz w:val="18"/>
        </w:rPr>
        <w:t>no further food to be frozen should be added during this period;</w:t>
      </w:r>
    </w:p>
    <w:p>
      <w:pPr>
        <w:pStyle w:val="ListParagraph"/>
        <w:numPr>
          <w:ilvl w:val="0"/>
          <w:numId w:val="6"/>
        </w:numPr>
        <w:tabs>
          <w:tab w:pos="348" w:val="left" w:leader="none"/>
        </w:tabs>
        <w:spacing w:line="232" w:lineRule="auto" w:before="0" w:after="0"/>
        <w:ind w:left="348" w:right="697" w:hanging="222"/>
        <w:jc w:val="left"/>
        <w:rPr>
          <w:sz w:val="18"/>
        </w:rPr>
      </w:pPr>
      <w:r>
        <w:rPr>
          <w:color w:val="231F20"/>
          <w:sz w:val="18"/>
        </w:rPr>
        <w:t>freeze</w:t>
      </w:r>
      <w:r>
        <w:rPr>
          <w:color w:val="231F20"/>
          <w:spacing w:val="-8"/>
          <w:sz w:val="18"/>
        </w:rPr>
        <w:t> </w:t>
      </w:r>
      <w:r>
        <w:rPr>
          <w:color w:val="231F20"/>
          <w:sz w:val="18"/>
        </w:rPr>
        <w:t>only</w:t>
      </w:r>
      <w:r>
        <w:rPr>
          <w:color w:val="231F20"/>
          <w:spacing w:val="-8"/>
          <w:sz w:val="18"/>
        </w:rPr>
        <w:t> </w:t>
      </w:r>
      <w:r>
        <w:rPr>
          <w:color w:val="231F20"/>
          <w:sz w:val="18"/>
        </w:rPr>
        <w:t>top</w:t>
      </w:r>
      <w:r>
        <w:rPr>
          <w:color w:val="231F20"/>
          <w:spacing w:val="-8"/>
          <w:sz w:val="18"/>
        </w:rPr>
        <w:t> </w:t>
      </w:r>
      <w:r>
        <w:rPr>
          <w:color w:val="231F20"/>
          <w:sz w:val="18"/>
        </w:rPr>
        <w:t>quality,</w:t>
      </w:r>
      <w:r>
        <w:rPr>
          <w:color w:val="231F20"/>
          <w:spacing w:val="-8"/>
          <w:sz w:val="18"/>
        </w:rPr>
        <w:t> </w:t>
      </w:r>
      <w:r>
        <w:rPr>
          <w:color w:val="231F20"/>
          <w:sz w:val="18"/>
        </w:rPr>
        <w:t>fresh</w:t>
      </w:r>
      <w:r>
        <w:rPr>
          <w:color w:val="231F20"/>
          <w:spacing w:val="-8"/>
          <w:sz w:val="18"/>
        </w:rPr>
        <w:t> </w:t>
      </w:r>
      <w:r>
        <w:rPr>
          <w:color w:val="231F20"/>
          <w:sz w:val="18"/>
        </w:rPr>
        <w:t>and thoroughly cleaned, foodstuffs;</w:t>
      </w:r>
    </w:p>
    <w:p>
      <w:pPr>
        <w:pStyle w:val="ListParagraph"/>
        <w:numPr>
          <w:ilvl w:val="0"/>
          <w:numId w:val="6"/>
        </w:numPr>
        <w:tabs>
          <w:tab w:pos="348" w:val="left" w:leader="none"/>
        </w:tabs>
        <w:spacing w:line="232" w:lineRule="auto" w:before="0" w:after="0"/>
        <w:ind w:left="348" w:right="137" w:hanging="222"/>
        <w:jc w:val="left"/>
        <w:rPr>
          <w:sz w:val="18"/>
        </w:rPr>
      </w:pPr>
      <w:r>
        <w:rPr>
          <w:color w:val="231F20"/>
          <w:sz w:val="18"/>
        </w:rPr>
        <w:t>prepare</w:t>
      </w:r>
      <w:r>
        <w:rPr>
          <w:color w:val="231F20"/>
          <w:spacing w:val="-7"/>
          <w:sz w:val="18"/>
        </w:rPr>
        <w:t> </w:t>
      </w:r>
      <w:r>
        <w:rPr>
          <w:color w:val="231F20"/>
          <w:sz w:val="18"/>
        </w:rPr>
        <w:t>food</w:t>
      </w:r>
      <w:r>
        <w:rPr>
          <w:color w:val="231F20"/>
          <w:spacing w:val="-7"/>
          <w:sz w:val="18"/>
        </w:rPr>
        <w:t> </w:t>
      </w:r>
      <w:r>
        <w:rPr>
          <w:color w:val="231F20"/>
          <w:sz w:val="18"/>
        </w:rPr>
        <w:t>in</w:t>
      </w:r>
      <w:r>
        <w:rPr>
          <w:color w:val="231F20"/>
          <w:spacing w:val="-7"/>
          <w:sz w:val="18"/>
        </w:rPr>
        <w:t> </w:t>
      </w:r>
      <w:r>
        <w:rPr>
          <w:color w:val="231F20"/>
          <w:sz w:val="18"/>
        </w:rPr>
        <w:t>small</w:t>
      </w:r>
      <w:r>
        <w:rPr>
          <w:color w:val="231F20"/>
          <w:spacing w:val="-7"/>
          <w:sz w:val="18"/>
        </w:rPr>
        <w:t> </w:t>
      </w:r>
      <w:r>
        <w:rPr>
          <w:color w:val="231F20"/>
          <w:sz w:val="18"/>
        </w:rPr>
        <w:t>portions</w:t>
      </w:r>
      <w:r>
        <w:rPr>
          <w:color w:val="231F20"/>
          <w:spacing w:val="-7"/>
          <w:sz w:val="18"/>
        </w:rPr>
        <w:t> </w:t>
      </w:r>
      <w:r>
        <w:rPr>
          <w:color w:val="231F20"/>
          <w:sz w:val="18"/>
        </w:rPr>
        <w:t>to</w:t>
      </w:r>
      <w:r>
        <w:rPr>
          <w:color w:val="231F20"/>
          <w:spacing w:val="-7"/>
          <w:sz w:val="18"/>
        </w:rPr>
        <w:t> </w:t>
      </w:r>
      <w:r>
        <w:rPr>
          <w:color w:val="231F20"/>
          <w:sz w:val="18"/>
        </w:rPr>
        <w:t>enable it to be rapidly and completely frozen and</w:t>
      </w:r>
      <w:r>
        <w:rPr>
          <w:color w:val="231F20"/>
          <w:spacing w:val="-5"/>
          <w:sz w:val="18"/>
        </w:rPr>
        <w:t> </w:t>
      </w:r>
      <w:r>
        <w:rPr>
          <w:color w:val="231F20"/>
          <w:sz w:val="18"/>
        </w:rPr>
        <w:t>to</w:t>
      </w:r>
      <w:r>
        <w:rPr>
          <w:color w:val="231F20"/>
          <w:spacing w:val="-5"/>
          <w:sz w:val="18"/>
        </w:rPr>
        <w:t> </w:t>
      </w:r>
      <w:r>
        <w:rPr>
          <w:color w:val="231F20"/>
          <w:sz w:val="18"/>
        </w:rPr>
        <w:t>make</w:t>
      </w:r>
      <w:r>
        <w:rPr>
          <w:color w:val="231F20"/>
          <w:spacing w:val="-5"/>
          <w:sz w:val="18"/>
        </w:rPr>
        <w:t> </w:t>
      </w:r>
      <w:r>
        <w:rPr>
          <w:color w:val="231F20"/>
          <w:sz w:val="18"/>
        </w:rPr>
        <w:t>it</w:t>
      </w:r>
      <w:r>
        <w:rPr>
          <w:color w:val="231F20"/>
          <w:spacing w:val="-5"/>
          <w:sz w:val="18"/>
        </w:rPr>
        <w:t> </w:t>
      </w:r>
      <w:r>
        <w:rPr>
          <w:color w:val="231F20"/>
          <w:sz w:val="18"/>
        </w:rPr>
        <w:t>possible</w:t>
      </w:r>
      <w:r>
        <w:rPr>
          <w:color w:val="231F20"/>
          <w:spacing w:val="-5"/>
          <w:sz w:val="18"/>
        </w:rPr>
        <w:t> </w:t>
      </w:r>
      <w:r>
        <w:rPr>
          <w:color w:val="231F20"/>
          <w:sz w:val="18"/>
        </w:rPr>
        <w:t>subsequently</w:t>
      </w:r>
      <w:r>
        <w:rPr>
          <w:color w:val="231F20"/>
          <w:spacing w:val="-5"/>
          <w:sz w:val="18"/>
        </w:rPr>
        <w:t> </w:t>
      </w:r>
      <w:r>
        <w:rPr>
          <w:color w:val="231F20"/>
          <w:sz w:val="18"/>
        </w:rPr>
        <w:t>to thaw only the quantity required;</w:t>
      </w:r>
    </w:p>
    <w:p>
      <w:pPr>
        <w:pStyle w:val="ListParagraph"/>
        <w:numPr>
          <w:ilvl w:val="0"/>
          <w:numId w:val="6"/>
        </w:numPr>
        <w:tabs>
          <w:tab w:pos="348" w:val="left" w:leader="none"/>
        </w:tabs>
        <w:spacing w:line="232" w:lineRule="auto" w:before="0" w:after="0"/>
        <w:ind w:left="348" w:right="408" w:hanging="222"/>
        <w:jc w:val="left"/>
        <w:rPr>
          <w:sz w:val="18"/>
        </w:rPr>
      </w:pPr>
      <w:r>
        <w:rPr>
          <w:color w:val="231F20"/>
          <w:sz w:val="18"/>
        </w:rPr>
        <w:t>wrap</w:t>
      </w:r>
      <w:r>
        <w:rPr>
          <w:color w:val="231F20"/>
          <w:spacing w:val="-6"/>
          <w:sz w:val="18"/>
        </w:rPr>
        <w:t> </w:t>
      </w:r>
      <w:r>
        <w:rPr>
          <w:color w:val="231F20"/>
          <w:sz w:val="18"/>
        </w:rPr>
        <w:t>up</w:t>
      </w:r>
      <w:r>
        <w:rPr>
          <w:color w:val="231F20"/>
          <w:spacing w:val="-6"/>
          <w:sz w:val="18"/>
        </w:rPr>
        <w:t> </w:t>
      </w:r>
      <w:r>
        <w:rPr>
          <w:color w:val="231F20"/>
          <w:sz w:val="18"/>
        </w:rPr>
        <w:t>the</w:t>
      </w:r>
      <w:r>
        <w:rPr>
          <w:color w:val="231F20"/>
          <w:spacing w:val="-6"/>
          <w:sz w:val="18"/>
        </w:rPr>
        <w:t> </w:t>
      </w:r>
      <w:r>
        <w:rPr>
          <w:color w:val="231F20"/>
          <w:sz w:val="18"/>
        </w:rPr>
        <w:t>food</w:t>
      </w:r>
      <w:r>
        <w:rPr>
          <w:color w:val="231F20"/>
          <w:spacing w:val="-6"/>
          <w:sz w:val="18"/>
        </w:rPr>
        <w:t> </w:t>
      </w:r>
      <w:r>
        <w:rPr>
          <w:color w:val="231F20"/>
          <w:sz w:val="18"/>
        </w:rPr>
        <w:t>in</w:t>
      </w:r>
      <w:r>
        <w:rPr>
          <w:color w:val="231F20"/>
          <w:spacing w:val="-6"/>
          <w:sz w:val="18"/>
        </w:rPr>
        <w:t> </w:t>
      </w:r>
      <w:r>
        <w:rPr>
          <w:color w:val="231F20"/>
          <w:sz w:val="18"/>
        </w:rPr>
        <w:t>aluminium</w:t>
      </w:r>
      <w:r>
        <w:rPr>
          <w:color w:val="231F20"/>
          <w:spacing w:val="-6"/>
          <w:sz w:val="18"/>
        </w:rPr>
        <w:t> </w:t>
      </w:r>
      <w:r>
        <w:rPr>
          <w:color w:val="231F20"/>
          <w:sz w:val="18"/>
        </w:rPr>
        <w:t>foil</w:t>
      </w:r>
      <w:r>
        <w:rPr>
          <w:color w:val="231F20"/>
          <w:spacing w:val="-6"/>
          <w:sz w:val="18"/>
        </w:rPr>
        <w:t> </w:t>
      </w:r>
      <w:r>
        <w:rPr>
          <w:color w:val="231F20"/>
          <w:sz w:val="18"/>
        </w:rPr>
        <w:t>or polythene and make sure that the packages are airtight;</w:t>
      </w:r>
    </w:p>
    <w:p>
      <w:pPr>
        <w:pStyle w:val="ListParagraph"/>
        <w:numPr>
          <w:ilvl w:val="0"/>
          <w:numId w:val="6"/>
        </w:numPr>
        <w:tabs>
          <w:tab w:pos="348" w:val="left" w:leader="none"/>
        </w:tabs>
        <w:spacing w:line="232" w:lineRule="auto" w:before="0" w:after="0"/>
        <w:ind w:left="348" w:right="137" w:hanging="222"/>
        <w:jc w:val="left"/>
        <w:rPr>
          <w:sz w:val="18"/>
        </w:rPr>
      </w:pPr>
      <w:r>
        <w:rPr>
          <w:color w:val="231F20"/>
          <w:sz w:val="18"/>
        </w:rPr>
        <w:t>do not allow fresh, unfrozen food to touch</w:t>
      </w:r>
      <w:r>
        <w:rPr>
          <w:color w:val="231F20"/>
          <w:spacing w:val="-7"/>
          <w:sz w:val="18"/>
        </w:rPr>
        <w:t> </w:t>
      </w:r>
      <w:r>
        <w:rPr>
          <w:color w:val="231F20"/>
          <w:sz w:val="18"/>
        </w:rPr>
        <w:t>food</w:t>
      </w:r>
      <w:r>
        <w:rPr>
          <w:color w:val="231F20"/>
          <w:spacing w:val="-7"/>
          <w:sz w:val="18"/>
        </w:rPr>
        <w:t> </w:t>
      </w:r>
      <w:r>
        <w:rPr>
          <w:color w:val="231F20"/>
          <w:sz w:val="18"/>
        </w:rPr>
        <w:t>which</w:t>
      </w:r>
      <w:r>
        <w:rPr>
          <w:color w:val="231F20"/>
          <w:spacing w:val="-7"/>
          <w:sz w:val="18"/>
        </w:rPr>
        <w:t> </w:t>
      </w:r>
      <w:r>
        <w:rPr>
          <w:color w:val="231F20"/>
          <w:sz w:val="18"/>
        </w:rPr>
        <w:t>is</w:t>
      </w:r>
      <w:r>
        <w:rPr>
          <w:color w:val="231F20"/>
          <w:spacing w:val="-7"/>
          <w:sz w:val="18"/>
        </w:rPr>
        <w:t> </w:t>
      </w:r>
      <w:r>
        <w:rPr>
          <w:color w:val="231F20"/>
          <w:sz w:val="18"/>
        </w:rPr>
        <w:t>already</w:t>
      </w:r>
      <w:r>
        <w:rPr>
          <w:color w:val="231F20"/>
          <w:spacing w:val="-7"/>
          <w:sz w:val="18"/>
        </w:rPr>
        <w:t> </w:t>
      </w:r>
      <w:r>
        <w:rPr>
          <w:color w:val="231F20"/>
          <w:sz w:val="18"/>
        </w:rPr>
        <w:t>frozen,</w:t>
      </w:r>
      <w:r>
        <w:rPr>
          <w:color w:val="231F20"/>
          <w:spacing w:val="-7"/>
          <w:sz w:val="18"/>
        </w:rPr>
        <w:t> </w:t>
      </w:r>
      <w:r>
        <w:rPr>
          <w:color w:val="231F20"/>
          <w:sz w:val="18"/>
        </w:rPr>
        <w:t>thus avoiding a rise in temperature of the </w:t>
      </w:r>
      <w:r>
        <w:rPr>
          <w:color w:val="231F20"/>
          <w:spacing w:val="-2"/>
          <w:sz w:val="18"/>
        </w:rPr>
        <w:t>latter;</w:t>
      </w:r>
    </w:p>
    <w:p>
      <w:pPr>
        <w:pStyle w:val="ListParagraph"/>
        <w:numPr>
          <w:ilvl w:val="0"/>
          <w:numId w:val="6"/>
        </w:numPr>
        <w:tabs>
          <w:tab w:pos="348" w:val="left" w:leader="none"/>
        </w:tabs>
        <w:spacing w:line="232" w:lineRule="auto" w:before="0" w:after="0"/>
        <w:ind w:left="348" w:right="207" w:hanging="222"/>
        <w:jc w:val="both"/>
        <w:rPr>
          <w:sz w:val="18"/>
        </w:rPr>
      </w:pPr>
      <w:r>
        <w:rPr>
          <w:color w:val="231F20"/>
          <w:sz w:val="18"/>
        </w:rPr>
        <w:t>lean</w:t>
      </w:r>
      <w:r>
        <w:rPr>
          <w:color w:val="231F20"/>
          <w:spacing w:val="-7"/>
          <w:sz w:val="18"/>
        </w:rPr>
        <w:t> </w:t>
      </w:r>
      <w:r>
        <w:rPr>
          <w:color w:val="231F20"/>
          <w:sz w:val="18"/>
        </w:rPr>
        <w:t>foods</w:t>
      </w:r>
      <w:r>
        <w:rPr>
          <w:color w:val="231F20"/>
          <w:spacing w:val="-7"/>
          <w:sz w:val="18"/>
        </w:rPr>
        <w:t> </w:t>
      </w:r>
      <w:r>
        <w:rPr>
          <w:color w:val="231F20"/>
          <w:sz w:val="18"/>
        </w:rPr>
        <w:t>store</w:t>
      </w:r>
      <w:r>
        <w:rPr>
          <w:color w:val="231F20"/>
          <w:spacing w:val="-7"/>
          <w:sz w:val="18"/>
        </w:rPr>
        <w:t> </w:t>
      </w:r>
      <w:r>
        <w:rPr>
          <w:color w:val="231F20"/>
          <w:sz w:val="18"/>
        </w:rPr>
        <w:t>better</w:t>
      </w:r>
      <w:r>
        <w:rPr>
          <w:color w:val="231F20"/>
          <w:spacing w:val="-7"/>
          <w:sz w:val="18"/>
        </w:rPr>
        <w:t> </w:t>
      </w:r>
      <w:r>
        <w:rPr>
          <w:color w:val="231F20"/>
          <w:sz w:val="18"/>
        </w:rPr>
        <w:t>and</w:t>
      </w:r>
      <w:r>
        <w:rPr>
          <w:color w:val="231F20"/>
          <w:spacing w:val="-7"/>
          <w:sz w:val="18"/>
        </w:rPr>
        <w:t> </w:t>
      </w:r>
      <w:r>
        <w:rPr>
          <w:color w:val="231F20"/>
          <w:sz w:val="18"/>
        </w:rPr>
        <w:t>longer</w:t>
      </w:r>
      <w:r>
        <w:rPr>
          <w:color w:val="231F20"/>
          <w:spacing w:val="-7"/>
          <w:sz w:val="18"/>
        </w:rPr>
        <w:t> </w:t>
      </w:r>
      <w:r>
        <w:rPr>
          <w:color w:val="231F20"/>
          <w:sz w:val="18"/>
        </w:rPr>
        <w:t>than fatty</w:t>
      </w:r>
      <w:r>
        <w:rPr>
          <w:color w:val="231F20"/>
          <w:spacing w:val="-5"/>
          <w:sz w:val="18"/>
        </w:rPr>
        <w:t> </w:t>
      </w:r>
      <w:r>
        <w:rPr>
          <w:color w:val="231F20"/>
          <w:sz w:val="18"/>
        </w:rPr>
        <w:t>ones;</w:t>
      </w:r>
      <w:r>
        <w:rPr>
          <w:color w:val="231F20"/>
          <w:spacing w:val="-5"/>
          <w:sz w:val="18"/>
        </w:rPr>
        <w:t> </w:t>
      </w:r>
      <w:r>
        <w:rPr>
          <w:color w:val="231F20"/>
          <w:sz w:val="18"/>
        </w:rPr>
        <w:t>salt</w:t>
      </w:r>
      <w:r>
        <w:rPr>
          <w:color w:val="231F20"/>
          <w:spacing w:val="-5"/>
          <w:sz w:val="18"/>
        </w:rPr>
        <w:t> </w:t>
      </w:r>
      <w:r>
        <w:rPr>
          <w:color w:val="231F20"/>
          <w:sz w:val="18"/>
        </w:rPr>
        <w:t>reduces</w:t>
      </w:r>
      <w:r>
        <w:rPr>
          <w:color w:val="231F20"/>
          <w:spacing w:val="-5"/>
          <w:sz w:val="18"/>
        </w:rPr>
        <w:t> </w:t>
      </w:r>
      <w:r>
        <w:rPr>
          <w:color w:val="231F20"/>
          <w:sz w:val="18"/>
        </w:rPr>
        <w:t>the</w:t>
      </w:r>
      <w:r>
        <w:rPr>
          <w:color w:val="231F20"/>
          <w:spacing w:val="-5"/>
          <w:sz w:val="18"/>
        </w:rPr>
        <w:t> </w:t>
      </w:r>
      <w:r>
        <w:rPr>
          <w:color w:val="231F20"/>
          <w:sz w:val="18"/>
        </w:rPr>
        <w:t>storage</w:t>
      </w:r>
      <w:r>
        <w:rPr>
          <w:color w:val="231F20"/>
          <w:spacing w:val="-5"/>
          <w:sz w:val="18"/>
        </w:rPr>
        <w:t> </w:t>
      </w:r>
      <w:r>
        <w:rPr>
          <w:color w:val="231F20"/>
          <w:sz w:val="18"/>
        </w:rPr>
        <w:t>life of food;</w:t>
      </w:r>
    </w:p>
    <w:p>
      <w:pPr>
        <w:pStyle w:val="ListParagraph"/>
        <w:numPr>
          <w:ilvl w:val="0"/>
          <w:numId w:val="6"/>
        </w:numPr>
        <w:tabs>
          <w:tab w:pos="348" w:val="left" w:leader="none"/>
        </w:tabs>
        <w:spacing w:line="232" w:lineRule="auto" w:before="129" w:after="0"/>
        <w:ind w:left="348" w:right="678" w:hanging="222"/>
        <w:jc w:val="left"/>
        <w:rPr>
          <w:sz w:val="18"/>
        </w:rPr>
      </w:pPr>
      <w:r>
        <w:rPr/>
        <w:br w:type="column"/>
      </w:r>
      <w:r>
        <w:rPr>
          <w:color w:val="231F20"/>
          <w:sz w:val="18"/>
        </w:rPr>
        <w:t>water ices, if consumed immediately after removal from the freezer compartment,</w:t>
      </w:r>
      <w:r>
        <w:rPr>
          <w:color w:val="231F20"/>
          <w:spacing w:val="-7"/>
          <w:sz w:val="18"/>
        </w:rPr>
        <w:t> </w:t>
      </w:r>
      <w:r>
        <w:rPr>
          <w:color w:val="231F20"/>
          <w:sz w:val="18"/>
        </w:rPr>
        <w:t>can</w:t>
      </w:r>
      <w:r>
        <w:rPr>
          <w:color w:val="231F20"/>
          <w:spacing w:val="-7"/>
          <w:sz w:val="18"/>
        </w:rPr>
        <w:t> </w:t>
      </w:r>
      <w:r>
        <w:rPr>
          <w:color w:val="231F20"/>
          <w:sz w:val="18"/>
        </w:rPr>
        <w:t>possibly</w:t>
      </w:r>
      <w:r>
        <w:rPr>
          <w:color w:val="231F20"/>
          <w:spacing w:val="-7"/>
          <w:sz w:val="18"/>
        </w:rPr>
        <w:t> </w:t>
      </w:r>
      <w:r>
        <w:rPr>
          <w:color w:val="231F20"/>
          <w:sz w:val="18"/>
        </w:rPr>
        <w:t>cause</w:t>
      </w:r>
      <w:r>
        <w:rPr>
          <w:color w:val="231F20"/>
          <w:spacing w:val="-7"/>
          <w:sz w:val="18"/>
        </w:rPr>
        <w:t> </w:t>
      </w:r>
      <w:r>
        <w:rPr>
          <w:color w:val="231F20"/>
          <w:sz w:val="18"/>
        </w:rPr>
        <w:t>the skin to be freeze burnt;</w:t>
      </w:r>
    </w:p>
    <w:p>
      <w:pPr>
        <w:pStyle w:val="ListParagraph"/>
        <w:numPr>
          <w:ilvl w:val="0"/>
          <w:numId w:val="6"/>
        </w:numPr>
        <w:tabs>
          <w:tab w:pos="348" w:val="left" w:leader="none"/>
        </w:tabs>
        <w:spacing w:line="232" w:lineRule="auto" w:before="0" w:after="0"/>
        <w:ind w:left="348" w:right="588" w:hanging="222"/>
        <w:jc w:val="left"/>
        <w:rPr>
          <w:sz w:val="18"/>
        </w:rPr>
      </w:pPr>
      <w:r>
        <w:rPr>
          <w:color w:val="231F20"/>
          <w:sz w:val="18"/>
        </w:rPr>
        <w:t>it is advisable to show the freezing in date</w:t>
      </w:r>
      <w:r>
        <w:rPr>
          <w:color w:val="231F20"/>
          <w:spacing w:val="-5"/>
          <w:sz w:val="18"/>
        </w:rPr>
        <w:t> </w:t>
      </w:r>
      <w:r>
        <w:rPr>
          <w:color w:val="231F20"/>
          <w:sz w:val="18"/>
        </w:rPr>
        <w:t>on</w:t>
      </w:r>
      <w:r>
        <w:rPr>
          <w:color w:val="231F20"/>
          <w:spacing w:val="-5"/>
          <w:sz w:val="18"/>
        </w:rPr>
        <w:t> </w:t>
      </w:r>
      <w:r>
        <w:rPr>
          <w:color w:val="231F20"/>
          <w:sz w:val="18"/>
        </w:rPr>
        <w:t>each</w:t>
      </w:r>
      <w:r>
        <w:rPr>
          <w:color w:val="231F20"/>
          <w:spacing w:val="-5"/>
          <w:sz w:val="18"/>
        </w:rPr>
        <w:t> </w:t>
      </w:r>
      <w:r>
        <w:rPr>
          <w:color w:val="231F20"/>
          <w:sz w:val="18"/>
        </w:rPr>
        <w:t>individual</w:t>
      </w:r>
      <w:r>
        <w:rPr>
          <w:color w:val="231F20"/>
          <w:spacing w:val="-5"/>
          <w:sz w:val="18"/>
        </w:rPr>
        <w:t> </w:t>
      </w:r>
      <w:r>
        <w:rPr>
          <w:color w:val="231F20"/>
          <w:sz w:val="18"/>
        </w:rPr>
        <w:t>pack</w:t>
      </w:r>
      <w:r>
        <w:rPr>
          <w:color w:val="231F20"/>
          <w:spacing w:val="-5"/>
          <w:sz w:val="18"/>
        </w:rPr>
        <w:t> </w:t>
      </w:r>
      <w:r>
        <w:rPr>
          <w:color w:val="231F20"/>
          <w:sz w:val="18"/>
        </w:rPr>
        <w:t>to</w:t>
      </w:r>
      <w:r>
        <w:rPr>
          <w:color w:val="231F20"/>
          <w:spacing w:val="-5"/>
          <w:sz w:val="18"/>
        </w:rPr>
        <w:t> </w:t>
      </w:r>
      <w:r>
        <w:rPr>
          <w:color w:val="231F20"/>
          <w:sz w:val="18"/>
        </w:rPr>
        <w:t>enable you to keep tab of the storage time.</w:t>
      </w:r>
    </w:p>
    <w:p>
      <w:pPr>
        <w:pStyle w:val="Heading2"/>
        <w:spacing w:before="146"/>
      </w:pPr>
      <w:r>
        <w:rPr>
          <w:color w:val="231F20"/>
        </w:rPr>
        <w:t>Hints</w:t>
      </w:r>
      <w:r>
        <w:rPr>
          <w:color w:val="231F20"/>
          <w:spacing w:val="-2"/>
        </w:rPr>
        <w:t> </w:t>
      </w:r>
      <w:r>
        <w:rPr>
          <w:color w:val="231F20"/>
        </w:rPr>
        <w:t>for</w:t>
      </w:r>
      <w:r>
        <w:rPr>
          <w:color w:val="231F20"/>
          <w:spacing w:val="-1"/>
        </w:rPr>
        <w:t> </w:t>
      </w:r>
      <w:r>
        <w:rPr>
          <w:color w:val="231F20"/>
        </w:rPr>
        <w:t>storage</w:t>
      </w:r>
      <w:r>
        <w:rPr>
          <w:color w:val="231F20"/>
          <w:spacing w:val="-1"/>
        </w:rPr>
        <w:t> </w:t>
      </w:r>
      <w:r>
        <w:rPr>
          <w:color w:val="231F20"/>
        </w:rPr>
        <w:t>of</w:t>
      </w:r>
      <w:r>
        <w:rPr>
          <w:color w:val="231F20"/>
          <w:spacing w:val="-2"/>
        </w:rPr>
        <w:t> </w:t>
      </w:r>
      <w:r>
        <w:rPr>
          <w:color w:val="231F20"/>
        </w:rPr>
        <w:t>frozen</w:t>
      </w:r>
      <w:r>
        <w:rPr>
          <w:color w:val="231F20"/>
          <w:spacing w:val="-2"/>
        </w:rPr>
        <w:t> </w:t>
      </w:r>
      <w:r>
        <w:rPr>
          <w:color w:val="231F20"/>
          <w:spacing w:val="-4"/>
        </w:rPr>
        <w:t>food</w:t>
      </w:r>
    </w:p>
    <w:p>
      <w:pPr>
        <w:pStyle w:val="BodyText"/>
        <w:spacing w:line="232" w:lineRule="auto" w:before="93"/>
        <w:ind w:left="126"/>
      </w:pPr>
      <w:r>
        <w:rPr>
          <w:color w:val="231F20"/>
        </w:rPr>
        <w:t>To</w:t>
      </w:r>
      <w:r>
        <w:rPr>
          <w:color w:val="231F20"/>
          <w:spacing w:val="-5"/>
        </w:rPr>
        <w:t> </w:t>
      </w:r>
      <w:r>
        <w:rPr>
          <w:color w:val="231F20"/>
        </w:rPr>
        <w:t>obtain</w:t>
      </w:r>
      <w:r>
        <w:rPr>
          <w:color w:val="231F20"/>
          <w:spacing w:val="-5"/>
        </w:rPr>
        <w:t> </w:t>
      </w:r>
      <w:r>
        <w:rPr>
          <w:color w:val="231F20"/>
        </w:rPr>
        <w:t>the</w:t>
      </w:r>
      <w:r>
        <w:rPr>
          <w:color w:val="231F20"/>
          <w:spacing w:val="-5"/>
        </w:rPr>
        <w:t> </w:t>
      </w:r>
      <w:r>
        <w:rPr>
          <w:color w:val="231F20"/>
        </w:rPr>
        <w:t>best</w:t>
      </w:r>
      <w:r>
        <w:rPr>
          <w:color w:val="231F20"/>
          <w:spacing w:val="-5"/>
        </w:rPr>
        <w:t> </w:t>
      </w:r>
      <w:r>
        <w:rPr>
          <w:color w:val="231F20"/>
        </w:rPr>
        <w:t>performance</w:t>
      </w:r>
      <w:r>
        <w:rPr>
          <w:color w:val="231F20"/>
          <w:spacing w:val="-5"/>
        </w:rPr>
        <w:t> </w:t>
      </w:r>
      <w:r>
        <w:rPr>
          <w:color w:val="231F20"/>
        </w:rPr>
        <w:t>from</w:t>
      </w:r>
      <w:r>
        <w:rPr>
          <w:color w:val="231F20"/>
          <w:spacing w:val="-5"/>
        </w:rPr>
        <w:t> </w:t>
      </w:r>
      <w:r>
        <w:rPr>
          <w:color w:val="231F20"/>
        </w:rPr>
        <w:t>this appliance, you should:</w:t>
      </w:r>
    </w:p>
    <w:p>
      <w:pPr>
        <w:pStyle w:val="ListParagraph"/>
        <w:numPr>
          <w:ilvl w:val="0"/>
          <w:numId w:val="6"/>
        </w:numPr>
        <w:tabs>
          <w:tab w:pos="348" w:val="left" w:leader="none"/>
        </w:tabs>
        <w:spacing w:line="232" w:lineRule="auto" w:before="83" w:after="0"/>
        <w:ind w:left="348" w:right="408" w:hanging="222"/>
        <w:jc w:val="left"/>
        <w:rPr>
          <w:sz w:val="18"/>
        </w:rPr>
      </w:pPr>
      <w:r>
        <w:rPr>
          <w:color w:val="231F20"/>
          <w:sz w:val="18"/>
        </w:rPr>
        <w:t>make sure that the commercially frozen foodstuffs</w:t>
      </w:r>
      <w:r>
        <w:rPr>
          <w:color w:val="231F20"/>
          <w:spacing w:val="-6"/>
          <w:sz w:val="18"/>
        </w:rPr>
        <w:t> </w:t>
      </w:r>
      <w:r>
        <w:rPr>
          <w:color w:val="231F20"/>
          <w:sz w:val="18"/>
        </w:rPr>
        <w:t>were</w:t>
      </w:r>
      <w:r>
        <w:rPr>
          <w:color w:val="231F20"/>
          <w:spacing w:val="-6"/>
          <w:sz w:val="18"/>
        </w:rPr>
        <w:t> </w:t>
      </w:r>
      <w:r>
        <w:rPr>
          <w:color w:val="231F20"/>
          <w:sz w:val="18"/>
        </w:rPr>
        <w:t>adequately</w:t>
      </w:r>
      <w:r>
        <w:rPr>
          <w:color w:val="231F20"/>
          <w:spacing w:val="-6"/>
          <w:sz w:val="18"/>
        </w:rPr>
        <w:t> </w:t>
      </w:r>
      <w:r>
        <w:rPr>
          <w:color w:val="231F20"/>
          <w:sz w:val="18"/>
        </w:rPr>
        <w:t>stored</w:t>
      </w:r>
      <w:r>
        <w:rPr>
          <w:color w:val="231F20"/>
          <w:spacing w:val="-6"/>
          <w:sz w:val="18"/>
        </w:rPr>
        <w:t> </w:t>
      </w:r>
      <w:r>
        <w:rPr>
          <w:color w:val="231F20"/>
          <w:sz w:val="18"/>
        </w:rPr>
        <w:t>by</w:t>
      </w:r>
      <w:r>
        <w:rPr>
          <w:color w:val="231F20"/>
          <w:spacing w:val="-6"/>
          <w:sz w:val="18"/>
        </w:rPr>
        <w:t> </w:t>
      </w:r>
      <w:r>
        <w:rPr>
          <w:color w:val="231F20"/>
          <w:sz w:val="18"/>
        </w:rPr>
        <w:t>the </w:t>
      </w:r>
      <w:r>
        <w:rPr>
          <w:color w:val="231F20"/>
          <w:spacing w:val="-2"/>
          <w:sz w:val="18"/>
        </w:rPr>
        <w:t>retailer;</w:t>
      </w:r>
    </w:p>
    <w:p>
      <w:pPr>
        <w:pStyle w:val="ListParagraph"/>
        <w:numPr>
          <w:ilvl w:val="0"/>
          <w:numId w:val="6"/>
        </w:numPr>
        <w:tabs>
          <w:tab w:pos="348" w:val="left" w:leader="none"/>
        </w:tabs>
        <w:spacing w:line="232" w:lineRule="auto" w:before="0" w:after="0"/>
        <w:ind w:left="348" w:right="758" w:hanging="222"/>
        <w:jc w:val="left"/>
        <w:rPr>
          <w:sz w:val="18"/>
        </w:rPr>
      </w:pPr>
      <w:r>
        <w:rPr>
          <w:color w:val="231F20"/>
          <w:sz w:val="18"/>
        </w:rPr>
        <w:t>be sure that frozen foodstuffs are transferred</w:t>
      </w:r>
      <w:r>
        <w:rPr>
          <w:color w:val="231F20"/>
          <w:spacing w:val="-4"/>
          <w:sz w:val="18"/>
        </w:rPr>
        <w:t> </w:t>
      </w:r>
      <w:r>
        <w:rPr>
          <w:color w:val="231F20"/>
          <w:sz w:val="18"/>
        </w:rPr>
        <w:t>from</w:t>
      </w:r>
      <w:r>
        <w:rPr>
          <w:color w:val="231F20"/>
          <w:spacing w:val="-4"/>
          <w:sz w:val="18"/>
        </w:rPr>
        <w:t> </w:t>
      </w:r>
      <w:r>
        <w:rPr>
          <w:color w:val="231F20"/>
          <w:sz w:val="18"/>
        </w:rPr>
        <w:t>the</w:t>
      </w:r>
      <w:r>
        <w:rPr>
          <w:color w:val="231F20"/>
          <w:spacing w:val="-4"/>
          <w:sz w:val="18"/>
        </w:rPr>
        <w:t> </w:t>
      </w:r>
      <w:r>
        <w:rPr>
          <w:color w:val="231F20"/>
          <w:sz w:val="18"/>
        </w:rPr>
        <w:t>foodstore</w:t>
      </w:r>
      <w:r>
        <w:rPr>
          <w:color w:val="231F20"/>
          <w:spacing w:val="-4"/>
          <w:sz w:val="18"/>
        </w:rPr>
        <w:t> </w:t>
      </w:r>
      <w:r>
        <w:rPr>
          <w:color w:val="231F20"/>
          <w:sz w:val="18"/>
        </w:rPr>
        <w:t>to</w:t>
      </w:r>
      <w:r>
        <w:rPr>
          <w:color w:val="231F20"/>
          <w:spacing w:val="-4"/>
          <w:sz w:val="18"/>
        </w:rPr>
        <w:t> </w:t>
      </w:r>
      <w:r>
        <w:rPr>
          <w:color w:val="231F20"/>
          <w:sz w:val="18"/>
        </w:rPr>
        <w:t>the freezer</w:t>
      </w:r>
      <w:r>
        <w:rPr>
          <w:color w:val="231F20"/>
          <w:spacing w:val="-6"/>
          <w:sz w:val="18"/>
        </w:rPr>
        <w:t> </w:t>
      </w:r>
      <w:r>
        <w:rPr>
          <w:color w:val="231F20"/>
          <w:sz w:val="18"/>
        </w:rPr>
        <w:t>in</w:t>
      </w:r>
      <w:r>
        <w:rPr>
          <w:color w:val="231F20"/>
          <w:spacing w:val="-6"/>
          <w:sz w:val="18"/>
        </w:rPr>
        <w:t> </w:t>
      </w:r>
      <w:r>
        <w:rPr>
          <w:color w:val="231F20"/>
          <w:sz w:val="18"/>
        </w:rPr>
        <w:t>the</w:t>
      </w:r>
      <w:r>
        <w:rPr>
          <w:color w:val="231F20"/>
          <w:spacing w:val="-6"/>
          <w:sz w:val="18"/>
        </w:rPr>
        <w:t> </w:t>
      </w:r>
      <w:r>
        <w:rPr>
          <w:color w:val="231F20"/>
          <w:sz w:val="18"/>
        </w:rPr>
        <w:t>shortest</w:t>
      </w:r>
      <w:r>
        <w:rPr>
          <w:color w:val="231F20"/>
          <w:spacing w:val="-6"/>
          <w:sz w:val="18"/>
        </w:rPr>
        <w:t> </w:t>
      </w:r>
      <w:r>
        <w:rPr>
          <w:color w:val="231F20"/>
          <w:sz w:val="18"/>
        </w:rPr>
        <w:t>possible</w:t>
      </w:r>
      <w:r>
        <w:rPr>
          <w:color w:val="231F20"/>
          <w:spacing w:val="-6"/>
          <w:sz w:val="18"/>
        </w:rPr>
        <w:t> </w:t>
      </w:r>
      <w:r>
        <w:rPr>
          <w:color w:val="231F20"/>
          <w:sz w:val="18"/>
        </w:rPr>
        <w:t>time;</w:t>
      </w:r>
    </w:p>
    <w:p>
      <w:pPr>
        <w:pStyle w:val="ListParagraph"/>
        <w:numPr>
          <w:ilvl w:val="0"/>
          <w:numId w:val="6"/>
        </w:numPr>
        <w:tabs>
          <w:tab w:pos="348" w:val="left" w:leader="none"/>
        </w:tabs>
        <w:spacing w:line="232" w:lineRule="auto" w:before="0" w:after="0"/>
        <w:ind w:left="348" w:right="518" w:hanging="222"/>
        <w:jc w:val="left"/>
        <w:rPr>
          <w:sz w:val="18"/>
        </w:rPr>
      </w:pPr>
      <w:r>
        <w:rPr>
          <w:color w:val="231F20"/>
          <w:sz w:val="18"/>
        </w:rPr>
        <w:t>not open the door frequently or leave it open</w:t>
      </w:r>
      <w:r>
        <w:rPr>
          <w:color w:val="231F20"/>
          <w:spacing w:val="-8"/>
          <w:sz w:val="18"/>
        </w:rPr>
        <w:t> </w:t>
      </w:r>
      <w:r>
        <w:rPr>
          <w:color w:val="231F20"/>
          <w:sz w:val="18"/>
        </w:rPr>
        <w:t>longer</w:t>
      </w:r>
      <w:r>
        <w:rPr>
          <w:color w:val="231F20"/>
          <w:spacing w:val="-8"/>
          <w:sz w:val="18"/>
        </w:rPr>
        <w:t> </w:t>
      </w:r>
      <w:r>
        <w:rPr>
          <w:color w:val="231F20"/>
          <w:sz w:val="18"/>
        </w:rPr>
        <w:t>than</w:t>
      </w:r>
      <w:r>
        <w:rPr>
          <w:color w:val="231F20"/>
          <w:spacing w:val="-8"/>
          <w:sz w:val="18"/>
        </w:rPr>
        <w:t> </w:t>
      </w:r>
      <w:r>
        <w:rPr>
          <w:color w:val="231F20"/>
          <w:sz w:val="18"/>
        </w:rPr>
        <w:t>absolutely</w:t>
      </w:r>
      <w:r>
        <w:rPr>
          <w:color w:val="231F20"/>
          <w:spacing w:val="-8"/>
          <w:sz w:val="18"/>
        </w:rPr>
        <w:t> </w:t>
      </w:r>
      <w:r>
        <w:rPr>
          <w:color w:val="231F20"/>
          <w:sz w:val="18"/>
        </w:rPr>
        <w:t>necessary;</w:t>
      </w:r>
    </w:p>
    <w:p>
      <w:pPr>
        <w:pStyle w:val="ListParagraph"/>
        <w:numPr>
          <w:ilvl w:val="0"/>
          <w:numId w:val="6"/>
        </w:numPr>
        <w:tabs>
          <w:tab w:pos="348" w:val="left" w:leader="none"/>
        </w:tabs>
        <w:spacing w:line="232" w:lineRule="auto" w:before="0" w:after="0"/>
        <w:ind w:left="348" w:right="428" w:hanging="222"/>
        <w:jc w:val="left"/>
        <w:rPr>
          <w:sz w:val="18"/>
        </w:rPr>
      </w:pPr>
      <w:r>
        <w:rPr>
          <w:color w:val="231F20"/>
          <w:sz w:val="18"/>
        </w:rPr>
        <w:t>once</w:t>
      </w:r>
      <w:r>
        <w:rPr>
          <w:color w:val="231F20"/>
          <w:spacing w:val="-8"/>
          <w:sz w:val="18"/>
        </w:rPr>
        <w:t> </w:t>
      </w:r>
      <w:r>
        <w:rPr>
          <w:color w:val="231F20"/>
          <w:sz w:val="18"/>
        </w:rPr>
        <w:t>defrosted,</w:t>
      </w:r>
      <w:r>
        <w:rPr>
          <w:color w:val="231F20"/>
          <w:spacing w:val="-8"/>
          <w:sz w:val="18"/>
        </w:rPr>
        <w:t> </w:t>
      </w:r>
      <w:r>
        <w:rPr>
          <w:color w:val="231F20"/>
          <w:sz w:val="18"/>
        </w:rPr>
        <w:t>food</w:t>
      </w:r>
      <w:r>
        <w:rPr>
          <w:color w:val="231F20"/>
          <w:spacing w:val="-8"/>
          <w:sz w:val="18"/>
        </w:rPr>
        <w:t> </w:t>
      </w:r>
      <w:r>
        <w:rPr>
          <w:color w:val="231F20"/>
          <w:sz w:val="18"/>
        </w:rPr>
        <w:t>deteriorates</w:t>
      </w:r>
      <w:r>
        <w:rPr>
          <w:color w:val="231F20"/>
          <w:spacing w:val="-8"/>
          <w:sz w:val="18"/>
        </w:rPr>
        <w:t> </w:t>
      </w:r>
      <w:r>
        <w:rPr>
          <w:color w:val="231F20"/>
          <w:sz w:val="18"/>
        </w:rPr>
        <w:t>rapidly and cannot be refrozen;</w:t>
      </w:r>
    </w:p>
    <w:p>
      <w:pPr>
        <w:pStyle w:val="ListParagraph"/>
        <w:numPr>
          <w:ilvl w:val="0"/>
          <w:numId w:val="6"/>
        </w:numPr>
        <w:tabs>
          <w:tab w:pos="348" w:val="left" w:leader="none"/>
        </w:tabs>
        <w:spacing w:line="232" w:lineRule="auto" w:before="0" w:after="0"/>
        <w:ind w:left="348" w:right="828" w:hanging="222"/>
        <w:jc w:val="left"/>
        <w:rPr>
          <w:sz w:val="18"/>
        </w:rPr>
      </w:pPr>
      <w:r>
        <w:rPr>
          <w:color w:val="231F20"/>
          <w:sz w:val="18"/>
        </w:rPr>
        <w:t>do not exceed the storage period indicated</w:t>
      </w:r>
      <w:r>
        <w:rPr>
          <w:color w:val="231F20"/>
          <w:spacing w:val="-7"/>
          <w:sz w:val="18"/>
        </w:rPr>
        <w:t> </w:t>
      </w:r>
      <w:r>
        <w:rPr>
          <w:color w:val="231F20"/>
          <w:sz w:val="18"/>
        </w:rPr>
        <w:t>by</w:t>
      </w:r>
      <w:r>
        <w:rPr>
          <w:color w:val="231F20"/>
          <w:spacing w:val="-7"/>
          <w:sz w:val="18"/>
        </w:rPr>
        <w:t> </w:t>
      </w:r>
      <w:r>
        <w:rPr>
          <w:color w:val="231F20"/>
          <w:sz w:val="18"/>
        </w:rPr>
        <w:t>the</w:t>
      </w:r>
      <w:r>
        <w:rPr>
          <w:color w:val="231F20"/>
          <w:spacing w:val="-7"/>
          <w:sz w:val="18"/>
        </w:rPr>
        <w:t> </w:t>
      </w:r>
      <w:r>
        <w:rPr>
          <w:color w:val="231F20"/>
          <w:sz w:val="18"/>
        </w:rPr>
        <w:t>food</w:t>
      </w:r>
      <w:r>
        <w:rPr>
          <w:color w:val="231F20"/>
          <w:spacing w:val="-7"/>
          <w:sz w:val="18"/>
        </w:rPr>
        <w:t> </w:t>
      </w:r>
      <w:r>
        <w:rPr>
          <w:color w:val="231F20"/>
          <w:sz w:val="18"/>
        </w:rPr>
        <w:t>manufacturer.</w:t>
      </w:r>
    </w:p>
    <w:p>
      <w:pPr>
        <w:spacing w:after="0" w:line="232" w:lineRule="auto"/>
        <w:jc w:val="left"/>
        <w:rPr>
          <w:sz w:val="18"/>
        </w:rPr>
        <w:sectPr>
          <w:type w:val="continuous"/>
          <w:pgSz w:w="8400" w:h="11910"/>
          <w:pgMar w:header="531" w:footer="356" w:top="1340" w:bottom="280" w:left="440" w:right="180"/>
          <w:cols w:num="2" w:equalWidth="0">
            <w:col w:w="3650" w:space="120"/>
            <w:col w:w="4010"/>
          </w:cols>
        </w:sectPr>
      </w:pPr>
    </w:p>
    <w:p>
      <w:pPr>
        <w:pStyle w:val="BodyText"/>
        <w:spacing w:before="4"/>
        <w:rPr>
          <w:sz w:val="14"/>
        </w:rPr>
      </w:pPr>
    </w:p>
    <w:p>
      <w:pPr>
        <w:spacing w:after="0"/>
        <w:rPr>
          <w:sz w:val="14"/>
        </w:rPr>
        <w:sectPr>
          <w:pgSz w:w="8400" w:h="11910"/>
          <w:pgMar w:header="531" w:footer="356" w:top="860" w:bottom="540" w:left="440" w:right="180"/>
        </w:sectPr>
      </w:pPr>
    </w:p>
    <w:p>
      <w:pPr>
        <w:pStyle w:val="BodyText"/>
        <w:rPr>
          <w:sz w:val="26"/>
        </w:rPr>
      </w:pPr>
    </w:p>
    <w:p>
      <w:pPr>
        <w:pStyle w:val="BodyText"/>
        <w:rPr>
          <w:sz w:val="26"/>
        </w:rPr>
      </w:pPr>
    </w:p>
    <w:p>
      <w:pPr>
        <w:pStyle w:val="BodyText"/>
        <w:spacing w:before="5"/>
        <w:rPr>
          <w:sz w:val="29"/>
        </w:rPr>
      </w:pPr>
    </w:p>
    <w:p>
      <w:pPr>
        <w:pStyle w:val="Heading2"/>
        <w:spacing w:before="0"/>
      </w:pPr>
      <w:r>
        <w:rPr/>
        <mc:AlternateContent>
          <mc:Choice Requires="wps">
            <w:drawing>
              <wp:anchor distT="0" distB="0" distL="0" distR="0" allowOverlap="1" layoutInCell="1" locked="0" behindDoc="0" simplePos="0" relativeHeight="15738368">
                <wp:simplePos x="0" y="0"/>
                <wp:positionH relativeFrom="page">
                  <wp:posOffset>353650</wp:posOffset>
                </wp:positionH>
                <wp:positionV relativeFrom="paragraph">
                  <wp:posOffset>-454680</wp:posOffset>
                </wp:positionV>
                <wp:extent cx="2226945" cy="412115"/>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2226945" cy="412115"/>
                          <a:chExt cx="2226945" cy="412115"/>
                        </a:xfrm>
                      </wpg:grpSpPr>
                      <wps:wsp>
                        <wps:cNvPr id="148" name="Graphic 148"/>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49" name="Image 149"/>
                          <pic:cNvPicPr/>
                        </pic:nvPicPr>
                        <pic:blipFill>
                          <a:blip r:embed="rId14" cstate="print"/>
                          <a:stretch>
                            <a:fillRect/>
                          </a:stretch>
                        </pic:blipFill>
                        <pic:spPr>
                          <a:xfrm>
                            <a:off x="38100" y="38099"/>
                            <a:ext cx="139700" cy="127000"/>
                          </a:xfrm>
                          <a:prstGeom prst="rect">
                            <a:avLst/>
                          </a:prstGeom>
                        </pic:spPr>
                      </pic:pic>
                      <wps:wsp>
                        <wps:cNvPr id="150" name="Graphic 150"/>
                        <wps:cNvSpPr/>
                        <wps:spPr>
                          <a:xfrm>
                            <a:off x="-5" y="0"/>
                            <a:ext cx="2226945" cy="412115"/>
                          </a:xfrm>
                          <a:custGeom>
                            <a:avLst/>
                            <a:gdLst/>
                            <a:ahLst/>
                            <a:cxnLst/>
                            <a:rect l="l" t="t" r="r" b="b"/>
                            <a:pathLst>
                              <a:path w="2226945" h="412115">
                                <a:moveTo>
                                  <a:pt x="2226703" y="0"/>
                                </a:moveTo>
                                <a:lnTo>
                                  <a:pt x="2220353" y="0"/>
                                </a:lnTo>
                                <a:lnTo>
                                  <a:pt x="2214003" y="0"/>
                                </a:lnTo>
                                <a:lnTo>
                                  <a:pt x="2214003" y="12700"/>
                                </a:lnTo>
                                <a:lnTo>
                                  <a:pt x="2214003" y="219837"/>
                                </a:lnTo>
                                <a:lnTo>
                                  <a:pt x="2214003" y="222250"/>
                                </a:lnTo>
                                <a:lnTo>
                                  <a:pt x="2214003" y="398907"/>
                                </a:lnTo>
                                <a:lnTo>
                                  <a:pt x="12700" y="398907"/>
                                </a:lnTo>
                                <a:lnTo>
                                  <a:pt x="12700" y="222377"/>
                                </a:lnTo>
                                <a:lnTo>
                                  <a:pt x="12700" y="219837"/>
                                </a:lnTo>
                                <a:lnTo>
                                  <a:pt x="12700" y="12700"/>
                                </a:lnTo>
                                <a:lnTo>
                                  <a:pt x="2214003" y="12700"/>
                                </a:lnTo>
                                <a:lnTo>
                                  <a:pt x="2214003" y="0"/>
                                </a:lnTo>
                                <a:lnTo>
                                  <a:pt x="0" y="0"/>
                                </a:lnTo>
                                <a:lnTo>
                                  <a:pt x="0" y="219837"/>
                                </a:lnTo>
                                <a:lnTo>
                                  <a:pt x="0" y="222377"/>
                                </a:lnTo>
                                <a:lnTo>
                                  <a:pt x="0" y="411607"/>
                                </a:lnTo>
                                <a:lnTo>
                                  <a:pt x="2226703" y="411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51" name="Textbox 151"/>
                        <wps:cNvSpPr txBox="1"/>
                        <wps:spPr>
                          <a:xfrm>
                            <a:off x="12700" y="222372"/>
                            <a:ext cx="2201545" cy="176530"/>
                          </a:xfrm>
                          <a:prstGeom prst="rect">
                            <a:avLst/>
                          </a:prstGeom>
                        </wps:spPr>
                        <wps:txbx>
                          <w:txbxContent>
                            <w:p>
                              <w:pPr>
                                <w:spacing w:before="15"/>
                                <w:ind w:left="40" w:right="0" w:firstLine="0"/>
                                <w:jc w:val="left"/>
                                <w:rPr>
                                  <w:sz w:val="18"/>
                                </w:rPr>
                              </w:pPr>
                              <w:r>
                                <w:rPr>
                                  <w:color w:val="231F20"/>
                                  <w:sz w:val="18"/>
                                </w:rPr>
                                <w:t>Refer</w:t>
                              </w:r>
                              <w:r>
                                <w:rPr>
                                  <w:color w:val="231F20"/>
                                  <w:spacing w:val="-1"/>
                                  <w:sz w:val="18"/>
                                </w:rPr>
                                <w:t> </w:t>
                              </w:r>
                              <w:r>
                                <w:rPr>
                                  <w:color w:val="231F20"/>
                                  <w:sz w:val="18"/>
                                </w:rPr>
                                <w:t>to Safety </w:t>
                              </w:r>
                              <w:r>
                                <w:rPr>
                                  <w:color w:val="231F20"/>
                                  <w:spacing w:val="-2"/>
                                  <w:sz w:val="18"/>
                                </w:rPr>
                                <w:t>chapters.</w:t>
                              </w:r>
                            </w:p>
                          </w:txbxContent>
                        </wps:txbx>
                        <wps:bodyPr wrap="square" lIns="0" tIns="0" rIns="0" bIns="0" rtlCol="0">
                          <a:noAutofit/>
                        </wps:bodyPr>
                      </wps:wsp>
                      <wps:wsp>
                        <wps:cNvPr id="152" name="Textbox 152"/>
                        <wps:cNvSpPr txBox="1"/>
                        <wps:spPr>
                          <a:xfrm>
                            <a:off x="12700" y="6350"/>
                            <a:ext cx="2201545" cy="216535"/>
                          </a:xfrm>
                          <a:prstGeom prst="rect">
                            <a:avLst/>
                          </a:prstGeom>
                        </wps:spPr>
                        <wps:txbx>
                          <w:txbxContent>
                            <w:p>
                              <w:pPr>
                                <w:spacing w:before="6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7.84646pt;margin-top:-35.801613pt;width:175.35pt;height:32.4500pt;mso-position-horizontal-relative:page;mso-position-vertical-relative:paragraph;z-index:15738368" id="docshapegroup129" coordorigin="557,-716" coordsize="3507,649">
                <v:rect style="position:absolute;left:576;top:-697;width:3467;height:329" id="docshape130" filled="true" fillcolor="#d1d3d4" stroked="false">
                  <v:fill type="solid"/>
                </v:rect>
                <v:shape style="position:absolute;left:616;top:-657;width:220;height:200" type="#_x0000_t75" id="docshape131" stroked="false">
                  <v:imagedata r:id="rId14" o:title=""/>
                </v:shape>
                <v:shape style="position:absolute;left:556;top:-717;width:3507;height:649" id="docshape132" coordorigin="557,-716" coordsize="3507,649" path="m4064,-716l4054,-716,4044,-716,4044,-696,4044,-370,4044,-366,4044,-88,577,-88,577,-366,577,-370,577,-696,4044,-696,4044,-716,557,-716,557,-370,557,-366,557,-68,4064,-68,4064,-366,4064,-370,4064,-706,4064,-716xe" filled="true" fillcolor="#d1d3d4" stroked="false">
                  <v:path arrowok="t"/>
                  <v:fill type="solid"/>
                </v:shape>
                <v:shape style="position:absolute;left:576;top:-366;width:3467;height:278" type="#_x0000_t202" id="docshape133" filled="false" stroked="false">
                  <v:textbox inset="0,0,0,0">
                    <w:txbxContent>
                      <w:p>
                        <w:pPr>
                          <w:spacing w:before="15"/>
                          <w:ind w:left="40" w:right="0" w:firstLine="0"/>
                          <w:jc w:val="left"/>
                          <w:rPr>
                            <w:sz w:val="18"/>
                          </w:rPr>
                        </w:pPr>
                        <w:r>
                          <w:rPr>
                            <w:color w:val="231F20"/>
                            <w:sz w:val="18"/>
                          </w:rPr>
                          <w:t>Refer</w:t>
                        </w:r>
                        <w:r>
                          <w:rPr>
                            <w:color w:val="231F20"/>
                            <w:spacing w:val="-1"/>
                            <w:sz w:val="18"/>
                          </w:rPr>
                          <w:t> </w:t>
                        </w:r>
                        <w:r>
                          <w:rPr>
                            <w:color w:val="231F20"/>
                            <w:sz w:val="18"/>
                          </w:rPr>
                          <w:t>to Safety </w:t>
                        </w:r>
                        <w:r>
                          <w:rPr>
                            <w:color w:val="231F20"/>
                            <w:spacing w:val="-2"/>
                            <w:sz w:val="18"/>
                          </w:rPr>
                          <w:t>chapters.</w:t>
                        </w:r>
                      </w:p>
                    </w:txbxContent>
                  </v:textbox>
                  <w10:wrap type="none"/>
                </v:shape>
                <v:shape style="position:absolute;left:576;top:-707;width:3467;height:341" type="#_x0000_t202" id="docshape134" filled="false" stroked="false">
                  <v:textbox inset="0,0,0,0">
                    <w:txbxContent>
                      <w:p>
                        <w:pPr>
                          <w:spacing w:before="62"/>
                          <w:ind w:left="315" w:right="0" w:firstLine="0"/>
                          <w:jc w:val="left"/>
                          <w:rPr>
                            <w:b/>
                            <w:sz w:val="20"/>
                          </w:rPr>
                        </w:pPr>
                        <w:r>
                          <w:rPr>
                            <w:b/>
                            <w:color w:val="231F20"/>
                            <w:spacing w:val="-2"/>
                            <w:sz w:val="20"/>
                          </w:rPr>
                          <w:t>WARNING!</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353650</wp:posOffset>
                </wp:positionH>
                <wp:positionV relativeFrom="paragraph">
                  <wp:posOffset>232122</wp:posOffset>
                </wp:positionV>
                <wp:extent cx="2226945" cy="53911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2226945" cy="539115"/>
                          <a:chExt cx="2226945" cy="539115"/>
                        </a:xfrm>
                      </wpg:grpSpPr>
                      <wps:wsp>
                        <wps:cNvPr id="154" name="Graphic 154"/>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55" name="Image 155"/>
                          <pic:cNvPicPr/>
                        </pic:nvPicPr>
                        <pic:blipFill>
                          <a:blip r:embed="rId16" cstate="print"/>
                          <a:stretch>
                            <a:fillRect/>
                          </a:stretch>
                        </pic:blipFill>
                        <pic:spPr>
                          <a:xfrm>
                            <a:off x="38100" y="38099"/>
                            <a:ext cx="139700" cy="127000"/>
                          </a:xfrm>
                          <a:prstGeom prst="rect">
                            <a:avLst/>
                          </a:prstGeom>
                        </pic:spPr>
                      </pic:pic>
                      <wps:wsp>
                        <wps:cNvPr id="156" name="Graphic 156"/>
                        <wps:cNvSpPr/>
                        <wps:spPr>
                          <a:xfrm>
                            <a:off x="-5" y="1"/>
                            <a:ext cx="2226945" cy="539115"/>
                          </a:xfrm>
                          <a:custGeom>
                            <a:avLst/>
                            <a:gdLst/>
                            <a:ahLst/>
                            <a:cxnLst/>
                            <a:rect l="l" t="t" r="r" b="b"/>
                            <a:pathLst>
                              <a:path w="2226945" h="539115">
                                <a:moveTo>
                                  <a:pt x="2226703" y="0"/>
                                </a:moveTo>
                                <a:lnTo>
                                  <a:pt x="2214003" y="0"/>
                                </a:lnTo>
                                <a:lnTo>
                                  <a:pt x="2214003" y="12700"/>
                                </a:lnTo>
                                <a:lnTo>
                                  <a:pt x="2214003" y="219837"/>
                                </a:lnTo>
                                <a:lnTo>
                                  <a:pt x="2214003" y="222377"/>
                                </a:lnTo>
                                <a:lnTo>
                                  <a:pt x="2214003" y="525907"/>
                                </a:lnTo>
                                <a:lnTo>
                                  <a:pt x="12700" y="525907"/>
                                </a:lnTo>
                                <a:lnTo>
                                  <a:pt x="12700" y="222377"/>
                                </a:lnTo>
                                <a:lnTo>
                                  <a:pt x="12700" y="219837"/>
                                </a:lnTo>
                                <a:lnTo>
                                  <a:pt x="12700" y="12700"/>
                                </a:lnTo>
                                <a:lnTo>
                                  <a:pt x="2214003" y="12700"/>
                                </a:lnTo>
                                <a:lnTo>
                                  <a:pt x="2214003" y="0"/>
                                </a:lnTo>
                                <a:lnTo>
                                  <a:pt x="0" y="0"/>
                                </a:lnTo>
                                <a:lnTo>
                                  <a:pt x="0" y="219837"/>
                                </a:lnTo>
                                <a:lnTo>
                                  <a:pt x="0" y="222377"/>
                                </a:lnTo>
                                <a:lnTo>
                                  <a:pt x="0" y="532257"/>
                                </a:lnTo>
                                <a:lnTo>
                                  <a:pt x="0" y="538607"/>
                                </a:lnTo>
                                <a:lnTo>
                                  <a:pt x="6350" y="538607"/>
                                </a:lnTo>
                                <a:lnTo>
                                  <a:pt x="2226703" y="538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157" name="Textbox 157"/>
                        <wps:cNvSpPr txBox="1"/>
                        <wps:spPr>
                          <a:xfrm>
                            <a:off x="12700" y="222372"/>
                            <a:ext cx="2201545" cy="303530"/>
                          </a:xfrm>
                          <a:prstGeom prst="rect">
                            <a:avLst/>
                          </a:prstGeom>
                        </wps:spPr>
                        <wps:txbx>
                          <w:txbxContent>
                            <w:p>
                              <w:pPr>
                                <w:spacing w:line="232" w:lineRule="auto" w:before="21"/>
                                <w:ind w:left="40" w:right="417" w:firstLine="0"/>
                                <w:jc w:val="left"/>
                                <w:rPr>
                                  <w:sz w:val="18"/>
                                </w:rPr>
                              </w:pPr>
                              <w:r>
                                <w:rPr>
                                  <w:color w:val="231F20"/>
                                  <w:sz w:val="18"/>
                                </w:rPr>
                                <w:t>Unplug</w:t>
                              </w:r>
                              <w:r>
                                <w:rPr>
                                  <w:color w:val="231F20"/>
                                  <w:spacing w:val="-10"/>
                                  <w:sz w:val="18"/>
                                </w:rPr>
                                <w:t> </w:t>
                              </w:r>
                              <w:r>
                                <w:rPr>
                                  <w:color w:val="231F20"/>
                                  <w:sz w:val="18"/>
                                </w:rPr>
                                <w:t>the</w:t>
                              </w:r>
                              <w:r>
                                <w:rPr>
                                  <w:color w:val="231F20"/>
                                  <w:spacing w:val="-10"/>
                                  <w:sz w:val="18"/>
                                </w:rPr>
                                <w:t> </w:t>
                              </w:r>
                              <w:r>
                                <w:rPr>
                                  <w:color w:val="231F20"/>
                                  <w:sz w:val="18"/>
                                </w:rPr>
                                <w:t>appliance</w:t>
                              </w:r>
                              <w:r>
                                <w:rPr>
                                  <w:color w:val="231F20"/>
                                  <w:spacing w:val="-10"/>
                                  <w:sz w:val="18"/>
                                </w:rPr>
                                <w:t> </w:t>
                              </w:r>
                              <w:r>
                                <w:rPr>
                                  <w:color w:val="231F20"/>
                                  <w:sz w:val="18"/>
                                </w:rPr>
                                <w:t>before</w:t>
                              </w:r>
                              <w:r>
                                <w:rPr>
                                  <w:color w:val="231F20"/>
                                  <w:spacing w:val="-10"/>
                                  <w:sz w:val="18"/>
                                </w:rPr>
                                <w:t> </w:t>
                              </w:r>
                              <w:r>
                                <w:rPr>
                                  <w:color w:val="231F20"/>
                                  <w:sz w:val="18"/>
                                </w:rPr>
                                <w:t>carrying out any maintenance operation.</w:t>
                              </w:r>
                            </w:p>
                          </w:txbxContent>
                        </wps:txbx>
                        <wps:bodyPr wrap="square" lIns="0" tIns="0" rIns="0" bIns="0" rtlCol="0">
                          <a:noAutofit/>
                        </wps:bodyPr>
                      </wps:wsp>
                      <wps:wsp>
                        <wps:cNvPr id="158" name="Textbox 158"/>
                        <wps:cNvSpPr txBox="1"/>
                        <wps:spPr>
                          <a:xfrm>
                            <a:off x="6350" y="0"/>
                            <a:ext cx="2214245" cy="222885"/>
                          </a:xfrm>
                          <a:prstGeom prst="rect">
                            <a:avLst/>
                          </a:prstGeom>
                        </wps:spPr>
                        <wps:txbx>
                          <w:txbxContent>
                            <w:p>
                              <w:pPr>
                                <w:spacing w:before="72"/>
                                <w:ind w:left="325" w:right="0" w:firstLine="0"/>
                                <w:jc w:val="left"/>
                                <w:rPr>
                                  <w:b/>
                                  <w:sz w:val="20"/>
                                </w:rPr>
                              </w:pPr>
                              <w:r>
                                <w:rPr>
                                  <w:b/>
                                  <w:color w:val="231F20"/>
                                  <w:spacing w:val="-2"/>
                                  <w:sz w:val="20"/>
                                </w:rPr>
                                <w:t>CAUTION!</w:t>
                              </w:r>
                            </w:p>
                          </w:txbxContent>
                        </wps:txbx>
                        <wps:bodyPr wrap="square" lIns="0" tIns="0" rIns="0" bIns="0" rtlCol="0">
                          <a:noAutofit/>
                        </wps:bodyPr>
                      </wps:wsp>
                    </wpg:wgp>
                  </a:graphicData>
                </a:graphic>
              </wp:anchor>
            </w:drawing>
          </mc:Choice>
          <mc:Fallback>
            <w:pict>
              <v:group style="position:absolute;margin-left:27.84646pt;margin-top:18.277349pt;width:175.35pt;height:42.45pt;mso-position-horizontal-relative:page;mso-position-vertical-relative:paragraph;z-index:15738880" id="docshapegroup135" coordorigin="557,366" coordsize="3507,849">
                <v:rect style="position:absolute;left:576;top:385;width:3467;height:329" id="docshape136" filled="true" fillcolor="#d1d3d4" stroked="false">
                  <v:fill type="solid"/>
                </v:rect>
                <v:shape style="position:absolute;left:616;top:425;width:220;height:200" type="#_x0000_t75" id="docshape137" stroked="false">
                  <v:imagedata r:id="rId16" o:title=""/>
                </v:shape>
                <v:shape style="position:absolute;left:556;top:365;width:3507;height:849" id="docshape138" coordorigin="557,366" coordsize="3507,849" path="m4064,366l4044,366,4044,386,4044,712,4044,716,4044,1194,577,1194,577,716,577,712,577,386,4044,386,4044,366,557,366,557,712,557,716,557,1204,557,1214,567,1214,4064,1214,4064,716,4064,712,4064,366xe" filled="true" fillcolor="#d1d3d4" stroked="false">
                  <v:path arrowok="t"/>
                  <v:fill type="solid"/>
                </v:shape>
                <v:shape style="position:absolute;left:576;top:715;width:3467;height:478" type="#_x0000_t202" id="docshape139" filled="false" stroked="false">
                  <v:textbox inset="0,0,0,0">
                    <w:txbxContent>
                      <w:p>
                        <w:pPr>
                          <w:spacing w:line="232" w:lineRule="auto" w:before="21"/>
                          <w:ind w:left="40" w:right="417" w:firstLine="0"/>
                          <w:jc w:val="left"/>
                          <w:rPr>
                            <w:sz w:val="18"/>
                          </w:rPr>
                        </w:pPr>
                        <w:r>
                          <w:rPr>
                            <w:color w:val="231F20"/>
                            <w:sz w:val="18"/>
                          </w:rPr>
                          <w:t>Unplug</w:t>
                        </w:r>
                        <w:r>
                          <w:rPr>
                            <w:color w:val="231F20"/>
                            <w:spacing w:val="-10"/>
                            <w:sz w:val="18"/>
                          </w:rPr>
                          <w:t> </w:t>
                        </w:r>
                        <w:r>
                          <w:rPr>
                            <w:color w:val="231F20"/>
                            <w:sz w:val="18"/>
                          </w:rPr>
                          <w:t>the</w:t>
                        </w:r>
                        <w:r>
                          <w:rPr>
                            <w:color w:val="231F20"/>
                            <w:spacing w:val="-10"/>
                            <w:sz w:val="18"/>
                          </w:rPr>
                          <w:t> </w:t>
                        </w:r>
                        <w:r>
                          <w:rPr>
                            <w:color w:val="231F20"/>
                            <w:sz w:val="18"/>
                          </w:rPr>
                          <w:t>appliance</w:t>
                        </w:r>
                        <w:r>
                          <w:rPr>
                            <w:color w:val="231F20"/>
                            <w:spacing w:val="-10"/>
                            <w:sz w:val="18"/>
                          </w:rPr>
                          <w:t> </w:t>
                        </w:r>
                        <w:r>
                          <w:rPr>
                            <w:color w:val="231F20"/>
                            <w:sz w:val="18"/>
                          </w:rPr>
                          <w:t>before</w:t>
                        </w:r>
                        <w:r>
                          <w:rPr>
                            <w:color w:val="231F20"/>
                            <w:spacing w:val="-10"/>
                            <w:sz w:val="18"/>
                          </w:rPr>
                          <w:t> </w:t>
                        </w:r>
                        <w:r>
                          <w:rPr>
                            <w:color w:val="231F20"/>
                            <w:sz w:val="18"/>
                          </w:rPr>
                          <w:t>carrying out any maintenance operation.</w:t>
                        </w:r>
                      </w:p>
                    </w:txbxContent>
                  </v:textbox>
                  <w10:wrap type="none"/>
                </v:shape>
                <v:shape style="position:absolute;left:566;top:365;width:3487;height:351" type="#_x0000_t202" id="docshape140" filled="false" stroked="false">
                  <v:textbox inset="0,0,0,0">
                    <w:txbxContent>
                      <w:p>
                        <w:pPr>
                          <w:spacing w:before="72"/>
                          <w:ind w:left="325" w:right="0" w:firstLine="0"/>
                          <w:jc w:val="left"/>
                          <w:rPr>
                            <w:b/>
                            <w:sz w:val="20"/>
                          </w:rPr>
                        </w:pPr>
                        <w:r>
                          <w:rPr>
                            <w:b/>
                            <w:color w:val="231F20"/>
                            <w:spacing w:val="-2"/>
                            <w:sz w:val="20"/>
                          </w:rPr>
                          <w:t>CAUTION!</w:t>
                        </w:r>
                      </w:p>
                    </w:txbxContent>
                  </v:textbox>
                  <w10:wrap type="none"/>
                </v:shape>
                <w10:wrap type="none"/>
              </v:group>
            </w:pict>
          </mc:Fallback>
        </mc:AlternateContent>
      </w:r>
      <w:bookmarkStart w:name="_bookmark6" w:id="8"/>
      <w:bookmarkEnd w:id="8"/>
      <w:r>
        <w:rPr>
          <w:b w:val="0"/>
        </w:rPr>
      </w:r>
      <w:r>
        <w:rPr>
          <w:color w:val="231F20"/>
        </w:rPr>
        <w:t>General </w:t>
      </w:r>
      <w:r>
        <w:rPr>
          <w:color w:val="231F20"/>
          <w:spacing w:val="-2"/>
        </w:rPr>
        <w:t>warnings</w:t>
      </w:r>
    </w:p>
    <w:p>
      <w:pPr>
        <w:pStyle w:val="BodyText"/>
        <w:spacing w:line="232" w:lineRule="auto" w:before="129"/>
        <w:ind w:left="404" w:right="384" w:hanging="278"/>
      </w:pPr>
      <w:r>
        <w:rPr/>
        <w:br w:type="column"/>
      </w:r>
      <w:r>
        <w:rPr>
          <w:b/>
          <w:color w:val="231F20"/>
        </w:rPr>
        <w:t>4.</w:t>
      </w:r>
      <w:r>
        <w:rPr>
          <w:b/>
          <w:color w:val="231F20"/>
          <w:spacing w:val="68"/>
        </w:rPr>
        <w:t> </w:t>
      </w:r>
      <w:r>
        <w:rPr>
          <w:color w:val="231F20"/>
        </w:rPr>
        <w:t>If</w:t>
      </w:r>
      <w:r>
        <w:rPr>
          <w:color w:val="231F20"/>
          <w:spacing w:val="-4"/>
        </w:rPr>
        <w:t> </w:t>
      </w:r>
      <w:r>
        <w:rPr>
          <w:color w:val="231F20"/>
        </w:rPr>
        <w:t>accessible,</w:t>
      </w:r>
      <w:r>
        <w:rPr>
          <w:color w:val="231F20"/>
          <w:spacing w:val="-4"/>
        </w:rPr>
        <w:t> </w:t>
      </w:r>
      <w:r>
        <w:rPr>
          <w:color w:val="231F20"/>
        </w:rPr>
        <w:t>clean</w:t>
      </w:r>
      <w:r>
        <w:rPr>
          <w:color w:val="231F20"/>
          <w:spacing w:val="-4"/>
        </w:rPr>
        <w:t> </w:t>
      </w:r>
      <w:r>
        <w:rPr>
          <w:color w:val="231F20"/>
        </w:rPr>
        <w:t>the</w:t>
      </w:r>
      <w:r>
        <w:rPr>
          <w:color w:val="231F20"/>
          <w:spacing w:val="-4"/>
        </w:rPr>
        <w:t> </w:t>
      </w:r>
      <w:r>
        <w:rPr>
          <w:color w:val="231F20"/>
        </w:rPr>
        <w:t>condenser</w:t>
      </w:r>
      <w:r>
        <w:rPr>
          <w:color w:val="231F20"/>
          <w:spacing w:val="-4"/>
        </w:rPr>
        <w:t> </w:t>
      </w:r>
      <w:r>
        <w:rPr>
          <w:color w:val="231F20"/>
        </w:rPr>
        <w:t>and the compressor at the back of the appliance with a brush.</w:t>
      </w:r>
    </w:p>
    <w:p>
      <w:pPr>
        <w:pStyle w:val="BodyText"/>
        <w:spacing w:line="232" w:lineRule="auto"/>
        <w:ind w:left="404" w:right="384"/>
      </w:pPr>
      <w:r>
        <w:rPr>
          <w:color w:val="231F20"/>
        </w:rPr>
        <w:t>This operation will improve the performance</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appliance</w:t>
      </w:r>
      <w:r>
        <w:rPr>
          <w:color w:val="231F20"/>
          <w:spacing w:val="-6"/>
        </w:rPr>
        <w:t> </w:t>
      </w:r>
      <w:r>
        <w:rPr>
          <w:color w:val="231F20"/>
        </w:rPr>
        <w:t>and</w:t>
      </w:r>
      <w:r>
        <w:rPr>
          <w:color w:val="231F20"/>
          <w:spacing w:val="-6"/>
        </w:rPr>
        <w:t> </w:t>
      </w:r>
      <w:r>
        <w:rPr>
          <w:color w:val="231F20"/>
        </w:rPr>
        <w:t>save electricity consumption.</w:t>
      </w:r>
    </w:p>
    <w:p>
      <w:pPr>
        <w:pStyle w:val="Heading2"/>
        <w:spacing w:before="147"/>
      </w:pPr>
      <w:r>
        <w:rPr/>
        <mc:AlternateContent>
          <mc:Choice Requires="wps">
            <w:drawing>
              <wp:anchor distT="0" distB="0" distL="0" distR="0" allowOverlap="1" layoutInCell="1" locked="0" behindDoc="0" simplePos="0" relativeHeight="15739392">
                <wp:simplePos x="0" y="0"/>
                <wp:positionH relativeFrom="page">
                  <wp:posOffset>353650</wp:posOffset>
                </wp:positionH>
                <wp:positionV relativeFrom="paragraph">
                  <wp:posOffset>578272</wp:posOffset>
                </wp:positionV>
                <wp:extent cx="2226945" cy="79311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2226945" cy="793115"/>
                          <a:chExt cx="2226945" cy="793115"/>
                        </a:xfrm>
                      </wpg:grpSpPr>
                      <wps:wsp>
                        <wps:cNvPr id="160" name="Graphic 160"/>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61" name="Image 161"/>
                          <pic:cNvPicPr/>
                        </pic:nvPicPr>
                        <pic:blipFill>
                          <a:blip r:embed="rId25" cstate="print"/>
                          <a:stretch>
                            <a:fillRect/>
                          </a:stretch>
                        </pic:blipFill>
                        <pic:spPr>
                          <a:xfrm>
                            <a:off x="38100" y="38298"/>
                            <a:ext cx="135849" cy="126801"/>
                          </a:xfrm>
                          <a:prstGeom prst="rect">
                            <a:avLst/>
                          </a:prstGeom>
                        </pic:spPr>
                      </pic:pic>
                      <wps:wsp>
                        <wps:cNvPr id="162" name="Graphic 162"/>
                        <wps:cNvSpPr/>
                        <wps:spPr>
                          <a:xfrm>
                            <a:off x="-5" y="2"/>
                            <a:ext cx="2226945" cy="793115"/>
                          </a:xfrm>
                          <a:custGeom>
                            <a:avLst/>
                            <a:gdLst/>
                            <a:ahLst/>
                            <a:cxnLst/>
                            <a:rect l="l" t="t" r="r" b="b"/>
                            <a:pathLst>
                              <a:path w="2226945" h="793115">
                                <a:moveTo>
                                  <a:pt x="2226703" y="0"/>
                                </a:moveTo>
                                <a:lnTo>
                                  <a:pt x="2220353" y="0"/>
                                </a:lnTo>
                                <a:lnTo>
                                  <a:pt x="2214003" y="0"/>
                                </a:lnTo>
                                <a:lnTo>
                                  <a:pt x="2214003" y="12700"/>
                                </a:lnTo>
                                <a:lnTo>
                                  <a:pt x="2214003" y="219837"/>
                                </a:lnTo>
                                <a:lnTo>
                                  <a:pt x="2214003" y="222250"/>
                                </a:lnTo>
                                <a:lnTo>
                                  <a:pt x="2214003" y="779907"/>
                                </a:lnTo>
                                <a:lnTo>
                                  <a:pt x="12700" y="779907"/>
                                </a:lnTo>
                                <a:lnTo>
                                  <a:pt x="12700" y="222377"/>
                                </a:lnTo>
                                <a:lnTo>
                                  <a:pt x="12700" y="219837"/>
                                </a:lnTo>
                                <a:lnTo>
                                  <a:pt x="12700" y="12700"/>
                                </a:lnTo>
                                <a:lnTo>
                                  <a:pt x="2214003" y="12700"/>
                                </a:lnTo>
                                <a:lnTo>
                                  <a:pt x="2214003" y="0"/>
                                </a:lnTo>
                                <a:lnTo>
                                  <a:pt x="0" y="0"/>
                                </a:lnTo>
                                <a:lnTo>
                                  <a:pt x="0" y="219837"/>
                                </a:lnTo>
                                <a:lnTo>
                                  <a:pt x="0" y="222377"/>
                                </a:lnTo>
                                <a:lnTo>
                                  <a:pt x="0" y="792607"/>
                                </a:lnTo>
                                <a:lnTo>
                                  <a:pt x="2226703" y="792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63" name="Textbox 163"/>
                        <wps:cNvSpPr txBox="1"/>
                        <wps:spPr>
                          <a:xfrm>
                            <a:off x="12700" y="222372"/>
                            <a:ext cx="2201545" cy="557530"/>
                          </a:xfrm>
                          <a:prstGeom prst="rect">
                            <a:avLst/>
                          </a:prstGeom>
                        </wps:spPr>
                        <wps:txbx>
                          <w:txbxContent>
                            <w:p>
                              <w:pPr>
                                <w:spacing w:line="232" w:lineRule="auto" w:before="21"/>
                                <w:ind w:left="40" w:right="365" w:firstLine="0"/>
                                <w:jc w:val="left"/>
                                <w:rPr>
                                  <w:sz w:val="18"/>
                                </w:rPr>
                              </w:pPr>
                              <w:r>
                                <w:rPr>
                                  <w:color w:val="231F20"/>
                                  <w:sz w:val="18"/>
                                </w:rPr>
                                <w:t>This</w:t>
                              </w:r>
                              <w:r>
                                <w:rPr>
                                  <w:color w:val="231F20"/>
                                  <w:spacing w:val="-13"/>
                                  <w:sz w:val="18"/>
                                </w:rPr>
                                <w:t> </w:t>
                              </w:r>
                              <w:r>
                                <w:rPr>
                                  <w:color w:val="231F20"/>
                                  <w:sz w:val="18"/>
                                </w:rPr>
                                <w:t>appliance</w:t>
                              </w:r>
                              <w:r>
                                <w:rPr>
                                  <w:color w:val="231F20"/>
                                  <w:spacing w:val="-12"/>
                                  <w:sz w:val="18"/>
                                </w:rPr>
                                <w:t> </w:t>
                              </w:r>
                              <w:r>
                                <w:rPr>
                                  <w:color w:val="231F20"/>
                                  <w:sz w:val="18"/>
                                </w:rPr>
                                <w:t>contains</w:t>
                              </w:r>
                              <w:r>
                                <w:rPr>
                                  <w:color w:val="231F20"/>
                                  <w:spacing w:val="-13"/>
                                  <w:sz w:val="18"/>
                                </w:rPr>
                                <w:t> </w:t>
                              </w:r>
                              <w:r>
                                <w:rPr>
                                  <w:color w:val="231F20"/>
                                  <w:sz w:val="18"/>
                                </w:rPr>
                                <w:t>hydrocarbons in its cooling unit; maintenance and recharging must therefore only be carried out by authorized technicians.</w:t>
                              </w:r>
                            </w:p>
                          </w:txbxContent>
                        </wps:txbx>
                        <wps:bodyPr wrap="square" lIns="0" tIns="0" rIns="0" bIns="0" rtlCol="0">
                          <a:noAutofit/>
                        </wps:bodyPr>
                      </wps:wsp>
                    </wpg:wgp>
                  </a:graphicData>
                </a:graphic>
              </wp:anchor>
            </w:drawing>
          </mc:Choice>
          <mc:Fallback>
            <w:pict>
              <v:group style="position:absolute;margin-left:27.84646pt;margin-top:45.533306pt;width:175.35pt;height:62.45pt;mso-position-horizontal-relative:page;mso-position-vertical-relative:paragraph;z-index:15739392" id="docshapegroup141" coordorigin="557,911" coordsize="3507,1249">
                <v:rect style="position:absolute;left:576;top:930;width:3467;height:329" id="docshape142" filled="true" fillcolor="#d1d3d4" stroked="false">
                  <v:fill type="solid"/>
                </v:rect>
                <v:shape style="position:absolute;left:616;top:970;width:214;height:200" type="#_x0000_t75" id="docshape143" stroked="false">
                  <v:imagedata r:id="rId25" o:title=""/>
                </v:shape>
                <v:shape style="position:absolute;left:556;top:910;width:3507;height:1249" id="docshape144" coordorigin="557,911" coordsize="3507,1249" path="m4064,911l4054,911,4044,911,4044,931,4044,1257,4044,1261,4044,2139,577,2139,577,1261,577,1257,577,931,4044,931,4044,911,557,911,557,1257,557,1261,557,2159,4064,2159,4064,1261,4064,1257,4064,921,4064,911xe" filled="true" fillcolor="#d1d3d4" stroked="false">
                  <v:path arrowok="t"/>
                  <v:fill type="solid"/>
                </v:shape>
                <v:shape style="position:absolute;left:576;top:1260;width:3467;height:878" type="#_x0000_t202" id="docshape145" filled="false" stroked="false">
                  <v:textbox inset="0,0,0,0">
                    <w:txbxContent>
                      <w:p>
                        <w:pPr>
                          <w:spacing w:line="232" w:lineRule="auto" w:before="21"/>
                          <w:ind w:left="40" w:right="365" w:firstLine="0"/>
                          <w:jc w:val="left"/>
                          <w:rPr>
                            <w:sz w:val="18"/>
                          </w:rPr>
                        </w:pPr>
                        <w:r>
                          <w:rPr>
                            <w:color w:val="231F20"/>
                            <w:sz w:val="18"/>
                          </w:rPr>
                          <w:t>This</w:t>
                        </w:r>
                        <w:r>
                          <w:rPr>
                            <w:color w:val="231F20"/>
                            <w:spacing w:val="-13"/>
                            <w:sz w:val="18"/>
                          </w:rPr>
                          <w:t> </w:t>
                        </w:r>
                        <w:r>
                          <w:rPr>
                            <w:color w:val="231F20"/>
                            <w:sz w:val="18"/>
                          </w:rPr>
                          <w:t>appliance</w:t>
                        </w:r>
                        <w:r>
                          <w:rPr>
                            <w:color w:val="231F20"/>
                            <w:spacing w:val="-12"/>
                            <w:sz w:val="18"/>
                          </w:rPr>
                          <w:t> </w:t>
                        </w:r>
                        <w:r>
                          <w:rPr>
                            <w:color w:val="231F20"/>
                            <w:sz w:val="18"/>
                          </w:rPr>
                          <w:t>contains</w:t>
                        </w:r>
                        <w:r>
                          <w:rPr>
                            <w:color w:val="231F20"/>
                            <w:spacing w:val="-13"/>
                            <w:sz w:val="18"/>
                          </w:rPr>
                          <w:t> </w:t>
                        </w:r>
                        <w:r>
                          <w:rPr>
                            <w:color w:val="231F20"/>
                            <w:sz w:val="18"/>
                          </w:rPr>
                          <w:t>hydrocarbons in its cooling unit; maintenance and recharging must therefore only be carried out by authorized technicians.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2747650</wp:posOffset>
                </wp:positionH>
                <wp:positionV relativeFrom="paragraph">
                  <wp:posOffset>325467</wp:posOffset>
                </wp:positionV>
                <wp:extent cx="2226945" cy="1555115"/>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2226945" cy="1555115"/>
                          <a:chExt cx="2226945" cy="1555115"/>
                        </a:xfrm>
                      </wpg:grpSpPr>
                      <wps:wsp>
                        <wps:cNvPr id="165" name="Graphic 165"/>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66" name="Image 166"/>
                          <pic:cNvPicPr/>
                        </pic:nvPicPr>
                        <pic:blipFill>
                          <a:blip r:embed="rId15" cstate="print"/>
                          <a:stretch>
                            <a:fillRect/>
                          </a:stretch>
                        </pic:blipFill>
                        <pic:spPr>
                          <a:xfrm>
                            <a:off x="38100" y="38099"/>
                            <a:ext cx="139700" cy="127000"/>
                          </a:xfrm>
                          <a:prstGeom prst="rect">
                            <a:avLst/>
                          </a:prstGeom>
                        </pic:spPr>
                      </pic:pic>
                      <wps:wsp>
                        <wps:cNvPr id="167" name="Graphic 167"/>
                        <wps:cNvSpPr/>
                        <wps:spPr>
                          <a:xfrm>
                            <a:off x="-4" y="1"/>
                            <a:ext cx="2226945" cy="1555115"/>
                          </a:xfrm>
                          <a:custGeom>
                            <a:avLst/>
                            <a:gdLst/>
                            <a:ahLst/>
                            <a:cxnLst/>
                            <a:rect l="l" t="t" r="r" b="b"/>
                            <a:pathLst>
                              <a:path w="2226945" h="1555115">
                                <a:moveTo>
                                  <a:pt x="2226703" y="0"/>
                                </a:moveTo>
                                <a:lnTo>
                                  <a:pt x="2214003" y="0"/>
                                </a:lnTo>
                                <a:lnTo>
                                  <a:pt x="2214003" y="12700"/>
                                </a:lnTo>
                                <a:lnTo>
                                  <a:pt x="2214003" y="219837"/>
                                </a:lnTo>
                                <a:lnTo>
                                  <a:pt x="2214003" y="222377"/>
                                </a:lnTo>
                                <a:lnTo>
                                  <a:pt x="2214003" y="1541907"/>
                                </a:lnTo>
                                <a:lnTo>
                                  <a:pt x="12700" y="1541907"/>
                                </a:lnTo>
                                <a:lnTo>
                                  <a:pt x="12700" y="222377"/>
                                </a:lnTo>
                                <a:lnTo>
                                  <a:pt x="12700" y="219837"/>
                                </a:lnTo>
                                <a:lnTo>
                                  <a:pt x="12700" y="12700"/>
                                </a:lnTo>
                                <a:lnTo>
                                  <a:pt x="2214003" y="12700"/>
                                </a:lnTo>
                                <a:lnTo>
                                  <a:pt x="2214003" y="0"/>
                                </a:lnTo>
                                <a:lnTo>
                                  <a:pt x="0" y="0"/>
                                </a:lnTo>
                                <a:lnTo>
                                  <a:pt x="0" y="219837"/>
                                </a:lnTo>
                                <a:lnTo>
                                  <a:pt x="0" y="222377"/>
                                </a:lnTo>
                                <a:lnTo>
                                  <a:pt x="0" y="1548257"/>
                                </a:lnTo>
                                <a:lnTo>
                                  <a:pt x="0" y="1554607"/>
                                </a:lnTo>
                                <a:lnTo>
                                  <a:pt x="6350" y="1554607"/>
                                </a:lnTo>
                                <a:lnTo>
                                  <a:pt x="2226703" y="1554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168" name="Textbox 168"/>
                        <wps:cNvSpPr txBox="1"/>
                        <wps:spPr>
                          <a:xfrm>
                            <a:off x="12700" y="222372"/>
                            <a:ext cx="2201545" cy="1319530"/>
                          </a:xfrm>
                          <a:prstGeom prst="rect">
                            <a:avLst/>
                          </a:prstGeom>
                        </wps:spPr>
                        <wps:txbx>
                          <w:txbxContent>
                            <w:p>
                              <w:pPr>
                                <w:spacing w:line="232" w:lineRule="auto" w:before="21"/>
                                <w:ind w:left="40" w:right="365" w:firstLine="0"/>
                                <w:jc w:val="left"/>
                                <w:rPr>
                                  <w:sz w:val="18"/>
                                </w:rPr>
                              </w:pPr>
                              <w:r>
                                <w:rPr>
                                  <w:color w:val="231F20"/>
                                  <w:sz w:val="18"/>
                                </w:rPr>
                                <w:t>Never</w:t>
                              </w:r>
                              <w:r>
                                <w:rPr>
                                  <w:color w:val="231F20"/>
                                  <w:spacing w:val="-7"/>
                                  <w:sz w:val="18"/>
                                </w:rPr>
                                <w:t> </w:t>
                              </w:r>
                              <w:r>
                                <w:rPr>
                                  <w:color w:val="231F20"/>
                                  <w:sz w:val="18"/>
                                </w:rPr>
                                <w:t>use</w:t>
                              </w:r>
                              <w:r>
                                <w:rPr>
                                  <w:color w:val="231F20"/>
                                  <w:spacing w:val="-7"/>
                                  <w:sz w:val="18"/>
                                </w:rPr>
                                <w:t> </w:t>
                              </w:r>
                              <w:r>
                                <w:rPr>
                                  <w:color w:val="231F20"/>
                                  <w:sz w:val="18"/>
                                </w:rPr>
                                <w:t>sharp</w:t>
                              </w:r>
                              <w:r>
                                <w:rPr>
                                  <w:color w:val="231F20"/>
                                  <w:spacing w:val="-7"/>
                                  <w:sz w:val="18"/>
                                </w:rPr>
                                <w:t> </w:t>
                              </w:r>
                              <w:r>
                                <w:rPr>
                                  <w:color w:val="231F20"/>
                                  <w:sz w:val="18"/>
                                </w:rPr>
                                <w:t>metal</w:t>
                              </w:r>
                              <w:r>
                                <w:rPr>
                                  <w:color w:val="231F20"/>
                                  <w:spacing w:val="-7"/>
                                  <w:sz w:val="18"/>
                                </w:rPr>
                                <w:t> </w:t>
                              </w:r>
                              <w:r>
                                <w:rPr>
                                  <w:color w:val="231F20"/>
                                  <w:sz w:val="18"/>
                                </w:rPr>
                                <w:t>tools</w:t>
                              </w:r>
                              <w:r>
                                <w:rPr>
                                  <w:color w:val="231F20"/>
                                  <w:spacing w:val="-7"/>
                                  <w:sz w:val="18"/>
                                </w:rPr>
                                <w:t> </w:t>
                              </w:r>
                              <w:r>
                                <w:rPr>
                                  <w:color w:val="231F20"/>
                                  <w:sz w:val="18"/>
                                </w:rPr>
                                <w:t>to</w:t>
                              </w:r>
                              <w:r>
                                <w:rPr>
                                  <w:color w:val="231F20"/>
                                  <w:spacing w:val="-7"/>
                                  <w:sz w:val="18"/>
                                </w:rPr>
                                <w:t> </w:t>
                              </w:r>
                              <w:r>
                                <w:rPr>
                                  <w:color w:val="231F20"/>
                                  <w:sz w:val="18"/>
                                </w:rPr>
                                <w:t>scrape off frost from the evaporator as you could damage it. Do not use a mechanical device or any artificial means to speed up the thawing process other than those recommended</w:t>
                              </w:r>
                              <w:r>
                                <w:rPr>
                                  <w:color w:val="231F20"/>
                                  <w:spacing w:val="-7"/>
                                  <w:sz w:val="18"/>
                                </w:rPr>
                                <w:t> </w:t>
                              </w:r>
                              <w:r>
                                <w:rPr>
                                  <w:color w:val="231F20"/>
                                  <w:sz w:val="18"/>
                                </w:rPr>
                                <w:t>by</w:t>
                              </w:r>
                              <w:r>
                                <w:rPr>
                                  <w:color w:val="231F20"/>
                                  <w:spacing w:val="-7"/>
                                  <w:sz w:val="18"/>
                                </w:rPr>
                                <w:t> </w:t>
                              </w:r>
                              <w:r>
                                <w:rPr>
                                  <w:color w:val="231F20"/>
                                  <w:sz w:val="18"/>
                                </w:rPr>
                                <w:t>the</w:t>
                              </w:r>
                              <w:r>
                                <w:rPr>
                                  <w:color w:val="231F20"/>
                                  <w:spacing w:val="-7"/>
                                  <w:sz w:val="18"/>
                                </w:rPr>
                                <w:t> </w:t>
                              </w:r>
                              <w:r>
                                <w:rPr>
                                  <w:color w:val="231F20"/>
                                  <w:sz w:val="18"/>
                                </w:rPr>
                                <w:t>manufacturer.</w:t>
                              </w:r>
                              <w:r>
                                <w:rPr>
                                  <w:color w:val="231F20"/>
                                  <w:spacing w:val="-7"/>
                                  <w:sz w:val="18"/>
                                </w:rPr>
                                <w:t> </w:t>
                              </w:r>
                              <w:r>
                                <w:rPr>
                                  <w:color w:val="231F20"/>
                                  <w:sz w:val="18"/>
                                </w:rPr>
                                <w:t>A temperature rise of the frozen food packs,</w:t>
                              </w:r>
                              <w:r>
                                <w:rPr>
                                  <w:color w:val="231F20"/>
                                  <w:spacing w:val="-2"/>
                                  <w:sz w:val="18"/>
                                </w:rPr>
                                <w:t> </w:t>
                              </w:r>
                              <w:r>
                                <w:rPr>
                                  <w:color w:val="231F20"/>
                                  <w:sz w:val="18"/>
                                </w:rPr>
                                <w:t>during</w:t>
                              </w:r>
                              <w:r>
                                <w:rPr>
                                  <w:color w:val="231F20"/>
                                  <w:spacing w:val="-2"/>
                                  <w:sz w:val="18"/>
                                </w:rPr>
                                <w:t> </w:t>
                              </w:r>
                              <w:r>
                                <w:rPr>
                                  <w:color w:val="231F20"/>
                                  <w:sz w:val="18"/>
                                </w:rPr>
                                <w:t>defrosting,</w:t>
                              </w:r>
                              <w:r>
                                <w:rPr>
                                  <w:color w:val="231F20"/>
                                  <w:spacing w:val="-2"/>
                                  <w:sz w:val="18"/>
                                </w:rPr>
                                <w:t> </w:t>
                              </w:r>
                              <w:r>
                                <w:rPr>
                                  <w:color w:val="231F20"/>
                                  <w:sz w:val="18"/>
                                </w:rPr>
                                <w:t>may</w:t>
                              </w:r>
                              <w:r>
                                <w:rPr>
                                  <w:color w:val="231F20"/>
                                  <w:spacing w:val="-2"/>
                                  <w:sz w:val="18"/>
                                </w:rPr>
                                <w:t> </w:t>
                              </w:r>
                              <w:r>
                                <w:rPr>
                                  <w:color w:val="231F20"/>
                                  <w:sz w:val="18"/>
                                </w:rPr>
                                <w:t>shorten their safe storage life.</w:t>
                              </w:r>
                            </w:p>
                          </w:txbxContent>
                        </wps:txbx>
                        <wps:bodyPr wrap="square" lIns="0" tIns="0" rIns="0" bIns="0" rtlCol="0">
                          <a:noAutofit/>
                        </wps:bodyPr>
                      </wps:wsp>
                      <wps:wsp>
                        <wps:cNvPr id="169" name="Textbox 169"/>
                        <wps:cNvSpPr txBox="1"/>
                        <wps:spPr>
                          <a:xfrm>
                            <a:off x="6350" y="0"/>
                            <a:ext cx="2214245" cy="222885"/>
                          </a:xfrm>
                          <a:prstGeom prst="rect">
                            <a:avLst/>
                          </a:prstGeom>
                        </wps:spPr>
                        <wps:txbx>
                          <w:txbxContent>
                            <w:p>
                              <w:pPr>
                                <w:spacing w:before="72"/>
                                <w:ind w:left="325" w:right="0" w:firstLine="0"/>
                                <w:jc w:val="left"/>
                                <w:rPr>
                                  <w:b/>
                                  <w:sz w:val="20"/>
                                </w:rPr>
                              </w:pPr>
                              <w:r>
                                <w:rPr>
                                  <w:b/>
                                  <w:color w:val="231F20"/>
                                  <w:spacing w:val="-2"/>
                                  <w:sz w:val="20"/>
                                </w:rPr>
                                <w:t>CAUTION!</w:t>
                              </w:r>
                            </w:p>
                          </w:txbxContent>
                        </wps:txbx>
                        <wps:bodyPr wrap="square" lIns="0" tIns="0" rIns="0" bIns="0" rtlCol="0">
                          <a:noAutofit/>
                        </wps:bodyPr>
                      </wps:wsp>
                    </wpg:wgp>
                  </a:graphicData>
                </a:graphic>
              </wp:anchor>
            </w:drawing>
          </mc:Choice>
          <mc:Fallback>
            <w:pict>
              <v:group style="position:absolute;margin-left:216.350403pt;margin-top:25.627354pt;width:175.35pt;height:122.45pt;mso-position-horizontal-relative:page;mso-position-vertical-relative:paragraph;z-index:15740928" id="docshapegroup146" coordorigin="4327,513" coordsize="3507,2449">
                <v:rect style="position:absolute;left:4347;top:532;width:3467;height:329" id="docshape147" filled="true" fillcolor="#d1d3d4" stroked="false">
                  <v:fill type="solid"/>
                </v:rect>
                <v:shape style="position:absolute;left:4387;top:572;width:220;height:200" type="#_x0000_t75" id="docshape148" stroked="false">
                  <v:imagedata r:id="rId15" o:title=""/>
                </v:shape>
                <v:shape style="position:absolute;left:4327;top:512;width:3507;height:2449" id="docshape149" coordorigin="4327,513" coordsize="3507,2449" path="m7834,513l7814,513,7814,533,7814,859,7814,863,7814,2941,4347,2941,4347,863,4347,859,4347,533,7814,533,7814,513,4327,513,4327,859,4327,863,4327,2951,4327,2961,4337,2961,7834,2961,7834,863,7834,859,7834,513xe" filled="true" fillcolor="#d1d3d4" stroked="false">
                  <v:path arrowok="t"/>
                  <v:fill type="solid"/>
                </v:shape>
                <v:shape style="position:absolute;left:4347;top:862;width:3467;height:2078" type="#_x0000_t202" id="docshape150" filled="false" stroked="false">
                  <v:textbox inset="0,0,0,0">
                    <w:txbxContent>
                      <w:p>
                        <w:pPr>
                          <w:spacing w:line="232" w:lineRule="auto" w:before="21"/>
                          <w:ind w:left="40" w:right="365" w:firstLine="0"/>
                          <w:jc w:val="left"/>
                          <w:rPr>
                            <w:sz w:val="18"/>
                          </w:rPr>
                        </w:pPr>
                        <w:r>
                          <w:rPr>
                            <w:color w:val="231F20"/>
                            <w:sz w:val="18"/>
                          </w:rPr>
                          <w:t>Never</w:t>
                        </w:r>
                        <w:r>
                          <w:rPr>
                            <w:color w:val="231F20"/>
                            <w:spacing w:val="-7"/>
                            <w:sz w:val="18"/>
                          </w:rPr>
                          <w:t> </w:t>
                        </w:r>
                        <w:r>
                          <w:rPr>
                            <w:color w:val="231F20"/>
                            <w:sz w:val="18"/>
                          </w:rPr>
                          <w:t>use</w:t>
                        </w:r>
                        <w:r>
                          <w:rPr>
                            <w:color w:val="231F20"/>
                            <w:spacing w:val="-7"/>
                            <w:sz w:val="18"/>
                          </w:rPr>
                          <w:t> </w:t>
                        </w:r>
                        <w:r>
                          <w:rPr>
                            <w:color w:val="231F20"/>
                            <w:sz w:val="18"/>
                          </w:rPr>
                          <w:t>sharp</w:t>
                        </w:r>
                        <w:r>
                          <w:rPr>
                            <w:color w:val="231F20"/>
                            <w:spacing w:val="-7"/>
                            <w:sz w:val="18"/>
                          </w:rPr>
                          <w:t> </w:t>
                        </w:r>
                        <w:r>
                          <w:rPr>
                            <w:color w:val="231F20"/>
                            <w:sz w:val="18"/>
                          </w:rPr>
                          <w:t>metal</w:t>
                        </w:r>
                        <w:r>
                          <w:rPr>
                            <w:color w:val="231F20"/>
                            <w:spacing w:val="-7"/>
                            <w:sz w:val="18"/>
                          </w:rPr>
                          <w:t> </w:t>
                        </w:r>
                        <w:r>
                          <w:rPr>
                            <w:color w:val="231F20"/>
                            <w:sz w:val="18"/>
                          </w:rPr>
                          <w:t>tools</w:t>
                        </w:r>
                        <w:r>
                          <w:rPr>
                            <w:color w:val="231F20"/>
                            <w:spacing w:val="-7"/>
                            <w:sz w:val="18"/>
                          </w:rPr>
                          <w:t> </w:t>
                        </w:r>
                        <w:r>
                          <w:rPr>
                            <w:color w:val="231F20"/>
                            <w:sz w:val="18"/>
                          </w:rPr>
                          <w:t>to</w:t>
                        </w:r>
                        <w:r>
                          <w:rPr>
                            <w:color w:val="231F20"/>
                            <w:spacing w:val="-7"/>
                            <w:sz w:val="18"/>
                          </w:rPr>
                          <w:t> </w:t>
                        </w:r>
                        <w:r>
                          <w:rPr>
                            <w:color w:val="231F20"/>
                            <w:sz w:val="18"/>
                          </w:rPr>
                          <w:t>scrape off frost from the evaporator as you could damage it. Do not use a mechanical device or any artificial means to speed up the thawing process other than those recommended</w:t>
                        </w:r>
                        <w:r>
                          <w:rPr>
                            <w:color w:val="231F20"/>
                            <w:spacing w:val="-7"/>
                            <w:sz w:val="18"/>
                          </w:rPr>
                          <w:t> </w:t>
                        </w:r>
                        <w:r>
                          <w:rPr>
                            <w:color w:val="231F20"/>
                            <w:sz w:val="18"/>
                          </w:rPr>
                          <w:t>by</w:t>
                        </w:r>
                        <w:r>
                          <w:rPr>
                            <w:color w:val="231F20"/>
                            <w:spacing w:val="-7"/>
                            <w:sz w:val="18"/>
                          </w:rPr>
                          <w:t> </w:t>
                        </w:r>
                        <w:r>
                          <w:rPr>
                            <w:color w:val="231F20"/>
                            <w:sz w:val="18"/>
                          </w:rPr>
                          <w:t>the</w:t>
                        </w:r>
                        <w:r>
                          <w:rPr>
                            <w:color w:val="231F20"/>
                            <w:spacing w:val="-7"/>
                            <w:sz w:val="18"/>
                          </w:rPr>
                          <w:t> </w:t>
                        </w:r>
                        <w:r>
                          <w:rPr>
                            <w:color w:val="231F20"/>
                            <w:sz w:val="18"/>
                          </w:rPr>
                          <w:t>manufacturer.</w:t>
                        </w:r>
                        <w:r>
                          <w:rPr>
                            <w:color w:val="231F20"/>
                            <w:spacing w:val="-7"/>
                            <w:sz w:val="18"/>
                          </w:rPr>
                          <w:t> </w:t>
                        </w:r>
                        <w:r>
                          <w:rPr>
                            <w:color w:val="231F20"/>
                            <w:sz w:val="18"/>
                          </w:rPr>
                          <w:t>A temperature rise of the frozen food packs,</w:t>
                        </w:r>
                        <w:r>
                          <w:rPr>
                            <w:color w:val="231F20"/>
                            <w:spacing w:val="-2"/>
                            <w:sz w:val="18"/>
                          </w:rPr>
                          <w:t> </w:t>
                        </w:r>
                        <w:r>
                          <w:rPr>
                            <w:color w:val="231F20"/>
                            <w:sz w:val="18"/>
                          </w:rPr>
                          <w:t>during</w:t>
                        </w:r>
                        <w:r>
                          <w:rPr>
                            <w:color w:val="231F20"/>
                            <w:spacing w:val="-2"/>
                            <w:sz w:val="18"/>
                          </w:rPr>
                          <w:t> </w:t>
                        </w:r>
                        <w:r>
                          <w:rPr>
                            <w:color w:val="231F20"/>
                            <w:sz w:val="18"/>
                          </w:rPr>
                          <w:t>defrosting,</w:t>
                        </w:r>
                        <w:r>
                          <w:rPr>
                            <w:color w:val="231F20"/>
                            <w:spacing w:val="-2"/>
                            <w:sz w:val="18"/>
                          </w:rPr>
                          <w:t> </w:t>
                        </w:r>
                        <w:r>
                          <w:rPr>
                            <w:color w:val="231F20"/>
                            <w:sz w:val="18"/>
                          </w:rPr>
                          <w:t>may</w:t>
                        </w:r>
                        <w:r>
                          <w:rPr>
                            <w:color w:val="231F20"/>
                            <w:spacing w:val="-2"/>
                            <w:sz w:val="18"/>
                          </w:rPr>
                          <w:t> </w:t>
                        </w:r>
                        <w:r>
                          <w:rPr>
                            <w:color w:val="231F20"/>
                            <w:sz w:val="18"/>
                          </w:rPr>
                          <w:t>shorten their safe storage life.</w:t>
                        </w:r>
                      </w:p>
                    </w:txbxContent>
                  </v:textbox>
                  <w10:wrap type="none"/>
                </v:shape>
                <v:shape style="position:absolute;left:4337;top:512;width:3487;height:351" type="#_x0000_t202" id="docshape151" filled="false" stroked="false">
                  <v:textbox inset="0,0,0,0">
                    <w:txbxContent>
                      <w:p>
                        <w:pPr>
                          <w:spacing w:before="72"/>
                          <w:ind w:left="325" w:right="0" w:firstLine="0"/>
                          <w:jc w:val="left"/>
                          <w:rPr>
                            <w:b/>
                            <w:sz w:val="20"/>
                          </w:rPr>
                        </w:pPr>
                        <w:r>
                          <w:rPr>
                            <w:b/>
                            <w:color w:val="231F20"/>
                            <w:spacing w:val="-2"/>
                            <w:sz w:val="20"/>
                          </w:rPr>
                          <w:t>CAUTION!</w:t>
                        </w:r>
                      </w:p>
                    </w:txbxContent>
                  </v:textbox>
                  <w10:wrap type="none"/>
                </v:shape>
                <w10:wrap type="none"/>
              </v:group>
            </w:pict>
          </mc:Fallback>
        </mc:AlternateContent>
      </w:r>
      <w:r>
        <w:rPr>
          <w:color w:val="231F20"/>
        </w:rPr>
        <w:t>Defrosting</w:t>
      </w:r>
      <w:r>
        <w:rPr>
          <w:color w:val="231F20"/>
          <w:spacing w:val="-6"/>
        </w:rPr>
        <w:t> </w:t>
      </w:r>
      <w:r>
        <w:rPr>
          <w:color w:val="231F20"/>
        </w:rPr>
        <w:t>the</w:t>
      </w:r>
      <w:r>
        <w:rPr>
          <w:color w:val="231F20"/>
          <w:spacing w:val="-4"/>
        </w:rPr>
        <w:t> </w:t>
      </w:r>
      <w:r>
        <w:rPr>
          <w:color w:val="231F20"/>
          <w:spacing w:val="-2"/>
        </w:rPr>
        <w:t>freezer</w:t>
      </w:r>
    </w:p>
    <w:p>
      <w:pPr>
        <w:spacing w:after="0"/>
        <w:sectPr>
          <w:type w:val="continuous"/>
          <w:pgSz w:w="8400" w:h="11910"/>
          <w:pgMar w:header="531" w:footer="356" w:top="1340" w:bottom="280" w:left="440" w:right="180"/>
          <w:cols w:num="2" w:equalWidth="0">
            <w:col w:w="2115" w:space="1655"/>
            <w:col w:w="4010"/>
          </w:cols>
        </w:sect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3"/>
        <w:rPr>
          <w:rFonts w:ascii="Tahoma"/>
          <w:b/>
          <w:sz w:val="21"/>
        </w:rPr>
      </w:pPr>
    </w:p>
    <w:p>
      <w:pPr>
        <w:spacing w:before="100"/>
        <w:ind w:left="126" w:right="0" w:firstLine="0"/>
        <w:jc w:val="left"/>
        <w:rPr>
          <w:rFonts w:ascii="Tahoma"/>
          <w:b/>
          <w:sz w:val="22"/>
        </w:rPr>
      </w:pPr>
      <w:r>
        <w:rPr/>
        <mc:AlternateContent>
          <mc:Choice Requires="wps">
            <w:drawing>
              <wp:anchor distT="0" distB="0" distL="0" distR="0" allowOverlap="1" layoutInCell="1" locked="0" behindDoc="0" simplePos="0" relativeHeight="15739904">
                <wp:simplePos x="0" y="0"/>
                <wp:positionH relativeFrom="page">
                  <wp:posOffset>353650</wp:posOffset>
                </wp:positionH>
                <wp:positionV relativeFrom="paragraph">
                  <wp:posOffset>-681180</wp:posOffset>
                </wp:positionV>
                <wp:extent cx="2226945" cy="666115"/>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2226945" cy="666115"/>
                          <a:chExt cx="2226945" cy="666115"/>
                        </a:xfrm>
                      </wpg:grpSpPr>
                      <wps:wsp>
                        <wps:cNvPr id="171" name="Graphic 171"/>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72" name="Image 172"/>
                          <pic:cNvPicPr/>
                        </pic:nvPicPr>
                        <pic:blipFill>
                          <a:blip r:embed="rId25" cstate="print"/>
                          <a:stretch>
                            <a:fillRect/>
                          </a:stretch>
                        </pic:blipFill>
                        <pic:spPr>
                          <a:xfrm>
                            <a:off x="38100" y="38298"/>
                            <a:ext cx="135849" cy="126801"/>
                          </a:xfrm>
                          <a:prstGeom prst="rect">
                            <a:avLst/>
                          </a:prstGeom>
                        </pic:spPr>
                      </pic:pic>
                      <wps:wsp>
                        <wps:cNvPr id="173" name="Graphic 173"/>
                        <wps:cNvSpPr/>
                        <wps:spPr>
                          <a:xfrm>
                            <a:off x="-5" y="2"/>
                            <a:ext cx="2226945" cy="666115"/>
                          </a:xfrm>
                          <a:custGeom>
                            <a:avLst/>
                            <a:gdLst/>
                            <a:ahLst/>
                            <a:cxnLst/>
                            <a:rect l="l" t="t" r="r" b="b"/>
                            <a:pathLst>
                              <a:path w="2226945" h="666115">
                                <a:moveTo>
                                  <a:pt x="2226703" y="0"/>
                                </a:moveTo>
                                <a:lnTo>
                                  <a:pt x="2220353" y="0"/>
                                </a:lnTo>
                                <a:lnTo>
                                  <a:pt x="2214003" y="0"/>
                                </a:lnTo>
                                <a:lnTo>
                                  <a:pt x="2214003" y="12700"/>
                                </a:lnTo>
                                <a:lnTo>
                                  <a:pt x="2214003" y="219837"/>
                                </a:lnTo>
                                <a:lnTo>
                                  <a:pt x="2214003" y="222250"/>
                                </a:lnTo>
                                <a:lnTo>
                                  <a:pt x="2214003" y="652907"/>
                                </a:lnTo>
                                <a:lnTo>
                                  <a:pt x="12700" y="652907"/>
                                </a:lnTo>
                                <a:lnTo>
                                  <a:pt x="12700" y="222377"/>
                                </a:lnTo>
                                <a:lnTo>
                                  <a:pt x="12700" y="219837"/>
                                </a:lnTo>
                                <a:lnTo>
                                  <a:pt x="12700" y="12700"/>
                                </a:lnTo>
                                <a:lnTo>
                                  <a:pt x="2214003" y="12700"/>
                                </a:lnTo>
                                <a:lnTo>
                                  <a:pt x="2214003" y="0"/>
                                </a:lnTo>
                                <a:lnTo>
                                  <a:pt x="0" y="0"/>
                                </a:lnTo>
                                <a:lnTo>
                                  <a:pt x="0" y="219837"/>
                                </a:lnTo>
                                <a:lnTo>
                                  <a:pt x="0" y="222377"/>
                                </a:lnTo>
                                <a:lnTo>
                                  <a:pt x="0" y="665607"/>
                                </a:lnTo>
                                <a:lnTo>
                                  <a:pt x="2226703" y="665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74" name="Textbox 174"/>
                        <wps:cNvSpPr txBox="1"/>
                        <wps:spPr>
                          <a:xfrm>
                            <a:off x="12700" y="222372"/>
                            <a:ext cx="2201545" cy="430530"/>
                          </a:xfrm>
                          <a:prstGeom prst="rect">
                            <a:avLst/>
                          </a:prstGeom>
                        </wps:spPr>
                        <wps:txbx>
                          <w:txbxContent>
                            <w:p>
                              <w:pPr>
                                <w:spacing w:line="232" w:lineRule="auto" w:before="21"/>
                                <w:ind w:left="40" w:right="365" w:firstLine="0"/>
                                <w:jc w:val="left"/>
                                <w:rPr>
                                  <w:sz w:val="18"/>
                                </w:rPr>
                              </w:pPr>
                              <w:r>
                                <w:rPr>
                                  <w:color w:val="231F20"/>
                                  <w:sz w:val="18"/>
                                </w:rPr>
                                <w:t>The accessories and parts of the appliance</w:t>
                              </w:r>
                              <w:r>
                                <w:rPr>
                                  <w:color w:val="231F20"/>
                                  <w:spacing w:val="-8"/>
                                  <w:sz w:val="18"/>
                                </w:rPr>
                                <w:t> </w:t>
                              </w:r>
                              <w:r>
                                <w:rPr>
                                  <w:color w:val="231F20"/>
                                  <w:sz w:val="18"/>
                                </w:rPr>
                                <w:t>are</w:t>
                              </w:r>
                              <w:r>
                                <w:rPr>
                                  <w:color w:val="231F20"/>
                                  <w:spacing w:val="-8"/>
                                  <w:sz w:val="18"/>
                                </w:rPr>
                                <w:t> </w:t>
                              </w:r>
                              <w:r>
                                <w:rPr>
                                  <w:color w:val="231F20"/>
                                  <w:sz w:val="18"/>
                                </w:rPr>
                                <w:t>not</w:t>
                              </w:r>
                              <w:r>
                                <w:rPr>
                                  <w:color w:val="231F20"/>
                                  <w:spacing w:val="-8"/>
                                  <w:sz w:val="18"/>
                                </w:rPr>
                                <w:t> </w:t>
                              </w:r>
                              <w:r>
                                <w:rPr>
                                  <w:color w:val="231F20"/>
                                  <w:sz w:val="18"/>
                                </w:rPr>
                                <w:t>suitable</w:t>
                              </w:r>
                              <w:r>
                                <w:rPr>
                                  <w:color w:val="231F20"/>
                                  <w:spacing w:val="-8"/>
                                  <w:sz w:val="18"/>
                                </w:rPr>
                                <w:t> </w:t>
                              </w:r>
                              <w:r>
                                <w:rPr>
                                  <w:color w:val="231F20"/>
                                  <w:sz w:val="18"/>
                                </w:rPr>
                                <w:t>for</w:t>
                              </w:r>
                              <w:r>
                                <w:rPr>
                                  <w:color w:val="231F20"/>
                                  <w:spacing w:val="-8"/>
                                  <w:sz w:val="18"/>
                                </w:rPr>
                                <w:t> </w:t>
                              </w:r>
                              <w:r>
                                <w:rPr>
                                  <w:color w:val="231F20"/>
                                  <w:sz w:val="18"/>
                                </w:rPr>
                                <w:t>washing in a dishwasher.</w:t>
                              </w:r>
                            </w:p>
                          </w:txbxContent>
                        </wps:txbx>
                        <wps:bodyPr wrap="square" lIns="0" tIns="0" rIns="0" bIns="0" rtlCol="0">
                          <a:noAutofit/>
                        </wps:bodyPr>
                      </wps:wsp>
                    </wpg:wgp>
                  </a:graphicData>
                </a:graphic>
              </wp:anchor>
            </w:drawing>
          </mc:Choice>
          <mc:Fallback>
            <w:pict>
              <v:group style="position:absolute;margin-left:27.84646pt;margin-top:-53.636265pt;width:175.35pt;height:52.45pt;mso-position-horizontal-relative:page;mso-position-vertical-relative:paragraph;z-index:15739904" id="docshapegroup152" coordorigin="557,-1073" coordsize="3507,1049">
                <v:rect style="position:absolute;left:576;top:-1053;width:3467;height:329" id="docshape153" filled="true" fillcolor="#d1d3d4" stroked="false">
                  <v:fill type="solid"/>
                </v:rect>
                <v:shape style="position:absolute;left:616;top:-1013;width:214;height:200" type="#_x0000_t75" id="docshape154" stroked="false">
                  <v:imagedata r:id="rId25" o:title=""/>
                </v:shape>
                <v:shape style="position:absolute;left:556;top:-1073;width:3507;height:1049" id="docshape155" coordorigin="557,-1073" coordsize="3507,1049" path="m4064,-1073l4054,-1073,4044,-1073,4044,-1053,4044,-727,4044,-723,4044,-45,577,-45,577,-723,577,-727,577,-1053,4044,-1053,4044,-1073,557,-1073,557,-727,557,-723,557,-25,4064,-25,4064,-723,4064,-727,4064,-1063,4064,-1073xe" filled="true" fillcolor="#d1d3d4" stroked="false">
                  <v:path arrowok="t"/>
                  <v:fill type="solid"/>
                </v:shape>
                <v:shape style="position:absolute;left:576;top:-723;width:3467;height:678" type="#_x0000_t202" id="docshape156" filled="false" stroked="false">
                  <v:textbox inset="0,0,0,0">
                    <w:txbxContent>
                      <w:p>
                        <w:pPr>
                          <w:spacing w:line="232" w:lineRule="auto" w:before="21"/>
                          <w:ind w:left="40" w:right="365" w:firstLine="0"/>
                          <w:jc w:val="left"/>
                          <w:rPr>
                            <w:sz w:val="18"/>
                          </w:rPr>
                        </w:pPr>
                        <w:r>
                          <w:rPr>
                            <w:color w:val="231F20"/>
                            <w:sz w:val="18"/>
                          </w:rPr>
                          <w:t>The accessories and parts of the appliance</w:t>
                        </w:r>
                        <w:r>
                          <w:rPr>
                            <w:color w:val="231F20"/>
                            <w:spacing w:val="-8"/>
                            <w:sz w:val="18"/>
                          </w:rPr>
                          <w:t> </w:t>
                        </w:r>
                        <w:r>
                          <w:rPr>
                            <w:color w:val="231F20"/>
                            <w:sz w:val="18"/>
                          </w:rPr>
                          <w:t>are</w:t>
                        </w:r>
                        <w:r>
                          <w:rPr>
                            <w:color w:val="231F20"/>
                            <w:spacing w:val="-8"/>
                            <w:sz w:val="18"/>
                          </w:rPr>
                          <w:t> </w:t>
                        </w:r>
                        <w:r>
                          <w:rPr>
                            <w:color w:val="231F20"/>
                            <w:sz w:val="18"/>
                          </w:rPr>
                          <w:t>not</w:t>
                        </w:r>
                        <w:r>
                          <w:rPr>
                            <w:color w:val="231F20"/>
                            <w:spacing w:val="-8"/>
                            <w:sz w:val="18"/>
                          </w:rPr>
                          <w:t> </w:t>
                        </w:r>
                        <w:r>
                          <w:rPr>
                            <w:color w:val="231F20"/>
                            <w:sz w:val="18"/>
                          </w:rPr>
                          <w:t>suitable</w:t>
                        </w:r>
                        <w:r>
                          <w:rPr>
                            <w:color w:val="231F20"/>
                            <w:spacing w:val="-8"/>
                            <w:sz w:val="18"/>
                          </w:rPr>
                          <w:t> </w:t>
                        </w:r>
                        <w:r>
                          <w:rPr>
                            <w:color w:val="231F20"/>
                            <w:sz w:val="18"/>
                          </w:rPr>
                          <w:t>for</w:t>
                        </w:r>
                        <w:r>
                          <w:rPr>
                            <w:color w:val="231F20"/>
                            <w:spacing w:val="-8"/>
                            <w:sz w:val="18"/>
                          </w:rPr>
                          <w:t> </w:t>
                        </w:r>
                        <w:r>
                          <w:rPr>
                            <w:color w:val="231F20"/>
                            <w:sz w:val="18"/>
                          </w:rPr>
                          <w:t>washing in a dishwasher.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page">
                  <wp:posOffset>353650</wp:posOffset>
                </wp:positionH>
                <wp:positionV relativeFrom="paragraph">
                  <wp:posOffset>295622</wp:posOffset>
                </wp:positionV>
                <wp:extent cx="2226945" cy="539115"/>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2226945" cy="539115"/>
                          <a:chExt cx="2226945" cy="539115"/>
                        </a:xfrm>
                      </wpg:grpSpPr>
                      <wps:wsp>
                        <wps:cNvPr id="176" name="Graphic 176"/>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77" name="Image 177"/>
                          <pic:cNvPicPr/>
                        </pic:nvPicPr>
                        <pic:blipFill>
                          <a:blip r:embed="rId14" cstate="print"/>
                          <a:stretch>
                            <a:fillRect/>
                          </a:stretch>
                        </pic:blipFill>
                        <pic:spPr>
                          <a:xfrm>
                            <a:off x="38100" y="38099"/>
                            <a:ext cx="139700" cy="127000"/>
                          </a:xfrm>
                          <a:prstGeom prst="rect">
                            <a:avLst/>
                          </a:prstGeom>
                        </pic:spPr>
                      </pic:pic>
                      <wps:wsp>
                        <wps:cNvPr id="178" name="Graphic 178"/>
                        <wps:cNvSpPr/>
                        <wps:spPr>
                          <a:xfrm>
                            <a:off x="-5" y="7"/>
                            <a:ext cx="2226945" cy="539115"/>
                          </a:xfrm>
                          <a:custGeom>
                            <a:avLst/>
                            <a:gdLst/>
                            <a:ahLst/>
                            <a:cxnLst/>
                            <a:rect l="l" t="t" r="r" b="b"/>
                            <a:pathLst>
                              <a:path w="2226945" h="539115">
                                <a:moveTo>
                                  <a:pt x="2226703" y="0"/>
                                </a:moveTo>
                                <a:lnTo>
                                  <a:pt x="2220353" y="0"/>
                                </a:lnTo>
                                <a:lnTo>
                                  <a:pt x="2214003" y="0"/>
                                </a:lnTo>
                                <a:lnTo>
                                  <a:pt x="2214003" y="12700"/>
                                </a:lnTo>
                                <a:lnTo>
                                  <a:pt x="2214003" y="219837"/>
                                </a:lnTo>
                                <a:lnTo>
                                  <a:pt x="2214003" y="222250"/>
                                </a:lnTo>
                                <a:lnTo>
                                  <a:pt x="2214003" y="525907"/>
                                </a:lnTo>
                                <a:lnTo>
                                  <a:pt x="12700" y="525907"/>
                                </a:lnTo>
                                <a:lnTo>
                                  <a:pt x="12700" y="222377"/>
                                </a:lnTo>
                                <a:lnTo>
                                  <a:pt x="12700" y="219837"/>
                                </a:lnTo>
                                <a:lnTo>
                                  <a:pt x="12700" y="12700"/>
                                </a:lnTo>
                                <a:lnTo>
                                  <a:pt x="2214003" y="12700"/>
                                </a:lnTo>
                                <a:lnTo>
                                  <a:pt x="2214003" y="0"/>
                                </a:lnTo>
                                <a:lnTo>
                                  <a:pt x="0" y="0"/>
                                </a:lnTo>
                                <a:lnTo>
                                  <a:pt x="0" y="219837"/>
                                </a:lnTo>
                                <a:lnTo>
                                  <a:pt x="0" y="222377"/>
                                </a:lnTo>
                                <a:lnTo>
                                  <a:pt x="0" y="538607"/>
                                </a:lnTo>
                                <a:lnTo>
                                  <a:pt x="2226703" y="538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79" name="Textbox 179"/>
                        <wps:cNvSpPr txBox="1"/>
                        <wps:spPr>
                          <a:xfrm>
                            <a:off x="12700" y="222372"/>
                            <a:ext cx="2201545" cy="303530"/>
                          </a:xfrm>
                          <a:prstGeom prst="rect">
                            <a:avLst/>
                          </a:prstGeom>
                        </wps:spPr>
                        <wps:txbx>
                          <w:txbxContent>
                            <w:p>
                              <w:pPr>
                                <w:spacing w:line="232" w:lineRule="auto" w:before="21"/>
                                <w:ind w:left="40" w:right="363" w:firstLine="0"/>
                                <w:jc w:val="left"/>
                                <w:rPr>
                                  <w:sz w:val="18"/>
                                </w:rPr>
                              </w:pPr>
                              <w:r>
                                <w:rPr>
                                  <w:color w:val="231F20"/>
                                  <w:sz w:val="18"/>
                                </w:rPr>
                                <w:t>Do not pull, move or damage any pipes</w:t>
                              </w:r>
                              <w:r>
                                <w:rPr>
                                  <w:color w:val="231F20"/>
                                  <w:spacing w:val="-8"/>
                                  <w:sz w:val="18"/>
                                </w:rPr>
                                <w:t> </w:t>
                              </w:r>
                              <w:r>
                                <w:rPr>
                                  <w:color w:val="231F20"/>
                                  <w:sz w:val="18"/>
                                </w:rPr>
                                <w:t>and/or</w:t>
                              </w:r>
                              <w:r>
                                <w:rPr>
                                  <w:color w:val="231F20"/>
                                  <w:spacing w:val="-8"/>
                                  <w:sz w:val="18"/>
                                </w:rPr>
                                <w:t> </w:t>
                              </w:r>
                              <w:r>
                                <w:rPr>
                                  <w:color w:val="231F20"/>
                                  <w:sz w:val="18"/>
                                </w:rPr>
                                <w:t>cables</w:t>
                              </w:r>
                              <w:r>
                                <w:rPr>
                                  <w:color w:val="231F20"/>
                                  <w:spacing w:val="-8"/>
                                  <w:sz w:val="18"/>
                                </w:rPr>
                                <w:t> </w:t>
                              </w:r>
                              <w:r>
                                <w:rPr>
                                  <w:color w:val="231F20"/>
                                  <w:sz w:val="18"/>
                                </w:rPr>
                                <w:t>inside</w:t>
                              </w:r>
                              <w:r>
                                <w:rPr>
                                  <w:color w:val="231F20"/>
                                  <w:spacing w:val="-8"/>
                                  <w:sz w:val="18"/>
                                </w:rPr>
                                <w:t> </w:t>
                              </w:r>
                              <w:r>
                                <w:rPr>
                                  <w:color w:val="231F20"/>
                                  <w:sz w:val="18"/>
                                </w:rPr>
                                <w:t>the</w:t>
                              </w:r>
                              <w:r>
                                <w:rPr>
                                  <w:color w:val="231F20"/>
                                  <w:spacing w:val="-8"/>
                                  <w:sz w:val="18"/>
                                </w:rPr>
                                <w:t> </w:t>
                              </w:r>
                              <w:r>
                                <w:rPr>
                                  <w:color w:val="231F20"/>
                                  <w:sz w:val="18"/>
                                </w:rPr>
                                <w:t>cabinet.</w:t>
                              </w:r>
                            </w:p>
                          </w:txbxContent>
                        </wps:txbx>
                        <wps:bodyPr wrap="square" lIns="0" tIns="0" rIns="0" bIns="0" rtlCol="0">
                          <a:noAutofit/>
                        </wps:bodyPr>
                      </wps:wsp>
                      <wps:wsp>
                        <wps:cNvPr id="180" name="Textbox 180"/>
                        <wps:cNvSpPr txBox="1"/>
                        <wps:spPr>
                          <a:xfrm>
                            <a:off x="6350" y="6350"/>
                            <a:ext cx="2214245" cy="216535"/>
                          </a:xfrm>
                          <a:prstGeom prst="rect">
                            <a:avLst/>
                          </a:prstGeom>
                        </wps:spPr>
                        <wps:txbx>
                          <w:txbxContent>
                            <w:p>
                              <w:pPr>
                                <w:spacing w:before="62"/>
                                <w:ind w:left="325" w:right="0" w:firstLine="0"/>
                                <w:jc w:val="left"/>
                                <w:rPr>
                                  <w:b/>
                                  <w:sz w:val="20"/>
                                </w:rPr>
                              </w:pPr>
                              <w:r>
                                <w:rPr>
                                  <w:b/>
                                  <w:color w:val="231F20"/>
                                  <w:spacing w:val="-2"/>
                                  <w:sz w:val="20"/>
                                </w:rPr>
                                <w:t>CAUTION!</w:t>
                              </w:r>
                            </w:p>
                          </w:txbxContent>
                        </wps:txbx>
                        <wps:bodyPr wrap="square" lIns="0" tIns="0" rIns="0" bIns="0" rtlCol="0">
                          <a:noAutofit/>
                        </wps:bodyPr>
                      </wps:wsp>
                    </wpg:wgp>
                  </a:graphicData>
                </a:graphic>
              </wp:anchor>
            </w:drawing>
          </mc:Choice>
          <mc:Fallback>
            <w:pict>
              <v:group style="position:absolute;margin-left:27.84646pt;margin-top:23.277336pt;width:175.35pt;height:42.45pt;mso-position-horizontal-relative:page;mso-position-vertical-relative:paragraph;z-index:15740416" id="docshapegroup157" coordorigin="557,466" coordsize="3507,849">
                <v:rect style="position:absolute;left:576;top:485;width:3467;height:329" id="docshape158" filled="true" fillcolor="#d1d3d4" stroked="false">
                  <v:fill type="solid"/>
                </v:rect>
                <v:shape style="position:absolute;left:616;top:525;width:220;height:200" type="#_x0000_t75" id="docshape159" stroked="false">
                  <v:imagedata r:id="rId14" o:title=""/>
                </v:shape>
                <v:shape style="position:absolute;left:556;top:465;width:3507;height:849" id="docshape160" coordorigin="557,466" coordsize="3507,849" path="m4064,466l4054,466,4044,466,4044,486,4044,812,4044,816,4044,1294,577,1294,577,816,577,812,577,486,4044,486,4044,466,557,466,557,812,557,816,557,1314,4064,1314,4064,816,4064,812,4064,476,4064,466xe" filled="true" fillcolor="#d1d3d4" stroked="false">
                  <v:path arrowok="t"/>
                  <v:fill type="solid"/>
                </v:shape>
                <v:shape style="position:absolute;left:576;top:815;width:3467;height:478" type="#_x0000_t202" id="docshape161" filled="false" stroked="false">
                  <v:textbox inset="0,0,0,0">
                    <w:txbxContent>
                      <w:p>
                        <w:pPr>
                          <w:spacing w:line="232" w:lineRule="auto" w:before="21"/>
                          <w:ind w:left="40" w:right="363" w:firstLine="0"/>
                          <w:jc w:val="left"/>
                          <w:rPr>
                            <w:sz w:val="18"/>
                          </w:rPr>
                        </w:pPr>
                        <w:r>
                          <w:rPr>
                            <w:color w:val="231F20"/>
                            <w:sz w:val="18"/>
                          </w:rPr>
                          <w:t>Do not pull, move or damage any pipes</w:t>
                        </w:r>
                        <w:r>
                          <w:rPr>
                            <w:color w:val="231F20"/>
                            <w:spacing w:val="-8"/>
                            <w:sz w:val="18"/>
                          </w:rPr>
                          <w:t> </w:t>
                        </w:r>
                        <w:r>
                          <w:rPr>
                            <w:color w:val="231F20"/>
                            <w:sz w:val="18"/>
                          </w:rPr>
                          <w:t>and/or</w:t>
                        </w:r>
                        <w:r>
                          <w:rPr>
                            <w:color w:val="231F20"/>
                            <w:spacing w:val="-8"/>
                            <w:sz w:val="18"/>
                          </w:rPr>
                          <w:t> </w:t>
                        </w:r>
                        <w:r>
                          <w:rPr>
                            <w:color w:val="231F20"/>
                            <w:sz w:val="18"/>
                          </w:rPr>
                          <w:t>cables</w:t>
                        </w:r>
                        <w:r>
                          <w:rPr>
                            <w:color w:val="231F20"/>
                            <w:spacing w:val="-8"/>
                            <w:sz w:val="18"/>
                          </w:rPr>
                          <w:t> </w:t>
                        </w:r>
                        <w:r>
                          <w:rPr>
                            <w:color w:val="231F20"/>
                            <w:sz w:val="18"/>
                          </w:rPr>
                          <w:t>inside</w:t>
                        </w:r>
                        <w:r>
                          <w:rPr>
                            <w:color w:val="231F20"/>
                            <w:spacing w:val="-8"/>
                            <w:sz w:val="18"/>
                          </w:rPr>
                          <w:t> </w:t>
                        </w:r>
                        <w:r>
                          <w:rPr>
                            <w:color w:val="231F20"/>
                            <w:sz w:val="18"/>
                          </w:rPr>
                          <w:t>the</w:t>
                        </w:r>
                        <w:r>
                          <w:rPr>
                            <w:color w:val="231F20"/>
                            <w:spacing w:val="-8"/>
                            <w:sz w:val="18"/>
                          </w:rPr>
                          <w:t> </w:t>
                        </w:r>
                        <w:r>
                          <w:rPr>
                            <w:color w:val="231F20"/>
                            <w:sz w:val="18"/>
                          </w:rPr>
                          <w:t>cabinet.</w:t>
                        </w:r>
                      </w:p>
                    </w:txbxContent>
                  </v:textbox>
                  <w10:wrap type="none"/>
                </v:shape>
                <v:shape style="position:absolute;left:566;top:475;width:3487;height:341" type="#_x0000_t202" id="docshape162" filled="false" stroked="false">
                  <v:textbox inset="0,0,0,0">
                    <w:txbxContent>
                      <w:p>
                        <w:pPr>
                          <w:spacing w:before="62"/>
                          <w:ind w:left="325" w:right="0" w:firstLine="0"/>
                          <w:jc w:val="left"/>
                          <w:rPr>
                            <w:b/>
                            <w:sz w:val="20"/>
                          </w:rPr>
                        </w:pPr>
                        <w:r>
                          <w:rPr>
                            <w:b/>
                            <w:color w:val="231F20"/>
                            <w:spacing w:val="-2"/>
                            <w:sz w:val="20"/>
                          </w:rPr>
                          <w:t>CAUTION!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1440">
                <wp:simplePos x="0" y="0"/>
                <wp:positionH relativeFrom="page">
                  <wp:posOffset>2747650</wp:posOffset>
                </wp:positionH>
                <wp:positionV relativeFrom="paragraph">
                  <wp:posOffset>-171986</wp:posOffset>
                </wp:positionV>
                <wp:extent cx="2226945" cy="793115"/>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226945" cy="793115"/>
                          <a:chExt cx="2226945" cy="793115"/>
                        </a:xfrm>
                      </wpg:grpSpPr>
                      <wps:wsp>
                        <wps:cNvPr id="182" name="Graphic 182"/>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83" name="Image 183"/>
                          <pic:cNvPicPr/>
                        </pic:nvPicPr>
                        <pic:blipFill>
                          <a:blip r:embed="rId38" cstate="print"/>
                          <a:stretch>
                            <a:fillRect/>
                          </a:stretch>
                        </pic:blipFill>
                        <pic:spPr>
                          <a:xfrm>
                            <a:off x="38100" y="38298"/>
                            <a:ext cx="135849" cy="126801"/>
                          </a:xfrm>
                          <a:prstGeom prst="rect">
                            <a:avLst/>
                          </a:prstGeom>
                        </pic:spPr>
                      </pic:pic>
                      <wps:wsp>
                        <wps:cNvPr id="184" name="Graphic 184"/>
                        <wps:cNvSpPr/>
                        <wps:spPr>
                          <a:xfrm>
                            <a:off x="-4" y="1"/>
                            <a:ext cx="2226945" cy="793115"/>
                          </a:xfrm>
                          <a:custGeom>
                            <a:avLst/>
                            <a:gdLst/>
                            <a:ahLst/>
                            <a:cxnLst/>
                            <a:rect l="l" t="t" r="r" b="b"/>
                            <a:pathLst>
                              <a:path w="2226945" h="793115">
                                <a:moveTo>
                                  <a:pt x="2226703" y="0"/>
                                </a:moveTo>
                                <a:lnTo>
                                  <a:pt x="2220353" y="0"/>
                                </a:lnTo>
                                <a:lnTo>
                                  <a:pt x="2214003" y="0"/>
                                </a:lnTo>
                                <a:lnTo>
                                  <a:pt x="2214003" y="12700"/>
                                </a:lnTo>
                                <a:lnTo>
                                  <a:pt x="2214003" y="219837"/>
                                </a:lnTo>
                                <a:lnTo>
                                  <a:pt x="2214003" y="222250"/>
                                </a:lnTo>
                                <a:lnTo>
                                  <a:pt x="2214003" y="779907"/>
                                </a:lnTo>
                                <a:lnTo>
                                  <a:pt x="12700" y="779907"/>
                                </a:lnTo>
                                <a:lnTo>
                                  <a:pt x="12700" y="222377"/>
                                </a:lnTo>
                                <a:lnTo>
                                  <a:pt x="12700" y="219837"/>
                                </a:lnTo>
                                <a:lnTo>
                                  <a:pt x="12700" y="12700"/>
                                </a:lnTo>
                                <a:lnTo>
                                  <a:pt x="2214003" y="12700"/>
                                </a:lnTo>
                                <a:lnTo>
                                  <a:pt x="2214003" y="0"/>
                                </a:lnTo>
                                <a:lnTo>
                                  <a:pt x="0" y="0"/>
                                </a:lnTo>
                                <a:lnTo>
                                  <a:pt x="0" y="219837"/>
                                </a:lnTo>
                                <a:lnTo>
                                  <a:pt x="0" y="222377"/>
                                </a:lnTo>
                                <a:lnTo>
                                  <a:pt x="0" y="792607"/>
                                </a:lnTo>
                                <a:lnTo>
                                  <a:pt x="2226703" y="792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185" name="Textbox 185"/>
                        <wps:cNvSpPr txBox="1"/>
                        <wps:spPr>
                          <a:xfrm>
                            <a:off x="12700" y="222372"/>
                            <a:ext cx="2201545" cy="557530"/>
                          </a:xfrm>
                          <a:prstGeom prst="rect">
                            <a:avLst/>
                          </a:prstGeom>
                        </wps:spPr>
                        <wps:txbx>
                          <w:txbxContent>
                            <w:p>
                              <w:pPr>
                                <w:spacing w:line="232" w:lineRule="auto" w:before="21"/>
                                <w:ind w:left="40" w:right="417" w:firstLine="0"/>
                                <w:jc w:val="left"/>
                                <w:rPr>
                                  <w:sz w:val="18"/>
                                </w:rPr>
                              </w:pPr>
                              <w:r>
                                <w:rPr>
                                  <w:color w:val="231F20"/>
                                  <w:sz w:val="18"/>
                                </w:rPr>
                                <w:t>About</w:t>
                              </w:r>
                              <w:r>
                                <w:rPr>
                                  <w:color w:val="231F20"/>
                                  <w:spacing w:val="-7"/>
                                  <w:sz w:val="18"/>
                                </w:rPr>
                                <w:t> </w:t>
                              </w:r>
                              <w:r>
                                <w:rPr>
                                  <w:color w:val="231F20"/>
                                  <w:sz w:val="18"/>
                                </w:rPr>
                                <w:t>12</w:t>
                              </w:r>
                              <w:r>
                                <w:rPr>
                                  <w:color w:val="231F20"/>
                                  <w:spacing w:val="-7"/>
                                  <w:sz w:val="18"/>
                                </w:rPr>
                                <w:t> </w:t>
                              </w:r>
                              <w:r>
                                <w:rPr>
                                  <w:color w:val="231F20"/>
                                  <w:sz w:val="18"/>
                                </w:rPr>
                                <w:t>hours</w:t>
                              </w:r>
                              <w:r>
                                <w:rPr>
                                  <w:color w:val="231F20"/>
                                  <w:spacing w:val="-7"/>
                                  <w:sz w:val="18"/>
                                </w:rPr>
                                <w:t> </w:t>
                              </w:r>
                              <w:r>
                                <w:rPr>
                                  <w:color w:val="231F20"/>
                                  <w:sz w:val="18"/>
                                </w:rPr>
                                <w:t>prior</w:t>
                              </w:r>
                              <w:r>
                                <w:rPr>
                                  <w:color w:val="231F20"/>
                                  <w:spacing w:val="-7"/>
                                  <w:sz w:val="18"/>
                                </w:rPr>
                                <w:t> </w:t>
                              </w:r>
                              <w:r>
                                <w:rPr>
                                  <w:color w:val="231F20"/>
                                  <w:sz w:val="18"/>
                                </w:rPr>
                                <w:t>to</w:t>
                              </w:r>
                              <w:r>
                                <w:rPr>
                                  <w:color w:val="231F20"/>
                                  <w:spacing w:val="-7"/>
                                  <w:sz w:val="18"/>
                                </w:rPr>
                                <w:t> </w:t>
                              </w:r>
                              <w:r>
                                <w:rPr>
                                  <w:color w:val="231F20"/>
                                  <w:sz w:val="18"/>
                                </w:rPr>
                                <w:t>defrosting,</w:t>
                              </w:r>
                              <w:r>
                                <w:rPr>
                                  <w:color w:val="231F20"/>
                                  <w:spacing w:val="-7"/>
                                  <w:sz w:val="18"/>
                                </w:rPr>
                                <w:t> </w:t>
                              </w:r>
                              <w:r>
                                <w:rPr>
                                  <w:color w:val="231F20"/>
                                  <w:sz w:val="18"/>
                                </w:rPr>
                                <w:t>set a lower temperature, in order to build up sufficient chill reserve for the interruption in operation.</w:t>
                              </w:r>
                            </w:p>
                          </w:txbxContent>
                        </wps:txbx>
                        <wps:bodyPr wrap="square" lIns="0" tIns="0" rIns="0" bIns="0" rtlCol="0">
                          <a:noAutofit/>
                        </wps:bodyPr>
                      </wps:wsp>
                    </wpg:wgp>
                  </a:graphicData>
                </a:graphic>
              </wp:anchor>
            </w:drawing>
          </mc:Choice>
          <mc:Fallback>
            <w:pict>
              <v:group style="position:absolute;margin-left:216.350403pt;margin-top:-13.542214pt;width:175.35pt;height:62.45pt;mso-position-horizontal-relative:page;mso-position-vertical-relative:paragraph;z-index:15741440" id="docshapegroup163" coordorigin="4327,-271" coordsize="3507,1249">
                <v:rect style="position:absolute;left:4347;top:-251;width:3467;height:329" id="docshape164" filled="true" fillcolor="#d1d3d4" stroked="false">
                  <v:fill type="solid"/>
                </v:rect>
                <v:shape style="position:absolute;left:4387;top:-211;width:214;height:200" type="#_x0000_t75" id="docshape165" stroked="false">
                  <v:imagedata r:id="rId38" o:title=""/>
                </v:shape>
                <v:shape style="position:absolute;left:4327;top:-271;width:3507;height:1249" id="docshape166" coordorigin="4327,-271" coordsize="3507,1249" path="m7834,-271l7824,-271,7814,-271,7814,-251,7814,75,7814,79,7814,957,4347,957,4347,79,4347,75,4347,-251,7814,-251,7814,-271,4327,-271,4327,75,4327,79,4327,977,7834,977,7834,79,7834,75,7834,-261,7834,-271xe" filled="true" fillcolor="#d1d3d4" stroked="false">
                  <v:path arrowok="t"/>
                  <v:fill type="solid"/>
                </v:shape>
                <v:shape style="position:absolute;left:4347;top:79;width:3467;height:878" type="#_x0000_t202" id="docshape167" filled="false" stroked="false">
                  <v:textbox inset="0,0,0,0">
                    <w:txbxContent>
                      <w:p>
                        <w:pPr>
                          <w:spacing w:line="232" w:lineRule="auto" w:before="21"/>
                          <w:ind w:left="40" w:right="417" w:firstLine="0"/>
                          <w:jc w:val="left"/>
                          <w:rPr>
                            <w:sz w:val="18"/>
                          </w:rPr>
                        </w:pPr>
                        <w:r>
                          <w:rPr>
                            <w:color w:val="231F20"/>
                            <w:sz w:val="18"/>
                          </w:rPr>
                          <w:t>About</w:t>
                        </w:r>
                        <w:r>
                          <w:rPr>
                            <w:color w:val="231F20"/>
                            <w:spacing w:val="-7"/>
                            <w:sz w:val="18"/>
                          </w:rPr>
                          <w:t> </w:t>
                        </w:r>
                        <w:r>
                          <w:rPr>
                            <w:color w:val="231F20"/>
                            <w:sz w:val="18"/>
                          </w:rPr>
                          <w:t>12</w:t>
                        </w:r>
                        <w:r>
                          <w:rPr>
                            <w:color w:val="231F20"/>
                            <w:spacing w:val="-7"/>
                            <w:sz w:val="18"/>
                          </w:rPr>
                          <w:t> </w:t>
                        </w:r>
                        <w:r>
                          <w:rPr>
                            <w:color w:val="231F20"/>
                            <w:sz w:val="18"/>
                          </w:rPr>
                          <w:t>hours</w:t>
                        </w:r>
                        <w:r>
                          <w:rPr>
                            <w:color w:val="231F20"/>
                            <w:spacing w:val="-7"/>
                            <w:sz w:val="18"/>
                          </w:rPr>
                          <w:t> </w:t>
                        </w:r>
                        <w:r>
                          <w:rPr>
                            <w:color w:val="231F20"/>
                            <w:sz w:val="18"/>
                          </w:rPr>
                          <w:t>prior</w:t>
                        </w:r>
                        <w:r>
                          <w:rPr>
                            <w:color w:val="231F20"/>
                            <w:spacing w:val="-7"/>
                            <w:sz w:val="18"/>
                          </w:rPr>
                          <w:t> </w:t>
                        </w:r>
                        <w:r>
                          <w:rPr>
                            <w:color w:val="231F20"/>
                            <w:sz w:val="18"/>
                          </w:rPr>
                          <w:t>to</w:t>
                        </w:r>
                        <w:r>
                          <w:rPr>
                            <w:color w:val="231F20"/>
                            <w:spacing w:val="-7"/>
                            <w:sz w:val="18"/>
                          </w:rPr>
                          <w:t> </w:t>
                        </w:r>
                        <w:r>
                          <w:rPr>
                            <w:color w:val="231F20"/>
                            <w:sz w:val="18"/>
                          </w:rPr>
                          <w:t>defrosting,</w:t>
                        </w:r>
                        <w:r>
                          <w:rPr>
                            <w:color w:val="231F20"/>
                            <w:spacing w:val="-7"/>
                            <w:sz w:val="18"/>
                          </w:rPr>
                          <w:t> </w:t>
                        </w:r>
                        <w:r>
                          <w:rPr>
                            <w:color w:val="231F20"/>
                            <w:sz w:val="18"/>
                          </w:rPr>
                          <w:t>set a lower temperature, in order to build up sufficient chill reserve for the interruption in operation.</w:t>
                        </w:r>
                      </w:p>
                    </w:txbxContent>
                  </v:textbox>
                  <w10:wrap type="none"/>
                </v:shape>
                <w10:wrap type="none"/>
              </v:group>
            </w:pict>
          </mc:Fallback>
        </mc:AlternateContent>
      </w:r>
      <w:r>
        <w:rPr>
          <w:rFonts w:ascii="Tahoma"/>
          <w:b/>
          <w:color w:val="231F20"/>
          <w:sz w:val="22"/>
        </w:rPr>
        <w:t>Periodic</w:t>
      </w:r>
      <w:r>
        <w:rPr>
          <w:rFonts w:ascii="Tahoma"/>
          <w:b/>
          <w:color w:val="231F20"/>
          <w:spacing w:val="-8"/>
          <w:sz w:val="22"/>
        </w:rPr>
        <w:t> </w:t>
      </w:r>
      <w:r>
        <w:rPr>
          <w:rFonts w:ascii="Tahoma"/>
          <w:b/>
          <w:color w:val="231F20"/>
          <w:spacing w:val="-2"/>
          <w:sz w:val="22"/>
        </w:rPr>
        <w:t>cleaning</w:t>
      </w:r>
    </w:p>
    <w:p>
      <w:pPr>
        <w:pStyle w:val="BodyText"/>
        <w:rPr>
          <w:rFonts w:ascii="Tahoma"/>
          <w:b/>
          <w:sz w:val="20"/>
        </w:rPr>
      </w:pPr>
    </w:p>
    <w:p>
      <w:pPr>
        <w:pStyle w:val="BodyText"/>
        <w:spacing w:before="2"/>
        <w:rPr>
          <w:rFonts w:ascii="Tahoma"/>
          <w:b/>
          <w:sz w:val="27"/>
        </w:rPr>
      </w:pPr>
    </w:p>
    <w:p>
      <w:pPr>
        <w:spacing w:after="0"/>
        <w:rPr>
          <w:rFonts w:ascii="Tahoma"/>
          <w:sz w:val="27"/>
        </w:rPr>
        <w:sectPr>
          <w:type w:val="continuous"/>
          <w:pgSz w:w="8400" w:h="11910"/>
          <w:pgMar w:header="531" w:footer="356" w:top="1340" w:bottom="280" w:left="440" w:right="180"/>
        </w:sectPr>
      </w:pPr>
    </w:p>
    <w:p>
      <w:pPr>
        <w:pStyle w:val="BodyText"/>
        <w:rPr>
          <w:rFonts w:ascii="Tahoma"/>
          <w:b/>
          <w:sz w:val="20"/>
        </w:rPr>
      </w:pPr>
    </w:p>
    <w:p>
      <w:pPr>
        <w:pStyle w:val="BodyText"/>
        <w:spacing w:before="1" w:after="1"/>
        <w:rPr>
          <w:rFonts w:ascii="Tahoma"/>
          <w:b/>
          <w:sz w:val="19"/>
        </w:rPr>
      </w:pPr>
    </w:p>
    <w:p>
      <w:pPr>
        <w:pStyle w:val="BodyText"/>
        <w:ind w:left="116" w:right="-44"/>
        <w:rPr>
          <w:rFonts w:ascii="Tahoma"/>
          <w:sz w:val="20"/>
        </w:rPr>
      </w:pPr>
      <w:r>
        <w:rPr>
          <w:rFonts w:ascii="Tahoma"/>
          <w:sz w:val="20"/>
        </w:rPr>
        <mc:AlternateContent>
          <mc:Choice Requires="wps">
            <w:drawing>
              <wp:inline distT="0" distB="0" distL="0" distR="0">
                <wp:extent cx="2226945" cy="539115"/>
                <wp:effectExtent l="9525" t="0" r="0" b="3809"/>
                <wp:docPr id="186" name="Group 186"/>
                <wp:cNvGraphicFramePr>
                  <a:graphicFrameLocks/>
                </wp:cNvGraphicFramePr>
                <a:graphic>
                  <a:graphicData uri="http://schemas.microsoft.com/office/word/2010/wordprocessingGroup">
                    <wpg:wgp>
                      <wpg:cNvPr id="186" name="Group 186"/>
                      <wpg:cNvGrpSpPr/>
                      <wpg:grpSpPr>
                        <a:xfrm>
                          <a:off x="0" y="0"/>
                          <a:ext cx="2226945" cy="539115"/>
                          <a:chExt cx="2226945" cy="539115"/>
                        </a:xfrm>
                      </wpg:grpSpPr>
                      <wps:wsp>
                        <wps:cNvPr id="187" name="Graphic 187"/>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88" name="Image 188"/>
                          <pic:cNvPicPr/>
                        </pic:nvPicPr>
                        <pic:blipFill>
                          <a:blip r:embed="rId16" cstate="print"/>
                          <a:stretch>
                            <a:fillRect/>
                          </a:stretch>
                        </pic:blipFill>
                        <pic:spPr>
                          <a:xfrm>
                            <a:off x="38100" y="38099"/>
                            <a:ext cx="139700" cy="127000"/>
                          </a:xfrm>
                          <a:prstGeom prst="rect">
                            <a:avLst/>
                          </a:prstGeom>
                        </pic:spPr>
                      </pic:pic>
                      <wps:wsp>
                        <wps:cNvPr id="189" name="Graphic 189"/>
                        <wps:cNvSpPr/>
                        <wps:spPr>
                          <a:xfrm>
                            <a:off x="-5" y="8"/>
                            <a:ext cx="2226945" cy="539115"/>
                          </a:xfrm>
                          <a:custGeom>
                            <a:avLst/>
                            <a:gdLst/>
                            <a:ahLst/>
                            <a:cxnLst/>
                            <a:rect l="l" t="t" r="r" b="b"/>
                            <a:pathLst>
                              <a:path w="2226945" h="539115">
                                <a:moveTo>
                                  <a:pt x="2226703" y="0"/>
                                </a:moveTo>
                                <a:lnTo>
                                  <a:pt x="2214003" y="0"/>
                                </a:lnTo>
                                <a:lnTo>
                                  <a:pt x="2214003" y="12700"/>
                                </a:lnTo>
                                <a:lnTo>
                                  <a:pt x="2214003" y="219837"/>
                                </a:lnTo>
                                <a:lnTo>
                                  <a:pt x="2214003" y="222377"/>
                                </a:lnTo>
                                <a:lnTo>
                                  <a:pt x="2214003" y="525907"/>
                                </a:lnTo>
                                <a:lnTo>
                                  <a:pt x="12700" y="525907"/>
                                </a:lnTo>
                                <a:lnTo>
                                  <a:pt x="12700" y="222377"/>
                                </a:lnTo>
                                <a:lnTo>
                                  <a:pt x="12700" y="219837"/>
                                </a:lnTo>
                                <a:lnTo>
                                  <a:pt x="12700" y="12700"/>
                                </a:lnTo>
                                <a:lnTo>
                                  <a:pt x="2214003" y="12700"/>
                                </a:lnTo>
                                <a:lnTo>
                                  <a:pt x="2214003" y="0"/>
                                </a:lnTo>
                                <a:lnTo>
                                  <a:pt x="0" y="0"/>
                                </a:lnTo>
                                <a:lnTo>
                                  <a:pt x="0" y="219837"/>
                                </a:lnTo>
                                <a:lnTo>
                                  <a:pt x="0" y="222377"/>
                                </a:lnTo>
                                <a:lnTo>
                                  <a:pt x="0" y="532257"/>
                                </a:lnTo>
                                <a:lnTo>
                                  <a:pt x="0" y="538607"/>
                                </a:lnTo>
                                <a:lnTo>
                                  <a:pt x="6350" y="538607"/>
                                </a:lnTo>
                                <a:lnTo>
                                  <a:pt x="2226703" y="538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190" name="Textbox 190"/>
                        <wps:cNvSpPr txBox="1"/>
                        <wps:spPr>
                          <a:xfrm>
                            <a:off x="12700" y="222372"/>
                            <a:ext cx="2201545" cy="303530"/>
                          </a:xfrm>
                          <a:prstGeom prst="rect">
                            <a:avLst/>
                          </a:prstGeom>
                        </wps:spPr>
                        <wps:txbx>
                          <w:txbxContent>
                            <w:p>
                              <w:pPr>
                                <w:spacing w:line="232" w:lineRule="auto" w:before="21"/>
                                <w:ind w:left="40" w:right="417" w:firstLine="0"/>
                                <w:jc w:val="left"/>
                                <w:rPr>
                                  <w:sz w:val="18"/>
                                </w:rPr>
                              </w:pPr>
                              <w:r>
                                <w:rPr>
                                  <w:color w:val="231F20"/>
                                  <w:sz w:val="18"/>
                                </w:rPr>
                                <w:t>Take</w:t>
                              </w:r>
                              <w:r>
                                <w:rPr>
                                  <w:color w:val="231F20"/>
                                  <w:spacing w:val="-7"/>
                                  <w:sz w:val="18"/>
                                </w:rPr>
                                <w:t> </w:t>
                              </w:r>
                              <w:r>
                                <w:rPr>
                                  <w:color w:val="231F20"/>
                                  <w:sz w:val="18"/>
                                </w:rPr>
                                <w:t>care</w:t>
                              </w:r>
                              <w:r>
                                <w:rPr>
                                  <w:color w:val="231F20"/>
                                  <w:spacing w:val="-7"/>
                                  <w:sz w:val="18"/>
                                </w:rPr>
                                <w:t> </w:t>
                              </w:r>
                              <w:r>
                                <w:rPr>
                                  <w:color w:val="231F20"/>
                                  <w:sz w:val="18"/>
                                </w:rPr>
                                <w:t>of</w:t>
                              </w:r>
                              <w:r>
                                <w:rPr>
                                  <w:color w:val="231F20"/>
                                  <w:spacing w:val="-7"/>
                                  <w:sz w:val="18"/>
                                </w:rPr>
                                <w:t> </w:t>
                              </w:r>
                              <w:r>
                                <w:rPr>
                                  <w:color w:val="231F20"/>
                                  <w:sz w:val="18"/>
                                </w:rPr>
                                <w:t>not</w:t>
                              </w:r>
                              <w:r>
                                <w:rPr>
                                  <w:color w:val="231F20"/>
                                  <w:spacing w:val="-7"/>
                                  <w:sz w:val="18"/>
                                </w:rPr>
                                <w:t> </w:t>
                              </w:r>
                              <w:r>
                                <w:rPr>
                                  <w:color w:val="231F20"/>
                                  <w:sz w:val="18"/>
                                </w:rPr>
                                <w:t>to</w:t>
                              </w:r>
                              <w:r>
                                <w:rPr>
                                  <w:color w:val="231F20"/>
                                  <w:spacing w:val="-7"/>
                                  <w:sz w:val="18"/>
                                </w:rPr>
                                <w:t> </w:t>
                              </w:r>
                              <w:r>
                                <w:rPr>
                                  <w:color w:val="231F20"/>
                                  <w:sz w:val="18"/>
                                </w:rPr>
                                <w:t>damage</w:t>
                              </w:r>
                              <w:r>
                                <w:rPr>
                                  <w:color w:val="231F20"/>
                                  <w:spacing w:val="-7"/>
                                  <w:sz w:val="18"/>
                                </w:rPr>
                                <w:t> </w:t>
                              </w:r>
                              <w:r>
                                <w:rPr>
                                  <w:color w:val="231F20"/>
                                  <w:sz w:val="18"/>
                                </w:rPr>
                                <w:t>the cooling system.</w:t>
                              </w:r>
                            </w:p>
                          </w:txbxContent>
                        </wps:txbx>
                        <wps:bodyPr wrap="square" lIns="0" tIns="0" rIns="0" bIns="0" rtlCol="0">
                          <a:noAutofit/>
                        </wps:bodyPr>
                      </wps:wsp>
                      <wps:wsp>
                        <wps:cNvPr id="191" name="Textbox 191"/>
                        <wps:cNvSpPr txBox="1"/>
                        <wps:spPr>
                          <a:xfrm>
                            <a:off x="6350" y="0"/>
                            <a:ext cx="2214245" cy="222885"/>
                          </a:xfrm>
                          <a:prstGeom prst="rect">
                            <a:avLst/>
                          </a:prstGeom>
                        </wps:spPr>
                        <wps:txbx>
                          <w:txbxContent>
                            <w:p>
                              <w:pPr>
                                <w:spacing w:before="72"/>
                                <w:ind w:left="325" w:right="0" w:firstLine="0"/>
                                <w:jc w:val="left"/>
                                <w:rPr>
                                  <w:b/>
                                  <w:sz w:val="20"/>
                                </w:rPr>
                              </w:pPr>
                              <w:r>
                                <w:rPr>
                                  <w:b/>
                                  <w:color w:val="231F20"/>
                                  <w:spacing w:val="-2"/>
                                  <w:sz w:val="20"/>
                                </w:rPr>
                                <w:t>CAUTION!</w:t>
                              </w:r>
                            </w:p>
                          </w:txbxContent>
                        </wps:txbx>
                        <wps:bodyPr wrap="square" lIns="0" tIns="0" rIns="0" bIns="0" rtlCol="0">
                          <a:noAutofit/>
                        </wps:bodyPr>
                      </wps:wsp>
                    </wpg:wgp>
                  </a:graphicData>
                </a:graphic>
              </wp:inline>
            </w:drawing>
          </mc:Choice>
          <mc:Fallback>
            <w:pict>
              <v:group style="width:175.35pt;height:42.45pt;mso-position-horizontal-relative:char;mso-position-vertical-relative:line" id="docshapegroup168" coordorigin="0,0" coordsize="3507,849">
                <v:rect style="position:absolute;left:20;top:20;width:3467;height:329" id="docshape169" filled="true" fillcolor="#d1d3d4" stroked="false">
                  <v:fill type="solid"/>
                </v:rect>
                <v:shape style="position:absolute;left:60;top:60;width:220;height:200" type="#_x0000_t75" id="docshape170" stroked="false">
                  <v:imagedata r:id="rId16" o:title=""/>
                </v:shape>
                <v:shape style="position:absolute;left:0;top:0;width:3507;height:849" id="docshape171" coordorigin="0,0" coordsize="3507,849" path="m3507,0l3487,0,3487,20,3487,346,3487,350,3487,828,20,828,20,350,20,346,20,20,3487,20,3487,0,0,0,0,346,0,350,0,838,0,848,10,848,3507,848,3507,350,3507,346,3507,0xe" filled="true" fillcolor="#d1d3d4" stroked="false">
                  <v:path arrowok="t"/>
                  <v:fill type="solid"/>
                </v:shape>
                <v:shape style="position:absolute;left:20;top:350;width:3467;height:478" type="#_x0000_t202" id="docshape172" filled="false" stroked="false">
                  <v:textbox inset="0,0,0,0">
                    <w:txbxContent>
                      <w:p>
                        <w:pPr>
                          <w:spacing w:line="232" w:lineRule="auto" w:before="21"/>
                          <w:ind w:left="40" w:right="417" w:firstLine="0"/>
                          <w:jc w:val="left"/>
                          <w:rPr>
                            <w:sz w:val="18"/>
                          </w:rPr>
                        </w:pPr>
                        <w:r>
                          <w:rPr>
                            <w:color w:val="231F20"/>
                            <w:sz w:val="18"/>
                          </w:rPr>
                          <w:t>Take</w:t>
                        </w:r>
                        <w:r>
                          <w:rPr>
                            <w:color w:val="231F20"/>
                            <w:spacing w:val="-7"/>
                            <w:sz w:val="18"/>
                          </w:rPr>
                          <w:t> </w:t>
                        </w:r>
                        <w:r>
                          <w:rPr>
                            <w:color w:val="231F20"/>
                            <w:sz w:val="18"/>
                          </w:rPr>
                          <w:t>care</w:t>
                        </w:r>
                        <w:r>
                          <w:rPr>
                            <w:color w:val="231F20"/>
                            <w:spacing w:val="-7"/>
                            <w:sz w:val="18"/>
                          </w:rPr>
                          <w:t> </w:t>
                        </w:r>
                        <w:r>
                          <w:rPr>
                            <w:color w:val="231F20"/>
                            <w:sz w:val="18"/>
                          </w:rPr>
                          <w:t>of</w:t>
                        </w:r>
                        <w:r>
                          <w:rPr>
                            <w:color w:val="231F20"/>
                            <w:spacing w:val="-7"/>
                            <w:sz w:val="18"/>
                          </w:rPr>
                          <w:t> </w:t>
                        </w:r>
                        <w:r>
                          <w:rPr>
                            <w:color w:val="231F20"/>
                            <w:sz w:val="18"/>
                          </w:rPr>
                          <w:t>not</w:t>
                        </w:r>
                        <w:r>
                          <w:rPr>
                            <w:color w:val="231F20"/>
                            <w:spacing w:val="-7"/>
                            <w:sz w:val="18"/>
                          </w:rPr>
                          <w:t> </w:t>
                        </w:r>
                        <w:r>
                          <w:rPr>
                            <w:color w:val="231F20"/>
                            <w:sz w:val="18"/>
                          </w:rPr>
                          <w:t>to</w:t>
                        </w:r>
                        <w:r>
                          <w:rPr>
                            <w:color w:val="231F20"/>
                            <w:spacing w:val="-7"/>
                            <w:sz w:val="18"/>
                          </w:rPr>
                          <w:t> </w:t>
                        </w:r>
                        <w:r>
                          <w:rPr>
                            <w:color w:val="231F20"/>
                            <w:sz w:val="18"/>
                          </w:rPr>
                          <w:t>damage</w:t>
                        </w:r>
                        <w:r>
                          <w:rPr>
                            <w:color w:val="231F20"/>
                            <w:spacing w:val="-7"/>
                            <w:sz w:val="18"/>
                          </w:rPr>
                          <w:t> </w:t>
                        </w:r>
                        <w:r>
                          <w:rPr>
                            <w:color w:val="231F20"/>
                            <w:sz w:val="18"/>
                          </w:rPr>
                          <w:t>the cooling system.</w:t>
                        </w:r>
                      </w:p>
                    </w:txbxContent>
                  </v:textbox>
                  <w10:wrap type="none"/>
                </v:shape>
                <v:shape style="position:absolute;left:10;top:0;width:3487;height:351" type="#_x0000_t202" id="docshape173" filled="false" stroked="false">
                  <v:textbox inset="0,0,0,0">
                    <w:txbxContent>
                      <w:p>
                        <w:pPr>
                          <w:spacing w:before="72"/>
                          <w:ind w:left="325" w:right="0" w:firstLine="0"/>
                          <w:jc w:val="left"/>
                          <w:rPr>
                            <w:b/>
                            <w:sz w:val="20"/>
                          </w:rPr>
                        </w:pPr>
                        <w:r>
                          <w:rPr>
                            <w:b/>
                            <w:color w:val="231F20"/>
                            <w:spacing w:val="-2"/>
                            <w:sz w:val="20"/>
                          </w:rPr>
                          <w:t>CAUTION!</w:t>
                        </w:r>
                      </w:p>
                    </w:txbxContent>
                  </v:textbox>
                  <w10:wrap type="none"/>
                </v:shape>
              </v:group>
            </w:pict>
          </mc:Fallback>
        </mc:AlternateContent>
      </w:r>
      <w:r>
        <w:rPr>
          <w:rFonts w:ascii="Tahoma"/>
          <w:sz w:val="20"/>
        </w:rPr>
      </w:r>
    </w:p>
    <w:p>
      <w:pPr>
        <w:pStyle w:val="BodyText"/>
        <w:spacing w:before="1"/>
        <w:rPr>
          <w:rFonts w:ascii="Tahoma"/>
          <w:b/>
          <w:sz w:val="5"/>
        </w:rPr>
      </w:pPr>
    </w:p>
    <w:p>
      <w:pPr>
        <w:pStyle w:val="BodyText"/>
        <w:ind w:left="116" w:right="-44"/>
        <w:rPr>
          <w:rFonts w:ascii="Tahoma"/>
          <w:sz w:val="20"/>
        </w:rPr>
      </w:pPr>
      <w:r>
        <w:rPr>
          <w:rFonts w:ascii="Tahoma"/>
          <w:sz w:val="20"/>
        </w:rPr>
        <mc:AlternateContent>
          <mc:Choice Requires="wps">
            <w:drawing>
              <wp:inline distT="0" distB="0" distL="0" distR="0">
                <wp:extent cx="2226945" cy="666115"/>
                <wp:effectExtent l="9525" t="0" r="0" b="634"/>
                <wp:docPr id="192" name="Group 192"/>
                <wp:cNvGraphicFramePr>
                  <a:graphicFrameLocks/>
                </wp:cNvGraphicFramePr>
                <a:graphic>
                  <a:graphicData uri="http://schemas.microsoft.com/office/word/2010/wordprocessingGroup">
                    <wpg:wgp>
                      <wpg:cNvPr id="192" name="Group 192"/>
                      <wpg:cNvGrpSpPr/>
                      <wpg:grpSpPr>
                        <a:xfrm>
                          <a:off x="0" y="0"/>
                          <a:ext cx="2226945" cy="666115"/>
                          <a:chExt cx="2226945" cy="666115"/>
                        </a:xfrm>
                      </wpg:grpSpPr>
                      <wps:wsp>
                        <wps:cNvPr id="193" name="Graphic 193"/>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194" name="Image 194"/>
                          <pic:cNvPicPr/>
                        </pic:nvPicPr>
                        <pic:blipFill>
                          <a:blip r:embed="rId14" cstate="print"/>
                          <a:stretch>
                            <a:fillRect/>
                          </a:stretch>
                        </pic:blipFill>
                        <pic:spPr>
                          <a:xfrm>
                            <a:off x="38100" y="38099"/>
                            <a:ext cx="139700" cy="127000"/>
                          </a:xfrm>
                          <a:prstGeom prst="rect">
                            <a:avLst/>
                          </a:prstGeom>
                        </pic:spPr>
                      </pic:pic>
                      <wps:wsp>
                        <wps:cNvPr id="195" name="Graphic 195"/>
                        <wps:cNvSpPr/>
                        <wps:spPr>
                          <a:xfrm>
                            <a:off x="-5" y="8"/>
                            <a:ext cx="2226945" cy="666115"/>
                          </a:xfrm>
                          <a:custGeom>
                            <a:avLst/>
                            <a:gdLst/>
                            <a:ahLst/>
                            <a:cxnLst/>
                            <a:rect l="l" t="t" r="r" b="b"/>
                            <a:pathLst>
                              <a:path w="2226945" h="666115">
                                <a:moveTo>
                                  <a:pt x="2226703" y="0"/>
                                </a:moveTo>
                                <a:lnTo>
                                  <a:pt x="2214003" y="0"/>
                                </a:lnTo>
                                <a:lnTo>
                                  <a:pt x="2214003" y="12700"/>
                                </a:lnTo>
                                <a:lnTo>
                                  <a:pt x="2214003" y="219824"/>
                                </a:lnTo>
                                <a:lnTo>
                                  <a:pt x="2214003" y="222364"/>
                                </a:lnTo>
                                <a:lnTo>
                                  <a:pt x="2214003" y="652894"/>
                                </a:lnTo>
                                <a:lnTo>
                                  <a:pt x="12700" y="652894"/>
                                </a:lnTo>
                                <a:lnTo>
                                  <a:pt x="12700" y="222364"/>
                                </a:lnTo>
                                <a:lnTo>
                                  <a:pt x="12700" y="219824"/>
                                </a:lnTo>
                                <a:lnTo>
                                  <a:pt x="12700" y="12700"/>
                                </a:lnTo>
                                <a:lnTo>
                                  <a:pt x="2214003" y="12700"/>
                                </a:lnTo>
                                <a:lnTo>
                                  <a:pt x="2214003" y="0"/>
                                </a:lnTo>
                                <a:lnTo>
                                  <a:pt x="0" y="0"/>
                                </a:lnTo>
                                <a:lnTo>
                                  <a:pt x="0" y="219824"/>
                                </a:lnTo>
                                <a:lnTo>
                                  <a:pt x="0" y="222364"/>
                                </a:lnTo>
                                <a:lnTo>
                                  <a:pt x="0" y="659244"/>
                                </a:lnTo>
                                <a:lnTo>
                                  <a:pt x="0" y="665594"/>
                                </a:lnTo>
                                <a:lnTo>
                                  <a:pt x="6350" y="665594"/>
                                </a:lnTo>
                                <a:lnTo>
                                  <a:pt x="2226703" y="665594"/>
                                </a:lnTo>
                                <a:lnTo>
                                  <a:pt x="2226703" y="222364"/>
                                </a:lnTo>
                                <a:lnTo>
                                  <a:pt x="2226703" y="219824"/>
                                </a:lnTo>
                                <a:lnTo>
                                  <a:pt x="2226703" y="0"/>
                                </a:lnTo>
                                <a:close/>
                              </a:path>
                            </a:pathLst>
                          </a:custGeom>
                          <a:solidFill>
                            <a:srgbClr val="D1D3D4"/>
                          </a:solidFill>
                        </wps:spPr>
                        <wps:bodyPr wrap="square" lIns="0" tIns="0" rIns="0" bIns="0" rtlCol="0">
                          <a:prstTxWarp prst="textNoShape">
                            <a:avLst/>
                          </a:prstTxWarp>
                          <a:noAutofit/>
                        </wps:bodyPr>
                      </wps:wsp>
                      <wps:wsp>
                        <wps:cNvPr id="196" name="Textbox 196"/>
                        <wps:cNvSpPr txBox="1"/>
                        <wps:spPr>
                          <a:xfrm>
                            <a:off x="12700" y="222372"/>
                            <a:ext cx="2201545" cy="430530"/>
                          </a:xfrm>
                          <a:prstGeom prst="rect">
                            <a:avLst/>
                          </a:prstGeom>
                        </wps:spPr>
                        <wps:txbx>
                          <w:txbxContent>
                            <w:p>
                              <w:pPr>
                                <w:spacing w:line="232" w:lineRule="auto" w:before="21"/>
                                <w:ind w:left="40" w:right="417" w:firstLine="0"/>
                                <w:jc w:val="left"/>
                                <w:rPr>
                                  <w:sz w:val="18"/>
                                </w:rPr>
                              </w:pPr>
                              <w:r>
                                <w:rPr>
                                  <w:color w:val="231F20"/>
                                  <w:sz w:val="18"/>
                                </w:rPr>
                                <w:t>When</w:t>
                              </w:r>
                              <w:r>
                                <w:rPr>
                                  <w:color w:val="231F20"/>
                                  <w:spacing w:val="-6"/>
                                  <w:sz w:val="18"/>
                                </w:rPr>
                                <w:t> </w:t>
                              </w:r>
                              <w:r>
                                <w:rPr>
                                  <w:color w:val="231F20"/>
                                  <w:sz w:val="18"/>
                                </w:rPr>
                                <w:t>moving</w:t>
                              </w:r>
                              <w:r>
                                <w:rPr>
                                  <w:color w:val="231F20"/>
                                  <w:spacing w:val="-6"/>
                                  <w:sz w:val="18"/>
                                </w:rPr>
                                <w:t> </w:t>
                              </w:r>
                              <w:r>
                                <w:rPr>
                                  <w:color w:val="231F20"/>
                                  <w:sz w:val="18"/>
                                </w:rPr>
                                <w:t>the</w:t>
                              </w:r>
                              <w:r>
                                <w:rPr>
                                  <w:color w:val="231F20"/>
                                  <w:spacing w:val="-6"/>
                                  <w:sz w:val="18"/>
                                </w:rPr>
                                <w:t> </w:t>
                              </w:r>
                              <w:r>
                                <w:rPr>
                                  <w:color w:val="231F20"/>
                                  <w:sz w:val="18"/>
                                </w:rPr>
                                <w:t>cabinet,</w:t>
                              </w:r>
                              <w:r>
                                <w:rPr>
                                  <w:color w:val="231F20"/>
                                  <w:spacing w:val="-6"/>
                                  <w:sz w:val="18"/>
                                </w:rPr>
                                <w:t> </w:t>
                              </w:r>
                              <w:r>
                                <w:rPr>
                                  <w:color w:val="231F20"/>
                                  <w:sz w:val="18"/>
                                </w:rPr>
                                <w:t>lift</w:t>
                              </w:r>
                              <w:r>
                                <w:rPr>
                                  <w:color w:val="231F20"/>
                                  <w:spacing w:val="-6"/>
                                  <w:sz w:val="18"/>
                                </w:rPr>
                                <w:t> </w:t>
                              </w:r>
                              <w:r>
                                <w:rPr>
                                  <w:color w:val="231F20"/>
                                  <w:sz w:val="18"/>
                                </w:rPr>
                                <w:t>it</w:t>
                              </w:r>
                              <w:r>
                                <w:rPr>
                                  <w:color w:val="231F20"/>
                                  <w:spacing w:val="-6"/>
                                  <w:sz w:val="18"/>
                                </w:rPr>
                                <w:t> </w:t>
                              </w:r>
                              <w:r>
                                <w:rPr>
                                  <w:color w:val="231F20"/>
                                  <w:sz w:val="18"/>
                                </w:rPr>
                                <w:t>by</w:t>
                              </w:r>
                              <w:r>
                                <w:rPr>
                                  <w:color w:val="231F20"/>
                                  <w:spacing w:val="-6"/>
                                  <w:sz w:val="18"/>
                                </w:rPr>
                                <w:t> </w:t>
                              </w:r>
                              <w:r>
                                <w:rPr>
                                  <w:color w:val="231F20"/>
                                  <w:sz w:val="18"/>
                                </w:rPr>
                                <w:t>the front edge to avoid scratching the </w:t>
                              </w:r>
                              <w:r>
                                <w:rPr>
                                  <w:color w:val="231F20"/>
                                  <w:spacing w:val="-2"/>
                                  <w:sz w:val="18"/>
                                </w:rPr>
                                <w:t>floor.</w:t>
                              </w:r>
                            </w:p>
                          </w:txbxContent>
                        </wps:txbx>
                        <wps:bodyPr wrap="square" lIns="0" tIns="0" rIns="0" bIns="0" rtlCol="0">
                          <a:noAutofit/>
                        </wps:bodyPr>
                      </wps:wsp>
                      <wps:wsp>
                        <wps:cNvPr id="197" name="Textbox 197"/>
                        <wps:cNvSpPr txBox="1"/>
                        <wps:spPr>
                          <a:xfrm>
                            <a:off x="6350" y="0"/>
                            <a:ext cx="2214245" cy="222885"/>
                          </a:xfrm>
                          <a:prstGeom prst="rect">
                            <a:avLst/>
                          </a:prstGeom>
                        </wps:spPr>
                        <wps:txbx>
                          <w:txbxContent>
                            <w:p>
                              <w:pPr>
                                <w:spacing w:before="72"/>
                                <w:ind w:left="325" w:right="0" w:firstLine="0"/>
                                <w:jc w:val="left"/>
                                <w:rPr>
                                  <w:b/>
                                  <w:sz w:val="20"/>
                                </w:rPr>
                              </w:pPr>
                              <w:r>
                                <w:rPr>
                                  <w:b/>
                                  <w:color w:val="231F20"/>
                                  <w:spacing w:val="-2"/>
                                  <w:sz w:val="20"/>
                                </w:rPr>
                                <w:t>CAUTION!</w:t>
                              </w:r>
                            </w:p>
                          </w:txbxContent>
                        </wps:txbx>
                        <wps:bodyPr wrap="square" lIns="0" tIns="0" rIns="0" bIns="0" rtlCol="0">
                          <a:noAutofit/>
                        </wps:bodyPr>
                      </wps:wsp>
                    </wpg:wgp>
                  </a:graphicData>
                </a:graphic>
              </wp:inline>
            </w:drawing>
          </mc:Choice>
          <mc:Fallback>
            <w:pict>
              <v:group style="width:175.35pt;height:52.45pt;mso-position-horizontal-relative:char;mso-position-vertical-relative:line" id="docshapegroup174" coordorigin="0,0" coordsize="3507,1049">
                <v:rect style="position:absolute;left:20;top:20;width:3467;height:329" id="docshape175" filled="true" fillcolor="#d1d3d4" stroked="false">
                  <v:fill type="solid"/>
                </v:rect>
                <v:shape style="position:absolute;left:60;top:60;width:220;height:200" type="#_x0000_t75" id="docshape176" stroked="false">
                  <v:imagedata r:id="rId14" o:title=""/>
                </v:shape>
                <v:shape style="position:absolute;left:0;top:0;width:3507;height:1049" id="docshape177" coordorigin="0,0" coordsize="3507,1049" path="m3507,0l3487,0,3487,20,3487,346,3487,350,3487,1028,20,1028,20,350,20,346,20,20,3487,20,3487,0,0,0,0,346,0,350,0,1038,0,1048,10,1048,3507,1048,3507,350,3507,346,3507,0xe" filled="true" fillcolor="#d1d3d4" stroked="false">
                  <v:path arrowok="t"/>
                  <v:fill type="solid"/>
                </v:shape>
                <v:shape style="position:absolute;left:20;top:350;width:3467;height:678" type="#_x0000_t202" id="docshape178" filled="false" stroked="false">
                  <v:textbox inset="0,0,0,0">
                    <w:txbxContent>
                      <w:p>
                        <w:pPr>
                          <w:spacing w:line="232" w:lineRule="auto" w:before="21"/>
                          <w:ind w:left="40" w:right="417" w:firstLine="0"/>
                          <w:jc w:val="left"/>
                          <w:rPr>
                            <w:sz w:val="18"/>
                          </w:rPr>
                        </w:pPr>
                        <w:r>
                          <w:rPr>
                            <w:color w:val="231F20"/>
                            <w:sz w:val="18"/>
                          </w:rPr>
                          <w:t>When</w:t>
                        </w:r>
                        <w:r>
                          <w:rPr>
                            <w:color w:val="231F20"/>
                            <w:spacing w:val="-6"/>
                            <w:sz w:val="18"/>
                          </w:rPr>
                          <w:t> </w:t>
                        </w:r>
                        <w:r>
                          <w:rPr>
                            <w:color w:val="231F20"/>
                            <w:sz w:val="18"/>
                          </w:rPr>
                          <w:t>moving</w:t>
                        </w:r>
                        <w:r>
                          <w:rPr>
                            <w:color w:val="231F20"/>
                            <w:spacing w:val="-6"/>
                            <w:sz w:val="18"/>
                          </w:rPr>
                          <w:t> </w:t>
                        </w:r>
                        <w:r>
                          <w:rPr>
                            <w:color w:val="231F20"/>
                            <w:sz w:val="18"/>
                          </w:rPr>
                          <w:t>the</w:t>
                        </w:r>
                        <w:r>
                          <w:rPr>
                            <w:color w:val="231F20"/>
                            <w:spacing w:val="-6"/>
                            <w:sz w:val="18"/>
                          </w:rPr>
                          <w:t> </w:t>
                        </w:r>
                        <w:r>
                          <w:rPr>
                            <w:color w:val="231F20"/>
                            <w:sz w:val="18"/>
                          </w:rPr>
                          <w:t>cabinet,</w:t>
                        </w:r>
                        <w:r>
                          <w:rPr>
                            <w:color w:val="231F20"/>
                            <w:spacing w:val="-6"/>
                            <w:sz w:val="18"/>
                          </w:rPr>
                          <w:t> </w:t>
                        </w:r>
                        <w:r>
                          <w:rPr>
                            <w:color w:val="231F20"/>
                            <w:sz w:val="18"/>
                          </w:rPr>
                          <w:t>lift</w:t>
                        </w:r>
                        <w:r>
                          <w:rPr>
                            <w:color w:val="231F20"/>
                            <w:spacing w:val="-6"/>
                            <w:sz w:val="18"/>
                          </w:rPr>
                          <w:t> </w:t>
                        </w:r>
                        <w:r>
                          <w:rPr>
                            <w:color w:val="231F20"/>
                            <w:sz w:val="18"/>
                          </w:rPr>
                          <w:t>it</w:t>
                        </w:r>
                        <w:r>
                          <w:rPr>
                            <w:color w:val="231F20"/>
                            <w:spacing w:val="-6"/>
                            <w:sz w:val="18"/>
                          </w:rPr>
                          <w:t> </w:t>
                        </w:r>
                        <w:r>
                          <w:rPr>
                            <w:color w:val="231F20"/>
                            <w:sz w:val="18"/>
                          </w:rPr>
                          <w:t>by</w:t>
                        </w:r>
                        <w:r>
                          <w:rPr>
                            <w:color w:val="231F20"/>
                            <w:spacing w:val="-6"/>
                            <w:sz w:val="18"/>
                          </w:rPr>
                          <w:t> </w:t>
                        </w:r>
                        <w:r>
                          <w:rPr>
                            <w:color w:val="231F20"/>
                            <w:sz w:val="18"/>
                          </w:rPr>
                          <w:t>the front edge to avoid scratching the </w:t>
                        </w:r>
                        <w:r>
                          <w:rPr>
                            <w:color w:val="231F20"/>
                            <w:spacing w:val="-2"/>
                            <w:sz w:val="18"/>
                          </w:rPr>
                          <w:t>floor.</w:t>
                        </w:r>
                      </w:p>
                    </w:txbxContent>
                  </v:textbox>
                  <w10:wrap type="none"/>
                </v:shape>
                <v:shape style="position:absolute;left:10;top:0;width:3487;height:351" type="#_x0000_t202" id="docshape179" filled="false" stroked="false">
                  <v:textbox inset="0,0,0,0">
                    <w:txbxContent>
                      <w:p>
                        <w:pPr>
                          <w:spacing w:before="72"/>
                          <w:ind w:left="325" w:right="0" w:firstLine="0"/>
                          <w:jc w:val="left"/>
                          <w:rPr>
                            <w:b/>
                            <w:sz w:val="20"/>
                          </w:rPr>
                        </w:pPr>
                        <w:r>
                          <w:rPr>
                            <w:b/>
                            <w:color w:val="231F20"/>
                            <w:spacing w:val="-2"/>
                            <w:sz w:val="20"/>
                          </w:rPr>
                          <w:t>CAUTION!</w:t>
                        </w:r>
                      </w:p>
                    </w:txbxContent>
                  </v:textbox>
                  <w10:wrap type="none"/>
                </v:shape>
              </v:group>
            </w:pict>
          </mc:Fallback>
        </mc:AlternateContent>
      </w:r>
      <w:r>
        <w:rPr>
          <w:rFonts w:ascii="Tahoma"/>
          <w:sz w:val="20"/>
        </w:rPr>
      </w:r>
    </w:p>
    <w:p>
      <w:pPr>
        <w:pStyle w:val="BodyText"/>
        <w:spacing w:before="54"/>
        <w:ind w:left="126"/>
      </w:pPr>
      <w:r>
        <w:rPr>
          <w:color w:val="231F20"/>
        </w:rPr>
        <w:t>The</w:t>
      </w:r>
      <w:r>
        <w:rPr>
          <w:color w:val="231F20"/>
          <w:spacing w:val="-2"/>
        </w:rPr>
        <w:t> </w:t>
      </w:r>
      <w:r>
        <w:rPr>
          <w:color w:val="231F20"/>
        </w:rPr>
        <w:t>equipment</w:t>
      </w:r>
      <w:r>
        <w:rPr>
          <w:color w:val="231F20"/>
          <w:spacing w:val="-2"/>
        </w:rPr>
        <w:t> </w:t>
      </w:r>
      <w:r>
        <w:rPr>
          <w:color w:val="231F20"/>
        </w:rPr>
        <w:t>has</w:t>
      </w:r>
      <w:r>
        <w:rPr>
          <w:color w:val="231F20"/>
          <w:spacing w:val="-1"/>
        </w:rPr>
        <w:t> </w:t>
      </w:r>
      <w:r>
        <w:rPr>
          <w:color w:val="231F20"/>
        </w:rPr>
        <w:t>to</w:t>
      </w:r>
      <w:r>
        <w:rPr>
          <w:color w:val="231F20"/>
          <w:spacing w:val="-2"/>
        </w:rPr>
        <w:t> </w:t>
      </w:r>
      <w:r>
        <w:rPr>
          <w:color w:val="231F20"/>
        </w:rPr>
        <w:t>be</w:t>
      </w:r>
      <w:r>
        <w:rPr>
          <w:color w:val="231F20"/>
          <w:spacing w:val="-2"/>
        </w:rPr>
        <w:t> </w:t>
      </w:r>
      <w:r>
        <w:rPr>
          <w:color w:val="231F20"/>
        </w:rPr>
        <w:t>cleaned</w:t>
      </w:r>
      <w:r>
        <w:rPr>
          <w:color w:val="231F20"/>
          <w:spacing w:val="-1"/>
        </w:rPr>
        <w:t> </w:t>
      </w:r>
      <w:r>
        <w:rPr>
          <w:color w:val="231F20"/>
          <w:spacing w:val="-2"/>
        </w:rPr>
        <w:t>regularly:</w:t>
      </w:r>
    </w:p>
    <w:p>
      <w:pPr>
        <w:pStyle w:val="ListParagraph"/>
        <w:numPr>
          <w:ilvl w:val="0"/>
          <w:numId w:val="7"/>
        </w:numPr>
        <w:tabs>
          <w:tab w:pos="404" w:val="left" w:leader="none"/>
        </w:tabs>
        <w:spacing w:line="232" w:lineRule="auto" w:before="83" w:after="0"/>
        <w:ind w:left="404" w:right="38" w:hanging="278"/>
        <w:jc w:val="left"/>
        <w:rPr>
          <w:sz w:val="18"/>
        </w:rPr>
      </w:pPr>
      <w:r>
        <w:rPr>
          <w:color w:val="231F20"/>
          <w:sz w:val="18"/>
        </w:rPr>
        <w:t>Clean the inside and accessories with lukewarm</w:t>
      </w:r>
      <w:r>
        <w:rPr>
          <w:color w:val="231F20"/>
          <w:spacing w:val="-8"/>
          <w:sz w:val="18"/>
        </w:rPr>
        <w:t> </w:t>
      </w:r>
      <w:r>
        <w:rPr>
          <w:color w:val="231F20"/>
          <w:sz w:val="18"/>
        </w:rPr>
        <w:t>water</w:t>
      </w:r>
      <w:r>
        <w:rPr>
          <w:color w:val="231F20"/>
          <w:spacing w:val="-8"/>
          <w:sz w:val="18"/>
        </w:rPr>
        <w:t> </w:t>
      </w:r>
      <w:r>
        <w:rPr>
          <w:color w:val="231F20"/>
          <w:sz w:val="18"/>
        </w:rPr>
        <w:t>and</w:t>
      </w:r>
      <w:r>
        <w:rPr>
          <w:color w:val="231F20"/>
          <w:spacing w:val="-8"/>
          <w:sz w:val="18"/>
        </w:rPr>
        <w:t> </w:t>
      </w:r>
      <w:r>
        <w:rPr>
          <w:color w:val="231F20"/>
          <w:sz w:val="18"/>
        </w:rPr>
        <w:t>some</w:t>
      </w:r>
      <w:r>
        <w:rPr>
          <w:color w:val="231F20"/>
          <w:spacing w:val="-8"/>
          <w:sz w:val="18"/>
        </w:rPr>
        <w:t> </w:t>
      </w:r>
      <w:r>
        <w:rPr>
          <w:color w:val="231F20"/>
          <w:sz w:val="18"/>
        </w:rPr>
        <w:t>neutral</w:t>
      </w:r>
      <w:r>
        <w:rPr>
          <w:color w:val="231F20"/>
          <w:spacing w:val="-8"/>
          <w:sz w:val="18"/>
        </w:rPr>
        <w:t> </w:t>
      </w:r>
      <w:r>
        <w:rPr>
          <w:color w:val="231F20"/>
          <w:sz w:val="18"/>
        </w:rPr>
        <w:t>soap.</w:t>
      </w:r>
    </w:p>
    <w:p>
      <w:pPr>
        <w:pStyle w:val="ListParagraph"/>
        <w:numPr>
          <w:ilvl w:val="0"/>
          <w:numId w:val="7"/>
        </w:numPr>
        <w:tabs>
          <w:tab w:pos="404" w:val="left" w:leader="none"/>
        </w:tabs>
        <w:spacing w:line="232" w:lineRule="auto" w:before="0" w:after="0"/>
        <w:ind w:left="404" w:right="47" w:hanging="278"/>
        <w:jc w:val="left"/>
        <w:rPr>
          <w:sz w:val="18"/>
        </w:rPr>
      </w:pPr>
      <w:r>
        <w:rPr>
          <w:color w:val="231F20"/>
          <w:sz w:val="18"/>
        </w:rPr>
        <w:t>Regularly check the door seals and wipe</w:t>
      </w:r>
      <w:r>
        <w:rPr>
          <w:color w:val="231F20"/>
          <w:spacing w:val="-6"/>
          <w:sz w:val="18"/>
        </w:rPr>
        <w:t> </w:t>
      </w:r>
      <w:r>
        <w:rPr>
          <w:color w:val="231F20"/>
          <w:sz w:val="18"/>
        </w:rPr>
        <w:t>clean</w:t>
      </w:r>
      <w:r>
        <w:rPr>
          <w:color w:val="231F20"/>
          <w:spacing w:val="-6"/>
          <w:sz w:val="18"/>
        </w:rPr>
        <w:t> </w:t>
      </w:r>
      <w:r>
        <w:rPr>
          <w:color w:val="231F20"/>
          <w:sz w:val="18"/>
        </w:rPr>
        <w:t>to</w:t>
      </w:r>
      <w:r>
        <w:rPr>
          <w:color w:val="231F20"/>
          <w:spacing w:val="-6"/>
          <w:sz w:val="18"/>
        </w:rPr>
        <w:t> </w:t>
      </w:r>
      <w:r>
        <w:rPr>
          <w:color w:val="231F20"/>
          <w:sz w:val="18"/>
        </w:rPr>
        <w:t>ensure</w:t>
      </w:r>
      <w:r>
        <w:rPr>
          <w:color w:val="231F20"/>
          <w:spacing w:val="-6"/>
          <w:sz w:val="18"/>
        </w:rPr>
        <w:t> </w:t>
      </w:r>
      <w:r>
        <w:rPr>
          <w:color w:val="231F20"/>
          <w:sz w:val="18"/>
        </w:rPr>
        <w:t>they</w:t>
      </w:r>
      <w:r>
        <w:rPr>
          <w:color w:val="231F20"/>
          <w:spacing w:val="-6"/>
          <w:sz w:val="18"/>
        </w:rPr>
        <w:t> </w:t>
      </w:r>
      <w:r>
        <w:rPr>
          <w:color w:val="231F20"/>
          <w:sz w:val="18"/>
        </w:rPr>
        <w:t>are</w:t>
      </w:r>
      <w:r>
        <w:rPr>
          <w:color w:val="231F20"/>
          <w:spacing w:val="-6"/>
          <w:sz w:val="18"/>
        </w:rPr>
        <w:t> </w:t>
      </w:r>
      <w:r>
        <w:rPr>
          <w:color w:val="231F20"/>
          <w:sz w:val="18"/>
        </w:rPr>
        <w:t>clean</w:t>
      </w:r>
      <w:r>
        <w:rPr>
          <w:color w:val="231F20"/>
          <w:spacing w:val="-6"/>
          <w:sz w:val="18"/>
        </w:rPr>
        <w:t> </w:t>
      </w:r>
      <w:r>
        <w:rPr>
          <w:color w:val="231F20"/>
          <w:sz w:val="18"/>
        </w:rPr>
        <w:t>and free from debris.</w:t>
      </w:r>
    </w:p>
    <w:p>
      <w:pPr>
        <w:pStyle w:val="ListParagraph"/>
        <w:numPr>
          <w:ilvl w:val="0"/>
          <w:numId w:val="7"/>
        </w:numPr>
        <w:tabs>
          <w:tab w:pos="403" w:val="left" w:leader="none"/>
        </w:tabs>
        <w:spacing w:line="200" w:lineRule="exact" w:before="0" w:after="0"/>
        <w:ind w:left="403" w:right="0" w:hanging="277"/>
        <w:jc w:val="left"/>
        <w:rPr>
          <w:sz w:val="18"/>
        </w:rPr>
      </w:pPr>
      <w:r>
        <w:rPr>
          <w:color w:val="231F20"/>
          <w:sz w:val="18"/>
        </w:rPr>
        <w:t>Rinse</w:t>
      </w:r>
      <w:r>
        <w:rPr>
          <w:color w:val="231F20"/>
          <w:spacing w:val="-2"/>
          <w:sz w:val="18"/>
        </w:rPr>
        <w:t> </w:t>
      </w:r>
      <w:r>
        <w:rPr>
          <w:color w:val="231F20"/>
          <w:sz w:val="18"/>
        </w:rPr>
        <w:t>and</w:t>
      </w:r>
      <w:r>
        <w:rPr>
          <w:color w:val="231F20"/>
          <w:spacing w:val="-2"/>
          <w:sz w:val="18"/>
        </w:rPr>
        <w:t> </w:t>
      </w:r>
      <w:r>
        <w:rPr>
          <w:color w:val="231F20"/>
          <w:sz w:val="18"/>
        </w:rPr>
        <w:t>dry</w:t>
      </w:r>
      <w:r>
        <w:rPr>
          <w:color w:val="231F20"/>
          <w:spacing w:val="-2"/>
          <w:sz w:val="18"/>
        </w:rPr>
        <w:t> thoroughly.</w:t>
      </w:r>
    </w:p>
    <w:p>
      <w:pPr>
        <w:pStyle w:val="BodyText"/>
        <w:spacing w:line="232" w:lineRule="auto" w:before="129"/>
        <w:ind w:left="126" w:right="492"/>
      </w:pPr>
      <w:r>
        <w:rPr/>
        <w:br w:type="column"/>
      </w:r>
      <w:r>
        <w:rPr>
          <w:color w:val="231F20"/>
        </w:rPr>
        <w:t>A certain amount of frost will always form on</w:t>
      </w:r>
      <w:r>
        <w:rPr>
          <w:color w:val="231F20"/>
          <w:spacing w:val="-4"/>
        </w:rPr>
        <w:t> </w:t>
      </w:r>
      <w:r>
        <w:rPr>
          <w:color w:val="231F20"/>
        </w:rPr>
        <w:t>the</w:t>
      </w:r>
      <w:r>
        <w:rPr>
          <w:color w:val="231F20"/>
          <w:spacing w:val="-4"/>
        </w:rPr>
        <w:t> </w:t>
      </w:r>
      <w:r>
        <w:rPr>
          <w:color w:val="231F20"/>
        </w:rPr>
        <w:t>freezer</w:t>
      </w:r>
      <w:r>
        <w:rPr>
          <w:color w:val="231F20"/>
          <w:spacing w:val="-4"/>
        </w:rPr>
        <w:t> </w:t>
      </w:r>
      <w:r>
        <w:rPr>
          <w:color w:val="231F20"/>
        </w:rPr>
        <w:t>shelves</w:t>
      </w:r>
      <w:r>
        <w:rPr>
          <w:color w:val="231F20"/>
          <w:spacing w:val="-4"/>
        </w:rPr>
        <w:t> </w:t>
      </w:r>
      <w:r>
        <w:rPr>
          <w:color w:val="231F20"/>
        </w:rPr>
        <w:t>and</w:t>
      </w:r>
      <w:r>
        <w:rPr>
          <w:color w:val="231F20"/>
          <w:spacing w:val="-4"/>
        </w:rPr>
        <w:t> </w:t>
      </w:r>
      <w:r>
        <w:rPr>
          <w:color w:val="231F20"/>
        </w:rPr>
        <w:t>around</w:t>
      </w:r>
      <w:r>
        <w:rPr>
          <w:color w:val="231F20"/>
          <w:spacing w:val="-4"/>
        </w:rPr>
        <w:t> </w:t>
      </w:r>
      <w:r>
        <w:rPr>
          <w:color w:val="231F20"/>
        </w:rPr>
        <w:t>the</w:t>
      </w:r>
      <w:r>
        <w:rPr>
          <w:color w:val="231F20"/>
          <w:spacing w:val="-4"/>
        </w:rPr>
        <w:t> </w:t>
      </w:r>
      <w:r>
        <w:rPr>
          <w:color w:val="231F20"/>
        </w:rPr>
        <w:t>top </w:t>
      </w:r>
      <w:r>
        <w:rPr>
          <w:color w:val="231F20"/>
          <w:spacing w:val="-2"/>
        </w:rPr>
        <w:t>compartment.</w:t>
      </w:r>
    </w:p>
    <w:p>
      <w:pPr>
        <w:pStyle w:val="BodyText"/>
        <w:spacing w:line="232" w:lineRule="auto" w:before="83"/>
        <w:ind w:left="126" w:right="383"/>
      </w:pPr>
      <w:r>
        <w:rPr>
          <w:color w:val="231F20"/>
        </w:rPr>
        <w:t>Defrost</w:t>
      </w:r>
      <w:r>
        <w:rPr>
          <w:color w:val="231F20"/>
          <w:spacing w:val="-5"/>
        </w:rPr>
        <w:t> </w:t>
      </w:r>
      <w:r>
        <w:rPr>
          <w:color w:val="231F20"/>
        </w:rPr>
        <w:t>the</w:t>
      </w:r>
      <w:r>
        <w:rPr>
          <w:color w:val="231F20"/>
          <w:spacing w:val="-5"/>
        </w:rPr>
        <w:t> </w:t>
      </w:r>
      <w:r>
        <w:rPr>
          <w:color w:val="231F20"/>
        </w:rPr>
        <w:t>freezer</w:t>
      </w:r>
      <w:r>
        <w:rPr>
          <w:color w:val="231F20"/>
          <w:spacing w:val="-5"/>
        </w:rPr>
        <w:t> </w:t>
      </w:r>
      <w:r>
        <w:rPr>
          <w:color w:val="231F20"/>
        </w:rPr>
        <w:t>when</w:t>
      </w:r>
      <w:r>
        <w:rPr>
          <w:color w:val="231F20"/>
          <w:spacing w:val="-5"/>
        </w:rPr>
        <w:t> </w:t>
      </w:r>
      <w:r>
        <w:rPr>
          <w:color w:val="231F20"/>
        </w:rPr>
        <w:t>the</w:t>
      </w:r>
      <w:r>
        <w:rPr>
          <w:color w:val="231F20"/>
          <w:spacing w:val="-5"/>
        </w:rPr>
        <w:t> </w:t>
      </w:r>
      <w:r>
        <w:rPr>
          <w:color w:val="231F20"/>
        </w:rPr>
        <w:t>frost</w:t>
      </w:r>
      <w:r>
        <w:rPr>
          <w:color w:val="231F20"/>
          <w:spacing w:val="-5"/>
        </w:rPr>
        <w:t> </w:t>
      </w:r>
      <w:r>
        <w:rPr>
          <w:color w:val="231F20"/>
        </w:rPr>
        <w:t>layer reaches a thickness of about 3-5 mm.</w:t>
      </w:r>
    </w:p>
    <w:p>
      <w:pPr>
        <w:pStyle w:val="ListParagraph"/>
        <w:numPr>
          <w:ilvl w:val="0"/>
          <w:numId w:val="8"/>
        </w:numPr>
        <w:tabs>
          <w:tab w:pos="404" w:val="left" w:leader="none"/>
        </w:tabs>
        <w:spacing w:line="232" w:lineRule="auto" w:before="83" w:after="0"/>
        <w:ind w:left="404" w:right="801" w:hanging="278"/>
        <w:jc w:val="left"/>
        <w:rPr>
          <w:sz w:val="18"/>
        </w:rPr>
      </w:pPr>
      <w:r>
        <w:rPr>
          <w:color w:val="231F20"/>
          <w:sz w:val="18"/>
        </w:rPr>
        <w:t>Switch</w:t>
      </w:r>
      <w:r>
        <w:rPr>
          <w:color w:val="231F20"/>
          <w:spacing w:val="-5"/>
          <w:sz w:val="18"/>
        </w:rPr>
        <w:t> </w:t>
      </w:r>
      <w:r>
        <w:rPr>
          <w:color w:val="231F20"/>
          <w:sz w:val="18"/>
        </w:rPr>
        <w:t>off</w:t>
      </w:r>
      <w:r>
        <w:rPr>
          <w:color w:val="231F20"/>
          <w:spacing w:val="-5"/>
          <w:sz w:val="18"/>
        </w:rPr>
        <w:t> </w:t>
      </w:r>
      <w:r>
        <w:rPr>
          <w:color w:val="231F20"/>
          <w:sz w:val="18"/>
        </w:rPr>
        <w:t>the</w:t>
      </w:r>
      <w:r>
        <w:rPr>
          <w:color w:val="231F20"/>
          <w:spacing w:val="-5"/>
          <w:sz w:val="18"/>
        </w:rPr>
        <w:t> </w:t>
      </w:r>
      <w:r>
        <w:rPr>
          <w:color w:val="231F20"/>
          <w:sz w:val="18"/>
        </w:rPr>
        <w:t>appliance,</w:t>
      </w:r>
      <w:r>
        <w:rPr>
          <w:color w:val="231F20"/>
          <w:spacing w:val="-5"/>
          <w:sz w:val="18"/>
        </w:rPr>
        <w:t> </w:t>
      </w:r>
      <w:r>
        <w:rPr>
          <w:color w:val="231F20"/>
          <w:sz w:val="18"/>
        </w:rPr>
        <w:t>or</w:t>
      </w:r>
      <w:r>
        <w:rPr>
          <w:color w:val="231F20"/>
          <w:spacing w:val="-5"/>
          <w:sz w:val="18"/>
        </w:rPr>
        <w:t> </w:t>
      </w:r>
      <w:r>
        <w:rPr>
          <w:color w:val="231F20"/>
          <w:sz w:val="18"/>
        </w:rPr>
        <w:t>pull</w:t>
      </w:r>
      <w:r>
        <w:rPr>
          <w:color w:val="231F20"/>
          <w:spacing w:val="-5"/>
          <w:sz w:val="18"/>
        </w:rPr>
        <w:t> </w:t>
      </w:r>
      <w:r>
        <w:rPr>
          <w:color w:val="231F20"/>
          <w:sz w:val="18"/>
        </w:rPr>
        <w:t>out electrical</w:t>
      </w:r>
      <w:r>
        <w:rPr>
          <w:color w:val="231F20"/>
          <w:spacing w:val="-6"/>
          <w:sz w:val="18"/>
        </w:rPr>
        <w:t> </w:t>
      </w:r>
      <w:r>
        <w:rPr>
          <w:color w:val="231F20"/>
          <w:sz w:val="18"/>
        </w:rPr>
        <w:t>plug</w:t>
      </w:r>
      <w:r>
        <w:rPr>
          <w:color w:val="231F20"/>
          <w:spacing w:val="-6"/>
          <w:sz w:val="18"/>
        </w:rPr>
        <w:t> </w:t>
      </w:r>
      <w:r>
        <w:rPr>
          <w:color w:val="231F20"/>
          <w:sz w:val="18"/>
        </w:rPr>
        <w:t>from</w:t>
      </w:r>
      <w:r>
        <w:rPr>
          <w:color w:val="231F20"/>
          <w:spacing w:val="-6"/>
          <w:sz w:val="18"/>
        </w:rPr>
        <w:t> </w:t>
      </w:r>
      <w:r>
        <w:rPr>
          <w:color w:val="231F20"/>
          <w:sz w:val="18"/>
        </w:rPr>
        <w:t>the</w:t>
      </w:r>
      <w:r>
        <w:rPr>
          <w:color w:val="231F20"/>
          <w:spacing w:val="-6"/>
          <w:sz w:val="18"/>
        </w:rPr>
        <w:t> </w:t>
      </w:r>
      <w:r>
        <w:rPr>
          <w:color w:val="231F20"/>
          <w:sz w:val="18"/>
        </w:rPr>
        <w:t>wall</w:t>
      </w:r>
      <w:r>
        <w:rPr>
          <w:color w:val="231F20"/>
          <w:spacing w:val="-6"/>
          <w:sz w:val="18"/>
        </w:rPr>
        <w:t> </w:t>
      </w:r>
      <w:r>
        <w:rPr>
          <w:color w:val="231F20"/>
          <w:sz w:val="18"/>
        </w:rPr>
        <w:t>socket.</w:t>
      </w:r>
    </w:p>
    <w:p>
      <w:pPr>
        <w:pStyle w:val="ListParagraph"/>
        <w:numPr>
          <w:ilvl w:val="0"/>
          <w:numId w:val="8"/>
        </w:numPr>
        <w:tabs>
          <w:tab w:pos="404" w:val="left" w:leader="none"/>
        </w:tabs>
        <w:spacing w:line="232" w:lineRule="auto" w:before="0" w:after="0"/>
        <w:ind w:left="404" w:right="562" w:hanging="278"/>
        <w:jc w:val="left"/>
        <w:rPr>
          <w:sz w:val="18"/>
        </w:rPr>
      </w:pPr>
      <w:r>
        <w:rPr/>
        <mc:AlternateContent>
          <mc:Choice Requires="wps">
            <w:drawing>
              <wp:anchor distT="0" distB="0" distL="0" distR="0" allowOverlap="1" layoutInCell="1" locked="0" behindDoc="0" simplePos="0" relativeHeight="15741952">
                <wp:simplePos x="0" y="0"/>
                <wp:positionH relativeFrom="page">
                  <wp:posOffset>2747650</wp:posOffset>
                </wp:positionH>
                <wp:positionV relativeFrom="paragraph">
                  <wp:posOffset>439538</wp:posOffset>
                </wp:positionV>
                <wp:extent cx="2050414" cy="66611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2050414" cy="666115"/>
                          <a:chExt cx="2050414" cy="666115"/>
                        </a:xfrm>
                      </wpg:grpSpPr>
                      <wps:wsp>
                        <wps:cNvPr id="199" name="Graphic 199"/>
                        <wps:cNvSpPr/>
                        <wps:spPr>
                          <a:xfrm>
                            <a:off x="12700" y="12700"/>
                            <a:ext cx="2025014" cy="208915"/>
                          </a:xfrm>
                          <a:custGeom>
                            <a:avLst/>
                            <a:gdLst/>
                            <a:ahLst/>
                            <a:cxnLst/>
                            <a:rect l="l" t="t" r="r" b="b"/>
                            <a:pathLst>
                              <a:path w="2025014" h="208915">
                                <a:moveTo>
                                  <a:pt x="2024899" y="208402"/>
                                </a:moveTo>
                                <a:lnTo>
                                  <a:pt x="0" y="208402"/>
                                </a:lnTo>
                                <a:lnTo>
                                  <a:pt x="0" y="0"/>
                                </a:lnTo>
                                <a:lnTo>
                                  <a:pt x="2024899" y="0"/>
                                </a:lnTo>
                                <a:lnTo>
                                  <a:pt x="2024899" y="208402"/>
                                </a:lnTo>
                                <a:close/>
                              </a:path>
                            </a:pathLst>
                          </a:custGeom>
                          <a:solidFill>
                            <a:srgbClr val="D1D3D4"/>
                          </a:solidFill>
                        </wps:spPr>
                        <wps:bodyPr wrap="square" lIns="0" tIns="0" rIns="0" bIns="0" rtlCol="0">
                          <a:prstTxWarp prst="textNoShape">
                            <a:avLst/>
                          </a:prstTxWarp>
                          <a:noAutofit/>
                        </wps:bodyPr>
                      </wps:wsp>
                      <pic:pic>
                        <pic:nvPicPr>
                          <pic:cNvPr id="200" name="Image 200"/>
                          <pic:cNvPicPr/>
                        </pic:nvPicPr>
                        <pic:blipFill>
                          <a:blip r:embed="rId15" cstate="print"/>
                          <a:stretch>
                            <a:fillRect/>
                          </a:stretch>
                        </pic:blipFill>
                        <pic:spPr>
                          <a:xfrm>
                            <a:off x="38100" y="38099"/>
                            <a:ext cx="139700" cy="127000"/>
                          </a:xfrm>
                          <a:prstGeom prst="rect">
                            <a:avLst/>
                          </a:prstGeom>
                        </pic:spPr>
                      </pic:pic>
                      <wps:wsp>
                        <wps:cNvPr id="201" name="Graphic 201"/>
                        <wps:cNvSpPr/>
                        <wps:spPr>
                          <a:xfrm>
                            <a:off x="-4" y="4"/>
                            <a:ext cx="2050414" cy="666115"/>
                          </a:xfrm>
                          <a:custGeom>
                            <a:avLst/>
                            <a:gdLst/>
                            <a:ahLst/>
                            <a:cxnLst/>
                            <a:rect l="l" t="t" r="r" b="b"/>
                            <a:pathLst>
                              <a:path w="2050414" h="666115">
                                <a:moveTo>
                                  <a:pt x="2050300" y="0"/>
                                </a:moveTo>
                                <a:lnTo>
                                  <a:pt x="2037600" y="0"/>
                                </a:lnTo>
                                <a:lnTo>
                                  <a:pt x="2037600" y="12700"/>
                                </a:lnTo>
                                <a:lnTo>
                                  <a:pt x="2037600" y="219837"/>
                                </a:lnTo>
                                <a:lnTo>
                                  <a:pt x="2037600" y="222377"/>
                                </a:lnTo>
                                <a:lnTo>
                                  <a:pt x="2037600" y="652907"/>
                                </a:lnTo>
                                <a:lnTo>
                                  <a:pt x="12700" y="652907"/>
                                </a:lnTo>
                                <a:lnTo>
                                  <a:pt x="12700" y="222377"/>
                                </a:lnTo>
                                <a:lnTo>
                                  <a:pt x="12700" y="219837"/>
                                </a:lnTo>
                                <a:lnTo>
                                  <a:pt x="12700" y="12700"/>
                                </a:lnTo>
                                <a:lnTo>
                                  <a:pt x="2037600" y="12700"/>
                                </a:lnTo>
                                <a:lnTo>
                                  <a:pt x="2037600" y="0"/>
                                </a:lnTo>
                                <a:lnTo>
                                  <a:pt x="0" y="0"/>
                                </a:lnTo>
                                <a:lnTo>
                                  <a:pt x="0" y="219837"/>
                                </a:lnTo>
                                <a:lnTo>
                                  <a:pt x="0" y="222377"/>
                                </a:lnTo>
                                <a:lnTo>
                                  <a:pt x="0" y="665607"/>
                                </a:lnTo>
                                <a:lnTo>
                                  <a:pt x="2050300" y="665607"/>
                                </a:lnTo>
                                <a:lnTo>
                                  <a:pt x="2050300" y="222377"/>
                                </a:lnTo>
                                <a:lnTo>
                                  <a:pt x="2050300" y="219837"/>
                                </a:lnTo>
                                <a:lnTo>
                                  <a:pt x="2050300" y="0"/>
                                </a:lnTo>
                                <a:close/>
                              </a:path>
                            </a:pathLst>
                          </a:custGeom>
                          <a:solidFill>
                            <a:srgbClr val="D1D3D4"/>
                          </a:solidFill>
                        </wps:spPr>
                        <wps:bodyPr wrap="square" lIns="0" tIns="0" rIns="0" bIns="0" rtlCol="0">
                          <a:prstTxWarp prst="textNoShape">
                            <a:avLst/>
                          </a:prstTxWarp>
                          <a:noAutofit/>
                        </wps:bodyPr>
                      </wps:wsp>
                      <wps:wsp>
                        <wps:cNvPr id="202" name="Textbox 202"/>
                        <wps:cNvSpPr txBox="1"/>
                        <wps:spPr>
                          <a:xfrm>
                            <a:off x="12700" y="222372"/>
                            <a:ext cx="2025014" cy="430530"/>
                          </a:xfrm>
                          <a:prstGeom prst="rect">
                            <a:avLst/>
                          </a:prstGeom>
                        </wps:spPr>
                        <wps:txbx>
                          <w:txbxContent>
                            <w:p>
                              <w:pPr>
                                <w:spacing w:line="232" w:lineRule="auto" w:before="21"/>
                                <w:ind w:left="40" w:right="138" w:firstLine="0"/>
                                <w:jc w:val="left"/>
                                <w:rPr>
                                  <w:sz w:val="18"/>
                                </w:rPr>
                              </w:pPr>
                              <w:r>
                                <w:rPr>
                                  <w:color w:val="231F20"/>
                                  <w:sz w:val="18"/>
                                </w:rPr>
                                <w:t>Do</w:t>
                              </w:r>
                              <w:r>
                                <w:rPr>
                                  <w:color w:val="231F20"/>
                                  <w:spacing w:val="-7"/>
                                  <w:sz w:val="18"/>
                                </w:rPr>
                                <w:t> </w:t>
                              </w:r>
                              <w:r>
                                <w:rPr>
                                  <w:color w:val="231F20"/>
                                  <w:sz w:val="18"/>
                                </w:rPr>
                                <w:t>not</w:t>
                              </w:r>
                              <w:r>
                                <w:rPr>
                                  <w:color w:val="231F20"/>
                                  <w:spacing w:val="-7"/>
                                  <w:sz w:val="18"/>
                                </w:rPr>
                                <w:t> </w:t>
                              </w:r>
                              <w:r>
                                <w:rPr>
                                  <w:color w:val="231F20"/>
                                  <w:sz w:val="18"/>
                                </w:rPr>
                                <w:t>touch</w:t>
                              </w:r>
                              <w:r>
                                <w:rPr>
                                  <w:color w:val="231F20"/>
                                  <w:spacing w:val="-7"/>
                                  <w:sz w:val="18"/>
                                </w:rPr>
                                <w:t> </w:t>
                              </w:r>
                              <w:r>
                                <w:rPr>
                                  <w:color w:val="231F20"/>
                                  <w:sz w:val="18"/>
                                </w:rPr>
                                <w:t>frozen</w:t>
                              </w:r>
                              <w:r>
                                <w:rPr>
                                  <w:color w:val="231F20"/>
                                  <w:spacing w:val="-7"/>
                                  <w:sz w:val="18"/>
                                </w:rPr>
                                <w:t> </w:t>
                              </w:r>
                              <w:r>
                                <w:rPr>
                                  <w:color w:val="231F20"/>
                                  <w:sz w:val="18"/>
                                </w:rPr>
                                <w:t>goods</w:t>
                              </w:r>
                              <w:r>
                                <w:rPr>
                                  <w:color w:val="231F20"/>
                                  <w:spacing w:val="-7"/>
                                  <w:sz w:val="18"/>
                                </w:rPr>
                                <w:t> </w:t>
                              </w:r>
                              <w:r>
                                <w:rPr>
                                  <w:color w:val="231F20"/>
                                  <w:sz w:val="18"/>
                                </w:rPr>
                                <w:t>with</w:t>
                              </w:r>
                              <w:r>
                                <w:rPr>
                                  <w:color w:val="231F20"/>
                                  <w:spacing w:val="-7"/>
                                  <w:sz w:val="18"/>
                                </w:rPr>
                                <w:t> </w:t>
                              </w:r>
                              <w:r>
                                <w:rPr>
                                  <w:color w:val="231F20"/>
                                  <w:sz w:val="18"/>
                                </w:rPr>
                                <w:t>wet hands. Hands can freeze to the </w:t>
                              </w:r>
                              <w:r>
                                <w:rPr>
                                  <w:color w:val="231F20"/>
                                  <w:spacing w:val="-2"/>
                                  <w:sz w:val="18"/>
                                </w:rPr>
                                <w:t>goods.</w:t>
                              </w:r>
                            </w:p>
                          </w:txbxContent>
                        </wps:txbx>
                        <wps:bodyPr wrap="square" lIns="0" tIns="0" rIns="0" bIns="0" rtlCol="0">
                          <a:noAutofit/>
                        </wps:bodyPr>
                      </wps:wsp>
                      <wps:wsp>
                        <wps:cNvPr id="203" name="Textbox 203"/>
                        <wps:cNvSpPr txBox="1"/>
                        <wps:spPr>
                          <a:xfrm>
                            <a:off x="6350" y="0"/>
                            <a:ext cx="2037714" cy="222885"/>
                          </a:xfrm>
                          <a:prstGeom prst="rect">
                            <a:avLst/>
                          </a:prstGeom>
                        </wps:spPr>
                        <wps:txbx>
                          <w:txbxContent>
                            <w:p>
                              <w:pPr>
                                <w:spacing w:before="72"/>
                                <w:ind w:left="32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16.350403pt;margin-top:34.609295pt;width:161.450pt;height:52.45pt;mso-position-horizontal-relative:page;mso-position-vertical-relative:paragraph;z-index:15741952" id="docshapegroup180" coordorigin="4327,692" coordsize="3229,1049">
                <v:rect style="position:absolute;left:4347;top:712;width:3189;height:329" id="docshape181" filled="true" fillcolor="#d1d3d4" stroked="false">
                  <v:fill type="solid"/>
                </v:rect>
                <v:shape style="position:absolute;left:4387;top:752;width:220;height:200" type="#_x0000_t75" id="docshape182" stroked="false">
                  <v:imagedata r:id="rId15" o:title=""/>
                </v:shape>
                <v:shape style="position:absolute;left:4327;top:692;width:3229;height:1049" id="docshape183" coordorigin="4327,692" coordsize="3229,1049" path="m7556,692l7536,692,7536,712,7536,1038,7536,1042,7536,1720,4347,1720,4347,1042,4347,1038,4347,712,7536,712,7536,692,4327,692,4327,1038,4327,1042,4327,1740,7556,1740,7556,1042,7556,1038,7556,692xe" filled="true" fillcolor="#d1d3d4" stroked="false">
                  <v:path arrowok="t"/>
                  <v:fill type="solid"/>
                </v:shape>
                <v:shape style="position:absolute;left:4347;top:1042;width:3189;height:678" type="#_x0000_t202" id="docshape184" filled="false" stroked="false">
                  <v:textbox inset="0,0,0,0">
                    <w:txbxContent>
                      <w:p>
                        <w:pPr>
                          <w:spacing w:line="232" w:lineRule="auto" w:before="21"/>
                          <w:ind w:left="40" w:right="138" w:firstLine="0"/>
                          <w:jc w:val="left"/>
                          <w:rPr>
                            <w:sz w:val="18"/>
                          </w:rPr>
                        </w:pPr>
                        <w:r>
                          <w:rPr>
                            <w:color w:val="231F20"/>
                            <w:sz w:val="18"/>
                          </w:rPr>
                          <w:t>Do</w:t>
                        </w:r>
                        <w:r>
                          <w:rPr>
                            <w:color w:val="231F20"/>
                            <w:spacing w:val="-7"/>
                            <w:sz w:val="18"/>
                          </w:rPr>
                          <w:t> </w:t>
                        </w:r>
                        <w:r>
                          <w:rPr>
                            <w:color w:val="231F20"/>
                            <w:sz w:val="18"/>
                          </w:rPr>
                          <w:t>not</w:t>
                        </w:r>
                        <w:r>
                          <w:rPr>
                            <w:color w:val="231F20"/>
                            <w:spacing w:val="-7"/>
                            <w:sz w:val="18"/>
                          </w:rPr>
                          <w:t> </w:t>
                        </w:r>
                        <w:r>
                          <w:rPr>
                            <w:color w:val="231F20"/>
                            <w:sz w:val="18"/>
                          </w:rPr>
                          <w:t>touch</w:t>
                        </w:r>
                        <w:r>
                          <w:rPr>
                            <w:color w:val="231F20"/>
                            <w:spacing w:val="-7"/>
                            <w:sz w:val="18"/>
                          </w:rPr>
                          <w:t> </w:t>
                        </w:r>
                        <w:r>
                          <w:rPr>
                            <w:color w:val="231F20"/>
                            <w:sz w:val="18"/>
                          </w:rPr>
                          <w:t>frozen</w:t>
                        </w:r>
                        <w:r>
                          <w:rPr>
                            <w:color w:val="231F20"/>
                            <w:spacing w:val="-7"/>
                            <w:sz w:val="18"/>
                          </w:rPr>
                          <w:t> </w:t>
                        </w:r>
                        <w:r>
                          <w:rPr>
                            <w:color w:val="231F20"/>
                            <w:sz w:val="18"/>
                          </w:rPr>
                          <w:t>goods</w:t>
                        </w:r>
                        <w:r>
                          <w:rPr>
                            <w:color w:val="231F20"/>
                            <w:spacing w:val="-7"/>
                            <w:sz w:val="18"/>
                          </w:rPr>
                          <w:t> </w:t>
                        </w:r>
                        <w:r>
                          <w:rPr>
                            <w:color w:val="231F20"/>
                            <w:sz w:val="18"/>
                          </w:rPr>
                          <w:t>with</w:t>
                        </w:r>
                        <w:r>
                          <w:rPr>
                            <w:color w:val="231F20"/>
                            <w:spacing w:val="-7"/>
                            <w:sz w:val="18"/>
                          </w:rPr>
                          <w:t> </w:t>
                        </w:r>
                        <w:r>
                          <w:rPr>
                            <w:color w:val="231F20"/>
                            <w:sz w:val="18"/>
                          </w:rPr>
                          <w:t>wet hands. Hands can freeze to the </w:t>
                        </w:r>
                        <w:r>
                          <w:rPr>
                            <w:color w:val="231F20"/>
                            <w:spacing w:val="-2"/>
                            <w:sz w:val="18"/>
                          </w:rPr>
                          <w:t>goods.</w:t>
                        </w:r>
                      </w:p>
                    </w:txbxContent>
                  </v:textbox>
                  <w10:wrap type="none"/>
                </v:shape>
                <v:shape style="position:absolute;left:4337;top:692;width:3209;height:351" type="#_x0000_t202" id="docshape185" filled="false" stroked="false">
                  <v:textbox inset="0,0,0,0">
                    <w:txbxContent>
                      <w:p>
                        <w:pPr>
                          <w:spacing w:before="72"/>
                          <w:ind w:left="325" w:right="0" w:firstLine="0"/>
                          <w:jc w:val="left"/>
                          <w:rPr>
                            <w:b/>
                            <w:sz w:val="20"/>
                          </w:rPr>
                        </w:pPr>
                        <w:r>
                          <w:rPr>
                            <w:b/>
                            <w:color w:val="231F20"/>
                            <w:spacing w:val="-2"/>
                            <w:sz w:val="20"/>
                          </w:rPr>
                          <w:t>WARNING!</w:t>
                        </w:r>
                      </w:p>
                    </w:txbxContent>
                  </v:textbox>
                  <w10:wrap type="none"/>
                </v:shape>
                <w10:wrap type="none"/>
              </v:group>
            </w:pict>
          </mc:Fallback>
        </mc:AlternateContent>
      </w:r>
      <w:r>
        <w:rPr>
          <w:color w:val="231F20"/>
          <w:sz w:val="18"/>
        </w:rPr>
        <w:t>Remove any stored food, wrap it in several</w:t>
      </w:r>
      <w:r>
        <w:rPr>
          <w:color w:val="231F20"/>
          <w:spacing w:val="-5"/>
          <w:sz w:val="18"/>
        </w:rPr>
        <w:t> </w:t>
      </w:r>
      <w:r>
        <w:rPr>
          <w:color w:val="231F20"/>
          <w:sz w:val="18"/>
        </w:rPr>
        <w:t>layers</w:t>
      </w:r>
      <w:r>
        <w:rPr>
          <w:color w:val="231F20"/>
          <w:spacing w:val="-5"/>
          <w:sz w:val="18"/>
        </w:rPr>
        <w:t> </w:t>
      </w:r>
      <w:r>
        <w:rPr>
          <w:color w:val="231F20"/>
          <w:sz w:val="18"/>
        </w:rPr>
        <w:t>of</w:t>
      </w:r>
      <w:r>
        <w:rPr>
          <w:color w:val="231F20"/>
          <w:spacing w:val="-5"/>
          <w:sz w:val="18"/>
        </w:rPr>
        <w:t> </w:t>
      </w:r>
      <w:r>
        <w:rPr>
          <w:color w:val="231F20"/>
          <w:sz w:val="18"/>
        </w:rPr>
        <w:t>newspaper</w:t>
      </w:r>
      <w:r>
        <w:rPr>
          <w:color w:val="231F20"/>
          <w:spacing w:val="-5"/>
          <w:sz w:val="18"/>
        </w:rPr>
        <w:t> </w:t>
      </w:r>
      <w:r>
        <w:rPr>
          <w:color w:val="231F20"/>
          <w:sz w:val="18"/>
        </w:rPr>
        <w:t>and</w:t>
      </w:r>
      <w:r>
        <w:rPr>
          <w:color w:val="231F20"/>
          <w:spacing w:val="-5"/>
          <w:sz w:val="18"/>
        </w:rPr>
        <w:t> </w:t>
      </w:r>
      <w:r>
        <w:rPr>
          <w:color w:val="231F20"/>
          <w:sz w:val="18"/>
        </w:rPr>
        <w:t>put</w:t>
      </w:r>
      <w:r>
        <w:rPr>
          <w:color w:val="231F20"/>
          <w:spacing w:val="-5"/>
          <w:sz w:val="18"/>
        </w:rPr>
        <w:t> </w:t>
      </w:r>
      <w:r>
        <w:rPr>
          <w:color w:val="231F20"/>
          <w:sz w:val="18"/>
        </w:rPr>
        <w:t>it in a cool place.</w:t>
      </w:r>
    </w:p>
    <w:p>
      <w:pPr>
        <w:pStyle w:val="BodyText"/>
        <w:rPr>
          <w:sz w:val="24"/>
        </w:rPr>
      </w:pPr>
    </w:p>
    <w:p>
      <w:pPr>
        <w:pStyle w:val="BodyText"/>
        <w:rPr>
          <w:sz w:val="24"/>
        </w:rPr>
      </w:pPr>
    </w:p>
    <w:p>
      <w:pPr>
        <w:pStyle w:val="BodyText"/>
        <w:rPr>
          <w:sz w:val="24"/>
        </w:rPr>
      </w:pPr>
    </w:p>
    <w:p>
      <w:pPr>
        <w:pStyle w:val="BodyText"/>
        <w:spacing w:before="5"/>
        <w:rPr>
          <w:sz w:val="24"/>
        </w:rPr>
      </w:pPr>
    </w:p>
    <w:p>
      <w:pPr>
        <w:pStyle w:val="ListParagraph"/>
        <w:numPr>
          <w:ilvl w:val="0"/>
          <w:numId w:val="8"/>
        </w:numPr>
        <w:tabs>
          <w:tab w:pos="404" w:val="left" w:leader="none"/>
        </w:tabs>
        <w:spacing w:line="232" w:lineRule="auto" w:before="1" w:after="0"/>
        <w:ind w:left="404" w:right="541" w:hanging="278"/>
        <w:jc w:val="left"/>
        <w:rPr>
          <w:sz w:val="18"/>
        </w:rPr>
      </w:pPr>
      <w:r>
        <w:rPr>
          <w:color w:val="231F20"/>
          <w:sz w:val="18"/>
        </w:rPr>
        <w:t>Leave the door open and insert the plastic scraper in the appropriate seating</w:t>
      </w:r>
      <w:r>
        <w:rPr>
          <w:color w:val="231F20"/>
          <w:spacing w:val="-5"/>
          <w:sz w:val="18"/>
        </w:rPr>
        <w:t> </w:t>
      </w:r>
      <w:r>
        <w:rPr>
          <w:color w:val="231F20"/>
          <w:sz w:val="18"/>
        </w:rPr>
        <w:t>at</w:t>
      </w:r>
      <w:r>
        <w:rPr>
          <w:color w:val="231F20"/>
          <w:spacing w:val="-5"/>
          <w:sz w:val="18"/>
        </w:rPr>
        <w:t> </w:t>
      </w:r>
      <w:r>
        <w:rPr>
          <w:color w:val="231F20"/>
          <w:sz w:val="18"/>
        </w:rPr>
        <w:t>the</w:t>
      </w:r>
      <w:r>
        <w:rPr>
          <w:color w:val="231F20"/>
          <w:spacing w:val="-5"/>
          <w:sz w:val="18"/>
        </w:rPr>
        <w:t> </w:t>
      </w:r>
      <w:r>
        <w:rPr>
          <w:color w:val="231F20"/>
          <w:sz w:val="18"/>
        </w:rPr>
        <w:t>bottom</w:t>
      </w:r>
      <w:r>
        <w:rPr>
          <w:color w:val="231F20"/>
          <w:spacing w:val="-5"/>
          <w:sz w:val="18"/>
        </w:rPr>
        <w:t> </w:t>
      </w:r>
      <w:r>
        <w:rPr>
          <w:color w:val="231F20"/>
          <w:sz w:val="18"/>
        </w:rPr>
        <w:t>centre,</w:t>
      </w:r>
      <w:r>
        <w:rPr>
          <w:color w:val="231F20"/>
          <w:spacing w:val="-5"/>
          <w:sz w:val="18"/>
        </w:rPr>
        <w:t> </w:t>
      </w:r>
      <w:r>
        <w:rPr>
          <w:color w:val="231F20"/>
          <w:sz w:val="18"/>
        </w:rPr>
        <w:t>placing</w:t>
      </w:r>
      <w:r>
        <w:rPr>
          <w:color w:val="231F20"/>
          <w:spacing w:val="-5"/>
          <w:sz w:val="18"/>
        </w:rPr>
        <w:t> </w:t>
      </w:r>
      <w:r>
        <w:rPr>
          <w:color w:val="231F20"/>
          <w:sz w:val="18"/>
        </w:rPr>
        <w:t>a basin</w:t>
      </w:r>
      <w:r>
        <w:rPr>
          <w:color w:val="231F20"/>
          <w:spacing w:val="-4"/>
          <w:sz w:val="18"/>
        </w:rPr>
        <w:t> </w:t>
      </w:r>
      <w:r>
        <w:rPr>
          <w:color w:val="231F20"/>
          <w:sz w:val="18"/>
        </w:rPr>
        <w:t>underneath</w:t>
      </w:r>
      <w:r>
        <w:rPr>
          <w:color w:val="231F20"/>
          <w:spacing w:val="-3"/>
          <w:sz w:val="18"/>
        </w:rPr>
        <w:t> </w:t>
      </w:r>
      <w:r>
        <w:rPr>
          <w:color w:val="231F20"/>
          <w:sz w:val="18"/>
        </w:rPr>
        <w:t>to</w:t>
      </w:r>
      <w:r>
        <w:rPr>
          <w:color w:val="231F20"/>
          <w:spacing w:val="-3"/>
          <w:sz w:val="18"/>
        </w:rPr>
        <w:t> </w:t>
      </w:r>
      <w:r>
        <w:rPr>
          <w:color w:val="231F20"/>
          <w:sz w:val="18"/>
        </w:rPr>
        <w:t>collect</w:t>
      </w:r>
      <w:r>
        <w:rPr>
          <w:color w:val="231F20"/>
          <w:spacing w:val="-3"/>
          <w:sz w:val="18"/>
        </w:rPr>
        <w:t> </w:t>
      </w:r>
      <w:r>
        <w:rPr>
          <w:color w:val="231F20"/>
          <w:sz w:val="18"/>
        </w:rPr>
        <w:t>the</w:t>
      </w:r>
      <w:r>
        <w:rPr>
          <w:color w:val="231F20"/>
          <w:spacing w:val="-3"/>
          <w:sz w:val="18"/>
        </w:rPr>
        <w:t> </w:t>
      </w:r>
      <w:r>
        <w:rPr>
          <w:color w:val="231F20"/>
          <w:spacing w:val="-2"/>
          <w:sz w:val="18"/>
        </w:rPr>
        <w:t>defrost</w:t>
      </w:r>
    </w:p>
    <w:p>
      <w:pPr>
        <w:spacing w:after="0" w:line="232" w:lineRule="auto"/>
        <w:jc w:val="left"/>
        <w:rPr>
          <w:sz w:val="18"/>
        </w:rPr>
        <w:sectPr>
          <w:type w:val="continuous"/>
          <w:pgSz w:w="8400" w:h="11910"/>
          <w:pgMar w:header="531" w:footer="356" w:top="1340" w:bottom="280" w:left="440" w:right="180"/>
          <w:cols w:num="2" w:equalWidth="0">
            <w:col w:w="3637" w:space="133"/>
            <w:col w:w="4010"/>
          </w:cols>
        </w:sectPr>
      </w:pPr>
    </w:p>
    <w:p>
      <w:pPr>
        <w:pStyle w:val="BodyText"/>
        <w:spacing w:before="4"/>
        <w:rPr>
          <w:sz w:val="14"/>
        </w:rPr>
      </w:pPr>
    </w:p>
    <w:p>
      <w:pPr>
        <w:pStyle w:val="BodyText"/>
        <w:spacing w:before="124"/>
        <w:ind w:left="404"/>
      </w:pPr>
      <w:r>
        <w:rPr/>
        <mc:AlternateContent>
          <mc:Choice Requires="wps">
            <w:drawing>
              <wp:anchor distT="0" distB="0" distL="0" distR="0" allowOverlap="1" layoutInCell="1" locked="0" behindDoc="1" simplePos="0" relativeHeight="487601664">
                <wp:simplePos x="0" y="0"/>
                <wp:positionH relativeFrom="page">
                  <wp:posOffset>536400</wp:posOffset>
                </wp:positionH>
                <wp:positionV relativeFrom="paragraph">
                  <wp:posOffset>226448</wp:posOffset>
                </wp:positionV>
                <wp:extent cx="1878330" cy="1374140"/>
                <wp:effectExtent l="0" t="0" r="0" b="0"/>
                <wp:wrapTopAndBottom/>
                <wp:docPr id="211" name="Group 211"/>
                <wp:cNvGraphicFramePr>
                  <a:graphicFrameLocks/>
                </wp:cNvGraphicFramePr>
                <a:graphic>
                  <a:graphicData uri="http://schemas.microsoft.com/office/word/2010/wordprocessingGroup">
                    <wpg:wgp>
                      <wpg:cNvPr id="211" name="Group 211"/>
                      <wpg:cNvGrpSpPr/>
                      <wpg:grpSpPr>
                        <a:xfrm>
                          <a:off x="0" y="0"/>
                          <a:ext cx="1878330" cy="1374140"/>
                          <a:chExt cx="1878330" cy="1374140"/>
                        </a:xfrm>
                      </wpg:grpSpPr>
                      <wps:wsp>
                        <wps:cNvPr id="212" name="Graphic 212"/>
                        <wps:cNvSpPr/>
                        <wps:spPr>
                          <a:xfrm>
                            <a:off x="3174" y="3174"/>
                            <a:ext cx="1871980" cy="1367790"/>
                          </a:xfrm>
                          <a:custGeom>
                            <a:avLst/>
                            <a:gdLst/>
                            <a:ahLst/>
                            <a:cxnLst/>
                            <a:rect l="l" t="t" r="r" b="b"/>
                            <a:pathLst>
                              <a:path w="1871980" h="1367790">
                                <a:moveTo>
                                  <a:pt x="0" y="1367744"/>
                                </a:moveTo>
                                <a:lnTo>
                                  <a:pt x="1871732" y="1367744"/>
                                </a:lnTo>
                                <a:lnTo>
                                  <a:pt x="1871732" y="0"/>
                                </a:lnTo>
                                <a:lnTo>
                                  <a:pt x="0" y="0"/>
                                </a:lnTo>
                                <a:lnTo>
                                  <a:pt x="0" y="1367744"/>
                                </a:lnTo>
                                <a:close/>
                              </a:path>
                              <a:path w="1871980" h="1367790">
                                <a:moveTo>
                                  <a:pt x="36418" y="665046"/>
                                </a:moveTo>
                                <a:lnTo>
                                  <a:pt x="1852872" y="86039"/>
                                </a:lnTo>
                              </a:path>
                            </a:pathLst>
                          </a:custGeom>
                          <a:ln w="6348">
                            <a:solidFill>
                              <a:srgbClr val="231F20"/>
                            </a:solidFill>
                            <a:prstDash val="solid"/>
                          </a:ln>
                        </wps:spPr>
                        <wps:bodyPr wrap="square" lIns="0" tIns="0" rIns="0" bIns="0" rtlCol="0">
                          <a:prstTxWarp prst="textNoShape">
                            <a:avLst/>
                          </a:prstTxWarp>
                          <a:noAutofit/>
                        </wps:bodyPr>
                      </wps:wsp>
                      <wps:wsp>
                        <wps:cNvPr id="213" name="Graphic 213"/>
                        <wps:cNvSpPr/>
                        <wps:spPr>
                          <a:xfrm>
                            <a:off x="28088" y="37196"/>
                            <a:ext cx="1633220" cy="503555"/>
                          </a:xfrm>
                          <a:custGeom>
                            <a:avLst/>
                            <a:gdLst/>
                            <a:ahLst/>
                            <a:cxnLst/>
                            <a:rect l="l" t="t" r="r" b="b"/>
                            <a:pathLst>
                              <a:path w="1633220" h="503555">
                                <a:moveTo>
                                  <a:pt x="297336" y="381249"/>
                                </a:moveTo>
                                <a:lnTo>
                                  <a:pt x="306215" y="393365"/>
                                </a:lnTo>
                                <a:lnTo>
                                  <a:pt x="322626" y="402367"/>
                                </a:lnTo>
                                <a:lnTo>
                                  <a:pt x="343245" y="407047"/>
                                </a:lnTo>
                                <a:lnTo>
                                  <a:pt x="364746" y="406197"/>
                                </a:lnTo>
                                <a:lnTo>
                                  <a:pt x="404480" y="370984"/>
                                </a:lnTo>
                                <a:lnTo>
                                  <a:pt x="407446" y="352382"/>
                                </a:lnTo>
                                <a:lnTo>
                                  <a:pt x="407322" y="350358"/>
                                </a:lnTo>
                                <a:lnTo>
                                  <a:pt x="406984" y="348423"/>
                                </a:lnTo>
                                <a:lnTo>
                                  <a:pt x="1526177" y="0"/>
                                </a:lnTo>
                              </a:path>
                              <a:path w="1633220" h="503555">
                                <a:moveTo>
                                  <a:pt x="0" y="503299"/>
                                </a:moveTo>
                                <a:lnTo>
                                  <a:pt x="296126" y="415136"/>
                                </a:lnTo>
                                <a:lnTo>
                                  <a:pt x="316974" y="428489"/>
                                </a:lnTo>
                                <a:lnTo>
                                  <a:pt x="339056" y="436784"/>
                                </a:lnTo>
                                <a:lnTo>
                                  <a:pt x="361576" y="439477"/>
                                </a:lnTo>
                                <a:lnTo>
                                  <a:pt x="383756" y="436055"/>
                                </a:lnTo>
                                <a:lnTo>
                                  <a:pt x="403812" y="426532"/>
                                </a:lnTo>
                                <a:lnTo>
                                  <a:pt x="420128" y="411901"/>
                                </a:lnTo>
                                <a:lnTo>
                                  <a:pt x="432414" y="393010"/>
                                </a:lnTo>
                                <a:lnTo>
                                  <a:pt x="440381" y="370707"/>
                                </a:lnTo>
                                <a:lnTo>
                                  <a:pt x="1632960" y="0"/>
                                </a:lnTo>
                              </a:path>
                            </a:pathLst>
                          </a:custGeom>
                          <a:ln w="6348">
                            <a:solidFill>
                              <a:srgbClr val="231F20"/>
                            </a:solidFill>
                            <a:prstDash val="solid"/>
                          </a:ln>
                        </wps:spPr>
                        <wps:bodyPr wrap="square" lIns="0" tIns="0" rIns="0" bIns="0" rtlCol="0">
                          <a:prstTxWarp prst="textNoShape">
                            <a:avLst/>
                          </a:prstTxWarp>
                          <a:noAutofit/>
                        </wps:bodyPr>
                      </wps:wsp>
                      <wps:wsp>
                        <wps:cNvPr id="214" name="Graphic 214"/>
                        <wps:cNvSpPr/>
                        <wps:spPr>
                          <a:xfrm>
                            <a:off x="32374" y="405150"/>
                            <a:ext cx="293370" cy="99060"/>
                          </a:xfrm>
                          <a:custGeom>
                            <a:avLst/>
                            <a:gdLst/>
                            <a:ahLst/>
                            <a:cxnLst/>
                            <a:rect l="l" t="t" r="r" b="b"/>
                            <a:pathLst>
                              <a:path w="293370" h="99060">
                                <a:moveTo>
                                  <a:pt x="261866" y="0"/>
                                </a:moveTo>
                                <a:lnTo>
                                  <a:pt x="293050" y="13295"/>
                                </a:lnTo>
                                <a:lnTo>
                                  <a:pt x="0" y="98506"/>
                                </a:lnTo>
                              </a:path>
                            </a:pathLst>
                          </a:custGeom>
                          <a:ln w="6348">
                            <a:solidFill>
                              <a:srgbClr val="231F20"/>
                            </a:solidFill>
                            <a:prstDash val="solid"/>
                          </a:ln>
                        </wps:spPr>
                        <wps:bodyPr wrap="square" lIns="0" tIns="0" rIns="0" bIns="0" rtlCol="0">
                          <a:prstTxWarp prst="textNoShape">
                            <a:avLst/>
                          </a:prstTxWarp>
                          <a:noAutofit/>
                        </wps:bodyPr>
                      </wps:wsp>
                      <wps:wsp>
                        <wps:cNvPr id="215" name="Graphic 215"/>
                        <wps:cNvSpPr/>
                        <wps:spPr>
                          <a:xfrm>
                            <a:off x="30306" y="26935"/>
                            <a:ext cx="1362710" cy="412750"/>
                          </a:xfrm>
                          <a:custGeom>
                            <a:avLst/>
                            <a:gdLst/>
                            <a:ahLst/>
                            <a:cxnLst/>
                            <a:rect l="l" t="t" r="r" b="b"/>
                            <a:pathLst>
                              <a:path w="1362710" h="412750">
                                <a:moveTo>
                                  <a:pt x="0" y="412454"/>
                                </a:moveTo>
                                <a:lnTo>
                                  <a:pt x="207373" y="354085"/>
                                </a:lnTo>
                                <a:lnTo>
                                  <a:pt x="263934" y="378215"/>
                                </a:lnTo>
                                <a:lnTo>
                                  <a:pt x="264133" y="377644"/>
                                </a:lnTo>
                                <a:lnTo>
                                  <a:pt x="301179" y="358175"/>
                                </a:lnTo>
                                <a:lnTo>
                                  <a:pt x="317627" y="325740"/>
                                </a:lnTo>
                                <a:lnTo>
                                  <a:pt x="317443" y="323418"/>
                                </a:lnTo>
                                <a:lnTo>
                                  <a:pt x="316971" y="321211"/>
                                </a:lnTo>
                                <a:lnTo>
                                  <a:pt x="1362147" y="0"/>
                                </a:lnTo>
                              </a:path>
                            </a:pathLst>
                          </a:custGeom>
                          <a:ln w="12697">
                            <a:solidFill>
                              <a:srgbClr val="231F20"/>
                            </a:solidFill>
                            <a:prstDash val="solid"/>
                          </a:ln>
                        </wps:spPr>
                        <wps:bodyPr wrap="square" lIns="0" tIns="0" rIns="0" bIns="0" rtlCol="0">
                          <a:prstTxWarp prst="textNoShape">
                            <a:avLst/>
                          </a:prstTxWarp>
                          <a:noAutofit/>
                        </wps:bodyPr>
                      </wps:wsp>
                      <wps:wsp>
                        <wps:cNvPr id="216" name="Graphic 216"/>
                        <wps:cNvSpPr/>
                        <wps:spPr>
                          <a:xfrm>
                            <a:off x="347278" y="348147"/>
                            <a:ext cx="88265" cy="38100"/>
                          </a:xfrm>
                          <a:custGeom>
                            <a:avLst/>
                            <a:gdLst/>
                            <a:ahLst/>
                            <a:cxnLst/>
                            <a:rect l="l" t="t" r="r" b="b"/>
                            <a:pathLst>
                              <a:path w="88265" h="38100">
                                <a:moveTo>
                                  <a:pt x="0" y="0"/>
                                </a:moveTo>
                                <a:lnTo>
                                  <a:pt x="87794" y="37472"/>
                                </a:lnTo>
                              </a:path>
                            </a:pathLst>
                          </a:custGeom>
                          <a:ln w="6348">
                            <a:solidFill>
                              <a:srgbClr val="231F20"/>
                            </a:solidFill>
                            <a:prstDash val="solid"/>
                          </a:ln>
                        </wps:spPr>
                        <wps:bodyPr wrap="square" lIns="0" tIns="0" rIns="0" bIns="0" rtlCol="0">
                          <a:prstTxWarp prst="textNoShape">
                            <a:avLst/>
                          </a:prstTxWarp>
                          <a:noAutofit/>
                        </wps:bodyPr>
                      </wps:wsp>
                      <wps:wsp>
                        <wps:cNvPr id="217" name="Graphic 217"/>
                        <wps:cNvSpPr/>
                        <wps:spPr>
                          <a:xfrm>
                            <a:off x="43165" y="233161"/>
                            <a:ext cx="1802130" cy="602615"/>
                          </a:xfrm>
                          <a:custGeom>
                            <a:avLst/>
                            <a:gdLst/>
                            <a:ahLst/>
                            <a:cxnLst/>
                            <a:rect l="l" t="t" r="r" b="b"/>
                            <a:pathLst>
                              <a:path w="1802130" h="602615">
                                <a:moveTo>
                                  <a:pt x="0" y="602212"/>
                                </a:moveTo>
                                <a:lnTo>
                                  <a:pt x="1801692" y="0"/>
                                </a:lnTo>
                              </a:path>
                            </a:pathLst>
                          </a:custGeom>
                          <a:ln w="12697">
                            <a:solidFill>
                              <a:srgbClr val="231F20"/>
                            </a:solidFill>
                            <a:prstDash val="solid"/>
                          </a:ln>
                        </wps:spPr>
                        <wps:bodyPr wrap="square" lIns="0" tIns="0" rIns="0" bIns="0" rtlCol="0">
                          <a:prstTxWarp prst="textNoShape">
                            <a:avLst/>
                          </a:prstTxWarp>
                          <a:noAutofit/>
                        </wps:bodyPr>
                      </wps:wsp>
                      <wps:wsp>
                        <wps:cNvPr id="218" name="Graphic 218"/>
                        <wps:cNvSpPr/>
                        <wps:spPr>
                          <a:xfrm>
                            <a:off x="32875" y="116016"/>
                            <a:ext cx="1823085" cy="681355"/>
                          </a:xfrm>
                          <a:custGeom>
                            <a:avLst/>
                            <a:gdLst/>
                            <a:ahLst/>
                            <a:cxnLst/>
                            <a:rect l="l" t="t" r="r" b="b"/>
                            <a:pathLst>
                              <a:path w="1823085" h="681355">
                                <a:moveTo>
                                  <a:pt x="0" y="585827"/>
                                </a:moveTo>
                                <a:lnTo>
                                  <a:pt x="1822459" y="0"/>
                                </a:lnTo>
                              </a:path>
                              <a:path w="1823085" h="681355">
                                <a:moveTo>
                                  <a:pt x="10289" y="680951"/>
                                </a:moveTo>
                                <a:lnTo>
                                  <a:pt x="1811982" y="86937"/>
                                </a:lnTo>
                              </a:path>
                            </a:pathLst>
                          </a:custGeom>
                          <a:ln w="6348">
                            <a:solidFill>
                              <a:srgbClr val="231F20"/>
                            </a:solidFill>
                            <a:prstDash val="solid"/>
                          </a:ln>
                        </wps:spPr>
                        <wps:bodyPr wrap="square" lIns="0" tIns="0" rIns="0" bIns="0" rtlCol="0">
                          <a:prstTxWarp prst="textNoShape">
                            <a:avLst/>
                          </a:prstTxWarp>
                          <a:noAutofit/>
                        </wps:bodyPr>
                      </wps:wsp>
                      <wps:wsp>
                        <wps:cNvPr id="219" name="Graphic 219"/>
                        <wps:cNvSpPr/>
                        <wps:spPr>
                          <a:xfrm>
                            <a:off x="767235" y="714211"/>
                            <a:ext cx="1056005" cy="590550"/>
                          </a:xfrm>
                          <a:custGeom>
                            <a:avLst/>
                            <a:gdLst/>
                            <a:ahLst/>
                            <a:cxnLst/>
                            <a:rect l="l" t="t" r="r" b="b"/>
                            <a:pathLst>
                              <a:path w="1056005" h="590550">
                                <a:moveTo>
                                  <a:pt x="552586" y="0"/>
                                </a:moveTo>
                                <a:lnTo>
                                  <a:pt x="510091" y="6682"/>
                                </a:lnTo>
                                <a:lnTo>
                                  <a:pt x="9847" y="184918"/>
                                </a:lnTo>
                                <a:lnTo>
                                  <a:pt x="0" y="192324"/>
                                </a:lnTo>
                                <a:lnTo>
                                  <a:pt x="918" y="197766"/>
                                </a:lnTo>
                                <a:lnTo>
                                  <a:pt x="942" y="352716"/>
                                </a:lnTo>
                                <a:lnTo>
                                  <a:pt x="1785" y="357577"/>
                                </a:lnTo>
                                <a:lnTo>
                                  <a:pt x="6251" y="362801"/>
                                </a:lnTo>
                                <a:lnTo>
                                  <a:pt x="15627" y="366854"/>
                                </a:lnTo>
                                <a:lnTo>
                                  <a:pt x="480372" y="583174"/>
                                </a:lnTo>
                                <a:lnTo>
                                  <a:pt x="496294" y="588096"/>
                                </a:lnTo>
                                <a:lnTo>
                                  <a:pt x="513690" y="590050"/>
                                </a:lnTo>
                                <a:lnTo>
                                  <a:pt x="531846" y="589250"/>
                                </a:lnTo>
                                <a:lnTo>
                                  <a:pt x="1039737" y="380928"/>
                                </a:lnTo>
                                <a:lnTo>
                                  <a:pt x="1055524" y="359214"/>
                                </a:lnTo>
                                <a:lnTo>
                                  <a:pt x="1055143" y="208615"/>
                                </a:lnTo>
                                <a:lnTo>
                                  <a:pt x="1055173" y="200879"/>
                                </a:lnTo>
                                <a:lnTo>
                                  <a:pt x="591613" y="6682"/>
                                </a:lnTo>
                                <a:lnTo>
                                  <a:pt x="573914" y="1748"/>
                                </a:lnTo>
                                <a:lnTo>
                                  <a:pt x="552586" y="0"/>
                                </a:lnTo>
                                <a:close/>
                              </a:path>
                            </a:pathLst>
                          </a:custGeom>
                          <a:solidFill>
                            <a:srgbClr val="FFFFFF"/>
                          </a:solidFill>
                        </wps:spPr>
                        <wps:bodyPr wrap="square" lIns="0" tIns="0" rIns="0" bIns="0" rtlCol="0">
                          <a:prstTxWarp prst="textNoShape">
                            <a:avLst/>
                          </a:prstTxWarp>
                          <a:noAutofit/>
                        </wps:bodyPr>
                      </wps:wsp>
                      <wps:wsp>
                        <wps:cNvPr id="220" name="Graphic 220"/>
                        <wps:cNvSpPr/>
                        <wps:spPr>
                          <a:xfrm>
                            <a:off x="767235" y="714211"/>
                            <a:ext cx="1056005" cy="590550"/>
                          </a:xfrm>
                          <a:custGeom>
                            <a:avLst/>
                            <a:gdLst/>
                            <a:ahLst/>
                            <a:cxnLst/>
                            <a:rect l="l" t="t" r="r" b="b"/>
                            <a:pathLst>
                              <a:path w="1056005" h="590550">
                                <a:moveTo>
                                  <a:pt x="1055524" y="359214"/>
                                </a:moveTo>
                                <a:lnTo>
                                  <a:pt x="550046" y="585907"/>
                                </a:lnTo>
                                <a:lnTo>
                                  <a:pt x="513690" y="590050"/>
                                </a:lnTo>
                                <a:lnTo>
                                  <a:pt x="496294" y="588096"/>
                                </a:lnTo>
                                <a:lnTo>
                                  <a:pt x="480372" y="583174"/>
                                </a:lnTo>
                                <a:lnTo>
                                  <a:pt x="15627" y="366854"/>
                                </a:lnTo>
                                <a:lnTo>
                                  <a:pt x="6251" y="362801"/>
                                </a:lnTo>
                                <a:lnTo>
                                  <a:pt x="1785" y="357577"/>
                                </a:lnTo>
                                <a:lnTo>
                                  <a:pt x="942" y="352716"/>
                                </a:lnTo>
                                <a:lnTo>
                                  <a:pt x="918" y="197766"/>
                                </a:lnTo>
                                <a:lnTo>
                                  <a:pt x="0" y="192324"/>
                                </a:lnTo>
                                <a:lnTo>
                                  <a:pt x="510091" y="6682"/>
                                </a:lnTo>
                                <a:lnTo>
                                  <a:pt x="552586" y="0"/>
                                </a:lnTo>
                                <a:lnTo>
                                  <a:pt x="573914" y="1748"/>
                                </a:lnTo>
                                <a:lnTo>
                                  <a:pt x="1036270" y="181326"/>
                                </a:lnTo>
                                <a:lnTo>
                                  <a:pt x="1055173" y="200879"/>
                                </a:lnTo>
                                <a:lnTo>
                                  <a:pt x="1055143" y="208615"/>
                                </a:lnTo>
                                <a:lnTo>
                                  <a:pt x="1055524" y="359214"/>
                                </a:lnTo>
                                <a:close/>
                              </a:path>
                            </a:pathLst>
                          </a:custGeom>
                          <a:ln w="12697">
                            <a:solidFill>
                              <a:srgbClr val="231F20"/>
                            </a:solidFill>
                            <a:prstDash val="solid"/>
                          </a:ln>
                        </wps:spPr>
                        <wps:bodyPr wrap="square" lIns="0" tIns="0" rIns="0" bIns="0" rtlCol="0">
                          <a:prstTxWarp prst="textNoShape">
                            <a:avLst/>
                          </a:prstTxWarp>
                          <a:noAutofit/>
                        </wps:bodyPr>
                      </wps:wsp>
                      <wps:wsp>
                        <wps:cNvPr id="221" name="Graphic 221"/>
                        <wps:cNvSpPr/>
                        <wps:spPr>
                          <a:xfrm>
                            <a:off x="1313002" y="714434"/>
                            <a:ext cx="1270" cy="154940"/>
                          </a:xfrm>
                          <a:custGeom>
                            <a:avLst/>
                            <a:gdLst/>
                            <a:ahLst/>
                            <a:cxnLst/>
                            <a:rect l="l" t="t" r="r" b="b"/>
                            <a:pathLst>
                              <a:path w="0" h="154940">
                                <a:moveTo>
                                  <a:pt x="0" y="0"/>
                                </a:moveTo>
                                <a:lnTo>
                                  <a:pt x="0" y="154885"/>
                                </a:lnTo>
                              </a:path>
                            </a:pathLst>
                          </a:custGeom>
                          <a:ln w="3174">
                            <a:solidFill>
                              <a:srgbClr val="231F20"/>
                            </a:solidFill>
                            <a:prstDash val="solid"/>
                          </a:ln>
                        </wps:spPr>
                        <wps:bodyPr wrap="square" lIns="0" tIns="0" rIns="0" bIns="0" rtlCol="0">
                          <a:prstTxWarp prst="textNoShape">
                            <a:avLst/>
                          </a:prstTxWarp>
                          <a:noAutofit/>
                        </wps:bodyPr>
                      </wps:wsp>
                      <wps:wsp>
                        <wps:cNvPr id="222" name="Graphic 222"/>
                        <wps:cNvSpPr/>
                        <wps:spPr>
                          <a:xfrm>
                            <a:off x="768153" y="911978"/>
                            <a:ext cx="1054735" cy="237490"/>
                          </a:xfrm>
                          <a:custGeom>
                            <a:avLst/>
                            <a:gdLst/>
                            <a:ahLst/>
                            <a:cxnLst/>
                            <a:rect l="l" t="t" r="r" b="b"/>
                            <a:pathLst>
                              <a:path w="1054735" h="237490">
                                <a:moveTo>
                                  <a:pt x="1054224" y="10849"/>
                                </a:moveTo>
                                <a:lnTo>
                                  <a:pt x="1052789" y="18181"/>
                                </a:lnTo>
                                <a:lnTo>
                                  <a:pt x="1047404" y="24849"/>
                                </a:lnTo>
                                <a:lnTo>
                                  <a:pt x="1038819" y="28261"/>
                                </a:lnTo>
                                <a:lnTo>
                                  <a:pt x="549128" y="233245"/>
                                </a:lnTo>
                                <a:lnTo>
                                  <a:pt x="530928" y="236592"/>
                                </a:lnTo>
                                <a:lnTo>
                                  <a:pt x="512772" y="237396"/>
                                </a:lnTo>
                                <a:lnTo>
                                  <a:pt x="495376" y="235446"/>
                                </a:lnTo>
                                <a:lnTo>
                                  <a:pt x="479453" y="230527"/>
                                </a:lnTo>
                                <a:lnTo>
                                  <a:pt x="14709" y="14198"/>
                                </a:lnTo>
                                <a:lnTo>
                                  <a:pt x="5293" y="10130"/>
                                </a:lnTo>
                                <a:lnTo>
                                  <a:pt x="843" y="4886"/>
                                </a:lnTo>
                                <a:lnTo>
                                  <a:pt x="0" y="0"/>
                                </a:lnTo>
                              </a:path>
                            </a:pathLst>
                          </a:custGeom>
                          <a:ln w="6348">
                            <a:solidFill>
                              <a:srgbClr val="231F20"/>
                            </a:solidFill>
                            <a:prstDash val="solid"/>
                          </a:ln>
                        </wps:spPr>
                        <wps:bodyPr wrap="square" lIns="0" tIns="0" rIns="0" bIns="0" rtlCol="0">
                          <a:prstTxWarp prst="textNoShape">
                            <a:avLst/>
                          </a:prstTxWarp>
                          <a:noAutofit/>
                        </wps:bodyPr>
                      </wps:wsp>
                      <wps:wsp>
                        <wps:cNvPr id="223" name="Graphic 223"/>
                        <wps:cNvSpPr/>
                        <wps:spPr>
                          <a:xfrm>
                            <a:off x="935934" y="869100"/>
                            <a:ext cx="734060" cy="128905"/>
                          </a:xfrm>
                          <a:custGeom>
                            <a:avLst/>
                            <a:gdLst/>
                            <a:ahLst/>
                            <a:cxnLst/>
                            <a:rect l="l" t="t" r="r" b="b"/>
                            <a:pathLst>
                              <a:path w="734060" h="128905">
                                <a:moveTo>
                                  <a:pt x="0" y="128326"/>
                                </a:moveTo>
                                <a:lnTo>
                                  <a:pt x="341393" y="6683"/>
                                </a:lnTo>
                                <a:lnTo>
                                  <a:pt x="361692" y="1592"/>
                                </a:lnTo>
                                <a:lnTo>
                                  <a:pt x="383888" y="0"/>
                                </a:lnTo>
                                <a:lnTo>
                                  <a:pt x="405216" y="1749"/>
                                </a:lnTo>
                                <a:lnTo>
                                  <a:pt x="422915" y="6683"/>
                                </a:lnTo>
                                <a:lnTo>
                                  <a:pt x="733560" y="128688"/>
                                </a:lnTo>
                              </a:path>
                            </a:pathLst>
                          </a:custGeom>
                          <a:ln w="3174">
                            <a:solidFill>
                              <a:srgbClr val="231F20"/>
                            </a:solidFill>
                            <a:prstDash val="solid"/>
                          </a:ln>
                        </wps:spPr>
                        <wps:bodyPr wrap="square" lIns="0" tIns="0" rIns="0" bIns="0" rtlCol="0">
                          <a:prstTxWarp prst="textNoShape">
                            <a:avLst/>
                          </a:prstTxWarp>
                          <a:noAutofit/>
                        </wps:bodyPr>
                      </wps:wsp>
                      <wps:wsp>
                        <wps:cNvPr id="224" name="Graphic 224"/>
                        <wps:cNvSpPr/>
                        <wps:spPr>
                          <a:xfrm>
                            <a:off x="849726" y="783807"/>
                            <a:ext cx="916305" cy="520700"/>
                          </a:xfrm>
                          <a:custGeom>
                            <a:avLst/>
                            <a:gdLst/>
                            <a:ahLst/>
                            <a:cxnLst/>
                            <a:rect l="l" t="t" r="r" b="b"/>
                            <a:pathLst>
                              <a:path w="916305" h="520700">
                                <a:moveTo>
                                  <a:pt x="430534" y="365618"/>
                                </a:moveTo>
                                <a:lnTo>
                                  <a:pt x="430534" y="520498"/>
                                </a:lnTo>
                              </a:path>
                              <a:path w="916305" h="520700">
                                <a:moveTo>
                                  <a:pt x="0" y="167692"/>
                                </a:moveTo>
                                <a:lnTo>
                                  <a:pt x="19794" y="150679"/>
                                </a:lnTo>
                                <a:lnTo>
                                  <a:pt x="33840" y="142313"/>
                                </a:lnTo>
                                <a:lnTo>
                                  <a:pt x="48840" y="140169"/>
                                </a:lnTo>
                                <a:lnTo>
                                  <a:pt x="71497" y="141822"/>
                                </a:lnTo>
                                <a:lnTo>
                                  <a:pt x="98982" y="139269"/>
                                </a:lnTo>
                                <a:lnTo>
                                  <a:pt x="122099" y="130087"/>
                                </a:lnTo>
                                <a:lnTo>
                                  <a:pt x="138032" y="120220"/>
                                </a:lnTo>
                                <a:lnTo>
                                  <a:pt x="143968" y="115610"/>
                                </a:lnTo>
                                <a:lnTo>
                                  <a:pt x="176053" y="95471"/>
                                </a:lnTo>
                                <a:lnTo>
                                  <a:pt x="196415" y="85260"/>
                                </a:lnTo>
                                <a:lnTo>
                                  <a:pt x="213755" y="81829"/>
                                </a:lnTo>
                                <a:lnTo>
                                  <a:pt x="236773" y="82030"/>
                                </a:lnTo>
                                <a:lnTo>
                                  <a:pt x="267907" y="77161"/>
                                </a:lnTo>
                                <a:lnTo>
                                  <a:pt x="299018" y="65191"/>
                                </a:lnTo>
                                <a:lnTo>
                                  <a:pt x="322939" y="52979"/>
                                </a:lnTo>
                                <a:lnTo>
                                  <a:pt x="332505" y="47384"/>
                                </a:lnTo>
                                <a:lnTo>
                                  <a:pt x="368253" y="28515"/>
                                </a:lnTo>
                                <a:lnTo>
                                  <a:pt x="389216" y="18952"/>
                                </a:lnTo>
                                <a:lnTo>
                                  <a:pt x="403538" y="15750"/>
                                </a:lnTo>
                                <a:lnTo>
                                  <a:pt x="419362" y="15963"/>
                                </a:lnTo>
                                <a:lnTo>
                                  <a:pt x="434510" y="15259"/>
                                </a:lnTo>
                                <a:lnTo>
                                  <a:pt x="442791" y="12489"/>
                                </a:lnTo>
                                <a:lnTo>
                                  <a:pt x="446256" y="9484"/>
                                </a:lnTo>
                                <a:lnTo>
                                  <a:pt x="446955" y="8075"/>
                                </a:lnTo>
                                <a:lnTo>
                                  <a:pt x="457813" y="1149"/>
                                </a:lnTo>
                                <a:lnTo>
                                  <a:pt x="469572" y="0"/>
                                </a:lnTo>
                                <a:lnTo>
                                  <a:pt x="489559" y="5668"/>
                                </a:lnTo>
                                <a:lnTo>
                                  <a:pt x="525099" y="19197"/>
                                </a:lnTo>
                                <a:lnTo>
                                  <a:pt x="546313" y="37611"/>
                                </a:lnTo>
                                <a:lnTo>
                                  <a:pt x="561367" y="46857"/>
                                </a:lnTo>
                                <a:lnTo>
                                  <a:pt x="577445" y="49731"/>
                                </a:lnTo>
                                <a:lnTo>
                                  <a:pt x="601732" y="49031"/>
                                </a:lnTo>
                                <a:lnTo>
                                  <a:pt x="631287" y="52927"/>
                                </a:lnTo>
                                <a:lnTo>
                                  <a:pt x="656313" y="63514"/>
                                </a:lnTo>
                                <a:lnTo>
                                  <a:pt x="673648" y="74490"/>
                                </a:lnTo>
                                <a:lnTo>
                                  <a:pt x="680129" y="79549"/>
                                </a:lnTo>
                                <a:lnTo>
                                  <a:pt x="688208" y="87071"/>
                                </a:lnTo>
                                <a:lnTo>
                                  <a:pt x="694034" y="90799"/>
                                </a:lnTo>
                                <a:lnTo>
                                  <a:pt x="700430" y="91831"/>
                                </a:lnTo>
                                <a:lnTo>
                                  <a:pt x="710216" y="91267"/>
                                </a:lnTo>
                                <a:lnTo>
                                  <a:pt x="718148" y="92222"/>
                                </a:lnTo>
                                <a:lnTo>
                                  <a:pt x="721071" y="95623"/>
                                </a:lnTo>
                                <a:lnTo>
                                  <a:pt x="724857" y="99295"/>
                                </a:lnTo>
                                <a:lnTo>
                                  <a:pt x="735375" y="101064"/>
                                </a:lnTo>
                                <a:lnTo>
                                  <a:pt x="754527" y="105106"/>
                                </a:lnTo>
                                <a:lnTo>
                                  <a:pt x="776068" y="113877"/>
                                </a:lnTo>
                                <a:lnTo>
                                  <a:pt x="793649" y="122625"/>
                                </a:lnTo>
                                <a:lnTo>
                                  <a:pt x="800920" y="126597"/>
                                </a:lnTo>
                                <a:lnTo>
                                  <a:pt x="827187" y="142618"/>
                                </a:lnTo>
                                <a:lnTo>
                                  <a:pt x="843939" y="151069"/>
                                </a:lnTo>
                                <a:lnTo>
                                  <a:pt x="858371" y="154752"/>
                                </a:lnTo>
                                <a:lnTo>
                                  <a:pt x="877680" y="156466"/>
                                </a:lnTo>
                                <a:lnTo>
                                  <a:pt x="897045" y="158969"/>
                                </a:lnTo>
                                <a:lnTo>
                                  <a:pt x="908343" y="162810"/>
                                </a:lnTo>
                                <a:lnTo>
                                  <a:pt x="913847" y="167488"/>
                                </a:lnTo>
                                <a:lnTo>
                                  <a:pt x="915831" y="172499"/>
                                </a:lnTo>
                              </a:path>
                            </a:pathLst>
                          </a:custGeom>
                          <a:ln w="6348">
                            <a:solidFill>
                              <a:srgbClr val="231F20"/>
                            </a:solidFill>
                            <a:prstDash val="solid"/>
                          </a:ln>
                        </wps:spPr>
                        <wps:bodyPr wrap="square" lIns="0" tIns="0" rIns="0" bIns="0" rtlCol="0">
                          <a:prstTxWarp prst="textNoShape">
                            <a:avLst/>
                          </a:prstTxWarp>
                          <a:noAutofit/>
                        </wps:bodyPr>
                      </wps:wsp>
                      <pic:pic>
                        <pic:nvPicPr>
                          <pic:cNvPr id="225" name="Image 225"/>
                          <pic:cNvPicPr/>
                        </pic:nvPicPr>
                        <pic:blipFill>
                          <a:blip r:embed="rId43" cstate="print"/>
                          <a:stretch>
                            <a:fillRect/>
                          </a:stretch>
                        </pic:blipFill>
                        <pic:spPr>
                          <a:xfrm>
                            <a:off x="1190566" y="946251"/>
                            <a:ext cx="248775" cy="130711"/>
                          </a:xfrm>
                          <a:prstGeom prst="rect">
                            <a:avLst/>
                          </a:prstGeom>
                        </pic:spPr>
                      </pic:pic>
                      <wps:wsp>
                        <wps:cNvPr id="226" name="Graphic 226"/>
                        <wps:cNvSpPr/>
                        <wps:spPr>
                          <a:xfrm>
                            <a:off x="313333" y="454803"/>
                            <a:ext cx="1013460" cy="492125"/>
                          </a:xfrm>
                          <a:custGeom>
                            <a:avLst/>
                            <a:gdLst/>
                            <a:ahLst/>
                            <a:cxnLst/>
                            <a:rect l="l" t="t" r="r" b="b"/>
                            <a:pathLst>
                              <a:path w="1013460" h="492125">
                                <a:moveTo>
                                  <a:pt x="908079" y="253887"/>
                                </a:moveTo>
                                <a:lnTo>
                                  <a:pt x="391220" y="253887"/>
                                </a:lnTo>
                                <a:lnTo>
                                  <a:pt x="391220" y="285829"/>
                                </a:lnTo>
                                <a:lnTo>
                                  <a:pt x="390461" y="287715"/>
                                </a:lnTo>
                                <a:lnTo>
                                  <a:pt x="391562" y="289599"/>
                                </a:lnTo>
                                <a:lnTo>
                                  <a:pt x="394703" y="291028"/>
                                </a:lnTo>
                                <a:lnTo>
                                  <a:pt x="789388" y="490024"/>
                                </a:lnTo>
                                <a:lnTo>
                                  <a:pt x="795034" y="491610"/>
                                </a:lnTo>
                                <a:lnTo>
                                  <a:pt x="801978" y="492115"/>
                                </a:lnTo>
                                <a:lnTo>
                                  <a:pt x="809355" y="491546"/>
                                </a:lnTo>
                                <a:lnTo>
                                  <a:pt x="816297" y="489911"/>
                                </a:lnTo>
                                <a:lnTo>
                                  <a:pt x="1004863" y="416233"/>
                                </a:lnTo>
                                <a:lnTo>
                                  <a:pt x="1009143" y="414779"/>
                                </a:lnTo>
                                <a:lnTo>
                                  <a:pt x="1011759" y="412884"/>
                                </a:lnTo>
                                <a:lnTo>
                                  <a:pt x="1012495" y="411010"/>
                                </a:lnTo>
                                <a:lnTo>
                                  <a:pt x="1012470" y="300737"/>
                                </a:lnTo>
                                <a:lnTo>
                                  <a:pt x="1013270" y="298836"/>
                                </a:lnTo>
                                <a:lnTo>
                                  <a:pt x="1012178" y="296941"/>
                                </a:lnTo>
                                <a:lnTo>
                                  <a:pt x="1009016" y="295502"/>
                                </a:lnTo>
                                <a:lnTo>
                                  <a:pt x="908079" y="253887"/>
                                </a:lnTo>
                                <a:close/>
                              </a:path>
                              <a:path w="1013460" h="492125">
                                <a:moveTo>
                                  <a:pt x="1012495" y="300677"/>
                                </a:moveTo>
                                <a:close/>
                              </a:path>
                              <a:path w="1013460" h="492125">
                                <a:moveTo>
                                  <a:pt x="313986" y="19679"/>
                                </a:moveTo>
                                <a:lnTo>
                                  <a:pt x="11089" y="111761"/>
                                </a:lnTo>
                                <a:lnTo>
                                  <a:pt x="0" y="119328"/>
                                </a:lnTo>
                                <a:lnTo>
                                  <a:pt x="420" y="123337"/>
                                </a:lnTo>
                                <a:lnTo>
                                  <a:pt x="5077" y="126852"/>
                                </a:lnTo>
                                <a:lnTo>
                                  <a:pt x="315312" y="267206"/>
                                </a:lnTo>
                                <a:lnTo>
                                  <a:pt x="323499" y="269515"/>
                                </a:lnTo>
                                <a:lnTo>
                                  <a:pt x="333568" y="270254"/>
                                </a:lnTo>
                                <a:lnTo>
                                  <a:pt x="344263" y="269428"/>
                                </a:lnTo>
                                <a:lnTo>
                                  <a:pt x="354325" y="267042"/>
                                </a:lnTo>
                                <a:lnTo>
                                  <a:pt x="391220" y="253887"/>
                                </a:lnTo>
                                <a:lnTo>
                                  <a:pt x="908079" y="253887"/>
                                </a:lnTo>
                                <a:lnTo>
                                  <a:pt x="645366" y="145574"/>
                                </a:lnTo>
                                <a:lnTo>
                                  <a:pt x="645639" y="144968"/>
                                </a:lnTo>
                                <a:lnTo>
                                  <a:pt x="645639" y="98565"/>
                                </a:lnTo>
                                <a:lnTo>
                                  <a:pt x="646582" y="93371"/>
                                </a:lnTo>
                                <a:lnTo>
                                  <a:pt x="645838" y="91908"/>
                                </a:lnTo>
                                <a:lnTo>
                                  <a:pt x="644216" y="90528"/>
                                </a:lnTo>
                                <a:lnTo>
                                  <a:pt x="641645" y="89363"/>
                                </a:lnTo>
                                <a:lnTo>
                                  <a:pt x="527045" y="41775"/>
                                </a:lnTo>
                                <a:lnTo>
                                  <a:pt x="361544" y="41775"/>
                                </a:lnTo>
                                <a:lnTo>
                                  <a:pt x="367546" y="37161"/>
                                </a:lnTo>
                                <a:lnTo>
                                  <a:pt x="332254" y="22739"/>
                                </a:lnTo>
                                <a:lnTo>
                                  <a:pt x="324058" y="20427"/>
                                </a:lnTo>
                                <a:lnTo>
                                  <a:pt x="313986" y="19679"/>
                                </a:lnTo>
                                <a:close/>
                              </a:path>
                              <a:path w="1013460" h="492125">
                                <a:moveTo>
                                  <a:pt x="425738" y="0"/>
                                </a:moveTo>
                                <a:lnTo>
                                  <a:pt x="418326" y="3978"/>
                                </a:lnTo>
                                <a:lnTo>
                                  <a:pt x="399416" y="12619"/>
                                </a:lnTo>
                                <a:lnTo>
                                  <a:pt x="396389" y="15041"/>
                                </a:lnTo>
                                <a:lnTo>
                                  <a:pt x="361544" y="41775"/>
                                </a:lnTo>
                                <a:lnTo>
                                  <a:pt x="527045" y="41775"/>
                                </a:lnTo>
                                <a:lnTo>
                                  <a:pt x="434088" y="3174"/>
                                </a:lnTo>
                                <a:lnTo>
                                  <a:pt x="425738" y="0"/>
                                </a:lnTo>
                                <a:close/>
                              </a:path>
                            </a:pathLst>
                          </a:custGeom>
                          <a:solidFill>
                            <a:srgbClr val="FFFFFF"/>
                          </a:solidFill>
                        </wps:spPr>
                        <wps:bodyPr wrap="square" lIns="0" tIns="0" rIns="0" bIns="0" rtlCol="0">
                          <a:prstTxWarp prst="textNoShape">
                            <a:avLst/>
                          </a:prstTxWarp>
                          <a:noAutofit/>
                        </wps:bodyPr>
                      </wps:wsp>
                      <wps:wsp>
                        <wps:cNvPr id="227" name="Graphic 227"/>
                        <wps:cNvSpPr/>
                        <wps:spPr>
                          <a:xfrm>
                            <a:off x="313333" y="454803"/>
                            <a:ext cx="1013460" cy="492125"/>
                          </a:xfrm>
                          <a:custGeom>
                            <a:avLst/>
                            <a:gdLst/>
                            <a:ahLst/>
                            <a:cxnLst/>
                            <a:rect l="l" t="t" r="r" b="b"/>
                            <a:pathLst>
                              <a:path w="1013460" h="492125">
                                <a:moveTo>
                                  <a:pt x="361544" y="41775"/>
                                </a:moveTo>
                                <a:lnTo>
                                  <a:pt x="396389" y="15041"/>
                                </a:lnTo>
                                <a:lnTo>
                                  <a:pt x="399416" y="12619"/>
                                </a:lnTo>
                                <a:lnTo>
                                  <a:pt x="418326" y="3978"/>
                                </a:lnTo>
                                <a:lnTo>
                                  <a:pt x="425738" y="0"/>
                                </a:lnTo>
                                <a:lnTo>
                                  <a:pt x="434088" y="3174"/>
                                </a:lnTo>
                                <a:lnTo>
                                  <a:pt x="641645" y="89363"/>
                                </a:lnTo>
                                <a:lnTo>
                                  <a:pt x="644216" y="90528"/>
                                </a:lnTo>
                                <a:lnTo>
                                  <a:pt x="645838" y="91908"/>
                                </a:lnTo>
                                <a:lnTo>
                                  <a:pt x="646582" y="93371"/>
                                </a:lnTo>
                                <a:lnTo>
                                  <a:pt x="645640" y="98565"/>
                                </a:lnTo>
                                <a:lnTo>
                                  <a:pt x="645640" y="144968"/>
                                </a:lnTo>
                                <a:lnTo>
                                  <a:pt x="645366" y="145574"/>
                                </a:lnTo>
                                <a:lnTo>
                                  <a:pt x="1009016" y="295502"/>
                                </a:lnTo>
                                <a:lnTo>
                                  <a:pt x="1012178" y="296941"/>
                                </a:lnTo>
                                <a:lnTo>
                                  <a:pt x="1013270" y="298836"/>
                                </a:lnTo>
                                <a:lnTo>
                                  <a:pt x="1012470" y="300737"/>
                                </a:lnTo>
                                <a:lnTo>
                                  <a:pt x="1012495" y="411010"/>
                                </a:lnTo>
                                <a:lnTo>
                                  <a:pt x="1011759" y="412884"/>
                                </a:lnTo>
                                <a:lnTo>
                                  <a:pt x="1009143" y="414779"/>
                                </a:lnTo>
                                <a:lnTo>
                                  <a:pt x="1004863" y="416233"/>
                                </a:lnTo>
                                <a:lnTo>
                                  <a:pt x="816297" y="489911"/>
                                </a:lnTo>
                                <a:lnTo>
                                  <a:pt x="809355" y="491546"/>
                                </a:lnTo>
                                <a:lnTo>
                                  <a:pt x="801978" y="492115"/>
                                </a:lnTo>
                                <a:lnTo>
                                  <a:pt x="795034" y="491610"/>
                                </a:lnTo>
                                <a:lnTo>
                                  <a:pt x="789388" y="490024"/>
                                </a:lnTo>
                                <a:lnTo>
                                  <a:pt x="394703" y="291028"/>
                                </a:lnTo>
                                <a:lnTo>
                                  <a:pt x="391562" y="289599"/>
                                </a:lnTo>
                                <a:lnTo>
                                  <a:pt x="390461" y="287715"/>
                                </a:lnTo>
                                <a:lnTo>
                                  <a:pt x="391220" y="285829"/>
                                </a:lnTo>
                                <a:lnTo>
                                  <a:pt x="391220" y="253887"/>
                                </a:lnTo>
                                <a:lnTo>
                                  <a:pt x="354325" y="267042"/>
                                </a:lnTo>
                                <a:lnTo>
                                  <a:pt x="344263" y="269428"/>
                                </a:lnTo>
                                <a:lnTo>
                                  <a:pt x="333568" y="270254"/>
                                </a:lnTo>
                                <a:lnTo>
                                  <a:pt x="323499" y="269515"/>
                                </a:lnTo>
                                <a:lnTo>
                                  <a:pt x="315312" y="267206"/>
                                </a:lnTo>
                                <a:lnTo>
                                  <a:pt x="5077" y="126852"/>
                                </a:lnTo>
                                <a:lnTo>
                                  <a:pt x="420" y="123337"/>
                                </a:lnTo>
                                <a:lnTo>
                                  <a:pt x="0" y="119328"/>
                                </a:lnTo>
                                <a:lnTo>
                                  <a:pt x="3620" y="115309"/>
                                </a:lnTo>
                                <a:lnTo>
                                  <a:pt x="11089" y="111761"/>
                                </a:lnTo>
                                <a:lnTo>
                                  <a:pt x="293230" y="22874"/>
                                </a:lnTo>
                                <a:lnTo>
                                  <a:pt x="303292" y="20495"/>
                                </a:lnTo>
                                <a:lnTo>
                                  <a:pt x="313986" y="19679"/>
                                </a:lnTo>
                                <a:lnTo>
                                  <a:pt x="324058" y="20427"/>
                                </a:lnTo>
                                <a:lnTo>
                                  <a:pt x="332254" y="22739"/>
                                </a:lnTo>
                                <a:lnTo>
                                  <a:pt x="367546" y="37161"/>
                                </a:lnTo>
                              </a:path>
                              <a:path w="1013460" h="492125">
                                <a:moveTo>
                                  <a:pt x="645366" y="145574"/>
                                </a:moveTo>
                                <a:lnTo>
                                  <a:pt x="589937" y="122735"/>
                                </a:lnTo>
                                <a:lnTo>
                                  <a:pt x="635633" y="104469"/>
                                </a:lnTo>
                                <a:lnTo>
                                  <a:pt x="644573" y="101432"/>
                                </a:lnTo>
                                <a:lnTo>
                                  <a:pt x="648482" y="97102"/>
                                </a:lnTo>
                                <a:lnTo>
                                  <a:pt x="646582" y="93371"/>
                                </a:lnTo>
                              </a:path>
                            </a:pathLst>
                          </a:custGeom>
                          <a:ln w="12697">
                            <a:solidFill>
                              <a:srgbClr val="231F20"/>
                            </a:solidFill>
                            <a:prstDash val="solid"/>
                          </a:ln>
                        </wps:spPr>
                        <wps:bodyPr wrap="square" lIns="0" tIns="0" rIns="0" bIns="0" rtlCol="0">
                          <a:prstTxWarp prst="textNoShape">
                            <a:avLst/>
                          </a:prstTxWarp>
                          <a:noAutofit/>
                        </wps:bodyPr>
                      </wps:wsp>
                      <pic:pic>
                        <pic:nvPicPr>
                          <pic:cNvPr id="228" name="Image 228"/>
                          <pic:cNvPicPr/>
                        </pic:nvPicPr>
                        <pic:blipFill>
                          <a:blip r:embed="rId44" cstate="print"/>
                          <a:stretch>
                            <a:fillRect/>
                          </a:stretch>
                        </pic:blipFill>
                        <pic:spPr>
                          <a:xfrm>
                            <a:off x="1181861" y="752366"/>
                            <a:ext cx="147117" cy="161125"/>
                          </a:xfrm>
                          <a:prstGeom prst="rect">
                            <a:avLst/>
                          </a:prstGeom>
                        </pic:spPr>
                      </pic:pic>
                      <wps:wsp>
                        <wps:cNvPr id="229" name="Graphic 229"/>
                        <wps:cNvSpPr/>
                        <wps:spPr>
                          <a:xfrm>
                            <a:off x="402211" y="561529"/>
                            <a:ext cx="782955" cy="267970"/>
                          </a:xfrm>
                          <a:custGeom>
                            <a:avLst/>
                            <a:gdLst/>
                            <a:ahLst/>
                            <a:cxnLst/>
                            <a:rect l="l" t="t" r="r" b="b"/>
                            <a:pathLst>
                              <a:path w="782955" h="267970">
                                <a:moveTo>
                                  <a:pt x="0" y="2193"/>
                                </a:moveTo>
                                <a:lnTo>
                                  <a:pt x="7481" y="0"/>
                                </a:lnTo>
                                <a:lnTo>
                                  <a:pt x="14560" y="2778"/>
                                </a:lnTo>
                                <a:lnTo>
                                  <a:pt x="226434" y="98630"/>
                                </a:lnTo>
                                <a:lnTo>
                                  <a:pt x="234621" y="100934"/>
                                </a:lnTo>
                                <a:lnTo>
                                  <a:pt x="244690" y="101673"/>
                                </a:lnTo>
                                <a:lnTo>
                                  <a:pt x="255385" y="100850"/>
                                </a:lnTo>
                                <a:lnTo>
                                  <a:pt x="265447" y="98466"/>
                                </a:lnTo>
                                <a:lnTo>
                                  <a:pt x="298780" y="86526"/>
                                </a:lnTo>
                                <a:lnTo>
                                  <a:pt x="700511" y="265718"/>
                                </a:lnTo>
                                <a:lnTo>
                                  <a:pt x="706156" y="267307"/>
                                </a:lnTo>
                                <a:lnTo>
                                  <a:pt x="713100" y="267814"/>
                                </a:lnTo>
                                <a:lnTo>
                                  <a:pt x="720477" y="267248"/>
                                </a:lnTo>
                                <a:lnTo>
                                  <a:pt x="727420" y="265619"/>
                                </a:lnTo>
                                <a:lnTo>
                                  <a:pt x="782824" y="245468"/>
                                </a:lnTo>
                              </a:path>
                            </a:pathLst>
                          </a:custGeom>
                          <a:ln w="3174">
                            <a:solidFill>
                              <a:srgbClr val="231F20"/>
                            </a:solidFill>
                            <a:prstDash val="solid"/>
                          </a:ln>
                        </wps:spPr>
                        <wps:bodyPr wrap="square" lIns="0" tIns="0" rIns="0" bIns="0" rtlCol="0">
                          <a:prstTxWarp prst="textNoShape">
                            <a:avLst/>
                          </a:prstTxWarp>
                          <a:noAutofit/>
                        </wps:bodyPr>
                      </wps:wsp>
                      <wps:wsp>
                        <wps:cNvPr id="230" name="Graphic 230"/>
                        <wps:cNvSpPr/>
                        <wps:spPr>
                          <a:xfrm>
                            <a:off x="363074" y="558494"/>
                            <a:ext cx="822325" cy="262255"/>
                          </a:xfrm>
                          <a:custGeom>
                            <a:avLst/>
                            <a:gdLst/>
                            <a:ahLst/>
                            <a:cxnLst/>
                            <a:rect l="l" t="t" r="r" b="b"/>
                            <a:pathLst>
                              <a:path w="822325" h="262255">
                                <a:moveTo>
                                  <a:pt x="0" y="41277"/>
                                </a:moveTo>
                                <a:lnTo>
                                  <a:pt x="30123" y="11096"/>
                                </a:lnTo>
                                <a:lnTo>
                                  <a:pt x="32876" y="7906"/>
                                </a:lnTo>
                                <a:lnTo>
                                  <a:pt x="36036" y="6145"/>
                                </a:lnTo>
                                <a:lnTo>
                                  <a:pt x="39136" y="5228"/>
                                </a:lnTo>
                                <a:lnTo>
                                  <a:pt x="41840" y="3704"/>
                                </a:lnTo>
                                <a:lnTo>
                                  <a:pt x="53168" y="524"/>
                                </a:lnTo>
                                <a:lnTo>
                                  <a:pt x="64427" y="0"/>
                                </a:lnTo>
                                <a:lnTo>
                                  <a:pt x="73057" y="719"/>
                                </a:lnTo>
                                <a:lnTo>
                                  <a:pt x="76503" y="1273"/>
                                </a:lnTo>
                                <a:lnTo>
                                  <a:pt x="260907" y="81975"/>
                                </a:lnTo>
                                <a:lnTo>
                                  <a:pt x="268414" y="84095"/>
                                </a:lnTo>
                                <a:lnTo>
                                  <a:pt x="277642" y="84774"/>
                                </a:lnTo>
                                <a:lnTo>
                                  <a:pt x="287442" y="84022"/>
                                </a:lnTo>
                                <a:lnTo>
                                  <a:pt x="296662" y="81847"/>
                                </a:lnTo>
                                <a:lnTo>
                                  <a:pt x="329201" y="70839"/>
                                </a:lnTo>
                                <a:lnTo>
                                  <a:pt x="734736" y="258004"/>
                                </a:lnTo>
                                <a:lnTo>
                                  <a:pt x="744078" y="261201"/>
                                </a:lnTo>
                                <a:lnTo>
                                  <a:pt x="752914" y="261945"/>
                                </a:lnTo>
                                <a:lnTo>
                                  <a:pt x="760858" y="261021"/>
                                </a:lnTo>
                                <a:lnTo>
                                  <a:pt x="767524" y="259219"/>
                                </a:lnTo>
                                <a:lnTo>
                                  <a:pt x="808893" y="244152"/>
                                </a:lnTo>
                                <a:lnTo>
                                  <a:pt x="821961" y="248503"/>
                                </a:lnTo>
                              </a:path>
                            </a:pathLst>
                          </a:custGeom>
                          <a:ln w="6348">
                            <a:solidFill>
                              <a:srgbClr val="231F20"/>
                            </a:solidFill>
                            <a:prstDash val="solid"/>
                          </a:ln>
                        </wps:spPr>
                        <wps:bodyPr wrap="square" lIns="0" tIns="0" rIns="0" bIns="0" rtlCol="0">
                          <a:prstTxWarp prst="textNoShape">
                            <a:avLst/>
                          </a:prstTxWarp>
                          <a:noAutofit/>
                        </wps:bodyPr>
                      </wps:wsp>
                      <wps:wsp>
                        <wps:cNvPr id="231" name="Graphic 231"/>
                        <wps:cNvSpPr/>
                        <wps:spPr>
                          <a:xfrm>
                            <a:off x="674877" y="464247"/>
                            <a:ext cx="626110" cy="483234"/>
                          </a:xfrm>
                          <a:custGeom>
                            <a:avLst/>
                            <a:gdLst/>
                            <a:ahLst/>
                            <a:cxnLst/>
                            <a:rect l="l" t="t" r="r" b="b"/>
                            <a:pathLst>
                              <a:path w="626110" h="483234">
                                <a:moveTo>
                                  <a:pt x="0" y="32330"/>
                                </a:moveTo>
                                <a:lnTo>
                                  <a:pt x="193745" y="112804"/>
                                </a:lnTo>
                              </a:path>
                              <a:path w="626110" h="483234">
                                <a:moveTo>
                                  <a:pt x="589905" y="413371"/>
                                </a:moveTo>
                                <a:lnTo>
                                  <a:pt x="589905" y="305738"/>
                                </a:lnTo>
                                <a:lnTo>
                                  <a:pt x="616559" y="295319"/>
                                </a:lnTo>
                                <a:lnTo>
                                  <a:pt x="624395" y="292656"/>
                                </a:lnTo>
                                <a:lnTo>
                                  <a:pt x="626097" y="288389"/>
                                </a:lnTo>
                                <a:lnTo>
                                  <a:pt x="620369" y="285800"/>
                                </a:lnTo>
                                <a:lnTo>
                                  <a:pt x="193745" y="109707"/>
                                </a:lnTo>
                              </a:path>
                              <a:path w="626110" h="483234">
                                <a:moveTo>
                                  <a:pt x="441978" y="365098"/>
                                </a:moveTo>
                                <a:lnTo>
                                  <a:pt x="441978" y="482674"/>
                                </a:lnTo>
                              </a:path>
                              <a:path w="626110" h="483234">
                                <a:moveTo>
                                  <a:pt x="29676" y="244442"/>
                                </a:moveTo>
                                <a:lnTo>
                                  <a:pt x="29676" y="186154"/>
                                </a:lnTo>
                              </a:path>
                              <a:path w="626110" h="483234">
                                <a:moveTo>
                                  <a:pt x="589905" y="375129"/>
                                </a:moveTo>
                                <a:lnTo>
                                  <a:pt x="193745" y="175042"/>
                                </a:lnTo>
                                <a:lnTo>
                                  <a:pt x="193745" y="108765"/>
                                </a:lnTo>
                                <a:lnTo>
                                  <a:pt x="240865" y="91735"/>
                                </a:lnTo>
                                <a:lnTo>
                                  <a:pt x="247711" y="88482"/>
                                </a:lnTo>
                                <a:lnTo>
                                  <a:pt x="251031" y="84798"/>
                                </a:lnTo>
                                <a:lnTo>
                                  <a:pt x="250651" y="81124"/>
                                </a:lnTo>
                                <a:lnTo>
                                  <a:pt x="246396" y="77899"/>
                                </a:lnTo>
                                <a:lnTo>
                                  <a:pt x="61728" y="2992"/>
                                </a:lnTo>
                                <a:lnTo>
                                  <a:pt x="54327" y="0"/>
                                </a:lnTo>
                                <a:lnTo>
                                  <a:pt x="44867" y="1479"/>
                                </a:lnTo>
                              </a:path>
                              <a:path w="626110" h="483234">
                                <a:moveTo>
                                  <a:pt x="78418" y="304398"/>
                                </a:moveTo>
                                <a:lnTo>
                                  <a:pt x="78418" y="209588"/>
                                </a:lnTo>
                              </a:path>
                              <a:path w="626110" h="483234">
                                <a:moveTo>
                                  <a:pt x="99179" y="312757"/>
                                </a:moveTo>
                                <a:lnTo>
                                  <a:pt x="99179" y="217956"/>
                                </a:lnTo>
                              </a:path>
                              <a:path w="626110" h="483234">
                                <a:moveTo>
                                  <a:pt x="150887" y="341103"/>
                                </a:moveTo>
                                <a:lnTo>
                                  <a:pt x="150887" y="241853"/>
                                </a:lnTo>
                              </a:path>
                              <a:path w="626110" h="483234">
                                <a:moveTo>
                                  <a:pt x="171649" y="350032"/>
                                </a:moveTo>
                                <a:lnTo>
                                  <a:pt x="171649" y="250222"/>
                                </a:lnTo>
                              </a:path>
                              <a:path w="626110" h="483234">
                                <a:moveTo>
                                  <a:pt x="223343" y="377783"/>
                                </a:moveTo>
                                <a:lnTo>
                                  <a:pt x="223343" y="274117"/>
                                </a:lnTo>
                              </a:path>
                              <a:path w="626110" h="483234">
                                <a:moveTo>
                                  <a:pt x="244105" y="387318"/>
                                </a:moveTo>
                                <a:lnTo>
                                  <a:pt x="244105" y="282476"/>
                                </a:lnTo>
                              </a:path>
                              <a:path w="626110" h="483234">
                                <a:moveTo>
                                  <a:pt x="295812" y="414487"/>
                                </a:moveTo>
                                <a:lnTo>
                                  <a:pt x="295812" y="306382"/>
                                </a:lnTo>
                              </a:path>
                              <a:path w="626110" h="483234">
                                <a:moveTo>
                                  <a:pt x="316559" y="424602"/>
                                </a:moveTo>
                                <a:lnTo>
                                  <a:pt x="316559" y="314741"/>
                                </a:lnTo>
                              </a:path>
                              <a:path w="626110" h="483234">
                                <a:moveTo>
                                  <a:pt x="368273" y="451178"/>
                                </a:moveTo>
                                <a:lnTo>
                                  <a:pt x="368273" y="338648"/>
                                </a:lnTo>
                              </a:path>
                              <a:path w="626110" h="483234">
                                <a:moveTo>
                                  <a:pt x="389030" y="461878"/>
                                </a:moveTo>
                                <a:lnTo>
                                  <a:pt x="389030" y="347016"/>
                                </a:lnTo>
                              </a:path>
                              <a:path w="626110" h="483234">
                                <a:moveTo>
                                  <a:pt x="294474" y="227035"/>
                                </a:moveTo>
                                <a:lnTo>
                                  <a:pt x="294474" y="150937"/>
                                </a:lnTo>
                              </a:path>
                              <a:path w="626110" h="483234">
                                <a:moveTo>
                                  <a:pt x="315234" y="236956"/>
                                </a:moveTo>
                                <a:lnTo>
                                  <a:pt x="315234" y="159306"/>
                                </a:lnTo>
                              </a:path>
                              <a:path w="626110" h="483234">
                                <a:moveTo>
                                  <a:pt x="364626" y="262128"/>
                                </a:moveTo>
                                <a:lnTo>
                                  <a:pt x="364626" y="179977"/>
                                </a:lnTo>
                              </a:path>
                              <a:path w="626110" h="483234">
                                <a:moveTo>
                                  <a:pt x="385358" y="272035"/>
                                </a:moveTo>
                                <a:lnTo>
                                  <a:pt x="385358" y="188484"/>
                                </a:lnTo>
                              </a:path>
                              <a:path w="626110" h="483234">
                                <a:moveTo>
                                  <a:pt x="434760" y="297220"/>
                                </a:moveTo>
                                <a:lnTo>
                                  <a:pt x="434760" y="209027"/>
                                </a:lnTo>
                              </a:path>
                              <a:path w="626110" h="483234">
                                <a:moveTo>
                                  <a:pt x="455507" y="307126"/>
                                </a:moveTo>
                                <a:lnTo>
                                  <a:pt x="455507" y="217659"/>
                                </a:lnTo>
                              </a:path>
                              <a:path w="626110" h="483234">
                                <a:moveTo>
                                  <a:pt x="504903" y="332288"/>
                                </a:moveTo>
                                <a:lnTo>
                                  <a:pt x="504903" y="238082"/>
                                </a:lnTo>
                              </a:path>
                              <a:path w="626110" h="483234">
                                <a:moveTo>
                                  <a:pt x="525660" y="342219"/>
                                </a:moveTo>
                                <a:lnTo>
                                  <a:pt x="525660" y="246839"/>
                                </a:lnTo>
                              </a:path>
                              <a:path w="626110" h="483234">
                                <a:moveTo>
                                  <a:pt x="575037" y="367389"/>
                                </a:moveTo>
                                <a:lnTo>
                                  <a:pt x="575037" y="267122"/>
                                </a:lnTo>
                              </a:path>
                              <a:path w="626110" h="483234">
                                <a:moveTo>
                                  <a:pt x="595794" y="303446"/>
                                </a:moveTo>
                                <a:lnTo>
                                  <a:pt x="595794" y="276003"/>
                                </a:lnTo>
                              </a:path>
                            </a:pathLst>
                          </a:custGeom>
                          <a:ln w="3174">
                            <a:solidFill>
                              <a:srgbClr val="231F20"/>
                            </a:solidFill>
                            <a:prstDash val="solid"/>
                          </a:ln>
                        </wps:spPr>
                        <wps:bodyPr wrap="square" lIns="0" tIns="0" rIns="0" bIns="0" rtlCol="0">
                          <a:prstTxWarp prst="textNoShape">
                            <a:avLst/>
                          </a:prstTxWarp>
                          <a:noAutofit/>
                        </wps:bodyPr>
                      </wps:wsp>
                      <pic:pic>
                        <pic:nvPicPr>
                          <pic:cNvPr id="232" name="Image 232"/>
                          <pic:cNvPicPr/>
                        </pic:nvPicPr>
                        <pic:blipFill>
                          <a:blip r:embed="rId45" cstate="print"/>
                          <a:stretch>
                            <a:fillRect/>
                          </a:stretch>
                        </pic:blipFill>
                        <pic:spPr>
                          <a:xfrm>
                            <a:off x="346171" y="398800"/>
                            <a:ext cx="248536" cy="145182"/>
                          </a:xfrm>
                          <a:prstGeom prst="rect">
                            <a:avLst/>
                          </a:prstGeom>
                        </pic:spPr>
                      </pic:pic>
                      <wps:wsp>
                        <wps:cNvPr id="233" name="Graphic 233"/>
                        <wps:cNvSpPr/>
                        <wps:spPr>
                          <a:xfrm>
                            <a:off x="339454" y="392450"/>
                            <a:ext cx="262255" cy="158115"/>
                          </a:xfrm>
                          <a:custGeom>
                            <a:avLst/>
                            <a:gdLst/>
                            <a:ahLst/>
                            <a:cxnLst/>
                            <a:rect l="l" t="t" r="r" b="b"/>
                            <a:pathLst>
                              <a:path w="262255" h="158115">
                                <a:moveTo>
                                  <a:pt x="131449" y="98238"/>
                                </a:moveTo>
                                <a:lnTo>
                                  <a:pt x="101249" y="98238"/>
                                </a:lnTo>
                                <a:lnTo>
                                  <a:pt x="229088" y="157500"/>
                                </a:lnTo>
                                <a:lnTo>
                                  <a:pt x="230899" y="157882"/>
                                </a:lnTo>
                                <a:lnTo>
                                  <a:pt x="237482" y="157882"/>
                                </a:lnTo>
                                <a:lnTo>
                                  <a:pt x="242072" y="155158"/>
                                </a:lnTo>
                                <a:lnTo>
                                  <a:pt x="246696" y="145182"/>
                                </a:lnTo>
                                <a:lnTo>
                                  <a:pt x="232695" y="145182"/>
                                </a:lnTo>
                                <a:lnTo>
                                  <a:pt x="131449" y="98238"/>
                                </a:lnTo>
                                <a:close/>
                              </a:path>
                              <a:path w="262255" h="158115">
                                <a:moveTo>
                                  <a:pt x="139651" y="12699"/>
                                </a:moveTo>
                                <a:lnTo>
                                  <a:pt x="126917" y="12699"/>
                                </a:lnTo>
                                <a:lnTo>
                                  <a:pt x="111096" y="46824"/>
                                </a:lnTo>
                                <a:lnTo>
                                  <a:pt x="248714" y="110636"/>
                                </a:lnTo>
                                <a:lnTo>
                                  <a:pt x="232695" y="145182"/>
                                </a:lnTo>
                                <a:lnTo>
                                  <a:pt x="246696" y="145182"/>
                                </a:lnTo>
                                <a:lnTo>
                                  <a:pt x="261653" y="112922"/>
                                </a:lnTo>
                                <a:lnTo>
                                  <a:pt x="261801" y="109434"/>
                                </a:lnTo>
                                <a:lnTo>
                                  <a:pt x="259480" y="103105"/>
                                </a:lnTo>
                                <a:lnTo>
                                  <a:pt x="257112" y="100529"/>
                                </a:lnTo>
                                <a:lnTo>
                                  <a:pt x="127958" y="40648"/>
                                </a:lnTo>
                                <a:lnTo>
                                  <a:pt x="138113" y="18747"/>
                                </a:lnTo>
                                <a:lnTo>
                                  <a:pt x="139096" y="16946"/>
                                </a:lnTo>
                                <a:lnTo>
                                  <a:pt x="139651" y="14887"/>
                                </a:lnTo>
                                <a:lnTo>
                                  <a:pt x="139651" y="12699"/>
                                </a:lnTo>
                                <a:close/>
                              </a:path>
                              <a:path w="262255" h="158115">
                                <a:moveTo>
                                  <a:pt x="134001" y="0"/>
                                </a:moveTo>
                                <a:lnTo>
                                  <a:pt x="126917" y="0"/>
                                </a:lnTo>
                                <a:lnTo>
                                  <a:pt x="125949" y="35"/>
                                </a:lnTo>
                                <a:lnTo>
                                  <a:pt x="7773" y="10627"/>
                                </a:lnTo>
                                <a:lnTo>
                                  <a:pt x="3820" y="13414"/>
                                </a:lnTo>
                                <a:lnTo>
                                  <a:pt x="0" y="21638"/>
                                </a:lnTo>
                                <a:lnTo>
                                  <a:pt x="431" y="26465"/>
                                </a:lnTo>
                                <a:lnTo>
                                  <a:pt x="70982" y="126782"/>
                                </a:lnTo>
                                <a:lnTo>
                                  <a:pt x="74860" y="128777"/>
                                </a:lnTo>
                                <a:lnTo>
                                  <a:pt x="79351" y="128777"/>
                                </a:lnTo>
                                <a:lnTo>
                                  <a:pt x="78979" y="116077"/>
                                </a:lnTo>
                                <a:lnTo>
                                  <a:pt x="13429" y="22869"/>
                                </a:lnTo>
                                <a:lnTo>
                                  <a:pt x="126917" y="12699"/>
                                </a:lnTo>
                                <a:lnTo>
                                  <a:pt x="139651" y="12699"/>
                                </a:lnTo>
                                <a:lnTo>
                                  <a:pt x="139651" y="5690"/>
                                </a:lnTo>
                                <a:lnTo>
                                  <a:pt x="134001" y="0"/>
                                </a:lnTo>
                                <a:close/>
                              </a:path>
                              <a:path w="262255" h="158115">
                                <a:moveTo>
                                  <a:pt x="95073" y="81372"/>
                                </a:moveTo>
                                <a:lnTo>
                                  <a:pt x="78979" y="116077"/>
                                </a:lnTo>
                                <a:lnTo>
                                  <a:pt x="92975" y="116077"/>
                                </a:lnTo>
                                <a:lnTo>
                                  <a:pt x="101249" y="98238"/>
                                </a:lnTo>
                                <a:lnTo>
                                  <a:pt x="131449" y="98238"/>
                                </a:lnTo>
                                <a:lnTo>
                                  <a:pt x="95073" y="81372"/>
                                </a:lnTo>
                                <a:close/>
                              </a:path>
                            </a:pathLst>
                          </a:custGeom>
                          <a:solidFill>
                            <a:srgbClr val="FFFFFF"/>
                          </a:solidFill>
                        </wps:spPr>
                        <wps:bodyPr wrap="square" lIns="0" tIns="0" rIns="0" bIns="0" rtlCol="0">
                          <a:prstTxWarp prst="textNoShape">
                            <a:avLst/>
                          </a:prstTxWarp>
                          <a:noAutofit/>
                        </wps:bodyPr>
                      </wps:wsp>
                      <pic:pic>
                        <pic:nvPicPr>
                          <pic:cNvPr id="234" name="Image 234"/>
                          <pic:cNvPicPr/>
                        </pic:nvPicPr>
                        <pic:blipFill>
                          <a:blip r:embed="rId46" cstate="print"/>
                          <a:stretch>
                            <a:fillRect/>
                          </a:stretch>
                        </pic:blipFill>
                        <pic:spPr>
                          <a:xfrm>
                            <a:off x="346171" y="405761"/>
                            <a:ext cx="248536" cy="145176"/>
                          </a:xfrm>
                          <a:prstGeom prst="rect">
                            <a:avLst/>
                          </a:prstGeom>
                        </pic:spPr>
                      </pic:pic>
                      <wps:wsp>
                        <wps:cNvPr id="235" name="Graphic 235"/>
                        <wps:cNvSpPr/>
                        <wps:spPr>
                          <a:xfrm>
                            <a:off x="339454" y="399411"/>
                            <a:ext cx="262255" cy="158115"/>
                          </a:xfrm>
                          <a:custGeom>
                            <a:avLst/>
                            <a:gdLst/>
                            <a:ahLst/>
                            <a:cxnLst/>
                            <a:rect l="l" t="t" r="r" b="b"/>
                            <a:pathLst>
                              <a:path w="262255" h="158115">
                                <a:moveTo>
                                  <a:pt x="131449" y="98232"/>
                                </a:moveTo>
                                <a:lnTo>
                                  <a:pt x="101249" y="98232"/>
                                </a:lnTo>
                                <a:lnTo>
                                  <a:pt x="229088" y="157498"/>
                                </a:lnTo>
                                <a:lnTo>
                                  <a:pt x="230899" y="157876"/>
                                </a:lnTo>
                                <a:lnTo>
                                  <a:pt x="237482" y="157876"/>
                                </a:lnTo>
                                <a:lnTo>
                                  <a:pt x="242072" y="155153"/>
                                </a:lnTo>
                                <a:lnTo>
                                  <a:pt x="246697" y="145176"/>
                                </a:lnTo>
                                <a:lnTo>
                                  <a:pt x="232695" y="145176"/>
                                </a:lnTo>
                                <a:lnTo>
                                  <a:pt x="131449" y="98232"/>
                                </a:lnTo>
                                <a:close/>
                              </a:path>
                              <a:path w="262255" h="158115">
                                <a:moveTo>
                                  <a:pt x="139651" y="12694"/>
                                </a:moveTo>
                                <a:lnTo>
                                  <a:pt x="126917" y="12694"/>
                                </a:lnTo>
                                <a:lnTo>
                                  <a:pt x="111096" y="46819"/>
                                </a:lnTo>
                                <a:lnTo>
                                  <a:pt x="248714" y="110634"/>
                                </a:lnTo>
                                <a:lnTo>
                                  <a:pt x="232695" y="145176"/>
                                </a:lnTo>
                                <a:lnTo>
                                  <a:pt x="246697" y="145176"/>
                                </a:lnTo>
                                <a:lnTo>
                                  <a:pt x="261653" y="112917"/>
                                </a:lnTo>
                                <a:lnTo>
                                  <a:pt x="261801" y="109429"/>
                                </a:lnTo>
                                <a:lnTo>
                                  <a:pt x="259480" y="103099"/>
                                </a:lnTo>
                                <a:lnTo>
                                  <a:pt x="257112" y="100524"/>
                                </a:lnTo>
                                <a:lnTo>
                                  <a:pt x="127958" y="40648"/>
                                </a:lnTo>
                                <a:lnTo>
                                  <a:pt x="138113" y="18742"/>
                                </a:lnTo>
                                <a:lnTo>
                                  <a:pt x="139096" y="16946"/>
                                </a:lnTo>
                                <a:lnTo>
                                  <a:pt x="139651" y="14886"/>
                                </a:lnTo>
                                <a:lnTo>
                                  <a:pt x="139651" y="12694"/>
                                </a:lnTo>
                                <a:close/>
                              </a:path>
                              <a:path w="262255" h="158115">
                                <a:moveTo>
                                  <a:pt x="134001" y="0"/>
                                </a:moveTo>
                                <a:lnTo>
                                  <a:pt x="126917" y="0"/>
                                </a:lnTo>
                                <a:lnTo>
                                  <a:pt x="125949" y="29"/>
                                </a:lnTo>
                                <a:lnTo>
                                  <a:pt x="7773" y="10620"/>
                                </a:lnTo>
                                <a:lnTo>
                                  <a:pt x="3820" y="13408"/>
                                </a:lnTo>
                                <a:lnTo>
                                  <a:pt x="0" y="21638"/>
                                </a:lnTo>
                                <a:lnTo>
                                  <a:pt x="431" y="26460"/>
                                </a:lnTo>
                                <a:lnTo>
                                  <a:pt x="70982" y="126777"/>
                                </a:lnTo>
                                <a:lnTo>
                                  <a:pt x="74860" y="128771"/>
                                </a:lnTo>
                                <a:lnTo>
                                  <a:pt x="79351" y="128771"/>
                                </a:lnTo>
                                <a:lnTo>
                                  <a:pt x="78979" y="116076"/>
                                </a:lnTo>
                                <a:lnTo>
                                  <a:pt x="13429" y="22864"/>
                                </a:lnTo>
                                <a:lnTo>
                                  <a:pt x="126917" y="12694"/>
                                </a:lnTo>
                                <a:lnTo>
                                  <a:pt x="139651" y="12694"/>
                                </a:lnTo>
                                <a:lnTo>
                                  <a:pt x="139651" y="5684"/>
                                </a:lnTo>
                                <a:lnTo>
                                  <a:pt x="134001" y="0"/>
                                </a:lnTo>
                                <a:close/>
                              </a:path>
                              <a:path w="262255" h="158115">
                                <a:moveTo>
                                  <a:pt x="95073" y="81366"/>
                                </a:moveTo>
                                <a:lnTo>
                                  <a:pt x="78979" y="116076"/>
                                </a:lnTo>
                                <a:lnTo>
                                  <a:pt x="92973" y="116076"/>
                                </a:lnTo>
                                <a:lnTo>
                                  <a:pt x="101249" y="98232"/>
                                </a:lnTo>
                                <a:lnTo>
                                  <a:pt x="131449" y="98232"/>
                                </a:lnTo>
                                <a:lnTo>
                                  <a:pt x="95073" y="8136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2.236263pt;margin-top:17.830576pt;width:147.9pt;height:108.2pt;mso-position-horizontal-relative:page;mso-position-vertical-relative:paragraph;z-index:-15714816;mso-wrap-distance-left:0;mso-wrap-distance-right:0" id="docshapegroup191" coordorigin="845,357" coordsize="2958,2164">
                <v:shape style="position:absolute;left:849;top:361;width:2948;height:2154" id="docshape192" coordorigin="850,362" coordsize="2948,2154" path="m850,2516l3797,2516,3797,362,850,362,850,2516xm907,1409l3768,497e" filled="false" stroked="true" strokeweight=".499918pt" strokecolor="#231f20">
                  <v:path arrowok="t"/>
                  <v:stroke dashstyle="solid"/>
                </v:shape>
                <v:shape style="position:absolute;left:888;top:415;width:2572;height:793" id="docshape193" coordorigin="889,415" coordsize="2572,793" path="m1357,1016l1371,1035,1397,1049,1430,1056,1463,1055,1494,1043,1514,1024,1526,999,1530,973,1531,970,1530,967,1530,964,3292,415m889,1208l1355,1069,1355,1069,1388,1090,1423,1103,1458,1107,1493,1102,1525,1087,1551,1064,1570,1034,1582,999,1582,999,3461,415e" filled="false" stroked="true" strokeweight=".499918pt" strokecolor="#231f20">
                  <v:path arrowok="t"/>
                  <v:stroke dashstyle="solid"/>
                </v:shape>
                <v:shape style="position:absolute;left:895;top:994;width:462;height:156" id="docshape194" coordorigin="896,995" coordsize="462,156" path="m1308,995l1357,1016,896,1150e" filled="false" stroked="true" strokeweight=".49991pt" strokecolor="#231f20">
                  <v:path arrowok="t"/>
                  <v:stroke dashstyle="solid"/>
                </v:shape>
                <v:shape style="position:absolute;left:892;top:399;width:2146;height:650" id="docshape195" coordorigin="892,399" coordsize="2146,650" path="m892,1049l1219,957,1308,995,1308,994,1367,963,1393,912,1392,908,1392,905,3038,399e" filled="false" stroked="true" strokeweight=".999819pt" strokecolor="#231f20">
                  <v:path arrowok="t"/>
                  <v:stroke dashstyle="solid"/>
                </v:shape>
                <v:line style="position:absolute" from="1392,905" to="1530,964" stroked="true" strokeweight=".499911pt" strokecolor="#231f20">
                  <v:stroke dashstyle="solid"/>
                </v:line>
                <v:line style="position:absolute" from="913,1672" to="3750,724" stroked="true" strokeweight=".999819pt" strokecolor="#231f20">
                  <v:stroke dashstyle="solid"/>
                </v:line>
                <v:shape style="position:absolute;left:896;top:539;width:2871;height:1073" id="docshape196" coordorigin="896,539" coordsize="2871,1073" path="m896,1462l3767,539m913,1612l3750,676e" filled="false" stroked="true" strokeweight=".499918pt" strokecolor="#231f20">
                  <v:path arrowok="t"/>
                  <v:stroke dashstyle="solid"/>
                </v:shape>
                <v:shape style="position:absolute;left:2052;top:1481;width:1663;height:930" id="docshape197" coordorigin="2053,1481" coordsize="1663,930" path="m2923,1481l2856,1492,2068,1773,2053,1784,2054,1793,2054,2037,2056,2044,2063,2053,2078,2059,2809,2400,2835,2407,2862,2411,2891,2409,3690,2081,3715,2047,3715,1810,3715,1798,2985,1492,2957,1484,2923,1481xe" filled="true" fillcolor="#ffffff" stroked="false">
                  <v:path arrowok="t"/>
                  <v:fill type="solid"/>
                </v:shape>
                <v:shape style="position:absolute;left:2052;top:1481;width:1663;height:930" id="docshape198" coordorigin="2053,1481" coordsize="1663,930" path="m3715,2047l2919,2404,2862,2411,2835,2407,2809,2400,2078,2059,2063,2053,2056,2044,2054,2037,2054,1793,2053,1784,2856,1492,2923,1481,2957,1484,3685,1767,3715,1798,3715,1810,3715,2047xe" filled="false" stroked="true" strokeweight=".999825pt" strokecolor="#231f20">
                  <v:path arrowok="t"/>
                  <v:stroke dashstyle="solid"/>
                </v:shape>
                <v:line style="position:absolute" from="2912,1482" to="2912,1726" stroked="true" strokeweight=".249964pt" strokecolor="#231f20">
                  <v:stroke dashstyle="solid"/>
                </v:line>
                <v:shape style="position:absolute;left:2054;top:1792;width:1661;height:374" id="docshape199" coordorigin="2054,1793" coordsize="1661,374" path="m3715,1810l3712,1821,3704,1832,3690,1837,2919,2160,2891,2165,2862,2167,2835,2164,2809,2156,2078,1815,2063,1809,2056,1800,2054,1793e" filled="false" stroked="true" strokeweight=".499909pt" strokecolor="#231f20">
                  <v:path arrowok="t"/>
                  <v:stroke dashstyle="solid"/>
                </v:shape>
                <v:shape style="position:absolute;left:2318;top:1725;width:1156;height:203" id="docshape200" coordorigin="2319,1725" coordsize="1156,203" path="m2319,1927l2856,1736,2888,1728,2923,1725,2957,1728,2985,1736,3474,1928e" filled="false" stroked="true" strokeweight=".249954pt" strokecolor="#231f20">
                  <v:path arrowok="t"/>
                  <v:stroke dashstyle="solid"/>
                </v:shape>
                <v:shape style="position:absolute;left:2182;top:1590;width:1443;height:820" id="docshape201" coordorigin="2183,1591" coordsize="1443,820" path="m2861,2167l2861,2411m2183,1855l2214,1828,2236,1815,2260,1812,2295,1814,2339,1810,2375,1796,2400,1780,2410,1773,2460,1741,2492,1725,2520,1720,2556,1720,2605,1712,2654,1694,2691,1674,2707,1666,2763,1636,2796,1621,2818,1616,2843,1616,2867,1615,2880,1611,2886,1606,2887,1604,2904,1593,2922,1591,2954,1600,3010,1621,3043,1650,3067,1665,3092,1669,3130,1668,3177,1674,3216,1691,3244,1708,3254,1716,3267,1728,3276,1734,3286,1736,3301,1735,3314,1736,3318,1742,3324,1747,3341,1750,3371,1756,3405,1770,3433,1784,3444,1790,3486,1816,3512,1829,3535,1835,3565,1837,3596,1841,3613,1847,3622,1855,3625,1863e" filled="false" stroked="true" strokeweight=".499918pt" strokecolor="#231f20">
                  <v:path arrowok="t"/>
                  <v:stroke dashstyle="solid"/>
                </v:shape>
                <v:shape style="position:absolute;left:2719;top:1846;width:392;height:206" type="#_x0000_t75" id="docshape202" stroked="false">
                  <v:imagedata r:id="rId43" o:title=""/>
                </v:shape>
                <v:shape style="position:absolute;left:1338;top:1072;width:1596;height:775" id="docshape203" coordorigin="1338,1073" coordsize="1596,775" path="m2768,1473l1954,1473,1954,1523,1953,1526,1955,1529,1960,1531,2581,1845,2590,1847,2601,1848,2613,1847,2624,1844,2921,1728,2927,1726,2931,1723,2933,1720,2933,1546,2934,1543,2932,1540,2927,1538,2768,1473xm2933,1546l2933,1546,2933,1546,2933,1546xm1833,1104l1816,1105,1800,1109,1356,1249,1344,1254,1338,1261,1339,1267,1346,1273,1835,1494,1848,1497,1863,1498,1880,1497,1896,1493,1954,1473,2768,1473,2354,1302,2355,1301,2355,1228,2356,1220,2355,1218,2353,1215,2349,1214,2168,1139,1908,1139,1917,1131,1861,1109,1848,1105,1833,1104xm2009,1073l1997,1079,1967,1093,1962,1097,1908,1139,2168,1139,2022,1078,2009,1073xe" filled="true" fillcolor="#ffffff" stroked="false">
                  <v:path arrowok="t"/>
                  <v:fill type="solid"/>
                </v:shape>
                <v:shape style="position:absolute;left:1338;top:1072;width:1596;height:775" id="docshape204" coordorigin="1338,1073" coordsize="1596,775" path="m1908,1139l1962,1097,1967,1093,1997,1079,1997,1079,2009,1073,2022,1078,2022,1078,2349,1214,2353,1215,2355,1218,2356,1220,2355,1228,2355,1301,2354,1302,2927,1538,2932,1540,2934,1543,2933,1546,2933,1546,2933,1720,2931,1723,2927,1726,2921,1728,2624,1844,2613,1847,2601,1848,2590,1847,2581,1845,1960,1531,1955,1529,1953,1526,1954,1523,1954,1473,1896,1493,1880,1497,1863,1498,1848,1497,1835,1494,1346,1273,1339,1267,1338,1261,1344,1254,1356,1249,1800,1109,1816,1105,1833,1104,1848,1105,1861,1109,1917,1131m2354,1302l2267,1266,2339,1237,2353,1233,2359,1226,2356,1220e" filled="false" stroked="true" strokeweight=".999837pt" strokecolor="#231f20">
                  <v:path arrowok="t"/>
                  <v:stroke dashstyle="solid"/>
                </v:shape>
                <v:shape style="position:absolute;left:2705;top:1541;width:232;height:254" type="#_x0000_t75" id="docshape205" stroked="false">
                  <v:imagedata r:id="rId44" o:title=""/>
                </v:shape>
                <v:shape style="position:absolute;left:1478;top:1240;width:1233;height:422" id="docshape206" coordorigin="1478,1241" coordsize="1233,422" path="m1478,1244l1490,1241,1501,1245,1835,1396,1848,1400,1863,1401,1880,1400,1896,1396,1949,1377,2581,1659,2590,1662,2601,1663,2613,1662,2624,1659,2711,1627e" filled="false" stroked="true" strokeweight=".249955pt" strokecolor="#231f20">
                  <v:path arrowok="t"/>
                  <v:stroke dashstyle="solid"/>
                </v:shape>
                <v:shape style="position:absolute;left:1416;top:1236;width:1295;height:413" id="docshape207" coordorigin="1416,1236" coordsize="1295,413" path="m1416,1301l1464,1254,1468,1249,1473,1246,1478,1244,1482,1242,1500,1237,1518,1236,1532,1237,1537,1238,1827,1365,1839,1369,1854,1370,1869,1368,1884,1365,1935,1348,2574,1642,2588,1647,2602,1649,2615,1647,2625,1644,2690,1621,2711,1627e" filled="false" stroked="true" strokeweight=".499909pt" strokecolor="#231f20">
                  <v:path arrowok="t"/>
                  <v:stroke dashstyle="solid"/>
                </v:shape>
                <v:shape style="position:absolute;left:1907;top:1087;width:986;height:761" id="docshape208" coordorigin="1908,1088" coordsize="986,761" path="m1908,1139l2213,1265m2837,1739l2837,1569,2878,1553,2891,1549,2894,1542,2884,1538,2213,1260m2604,1663l2604,1848m1954,1473l1954,1381m2837,1678l2213,1363,2213,1259,2287,1232,2298,1227,2303,1221,2302,1215,2296,1210,2005,1092,1993,1088,1993,1088,1978,1090m2031,1567l2031,1418m2064,1580l2064,1431m2145,1625l2145,1469m2178,1639l2178,1482m2259,1683l2259,1519m2292,1698l2292,1533m2373,1740l2373,1570m2406,1756l2406,1583m2487,1798l2487,1621m2520,1815l2520,1634m2371,1445l2371,1325m2404,1461l2404,1339m2482,1501l2482,1371m2514,1516l2514,1385m2592,1556l2592,1417m2625,1571l2625,1430m2703,1611l2703,1463m2735,1627l2735,1476m2813,1666l2813,1508m2846,1566l2846,1522e" filled="false" stroked="true" strokeweight=".249959pt" strokecolor="#231f20">
                  <v:path arrowok="t"/>
                  <v:stroke dashstyle="solid"/>
                </v:shape>
                <v:shape style="position:absolute;left:1389;top:984;width:392;height:229" type="#_x0000_t75" id="docshape209" stroked="false">
                  <v:imagedata r:id="rId45" o:title=""/>
                </v:shape>
                <v:shape style="position:absolute;left:1379;top:974;width:413;height:249" id="docshape210" coordorigin="1379,975" coordsize="413,249" path="m1586,1129l1539,1129,1740,1223,1743,1223,1753,1223,1761,1219,1768,1203,1746,1203,1586,1129xm1599,995l1579,995,1554,1048,1771,1149,1746,1203,1768,1203,1791,1152,1792,1147,1788,1137,1784,1133,1581,1039,1597,1004,1598,1001,1599,998,1599,995xm1590,975l1579,975,1578,975,1392,991,1385,996,1379,1009,1380,1016,1491,1174,1497,1177,1504,1177,1505,1177,1513,1177,1519,1172,1526,1157,1504,1157,1400,1011,1579,995,1599,995,1599,984,1590,975xm1529,1103l1504,1157,1526,1157,1539,1129,1586,1129,1529,1103xe" filled="true" fillcolor="#ffffff" stroked="false">
                  <v:path arrowok="t"/>
                  <v:fill type="solid"/>
                </v:shape>
                <v:shape style="position:absolute;left:1389;top:995;width:392;height:229" type="#_x0000_t75" id="docshape211" stroked="false">
                  <v:imagedata r:id="rId46" o:title=""/>
                </v:shape>
                <v:shape style="position:absolute;left:1379;top:985;width:413;height:249" id="docshape212" coordorigin="1379,986" coordsize="413,249" path="m1586,1140l1539,1140,1740,1234,1743,1234,1753,1234,1761,1230,1768,1214,1746,1214,1586,1140xm1599,1006l1579,1006,1554,1059,1771,1160,1746,1214,1768,1214,1791,1163,1792,1158,1788,1148,1784,1144,1581,1050,1597,1015,1598,1012,1599,1009,1599,1006xm1590,986l1579,986,1578,986,1392,1002,1385,1007,1379,1020,1380,1027,1491,1185,1497,1188,1504,1188,1505,1188,1513,1188,1519,1183,1526,1168,1504,1168,1400,1022,1579,1006,1599,1006,1599,995,1590,986xm1529,1114l1504,1168,1526,1168,1539,1140,1586,1140,1529,1114xe" filled="true" fillcolor="#ffffff" stroked="false">
                  <v:path arrowok="t"/>
                  <v:fill type="solid"/>
                </v:shape>
                <w10:wrap type="topAndBottom"/>
              </v:group>
            </w:pict>
          </mc:Fallback>
        </mc:AlternateContent>
      </w:r>
      <w:r>
        <w:rPr>
          <w:color w:val="231F20"/>
          <w:spacing w:val="-2"/>
        </w:rPr>
        <w:t>water.</w:t>
      </w:r>
    </w:p>
    <w:p>
      <w:pPr>
        <w:pStyle w:val="BodyText"/>
        <w:spacing w:line="232" w:lineRule="auto" w:before="36"/>
        <w:ind w:left="404" w:right="4262"/>
      </w:pPr>
      <w:r>
        <w:rPr>
          <w:color w:val="231F20"/>
        </w:rPr>
        <w:t>In order to speed up the defrosting process,</w:t>
      </w:r>
      <w:r>
        <w:rPr>
          <w:color w:val="231F20"/>
          <w:spacing w:val="-4"/>
        </w:rPr>
        <w:t> </w:t>
      </w:r>
      <w:r>
        <w:rPr>
          <w:color w:val="231F20"/>
        </w:rPr>
        <w:t>place</w:t>
      </w:r>
      <w:r>
        <w:rPr>
          <w:color w:val="231F20"/>
          <w:spacing w:val="-4"/>
        </w:rPr>
        <w:t> </w:t>
      </w:r>
      <w:r>
        <w:rPr>
          <w:color w:val="231F20"/>
        </w:rPr>
        <w:t>a</w:t>
      </w:r>
      <w:r>
        <w:rPr>
          <w:color w:val="231F20"/>
          <w:spacing w:val="-4"/>
        </w:rPr>
        <w:t> </w:t>
      </w:r>
      <w:r>
        <w:rPr>
          <w:color w:val="231F20"/>
        </w:rPr>
        <w:t>pot</w:t>
      </w:r>
      <w:r>
        <w:rPr>
          <w:color w:val="231F20"/>
          <w:spacing w:val="-4"/>
        </w:rPr>
        <w:t> </w:t>
      </w:r>
      <w:r>
        <w:rPr>
          <w:color w:val="231F20"/>
        </w:rPr>
        <w:t>of</w:t>
      </w:r>
      <w:r>
        <w:rPr>
          <w:color w:val="231F20"/>
          <w:spacing w:val="-4"/>
        </w:rPr>
        <w:t> </w:t>
      </w:r>
      <w:r>
        <w:rPr>
          <w:color w:val="231F20"/>
        </w:rPr>
        <w:t>warm</w:t>
      </w:r>
      <w:r>
        <w:rPr>
          <w:color w:val="231F20"/>
          <w:spacing w:val="-4"/>
        </w:rPr>
        <w:t> </w:t>
      </w:r>
      <w:r>
        <w:rPr>
          <w:color w:val="231F20"/>
        </w:rPr>
        <w:t>water</w:t>
      </w:r>
      <w:r>
        <w:rPr>
          <w:color w:val="231F20"/>
          <w:spacing w:val="-4"/>
        </w:rPr>
        <w:t> </w:t>
      </w:r>
      <w:r>
        <w:rPr>
          <w:color w:val="231F20"/>
        </w:rPr>
        <w:t>in the freezer compartment. In addition, remove</w:t>
      </w:r>
      <w:r>
        <w:rPr>
          <w:color w:val="231F20"/>
          <w:spacing w:val="-3"/>
        </w:rPr>
        <w:t> </w:t>
      </w:r>
      <w:r>
        <w:rPr>
          <w:color w:val="231F20"/>
        </w:rPr>
        <w:t>pieces</w:t>
      </w:r>
      <w:r>
        <w:rPr>
          <w:color w:val="231F20"/>
          <w:spacing w:val="-3"/>
        </w:rPr>
        <w:t> </w:t>
      </w:r>
      <w:r>
        <w:rPr>
          <w:color w:val="231F20"/>
        </w:rPr>
        <w:t>of</w:t>
      </w:r>
      <w:r>
        <w:rPr>
          <w:color w:val="231F20"/>
          <w:spacing w:val="-3"/>
        </w:rPr>
        <w:t> </w:t>
      </w:r>
      <w:r>
        <w:rPr>
          <w:color w:val="231F20"/>
        </w:rPr>
        <w:t>ice</w:t>
      </w:r>
      <w:r>
        <w:rPr>
          <w:color w:val="231F20"/>
          <w:spacing w:val="-3"/>
        </w:rPr>
        <w:t> </w:t>
      </w:r>
      <w:r>
        <w:rPr>
          <w:color w:val="231F20"/>
        </w:rPr>
        <w:t>that</w:t>
      </w:r>
      <w:r>
        <w:rPr>
          <w:color w:val="231F20"/>
          <w:spacing w:val="-3"/>
        </w:rPr>
        <w:t> </w:t>
      </w:r>
      <w:r>
        <w:rPr>
          <w:color w:val="231F20"/>
        </w:rPr>
        <w:t>break</w:t>
      </w:r>
      <w:r>
        <w:rPr>
          <w:color w:val="231F20"/>
          <w:spacing w:val="-3"/>
        </w:rPr>
        <w:t> </w:t>
      </w:r>
      <w:r>
        <w:rPr>
          <w:color w:val="231F20"/>
        </w:rPr>
        <w:t>away before defrosting is complete.</w:t>
      </w:r>
    </w:p>
    <w:p>
      <w:pPr>
        <w:pStyle w:val="ListParagraph"/>
        <w:numPr>
          <w:ilvl w:val="0"/>
          <w:numId w:val="8"/>
        </w:numPr>
        <w:tabs>
          <w:tab w:pos="404" w:val="left" w:leader="none"/>
        </w:tabs>
        <w:spacing w:line="232" w:lineRule="auto" w:before="0" w:after="0"/>
        <w:ind w:left="404" w:right="4182" w:hanging="278"/>
        <w:jc w:val="left"/>
        <w:rPr>
          <w:sz w:val="18"/>
        </w:rPr>
      </w:pPr>
      <w:r>
        <w:rPr>
          <w:color w:val="231F20"/>
          <w:sz w:val="18"/>
        </w:rPr>
        <w:t>When defrosting is completed, dry the interior</w:t>
      </w:r>
      <w:r>
        <w:rPr>
          <w:color w:val="231F20"/>
          <w:spacing w:val="-6"/>
          <w:sz w:val="18"/>
        </w:rPr>
        <w:t> </w:t>
      </w:r>
      <w:r>
        <w:rPr>
          <w:color w:val="231F20"/>
          <w:sz w:val="18"/>
        </w:rPr>
        <w:t>thoroughly</w:t>
      </w:r>
      <w:r>
        <w:rPr>
          <w:color w:val="231F20"/>
          <w:spacing w:val="-6"/>
          <w:sz w:val="18"/>
        </w:rPr>
        <w:t> </w:t>
      </w:r>
      <w:r>
        <w:rPr>
          <w:color w:val="231F20"/>
          <w:sz w:val="18"/>
        </w:rPr>
        <w:t>and</w:t>
      </w:r>
      <w:r>
        <w:rPr>
          <w:color w:val="231F20"/>
          <w:spacing w:val="-6"/>
          <w:sz w:val="18"/>
        </w:rPr>
        <w:t> </w:t>
      </w:r>
      <w:r>
        <w:rPr>
          <w:color w:val="231F20"/>
          <w:sz w:val="18"/>
        </w:rPr>
        <w:t>keep</w:t>
      </w:r>
      <w:r>
        <w:rPr>
          <w:color w:val="231F20"/>
          <w:spacing w:val="-6"/>
          <w:sz w:val="18"/>
        </w:rPr>
        <w:t> </w:t>
      </w:r>
      <w:r>
        <w:rPr>
          <w:color w:val="231F20"/>
          <w:sz w:val="18"/>
        </w:rPr>
        <w:t>the</w:t>
      </w:r>
      <w:r>
        <w:rPr>
          <w:color w:val="231F20"/>
          <w:spacing w:val="-6"/>
          <w:sz w:val="18"/>
        </w:rPr>
        <w:t> </w:t>
      </w:r>
      <w:r>
        <w:rPr>
          <w:color w:val="231F20"/>
          <w:sz w:val="18"/>
        </w:rPr>
        <w:t>scraper for future use.</w:t>
      </w:r>
    </w:p>
    <w:p>
      <w:pPr>
        <w:pStyle w:val="ListParagraph"/>
        <w:numPr>
          <w:ilvl w:val="0"/>
          <w:numId w:val="8"/>
        </w:numPr>
        <w:tabs>
          <w:tab w:pos="403" w:val="left" w:leader="none"/>
        </w:tabs>
        <w:spacing w:line="196" w:lineRule="exact" w:before="0" w:after="0"/>
        <w:ind w:left="403" w:right="0" w:hanging="277"/>
        <w:jc w:val="left"/>
        <w:rPr>
          <w:sz w:val="18"/>
        </w:rPr>
      </w:pPr>
      <w:r>
        <w:rPr>
          <w:color w:val="231F20"/>
          <w:sz w:val="18"/>
        </w:rPr>
        <w:t>Switch</w:t>
      </w:r>
      <w:r>
        <w:rPr>
          <w:color w:val="231F20"/>
          <w:spacing w:val="-3"/>
          <w:sz w:val="18"/>
        </w:rPr>
        <w:t> </w:t>
      </w:r>
      <w:r>
        <w:rPr>
          <w:color w:val="231F20"/>
          <w:sz w:val="18"/>
        </w:rPr>
        <w:t>on</w:t>
      </w:r>
      <w:r>
        <w:rPr>
          <w:color w:val="231F20"/>
          <w:spacing w:val="-3"/>
          <w:sz w:val="18"/>
        </w:rPr>
        <w:t> </w:t>
      </w:r>
      <w:r>
        <w:rPr>
          <w:color w:val="231F20"/>
          <w:sz w:val="18"/>
        </w:rPr>
        <w:t>the</w:t>
      </w:r>
      <w:r>
        <w:rPr>
          <w:color w:val="231F20"/>
          <w:spacing w:val="-2"/>
          <w:sz w:val="18"/>
        </w:rPr>
        <w:t> appliance.</w:t>
      </w:r>
    </w:p>
    <w:p>
      <w:pPr>
        <w:pStyle w:val="BodyText"/>
        <w:spacing w:line="232" w:lineRule="auto"/>
        <w:ind w:left="126" w:right="4262"/>
      </w:pPr>
      <w:r>
        <w:rPr>
          <w:color w:val="231F20"/>
        </w:rPr>
        <w:t>After</w:t>
      </w:r>
      <w:r>
        <w:rPr>
          <w:color w:val="231F20"/>
          <w:spacing w:val="-6"/>
        </w:rPr>
        <w:t> </w:t>
      </w:r>
      <w:r>
        <w:rPr>
          <w:color w:val="231F20"/>
        </w:rPr>
        <w:t>4</w:t>
      </w:r>
      <w:r>
        <w:rPr>
          <w:color w:val="231F20"/>
          <w:spacing w:val="-6"/>
        </w:rPr>
        <w:t> </w:t>
      </w:r>
      <w:r>
        <w:rPr>
          <w:color w:val="231F20"/>
        </w:rPr>
        <w:t>hours</w:t>
      </w:r>
      <w:r>
        <w:rPr>
          <w:color w:val="231F20"/>
          <w:spacing w:val="-6"/>
        </w:rPr>
        <w:t> </w:t>
      </w:r>
      <w:r>
        <w:rPr>
          <w:color w:val="231F20"/>
        </w:rPr>
        <w:t>reload</w:t>
      </w:r>
      <w:r>
        <w:rPr>
          <w:color w:val="231F20"/>
          <w:spacing w:val="-6"/>
        </w:rPr>
        <w:t> </w:t>
      </w:r>
      <w:r>
        <w:rPr>
          <w:color w:val="231F20"/>
        </w:rPr>
        <w:t>the</w:t>
      </w:r>
      <w:r>
        <w:rPr>
          <w:color w:val="231F20"/>
          <w:spacing w:val="-6"/>
        </w:rPr>
        <w:t> </w:t>
      </w:r>
      <w:r>
        <w:rPr>
          <w:color w:val="231F20"/>
        </w:rPr>
        <w:t>previously removed food into the freezer </w:t>
      </w:r>
      <w:r>
        <w:rPr>
          <w:color w:val="231F20"/>
          <w:spacing w:val="-2"/>
        </w:rPr>
        <w:t>compartment.</w:t>
      </w:r>
    </w:p>
    <w:p>
      <w:pPr>
        <w:pStyle w:val="Heading2"/>
        <w:spacing w:before="147"/>
      </w:pPr>
      <w:r>
        <w:rPr>
          <w:color w:val="231F20"/>
        </w:rPr>
        <w:t>Periods</w:t>
      </w:r>
      <w:r>
        <w:rPr>
          <w:color w:val="231F20"/>
          <w:spacing w:val="-3"/>
        </w:rPr>
        <w:t> </w:t>
      </w:r>
      <w:r>
        <w:rPr>
          <w:color w:val="231F20"/>
        </w:rPr>
        <w:t>of</w:t>
      </w:r>
      <w:r>
        <w:rPr>
          <w:color w:val="231F20"/>
          <w:spacing w:val="-3"/>
        </w:rPr>
        <w:t> </w:t>
      </w:r>
      <w:r>
        <w:rPr>
          <w:color w:val="231F20"/>
        </w:rPr>
        <w:t>non-</w:t>
      </w:r>
      <w:r>
        <w:rPr>
          <w:color w:val="231F20"/>
          <w:spacing w:val="-2"/>
        </w:rPr>
        <w:t>operation</w:t>
      </w:r>
    </w:p>
    <w:p>
      <w:pPr>
        <w:pStyle w:val="BodyText"/>
        <w:spacing w:line="232" w:lineRule="auto" w:before="93"/>
        <w:ind w:left="126" w:right="4161"/>
      </w:pPr>
      <w:r>
        <w:rPr>
          <w:color w:val="231F20"/>
        </w:rPr>
        <w:t>When</w:t>
      </w:r>
      <w:r>
        <w:rPr>
          <w:color w:val="231F20"/>
          <w:spacing w:val="-4"/>
        </w:rPr>
        <w:t> </w:t>
      </w:r>
      <w:r>
        <w:rPr>
          <w:color w:val="231F20"/>
        </w:rPr>
        <w:t>the</w:t>
      </w:r>
      <w:r>
        <w:rPr>
          <w:color w:val="231F20"/>
          <w:spacing w:val="-4"/>
        </w:rPr>
        <w:t> </w:t>
      </w:r>
      <w:r>
        <w:rPr>
          <w:color w:val="231F20"/>
        </w:rPr>
        <w:t>appliance</w:t>
      </w:r>
      <w:r>
        <w:rPr>
          <w:color w:val="231F20"/>
          <w:spacing w:val="-4"/>
        </w:rPr>
        <w:t> </w:t>
      </w:r>
      <w:r>
        <w:rPr>
          <w:color w:val="231F20"/>
        </w:rPr>
        <w:t>is</w:t>
      </w:r>
      <w:r>
        <w:rPr>
          <w:color w:val="231F20"/>
          <w:spacing w:val="-4"/>
        </w:rPr>
        <w:t> </w:t>
      </w:r>
      <w:r>
        <w:rPr>
          <w:color w:val="231F20"/>
        </w:rPr>
        <w:t>not</w:t>
      </w:r>
      <w:r>
        <w:rPr>
          <w:color w:val="231F20"/>
          <w:spacing w:val="-4"/>
        </w:rPr>
        <w:t> </w:t>
      </w:r>
      <w:r>
        <w:rPr>
          <w:color w:val="231F20"/>
        </w:rPr>
        <w:t>in</w:t>
      </w:r>
      <w:r>
        <w:rPr>
          <w:color w:val="231F20"/>
          <w:spacing w:val="-4"/>
        </w:rPr>
        <w:t> </w:t>
      </w:r>
      <w:r>
        <w:rPr>
          <w:color w:val="231F20"/>
        </w:rPr>
        <w:t>use</w:t>
      </w:r>
      <w:r>
        <w:rPr>
          <w:color w:val="231F20"/>
          <w:spacing w:val="-4"/>
        </w:rPr>
        <w:t> </w:t>
      </w:r>
      <w:r>
        <w:rPr>
          <w:color w:val="231F20"/>
        </w:rPr>
        <w:t>for</w:t>
      </w:r>
      <w:r>
        <w:rPr>
          <w:color w:val="231F20"/>
          <w:spacing w:val="-4"/>
        </w:rPr>
        <w:t> </w:t>
      </w:r>
      <w:r>
        <w:rPr>
          <w:color w:val="231F20"/>
        </w:rPr>
        <w:t>long periods, take the following precautions:</w:t>
      </w:r>
    </w:p>
    <w:p>
      <w:pPr>
        <w:pStyle w:val="ListParagraph"/>
        <w:numPr>
          <w:ilvl w:val="0"/>
          <w:numId w:val="9"/>
        </w:numPr>
        <w:tabs>
          <w:tab w:pos="404" w:val="left" w:leader="none"/>
        </w:tabs>
        <w:spacing w:line="232" w:lineRule="auto" w:before="83" w:after="0"/>
        <w:ind w:left="404" w:right="4942" w:hanging="278"/>
        <w:jc w:val="left"/>
        <w:rPr>
          <w:sz w:val="18"/>
        </w:rPr>
      </w:pPr>
      <w:r>
        <w:rPr>
          <w:color w:val="231F20"/>
          <w:sz w:val="18"/>
        </w:rPr>
        <w:t>Disconnect</w:t>
      </w:r>
      <w:r>
        <w:rPr>
          <w:color w:val="231F20"/>
          <w:spacing w:val="-10"/>
          <w:sz w:val="18"/>
        </w:rPr>
        <w:t> </w:t>
      </w:r>
      <w:r>
        <w:rPr>
          <w:color w:val="231F20"/>
          <w:sz w:val="18"/>
        </w:rPr>
        <w:t>the</w:t>
      </w:r>
      <w:r>
        <w:rPr>
          <w:color w:val="231F20"/>
          <w:spacing w:val="-10"/>
          <w:sz w:val="18"/>
        </w:rPr>
        <w:t> </w:t>
      </w:r>
      <w:r>
        <w:rPr>
          <w:color w:val="231F20"/>
          <w:sz w:val="18"/>
        </w:rPr>
        <w:t>appliance</w:t>
      </w:r>
      <w:r>
        <w:rPr>
          <w:color w:val="231F20"/>
          <w:spacing w:val="-10"/>
          <w:sz w:val="18"/>
        </w:rPr>
        <w:t> </w:t>
      </w:r>
      <w:r>
        <w:rPr>
          <w:color w:val="231F20"/>
          <w:sz w:val="18"/>
        </w:rPr>
        <w:t>from electricity supply.</w:t>
      </w:r>
    </w:p>
    <w:p>
      <w:pPr>
        <w:pStyle w:val="ListParagraph"/>
        <w:numPr>
          <w:ilvl w:val="0"/>
          <w:numId w:val="9"/>
        </w:numPr>
        <w:tabs>
          <w:tab w:pos="403" w:val="left" w:leader="none"/>
        </w:tabs>
        <w:spacing w:line="197" w:lineRule="exact" w:before="0" w:after="0"/>
        <w:ind w:left="403" w:right="0" w:hanging="277"/>
        <w:jc w:val="left"/>
        <w:rPr>
          <w:sz w:val="18"/>
        </w:rPr>
      </w:pPr>
      <w:r>
        <w:rPr>
          <w:color w:val="231F20"/>
          <w:sz w:val="18"/>
        </w:rPr>
        <w:t>Remove</w:t>
      </w:r>
      <w:r>
        <w:rPr>
          <w:color w:val="231F20"/>
          <w:spacing w:val="-4"/>
          <w:sz w:val="18"/>
        </w:rPr>
        <w:t> </w:t>
      </w:r>
      <w:r>
        <w:rPr>
          <w:color w:val="231F20"/>
          <w:sz w:val="18"/>
        </w:rPr>
        <w:t>all</w:t>
      </w:r>
      <w:r>
        <w:rPr>
          <w:color w:val="231F20"/>
          <w:spacing w:val="-3"/>
          <w:sz w:val="18"/>
        </w:rPr>
        <w:t> </w:t>
      </w:r>
      <w:r>
        <w:rPr>
          <w:color w:val="231F20"/>
          <w:spacing w:val="-2"/>
          <w:sz w:val="18"/>
        </w:rPr>
        <w:t>food.</w:t>
      </w:r>
    </w:p>
    <w:p>
      <w:pPr>
        <w:pStyle w:val="ListParagraph"/>
        <w:numPr>
          <w:ilvl w:val="0"/>
          <w:numId w:val="9"/>
        </w:numPr>
        <w:tabs>
          <w:tab w:pos="404" w:val="left" w:leader="none"/>
        </w:tabs>
        <w:spacing w:line="232" w:lineRule="auto" w:before="2" w:after="0"/>
        <w:ind w:left="404" w:right="4522" w:hanging="278"/>
        <w:jc w:val="left"/>
        <w:rPr>
          <w:sz w:val="18"/>
        </w:rPr>
      </w:pPr>
      <w:r>
        <w:rPr>
          <w:color w:val="231F20"/>
          <w:sz w:val="18"/>
        </w:rPr>
        <w:t>Defrost</w:t>
      </w:r>
      <w:r>
        <w:rPr>
          <w:color w:val="231F20"/>
          <w:spacing w:val="-6"/>
          <w:sz w:val="18"/>
        </w:rPr>
        <w:t> </w:t>
      </w:r>
      <w:r>
        <w:rPr>
          <w:color w:val="231F20"/>
          <w:sz w:val="18"/>
        </w:rPr>
        <w:t>(if</w:t>
      </w:r>
      <w:r>
        <w:rPr>
          <w:color w:val="231F20"/>
          <w:spacing w:val="-6"/>
          <w:sz w:val="18"/>
        </w:rPr>
        <w:t> </w:t>
      </w:r>
      <w:r>
        <w:rPr>
          <w:color w:val="231F20"/>
          <w:sz w:val="18"/>
        </w:rPr>
        <w:t>necessary)</w:t>
      </w:r>
      <w:r>
        <w:rPr>
          <w:color w:val="231F20"/>
          <w:spacing w:val="-6"/>
          <w:sz w:val="18"/>
        </w:rPr>
        <w:t> </w:t>
      </w:r>
      <w:r>
        <w:rPr>
          <w:color w:val="231F20"/>
          <w:sz w:val="18"/>
        </w:rPr>
        <w:t>and</w:t>
      </w:r>
      <w:r>
        <w:rPr>
          <w:color w:val="231F20"/>
          <w:spacing w:val="-6"/>
          <w:sz w:val="18"/>
        </w:rPr>
        <w:t> </w:t>
      </w:r>
      <w:r>
        <w:rPr>
          <w:color w:val="231F20"/>
          <w:sz w:val="18"/>
        </w:rPr>
        <w:t>clean</w:t>
      </w:r>
      <w:r>
        <w:rPr>
          <w:color w:val="231F20"/>
          <w:spacing w:val="-6"/>
          <w:sz w:val="18"/>
        </w:rPr>
        <w:t> </w:t>
      </w:r>
      <w:r>
        <w:rPr>
          <w:color w:val="231F20"/>
          <w:sz w:val="18"/>
        </w:rPr>
        <w:t>the appliance and all accessories.</w:t>
      </w:r>
    </w:p>
    <w:p>
      <w:pPr>
        <w:pStyle w:val="ListParagraph"/>
        <w:numPr>
          <w:ilvl w:val="0"/>
          <w:numId w:val="9"/>
        </w:numPr>
        <w:tabs>
          <w:tab w:pos="404" w:val="left" w:leader="none"/>
        </w:tabs>
        <w:spacing w:line="232" w:lineRule="auto" w:before="0" w:after="0"/>
        <w:ind w:left="404" w:right="4361" w:hanging="278"/>
        <w:jc w:val="left"/>
        <w:rPr>
          <w:sz w:val="18"/>
        </w:rPr>
      </w:pPr>
      <w:r>
        <w:rPr>
          <w:color w:val="231F20"/>
          <w:sz w:val="18"/>
        </w:rPr>
        <w:t>Leave</w:t>
      </w:r>
      <w:r>
        <w:rPr>
          <w:color w:val="231F20"/>
          <w:spacing w:val="-6"/>
          <w:sz w:val="18"/>
        </w:rPr>
        <w:t> </w:t>
      </w:r>
      <w:r>
        <w:rPr>
          <w:color w:val="231F20"/>
          <w:sz w:val="18"/>
        </w:rPr>
        <w:t>the</w:t>
      </w:r>
      <w:r>
        <w:rPr>
          <w:color w:val="231F20"/>
          <w:spacing w:val="-6"/>
          <w:sz w:val="18"/>
        </w:rPr>
        <w:t> </w:t>
      </w:r>
      <w:r>
        <w:rPr>
          <w:color w:val="231F20"/>
          <w:sz w:val="18"/>
        </w:rPr>
        <w:t>door/doors</w:t>
      </w:r>
      <w:r>
        <w:rPr>
          <w:color w:val="231F20"/>
          <w:spacing w:val="-6"/>
          <w:sz w:val="18"/>
        </w:rPr>
        <w:t> </w:t>
      </w:r>
      <w:r>
        <w:rPr>
          <w:color w:val="231F20"/>
          <w:sz w:val="18"/>
        </w:rPr>
        <w:t>open</w:t>
      </w:r>
      <w:r>
        <w:rPr>
          <w:color w:val="231F20"/>
          <w:spacing w:val="-6"/>
          <w:sz w:val="18"/>
        </w:rPr>
        <w:t> </w:t>
      </w:r>
      <w:r>
        <w:rPr>
          <w:color w:val="231F20"/>
          <w:sz w:val="18"/>
        </w:rPr>
        <w:t>to</w:t>
      </w:r>
      <w:r>
        <w:rPr>
          <w:color w:val="231F20"/>
          <w:spacing w:val="-6"/>
          <w:sz w:val="18"/>
        </w:rPr>
        <w:t> </w:t>
      </w:r>
      <w:r>
        <w:rPr>
          <w:color w:val="231F20"/>
          <w:sz w:val="18"/>
        </w:rPr>
        <w:t>prevent unpleasant smells.</w:t>
      </w:r>
    </w:p>
    <w:p>
      <w:pPr>
        <w:pStyle w:val="BodyText"/>
        <w:spacing w:before="7"/>
        <w:rPr>
          <w:sz w:val="5"/>
        </w:rPr>
      </w:pPr>
      <w:r>
        <w:rPr/>
        <mc:AlternateContent>
          <mc:Choice Requires="wps">
            <w:drawing>
              <wp:anchor distT="0" distB="0" distL="0" distR="0" allowOverlap="1" layoutInCell="1" locked="0" behindDoc="1" simplePos="0" relativeHeight="487602176">
                <wp:simplePos x="0" y="0"/>
                <wp:positionH relativeFrom="page">
                  <wp:posOffset>353650</wp:posOffset>
                </wp:positionH>
                <wp:positionV relativeFrom="paragraph">
                  <wp:posOffset>56194</wp:posOffset>
                </wp:positionV>
                <wp:extent cx="2226945" cy="793115"/>
                <wp:effectExtent l="0" t="0" r="0" b="0"/>
                <wp:wrapTopAndBottom/>
                <wp:docPr id="236" name="Group 236"/>
                <wp:cNvGraphicFramePr>
                  <a:graphicFrameLocks/>
                </wp:cNvGraphicFramePr>
                <a:graphic>
                  <a:graphicData uri="http://schemas.microsoft.com/office/word/2010/wordprocessingGroup">
                    <wpg:wgp>
                      <wpg:cNvPr id="236" name="Group 236"/>
                      <wpg:cNvGrpSpPr/>
                      <wpg:grpSpPr>
                        <a:xfrm>
                          <a:off x="0" y="0"/>
                          <a:ext cx="2226945" cy="793115"/>
                          <a:chExt cx="2226945" cy="793115"/>
                        </a:xfrm>
                      </wpg:grpSpPr>
                      <wps:wsp>
                        <wps:cNvPr id="237" name="Graphic 237"/>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238" name="Image 238"/>
                          <pic:cNvPicPr/>
                        </pic:nvPicPr>
                        <pic:blipFill>
                          <a:blip r:embed="rId14" cstate="print"/>
                          <a:stretch>
                            <a:fillRect/>
                          </a:stretch>
                        </pic:blipFill>
                        <pic:spPr>
                          <a:xfrm>
                            <a:off x="38100" y="38099"/>
                            <a:ext cx="139700" cy="127000"/>
                          </a:xfrm>
                          <a:prstGeom prst="rect">
                            <a:avLst/>
                          </a:prstGeom>
                        </pic:spPr>
                      </pic:pic>
                      <wps:wsp>
                        <wps:cNvPr id="239" name="Graphic 239"/>
                        <wps:cNvSpPr/>
                        <wps:spPr>
                          <a:xfrm>
                            <a:off x="-5" y="1"/>
                            <a:ext cx="2226945" cy="793115"/>
                          </a:xfrm>
                          <a:custGeom>
                            <a:avLst/>
                            <a:gdLst/>
                            <a:ahLst/>
                            <a:cxnLst/>
                            <a:rect l="l" t="t" r="r" b="b"/>
                            <a:pathLst>
                              <a:path w="2226945" h="793115">
                                <a:moveTo>
                                  <a:pt x="2226703" y="0"/>
                                </a:moveTo>
                                <a:lnTo>
                                  <a:pt x="2214003" y="0"/>
                                </a:lnTo>
                                <a:lnTo>
                                  <a:pt x="2214003" y="12700"/>
                                </a:lnTo>
                                <a:lnTo>
                                  <a:pt x="2214003" y="219837"/>
                                </a:lnTo>
                                <a:lnTo>
                                  <a:pt x="2214003" y="222377"/>
                                </a:lnTo>
                                <a:lnTo>
                                  <a:pt x="2214003" y="779907"/>
                                </a:lnTo>
                                <a:lnTo>
                                  <a:pt x="12700" y="779907"/>
                                </a:lnTo>
                                <a:lnTo>
                                  <a:pt x="12700" y="222377"/>
                                </a:lnTo>
                                <a:lnTo>
                                  <a:pt x="12700" y="219837"/>
                                </a:lnTo>
                                <a:lnTo>
                                  <a:pt x="12700" y="12700"/>
                                </a:lnTo>
                                <a:lnTo>
                                  <a:pt x="2214003" y="12700"/>
                                </a:lnTo>
                                <a:lnTo>
                                  <a:pt x="2214003" y="0"/>
                                </a:lnTo>
                                <a:lnTo>
                                  <a:pt x="0" y="0"/>
                                </a:lnTo>
                                <a:lnTo>
                                  <a:pt x="0" y="219837"/>
                                </a:lnTo>
                                <a:lnTo>
                                  <a:pt x="0" y="222377"/>
                                </a:lnTo>
                                <a:lnTo>
                                  <a:pt x="0" y="786257"/>
                                </a:lnTo>
                                <a:lnTo>
                                  <a:pt x="0" y="792607"/>
                                </a:lnTo>
                                <a:lnTo>
                                  <a:pt x="6350" y="792607"/>
                                </a:lnTo>
                                <a:lnTo>
                                  <a:pt x="2226703" y="792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240" name="Textbox 240"/>
                        <wps:cNvSpPr txBox="1"/>
                        <wps:spPr>
                          <a:xfrm>
                            <a:off x="12700" y="221102"/>
                            <a:ext cx="2201545" cy="558800"/>
                          </a:xfrm>
                          <a:prstGeom prst="rect">
                            <a:avLst/>
                          </a:prstGeom>
                        </wps:spPr>
                        <wps:txbx>
                          <w:txbxContent>
                            <w:p>
                              <w:pPr>
                                <w:spacing w:line="232" w:lineRule="auto" w:before="23"/>
                                <w:ind w:left="40" w:right="337" w:firstLine="0"/>
                                <w:jc w:val="left"/>
                                <w:rPr>
                                  <w:sz w:val="18"/>
                                </w:rPr>
                              </w:pPr>
                              <w:r>
                                <w:rPr>
                                  <w:color w:val="231F20"/>
                                  <w:sz w:val="18"/>
                                </w:rPr>
                                <w:t>If the cabinet will be kept on, ask somebody to check it once in a while</w:t>
                              </w:r>
                              <w:r>
                                <w:rPr>
                                  <w:color w:val="231F20"/>
                                  <w:spacing w:val="40"/>
                                  <w:sz w:val="18"/>
                                </w:rPr>
                                <w:t> </w:t>
                              </w:r>
                              <w:r>
                                <w:rPr>
                                  <w:color w:val="231F20"/>
                                  <w:sz w:val="18"/>
                                </w:rPr>
                                <w:t>to</w:t>
                              </w:r>
                              <w:r>
                                <w:rPr>
                                  <w:color w:val="231F20"/>
                                  <w:spacing w:val="-7"/>
                                  <w:sz w:val="18"/>
                                </w:rPr>
                                <w:t> </w:t>
                              </w:r>
                              <w:r>
                                <w:rPr>
                                  <w:color w:val="231F20"/>
                                  <w:sz w:val="18"/>
                                </w:rPr>
                                <w:t>prevent</w:t>
                              </w:r>
                              <w:r>
                                <w:rPr>
                                  <w:color w:val="231F20"/>
                                  <w:spacing w:val="-7"/>
                                  <w:sz w:val="18"/>
                                </w:rPr>
                                <w:t> </w:t>
                              </w:r>
                              <w:r>
                                <w:rPr>
                                  <w:color w:val="231F20"/>
                                  <w:sz w:val="18"/>
                                </w:rPr>
                                <w:t>the</w:t>
                              </w:r>
                              <w:r>
                                <w:rPr>
                                  <w:color w:val="231F20"/>
                                  <w:spacing w:val="-7"/>
                                  <w:sz w:val="18"/>
                                </w:rPr>
                                <w:t> </w:t>
                              </w:r>
                              <w:r>
                                <w:rPr>
                                  <w:color w:val="231F20"/>
                                  <w:sz w:val="18"/>
                                </w:rPr>
                                <w:t>food</w:t>
                              </w:r>
                              <w:r>
                                <w:rPr>
                                  <w:color w:val="231F20"/>
                                  <w:spacing w:val="-7"/>
                                  <w:sz w:val="18"/>
                                </w:rPr>
                                <w:t> </w:t>
                              </w:r>
                              <w:r>
                                <w:rPr>
                                  <w:color w:val="231F20"/>
                                  <w:sz w:val="18"/>
                                </w:rPr>
                                <w:t>inside</w:t>
                              </w:r>
                              <w:r>
                                <w:rPr>
                                  <w:color w:val="231F20"/>
                                  <w:spacing w:val="-7"/>
                                  <w:sz w:val="18"/>
                                </w:rPr>
                                <w:t> </w:t>
                              </w:r>
                              <w:r>
                                <w:rPr>
                                  <w:color w:val="231F20"/>
                                  <w:sz w:val="18"/>
                                </w:rPr>
                                <w:t>from</w:t>
                              </w:r>
                              <w:r>
                                <w:rPr>
                                  <w:color w:val="231F20"/>
                                  <w:spacing w:val="-7"/>
                                  <w:sz w:val="18"/>
                                </w:rPr>
                                <w:t> </w:t>
                              </w:r>
                              <w:r>
                                <w:rPr>
                                  <w:color w:val="231F20"/>
                                  <w:sz w:val="18"/>
                                </w:rPr>
                                <w:t>spoiling in case of a power failure.</w:t>
                              </w:r>
                            </w:p>
                          </w:txbxContent>
                        </wps:txbx>
                        <wps:bodyPr wrap="square" lIns="0" tIns="0" rIns="0" bIns="0" rtlCol="0">
                          <a:noAutofit/>
                        </wps:bodyPr>
                      </wps:wsp>
                      <wps:wsp>
                        <wps:cNvPr id="241" name="Textbox 241"/>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7.84646pt;margin-top:4.424756pt;width:175.35pt;height:62.45pt;mso-position-horizontal-relative:page;mso-position-vertical-relative:paragraph;z-index:-15714304;mso-wrap-distance-left:0;mso-wrap-distance-right:0" id="docshapegroup213" coordorigin="557,88" coordsize="3507,1249">
                <v:rect style="position:absolute;left:576;top:108;width:3467;height:329" id="docshape214" filled="true" fillcolor="#d1d3d4" stroked="false">
                  <v:fill type="solid"/>
                </v:rect>
                <v:shape style="position:absolute;left:616;top:148;width:220;height:200" type="#_x0000_t75" id="docshape215" stroked="false">
                  <v:imagedata r:id="rId14" o:title=""/>
                </v:shape>
                <v:shape style="position:absolute;left:556;top:88;width:3507;height:1249" id="docshape216" coordorigin="557,88" coordsize="3507,1249" path="m4064,88l4044,88,4044,108,4044,435,4044,439,4044,1317,577,1317,577,439,577,435,577,108,4044,108,4044,88,557,88,557,435,557,439,557,1327,557,1337,567,1337,4064,1337,4064,439,4064,435,4064,88xe" filled="true" fillcolor="#d1d3d4" stroked="false">
                  <v:path arrowok="t"/>
                  <v:fill type="solid"/>
                </v:shape>
                <v:shape style="position:absolute;left:576;top:436;width:3467;height:880" type="#_x0000_t202" id="docshape217" filled="false" stroked="false">
                  <v:textbox inset="0,0,0,0">
                    <w:txbxContent>
                      <w:p>
                        <w:pPr>
                          <w:spacing w:line="232" w:lineRule="auto" w:before="23"/>
                          <w:ind w:left="40" w:right="337" w:firstLine="0"/>
                          <w:jc w:val="left"/>
                          <w:rPr>
                            <w:sz w:val="18"/>
                          </w:rPr>
                        </w:pPr>
                        <w:r>
                          <w:rPr>
                            <w:color w:val="231F20"/>
                            <w:sz w:val="18"/>
                          </w:rPr>
                          <w:t>If the cabinet will be kept on, ask somebody to check it once in a while</w:t>
                        </w:r>
                        <w:r>
                          <w:rPr>
                            <w:color w:val="231F20"/>
                            <w:spacing w:val="40"/>
                            <w:sz w:val="18"/>
                          </w:rPr>
                          <w:t> </w:t>
                        </w:r>
                        <w:r>
                          <w:rPr>
                            <w:color w:val="231F20"/>
                            <w:sz w:val="18"/>
                          </w:rPr>
                          <w:t>to</w:t>
                        </w:r>
                        <w:r>
                          <w:rPr>
                            <w:color w:val="231F20"/>
                            <w:spacing w:val="-7"/>
                            <w:sz w:val="18"/>
                          </w:rPr>
                          <w:t> </w:t>
                        </w:r>
                        <w:r>
                          <w:rPr>
                            <w:color w:val="231F20"/>
                            <w:sz w:val="18"/>
                          </w:rPr>
                          <w:t>prevent</w:t>
                        </w:r>
                        <w:r>
                          <w:rPr>
                            <w:color w:val="231F20"/>
                            <w:spacing w:val="-7"/>
                            <w:sz w:val="18"/>
                          </w:rPr>
                          <w:t> </w:t>
                        </w:r>
                        <w:r>
                          <w:rPr>
                            <w:color w:val="231F20"/>
                            <w:sz w:val="18"/>
                          </w:rPr>
                          <w:t>the</w:t>
                        </w:r>
                        <w:r>
                          <w:rPr>
                            <w:color w:val="231F20"/>
                            <w:spacing w:val="-7"/>
                            <w:sz w:val="18"/>
                          </w:rPr>
                          <w:t> </w:t>
                        </w:r>
                        <w:r>
                          <w:rPr>
                            <w:color w:val="231F20"/>
                            <w:sz w:val="18"/>
                          </w:rPr>
                          <w:t>food</w:t>
                        </w:r>
                        <w:r>
                          <w:rPr>
                            <w:color w:val="231F20"/>
                            <w:spacing w:val="-7"/>
                            <w:sz w:val="18"/>
                          </w:rPr>
                          <w:t> </w:t>
                        </w:r>
                        <w:r>
                          <w:rPr>
                            <w:color w:val="231F20"/>
                            <w:sz w:val="18"/>
                          </w:rPr>
                          <w:t>inside</w:t>
                        </w:r>
                        <w:r>
                          <w:rPr>
                            <w:color w:val="231F20"/>
                            <w:spacing w:val="-7"/>
                            <w:sz w:val="18"/>
                          </w:rPr>
                          <w:t> </w:t>
                        </w:r>
                        <w:r>
                          <w:rPr>
                            <w:color w:val="231F20"/>
                            <w:sz w:val="18"/>
                          </w:rPr>
                          <w:t>from</w:t>
                        </w:r>
                        <w:r>
                          <w:rPr>
                            <w:color w:val="231F20"/>
                            <w:spacing w:val="-7"/>
                            <w:sz w:val="18"/>
                          </w:rPr>
                          <w:t> </w:t>
                        </w:r>
                        <w:r>
                          <w:rPr>
                            <w:color w:val="231F20"/>
                            <w:sz w:val="18"/>
                          </w:rPr>
                          <w:t>spoiling in case of a power failure.</w:t>
                        </w:r>
                      </w:p>
                    </w:txbxContent>
                  </v:textbox>
                  <w10:wrap type="none"/>
                </v:shape>
                <v:shape style="position:absolute;left:576;top:88;width:3467;height:349" type="#_x0000_t202" id="docshape218"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w10:wrap type="topAndBottom"/>
              </v:group>
            </w:pict>
          </mc:Fallback>
        </mc:AlternateContent>
      </w:r>
    </w:p>
    <w:p>
      <w:pPr>
        <w:spacing w:after="0"/>
        <w:rPr>
          <w:sz w:val="5"/>
        </w:rPr>
        <w:sectPr>
          <w:headerReference w:type="even" r:id="rId39"/>
          <w:headerReference w:type="default" r:id="rId40"/>
          <w:footerReference w:type="even" r:id="rId41"/>
          <w:footerReference w:type="default" r:id="rId42"/>
          <w:pgSz w:w="8400" w:h="11910"/>
          <w:pgMar w:header="531" w:footer="356" w:top="860" w:bottom="540" w:left="440" w:right="180"/>
          <w:pgNumType w:start="12"/>
        </w:sectPr>
      </w:pPr>
    </w:p>
    <w:p>
      <w:pPr>
        <w:pStyle w:val="BodyText"/>
        <w:rPr>
          <w:sz w:val="20"/>
        </w:rPr>
      </w:pPr>
    </w:p>
    <w:p>
      <w:pPr>
        <w:pStyle w:val="BodyText"/>
        <w:spacing w:before="6"/>
        <w:rPr>
          <w:sz w:val="13"/>
        </w:rPr>
      </w:pPr>
    </w:p>
    <w:tbl>
      <w:tblPr>
        <w:tblW w:w="0" w:type="auto"/>
        <w:jc w:val="left"/>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87"/>
        <w:gridCol w:w="2416"/>
        <w:gridCol w:w="2453"/>
      </w:tblGrid>
      <w:tr>
        <w:trPr>
          <w:trHeight w:val="342" w:hRule="atLeast"/>
        </w:trPr>
        <w:tc>
          <w:tcPr>
            <w:tcW w:w="4803" w:type="dxa"/>
            <w:gridSpan w:val="2"/>
          </w:tcPr>
          <w:p>
            <w:pPr>
              <w:pStyle w:val="TableParagraph"/>
              <w:spacing w:before="72"/>
              <w:ind w:left="325"/>
              <w:rPr>
                <w:rFonts w:ascii="Arial"/>
                <w:b/>
                <w:sz w:val="20"/>
              </w:rPr>
            </w:pPr>
            <w:r>
              <w:rPr/>
              <mc:AlternateContent>
                <mc:Choice Requires="wps">
                  <w:drawing>
                    <wp:anchor distT="0" distB="0" distL="0" distR="0" allowOverlap="1" layoutInCell="1" locked="0" behindDoc="1" simplePos="0" relativeHeight="486543360">
                      <wp:simplePos x="0" y="0"/>
                      <wp:positionH relativeFrom="column">
                        <wp:posOffset>-6350</wp:posOffset>
                      </wp:positionH>
                      <wp:positionV relativeFrom="paragraph">
                        <wp:posOffset>-255</wp:posOffset>
                      </wp:positionV>
                      <wp:extent cx="2226945" cy="412115"/>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2226945" cy="412115"/>
                                <a:chExt cx="2226945" cy="412115"/>
                              </a:xfrm>
                            </wpg:grpSpPr>
                            <wps:wsp>
                              <wps:cNvPr id="243" name="Graphic 243"/>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244" name="Image 244"/>
                                <pic:cNvPicPr/>
                              </pic:nvPicPr>
                              <pic:blipFill>
                                <a:blip r:embed="rId14" cstate="print"/>
                                <a:stretch>
                                  <a:fillRect/>
                                </a:stretch>
                              </pic:blipFill>
                              <pic:spPr>
                                <a:xfrm>
                                  <a:off x="38100" y="38099"/>
                                  <a:ext cx="139700" cy="127000"/>
                                </a:xfrm>
                                <a:prstGeom prst="rect">
                                  <a:avLst/>
                                </a:prstGeom>
                              </pic:spPr>
                            </pic:pic>
                            <wps:wsp>
                              <wps:cNvPr id="245" name="Graphic 245"/>
                              <wps:cNvSpPr/>
                              <wps:spPr>
                                <a:xfrm>
                                  <a:off x="-5" y="0"/>
                                  <a:ext cx="2226945" cy="412115"/>
                                </a:xfrm>
                                <a:custGeom>
                                  <a:avLst/>
                                  <a:gdLst/>
                                  <a:ahLst/>
                                  <a:cxnLst/>
                                  <a:rect l="l" t="t" r="r" b="b"/>
                                  <a:pathLst>
                                    <a:path w="2226945" h="412115">
                                      <a:moveTo>
                                        <a:pt x="2226703" y="0"/>
                                      </a:moveTo>
                                      <a:lnTo>
                                        <a:pt x="2220353" y="0"/>
                                      </a:lnTo>
                                      <a:lnTo>
                                        <a:pt x="0" y="0"/>
                                      </a:lnTo>
                                      <a:lnTo>
                                        <a:pt x="0" y="219837"/>
                                      </a:lnTo>
                                      <a:lnTo>
                                        <a:pt x="0" y="222377"/>
                                      </a:lnTo>
                                      <a:lnTo>
                                        <a:pt x="0" y="411607"/>
                                      </a:lnTo>
                                      <a:lnTo>
                                        <a:pt x="12700" y="405257"/>
                                      </a:lnTo>
                                      <a:lnTo>
                                        <a:pt x="12700" y="222377"/>
                                      </a:lnTo>
                                      <a:lnTo>
                                        <a:pt x="12700" y="219837"/>
                                      </a:lnTo>
                                      <a:lnTo>
                                        <a:pt x="12700" y="12700"/>
                                      </a:lnTo>
                                      <a:lnTo>
                                        <a:pt x="2214003" y="12700"/>
                                      </a:lnTo>
                                      <a:lnTo>
                                        <a:pt x="2214003" y="219837"/>
                                      </a:lnTo>
                                      <a:lnTo>
                                        <a:pt x="2214003" y="222250"/>
                                      </a:lnTo>
                                      <a:lnTo>
                                        <a:pt x="2214003" y="405257"/>
                                      </a:lnTo>
                                      <a:lnTo>
                                        <a:pt x="2226703" y="411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style="position:absolute;margin-left:-.5pt;margin-top:-.020123pt;width:175.35pt;height:32.4500pt;mso-position-horizontal-relative:column;mso-position-vertical-relative:paragraph;z-index:-16773120" id="docshapegroup219" coordorigin="-10,0" coordsize="3507,649">
                      <v:rect style="position:absolute;left:10;top:19;width:3467;height:329" id="docshape220" filled="true" fillcolor="#d1d3d4" stroked="false">
                        <v:fill type="solid"/>
                      </v:rect>
                      <v:shape style="position:absolute;left:50;top:59;width:220;height:200" type="#_x0000_t75" id="docshape221" stroked="false">
                        <v:imagedata r:id="rId14" o:title=""/>
                      </v:shape>
                      <v:shape style="position:absolute;left:-10;top:-1;width:3507;height:649" id="docshape222" coordorigin="-10,0" coordsize="3507,649" path="m3497,0l3487,0,-10,0,-10,346,-10,350,-10,648,10,638,10,350,10,346,10,20,3477,20,3477,346,3477,350,3477,638,3497,648,3497,350,3497,346,3497,10,3497,0xe" filled="true" fillcolor="#d1d3d4" stroked="false">
                        <v:path arrowok="t"/>
                        <v:fill type="solid"/>
                      </v:shape>
                      <w10:wrap type="none"/>
                    </v:group>
                  </w:pict>
                </mc:Fallback>
              </mc:AlternateContent>
            </w:r>
            <w:bookmarkStart w:name="_bookmark7" w:id="9"/>
            <w:bookmarkEnd w:id="9"/>
            <w:r>
              <w:rPr/>
            </w:r>
            <w:r>
              <w:rPr>
                <w:rFonts w:ascii="Arial"/>
                <w:b/>
                <w:color w:val="231F20"/>
                <w:spacing w:val="-2"/>
                <w:sz w:val="20"/>
              </w:rPr>
              <w:t>WARNING!</w:t>
            </w:r>
          </w:p>
        </w:tc>
        <w:tc>
          <w:tcPr>
            <w:tcW w:w="2453" w:type="dxa"/>
            <w:vMerge w:val="restart"/>
          </w:tcPr>
          <w:p>
            <w:pPr>
              <w:pStyle w:val="TableParagraph"/>
              <w:rPr>
                <w:rFonts w:ascii="Times New Roman"/>
                <w:sz w:val="18"/>
              </w:rPr>
            </w:pPr>
          </w:p>
        </w:tc>
      </w:tr>
      <w:tr>
        <w:trPr>
          <w:trHeight w:val="285" w:hRule="atLeast"/>
        </w:trPr>
        <w:tc>
          <w:tcPr>
            <w:tcW w:w="2387" w:type="dxa"/>
            <w:tcBorders>
              <w:bottom w:val="single" w:sz="8" w:space="0" w:color="D1D3D4"/>
            </w:tcBorders>
          </w:tcPr>
          <w:p>
            <w:pPr>
              <w:pStyle w:val="TableParagraph"/>
              <w:spacing w:before="23"/>
              <w:ind w:left="50"/>
              <w:rPr>
                <w:rFonts w:ascii="Arial"/>
                <w:sz w:val="18"/>
              </w:rPr>
            </w:pPr>
            <w:r>
              <w:rPr>
                <w:rFonts w:ascii="Arial"/>
                <w:color w:val="231F20"/>
                <w:sz w:val="18"/>
              </w:rPr>
              <w:t>Refer</w:t>
            </w:r>
            <w:r>
              <w:rPr>
                <w:rFonts w:ascii="Arial"/>
                <w:color w:val="231F20"/>
                <w:spacing w:val="-1"/>
                <w:sz w:val="18"/>
              </w:rPr>
              <w:t> </w:t>
            </w:r>
            <w:r>
              <w:rPr>
                <w:rFonts w:ascii="Arial"/>
                <w:color w:val="231F20"/>
                <w:sz w:val="18"/>
              </w:rPr>
              <w:t>to Safety </w:t>
            </w:r>
            <w:r>
              <w:rPr>
                <w:rFonts w:ascii="Arial"/>
                <w:color w:val="231F20"/>
                <w:spacing w:val="-2"/>
                <w:sz w:val="18"/>
              </w:rPr>
              <w:t>chapters.</w:t>
            </w:r>
          </w:p>
        </w:tc>
        <w:tc>
          <w:tcPr>
            <w:tcW w:w="2416" w:type="dxa"/>
            <w:tcBorders>
              <w:bottom w:val="single" w:sz="8" w:space="0" w:color="D1D3D4"/>
            </w:tcBorders>
          </w:tcPr>
          <w:p>
            <w:pPr>
              <w:pStyle w:val="TableParagraph"/>
              <w:rPr>
                <w:rFonts w:ascii="Times New Roman"/>
                <w:sz w:val="18"/>
              </w:rPr>
            </w:pPr>
          </w:p>
        </w:tc>
        <w:tc>
          <w:tcPr>
            <w:tcW w:w="2453" w:type="dxa"/>
            <w:vMerge/>
            <w:tcBorders>
              <w:top w:val="nil"/>
            </w:tcBorders>
          </w:tcPr>
          <w:p>
            <w:pPr>
              <w:rPr>
                <w:sz w:val="2"/>
                <w:szCs w:val="2"/>
              </w:rPr>
            </w:pPr>
          </w:p>
        </w:tc>
      </w:tr>
      <w:tr>
        <w:trPr>
          <w:trHeight w:val="507" w:hRule="atLeast"/>
        </w:trPr>
        <w:tc>
          <w:tcPr>
            <w:tcW w:w="2387" w:type="dxa"/>
            <w:tcBorders>
              <w:top w:val="single" w:sz="8" w:space="0" w:color="D1D3D4"/>
            </w:tcBorders>
          </w:tcPr>
          <w:p>
            <w:pPr>
              <w:pStyle w:val="TableParagraph"/>
              <w:spacing w:before="68"/>
              <w:rPr>
                <w:b/>
                <w:sz w:val="22"/>
              </w:rPr>
            </w:pPr>
            <w:r>
              <w:rPr>
                <w:b/>
                <w:color w:val="231F20"/>
                <w:sz w:val="22"/>
              </w:rPr>
              <w:t>What</w:t>
            </w:r>
            <w:r>
              <w:rPr>
                <w:b/>
                <w:color w:val="231F20"/>
                <w:spacing w:val="-1"/>
                <w:sz w:val="22"/>
              </w:rPr>
              <w:t> </w:t>
            </w:r>
            <w:r>
              <w:rPr>
                <w:b/>
                <w:color w:val="231F20"/>
                <w:sz w:val="22"/>
              </w:rPr>
              <w:t>to</w:t>
            </w:r>
            <w:r>
              <w:rPr>
                <w:b/>
                <w:color w:val="231F20"/>
                <w:spacing w:val="-2"/>
                <w:sz w:val="22"/>
              </w:rPr>
              <w:t> </w:t>
            </w:r>
            <w:r>
              <w:rPr>
                <w:b/>
                <w:color w:val="231F20"/>
                <w:sz w:val="22"/>
              </w:rPr>
              <w:t>do</w:t>
            </w:r>
            <w:r>
              <w:rPr>
                <w:b/>
                <w:color w:val="231F20"/>
                <w:spacing w:val="-1"/>
                <w:sz w:val="22"/>
              </w:rPr>
              <w:t> </w:t>
            </w:r>
            <w:r>
              <w:rPr>
                <w:b/>
                <w:color w:val="231F20"/>
                <w:spacing w:val="-2"/>
                <w:sz w:val="22"/>
              </w:rPr>
              <w:t>if...</w:t>
            </w:r>
          </w:p>
        </w:tc>
        <w:tc>
          <w:tcPr>
            <w:tcW w:w="2416" w:type="dxa"/>
            <w:tcBorders>
              <w:top w:val="single" w:sz="8" w:space="0" w:color="D1D3D4"/>
            </w:tcBorders>
          </w:tcPr>
          <w:p>
            <w:pPr>
              <w:pStyle w:val="TableParagraph"/>
              <w:rPr>
                <w:rFonts w:ascii="Times New Roman"/>
                <w:sz w:val="18"/>
              </w:rPr>
            </w:pPr>
          </w:p>
        </w:tc>
        <w:tc>
          <w:tcPr>
            <w:tcW w:w="2453" w:type="dxa"/>
            <w:vMerge/>
            <w:tcBorders>
              <w:top w:val="nil"/>
            </w:tcBorders>
          </w:tcPr>
          <w:p>
            <w:pPr>
              <w:rPr>
                <w:sz w:val="2"/>
                <w:szCs w:val="2"/>
              </w:rPr>
            </w:pPr>
          </w:p>
        </w:tc>
      </w:tr>
      <w:tr>
        <w:trPr>
          <w:trHeight w:val="331" w:hRule="atLeast"/>
        </w:trPr>
        <w:tc>
          <w:tcPr>
            <w:tcW w:w="2387" w:type="dxa"/>
            <w:shd w:val="clear" w:color="auto" w:fill="D1D3D4"/>
          </w:tcPr>
          <w:p>
            <w:pPr>
              <w:pStyle w:val="TableParagraph"/>
              <w:spacing w:before="41"/>
              <w:rPr>
                <w:b/>
                <w:sz w:val="18"/>
              </w:rPr>
            </w:pPr>
            <w:r>
              <w:rPr>
                <w:b/>
                <w:color w:val="231F20"/>
                <w:spacing w:val="-2"/>
                <w:sz w:val="18"/>
              </w:rPr>
              <w:t>PROBLEM</w:t>
            </w:r>
          </w:p>
        </w:tc>
        <w:tc>
          <w:tcPr>
            <w:tcW w:w="2416" w:type="dxa"/>
            <w:shd w:val="clear" w:color="auto" w:fill="D1D3D4"/>
          </w:tcPr>
          <w:p>
            <w:pPr>
              <w:pStyle w:val="TableParagraph"/>
              <w:spacing w:before="41"/>
              <w:ind w:left="31"/>
              <w:rPr>
                <w:b/>
                <w:sz w:val="18"/>
              </w:rPr>
            </w:pPr>
            <w:r>
              <w:rPr>
                <w:b/>
                <w:color w:val="231F20"/>
                <w:sz w:val="18"/>
              </w:rPr>
              <w:t>POSSIBLE</w:t>
            </w:r>
            <w:r>
              <w:rPr>
                <w:b/>
                <w:color w:val="231F20"/>
                <w:spacing w:val="-8"/>
                <w:sz w:val="18"/>
              </w:rPr>
              <w:t> </w:t>
            </w:r>
            <w:r>
              <w:rPr>
                <w:b/>
                <w:color w:val="231F20"/>
                <w:spacing w:val="-2"/>
                <w:sz w:val="18"/>
              </w:rPr>
              <w:t>CAUSE</w:t>
            </w:r>
          </w:p>
        </w:tc>
        <w:tc>
          <w:tcPr>
            <w:tcW w:w="2453" w:type="dxa"/>
            <w:shd w:val="clear" w:color="auto" w:fill="D1D3D4"/>
          </w:tcPr>
          <w:p>
            <w:pPr>
              <w:pStyle w:val="TableParagraph"/>
              <w:spacing w:before="41"/>
              <w:ind w:left="34"/>
              <w:rPr>
                <w:b/>
                <w:sz w:val="18"/>
              </w:rPr>
            </w:pPr>
            <w:r>
              <w:rPr>
                <w:b/>
                <w:color w:val="231F20"/>
                <w:spacing w:val="-2"/>
                <w:sz w:val="18"/>
              </w:rPr>
              <w:t>SOLUTION</w:t>
            </w:r>
          </w:p>
        </w:tc>
      </w:tr>
      <w:tr>
        <w:trPr>
          <w:trHeight w:val="244" w:hRule="atLeast"/>
        </w:trPr>
        <w:tc>
          <w:tcPr>
            <w:tcW w:w="2387" w:type="dxa"/>
          </w:tcPr>
          <w:p>
            <w:pPr>
              <w:pStyle w:val="TableParagraph"/>
              <w:spacing w:line="189" w:lineRule="exact" w:before="35"/>
              <w:ind w:left="56"/>
              <w:rPr>
                <w:sz w:val="18"/>
              </w:rPr>
            </w:pPr>
            <w:r>
              <w:rPr>
                <w:color w:val="231F20"/>
                <w:sz w:val="18"/>
              </w:rPr>
              <w:t>The</w:t>
            </w:r>
            <w:r>
              <w:rPr>
                <w:color w:val="231F20"/>
                <w:spacing w:val="-4"/>
                <w:sz w:val="18"/>
              </w:rPr>
              <w:t> </w:t>
            </w:r>
            <w:r>
              <w:rPr>
                <w:color w:val="231F20"/>
                <w:sz w:val="18"/>
              </w:rPr>
              <w:t>appliance</w:t>
            </w:r>
            <w:r>
              <w:rPr>
                <w:color w:val="231F20"/>
                <w:spacing w:val="-4"/>
                <w:sz w:val="18"/>
              </w:rPr>
              <w:t> </w:t>
            </w:r>
            <w:r>
              <w:rPr>
                <w:color w:val="231F20"/>
                <w:sz w:val="18"/>
              </w:rPr>
              <w:t>does</w:t>
            </w:r>
            <w:r>
              <w:rPr>
                <w:color w:val="231F20"/>
                <w:spacing w:val="-4"/>
                <w:sz w:val="18"/>
              </w:rPr>
              <w:t> </w:t>
            </w:r>
            <w:r>
              <w:rPr>
                <w:color w:val="231F20"/>
                <w:sz w:val="18"/>
              </w:rPr>
              <w:t>not</w:t>
            </w:r>
            <w:r>
              <w:rPr>
                <w:color w:val="231F20"/>
                <w:spacing w:val="-3"/>
                <w:sz w:val="18"/>
              </w:rPr>
              <w:t> </w:t>
            </w:r>
            <w:r>
              <w:rPr>
                <w:color w:val="231F20"/>
                <w:spacing w:val="-5"/>
                <w:sz w:val="18"/>
              </w:rPr>
              <w:t>op-</w:t>
            </w:r>
          </w:p>
        </w:tc>
        <w:tc>
          <w:tcPr>
            <w:tcW w:w="2416" w:type="dxa"/>
          </w:tcPr>
          <w:p>
            <w:pPr>
              <w:pStyle w:val="TableParagraph"/>
              <w:spacing w:line="189" w:lineRule="exact" w:before="35"/>
              <w:ind w:left="88"/>
              <w:rPr>
                <w:sz w:val="18"/>
              </w:rPr>
            </w:pPr>
            <w:r>
              <w:rPr>
                <w:color w:val="231F20"/>
                <w:sz w:val="18"/>
              </w:rPr>
              <w:t>The</w:t>
            </w:r>
            <w:r>
              <w:rPr>
                <w:color w:val="231F20"/>
                <w:spacing w:val="-4"/>
                <w:sz w:val="18"/>
              </w:rPr>
              <w:t> </w:t>
            </w:r>
            <w:r>
              <w:rPr>
                <w:color w:val="231F20"/>
                <w:sz w:val="18"/>
              </w:rPr>
              <w:t>appliance</w:t>
            </w:r>
            <w:r>
              <w:rPr>
                <w:color w:val="231F20"/>
                <w:spacing w:val="-4"/>
                <w:sz w:val="18"/>
              </w:rPr>
              <w:t> </w:t>
            </w:r>
            <w:r>
              <w:rPr>
                <w:color w:val="231F20"/>
                <w:sz w:val="18"/>
              </w:rPr>
              <w:t>is</w:t>
            </w:r>
            <w:r>
              <w:rPr>
                <w:color w:val="231F20"/>
                <w:spacing w:val="-3"/>
                <w:sz w:val="18"/>
              </w:rPr>
              <w:t> </w:t>
            </w:r>
            <w:r>
              <w:rPr>
                <w:color w:val="231F20"/>
                <w:spacing w:val="-2"/>
                <w:sz w:val="18"/>
              </w:rPr>
              <w:t>switched</w:t>
            </w:r>
          </w:p>
        </w:tc>
        <w:tc>
          <w:tcPr>
            <w:tcW w:w="2453" w:type="dxa"/>
          </w:tcPr>
          <w:p>
            <w:pPr>
              <w:pStyle w:val="TableParagraph"/>
              <w:spacing w:line="189" w:lineRule="exact" w:before="35"/>
              <w:ind w:left="91"/>
              <w:rPr>
                <w:sz w:val="18"/>
              </w:rPr>
            </w:pPr>
            <w:r>
              <w:rPr>
                <w:color w:val="231F20"/>
                <w:sz w:val="18"/>
              </w:rPr>
              <w:t>Switch</w:t>
            </w:r>
            <w:r>
              <w:rPr>
                <w:color w:val="231F20"/>
                <w:spacing w:val="-1"/>
                <w:sz w:val="18"/>
              </w:rPr>
              <w:t> </w:t>
            </w:r>
            <w:r>
              <w:rPr>
                <w:color w:val="231F20"/>
                <w:sz w:val="18"/>
              </w:rPr>
              <w:t>on</w:t>
            </w:r>
            <w:r>
              <w:rPr>
                <w:color w:val="231F20"/>
                <w:spacing w:val="-1"/>
                <w:sz w:val="18"/>
              </w:rPr>
              <w:t> </w:t>
            </w:r>
            <w:r>
              <w:rPr>
                <w:color w:val="231F20"/>
                <w:sz w:val="18"/>
              </w:rPr>
              <w:t>the </w:t>
            </w:r>
            <w:r>
              <w:rPr>
                <w:color w:val="231F20"/>
                <w:spacing w:val="-2"/>
                <w:sz w:val="18"/>
              </w:rPr>
              <w:t>appliance.</w:t>
            </w:r>
          </w:p>
        </w:tc>
      </w:tr>
      <w:tr>
        <w:trPr>
          <w:trHeight w:val="273" w:hRule="atLeast"/>
        </w:trPr>
        <w:tc>
          <w:tcPr>
            <w:tcW w:w="2387" w:type="dxa"/>
            <w:tcBorders>
              <w:bottom w:val="single" w:sz="6" w:space="0" w:color="D1D3D4"/>
            </w:tcBorders>
          </w:tcPr>
          <w:p>
            <w:pPr>
              <w:pStyle w:val="TableParagraph"/>
              <w:spacing w:line="209" w:lineRule="exact"/>
              <w:ind w:left="56"/>
              <w:rPr>
                <w:sz w:val="18"/>
              </w:rPr>
            </w:pPr>
            <w:r>
              <w:rPr>
                <w:color w:val="231F20"/>
                <w:spacing w:val="-2"/>
                <w:sz w:val="18"/>
              </w:rPr>
              <w:t>erate.</w:t>
            </w:r>
          </w:p>
        </w:tc>
        <w:tc>
          <w:tcPr>
            <w:tcW w:w="2416" w:type="dxa"/>
            <w:tcBorders>
              <w:bottom w:val="single" w:sz="6" w:space="0" w:color="D1D3D4"/>
            </w:tcBorders>
          </w:tcPr>
          <w:p>
            <w:pPr>
              <w:pStyle w:val="TableParagraph"/>
              <w:spacing w:line="209" w:lineRule="exact"/>
              <w:ind w:left="88"/>
              <w:rPr>
                <w:sz w:val="18"/>
              </w:rPr>
            </w:pPr>
            <w:r>
              <w:rPr>
                <w:color w:val="231F20"/>
                <w:spacing w:val="-4"/>
                <w:sz w:val="18"/>
              </w:rPr>
              <w:t>off.</w:t>
            </w:r>
          </w:p>
        </w:tc>
        <w:tc>
          <w:tcPr>
            <w:tcW w:w="2453" w:type="dxa"/>
            <w:tcBorders>
              <w:bottom w:val="single" w:sz="6" w:space="0" w:color="D1D3D4"/>
            </w:tcBorders>
          </w:tcPr>
          <w:p>
            <w:pPr>
              <w:pStyle w:val="TableParagraph"/>
              <w:rPr>
                <w:rFonts w:ascii="Times New Roman"/>
                <w:sz w:val="18"/>
              </w:rPr>
            </w:pPr>
          </w:p>
        </w:tc>
      </w:tr>
      <w:tr>
        <w:trPr>
          <w:trHeight w:val="236" w:hRule="atLeast"/>
        </w:trPr>
        <w:tc>
          <w:tcPr>
            <w:tcW w:w="2387" w:type="dxa"/>
            <w:tcBorders>
              <w:top w:val="single" w:sz="6" w:space="0" w:color="D1D3D4"/>
            </w:tcBorders>
          </w:tcPr>
          <w:p>
            <w:pPr>
              <w:pStyle w:val="TableParagraph"/>
              <w:rPr>
                <w:rFonts w:ascii="Times New Roman"/>
                <w:sz w:val="16"/>
              </w:rPr>
            </w:pPr>
          </w:p>
        </w:tc>
        <w:tc>
          <w:tcPr>
            <w:tcW w:w="2416" w:type="dxa"/>
            <w:tcBorders>
              <w:top w:val="single" w:sz="6" w:space="0" w:color="D1D3D4"/>
            </w:tcBorders>
          </w:tcPr>
          <w:p>
            <w:pPr>
              <w:pStyle w:val="TableParagraph"/>
              <w:spacing w:line="189" w:lineRule="exact" w:before="28"/>
              <w:ind w:left="88"/>
              <w:rPr>
                <w:sz w:val="18"/>
              </w:rPr>
            </w:pPr>
            <w:r>
              <w:rPr>
                <w:color w:val="231F20"/>
                <w:sz w:val="18"/>
              </w:rPr>
              <w:t>The</w:t>
            </w:r>
            <w:r>
              <w:rPr>
                <w:color w:val="231F20"/>
                <w:spacing w:val="-2"/>
                <w:sz w:val="18"/>
              </w:rPr>
              <w:t> </w:t>
            </w:r>
            <w:r>
              <w:rPr>
                <w:color w:val="231F20"/>
                <w:sz w:val="18"/>
              </w:rPr>
              <w:t>mains</w:t>
            </w:r>
            <w:r>
              <w:rPr>
                <w:color w:val="231F20"/>
                <w:spacing w:val="-2"/>
                <w:sz w:val="18"/>
              </w:rPr>
              <w:t> </w:t>
            </w:r>
            <w:r>
              <w:rPr>
                <w:color w:val="231F20"/>
                <w:sz w:val="18"/>
              </w:rPr>
              <w:t>plug</w:t>
            </w:r>
            <w:r>
              <w:rPr>
                <w:color w:val="231F20"/>
                <w:spacing w:val="-2"/>
                <w:sz w:val="18"/>
              </w:rPr>
              <w:t> </w:t>
            </w:r>
            <w:r>
              <w:rPr>
                <w:color w:val="231F20"/>
                <w:sz w:val="18"/>
              </w:rPr>
              <w:t>is</w:t>
            </w:r>
            <w:r>
              <w:rPr>
                <w:color w:val="231F20"/>
                <w:spacing w:val="-2"/>
                <w:sz w:val="18"/>
              </w:rPr>
              <w:t> </w:t>
            </w:r>
            <w:r>
              <w:rPr>
                <w:color w:val="231F20"/>
                <w:sz w:val="18"/>
              </w:rPr>
              <w:t>not</w:t>
            </w:r>
            <w:r>
              <w:rPr>
                <w:color w:val="231F20"/>
                <w:spacing w:val="-1"/>
                <w:sz w:val="18"/>
              </w:rPr>
              <w:t> </w:t>
            </w:r>
            <w:r>
              <w:rPr>
                <w:color w:val="231F20"/>
                <w:spacing w:val="-4"/>
                <w:sz w:val="18"/>
              </w:rPr>
              <w:t>con-</w:t>
            </w:r>
          </w:p>
        </w:tc>
        <w:tc>
          <w:tcPr>
            <w:tcW w:w="2453" w:type="dxa"/>
            <w:tcBorders>
              <w:top w:val="single" w:sz="6" w:space="0" w:color="D1D3D4"/>
            </w:tcBorders>
          </w:tcPr>
          <w:p>
            <w:pPr>
              <w:pStyle w:val="TableParagraph"/>
              <w:spacing w:line="189" w:lineRule="exact" w:before="28"/>
              <w:ind w:left="91"/>
              <w:rPr>
                <w:sz w:val="18"/>
              </w:rPr>
            </w:pPr>
            <w:r>
              <w:rPr>
                <w:color w:val="231F20"/>
                <w:sz w:val="18"/>
              </w:rPr>
              <w:t>Connect</w:t>
            </w:r>
            <w:r>
              <w:rPr>
                <w:color w:val="231F20"/>
                <w:spacing w:val="-3"/>
                <w:sz w:val="18"/>
              </w:rPr>
              <w:t> </w:t>
            </w:r>
            <w:r>
              <w:rPr>
                <w:color w:val="231F20"/>
                <w:sz w:val="18"/>
              </w:rPr>
              <w:t>the</w:t>
            </w:r>
            <w:r>
              <w:rPr>
                <w:color w:val="231F20"/>
                <w:spacing w:val="-3"/>
                <w:sz w:val="18"/>
              </w:rPr>
              <w:t> </w:t>
            </w:r>
            <w:r>
              <w:rPr>
                <w:color w:val="231F20"/>
                <w:sz w:val="18"/>
              </w:rPr>
              <w:t>mains</w:t>
            </w:r>
            <w:r>
              <w:rPr>
                <w:color w:val="231F20"/>
                <w:spacing w:val="-3"/>
                <w:sz w:val="18"/>
              </w:rPr>
              <w:t> </w:t>
            </w:r>
            <w:r>
              <w:rPr>
                <w:color w:val="231F20"/>
                <w:sz w:val="18"/>
              </w:rPr>
              <w:t>plug</w:t>
            </w:r>
            <w:r>
              <w:rPr>
                <w:color w:val="231F20"/>
                <w:spacing w:val="-3"/>
                <w:sz w:val="18"/>
              </w:rPr>
              <w:t> </w:t>
            </w:r>
            <w:r>
              <w:rPr>
                <w:color w:val="231F20"/>
                <w:spacing w:val="-5"/>
                <w:sz w:val="18"/>
              </w:rPr>
              <w:t>to</w:t>
            </w:r>
          </w:p>
        </w:tc>
      </w:tr>
      <w:tr>
        <w:trPr>
          <w:trHeight w:val="200" w:hRule="atLeast"/>
        </w:trPr>
        <w:tc>
          <w:tcPr>
            <w:tcW w:w="2387" w:type="dxa"/>
          </w:tcPr>
          <w:p>
            <w:pPr>
              <w:pStyle w:val="TableParagraph"/>
              <w:rPr>
                <w:rFonts w:ascii="Times New Roman"/>
                <w:sz w:val="12"/>
              </w:rPr>
            </w:pPr>
          </w:p>
        </w:tc>
        <w:tc>
          <w:tcPr>
            <w:tcW w:w="2416" w:type="dxa"/>
          </w:tcPr>
          <w:p>
            <w:pPr>
              <w:pStyle w:val="TableParagraph"/>
              <w:spacing w:line="180" w:lineRule="exact"/>
              <w:ind w:left="88"/>
              <w:rPr>
                <w:sz w:val="18"/>
              </w:rPr>
            </w:pPr>
            <w:r>
              <w:rPr>
                <w:color w:val="231F20"/>
                <w:sz w:val="18"/>
              </w:rPr>
              <w:t>nected</w:t>
            </w:r>
            <w:r>
              <w:rPr>
                <w:color w:val="231F20"/>
                <w:spacing w:val="-2"/>
                <w:sz w:val="18"/>
              </w:rPr>
              <w:t> </w:t>
            </w:r>
            <w:r>
              <w:rPr>
                <w:color w:val="231F20"/>
                <w:sz w:val="18"/>
              </w:rPr>
              <w:t>to</w:t>
            </w:r>
            <w:r>
              <w:rPr>
                <w:color w:val="231F20"/>
                <w:spacing w:val="-1"/>
                <w:sz w:val="18"/>
              </w:rPr>
              <w:t> </w:t>
            </w:r>
            <w:r>
              <w:rPr>
                <w:color w:val="231F20"/>
                <w:sz w:val="18"/>
              </w:rPr>
              <w:t>the</w:t>
            </w:r>
            <w:r>
              <w:rPr>
                <w:color w:val="231F20"/>
                <w:spacing w:val="-2"/>
                <w:sz w:val="18"/>
              </w:rPr>
              <w:t> </w:t>
            </w:r>
            <w:r>
              <w:rPr>
                <w:color w:val="231F20"/>
                <w:sz w:val="18"/>
              </w:rPr>
              <w:t>mains</w:t>
            </w:r>
            <w:r>
              <w:rPr>
                <w:color w:val="231F20"/>
                <w:spacing w:val="-1"/>
                <w:sz w:val="18"/>
              </w:rPr>
              <w:t> </w:t>
            </w:r>
            <w:r>
              <w:rPr>
                <w:color w:val="231F20"/>
                <w:spacing w:val="-2"/>
                <w:sz w:val="18"/>
              </w:rPr>
              <w:t>socket</w:t>
            </w:r>
          </w:p>
        </w:tc>
        <w:tc>
          <w:tcPr>
            <w:tcW w:w="2453" w:type="dxa"/>
          </w:tcPr>
          <w:p>
            <w:pPr>
              <w:pStyle w:val="TableParagraph"/>
              <w:spacing w:line="180" w:lineRule="exact"/>
              <w:ind w:left="91"/>
              <w:rPr>
                <w:sz w:val="18"/>
              </w:rPr>
            </w:pPr>
            <w:r>
              <w:rPr>
                <w:color w:val="231F20"/>
                <w:sz w:val="18"/>
              </w:rPr>
              <w:t>the</w:t>
            </w:r>
            <w:r>
              <w:rPr>
                <w:color w:val="231F20"/>
                <w:spacing w:val="-4"/>
                <w:sz w:val="18"/>
              </w:rPr>
              <w:t> </w:t>
            </w:r>
            <w:r>
              <w:rPr>
                <w:color w:val="231F20"/>
                <w:sz w:val="18"/>
              </w:rPr>
              <w:t>mains</w:t>
            </w:r>
            <w:r>
              <w:rPr>
                <w:color w:val="231F20"/>
                <w:spacing w:val="-4"/>
                <w:sz w:val="18"/>
              </w:rPr>
              <w:t> </w:t>
            </w:r>
            <w:r>
              <w:rPr>
                <w:color w:val="231F20"/>
                <w:sz w:val="18"/>
              </w:rPr>
              <w:t>socket</w:t>
            </w:r>
            <w:r>
              <w:rPr>
                <w:color w:val="231F20"/>
                <w:spacing w:val="-3"/>
                <w:sz w:val="18"/>
              </w:rPr>
              <w:t> </w:t>
            </w:r>
            <w:r>
              <w:rPr>
                <w:color w:val="231F20"/>
                <w:spacing w:val="-2"/>
                <w:sz w:val="18"/>
              </w:rPr>
              <w:t>correctly.</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spacing w:line="209" w:lineRule="exact"/>
              <w:ind w:left="88"/>
              <w:rPr>
                <w:sz w:val="18"/>
              </w:rPr>
            </w:pPr>
            <w:r>
              <w:rPr>
                <w:color w:val="231F20"/>
                <w:spacing w:val="-2"/>
                <w:sz w:val="18"/>
              </w:rPr>
              <w:t>correctly.</w:t>
            </w:r>
          </w:p>
        </w:tc>
        <w:tc>
          <w:tcPr>
            <w:tcW w:w="2453" w:type="dxa"/>
            <w:tcBorders>
              <w:bottom w:val="single" w:sz="6" w:space="0" w:color="D1D3D4"/>
            </w:tcBorders>
          </w:tcPr>
          <w:p>
            <w:pPr>
              <w:pStyle w:val="TableParagraph"/>
              <w:rPr>
                <w:rFonts w:ascii="Times New Roman"/>
                <w:sz w:val="18"/>
              </w:rPr>
            </w:pPr>
          </w:p>
        </w:tc>
      </w:tr>
      <w:tr>
        <w:trPr>
          <w:trHeight w:val="236" w:hRule="atLeast"/>
        </w:trPr>
        <w:tc>
          <w:tcPr>
            <w:tcW w:w="2387" w:type="dxa"/>
            <w:tcBorders>
              <w:top w:val="single" w:sz="6" w:space="0" w:color="D1D3D4"/>
            </w:tcBorders>
          </w:tcPr>
          <w:p>
            <w:pPr>
              <w:pStyle w:val="TableParagraph"/>
              <w:rPr>
                <w:rFonts w:ascii="Times New Roman"/>
                <w:sz w:val="16"/>
              </w:rPr>
            </w:pPr>
          </w:p>
        </w:tc>
        <w:tc>
          <w:tcPr>
            <w:tcW w:w="2416" w:type="dxa"/>
            <w:tcBorders>
              <w:top w:val="single" w:sz="6" w:space="0" w:color="D1D3D4"/>
            </w:tcBorders>
          </w:tcPr>
          <w:p>
            <w:pPr>
              <w:pStyle w:val="TableParagraph"/>
              <w:spacing w:line="189" w:lineRule="exact" w:before="28"/>
              <w:ind w:left="88"/>
              <w:rPr>
                <w:sz w:val="18"/>
              </w:rPr>
            </w:pPr>
            <w:r>
              <w:rPr>
                <w:color w:val="231F20"/>
                <w:sz w:val="18"/>
              </w:rPr>
              <w:t>There</w:t>
            </w:r>
            <w:r>
              <w:rPr>
                <w:color w:val="231F20"/>
                <w:spacing w:val="-5"/>
                <w:sz w:val="18"/>
              </w:rPr>
              <w:t> </w:t>
            </w:r>
            <w:r>
              <w:rPr>
                <w:color w:val="231F20"/>
                <w:sz w:val="18"/>
              </w:rPr>
              <w:t>is</w:t>
            </w:r>
            <w:r>
              <w:rPr>
                <w:color w:val="231F20"/>
                <w:spacing w:val="-2"/>
                <w:sz w:val="18"/>
              </w:rPr>
              <w:t> </w:t>
            </w:r>
            <w:r>
              <w:rPr>
                <w:color w:val="231F20"/>
                <w:sz w:val="18"/>
              </w:rPr>
              <w:t>no</w:t>
            </w:r>
            <w:r>
              <w:rPr>
                <w:color w:val="231F20"/>
                <w:spacing w:val="-2"/>
                <w:sz w:val="18"/>
              </w:rPr>
              <w:t> </w:t>
            </w:r>
            <w:r>
              <w:rPr>
                <w:color w:val="231F20"/>
                <w:sz w:val="18"/>
              </w:rPr>
              <w:t>voltage</w:t>
            </w:r>
            <w:r>
              <w:rPr>
                <w:color w:val="231F20"/>
                <w:spacing w:val="-2"/>
                <w:sz w:val="18"/>
              </w:rPr>
              <w:t> </w:t>
            </w:r>
            <w:r>
              <w:rPr>
                <w:color w:val="231F20"/>
                <w:sz w:val="18"/>
              </w:rPr>
              <w:t>in</w:t>
            </w:r>
            <w:r>
              <w:rPr>
                <w:color w:val="231F20"/>
                <w:spacing w:val="-2"/>
                <w:sz w:val="18"/>
              </w:rPr>
              <w:t> </w:t>
            </w:r>
            <w:r>
              <w:rPr>
                <w:color w:val="231F20"/>
                <w:spacing w:val="-5"/>
                <w:sz w:val="18"/>
              </w:rPr>
              <w:t>the</w:t>
            </w:r>
          </w:p>
        </w:tc>
        <w:tc>
          <w:tcPr>
            <w:tcW w:w="2453" w:type="dxa"/>
            <w:tcBorders>
              <w:top w:val="single" w:sz="6" w:space="0" w:color="D1D3D4"/>
            </w:tcBorders>
          </w:tcPr>
          <w:p>
            <w:pPr>
              <w:pStyle w:val="TableParagraph"/>
              <w:spacing w:line="189" w:lineRule="exact" w:before="28"/>
              <w:ind w:left="91"/>
              <w:rPr>
                <w:sz w:val="18"/>
              </w:rPr>
            </w:pPr>
            <w:r>
              <w:rPr>
                <w:color w:val="231F20"/>
                <w:sz w:val="18"/>
              </w:rPr>
              <w:t>Connect</w:t>
            </w:r>
            <w:r>
              <w:rPr>
                <w:color w:val="231F20"/>
                <w:spacing w:val="-5"/>
                <w:sz w:val="18"/>
              </w:rPr>
              <w:t> </w:t>
            </w:r>
            <w:r>
              <w:rPr>
                <w:color w:val="231F20"/>
                <w:sz w:val="18"/>
              </w:rPr>
              <w:t>a</w:t>
            </w:r>
            <w:r>
              <w:rPr>
                <w:color w:val="231F20"/>
                <w:spacing w:val="-5"/>
                <w:sz w:val="18"/>
              </w:rPr>
              <w:t> </w:t>
            </w:r>
            <w:r>
              <w:rPr>
                <w:color w:val="231F20"/>
                <w:sz w:val="18"/>
              </w:rPr>
              <w:t>different</w:t>
            </w:r>
            <w:r>
              <w:rPr>
                <w:color w:val="231F20"/>
                <w:spacing w:val="-4"/>
                <w:sz w:val="18"/>
              </w:rPr>
              <w:t> </w:t>
            </w:r>
            <w:r>
              <w:rPr>
                <w:color w:val="231F20"/>
                <w:spacing w:val="-2"/>
                <w:sz w:val="18"/>
              </w:rPr>
              <w:t>electrical</w:t>
            </w:r>
          </w:p>
        </w:tc>
      </w:tr>
      <w:tr>
        <w:trPr>
          <w:trHeight w:val="200" w:hRule="atLeast"/>
        </w:trPr>
        <w:tc>
          <w:tcPr>
            <w:tcW w:w="2387" w:type="dxa"/>
          </w:tcPr>
          <w:p>
            <w:pPr>
              <w:pStyle w:val="TableParagraph"/>
              <w:rPr>
                <w:rFonts w:ascii="Times New Roman"/>
                <w:sz w:val="12"/>
              </w:rPr>
            </w:pPr>
          </w:p>
        </w:tc>
        <w:tc>
          <w:tcPr>
            <w:tcW w:w="2416" w:type="dxa"/>
          </w:tcPr>
          <w:p>
            <w:pPr>
              <w:pStyle w:val="TableParagraph"/>
              <w:spacing w:line="180" w:lineRule="exact"/>
              <w:ind w:left="88"/>
              <w:rPr>
                <w:sz w:val="18"/>
              </w:rPr>
            </w:pPr>
            <w:r>
              <w:rPr>
                <w:color w:val="231F20"/>
                <w:sz w:val="18"/>
              </w:rPr>
              <w:t>mains</w:t>
            </w:r>
            <w:r>
              <w:rPr>
                <w:color w:val="231F20"/>
                <w:spacing w:val="-4"/>
                <w:sz w:val="18"/>
              </w:rPr>
              <w:t> </w:t>
            </w:r>
            <w:r>
              <w:rPr>
                <w:color w:val="231F20"/>
                <w:spacing w:val="-2"/>
                <w:sz w:val="18"/>
              </w:rPr>
              <w:t>socket.</w:t>
            </w:r>
          </w:p>
        </w:tc>
        <w:tc>
          <w:tcPr>
            <w:tcW w:w="2453" w:type="dxa"/>
          </w:tcPr>
          <w:p>
            <w:pPr>
              <w:pStyle w:val="TableParagraph"/>
              <w:spacing w:line="180" w:lineRule="exact"/>
              <w:ind w:left="91"/>
              <w:rPr>
                <w:sz w:val="18"/>
              </w:rPr>
            </w:pPr>
            <w:r>
              <w:rPr>
                <w:color w:val="231F20"/>
                <w:sz w:val="18"/>
              </w:rPr>
              <w:t>appliance</w:t>
            </w:r>
            <w:r>
              <w:rPr>
                <w:color w:val="231F20"/>
                <w:spacing w:val="-4"/>
                <w:sz w:val="18"/>
              </w:rPr>
              <w:t> </w:t>
            </w:r>
            <w:r>
              <w:rPr>
                <w:color w:val="231F20"/>
                <w:sz w:val="18"/>
              </w:rPr>
              <w:t>to</w:t>
            </w:r>
            <w:r>
              <w:rPr>
                <w:color w:val="231F20"/>
                <w:spacing w:val="-3"/>
                <w:sz w:val="18"/>
              </w:rPr>
              <w:t> </w:t>
            </w:r>
            <w:r>
              <w:rPr>
                <w:color w:val="231F20"/>
                <w:sz w:val="18"/>
              </w:rPr>
              <w:t>the</w:t>
            </w:r>
            <w:r>
              <w:rPr>
                <w:color w:val="231F20"/>
                <w:spacing w:val="-4"/>
                <w:sz w:val="18"/>
              </w:rPr>
              <w:t> </w:t>
            </w:r>
            <w:r>
              <w:rPr>
                <w:color w:val="231F20"/>
                <w:sz w:val="18"/>
              </w:rPr>
              <w:t>mains</w:t>
            </w:r>
            <w:r>
              <w:rPr>
                <w:color w:val="231F20"/>
                <w:spacing w:val="-3"/>
                <w:sz w:val="18"/>
              </w:rPr>
              <w:t> </w:t>
            </w:r>
            <w:r>
              <w:rPr>
                <w:color w:val="231F20"/>
                <w:spacing w:val="-2"/>
                <w:sz w:val="18"/>
              </w:rPr>
              <w:t>sock-</w:t>
            </w:r>
          </w:p>
        </w:tc>
      </w:tr>
      <w:tr>
        <w:trPr>
          <w:trHeight w:val="200" w:hRule="atLeast"/>
        </w:trPr>
        <w:tc>
          <w:tcPr>
            <w:tcW w:w="2387" w:type="dxa"/>
          </w:tcPr>
          <w:p>
            <w:pPr>
              <w:pStyle w:val="TableParagraph"/>
              <w:rPr>
                <w:rFonts w:ascii="Times New Roman"/>
                <w:sz w:val="12"/>
              </w:rPr>
            </w:pPr>
          </w:p>
        </w:tc>
        <w:tc>
          <w:tcPr>
            <w:tcW w:w="2416" w:type="dxa"/>
          </w:tcPr>
          <w:p>
            <w:pPr>
              <w:pStyle w:val="TableParagraph"/>
              <w:rPr>
                <w:rFonts w:ascii="Times New Roman"/>
                <w:sz w:val="12"/>
              </w:rPr>
            </w:pPr>
          </w:p>
        </w:tc>
        <w:tc>
          <w:tcPr>
            <w:tcW w:w="2453" w:type="dxa"/>
          </w:tcPr>
          <w:p>
            <w:pPr>
              <w:pStyle w:val="TableParagraph"/>
              <w:spacing w:line="180" w:lineRule="exact"/>
              <w:ind w:left="91"/>
              <w:rPr>
                <w:sz w:val="18"/>
              </w:rPr>
            </w:pPr>
            <w:r>
              <w:rPr>
                <w:color w:val="231F20"/>
                <w:sz w:val="18"/>
              </w:rPr>
              <w:t>et.</w:t>
            </w:r>
            <w:r>
              <w:rPr>
                <w:color w:val="231F20"/>
                <w:spacing w:val="-2"/>
                <w:sz w:val="18"/>
              </w:rPr>
              <w:t> </w:t>
            </w:r>
            <w:r>
              <w:rPr>
                <w:color w:val="231F20"/>
                <w:sz w:val="18"/>
              </w:rPr>
              <w:t>Contact</w:t>
            </w:r>
            <w:r>
              <w:rPr>
                <w:color w:val="231F20"/>
                <w:spacing w:val="-1"/>
                <w:sz w:val="18"/>
              </w:rPr>
              <w:t> </w:t>
            </w:r>
            <w:r>
              <w:rPr>
                <w:color w:val="231F20"/>
                <w:sz w:val="18"/>
              </w:rPr>
              <w:t>a</w:t>
            </w:r>
            <w:r>
              <w:rPr>
                <w:color w:val="231F20"/>
                <w:spacing w:val="-2"/>
                <w:sz w:val="18"/>
              </w:rPr>
              <w:t> </w:t>
            </w:r>
            <w:r>
              <w:rPr>
                <w:color w:val="231F20"/>
                <w:sz w:val="18"/>
              </w:rPr>
              <w:t>qualified</w:t>
            </w:r>
            <w:r>
              <w:rPr>
                <w:color w:val="231F20"/>
                <w:spacing w:val="-1"/>
                <w:sz w:val="18"/>
              </w:rPr>
              <w:t> </w:t>
            </w:r>
            <w:r>
              <w:rPr>
                <w:color w:val="231F20"/>
                <w:spacing w:val="-2"/>
                <w:sz w:val="18"/>
              </w:rPr>
              <w:t>elec-</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rPr>
                <w:rFonts w:ascii="Times New Roman"/>
                <w:sz w:val="18"/>
              </w:rPr>
            </w:pPr>
          </w:p>
        </w:tc>
        <w:tc>
          <w:tcPr>
            <w:tcW w:w="2453" w:type="dxa"/>
            <w:tcBorders>
              <w:bottom w:val="single" w:sz="6" w:space="0" w:color="D1D3D4"/>
            </w:tcBorders>
          </w:tcPr>
          <w:p>
            <w:pPr>
              <w:pStyle w:val="TableParagraph"/>
              <w:spacing w:line="209" w:lineRule="exact"/>
              <w:ind w:left="91"/>
              <w:rPr>
                <w:sz w:val="18"/>
              </w:rPr>
            </w:pPr>
            <w:r>
              <w:rPr>
                <w:color w:val="231F20"/>
                <w:spacing w:val="-2"/>
                <w:sz w:val="18"/>
              </w:rPr>
              <w:t>trician.</w:t>
            </w:r>
          </w:p>
        </w:tc>
      </w:tr>
      <w:tr>
        <w:trPr>
          <w:trHeight w:val="236" w:hRule="atLeast"/>
        </w:trPr>
        <w:tc>
          <w:tcPr>
            <w:tcW w:w="2387" w:type="dxa"/>
            <w:tcBorders>
              <w:top w:val="single" w:sz="6" w:space="0" w:color="D1D3D4"/>
            </w:tcBorders>
          </w:tcPr>
          <w:p>
            <w:pPr>
              <w:pStyle w:val="TableParagraph"/>
              <w:spacing w:line="189" w:lineRule="exact" w:before="28"/>
              <w:ind w:left="56"/>
              <w:rPr>
                <w:sz w:val="18"/>
              </w:rPr>
            </w:pPr>
            <w:r>
              <w:rPr>
                <w:color w:val="231F20"/>
                <w:sz w:val="18"/>
              </w:rPr>
              <w:t>The</w:t>
            </w:r>
            <w:r>
              <w:rPr>
                <w:color w:val="231F20"/>
                <w:spacing w:val="-4"/>
                <w:sz w:val="18"/>
              </w:rPr>
              <w:t> </w:t>
            </w:r>
            <w:r>
              <w:rPr>
                <w:color w:val="231F20"/>
                <w:sz w:val="18"/>
              </w:rPr>
              <w:t>appliance</w:t>
            </w:r>
            <w:r>
              <w:rPr>
                <w:color w:val="231F20"/>
                <w:spacing w:val="-4"/>
                <w:sz w:val="18"/>
              </w:rPr>
              <w:t> </w:t>
            </w:r>
            <w:r>
              <w:rPr>
                <w:color w:val="231F20"/>
                <w:sz w:val="18"/>
              </w:rPr>
              <w:t>is</w:t>
            </w:r>
            <w:r>
              <w:rPr>
                <w:color w:val="231F20"/>
                <w:spacing w:val="-3"/>
                <w:sz w:val="18"/>
              </w:rPr>
              <w:t> </w:t>
            </w:r>
            <w:r>
              <w:rPr>
                <w:color w:val="231F20"/>
                <w:spacing w:val="-2"/>
                <w:sz w:val="18"/>
              </w:rPr>
              <w:t>noisy.</w:t>
            </w:r>
          </w:p>
        </w:tc>
        <w:tc>
          <w:tcPr>
            <w:tcW w:w="2416" w:type="dxa"/>
            <w:tcBorders>
              <w:top w:val="single" w:sz="6" w:space="0" w:color="D1D3D4"/>
            </w:tcBorders>
          </w:tcPr>
          <w:p>
            <w:pPr>
              <w:pStyle w:val="TableParagraph"/>
              <w:spacing w:line="189" w:lineRule="exact" w:before="28"/>
              <w:ind w:right="65"/>
              <w:jc w:val="right"/>
              <w:rPr>
                <w:sz w:val="18"/>
              </w:rPr>
            </w:pPr>
            <w:r>
              <w:rPr>
                <w:color w:val="231F20"/>
                <w:sz w:val="18"/>
              </w:rPr>
              <w:t>The</w:t>
            </w:r>
            <w:r>
              <w:rPr>
                <w:color w:val="231F20"/>
                <w:spacing w:val="-4"/>
                <w:sz w:val="18"/>
              </w:rPr>
              <w:t> </w:t>
            </w:r>
            <w:r>
              <w:rPr>
                <w:color w:val="231F20"/>
                <w:sz w:val="18"/>
              </w:rPr>
              <w:t>appliance</w:t>
            </w:r>
            <w:r>
              <w:rPr>
                <w:color w:val="231F20"/>
                <w:spacing w:val="-3"/>
                <w:sz w:val="18"/>
              </w:rPr>
              <w:t> </w:t>
            </w:r>
            <w:r>
              <w:rPr>
                <w:color w:val="231F20"/>
                <w:sz w:val="18"/>
              </w:rPr>
              <w:t>is</w:t>
            </w:r>
            <w:r>
              <w:rPr>
                <w:color w:val="231F20"/>
                <w:spacing w:val="-3"/>
                <w:sz w:val="18"/>
              </w:rPr>
              <w:t> </w:t>
            </w:r>
            <w:r>
              <w:rPr>
                <w:color w:val="231F20"/>
                <w:sz w:val="18"/>
              </w:rPr>
              <w:t>not</w:t>
            </w:r>
            <w:r>
              <w:rPr>
                <w:color w:val="231F20"/>
                <w:spacing w:val="-3"/>
                <w:sz w:val="18"/>
              </w:rPr>
              <w:t> </w:t>
            </w:r>
            <w:r>
              <w:rPr>
                <w:color w:val="231F20"/>
                <w:spacing w:val="-2"/>
                <w:sz w:val="18"/>
              </w:rPr>
              <w:t>suppor-</w:t>
            </w:r>
          </w:p>
        </w:tc>
        <w:tc>
          <w:tcPr>
            <w:tcW w:w="2453" w:type="dxa"/>
            <w:tcBorders>
              <w:top w:val="single" w:sz="6" w:space="0" w:color="D1D3D4"/>
            </w:tcBorders>
          </w:tcPr>
          <w:p>
            <w:pPr>
              <w:pStyle w:val="TableParagraph"/>
              <w:spacing w:line="189" w:lineRule="exact" w:before="28"/>
              <w:ind w:left="91"/>
              <w:rPr>
                <w:sz w:val="18"/>
              </w:rPr>
            </w:pPr>
            <w:r>
              <w:rPr>
                <w:color w:val="231F20"/>
                <w:sz w:val="18"/>
              </w:rPr>
              <w:t>Check</w:t>
            </w:r>
            <w:r>
              <w:rPr>
                <w:color w:val="231F20"/>
                <w:spacing w:val="-1"/>
                <w:sz w:val="18"/>
              </w:rPr>
              <w:t> </w:t>
            </w:r>
            <w:r>
              <w:rPr>
                <w:color w:val="231F20"/>
                <w:sz w:val="18"/>
              </w:rPr>
              <w:t>if</w:t>
            </w:r>
            <w:r>
              <w:rPr>
                <w:color w:val="231F20"/>
                <w:spacing w:val="-1"/>
                <w:sz w:val="18"/>
              </w:rPr>
              <w:t> </w:t>
            </w:r>
            <w:r>
              <w:rPr>
                <w:color w:val="231F20"/>
                <w:sz w:val="18"/>
              </w:rPr>
              <w:t>the</w:t>
            </w:r>
            <w:r>
              <w:rPr>
                <w:color w:val="231F20"/>
                <w:spacing w:val="-1"/>
                <w:sz w:val="18"/>
              </w:rPr>
              <w:t> </w:t>
            </w:r>
            <w:r>
              <w:rPr>
                <w:color w:val="231F20"/>
                <w:spacing w:val="-2"/>
                <w:sz w:val="18"/>
              </w:rPr>
              <w:t>appliance</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spacing w:line="209" w:lineRule="exact"/>
              <w:ind w:left="88"/>
              <w:rPr>
                <w:sz w:val="18"/>
              </w:rPr>
            </w:pPr>
            <w:r>
              <w:rPr>
                <w:color w:val="231F20"/>
                <w:sz w:val="18"/>
              </w:rPr>
              <w:t>ted </w:t>
            </w:r>
            <w:r>
              <w:rPr>
                <w:color w:val="231F20"/>
                <w:spacing w:val="-2"/>
                <w:sz w:val="18"/>
              </w:rPr>
              <w:t>properly.</w:t>
            </w:r>
          </w:p>
        </w:tc>
        <w:tc>
          <w:tcPr>
            <w:tcW w:w="2453" w:type="dxa"/>
            <w:tcBorders>
              <w:bottom w:val="single" w:sz="6" w:space="0" w:color="D1D3D4"/>
            </w:tcBorders>
          </w:tcPr>
          <w:p>
            <w:pPr>
              <w:pStyle w:val="TableParagraph"/>
              <w:spacing w:line="209" w:lineRule="exact"/>
              <w:ind w:left="91"/>
              <w:rPr>
                <w:sz w:val="18"/>
              </w:rPr>
            </w:pPr>
            <w:r>
              <w:rPr>
                <w:color w:val="231F20"/>
                <w:sz w:val="18"/>
              </w:rPr>
              <w:t>stands</w:t>
            </w:r>
            <w:r>
              <w:rPr>
                <w:color w:val="231F20"/>
                <w:spacing w:val="-5"/>
                <w:sz w:val="18"/>
              </w:rPr>
              <w:t> </w:t>
            </w:r>
            <w:r>
              <w:rPr>
                <w:color w:val="231F20"/>
                <w:spacing w:val="-2"/>
                <w:sz w:val="18"/>
              </w:rPr>
              <w:t>stable.</w:t>
            </w:r>
          </w:p>
        </w:tc>
      </w:tr>
      <w:tr>
        <w:trPr>
          <w:trHeight w:val="236" w:hRule="atLeast"/>
        </w:trPr>
        <w:tc>
          <w:tcPr>
            <w:tcW w:w="2387" w:type="dxa"/>
            <w:tcBorders>
              <w:top w:val="single" w:sz="6" w:space="0" w:color="D1D3D4"/>
            </w:tcBorders>
          </w:tcPr>
          <w:p>
            <w:pPr>
              <w:pStyle w:val="TableParagraph"/>
              <w:spacing w:line="189" w:lineRule="exact" w:before="28"/>
              <w:ind w:left="56"/>
              <w:rPr>
                <w:sz w:val="18"/>
              </w:rPr>
            </w:pPr>
            <w:r>
              <w:rPr>
                <w:color w:val="231F20"/>
                <w:sz w:val="18"/>
              </w:rPr>
              <w:t>Power</w:t>
            </w:r>
            <w:r>
              <w:rPr>
                <w:color w:val="231F20"/>
                <w:spacing w:val="-5"/>
                <w:sz w:val="18"/>
              </w:rPr>
              <w:t> </w:t>
            </w:r>
            <w:r>
              <w:rPr>
                <w:color w:val="231F20"/>
                <w:sz w:val="18"/>
              </w:rPr>
              <w:t>indicator</w:t>
            </w:r>
            <w:r>
              <w:rPr>
                <w:color w:val="231F20"/>
                <w:spacing w:val="-4"/>
                <w:sz w:val="18"/>
              </w:rPr>
              <w:t> </w:t>
            </w:r>
            <w:r>
              <w:rPr>
                <w:color w:val="231F20"/>
                <w:sz w:val="18"/>
              </w:rPr>
              <w:t>light</w:t>
            </w:r>
            <w:r>
              <w:rPr>
                <w:color w:val="231F20"/>
                <w:spacing w:val="-4"/>
                <w:sz w:val="18"/>
              </w:rPr>
              <w:t> </w:t>
            </w:r>
            <w:r>
              <w:rPr>
                <w:color w:val="231F20"/>
                <w:sz w:val="18"/>
              </w:rPr>
              <w:t>is</w:t>
            </w:r>
            <w:r>
              <w:rPr>
                <w:color w:val="231F20"/>
                <w:spacing w:val="-4"/>
                <w:sz w:val="18"/>
              </w:rPr>
              <w:t> </w:t>
            </w:r>
            <w:r>
              <w:rPr>
                <w:color w:val="231F20"/>
                <w:spacing w:val="-2"/>
                <w:sz w:val="18"/>
              </w:rPr>
              <w:t>flash-</w:t>
            </w:r>
          </w:p>
        </w:tc>
        <w:tc>
          <w:tcPr>
            <w:tcW w:w="2416" w:type="dxa"/>
            <w:tcBorders>
              <w:top w:val="single" w:sz="6" w:space="0" w:color="D1D3D4"/>
            </w:tcBorders>
          </w:tcPr>
          <w:p>
            <w:pPr>
              <w:pStyle w:val="TableParagraph"/>
              <w:spacing w:line="189" w:lineRule="exact" w:before="28"/>
              <w:ind w:left="88"/>
              <w:rPr>
                <w:sz w:val="18"/>
              </w:rPr>
            </w:pPr>
            <w:r>
              <w:rPr>
                <w:color w:val="231F20"/>
                <w:sz w:val="18"/>
              </w:rPr>
              <w:t>An</w:t>
            </w:r>
            <w:r>
              <w:rPr>
                <w:color w:val="231F20"/>
                <w:spacing w:val="-4"/>
                <w:sz w:val="18"/>
              </w:rPr>
              <w:t> </w:t>
            </w:r>
            <w:r>
              <w:rPr>
                <w:color w:val="231F20"/>
                <w:sz w:val="18"/>
              </w:rPr>
              <w:t>error</w:t>
            </w:r>
            <w:r>
              <w:rPr>
                <w:color w:val="231F20"/>
                <w:spacing w:val="-1"/>
                <w:sz w:val="18"/>
              </w:rPr>
              <w:t> </w:t>
            </w:r>
            <w:r>
              <w:rPr>
                <w:color w:val="231F20"/>
                <w:sz w:val="18"/>
              </w:rPr>
              <w:t>has</w:t>
            </w:r>
            <w:r>
              <w:rPr>
                <w:color w:val="231F20"/>
                <w:spacing w:val="-2"/>
                <w:sz w:val="18"/>
              </w:rPr>
              <w:t> </w:t>
            </w:r>
            <w:r>
              <w:rPr>
                <w:color w:val="231F20"/>
                <w:sz w:val="18"/>
              </w:rPr>
              <w:t>occurred</w:t>
            </w:r>
            <w:r>
              <w:rPr>
                <w:color w:val="231F20"/>
                <w:spacing w:val="-1"/>
                <w:sz w:val="18"/>
              </w:rPr>
              <w:t> </w:t>
            </w:r>
            <w:r>
              <w:rPr>
                <w:color w:val="231F20"/>
                <w:spacing w:val="-5"/>
                <w:sz w:val="18"/>
              </w:rPr>
              <w:t>in</w:t>
            </w:r>
          </w:p>
        </w:tc>
        <w:tc>
          <w:tcPr>
            <w:tcW w:w="2453" w:type="dxa"/>
            <w:tcBorders>
              <w:top w:val="single" w:sz="6" w:space="0" w:color="D1D3D4"/>
            </w:tcBorders>
          </w:tcPr>
          <w:p>
            <w:pPr>
              <w:pStyle w:val="TableParagraph"/>
              <w:spacing w:line="189" w:lineRule="exact" w:before="28"/>
              <w:ind w:left="91"/>
              <w:rPr>
                <w:sz w:val="18"/>
              </w:rPr>
            </w:pPr>
            <w:r>
              <w:rPr>
                <w:color w:val="231F20"/>
                <w:sz w:val="18"/>
              </w:rPr>
              <w:t>Contact</w:t>
            </w:r>
            <w:r>
              <w:rPr>
                <w:color w:val="231F20"/>
                <w:spacing w:val="-2"/>
                <w:sz w:val="18"/>
              </w:rPr>
              <w:t> </w:t>
            </w:r>
            <w:r>
              <w:rPr>
                <w:color w:val="231F20"/>
                <w:sz w:val="18"/>
              </w:rPr>
              <w:t>a</w:t>
            </w:r>
            <w:r>
              <w:rPr>
                <w:color w:val="231F20"/>
                <w:spacing w:val="-2"/>
                <w:sz w:val="18"/>
              </w:rPr>
              <w:t> </w:t>
            </w:r>
            <w:r>
              <w:rPr>
                <w:color w:val="231F20"/>
                <w:sz w:val="18"/>
              </w:rPr>
              <w:t>qualified</w:t>
            </w:r>
            <w:r>
              <w:rPr>
                <w:color w:val="231F20"/>
                <w:spacing w:val="-2"/>
                <w:sz w:val="18"/>
              </w:rPr>
              <w:t> electri-</w:t>
            </w:r>
          </w:p>
        </w:tc>
      </w:tr>
      <w:tr>
        <w:trPr>
          <w:trHeight w:val="200" w:hRule="atLeast"/>
        </w:trPr>
        <w:tc>
          <w:tcPr>
            <w:tcW w:w="2387" w:type="dxa"/>
          </w:tcPr>
          <w:p>
            <w:pPr>
              <w:pStyle w:val="TableParagraph"/>
              <w:spacing w:line="180" w:lineRule="exact"/>
              <w:ind w:left="56"/>
              <w:rPr>
                <w:sz w:val="18"/>
              </w:rPr>
            </w:pPr>
            <w:r>
              <w:rPr>
                <w:color w:val="231F20"/>
                <w:spacing w:val="-4"/>
                <w:sz w:val="18"/>
              </w:rPr>
              <w:t>ing.</w:t>
            </w:r>
          </w:p>
        </w:tc>
        <w:tc>
          <w:tcPr>
            <w:tcW w:w="2416" w:type="dxa"/>
          </w:tcPr>
          <w:p>
            <w:pPr>
              <w:pStyle w:val="TableParagraph"/>
              <w:spacing w:line="180" w:lineRule="exact"/>
              <w:ind w:right="95"/>
              <w:jc w:val="right"/>
              <w:rPr>
                <w:sz w:val="18"/>
              </w:rPr>
            </w:pPr>
            <w:r>
              <w:rPr>
                <w:color w:val="231F20"/>
                <w:sz w:val="18"/>
              </w:rPr>
              <w:t>measuring</w:t>
            </w:r>
            <w:r>
              <w:rPr>
                <w:color w:val="231F20"/>
                <w:spacing w:val="-1"/>
                <w:sz w:val="18"/>
              </w:rPr>
              <w:t> </w:t>
            </w:r>
            <w:r>
              <w:rPr>
                <w:color w:val="231F20"/>
                <w:sz w:val="18"/>
              </w:rPr>
              <w:t>the</w:t>
            </w:r>
            <w:r>
              <w:rPr>
                <w:color w:val="231F20"/>
                <w:spacing w:val="-1"/>
                <w:sz w:val="18"/>
              </w:rPr>
              <w:t> </w:t>
            </w:r>
            <w:r>
              <w:rPr>
                <w:color w:val="231F20"/>
                <w:spacing w:val="-2"/>
                <w:sz w:val="18"/>
              </w:rPr>
              <w:t>temperature.</w:t>
            </w:r>
          </w:p>
        </w:tc>
        <w:tc>
          <w:tcPr>
            <w:tcW w:w="2453" w:type="dxa"/>
          </w:tcPr>
          <w:p>
            <w:pPr>
              <w:pStyle w:val="TableParagraph"/>
              <w:spacing w:line="180" w:lineRule="exact"/>
              <w:ind w:left="91"/>
              <w:rPr>
                <w:sz w:val="18"/>
              </w:rPr>
            </w:pPr>
            <w:r>
              <w:rPr>
                <w:color w:val="231F20"/>
                <w:sz w:val="18"/>
              </w:rPr>
              <w:t>cian</w:t>
            </w:r>
            <w:r>
              <w:rPr>
                <w:color w:val="231F20"/>
                <w:spacing w:val="-5"/>
                <w:sz w:val="18"/>
              </w:rPr>
              <w:t> </w:t>
            </w:r>
            <w:r>
              <w:rPr>
                <w:color w:val="231F20"/>
                <w:sz w:val="18"/>
              </w:rPr>
              <w:t>or</w:t>
            </w:r>
            <w:r>
              <w:rPr>
                <w:color w:val="231F20"/>
                <w:spacing w:val="-2"/>
                <w:sz w:val="18"/>
              </w:rPr>
              <w:t> </w:t>
            </w:r>
            <w:r>
              <w:rPr>
                <w:color w:val="231F20"/>
                <w:sz w:val="18"/>
              </w:rPr>
              <w:t>contact</w:t>
            </w:r>
            <w:r>
              <w:rPr>
                <w:color w:val="231F20"/>
                <w:spacing w:val="-2"/>
                <w:sz w:val="18"/>
              </w:rPr>
              <w:t> </w:t>
            </w:r>
            <w:r>
              <w:rPr>
                <w:color w:val="231F20"/>
                <w:sz w:val="18"/>
              </w:rPr>
              <w:t>the</w:t>
            </w:r>
            <w:r>
              <w:rPr>
                <w:color w:val="231F20"/>
                <w:spacing w:val="-2"/>
                <w:sz w:val="18"/>
              </w:rPr>
              <w:t> nearest</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rPr>
                <w:rFonts w:ascii="Times New Roman"/>
                <w:sz w:val="18"/>
              </w:rPr>
            </w:pPr>
          </w:p>
        </w:tc>
        <w:tc>
          <w:tcPr>
            <w:tcW w:w="2453" w:type="dxa"/>
            <w:tcBorders>
              <w:bottom w:val="single" w:sz="6" w:space="0" w:color="D1D3D4"/>
            </w:tcBorders>
          </w:tcPr>
          <w:p>
            <w:pPr>
              <w:pStyle w:val="TableParagraph"/>
              <w:spacing w:line="209" w:lineRule="exact"/>
              <w:ind w:left="91"/>
              <w:rPr>
                <w:sz w:val="18"/>
              </w:rPr>
            </w:pPr>
            <w:r>
              <w:rPr>
                <w:color w:val="231F20"/>
                <w:sz w:val="18"/>
              </w:rPr>
              <w:t>Authorized</w:t>
            </w:r>
            <w:r>
              <w:rPr>
                <w:color w:val="231F20"/>
                <w:spacing w:val="-3"/>
                <w:sz w:val="18"/>
              </w:rPr>
              <w:t> </w:t>
            </w:r>
            <w:r>
              <w:rPr>
                <w:color w:val="231F20"/>
                <w:sz w:val="18"/>
              </w:rPr>
              <w:t>Service</w:t>
            </w:r>
            <w:r>
              <w:rPr>
                <w:color w:val="231F20"/>
                <w:spacing w:val="-3"/>
                <w:sz w:val="18"/>
              </w:rPr>
              <w:t> </w:t>
            </w:r>
            <w:r>
              <w:rPr>
                <w:color w:val="231F20"/>
                <w:spacing w:val="-2"/>
                <w:sz w:val="18"/>
              </w:rPr>
              <w:t>Centre.</w:t>
            </w:r>
          </w:p>
        </w:tc>
      </w:tr>
      <w:tr>
        <w:trPr>
          <w:trHeight w:val="236" w:hRule="atLeast"/>
        </w:trPr>
        <w:tc>
          <w:tcPr>
            <w:tcW w:w="2387" w:type="dxa"/>
            <w:tcBorders>
              <w:top w:val="single" w:sz="6" w:space="0" w:color="D1D3D4"/>
            </w:tcBorders>
          </w:tcPr>
          <w:p>
            <w:pPr>
              <w:pStyle w:val="TableParagraph"/>
              <w:rPr>
                <w:rFonts w:ascii="Times New Roman"/>
                <w:sz w:val="16"/>
              </w:rPr>
            </w:pPr>
          </w:p>
        </w:tc>
        <w:tc>
          <w:tcPr>
            <w:tcW w:w="2416" w:type="dxa"/>
            <w:tcBorders>
              <w:top w:val="single" w:sz="6" w:space="0" w:color="D1D3D4"/>
            </w:tcBorders>
          </w:tcPr>
          <w:p>
            <w:pPr>
              <w:pStyle w:val="TableParagraph"/>
              <w:spacing w:line="189" w:lineRule="exact" w:before="28"/>
              <w:ind w:right="45"/>
              <w:jc w:val="right"/>
              <w:rPr>
                <w:sz w:val="18"/>
              </w:rPr>
            </w:pPr>
            <w:r>
              <w:rPr>
                <w:color w:val="231F20"/>
                <w:sz w:val="18"/>
              </w:rPr>
              <w:t>The</w:t>
            </w:r>
            <w:r>
              <w:rPr>
                <w:color w:val="231F20"/>
                <w:spacing w:val="-4"/>
                <w:sz w:val="18"/>
              </w:rPr>
              <w:t> </w:t>
            </w:r>
            <w:r>
              <w:rPr>
                <w:color w:val="231F20"/>
                <w:sz w:val="18"/>
              </w:rPr>
              <w:t>appliance</w:t>
            </w:r>
            <w:r>
              <w:rPr>
                <w:color w:val="231F20"/>
                <w:spacing w:val="-3"/>
                <w:sz w:val="18"/>
              </w:rPr>
              <w:t> </w:t>
            </w:r>
            <w:r>
              <w:rPr>
                <w:color w:val="231F20"/>
                <w:sz w:val="18"/>
              </w:rPr>
              <w:t>is</w:t>
            </w:r>
            <w:r>
              <w:rPr>
                <w:color w:val="231F20"/>
                <w:spacing w:val="-3"/>
                <w:sz w:val="18"/>
              </w:rPr>
              <w:t> </w:t>
            </w:r>
            <w:r>
              <w:rPr>
                <w:color w:val="231F20"/>
                <w:sz w:val="18"/>
              </w:rPr>
              <w:t>not</w:t>
            </w:r>
            <w:r>
              <w:rPr>
                <w:color w:val="231F20"/>
                <w:spacing w:val="-3"/>
                <w:sz w:val="18"/>
              </w:rPr>
              <w:t> </w:t>
            </w:r>
            <w:r>
              <w:rPr>
                <w:color w:val="231F20"/>
                <w:spacing w:val="-2"/>
                <w:sz w:val="18"/>
              </w:rPr>
              <w:t>working</w:t>
            </w:r>
          </w:p>
        </w:tc>
        <w:tc>
          <w:tcPr>
            <w:tcW w:w="2453" w:type="dxa"/>
            <w:tcBorders>
              <w:top w:val="single" w:sz="6" w:space="0" w:color="D1D3D4"/>
            </w:tcBorders>
          </w:tcPr>
          <w:p>
            <w:pPr>
              <w:pStyle w:val="TableParagraph"/>
              <w:spacing w:line="189" w:lineRule="exact" w:before="28"/>
              <w:ind w:left="91"/>
              <w:rPr>
                <w:sz w:val="18"/>
              </w:rPr>
            </w:pPr>
            <w:r>
              <w:rPr>
                <w:color w:val="231F20"/>
                <w:sz w:val="18"/>
              </w:rPr>
              <w:t>Contact</w:t>
            </w:r>
            <w:r>
              <w:rPr>
                <w:color w:val="231F20"/>
                <w:spacing w:val="-2"/>
                <w:sz w:val="18"/>
              </w:rPr>
              <w:t> </w:t>
            </w:r>
            <w:r>
              <w:rPr>
                <w:color w:val="231F20"/>
                <w:sz w:val="18"/>
              </w:rPr>
              <w:t>a</w:t>
            </w:r>
            <w:r>
              <w:rPr>
                <w:color w:val="231F20"/>
                <w:spacing w:val="-2"/>
                <w:sz w:val="18"/>
              </w:rPr>
              <w:t> </w:t>
            </w:r>
            <w:r>
              <w:rPr>
                <w:color w:val="231F20"/>
                <w:sz w:val="18"/>
              </w:rPr>
              <w:t>qualified</w:t>
            </w:r>
            <w:r>
              <w:rPr>
                <w:color w:val="231F20"/>
                <w:spacing w:val="-2"/>
                <w:sz w:val="18"/>
              </w:rPr>
              <w:t> electri-</w:t>
            </w:r>
          </w:p>
        </w:tc>
      </w:tr>
      <w:tr>
        <w:trPr>
          <w:trHeight w:val="199" w:hRule="atLeast"/>
        </w:trPr>
        <w:tc>
          <w:tcPr>
            <w:tcW w:w="2387" w:type="dxa"/>
          </w:tcPr>
          <w:p>
            <w:pPr>
              <w:pStyle w:val="TableParagraph"/>
              <w:rPr>
                <w:rFonts w:ascii="Times New Roman"/>
                <w:sz w:val="12"/>
              </w:rPr>
            </w:pPr>
          </w:p>
        </w:tc>
        <w:tc>
          <w:tcPr>
            <w:tcW w:w="2416" w:type="dxa"/>
          </w:tcPr>
          <w:p>
            <w:pPr>
              <w:pStyle w:val="TableParagraph"/>
              <w:spacing w:line="180" w:lineRule="exact"/>
              <w:ind w:left="88"/>
              <w:rPr>
                <w:sz w:val="18"/>
              </w:rPr>
            </w:pPr>
            <w:r>
              <w:rPr>
                <w:color w:val="231F20"/>
                <w:spacing w:val="-2"/>
                <w:sz w:val="18"/>
              </w:rPr>
              <w:t>properly.</w:t>
            </w:r>
          </w:p>
        </w:tc>
        <w:tc>
          <w:tcPr>
            <w:tcW w:w="2453" w:type="dxa"/>
          </w:tcPr>
          <w:p>
            <w:pPr>
              <w:pStyle w:val="TableParagraph"/>
              <w:spacing w:line="180" w:lineRule="exact"/>
              <w:ind w:left="91"/>
              <w:rPr>
                <w:sz w:val="18"/>
              </w:rPr>
            </w:pPr>
            <w:r>
              <w:rPr>
                <w:color w:val="231F20"/>
                <w:sz w:val="18"/>
              </w:rPr>
              <w:t>cian</w:t>
            </w:r>
            <w:r>
              <w:rPr>
                <w:color w:val="231F20"/>
                <w:spacing w:val="-5"/>
                <w:sz w:val="18"/>
              </w:rPr>
              <w:t> </w:t>
            </w:r>
            <w:r>
              <w:rPr>
                <w:color w:val="231F20"/>
                <w:sz w:val="18"/>
              </w:rPr>
              <w:t>or</w:t>
            </w:r>
            <w:r>
              <w:rPr>
                <w:color w:val="231F20"/>
                <w:spacing w:val="-2"/>
                <w:sz w:val="18"/>
              </w:rPr>
              <w:t> </w:t>
            </w:r>
            <w:r>
              <w:rPr>
                <w:color w:val="231F20"/>
                <w:sz w:val="18"/>
              </w:rPr>
              <w:t>contact</w:t>
            </w:r>
            <w:r>
              <w:rPr>
                <w:color w:val="231F20"/>
                <w:spacing w:val="-2"/>
                <w:sz w:val="18"/>
              </w:rPr>
              <w:t> </w:t>
            </w:r>
            <w:r>
              <w:rPr>
                <w:color w:val="231F20"/>
                <w:sz w:val="18"/>
              </w:rPr>
              <w:t>the</w:t>
            </w:r>
            <w:r>
              <w:rPr>
                <w:color w:val="231F20"/>
                <w:spacing w:val="-2"/>
                <w:sz w:val="18"/>
              </w:rPr>
              <w:t> nearest</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rPr>
                <w:rFonts w:ascii="Times New Roman"/>
                <w:sz w:val="18"/>
              </w:rPr>
            </w:pPr>
          </w:p>
        </w:tc>
        <w:tc>
          <w:tcPr>
            <w:tcW w:w="2453" w:type="dxa"/>
            <w:tcBorders>
              <w:bottom w:val="single" w:sz="6" w:space="0" w:color="D1D3D4"/>
            </w:tcBorders>
          </w:tcPr>
          <w:p>
            <w:pPr>
              <w:pStyle w:val="TableParagraph"/>
              <w:spacing w:line="209" w:lineRule="exact"/>
              <w:ind w:left="91"/>
              <w:rPr>
                <w:sz w:val="18"/>
              </w:rPr>
            </w:pPr>
            <w:r>
              <w:rPr>
                <w:color w:val="231F20"/>
                <w:sz w:val="18"/>
              </w:rPr>
              <w:t>Authorized</w:t>
            </w:r>
            <w:r>
              <w:rPr>
                <w:color w:val="231F20"/>
                <w:spacing w:val="-3"/>
                <w:sz w:val="18"/>
              </w:rPr>
              <w:t> </w:t>
            </w:r>
            <w:r>
              <w:rPr>
                <w:color w:val="231F20"/>
                <w:sz w:val="18"/>
              </w:rPr>
              <w:t>Service</w:t>
            </w:r>
            <w:r>
              <w:rPr>
                <w:color w:val="231F20"/>
                <w:spacing w:val="-3"/>
                <w:sz w:val="18"/>
              </w:rPr>
              <w:t> </w:t>
            </w:r>
            <w:r>
              <w:rPr>
                <w:color w:val="231F20"/>
                <w:spacing w:val="-2"/>
                <w:sz w:val="18"/>
              </w:rPr>
              <w:t>Centre.</w:t>
            </w:r>
          </w:p>
        </w:tc>
      </w:tr>
      <w:tr>
        <w:trPr>
          <w:trHeight w:val="236" w:hRule="atLeast"/>
        </w:trPr>
        <w:tc>
          <w:tcPr>
            <w:tcW w:w="2387" w:type="dxa"/>
            <w:tcBorders>
              <w:top w:val="single" w:sz="6" w:space="0" w:color="D1D3D4"/>
            </w:tcBorders>
          </w:tcPr>
          <w:p>
            <w:pPr>
              <w:pStyle w:val="TableParagraph"/>
              <w:spacing w:line="189" w:lineRule="exact" w:before="28"/>
              <w:ind w:left="56"/>
              <w:rPr>
                <w:sz w:val="18"/>
              </w:rPr>
            </w:pPr>
            <w:r>
              <w:rPr>
                <w:color w:val="231F20"/>
                <w:sz w:val="18"/>
              </w:rPr>
              <w:t>The</w:t>
            </w:r>
            <w:r>
              <w:rPr>
                <w:color w:val="231F20"/>
                <w:spacing w:val="-8"/>
                <w:sz w:val="18"/>
              </w:rPr>
              <w:t> </w:t>
            </w:r>
            <w:r>
              <w:rPr>
                <w:color w:val="231F20"/>
                <w:sz w:val="18"/>
              </w:rPr>
              <w:t>compressor</w:t>
            </w:r>
            <w:r>
              <w:rPr>
                <w:color w:val="231F20"/>
                <w:spacing w:val="-5"/>
                <w:sz w:val="18"/>
              </w:rPr>
              <w:t> </w:t>
            </w:r>
            <w:r>
              <w:rPr>
                <w:color w:val="231F20"/>
                <w:spacing w:val="-2"/>
                <w:sz w:val="18"/>
              </w:rPr>
              <w:t>operates</w:t>
            </w:r>
          </w:p>
        </w:tc>
        <w:tc>
          <w:tcPr>
            <w:tcW w:w="2416" w:type="dxa"/>
            <w:tcBorders>
              <w:top w:val="single" w:sz="6" w:space="0" w:color="D1D3D4"/>
            </w:tcBorders>
          </w:tcPr>
          <w:p>
            <w:pPr>
              <w:pStyle w:val="TableParagraph"/>
              <w:spacing w:line="189" w:lineRule="exact" w:before="28"/>
              <w:ind w:left="88"/>
              <w:rPr>
                <w:sz w:val="18"/>
              </w:rPr>
            </w:pPr>
            <w:r>
              <w:rPr>
                <w:color w:val="231F20"/>
                <w:sz w:val="18"/>
              </w:rPr>
              <w:t>Temperature</w:t>
            </w:r>
            <w:r>
              <w:rPr>
                <w:color w:val="231F20"/>
                <w:spacing w:val="-5"/>
                <w:sz w:val="18"/>
              </w:rPr>
              <w:t> </w:t>
            </w:r>
            <w:r>
              <w:rPr>
                <w:color w:val="231F20"/>
                <w:sz w:val="18"/>
              </w:rPr>
              <w:t>is</w:t>
            </w:r>
            <w:r>
              <w:rPr>
                <w:color w:val="231F20"/>
                <w:spacing w:val="-4"/>
                <w:sz w:val="18"/>
              </w:rPr>
              <w:t> </w:t>
            </w:r>
            <w:r>
              <w:rPr>
                <w:color w:val="231F20"/>
                <w:sz w:val="18"/>
              </w:rPr>
              <w:t>set</w:t>
            </w:r>
            <w:r>
              <w:rPr>
                <w:color w:val="231F20"/>
                <w:spacing w:val="-4"/>
                <w:sz w:val="18"/>
              </w:rPr>
              <w:t> </w:t>
            </w:r>
            <w:r>
              <w:rPr>
                <w:color w:val="231F20"/>
                <w:spacing w:val="-2"/>
                <w:sz w:val="18"/>
              </w:rPr>
              <w:t>incor-</w:t>
            </w:r>
          </w:p>
        </w:tc>
        <w:tc>
          <w:tcPr>
            <w:tcW w:w="2453" w:type="dxa"/>
            <w:tcBorders>
              <w:top w:val="single" w:sz="6" w:space="0" w:color="D1D3D4"/>
            </w:tcBorders>
          </w:tcPr>
          <w:p>
            <w:pPr>
              <w:pStyle w:val="TableParagraph"/>
              <w:spacing w:line="189" w:lineRule="exact" w:before="28"/>
              <w:ind w:left="91"/>
              <w:rPr>
                <w:sz w:val="18"/>
              </w:rPr>
            </w:pPr>
            <w:r>
              <w:rPr>
                <w:color w:val="231F20"/>
                <w:sz w:val="18"/>
              </w:rPr>
              <w:t>Refer</w:t>
            </w:r>
            <w:r>
              <w:rPr>
                <w:color w:val="231F20"/>
                <w:spacing w:val="-5"/>
                <w:sz w:val="18"/>
              </w:rPr>
              <w:t> </w:t>
            </w:r>
            <w:r>
              <w:rPr>
                <w:color w:val="231F20"/>
                <w:sz w:val="18"/>
              </w:rPr>
              <w:t>to</w:t>
            </w:r>
            <w:r>
              <w:rPr>
                <w:color w:val="231F20"/>
                <w:spacing w:val="-5"/>
                <w:sz w:val="18"/>
              </w:rPr>
              <w:t> </w:t>
            </w:r>
            <w:r>
              <w:rPr>
                <w:color w:val="231F20"/>
                <w:sz w:val="18"/>
              </w:rPr>
              <w:t>"Operation"</w:t>
            </w:r>
            <w:r>
              <w:rPr>
                <w:color w:val="231F20"/>
                <w:spacing w:val="-4"/>
                <w:sz w:val="18"/>
              </w:rPr>
              <w:t> </w:t>
            </w:r>
            <w:r>
              <w:rPr>
                <w:color w:val="231F20"/>
                <w:spacing w:val="-2"/>
                <w:sz w:val="18"/>
              </w:rPr>
              <w:t>chap-</w:t>
            </w:r>
          </w:p>
        </w:tc>
      </w:tr>
      <w:tr>
        <w:trPr>
          <w:trHeight w:val="273" w:hRule="atLeast"/>
        </w:trPr>
        <w:tc>
          <w:tcPr>
            <w:tcW w:w="2387" w:type="dxa"/>
            <w:tcBorders>
              <w:bottom w:val="single" w:sz="6" w:space="0" w:color="D1D3D4"/>
            </w:tcBorders>
          </w:tcPr>
          <w:p>
            <w:pPr>
              <w:pStyle w:val="TableParagraph"/>
              <w:spacing w:line="209" w:lineRule="exact"/>
              <w:ind w:left="56"/>
              <w:rPr>
                <w:sz w:val="18"/>
              </w:rPr>
            </w:pPr>
            <w:r>
              <w:rPr>
                <w:color w:val="231F20"/>
                <w:spacing w:val="-2"/>
                <w:sz w:val="18"/>
              </w:rPr>
              <w:t>continually.</w:t>
            </w:r>
          </w:p>
        </w:tc>
        <w:tc>
          <w:tcPr>
            <w:tcW w:w="2416" w:type="dxa"/>
            <w:tcBorders>
              <w:bottom w:val="single" w:sz="6" w:space="0" w:color="D1D3D4"/>
            </w:tcBorders>
          </w:tcPr>
          <w:p>
            <w:pPr>
              <w:pStyle w:val="TableParagraph"/>
              <w:spacing w:line="209" w:lineRule="exact"/>
              <w:ind w:left="88"/>
              <w:rPr>
                <w:sz w:val="18"/>
              </w:rPr>
            </w:pPr>
            <w:r>
              <w:rPr>
                <w:color w:val="231F20"/>
                <w:spacing w:val="-2"/>
                <w:sz w:val="18"/>
              </w:rPr>
              <w:t>rectly.</w:t>
            </w:r>
          </w:p>
        </w:tc>
        <w:tc>
          <w:tcPr>
            <w:tcW w:w="2453" w:type="dxa"/>
            <w:tcBorders>
              <w:bottom w:val="single" w:sz="6" w:space="0" w:color="D1D3D4"/>
            </w:tcBorders>
          </w:tcPr>
          <w:p>
            <w:pPr>
              <w:pStyle w:val="TableParagraph"/>
              <w:spacing w:line="209" w:lineRule="exact"/>
              <w:ind w:left="91"/>
              <w:rPr>
                <w:sz w:val="18"/>
              </w:rPr>
            </w:pPr>
            <w:r>
              <w:rPr>
                <w:color w:val="231F20"/>
                <w:spacing w:val="-4"/>
                <w:sz w:val="18"/>
              </w:rPr>
              <w:t>ter.</w:t>
            </w:r>
          </w:p>
        </w:tc>
      </w:tr>
      <w:tr>
        <w:trPr>
          <w:trHeight w:val="236" w:hRule="atLeast"/>
        </w:trPr>
        <w:tc>
          <w:tcPr>
            <w:tcW w:w="2387" w:type="dxa"/>
            <w:tcBorders>
              <w:top w:val="single" w:sz="6" w:space="0" w:color="D1D3D4"/>
            </w:tcBorders>
          </w:tcPr>
          <w:p>
            <w:pPr>
              <w:pStyle w:val="TableParagraph"/>
              <w:rPr>
                <w:rFonts w:ascii="Times New Roman"/>
                <w:sz w:val="16"/>
              </w:rPr>
            </w:pPr>
          </w:p>
        </w:tc>
        <w:tc>
          <w:tcPr>
            <w:tcW w:w="2416" w:type="dxa"/>
            <w:tcBorders>
              <w:top w:val="single" w:sz="6" w:space="0" w:color="D1D3D4"/>
            </w:tcBorders>
          </w:tcPr>
          <w:p>
            <w:pPr>
              <w:pStyle w:val="TableParagraph"/>
              <w:spacing w:line="189" w:lineRule="exact" w:before="28"/>
              <w:ind w:left="88"/>
              <w:rPr>
                <w:sz w:val="18"/>
              </w:rPr>
            </w:pPr>
            <w:r>
              <w:rPr>
                <w:color w:val="231F20"/>
                <w:sz w:val="18"/>
              </w:rPr>
              <w:t>Many</w:t>
            </w:r>
            <w:r>
              <w:rPr>
                <w:color w:val="231F20"/>
                <w:spacing w:val="-2"/>
                <w:sz w:val="18"/>
              </w:rPr>
              <w:t> </w:t>
            </w:r>
            <w:r>
              <w:rPr>
                <w:color w:val="231F20"/>
                <w:sz w:val="18"/>
              </w:rPr>
              <w:t>food</w:t>
            </w:r>
            <w:r>
              <w:rPr>
                <w:color w:val="231F20"/>
                <w:spacing w:val="-2"/>
                <w:sz w:val="18"/>
              </w:rPr>
              <w:t> </w:t>
            </w:r>
            <w:r>
              <w:rPr>
                <w:color w:val="231F20"/>
                <w:sz w:val="18"/>
              </w:rPr>
              <w:t>products</w:t>
            </w:r>
            <w:r>
              <w:rPr>
                <w:color w:val="231F20"/>
                <w:spacing w:val="-2"/>
                <w:sz w:val="18"/>
              </w:rPr>
              <w:t> </w:t>
            </w:r>
            <w:r>
              <w:rPr>
                <w:color w:val="231F20"/>
                <w:sz w:val="18"/>
              </w:rPr>
              <w:t>to</w:t>
            </w:r>
            <w:r>
              <w:rPr>
                <w:color w:val="231F20"/>
                <w:spacing w:val="-1"/>
                <w:sz w:val="18"/>
              </w:rPr>
              <w:t> </w:t>
            </w:r>
            <w:r>
              <w:rPr>
                <w:color w:val="231F20"/>
                <w:spacing w:val="-5"/>
                <w:sz w:val="18"/>
              </w:rPr>
              <w:t>be</w:t>
            </w:r>
          </w:p>
        </w:tc>
        <w:tc>
          <w:tcPr>
            <w:tcW w:w="2453" w:type="dxa"/>
            <w:tcBorders>
              <w:top w:val="single" w:sz="6" w:space="0" w:color="D1D3D4"/>
            </w:tcBorders>
          </w:tcPr>
          <w:p>
            <w:pPr>
              <w:pStyle w:val="TableParagraph"/>
              <w:spacing w:line="189" w:lineRule="exact" w:before="28"/>
              <w:ind w:left="91"/>
              <w:rPr>
                <w:sz w:val="18"/>
              </w:rPr>
            </w:pPr>
            <w:r>
              <w:rPr>
                <w:color w:val="231F20"/>
                <w:sz w:val="18"/>
              </w:rPr>
              <w:t>Wait</w:t>
            </w:r>
            <w:r>
              <w:rPr>
                <w:color w:val="231F20"/>
                <w:spacing w:val="-3"/>
                <w:sz w:val="18"/>
              </w:rPr>
              <w:t> </w:t>
            </w:r>
            <w:r>
              <w:rPr>
                <w:color w:val="231F20"/>
                <w:sz w:val="18"/>
              </w:rPr>
              <w:t>some</w:t>
            </w:r>
            <w:r>
              <w:rPr>
                <w:color w:val="231F20"/>
                <w:spacing w:val="-2"/>
                <w:sz w:val="18"/>
              </w:rPr>
              <w:t> </w:t>
            </w:r>
            <w:r>
              <w:rPr>
                <w:color w:val="231F20"/>
                <w:sz w:val="18"/>
              </w:rPr>
              <w:t>hours</w:t>
            </w:r>
            <w:r>
              <w:rPr>
                <w:color w:val="231F20"/>
                <w:spacing w:val="-3"/>
                <w:sz w:val="18"/>
              </w:rPr>
              <w:t> </w:t>
            </w:r>
            <w:r>
              <w:rPr>
                <w:color w:val="231F20"/>
                <w:sz w:val="18"/>
              </w:rPr>
              <w:t>and</w:t>
            </w:r>
            <w:r>
              <w:rPr>
                <w:color w:val="231F20"/>
                <w:spacing w:val="-2"/>
                <w:sz w:val="18"/>
              </w:rPr>
              <w:t> </w:t>
            </w:r>
            <w:r>
              <w:rPr>
                <w:color w:val="231F20"/>
                <w:spacing w:val="-4"/>
                <w:sz w:val="18"/>
              </w:rPr>
              <w:t>then</w:t>
            </w:r>
          </w:p>
        </w:tc>
      </w:tr>
      <w:tr>
        <w:trPr>
          <w:trHeight w:val="200" w:hRule="atLeast"/>
        </w:trPr>
        <w:tc>
          <w:tcPr>
            <w:tcW w:w="2387" w:type="dxa"/>
          </w:tcPr>
          <w:p>
            <w:pPr>
              <w:pStyle w:val="TableParagraph"/>
              <w:rPr>
                <w:rFonts w:ascii="Times New Roman"/>
                <w:sz w:val="12"/>
              </w:rPr>
            </w:pPr>
          </w:p>
        </w:tc>
        <w:tc>
          <w:tcPr>
            <w:tcW w:w="2416" w:type="dxa"/>
          </w:tcPr>
          <w:p>
            <w:pPr>
              <w:pStyle w:val="TableParagraph"/>
              <w:spacing w:line="180" w:lineRule="exact"/>
              <w:ind w:left="88"/>
              <w:rPr>
                <w:sz w:val="18"/>
              </w:rPr>
            </w:pPr>
            <w:r>
              <w:rPr>
                <w:color w:val="231F20"/>
                <w:sz w:val="18"/>
              </w:rPr>
              <w:t>frozen</w:t>
            </w:r>
            <w:r>
              <w:rPr>
                <w:color w:val="231F20"/>
                <w:spacing w:val="-2"/>
                <w:sz w:val="18"/>
              </w:rPr>
              <w:t> </w:t>
            </w:r>
            <w:r>
              <w:rPr>
                <w:color w:val="231F20"/>
                <w:sz w:val="18"/>
              </w:rPr>
              <w:t>were</w:t>
            </w:r>
            <w:r>
              <w:rPr>
                <w:color w:val="231F20"/>
                <w:spacing w:val="-1"/>
                <w:sz w:val="18"/>
              </w:rPr>
              <w:t> </w:t>
            </w:r>
            <w:r>
              <w:rPr>
                <w:color w:val="231F20"/>
                <w:sz w:val="18"/>
              </w:rPr>
              <w:t>put</w:t>
            </w:r>
            <w:r>
              <w:rPr>
                <w:color w:val="231F20"/>
                <w:spacing w:val="-1"/>
                <w:sz w:val="18"/>
              </w:rPr>
              <w:t> </w:t>
            </w:r>
            <w:r>
              <w:rPr>
                <w:color w:val="231F20"/>
                <w:sz w:val="18"/>
              </w:rPr>
              <w:t>in</w:t>
            </w:r>
            <w:r>
              <w:rPr>
                <w:color w:val="231F20"/>
                <w:spacing w:val="-1"/>
                <w:sz w:val="18"/>
              </w:rPr>
              <w:t> </w:t>
            </w:r>
            <w:r>
              <w:rPr>
                <w:color w:val="231F20"/>
                <w:sz w:val="18"/>
              </w:rPr>
              <w:t>at</w:t>
            </w:r>
            <w:r>
              <w:rPr>
                <w:color w:val="231F20"/>
                <w:spacing w:val="-1"/>
                <w:sz w:val="18"/>
              </w:rPr>
              <w:t> </w:t>
            </w:r>
            <w:r>
              <w:rPr>
                <w:color w:val="231F20"/>
                <w:spacing w:val="-5"/>
                <w:sz w:val="18"/>
              </w:rPr>
              <w:t>the</w:t>
            </w:r>
          </w:p>
        </w:tc>
        <w:tc>
          <w:tcPr>
            <w:tcW w:w="2453" w:type="dxa"/>
          </w:tcPr>
          <w:p>
            <w:pPr>
              <w:pStyle w:val="TableParagraph"/>
              <w:spacing w:line="180" w:lineRule="exact"/>
              <w:ind w:left="91"/>
              <w:rPr>
                <w:sz w:val="18"/>
              </w:rPr>
            </w:pPr>
            <w:r>
              <w:rPr>
                <w:color w:val="231F20"/>
                <w:sz w:val="18"/>
              </w:rPr>
              <w:t>check</w:t>
            </w:r>
            <w:r>
              <w:rPr>
                <w:color w:val="231F20"/>
                <w:spacing w:val="-3"/>
                <w:sz w:val="18"/>
              </w:rPr>
              <w:t> </w:t>
            </w:r>
            <w:r>
              <w:rPr>
                <w:color w:val="231F20"/>
                <w:sz w:val="18"/>
              </w:rPr>
              <w:t>the</w:t>
            </w:r>
            <w:r>
              <w:rPr>
                <w:color w:val="231F20"/>
                <w:spacing w:val="-1"/>
                <w:sz w:val="18"/>
              </w:rPr>
              <w:t> </w:t>
            </w:r>
            <w:r>
              <w:rPr>
                <w:color w:val="231F20"/>
                <w:spacing w:val="-2"/>
                <w:sz w:val="18"/>
              </w:rPr>
              <w:t>temperature</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spacing w:line="209" w:lineRule="exact"/>
              <w:ind w:left="88"/>
              <w:rPr>
                <w:sz w:val="18"/>
              </w:rPr>
            </w:pPr>
            <w:r>
              <w:rPr>
                <w:color w:val="231F20"/>
                <w:sz w:val="18"/>
              </w:rPr>
              <w:t>same</w:t>
            </w:r>
            <w:r>
              <w:rPr>
                <w:color w:val="231F20"/>
                <w:spacing w:val="-3"/>
                <w:sz w:val="18"/>
              </w:rPr>
              <w:t> </w:t>
            </w:r>
            <w:r>
              <w:rPr>
                <w:color w:val="231F20"/>
                <w:spacing w:val="-2"/>
                <w:sz w:val="18"/>
              </w:rPr>
              <w:t>time.</w:t>
            </w:r>
          </w:p>
        </w:tc>
        <w:tc>
          <w:tcPr>
            <w:tcW w:w="2453" w:type="dxa"/>
            <w:tcBorders>
              <w:bottom w:val="single" w:sz="6" w:space="0" w:color="D1D3D4"/>
            </w:tcBorders>
          </w:tcPr>
          <w:p>
            <w:pPr>
              <w:pStyle w:val="TableParagraph"/>
              <w:spacing w:line="209" w:lineRule="exact"/>
              <w:ind w:left="91"/>
              <w:rPr>
                <w:sz w:val="18"/>
              </w:rPr>
            </w:pPr>
            <w:r>
              <w:rPr>
                <w:color w:val="231F20"/>
                <w:spacing w:val="-2"/>
                <w:sz w:val="18"/>
              </w:rPr>
              <w:t>again.</w:t>
            </w:r>
          </w:p>
        </w:tc>
      </w:tr>
      <w:tr>
        <w:trPr>
          <w:trHeight w:val="236" w:hRule="atLeast"/>
        </w:trPr>
        <w:tc>
          <w:tcPr>
            <w:tcW w:w="2387" w:type="dxa"/>
            <w:tcBorders>
              <w:top w:val="single" w:sz="6" w:space="0" w:color="D1D3D4"/>
            </w:tcBorders>
          </w:tcPr>
          <w:p>
            <w:pPr>
              <w:pStyle w:val="TableParagraph"/>
              <w:rPr>
                <w:rFonts w:ascii="Times New Roman"/>
                <w:sz w:val="16"/>
              </w:rPr>
            </w:pPr>
          </w:p>
        </w:tc>
        <w:tc>
          <w:tcPr>
            <w:tcW w:w="2416" w:type="dxa"/>
            <w:tcBorders>
              <w:top w:val="single" w:sz="6" w:space="0" w:color="D1D3D4"/>
            </w:tcBorders>
          </w:tcPr>
          <w:p>
            <w:pPr>
              <w:pStyle w:val="TableParagraph"/>
              <w:spacing w:line="189" w:lineRule="exact" w:before="28"/>
              <w:ind w:right="32"/>
              <w:jc w:val="right"/>
              <w:rPr>
                <w:sz w:val="18"/>
              </w:rPr>
            </w:pPr>
            <w:r>
              <w:rPr>
                <w:color w:val="231F20"/>
                <w:sz w:val="18"/>
              </w:rPr>
              <w:t>The</w:t>
            </w:r>
            <w:r>
              <w:rPr>
                <w:color w:val="231F20"/>
                <w:spacing w:val="-4"/>
                <w:sz w:val="18"/>
              </w:rPr>
              <w:t> </w:t>
            </w:r>
            <w:r>
              <w:rPr>
                <w:color w:val="231F20"/>
                <w:sz w:val="18"/>
              </w:rPr>
              <w:t>room</w:t>
            </w:r>
            <w:r>
              <w:rPr>
                <w:color w:val="231F20"/>
                <w:spacing w:val="-3"/>
                <w:sz w:val="18"/>
              </w:rPr>
              <w:t> </w:t>
            </w:r>
            <w:r>
              <w:rPr>
                <w:color w:val="231F20"/>
                <w:sz w:val="18"/>
              </w:rPr>
              <w:t>temperature</w:t>
            </w:r>
            <w:r>
              <w:rPr>
                <w:color w:val="231F20"/>
                <w:spacing w:val="-3"/>
                <w:sz w:val="18"/>
              </w:rPr>
              <w:t> </w:t>
            </w:r>
            <w:r>
              <w:rPr>
                <w:color w:val="231F20"/>
                <w:sz w:val="18"/>
              </w:rPr>
              <w:t>is</w:t>
            </w:r>
            <w:r>
              <w:rPr>
                <w:color w:val="231F20"/>
                <w:spacing w:val="-3"/>
                <w:sz w:val="18"/>
              </w:rPr>
              <w:t> </w:t>
            </w:r>
            <w:r>
              <w:rPr>
                <w:color w:val="231F20"/>
                <w:spacing w:val="-5"/>
                <w:sz w:val="18"/>
              </w:rPr>
              <w:t>too</w:t>
            </w:r>
          </w:p>
        </w:tc>
        <w:tc>
          <w:tcPr>
            <w:tcW w:w="2453" w:type="dxa"/>
            <w:tcBorders>
              <w:top w:val="single" w:sz="6" w:space="0" w:color="D1D3D4"/>
            </w:tcBorders>
          </w:tcPr>
          <w:p>
            <w:pPr>
              <w:pStyle w:val="TableParagraph"/>
              <w:spacing w:line="189" w:lineRule="exact" w:before="28"/>
              <w:ind w:left="91"/>
              <w:rPr>
                <w:sz w:val="18"/>
              </w:rPr>
            </w:pPr>
            <w:r>
              <w:rPr>
                <w:color w:val="231F20"/>
                <w:sz w:val="18"/>
              </w:rPr>
              <w:t>Refer</w:t>
            </w:r>
            <w:r>
              <w:rPr>
                <w:color w:val="231F20"/>
                <w:spacing w:val="-4"/>
                <w:sz w:val="18"/>
              </w:rPr>
              <w:t> </w:t>
            </w:r>
            <w:r>
              <w:rPr>
                <w:color w:val="231F20"/>
                <w:sz w:val="18"/>
              </w:rPr>
              <w:t>to</w:t>
            </w:r>
            <w:r>
              <w:rPr>
                <w:color w:val="231F20"/>
                <w:spacing w:val="-3"/>
                <w:sz w:val="18"/>
              </w:rPr>
              <w:t> </w:t>
            </w:r>
            <w:r>
              <w:rPr>
                <w:color w:val="231F20"/>
                <w:sz w:val="18"/>
              </w:rPr>
              <w:t>climate</w:t>
            </w:r>
            <w:r>
              <w:rPr>
                <w:color w:val="231F20"/>
                <w:spacing w:val="-4"/>
                <w:sz w:val="18"/>
              </w:rPr>
              <w:t> </w:t>
            </w:r>
            <w:r>
              <w:rPr>
                <w:color w:val="231F20"/>
                <w:sz w:val="18"/>
              </w:rPr>
              <w:t>class</w:t>
            </w:r>
            <w:r>
              <w:rPr>
                <w:color w:val="231F20"/>
                <w:spacing w:val="-3"/>
                <w:sz w:val="18"/>
              </w:rPr>
              <w:t> </w:t>
            </w:r>
            <w:r>
              <w:rPr>
                <w:color w:val="231F20"/>
                <w:spacing w:val="-2"/>
                <w:sz w:val="18"/>
              </w:rPr>
              <w:t>chart</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spacing w:line="209" w:lineRule="exact"/>
              <w:ind w:left="88"/>
              <w:rPr>
                <w:sz w:val="18"/>
              </w:rPr>
            </w:pPr>
            <w:r>
              <w:rPr>
                <w:color w:val="231F20"/>
                <w:spacing w:val="-2"/>
                <w:sz w:val="18"/>
              </w:rPr>
              <w:t>high.</w:t>
            </w:r>
          </w:p>
        </w:tc>
        <w:tc>
          <w:tcPr>
            <w:tcW w:w="2453" w:type="dxa"/>
            <w:tcBorders>
              <w:bottom w:val="single" w:sz="6" w:space="0" w:color="D1D3D4"/>
            </w:tcBorders>
          </w:tcPr>
          <w:p>
            <w:pPr>
              <w:pStyle w:val="TableParagraph"/>
              <w:spacing w:line="209" w:lineRule="exact"/>
              <w:ind w:left="91"/>
              <w:rPr>
                <w:sz w:val="18"/>
              </w:rPr>
            </w:pPr>
            <w:r>
              <w:rPr>
                <w:color w:val="231F20"/>
                <w:sz w:val="18"/>
              </w:rPr>
              <w:t>on</w:t>
            </w:r>
            <w:r>
              <w:rPr>
                <w:color w:val="231F20"/>
                <w:spacing w:val="-1"/>
                <w:sz w:val="18"/>
              </w:rPr>
              <w:t> </w:t>
            </w:r>
            <w:r>
              <w:rPr>
                <w:color w:val="231F20"/>
                <w:sz w:val="18"/>
              </w:rPr>
              <w:t>the</w:t>
            </w:r>
            <w:r>
              <w:rPr>
                <w:color w:val="231F20"/>
                <w:spacing w:val="-1"/>
                <w:sz w:val="18"/>
              </w:rPr>
              <w:t> </w:t>
            </w:r>
            <w:r>
              <w:rPr>
                <w:color w:val="231F20"/>
                <w:sz w:val="18"/>
              </w:rPr>
              <w:t>rating </w:t>
            </w:r>
            <w:r>
              <w:rPr>
                <w:color w:val="231F20"/>
                <w:spacing w:val="-2"/>
                <w:sz w:val="18"/>
              </w:rPr>
              <w:t>plate.</w:t>
            </w:r>
          </w:p>
        </w:tc>
      </w:tr>
      <w:tr>
        <w:trPr>
          <w:trHeight w:val="236" w:hRule="atLeast"/>
        </w:trPr>
        <w:tc>
          <w:tcPr>
            <w:tcW w:w="2387" w:type="dxa"/>
            <w:tcBorders>
              <w:top w:val="single" w:sz="6" w:space="0" w:color="D1D3D4"/>
            </w:tcBorders>
          </w:tcPr>
          <w:p>
            <w:pPr>
              <w:pStyle w:val="TableParagraph"/>
              <w:rPr>
                <w:rFonts w:ascii="Times New Roman"/>
                <w:sz w:val="16"/>
              </w:rPr>
            </w:pPr>
          </w:p>
        </w:tc>
        <w:tc>
          <w:tcPr>
            <w:tcW w:w="2416" w:type="dxa"/>
            <w:tcBorders>
              <w:top w:val="single" w:sz="6" w:space="0" w:color="D1D3D4"/>
            </w:tcBorders>
          </w:tcPr>
          <w:p>
            <w:pPr>
              <w:pStyle w:val="TableParagraph"/>
              <w:spacing w:line="189" w:lineRule="exact" w:before="28"/>
              <w:ind w:right="116"/>
              <w:jc w:val="right"/>
              <w:rPr>
                <w:sz w:val="18"/>
              </w:rPr>
            </w:pPr>
            <w:r>
              <w:rPr>
                <w:color w:val="231F20"/>
                <w:sz w:val="18"/>
              </w:rPr>
              <w:t>Food</w:t>
            </w:r>
            <w:r>
              <w:rPr>
                <w:color w:val="231F20"/>
                <w:spacing w:val="-2"/>
                <w:sz w:val="18"/>
              </w:rPr>
              <w:t> </w:t>
            </w:r>
            <w:r>
              <w:rPr>
                <w:color w:val="231F20"/>
                <w:sz w:val="18"/>
              </w:rPr>
              <w:t>products</w:t>
            </w:r>
            <w:r>
              <w:rPr>
                <w:color w:val="231F20"/>
                <w:spacing w:val="-2"/>
                <w:sz w:val="18"/>
              </w:rPr>
              <w:t> </w:t>
            </w:r>
            <w:r>
              <w:rPr>
                <w:color w:val="231F20"/>
                <w:sz w:val="18"/>
              </w:rPr>
              <w:t>placed</w:t>
            </w:r>
            <w:r>
              <w:rPr>
                <w:color w:val="231F20"/>
                <w:spacing w:val="-2"/>
                <w:sz w:val="18"/>
              </w:rPr>
              <w:t> </w:t>
            </w:r>
            <w:r>
              <w:rPr>
                <w:color w:val="231F20"/>
                <w:sz w:val="18"/>
              </w:rPr>
              <w:t>in</w:t>
            </w:r>
            <w:r>
              <w:rPr>
                <w:color w:val="231F20"/>
                <w:spacing w:val="-1"/>
                <w:sz w:val="18"/>
              </w:rPr>
              <w:t> </w:t>
            </w:r>
            <w:r>
              <w:rPr>
                <w:color w:val="231F20"/>
                <w:spacing w:val="-5"/>
                <w:sz w:val="18"/>
              </w:rPr>
              <w:t>the</w:t>
            </w:r>
          </w:p>
        </w:tc>
        <w:tc>
          <w:tcPr>
            <w:tcW w:w="2453" w:type="dxa"/>
            <w:tcBorders>
              <w:top w:val="single" w:sz="6" w:space="0" w:color="D1D3D4"/>
            </w:tcBorders>
          </w:tcPr>
          <w:p>
            <w:pPr>
              <w:pStyle w:val="TableParagraph"/>
              <w:spacing w:line="189" w:lineRule="exact" w:before="28"/>
              <w:ind w:left="91"/>
              <w:rPr>
                <w:sz w:val="18"/>
              </w:rPr>
            </w:pPr>
            <w:r>
              <w:rPr>
                <w:color w:val="231F20"/>
                <w:sz w:val="18"/>
              </w:rPr>
              <w:t>Allow</w:t>
            </w:r>
            <w:r>
              <w:rPr>
                <w:color w:val="231F20"/>
                <w:spacing w:val="-5"/>
                <w:sz w:val="18"/>
              </w:rPr>
              <w:t> </w:t>
            </w:r>
            <w:r>
              <w:rPr>
                <w:color w:val="231F20"/>
                <w:sz w:val="18"/>
              </w:rPr>
              <w:t>food</w:t>
            </w:r>
            <w:r>
              <w:rPr>
                <w:color w:val="231F20"/>
                <w:spacing w:val="-3"/>
                <w:sz w:val="18"/>
              </w:rPr>
              <w:t> </w:t>
            </w:r>
            <w:r>
              <w:rPr>
                <w:color w:val="231F20"/>
                <w:sz w:val="18"/>
              </w:rPr>
              <w:t>products</w:t>
            </w:r>
            <w:r>
              <w:rPr>
                <w:color w:val="231F20"/>
                <w:spacing w:val="-3"/>
                <w:sz w:val="18"/>
              </w:rPr>
              <w:t> </w:t>
            </w:r>
            <w:r>
              <w:rPr>
                <w:color w:val="231F20"/>
                <w:sz w:val="18"/>
              </w:rPr>
              <w:t>to</w:t>
            </w:r>
            <w:r>
              <w:rPr>
                <w:color w:val="231F20"/>
                <w:spacing w:val="-2"/>
                <w:sz w:val="18"/>
              </w:rPr>
              <w:t> </w:t>
            </w:r>
            <w:r>
              <w:rPr>
                <w:color w:val="231F20"/>
                <w:spacing w:val="-4"/>
                <w:sz w:val="18"/>
              </w:rPr>
              <w:t>cool</w:t>
            </w:r>
          </w:p>
        </w:tc>
      </w:tr>
      <w:tr>
        <w:trPr>
          <w:trHeight w:val="200" w:hRule="atLeast"/>
        </w:trPr>
        <w:tc>
          <w:tcPr>
            <w:tcW w:w="2387" w:type="dxa"/>
          </w:tcPr>
          <w:p>
            <w:pPr>
              <w:pStyle w:val="TableParagraph"/>
              <w:rPr>
                <w:rFonts w:ascii="Times New Roman"/>
                <w:sz w:val="12"/>
              </w:rPr>
            </w:pPr>
          </w:p>
        </w:tc>
        <w:tc>
          <w:tcPr>
            <w:tcW w:w="2416" w:type="dxa"/>
          </w:tcPr>
          <w:p>
            <w:pPr>
              <w:pStyle w:val="TableParagraph"/>
              <w:spacing w:line="180" w:lineRule="exact"/>
              <w:ind w:left="88"/>
              <w:rPr>
                <w:sz w:val="18"/>
              </w:rPr>
            </w:pPr>
            <w:r>
              <w:rPr>
                <w:color w:val="231F20"/>
                <w:sz w:val="18"/>
              </w:rPr>
              <w:t>appliance</w:t>
            </w:r>
            <w:r>
              <w:rPr>
                <w:color w:val="231F20"/>
                <w:spacing w:val="-4"/>
                <w:sz w:val="18"/>
              </w:rPr>
              <w:t> </w:t>
            </w:r>
            <w:r>
              <w:rPr>
                <w:color w:val="231F20"/>
                <w:sz w:val="18"/>
              </w:rPr>
              <w:t>were</w:t>
            </w:r>
            <w:r>
              <w:rPr>
                <w:color w:val="231F20"/>
                <w:spacing w:val="-4"/>
                <w:sz w:val="18"/>
              </w:rPr>
              <w:t> </w:t>
            </w:r>
            <w:r>
              <w:rPr>
                <w:color w:val="231F20"/>
                <w:sz w:val="18"/>
              </w:rPr>
              <w:t>too</w:t>
            </w:r>
            <w:r>
              <w:rPr>
                <w:color w:val="231F20"/>
                <w:spacing w:val="-3"/>
                <w:sz w:val="18"/>
              </w:rPr>
              <w:t> </w:t>
            </w:r>
            <w:r>
              <w:rPr>
                <w:color w:val="231F20"/>
                <w:spacing w:val="-2"/>
                <w:sz w:val="18"/>
              </w:rPr>
              <w:t>warm.</w:t>
            </w:r>
          </w:p>
        </w:tc>
        <w:tc>
          <w:tcPr>
            <w:tcW w:w="2453" w:type="dxa"/>
          </w:tcPr>
          <w:p>
            <w:pPr>
              <w:pStyle w:val="TableParagraph"/>
              <w:spacing w:line="180" w:lineRule="exact"/>
              <w:ind w:left="91"/>
              <w:rPr>
                <w:sz w:val="18"/>
              </w:rPr>
            </w:pPr>
            <w:r>
              <w:rPr>
                <w:color w:val="231F20"/>
                <w:sz w:val="18"/>
              </w:rPr>
              <w:t>to</w:t>
            </w:r>
            <w:r>
              <w:rPr>
                <w:color w:val="231F20"/>
                <w:spacing w:val="-4"/>
                <w:sz w:val="18"/>
              </w:rPr>
              <w:t> </w:t>
            </w:r>
            <w:r>
              <w:rPr>
                <w:color w:val="231F20"/>
                <w:sz w:val="18"/>
              </w:rPr>
              <w:t>room</w:t>
            </w:r>
            <w:r>
              <w:rPr>
                <w:color w:val="231F20"/>
                <w:spacing w:val="-3"/>
                <w:sz w:val="18"/>
              </w:rPr>
              <w:t> </w:t>
            </w:r>
            <w:r>
              <w:rPr>
                <w:color w:val="231F20"/>
                <w:sz w:val="18"/>
              </w:rPr>
              <w:t>temperature</w:t>
            </w:r>
            <w:r>
              <w:rPr>
                <w:color w:val="231F20"/>
                <w:spacing w:val="-3"/>
                <w:sz w:val="18"/>
              </w:rPr>
              <w:t> </w:t>
            </w:r>
            <w:r>
              <w:rPr>
                <w:color w:val="231F20"/>
                <w:spacing w:val="-2"/>
                <w:sz w:val="18"/>
              </w:rPr>
              <w:t>before</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rPr>
                <w:rFonts w:ascii="Times New Roman"/>
                <w:sz w:val="18"/>
              </w:rPr>
            </w:pPr>
          </w:p>
        </w:tc>
        <w:tc>
          <w:tcPr>
            <w:tcW w:w="2453" w:type="dxa"/>
            <w:tcBorders>
              <w:bottom w:val="single" w:sz="6" w:space="0" w:color="D1D3D4"/>
            </w:tcBorders>
          </w:tcPr>
          <w:p>
            <w:pPr>
              <w:pStyle w:val="TableParagraph"/>
              <w:spacing w:line="209" w:lineRule="exact"/>
              <w:ind w:left="91"/>
              <w:rPr>
                <w:sz w:val="18"/>
              </w:rPr>
            </w:pPr>
            <w:r>
              <w:rPr>
                <w:color w:val="231F20"/>
                <w:spacing w:val="-2"/>
                <w:sz w:val="18"/>
              </w:rPr>
              <w:t>storing.</w:t>
            </w:r>
          </w:p>
        </w:tc>
      </w:tr>
      <w:tr>
        <w:trPr>
          <w:trHeight w:val="236" w:hRule="atLeast"/>
        </w:trPr>
        <w:tc>
          <w:tcPr>
            <w:tcW w:w="2387" w:type="dxa"/>
            <w:tcBorders>
              <w:top w:val="single" w:sz="6" w:space="0" w:color="D1D3D4"/>
            </w:tcBorders>
          </w:tcPr>
          <w:p>
            <w:pPr>
              <w:pStyle w:val="TableParagraph"/>
              <w:rPr>
                <w:rFonts w:ascii="Times New Roman"/>
                <w:sz w:val="16"/>
              </w:rPr>
            </w:pPr>
          </w:p>
        </w:tc>
        <w:tc>
          <w:tcPr>
            <w:tcW w:w="2416" w:type="dxa"/>
            <w:tcBorders>
              <w:top w:val="single" w:sz="6" w:space="0" w:color="D1D3D4"/>
            </w:tcBorders>
          </w:tcPr>
          <w:p>
            <w:pPr>
              <w:pStyle w:val="TableParagraph"/>
              <w:spacing w:line="189" w:lineRule="exact" w:before="28"/>
              <w:ind w:left="88"/>
              <w:rPr>
                <w:sz w:val="18"/>
              </w:rPr>
            </w:pPr>
            <w:r>
              <w:rPr>
                <w:color w:val="231F20"/>
                <w:sz w:val="18"/>
              </w:rPr>
              <w:t>The</w:t>
            </w:r>
            <w:r>
              <w:rPr>
                <w:color w:val="231F20"/>
                <w:spacing w:val="-4"/>
                <w:sz w:val="18"/>
              </w:rPr>
              <w:t> </w:t>
            </w:r>
            <w:r>
              <w:rPr>
                <w:color w:val="231F20"/>
                <w:sz w:val="18"/>
              </w:rPr>
              <w:t>door</w:t>
            </w:r>
            <w:r>
              <w:rPr>
                <w:color w:val="231F20"/>
                <w:spacing w:val="-2"/>
                <w:sz w:val="18"/>
              </w:rPr>
              <w:t> </w:t>
            </w:r>
            <w:r>
              <w:rPr>
                <w:color w:val="231F20"/>
                <w:sz w:val="18"/>
              </w:rPr>
              <w:t>is</w:t>
            </w:r>
            <w:r>
              <w:rPr>
                <w:color w:val="231F20"/>
                <w:spacing w:val="-1"/>
                <w:sz w:val="18"/>
              </w:rPr>
              <w:t> </w:t>
            </w:r>
            <w:r>
              <w:rPr>
                <w:color w:val="231F20"/>
                <w:sz w:val="18"/>
              </w:rPr>
              <w:t>not</w:t>
            </w:r>
            <w:r>
              <w:rPr>
                <w:color w:val="231F20"/>
                <w:spacing w:val="-2"/>
                <w:sz w:val="18"/>
              </w:rPr>
              <w:t> </w:t>
            </w:r>
            <w:r>
              <w:rPr>
                <w:color w:val="231F20"/>
                <w:sz w:val="18"/>
              </w:rPr>
              <w:t>closed</w:t>
            </w:r>
            <w:r>
              <w:rPr>
                <w:color w:val="231F20"/>
                <w:spacing w:val="-1"/>
                <w:sz w:val="18"/>
              </w:rPr>
              <w:t> </w:t>
            </w:r>
            <w:r>
              <w:rPr>
                <w:color w:val="231F20"/>
                <w:spacing w:val="-4"/>
                <w:sz w:val="18"/>
              </w:rPr>
              <w:t>cor-</w:t>
            </w:r>
          </w:p>
        </w:tc>
        <w:tc>
          <w:tcPr>
            <w:tcW w:w="2453" w:type="dxa"/>
            <w:tcBorders>
              <w:top w:val="single" w:sz="6" w:space="0" w:color="D1D3D4"/>
            </w:tcBorders>
          </w:tcPr>
          <w:p>
            <w:pPr>
              <w:pStyle w:val="TableParagraph"/>
              <w:spacing w:line="189" w:lineRule="exact" w:before="28"/>
              <w:ind w:left="91"/>
              <w:rPr>
                <w:sz w:val="18"/>
              </w:rPr>
            </w:pPr>
            <w:r>
              <w:rPr>
                <w:color w:val="231F20"/>
                <w:sz w:val="18"/>
              </w:rPr>
              <w:t>Refer</w:t>
            </w:r>
            <w:r>
              <w:rPr>
                <w:color w:val="231F20"/>
                <w:spacing w:val="-2"/>
                <w:sz w:val="18"/>
              </w:rPr>
              <w:t> </w:t>
            </w:r>
            <w:r>
              <w:rPr>
                <w:color w:val="231F20"/>
                <w:sz w:val="18"/>
              </w:rPr>
              <w:t>to</w:t>
            </w:r>
            <w:r>
              <w:rPr>
                <w:color w:val="231F20"/>
                <w:spacing w:val="-1"/>
                <w:sz w:val="18"/>
              </w:rPr>
              <w:t> </w:t>
            </w:r>
            <w:r>
              <w:rPr>
                <w:color w:val="231F20"/>
                <w:sz w:val="18"/>
              </w:rPr>
              <w:t>"Closing</w:t>
            </w:r>
            <w:r>
              <w:rPr>
                <w:color w:val="231F20"/>
                <w:spacing w:val="-2"/>
                <w:sz w:val="18"/>
              </w:rPr>
              <w:t> </w:t>
            </w:r>
            <w:r>
              <w:rPr>
                <w:color w:val="231F20"/>
                <w:sz w:val="18"/>
              </w:rPr>
              <w:t>the</w:t>
            </w:r>
            <w:r>
              <w:rPr>
                <w:color w:val="231F20"/>
                <w:spacing w:val="-1"/>
                <w:sz w:val="18"/>
              </w:rPr>
              <w:t> </w:t>
            </w:r>
            <w:r>
              <w:rPr>
                <w:color w:val="231F20"/>
                <w:spacing w:val="-2"/>
                <w:sz w:val="18"/>
              </w:rPr>
              <w:t>door".</w:t>
            </w:r>
          </w:p>
        </w:tc>
      </w:tr>
      <w:tr>
        <w:trPr>
          <w:trHeight w:val="273" w:hRule="atLeast"/>
        </w:trPr>
        <w:tc>
          <w:tcPr>
            <w:tcW w:w="2387" w:type="dxa"/>
            <w:tcBorders>
              <w:bottom w:val="single" w:sz="6" w:space="0" w:color="D1D3D4"/>
            </w:tcBorders>
          </w:tcPr>
          <w:p>
            <w:pPr>
              <w:pStyle w:val="TableParagraph"/>
              <w:rPr>
                <w:rFonts w:ascii="Times New Roman"/>
                <w:sz w:val="18"/>
              </w:rPr>
            </w:pPr>
          </w:p>
        </w:tc>
        <w:tc>
          <w:tcPr>
            <w:tcW w:w="2416" w:type="dxa"/>
            <w:tcBorders>
              <w:bottom w:val="single" w:sz="6" w:space="0" w:color="D1D3D4"/>
            </w:tcBorders>
          </w:tcPr>
          <w:p>
            <w:pPr>
              <w:pStyle w:val="TableParagraph"/>
              <w:spacing w:line="209" w:lineRule="exact"/>
              <w:ind w:left="88"/>
              <w:rPr>
                <w:sz w:val="18"/>
              </w:rPr>
            </w:pPr>
            <w:r>
              <w:rPr>
                <w:color w:val="231F20"/>
                <w:spacing w:val="-2"/>
                <w:sz w:val="18"/>
              </w:rPr>
              <w:t>rectly.</w:t>
            </w:r>
          </w:p>
        </w:tc>
        <w:tc>
          <w:tcPr>
            <w:tcW w:w="2453" w:type="dxa"/>
            <w:tcBorders>
              <w:bottom w:val="single" w:sz="6" w:space="0" w:color="D1D3D4"/>
            </w:tcBorders>
          </w:tcPr>
          <w:p>
            <w:pPr>
              <w:pStyle w:val="TableParagraph"/>
              <w:rPr>
                <w:rFonts w:ascii="Times New Roman"/>
                <w:sz w:val="18"/>
              </w:rPr>
            </w:pPr>
          </w:p>
        </w:tc>
      </w:tr>
      <w:tr>
        <w:trPr>
          <w:trHeight w:val="236" w:hRule="atLeast"/>
        </w:trPr>
        <w:tc>
          <w:tcPr>
            <w:tcW w:w="2387" w:type="dxa"/>
            <w:tcBorders>
              <w:top w:val="single" w:sz="6" w:space="0" w:color="D1D3D4"/>
            </w:tcBorders>
          </w:tcPr>
          <w:p>
            <w:pPr>
              <w:pStyle w:val="TableParagraph"/>
              <w:spacing w:line="189" w:lineRule="exact" w:before="28"/>
              <w:ind w:left="56"/>
              <w:rPr>
                <w:sz w:val="18"/>
              </w:rPr>
            </w:pPr>
            <w:r>
              <w:rPr>
                <w:color w:val="231F20"/>
                <w:sz w:val="18"/>
              </w:rPr>
              <w:t>There</w:t>
            </w:r>
            <w:r>
              <w:rPr>
                <w:color w:val="231F20"/>
                <w:spacing w:val="-2"/>
                <w:sz w:val="18"/>
              </w:rPr>
              <w:t> </w:t>
            </w:r>
            <w:r>
              <w:rPr>
                <w:color w:val="231F20"/>
                <w:sz w:val="18"/>
              </w:rPr>
              <w:t>is</w:t>
            </w:r>
            <w:r>
              <w:rPr>
                <w:color w:val="231F20"/>
                <w:spacing w:val="-2"/>
                <w:sz w:val="18"/>
              </w:rPr>
              <w:t> </w:t>
            </w:r>
            <w:r>
              <w:rPr>
                <w:color w:val="231F20"/>
                <w:sz w:val="18"/>
              </w:rPr>
              <w:t>too</w:t>
            </w:r>
            <w:r>
              <w:rPr>
                <w:color w:val="231F20"/>
                <w:spacing w:val="-2"/>
                <w:sz w:val="18"/>
              </w:rPr>
              <w:t> </w:t>
            </w:r>
            <w:r>
              <w:rPr>
                <w:color w:val="231F20"/>
                <w:sz w:val="18"/>
              </w:rPr>
              <w:t>much</w:t>
            </w:r>
            <w:r>
              <w:rPr>
                <w:color w:val="231F20"/>
                <w:spacing w:val="-2"/>
                <w:sz w:val="18"/>
              </w:rPr>
              <w:t> </w:t>
            </w:r>
            <w:r>
              <w:rPr>
                <w:color w:val="231F20"/>
                <w:sz w:val="18"/>
              </w:rPr>
              <w:t>frost</w:t>
            </w:r>
            <w:r>
              <w:rPr>
                <w:color w:val="231F20"/>
                <w:spacing w:val="-1"/>
                <w:sz w:val="18"/>
              </w:rPr>
              <w:t> </w:t>
            </w:r>
            <w:r>
              <w:rPr>
                <w:color w:val="231F20"/>
                <w:spacing w:val="-5"/>
                <w:sz w:val="18"/>
              </w:rPr>
              <w:t>and</w:t>
            </w:r>
          </w:p>
        </w:tc>
        <w:tc>
          <w:tcPr>
            <w:tcW w:w="2416" w:type="dxa"/>
            <w:tcBorders>
              <w:top w:val="single" w:sz="6" w:space="0" w:color="D1D3D4"/>
            </w:tcBorders>
          </w:tcPr>
          <w:p>
            <w:pPr>
              <w:pStyle w:val="TableParagraph"/>
              <w:spacing w:line="189" w:lineRule="exact" w:before="28"/>
              <w:ind w:left="88"/>
              <w:rPr>
                <w:sz w:val="18"/>
              </w:rPr>
            </w:pPr>
            <w:r>
              <w:rPr>
                <w:color w:val="231F20"/>
                <w:sz w:val="18"/>
              </w:rPr>
              <w:t>The</w:t>
            </w:r>
            <w:r>
              <w:rPr>
                <w:color w:val="231F20"/>
                <w:spacing w:val="-4"/>
                <w:sz w:val="18"/>
              </w:rPr>
              <w:t> </w:t>
            </w:r>
            <w:r>
              <w:rPr>
                <w:color w:val="231F20"/>
                <w:sz w:val="18"/>
              </w:rPr>
              <w:t>door</w:t>
            </w:r>
            <w:r>
              <w:rPr>
                <w:color w:val="231F20"/>
                <w:spacing w:val="-2"/>
                <w:sz w:val="18"/>
              </w:rPr>
              <w:t> </w:t>
            </w:r>
            <w:r>
              <w:rPr>
                <w:color w:val="231F20"/>
                <w:sz w:val="18"/>
              </w:rPr>
              <w:t>is</w:t>
            </w:r>
            <w:r>
              <w:rPr>
                <w:color w:val="231F20"/>
                <w:spacing w:val="-1"/>
                <w:sz w:val="18"/>
              </w:rPr>
              <w:t> </w:t>
            </w:r>
            <w:r>
              <w:rPr>
                <w:color w:val="231F20"/>
                <w:sz w:val="18"/>
              </w:rPr>
              <w:t>not</w:t>
            </w:r>
            <w:r>
              <w:rPr>
                <w:color w:val="231F20"/>
                <w:spacing w:val="-2"/>
                <w:sz w:val="18"/>
              </w:rPr>
              <w:t> </w:t>
            </w:r>
            <w:r>
              <w:rPr>
                <w:color w:val="231F20"/>
                <w:sz w:val="18"/>
              </w:rPr>
              <w:t>closed</w:t>
            </w:r>
            <w:r>
              <w:rPr>
                <w:color w:val="231F20"/>
                <w:spacing w:val="-1"/>
                <w:sz w:val="18"/>
              </w:rPr>
              <w:t> </w:t>
            </w:r>
            <w:r>
              <w:rPr>
                <w:color w:val="231F20"/>
                <w:spacing w:val="-4"/>
                <w:sz w:val="18"/>
              </w:rPr>
              <w:t>cor-</w:t>
            </w:r>
          </w:p>
        </w:tc>
        <w:tc>
          <w:tcPr>
            <w:tcW w:w="2453" w:type="dxa"/>
            <w:tcBorders>
              <w:top w:val="single" w:sz="6" w:space="0" w:color="D1D3D4"/>
            </w:tcBorders>
          </w:tcPr>
          <w:p>
            <w:pPr>
              <w:pStyle w:val="TableParagraph"/>
              <w:spacing w:line="189" w:lineRule="exact" w:before="28"/>
              <w:ind w:left="91"/>
              <w:rPr>
                <w:sz w:val="18"/>
              </w:rPr>
            </w:pPr>
            <w:r>
              <w:rPr>
                <w:color w:val="231F20"/>
                <w:sz w:val="18"/>
              </w:rPr>
              <w:t>Refer</w:t>
            </w:r>
            <w:r>
              <w:rPr>
                <w:color w:val="231F20"/>
                <w:spacing w:val="-2"/>
                <w:sz w:val="18"/>
              </w:rPr>
              <w:t> </w:t>
            </w:r>
            <w:r>
              <w:rPr>
                <w:color w:val="231F20"/>
                <w:sz w:val="18"/>
              </w:rPr>
              <w:t>to</w:t>
            </w:r>
            <w:r>
              <w:rPr>
                <w:color w:val="231F20"/>
                <w:spacing w:val="-1"/>
                <w:sz w:val="18"/>
              </w:rPr>
              <w:t> </w:t>
            </w:r>
            <w:r>
              <w:rPr>
                <w:color w:val="231F20"/>
                <w:sz w:val="18"/>
              </w:rPr>
              <w:t>"Closing</w:t>
            </w:r>
            <w:r>
              <w:rPr>
                <w:color w:val="231F20"/>
                <w:spacing w:val="-2"/>
                <w:sz w:val="18"/>
              </w:rPr>
              <w:t> </w:t>
            </w:r>
            <w:r>
              <w:rPr>
                <w:color w:val="231F20"/>
                <w:sz w:val="18"/>
              </w:rPr>
              <w:t>the</w:t>
            </w:r>
            <w:r>
              <w:rPr>
                <w:color w:val="231F20"/>
                <w:spacing w:val="-1"/>
                <w:sz w:val="18"/>
              </w:rPr>
              <w:t> </w:t>
            </w:r>
            <w:r>
              <w:rPr>
                <w:color w:val="231F20"/>
                <w:spacing w:val="-2"/>
                <w:sz w:val="18"/>
              </w:rPr>
              <w:t>door".</w:t>
            </w:r>
          </w:p>
        </w:tc>
      </w:tr>
      <w:tr>
        <w:trPr>
          <w:trHeight w:val="200" w:hRule="atLeast"/>
        </w:trPr>
        <w:tc>
          <w:tcPr>
            <w:tcW w:w="2387" w:type="dxa"/>
          </w:tcPr>
          <w:p>
            <w:pPr>
              <w:pStyle w:val="TableParagraph"/>
              <w:spacing w:line="180" w:lineRule="exact"/>
              <w:ind w:left="56"/>
              <w:rPr>
                <w:sz w:val="18"/>
              </w:rPr>
            </w:pPr>
            <w:r>
              <w:rPr>
                <w:color w:val="231F20"/>
                <w:spacing w:val="-4"/>
                <w:sz w:val="18"/>
              </w:rPr>
              <w:t>ice.</w:t>
            </w:r>
          </w:p>
        </w:tc>
        <w:tc>
          <w:tcPr>
            <w:tcW w:w="2416" w:type="dxa"/>
          </w:tcPr>
          <w:p>
            <w:pPr>
              <w:pStyle w:val="TableParagraph"/>
              <w:spacing w:line="180" w:lineRule="exact"/>
              <w:ind w:left="88"/>
              <w:rPr>
                <w:sz w:val="18"/>
              </w:rPr>
            </w:pPr>
            <w:r>
              <w:rPr>
                <w:color w:val="231F20"/>
                <w:sz w:val="18"/>
              </w:rPr>
              <w:t>rectly</w:t>
            </w:r>
            <w:r>
              <w:rPr>
                <w:color w:val="231F20"/>
                <w:spacing w:val="-2"/>
                <w:sz w:val="18"/>
              </w:rPr>
              <w:t> </w:t>
            </w:r>
            <w:r>
              <w:rPr>
                <w:color w:val="231F20"/>
                <w:sz w:val="18"/>
              </w:rPr>
              <w:t>or</w:t>
            </w:r>
            <w:r>
              <w:rPr>
                <w:color w:val="231F20"/>
                <w:spacing w:val="-2"/>
                <w:sz w:val="18"/>
              </w:rPr>
              <w:t> </w:t>
            </w:r>
            <w:r>
              <w:rPr>
                <w:color w:val="231F20"/>
                <w:sz w:val="18"/>
              </w:rPr>
              <w:t>the</w:t>
            </w:r>
            <w:r>
              <w:rPr>
                <w:color w:val="231F20"/>
                <w:spacing w:val="-2"/>
                <w:sz w:val="18"/>
              </w:rPr>
              <w:t> </w:t>
            </w:r>
            <w:r>
              <w:rPr>
                <w:color w:val="231F20"/>
                <w:sz w:val="18"/>
              </w:rPr>
              <w:t>gasket</w:t>
            </w:r>
            <w:r>
              <w:rPr>
                <w:color w:val="231F20"/>
                <w:spacing w:val="-2"/>
                <w:sz w:val="18"/>
              </w:rPr>
              <w:t> </w:t>
            </w:r>
            <w:r>
              <w:rPr>
                <w:color w:val="231F20"/>
                <w:sz w:val="18"/>
              </w:rPr>
              <w:t>is</w:t>
            </w:r>
            <w:r>
              <w:rPr>
                <w:color w:val="231F20"/>
                <w:spacing w:val="-1"/>
                <w:sz w:val="18"/>
              </w:rPr>
              <w:t> </w:t>
            </w:r>
            <w:r>
              <w:rPr>
                <w:color w:val="231F20"/>
                <w:spacing w:val="-5"/>
                <w:sz w:val="18"/>
              </w:rPr>
              <w:t>de-</w:t>
            </w:r>
          </w:p>
        </w:tc>
        <w:tc>
          <w:tcPr>
            <w:tcW w:w="2453" w:type="dxa"/>
          </w:tcPr>
          <w:p>
            <w:pPr>
              <w:pStyle w:val="TableParagraph"/>
              <w:rPr>
                <w:rFonts w:ascii="Times New Roman"/>
                <w:sz w:val="12"/>
              </w:rPr>
            </w:pPr>
          </w:p>
        </w:tc>
      </w:tr>
      <w:tr>
        <w:trPr>
          <w:trHeight w:val="275" w:hRule="atLeast"/>
        </w:trPr>
        <w:tc>
          <w:tcPr>
            <w:tcW w:w="2387" w:type="dxa"/>
            <w:tcBorders>
              <w:bottom w:val="single" w:sz="4" w:space="0" w:color="D1D3D4"/>
            </w:tcBorders>
          </w:tcPr>
          <w:p>
            <w:pPr>
              <w:pStyle w:val="TableParagraph"/>
              <w:rPr>
                <w:rFonts w:ascii="Times New Roman"/>
                <w:sz w:val="18"/>
              </w:rPr>
            </w:pPr>
          </w:p>
        </w:tc>
        <w:tc>
          <w:tcPr>
            <w:tcW w:w="2416" w:type="dxa"/>
            <w:tcBorders>
              <w:bottom w:val="single" w:sz="4" w:space="0" w:color="D1D3D4"/>
            </w:tcBorders>
          </w:tcPr>
          <w:p>
            <w:pPr>
              <w:pStyle w:val="TableParagraph"/>
              <w:spacing w:line="209" w:lineRule="exact"/>
              <w:ind w:left="88"/>
              <w:rPr>
                <w:sz w:val="18"/>
              </w:rPr>
            </w:pPr>
            <w:r>
              <w:rPr>
                <w:color w:val="231F20"/>
                <w:spacing w:val="-2"/>
                <w:sz w:val="18"/>
              </w:rPr>
              <w:t>formed/dirty.</w:t>
            </w:r>
          </w:p>
        </w:tc>
        <w:tc>
          <w:tcPr>
            <w:tcW w:w="2453" w:type="dxa"/>
            <w:tcBorders>
              <w:bottom w:val="single" w:sz="4" w:space="0" w:color="D1D3D4"/>
            </w:tcBorders>
          </w:tcPr>
          <w:p>
            <w:pPr>
              <w:pStyle w:val="TableParagraph"/>
              <w:rPr>
                <w:rFonts w:ascii="Times New Roman"/>
                <w:sz w:val="18"/>
              </w:rPr>
            </w:pPr>
          </w:p>
        </w:tc>
      </w:tr>
    </w:tbl>
    <w:p>
      <w:pPr>
        <w:spacing w:after="0"/>
        <w:rPr>
          <w:rFonts w:ascii="Times New Roman"/>
          <w:sz w:val="18"/>
        </w:rPr>
        <w:sectPr>
          <w:pgSz w:w="8400" w:h="11910"/>
          <w:pgMar w:header="531" w:footer="356" w:top="860" w:bottom="540" w:left="440" w:right="180"/>
        </w:sectPr>
      </w:pPr>
    </w:p>
    <w:p>
      <w:pPr>
        <w:pStyle w:val="BodyText"/>
        <w:ind w:left="126"/>
        <w:rPr>
          <w:sz w:val="20"/>
        </w:rPr>
      </w:pPr>
      <w:r>
        <w:rPr>
          <w:sz w:val="20"/>
        </w:rPr>
        <mc:AlternateContent>
          <mc:Choice Requires="wps">
            <w:drawing>
              <wp:inline distT="0" distB="0" distL="0" distR="0">
                <wp:extent cx="4608195" cy="198120"/>
                <wp:effectExtent l="0" t="0" r="0" b="0"/>
                <wp:docPr id="250" name="Textbox 250"/>
                <wp:cNvGraphicFramePr>
                  <a:graphicFrameLocks/>
                </wp:cNvGraphicFramePr>
                <a:graphic>
                  <a:graphicData uri="http://schemas.microsoft.com/office/word/2010/wordprocessingShape">
                    <wps:wsp>
                      <wps:cNvPr id="250" name="Textbox 250"/>
                      <wps:cNvSpPr txBox="1"/>
                      <wps:spPr>
                        <a:xfrm>
                          <a:off x="0" y="0"/>
                          <a:ext cx="4608195" cy="198120"/>
                        </a:xfrm>
                        <a:prstGeom prst="rect">
                          <a:avLst/>
                        </a:prstGeom>
                        <a:solidFill>
                          <a:srgbClr val="D1D3D4"/>
                        </a:solidFill>
                      </wps:spPr>
                      <wps:txbx>
                        <w:txbxContent>
                          <w:p>
                            <w:pPr>
                              <w:spacing w:line="297" w:lineRule="exact" w:before="0"/>
                              <w:ind w:left="0" w:right="0" w:firstLine="0"/>
                              <w:jc w:val="left"/>
                              <w:rPr>
                                <w:b/>
                                <w:color w:val="000000"/>
                                <w:sz w:val="26"/>
                              </w:rPr>
                            </w:pPr>
                            <w:r>
                              <w:rPr>
                                <w:b/>
                                <w:color w:val="231F20"/>
                                <w:spacing w:val="-2"/>
                                <w:sz w:val="26"/>
                              </w:rPr>
                              <w:t>TROUBLESHOOTING</w:t>
                            </w:r>
                          </w:p>
                        </w:txbxContent>
                      </wps:txbx>
                      <wps:bodyPr wrap="square" lIns="0" tIns="0" rIns="0" bIns="0" rtlCol="0">
                        <a:noAutofit/>
                      </wps:bodyPr>
                    </wps:wsp>
                  </a:graphicData>
                </a:graphic>
              </wp:inline>
            </w:drawing>
          </mc:Choice>
          <mc:Fallback>
            <w:pict>
              <v:shape style="width:362.85pt;height:15.6pt;mso-position-horizontal-relative:char;mso-position-vertical-relative:line" type="#_x0000_t202" id="docshape225" filled="true" fillcolor="#d1d3d4" stroked="false">
                <w10:anchorlock/>
                <v:textbox inset="0,0,0,0">
                  <w:txbxContent>
                    <w:p>
                      <w:pPr>
                        <w:spacing w:line="297" w:lineRule="exact" w:before="0"/>
                        <w:ind w:left="0" w:right="0" w:firstLine="0"/>
                        <w:jc w:val="left"/>
                        <w:rPr>
                          <w:b/>
                          <w:color w:val="000000"/>
                          <w:sz w:val="26"/>
                        </w:rPr>
                      </w:pPr>
                      <w:r>
                        <w:rPr>
                          <w:b/>
                          <w:color w:val="231F20"/>
                          <w:spacing w:val="-2"/>
                          <w:sz w:val="26"/>
                        </w:rPr>
                        <w:t>TROUBLESHOOTING</w:t>
                      </w:r>
                    </w:p>
                  </w:txbxContent>
                </v:textbox>
                <v:fill type="solid"/>
              </v:shape>
            </w:pict>
          </mc:Fallback>
        </mc:AlternateContent>
      </w:r>
      <w:r>
        <w:rPr>
          <w:sz w:val="20"/>
        </w:rPr>
      </w:r>
    </w:p>
    <w:p>
      <w:pPr>
        <w:pStyle w:val="BodyText"/>
        <w:rPr>
          <w:sz w:val="20"/>
        </w:rPr>
      </w:pPr>
    </w:p>
    <w:p>
      <w:pPr>
        <w:pStyle w:val="BodyText"/>
        <w:spacing w:before="9"/>
        <w:rPr>
          <w:sz w:val="19"/>
        </w:rPr>
      </w:pPr>
    </w:p>
    <w:tbl>
      <w:tblPr>
        <w:tblW w:w="0" w:type="auto"/>
        <w:jc w:val="left"/>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9"/>
        <w:gridCol w:w="2491"/>
        <w:gridCol w:w="2449"/>
      </w:tblGrid>
      <w:tr>
        <w:trPr>
          <w:trHeight w:val="331" w:hRule="atLeast"/>
        </w:trPr>
        <w:tc>
          <w:tcPr>
            <w:tcW w:w="2319" w:type="dxa"/>
            <w:shd w:val="clear" w:color="auto" w:fill="D1D3D4"/>
          </w:tcPr>
          <w:p>
            <w:pPr>
              <w:pStyle w:val="TableParagraph"/>
              <w:spacing w:before="41"/>
              <w:rPr>
                <w:b/>
                <w:sz w:val="18"/>
              </w:rPr>
            </w:pPr>
            <w:r>
              <w:rPr>
                <w:b/>
                <w:color w:val="231F20"/>
                <w:spacing w:val="-2"/>
                <w:sz w:val="18"/>
              </w:rPr>
              <w:t>PROBLEM</w:t>
            </w:r>
          </w:p>
        </w:tc>
        <w:tc>
          <w:tcPr>
            <w:tcW w:w="2491" w:type="dxa"/>
            <w:shd w:val="clear" w:color="auto" w:fill="D1D3D4"/>
          </w:tcPr>
          <w:p>
            <w:pPr>
              <w:pStyle w:val="TableParagraph"/>
              <w:spacing w:before="41"/>
              <w:ind w:left="99"/>
              <w:rPr>
                <w:b/>
                <w:sz w:val="18"/>
              </w:rPr>
            </w:pPr>
            <w:r>
              <w:rPr>
                <w:b/>
                <w:color w:val="231F20"/>
                <w:sz w:val="18"/>
              </w:rPr>
              <w:t>POSSIBLE</w:t>
            </w:r>
            <w:r>
              <w:rPr>
                <w:b/>
                <w:color w:val="231F20"/>
                <w:spacing w:val="-8"/>
                <w:sz w:val="18"/>
              </w:rPr>
              <w:t> </w:t>
            </w:r>
            <w:r>
              <w:rPr>
                <w:b/>
                <w:color w:val="231F20"/>
                <w:spacing w:val="-2"/>
                <w:sz w:val="18"/>
              </w:rPr>
              <w:t>CAUSE</w:t>
            </w:r>
          </w:p>
        </w:tc>
        <w:tc>
          <w:tcPr>
            <w:tcW w:w="2449" w:type="dxa"/>
            <w:shd w:val="clear" w:color="auto" w:fill="D1D3D4"/>
          </w:tcPr>
          <w:p>
            <w:pPr>
              <w:pStyle w:val="TableParagraph"/>
              <w:spacing w:before="41"/>
              <w:ind w:left="27"/>
              <w:rPr>
                <w:b/>
                <w:sz w:val="18"/>
              </w:rPr>
            </w:pPr>
            <w:r>
              <w:rPr>
                <w:b/>
                <w:color w:val="231F20"/>
                <w:spacing w:val="-2"/>
                <w:sz w:val="18"/>
              </w:rPr>
              <w:t>SOLUTION</w:t>
            </w:r>
          </w:p>
        </w:tc>
      </w:tr>
      <w:tr>
        <w:trPr>
          <w:trHeight w:val="517" w:hRule="atLeast"/>
        </w:trPr>
        <w:tc>
          <w:tcPr>
            <w:tcW w:w="2319" w:type="dxa"/>
            <w:tcBorders>
              <w:bottom w:val="single" w:sz="6" w:space="0" w:color="D1D3D4"/>
            </w:tcBorders>
          </w:tcPr>
          <w:p>
            <w:pPr>
              <w:pStyle w:val="TableParagraph"/>
              <w:rPr>
                <w:rFonts w:ascii="Times New Roman"/>
                <w:sz w:val="18"/>
              </w:rPr>
            </w:pPr>
          </w:p>
        </w:tc>
        <w:tc>
          <w:tcPr>
            <w:tcW w:w="2491" w:type="dxa"/>
            <w:tcBorders>
              <w:bottom w:val="single" w:sz="6" w:space="0" w:color="D1D3D4"/>
            </w:tcBorders>
          </w:tcPr>
          <w:p>
            <w:pPr>
              <w:pStyle w:val="TableParagraph"/>
              <w:spacing w:line="220" w:lineRule="auto" w:before="50"/>
              <w:ind w:left="156" w:right="12"/>
              <w:rPr>
                <w:sz w:val="18"/>
              </w:rPr>
            </w:pPr>
            <w:r>
              <w:rPr>
                <w:color w:val="231F20"/>
                <w:sz w:val="18"/>
              </w:rPr>
              <w:t>The</w:t>
            </w:r>
            <w:r>
              <w:rPr>
                <w:color w:val="231F20"/>
                <w:spacing w:val="-10"/>
                <w:sz w:val="18"/>
              </w:rPr>
              <w:t> </w:t>
            </w:r>
            <w:r>
              <w:rPr>
                <w:color w:val="231F20"/>
                <w:sz w:val="18"/>
              </w:rPr>
              <w:t>water</w:t>
            </w:r>
            <w:r>
              <w:rPr>
                <w:color w:val="231F20"/>
                <w:spacing w:val="-10"/>
                <w:sz w:val="18"/>
              </w:rPr>
              <w:t> </w:t>
            </w:r>
            <w:r>
              <w:rPr>
                <w:color w:val="231F20"/>
                <w:sz w:val="18"/>
              </w:rPr>
              <w:t>drainage</w:t>
            </w:r>
            <w:r>
              <w:rPr>
                <w:color w:val="231F20"/>
                <w:spacing w:val="-10"/>
                <w:sz w:val="18"/>
              </w:rPr>
              <w:t> </w:t>
            </w:r>
            <w:r>
              <w:rPr>
                <w:color w:val="231F20"/>
                <w:sz w:val="18"/>
              </w:rPr>
              <w:t>plug</w:t>
            </w:r>
            <w:r>
              <w:rPr>
                <w:color w:val="231F20"/>
                <w:spacing w:val="-10"/>
                <w:sz w:val="18"/>
              </w:rPr>
              <w:t> </w:t>
            </w:r>
            <w:r>
              <w:rPr>
                <w:color w:val="231F20"/>
                <w:sz w:val="18"/>
              </w:rPr>
              <w:t>is not correctly positioned.</w:t>
            </w:r>
          </w:p>
        </w:tc>
        <w:tc>
          <w:tcPr>
            <w:tcW w:w="2449" w:type="dxa"/>
            <w:tcBorders>
              <w:bottom w:val="single" w:sz="6" w:space="0" w:color="D1D3D4"/>
            </w:tcBorders>
          </w:tcPr>
          <w:p>
            <w:pPr>
              <w:pStyle w:val="TableParagraph"/>
              <w:spacing w:line="220" w:lineRule="auto" w:before="50"/>
              <w:ind w:left="84"/>
              <w:rPr>
                <w:sz w:val="18"/>
              </w:rPr>
            </w:pPr>
            <w:r>
              <w:rPr>
                <w:color w:val="231F20"/>
                <w:sz w:val="18"/>
              </w:rPr>
              <w:t>Position</w:t>
            </w:r>
            <w:r>
              <w:rPr>
                <w:color w:val="231F20"/>
                <w:spacing w:val="-13"/>
                <w:sz w:val="18"/>
              </w:rPr>
              <w:t> </w:t>
            </w:r>
            <w:r>
              <w:rPr>
                <w:color w:val="231F20"/>
                <w:sz w:val="18"/>
              </w:rPr>
              <w:t>the</w:t>
            </w:r>
            <w:r>
              <w:rPr>
                <w:color w:val="231F20"/>
                <w:spacing w:val="-13"/>
                <w:sz w:val="18"/>
              </w:rPr>
              <w:t> </w:t>
            </w:r>
            <w:r>
              <w:rPr>
                <w:color w:val="231F20"/>
                <w:sz w:val="18"/>
              </w:rPr>
              <w:t>water</w:t>
            </w:r>
            <w:r>
              <w:rPr>
                <w:color w:val="231F20"/>
                <w:spacing w:val="-13"/>
                <w:sz w:val="18"/>
              </w:rPr>
              <w:t> </w:t>
            </w:r>
            <w:r>
              <w:rPr>
                <w:color w:val="231F20"/>
                <w:sz w:val="18"/>
              </w:rPr>
              <w:t>drainage plug in the correct way.</w:t>
            </w:r>
          </w:p>
        </w:tc>
      </w:tr>
      <w:tr>
        <w:trPr>
          <w:trHeight w:val="510" w:hRule="atLeast"/>
        </w:trPr>
        <w:tc>
          <w:tcPr>
            <w:tcW w:w="2319" w:type="dxa"/>
            <w:tcBorders>
              <w:top w:val="single" w:sz="6" w:space="0" w:color="D1D3D4"/>
              <w:bottom w:val="single" w:sz="6" w:space="0" w:color="D1D3D4"/>
            </w:tcBorders>
          </w:tcPr>
          <w:p>
            <w:pPr>
              <w:pStyle w:val="TableParagraph"/>
              <w:rPr>
                <w:rFonts w:ascii="Times New Roman"/>
                <w:sz w:val="18"/>
              </w:rPr>
            </w:pPr>
          </w:p>
        </w:tc>
        <w:tc>
          <w:tcPr>
            <w:tcW w:w="2491" w:type="dxa"/>
            <w:tcBorders>
              <w:top w:val="single" w:sz="6" w:space="0" w:color="D1D3D4"/>
              <w:bottom w:val="single" w:sz="6" w:space="0" w:color="D1D3D4"/>
            </w:tcBorders>
          </w:tcPr>
          <w:p>
            <w:pPr>
              <w:pStyle w:val="TableParagraph"/>
              <w:spacing w:line="220" w:lineRule="auto" w:before="42"/>
              <w:ind w:left="156"/>
              <w:rPr>
                <w:sz w:val="18"/>
              </w:rPr>
            </w:pPr>
            <w:r>
              <w:rPr>
                <w:color w:val="231F20"/>
                <w:sz w:val="18"/>
              </w:rPr>
              <w:t>Food</w:t>
            </w:r>
            <w:r>
              <w:rPr>
                <w:color w:val="231F20"/>
                <w:spacing w:val="-10"/>
                <w:sz w:val="18"/>
              </w:rPr>
              <w:t> </w:t>
            </w:r>
            <w:r>
              <w:rPr>
                <w:color w:val="231F20"/>
                <w:sz w:val="18"/>
              </w:rPr>
              <w:t>products</w:t>
            </w:r>
            <w:r>
              <w:rPr>
                <w:color w:val="231F20"/>
                <w:spacing w:val="-10"/>
                <w:sz w:val="18"/>
              </w:rPr>
              <w:t> </w:t>
            </w:r>
            <w:r>
              <w:rPr>
                <w:color w:val="231F20"/>
                <w:sz w:val="18"/>
              </w:rPr>
              <w:t>are</w:t>
            </w:r>
            <w:r>
              <w:rPr>
                <w:color w:val="231F20"/>
                <w:spacing w:val="-10"/>
                <w:sz w:val="18"/>
              </w:rPr>
              <w:t> </w:t>
            </w:r>
            <w:r>
              <w:rPr>
                <w:color w:val="231F20"/>
                <w:sz w:val="18"/>
              </w:rPr>
              <w:t>not</w:t>
            </w:r>
            <w:r>
              <w:rPr>
                <w:color w:val="231F20"/>
                <w:spacing w:val="-10"/>
                <w:sz w:val="18"/>
              </w:rPr>
              <w:t> </w:t>
            </w:r>
            <w:r>
              <w:rPr>
                <w:color w:val="231F20"/>
                <w:sz w:val="18"/>
              </w:rPr>
              <w:t>wrap- ped properly.</w:t>
            </w:r>
          </w:p>
        </w:tc>
        <w:tc>
          <w:tcPr>
            <w:tcW w:w="2449" w:type="dxa"/>
            <w:tcBorders>
              <w:top w:val="single" w:sz="6" w:space="0" w:color="D1D3D4"/>
              <w:bottom w:val="single" w:sz="6" w:space="0" w:color="D1D3D4"/>
            </w:tcBorders>
          </w:tcPr>
          <w:p>
            <w:pPr>
              <w:pStyle w:val="TableParagraph"/>
              <w:spacing w:line="220" w:lineRule="auto" w:before="42"/>
              <w:ind w:left="84"/>
              <w:rPr>
                <w:sz w:val="18"/>
              </w:rPr>
            </w:pPr>
            <w:r>
              <w:rPr>
                <w:color w:val="231F20"/>
                <w:sz w:val="18"/>
              </w:rPr>
              <w:t>Wrap</w:t>
            </w:r>
            <w:r>
              <w:rPr>
                <w:color w:val="231F20"/>
                <w:spacing w:val="-10"/>
                <w:sz w:val="18"/>
              </w:rPr>
              <w:t> </w:t>
            </w:r>
            <w:r>
              <w:rPr>
                <w:color w:val="231F20"/>
                <w:sz w:val="18"/>
              </w:rPr>
              <w:t>the</w:t>
            </w:r>
            <w:r>
              <w:rPr>
                <w:color w:val="231F20"/>
                <w:spacing w:val="-10"/>
                <w:sz w:val="18"/>
              </w:rPr>
              <w:t> </w:t>
            </w:r>
            <w:r>
              <w:rPr>
                <w:color w:val="231F20"/>
                <w:sz w:val="18"/>
              </w:rPr>
              <w:t>food</w:t>
            </w:r>
            <w:r>
              <w:rPr>
                <w:color w:val="231F20"/>
                <w:spacing w:val="-10"/>
                <w:sz w:val="18"/>
              </w:rPr>
              <w:t> </w:t>
            </w:r>
            <w:r>
              <w:rPr>
                <w:color w:val="231F20"/>
                <w:sz w:val="18"/>
              </w:rPr>
              <w:t>products</w:t>
            </w:r>
            <w:r>
              <w:rPr>
                <w:color w:val="231F20"/>
                <w:spacing w:val="-10"/>
                <w:sz w:val="18"/>
              </w:rPr>
              <w:t> </w:t>
            </w:r>
            <w:r>
              <w:rPr>
                <w:color w:val="231F20"/>
                <w:sz w:val="18"/>
              </w:rPr>
              <w:t>bet- </w:t>
            </w:r>
            <w:r>
              <w:rPr>
                <w:color w:val="231F20"/>
                <w:spacing w:val="-4"/>
                <w:sz w:val="18"/>
              </w:rPr>
              <w:t>ter.</w:t>
            </w:r>
          </w:p>
        </w:tc>
      </w:tr>
      <w:tr>
        <w:trPr>
          <w:trHeight w:val="510" w:hRule="atLeast"/>
        </w:trPr>
        <w:tc>
          <w:tcPr>
            <w:tcW w:w="2319" w:type="dxa"/>
            <w:tcBorders>
              <w:top w:val="single" w:sz="6" w:space="0" w:color="D1D3D4"/>
              <w:bottom w:val="single" w:sz="6" w:space="0" w:color="D1D3D4"/>
            </w:tcBorders>
          </w:tcPr>
          <w:p>
            <w:pPr>
              <w:pStyle w:val="TableParagraph"/>
              <w:rPr>
                <w:rFonts w:ascii="Times New Roman"/>
                <w:sz w:val="18"/>
              </w:rPr>
            </w:pPr>
          </w:p>
        </w:tc>
        <w:tc>
          <w:tcPr>
            <w:tcW w:w="2491" w:type="dxa"/>
            <w:tcBorders>
              <w:top w:val="single" w:sz="6" w:space="0" w:color="D1D3D4"/>
              <w:bottom w:val="single" w:sz="6" w:space="0" w:color="D1D3D4"/>
            </w:tcBorders>
          </w:tcPr>
          <w:p>
            <w:pPr>
              <w:pStyle w:val="TableParagraph"/>
              <w:spacing w:line="220" w:lineRule="auto" w:before="42"/>
              <w:ind w:left="156"/>
              <w:rPr>
                <w:sz w:val="18"/>
              </w:rPr>
            </w:pPr>
            <w:r>
              <w:rPr>
                <w:color w:val="231F20"/>
                <w:sz w:val="18"/>
              </w:rPr>
              <w:t>Temperature</w:t>
            </w:r>
            <w:r>
              <w:rPr>
                <w:color w:val="231F20"/>
                <w:spacing w:val="-13"/>
                <w:sz w:val="18"/>
              </w:rPr>
              <w:t> </w:t>
            </w:r>
            <w:r>
              <w:rPr>
                <w:color w:val="231F20"/>
                <w:sz w:val="18"/>
              </w:rPr>
              <w:t>is</w:t>
            </w:r>
            <w:r>
              <w:rPr>
                <w:color w:val="231F20"/>
                <w:spacing w:val="-13"/>
                <w:sz w:val="18"/>
              </w:rPr>
              <w:t> </w:t>
            </w:r>
            <w:r>
              <w:rPr>
                <w:color w:val="231F20"/>
                <w:sz w:val="18"/>
              </w:rPr>
              <w:t>set</w:t>
            </w:r>
            <w:r>
              <w:rPr>
                <w:color w:val="231F20"/>
                <w:spacing w:val="-13"/>
                <w:sz w:val="18"/>
              </w:rPr>
              <w:t> </w:t>
            </w:r>
            <w:r>
              <w:rPr>
                <w:color w:val="231F20"/>
                <w:sz w:val="18"/>
              </w:rPr>
              <w:t>incor- </w:t>
            </w:r>
            <w:r>
              <w:rPr>
                <w:color w:val="231F20"/>
                <w:spacing w:val="-2"/>
                <w:sz w:val="18"/>
              </w:rPr>
              <w:t>rectly.</w:t>
            </w:r>
          </w:p>
        </w:tc>
        <w:tc>
          <w:tcPr>
            <w:tcW w:w="2449" w:type="dxa"/>
            <w:tcBorders>
              <w:top w:val="single" w:sz="6" w:space="0" w:color="D1D3D4"/>
              <w:bottom w:val="single" w:sz="6" w:space="0" w:color="D1D3D4"/>
            </w:tcBorders>
          </w:tcPr>
          <w:p>
            <w:pPr>
              <w:pStyle w:val="TableParagraph"/>
              <w:spacing w:line="220" w:lineRule="auto" w:before="42"/>
              <w:ind w:left="84" w:right="47"/>
              <w:rPr>
                <w:sz w:val="18"/>
              </w:rPr>
            </w:pPr>
            <w:r>
              <w:rPr>
                <w:color w:val="231F20"/>
                <w:sz w:val="18"/>
              </w:rPr>
              <w:t>Refer</w:t>
            </w:r>
            <w:r>
              <w:rPr>
                <w:color w:val="231F20"/>
                <w:spacing w:val="-13"/>
                <w:sz w:val="18"/>
              </w:rPr>
              <w:t> </w:t>
            </w:r>
            <w:r>
              <w:rPr>
                <w:color w:val="231F20"/>
                <w:sz w:val="18"/>
              </w:rPr>
              <w:t>to</w:t>
            </w:r>
            <w:r>
              <w:rPr>
                <w:color w:val="231F20"/>
                <w:spacing w:val="-13"/>
                <w:sz w:val="18"/>
              </w:rPr>
              <w:t> </w:t>
            </w:r>
            <w:r>
              <w:rPr>
                <w:color w:val="231F20"/>
                <w:sz w:val="18"/>
              </w:rPr>
              <w:t>"Operation"</w:t>
            </w:r>
            <w:r>
              <w:rPr>
                <w:color w:val="231F20"/>
                <w:spacing w:val="-13"/>
                <w:sz w:val="18"/>
              </w:rPr>
              <w:t> </w:t>
            </w:r>
            <w:r>
              <w:rPr>
                <w:color w:val="231F20"/>
                <w:sz w:val="18"/>
              </w:rPr>
              <w:t>chap- </w:t>
            </w:r>
            <w:r>
              <w:rPr>
                <w:color w:val="231F20"/>
                <w:spacing w:val="-4"/>
                <w:sz w:val="18"/>
              </w:rPr>
              <w:t>ter.</w:t>
            </w:r>
          </w:p>
        </w:tc>
      </w:tr>
      <w:tr>
        <w:trPr>
          <w:trHeight w:val="510" w:hRule="atLeast"/>
        </w:trPr>
        <w:tc>
          <w:tcPr>
            <w:tcW w:w="2319" w:type="dxa"/>
            <w:tcBorders>
              <w:top w:val="single" w:sz="6" w:space="0" w:color="D1D3D4"/>
              <w:bottom w:val="single" w:sz="6" w:space="0" w:color="D1D3D4"/>
            </w:tcBorders>
          </w:tcPr>
          <w:p>
            <w:pPr>
              <w:pStyle w:val="TableParagraph"/>
              <w:spacing w:line="220" w:lineRule="auto" w:before="42"/>
              <w:ind w:left="56"/>
              <w:rPr>
                <w:sz w:val="18"/>
              </w:rPr>
            </w:pPr>
            <w:r>
              <w:rPr>
                <w:color w:val="231F20"/>
                <w:sz w:val="18"/>
              </w:rPr>
              <w:t>Door</w:t>
            </w:r>
            <w:r>
              <w:rPr>
                <w:color w:val="231F20"/>
                <w:spacing w:val="-10"/>
                <w:sz w:val="18"/>
              </w:rPr>
              <w:t> </w:t>
            </w:r>
            <w:r>
              <w:rPr>
                <w:color w:val="231F20"/>
                <w:sz w:val="18"/>
              </w:rPr>
              <w:t>is</w:t>
            </w:r>
            <w:r>
              <w:rPr>
                <w:color w:val="231F20"/>
                <w:spacing w:val="-10"/>
                <w:sz w:val="18"/>
              </w:rPr>
              <w:t> </w:t>
            </w:r>
            <w:r>
              <w:rPr>
                <w:color w:val="231F20"/>
                <w:sz w:val="18"/>
              </w:rPr>
              <w:t>misaligned</w:t>
            </w:r>
            <w:r>
              <w:rPr>
                <w:color w:val="231F20"/>
                <w:spacing w:val="-10"/>
                <w:sz w:val="18"/>
              </w:rPr>
              <w:t> </w:t>
            </w:r>
            <w:r>
              <w:rPr>
                <w:color w:val="231F20"/>
                <w:sz w:val="18"/>
              </w:rPr>
              <w:t>or</w:t>
            </w:r>
            <w:r>
              <w:rPr>
                <w:color w:val="231F20"/>
                <w:spacing w:val="-10"/>
                <w:sz w:val="18"/>
              </w:rPr>
              <w:t> </w:t>
            </w:r>
            <w:r>
              <w:rPr>
                <w:color w:val="231F20"/>
                <w:sz w:val="18"/>
              </w:rPr>
              <w:t>inter- feres with ventilation grill.</w:t>
            </w:r>
          </w:p>
        </w:tc>
        <w:tc>
          <w:tcPr>
            <w:tcW w:w="2491" w:type="dxa"/>
            <w:tcBorders>
              <w:top w:val="single" w:sz="6" w:space="0" w:color="D1D3D4"/>
              <w:bottom w:val="single" w:sz="6" w:space="0" w:color="D1D3D4"/>
            </w:tcBorders>
          </w:tcPr>
          <w:p>
            <w:pPr>
              <w:pStyle w:val="TableParagraph"/>
              <w:spacing w:before="28"/>
              <w:ind w:right="28"/>
              <w:jc w:val="right"/>
              <w:rPr>
                <w:sz w:val="18"/>
              </w:rPr>
            </w:pPr>
            <w:r>
              <w:rPr>
                <w:color w:val="231F20"/>
                <w:sz w:val="18"/>
              </w:rPr>
              <w:t>The</w:t>
            </w:r>
            <w:r>
              <w:rPr>
                <w:color w:val="231F20"/>
                <w:spacing w:val="-4"/>
                <w:sz w:val="18"/>
              </w:rPr>
              <w:t> </w:t>
            </w:r>
            <w:r>
              <w:rPr>
                <w:color w:val="231F20"/>
                <w:sz w:val="18"/>
              </w:rPr>
              <w:t>appliance</w:t>
            </w:r>
            <w:r>
              <w:rPr>
                <w:color w:val="231F20"/>
                <w:spacing w:val="-3"/>
                <w:sz w:val="18"/>
              </w:rPr>
              <w:t> </w:t>
            </w:r>
            <w:r>
              <w:rPr>
                <w:color w:val="231F20"/>
                <w:sz w:val="18"/>
              </w:rPr>
              <w:t>is</w:t>
            </w:r>
            <w:r>
              <w:rPr>
                <w:color w:val="231F20"/>
                <w:spacing w:val="-3"/>
                <w:sz w:val="18"/>
              </w:rPr>
              <w:t> </w:t>
            </w:r>
            <w:r>
              <w:rPr>
                <w:color w:val="231F20"/>
                <w:sz w:val="18"/>
              </w:rPr>
              <w:t>not</w:t>
            </w:r>
            <w:r>
              <w:rPr>
                <w:color w:val="231F20"/>
                <w:spacing w:val="-3"/>
                <w:sz w:val="18"/>
              </w:rPr>
              <w:t> </w:t>
            </w:r>
            <w:r>
              <w:rPr>
                <w:color w:val="231F20"/>
                <w:spacing w:val="-2"/>
                <w:sz w:val="18"/>
              </w:rPr>
              <w:t>levelled.</w:t>
            </w:r>
          </w:p>
        </w:tc>
        <w:tc>
          <w:tcPr>
            <w:tcW w:w="2449" w:type="dxa"/>
            <w:tcBorders>
              <w:top w:val="single" w:sz="6" w:space="0" w:color="D1D3D4"/>
              <w:bottom w:val="single" w:sz="6" w:space="0" w:color="D1D3D4"/>
            </w:tcBorders>
          </w:tcPr>
          <w:p>
            <w:pPr>
              <w:pStyle w:val="TableParagraph"/>
              <w:spacing w:before="28"/>
              <w:ind w:left="84"/>
              <w:rPr>
                <w:sz w:val="18"/>
              </w:rPr>
            </w:pPr>
            <w:r>
              <w:rPr>
                <w:color w:val="231F20"/>
                <w:sz w:val="18"/>
              </w:rPr>
              <w:t>Refer</w:t>
            </w:r>
            <w:r>
              <w:rPr>
                <w:color w:val="231F20"/>
                <w:spacing w:val="-4"/>
                <w:sz w:val="18"/>
              </w:rPr>
              <w:t> </w:t>
            </w:r>
            <w:r>
              <w:rPr>
                <w:color w:val="231F20"/>
                <w:sz w:val="18"/>
              </w:rPr>
              <w:t>to</w:t>
            </w:r>
            <w:r>
              <w:rPr>
                <w:color w:val="231F20"/>
                <w:spacing w:val="-2"/>
                <w:sz w:val="18"/>
              </w:rPr>
              <w:t> "Levelling".</w:t>
            </w:r>
          </w:p>
        </w:tc>
      </w:tr>
      <w:tr>
        <w:trPr>
          <w:trHeight w:val="236" w:hRule="atLeast"/>
        </w:trPr>
        <w:tc>
          <w:tcPr>
            <w:tcW w:w="2319" w:type="dxa"/>
            <w:tcBorders>
              <w:top w:val="single" w:sz="6" w:space="0" w:color="D1D3D4"/>
            </w:tcBorders>
          </w:tcPr>
          <w:p>
            <w:pPr>
              <w:pStyle w:val="TableParagraph"/>
              <w:spacing w:line="189" w:lineRule="exact" w:before="28"/>
              <w:ind w:left="56"/>
              <w:rPr>
                <w:sz w:val="18"/>
              </w:rPr>
            </w:pPr>
            <w:r>
              <w:rPr>
                <w:color w:val="231F20"/>
                <w:sz w:val="18"/>
              </w:rPr>
              <w:t>The</w:t>
            </w:r>
            <w:r>
              <w:rPr>
                <w:color w:val="231F20"/>
                <w:spacing w:val="-4"/>
                <w:sz w:val="18"/>
              </w:rPr>
              <w:t> </w:t>
            </w:r>
            <w:r>
              <w:rPr>
                <w:color w:val="231F20"/>
                <w:sz w:val="18"/>
              </w:rPr>
              <w:t>temperature</w:t>
            </w:r>
            <w:r>
              <w:rPr>
                <w:color w:val="231F20"/>
                <w:spacing w:val="-3"/>
                <w:sz w:val="18"/>
              </w:rPr>
              <w:t> </w:t>
            </w:r>
            <w:r>
              <w:rPr>
                <w:color w:val="231F20"/>
                <w:sz w:val="18"/>
              </w:rPr>
              <w:t>in</w:t>
            </w:r>
            <w:r>
              <w:rPr>
                <w:color w:val="231F20"/>
                <w:spacing w:val="-4"/>
                <w:sz w:val="18"/>
              </w:rPr>
              <w:t> </w:t>
            </w:r>
            <w:r>
              <w:rPr>
                <w:color w:val="231F20"/>
                <w:sz w:val="18"/>
              </w:rPr>
              <w:t>the</w:t>
            </w:r>
            <w:r>
              <w:rPr>
                <w:color w:val="231F20"/>
                <w:spacing w:val="-3"/>
                <w:sz w:val="18"/>
              </w:rPr>
              <w:t> </w:t>
            </w:r>
            <w:r>
              <w:rPr>
                <w:color w:val="231F20"/>
                <w:spacing w:val="-5"/>
                <w:sz w:val="18"/>
              </w:rPr>
              <w:t>ap-</w:t>
            </w:r>
          </w:p>
        </w:tc>
        <w:tc>
          <w:tcPr>
            <w:tcW w:w="2491" w:type="dxa"/>
            <w:tcBorders>
              <w:top w:val="single" w:sz="6" w:space="0" w:color="D1D3D4"/>
            </w:tcBorders>
          </w:tcPr>
          <w:p>
            <w:pPr>
              <w:pStyle w:val="TableParagraph"/>
              <w:spacing w:line="189" w:lineRule="exact" w:before="28"/>
              <w:ind w:right="45"/>
              <w:jc w:val="right"/>
              <w:rPr>
                <w:sz w:val="18"/>
              </w:rPr>
            </w:pPr>
            <w:r>
              <w:rPr>
                <w:color w:val="231F20"/>
                <w:sz w:val="18"/>
              </w:rPr>
              <w:t>The</w:t>
            </w:r>
            <w:r>
              <w:rPr>
                <w:color w:val="231F20"/>
                <w:spacing w:val="-9"/>
                <w:sz w:val="18"/>
              </w:rPr>
              <w:t> </w:t>
            </w:r>
            <w:r>
              <w:rPr>
                <w:color w:val="231F20"/>
                <w:sz w:val="18"/>
              </w:rPr>
              <w:t>temperature</w:t>
            </w:r>
            <w:r>
              <w:rPr>
                <w:color w:val="231F20"/>
                <w:spacing w:val="-7"/>
                <w:sz w:val="18"/>
              </w:rPr>
              <w:t> </w:t>
            </w:r>
            <w:r>
              <w:rPr>
                <w:color w:val="231F20"/>
                <w:sz w:val="18"/>
              </w:rPr>
              <w:t>regulator</w:t>
            </w:r>
            <w:r>
              <w:rPr>
                <w:color w:val="231F20"/>
                <w:spacing w:val="-6"/>
                <w:sz w:val="18"/>
              </w:rPr>
              <w:t> </w:t>
            </w:r>
            <w:r>
              <w:rPr>
                <w:color w:val="231F20"/>
                <w:spacing w:val="-5"/>
                <w:sz w:val="18"/>
              </w:rPr>
              <w:t>is</w:t>
            </w:r>
          </w:p>
        </w:tc>
        <w:tc>
          <w:tcPr>
            <w:tcW w:w="2449" w:type="dxa"/>
            <w:tcBorders>
              <w:top w:val="single" w:sz="6" w:space="0" w:color="D1D3D4"/>
            </w:tcBorders>
          </w:tcPr>
          <w:p>
            <w:pPr>
              <w:pStyle w:val="TableParagraph"/>
              <w:spacing w:line="189" w:lineRule="exact" w:before="28"/>
              <w:ind w:left="84"/>
              <w:rPr>
                <w:sz w:val="18"/>
              </w:rPr>
            </w:pPr>
            <w:r>
              <w:rPr>
                <w:color w:val="231F20"/>
                <w:sz w:val="18"/>
              </w:rPr>
              <w:t>Set</w:t>
            </w:r>
            <w:r>
              <w:rPr>
                <w:color w:val="231F20"/>
                <w:spacing w:val="-5"/>
                <w:sz w:val="18"/>
              </w:rPr>
              <w:t> </w:t>
            </w:r>
            <w:r>
              <w:rPr>
                <w:color w:val="231F20"/>
                <w:sz w:val="18"/>
              </w:rPr>
              <w:t>a</w:t>
            </w:r>
            <w:r>
              <w:rPr>
                <w:color w:val="231F20"/>
                <w:spacing w:val="-4"/>
                <w:sz w:val="18"/>
              </w:rPr>
              <w:t> </w:t>
            </w:r>
            <w:r>
              <w:rPr>
                <w:color w:val="231F20"/>
                <w:sz w:val="18"/>
              </w:rPr>
              <w:t>higher/lower</w:t>
            </w:r>
            <w:r>
              <w:rPr>
                <w:color w:val="231F20"/>
                <w:spacing w:val="-4"/>
                <w:sz w:val="18"/>
              </w:rPr>
              <w:t> </w:t>
            </w:r>
            <w:r>
              <w:rPr>
                <w:color w:val="231F20"/>
                <w:spacing w:val="-2"/>
                <w:sz w:val="18"/>
              </w:rPr>
              <w:t>tempera-</w:t>
            </w:r>
          </w:p>
        </w:tc>
      </w:tr>
      <w:tr>
        <w:trPr>
          <w:trHeight w:val="273" w:hRule="atLeast"/>
        </w:trPr>
        <w:tc>
          <w:tcPr>
            <w:tcW w:w="2319" w:type="dxa"/>
            <w:tcBorders>
              <w:bottom w:val="single" w:sz="6" w:space="0" w:color="D1D3D4"/>
            </w:tcBorders>
          </w:tcPr>
          <w:p>
            <w:pPr>
              <w:pStyle w:val="TableParagraph"/>
              <w:spacing w:line="209" w:lineRule="exact"/>
              <w:ind w:left="56"/>
              <w:rPr>
                <w:sz w:val="18"/>
              </w:rPr>
            </w:pPr>
            <w:r>
              <w:rPr>
                <w:color w:val="231F20"/>
                <w:sz w:val="18"/>
              </w:rPr>
              <w:t>pliance</w:t>
            </w:r>
            <w:r>
              <w:rPr>
                <w:color w:val="231F20"/>
                <w:spacing w:val="-2"/>
                <w:sz w:val="18"/>
              </w:rPr>
              <w:t> </w:t>
            </w:r>
            <w:r>
              <w:rPr>
                <w:color w:val="231F20"/>
                <w:sz w:val="18"/>
              </w:rPr>
              <w:t>is</w:t>
            </w:r>
            <w:r>
              <w:rPr>
                <w:color w:val="231F20"/>
                <w:spacing w:val="-2"/>
                <w:sz w:val="18"/>
              </w:rPr>
              <w:t> </w:t>
            </w:r>
            <w:r>
              <w:rPr>
                <w:color w:val="231F20"/>
                <w:sz w:val="18"/>
              </w:rPr>
              <w:t>too</w:t>
            </w:r>
            <w:r>
              <w:rPr>
                <w:color w:val="231F20"/>
                <w:spacing w:val="-2"/>
                <w:sz w:val="18"/>
              </w:rPr>
              <w:t> </w:t>
            </w:r>
            <w:r>
              <w:rPr>
                <w:color w:val="231F20"/>
                <w:sz w:val="18"/>
              </w:rPr>
              <w:t>low/too</w:t>
            </w:r>
            <w:r>
              <w:rPr>
                <w:color w:val="231F20"/>
                <w:spacing w:val="-1"/>
                <w:sz w:val="18"/>
              </w:rPr>
              <w:t> </w:t>
            </w:r>
            <w:r>
              <w:rPr>
                <w:color w:val="231F20"/>
                <w:spacing w:val="-2"/>
                <w:sz w:val="18"/>
              </w:rPr>
              <w:t>high.</w:t>
            </w:r>
          </w:p>
        </w:tc>
        <w:tc>
          <w:tcPr>
            <w:tcW w:w="2491" w:type="dxa"/>
            <w:tcBorders>
              <w:bottom w:val="single" w:sz="6" w:space="0" w:color="D1D3D4"/>
            </w:tcBorders>
          </w:tcPr>
          <w:p>
            <w:pPr>
              <w:pStyle w:val="TableParagraph"/>
              <w:spacing w:line="209" w:lineRule="exact"/>
              <w:ind w:left="156"/>
              <w:rPr>
                <w:sz w:val="18"/>
              </w:rPr>
            </w:pPr>
            <w:r>
              <w:rPr>
                <w:color w:val="231F20"/>
                <w:sz w:val="18"/>
              </w:rPr>
              <w:t>not</w:t>
            </w:r>
            <w:r>
              <w:rPr>
                <w:color w:val="231F20"/>
                <w:spacing w:val="-2"/>
                <w:sz w:val="18"/>
              </w:rPr>
              <w:t> </w:t>
            </w:r>
            <w:r>
              <w:rPr>
                <w:color w:val="231F20"/>
                <w:sz w:val="18"/>
              </w:rPr>
              <w:t>set</w:t>
            </w:r>
            <w:r>
              <w:rPr>
                <w:color w:val="231F20"/>
                <w:spacing w:val="-2"/>
                <w:sz w:val="18"/>
              </w:rPr>
              <w:t> correctly.</w:t>
            </w:r>
          </w:p>
        </w:tc>
        <w:tc>
          <w:tcPr>
            <w:tcW w:w="2449" w:type="dxa"/>
            <w:tcBorders>
              <w:bottom w:val="single" w:sz="6" w:space="0" w:color="D1D3D4"/>
            </w:tcBorders>
          </w:tcPr>
          <w:p>
            <w:pPr>
              <w:pStyle w:val="TableParagraph"/>
              <w:spacing w:line="209" w:lineRule="exact"/>
              <w:ind w:left="84"/>
              <w:rPr>
                <w:sz w:val="18"/>
              </w:rPr>
            </w:pPr>
            <w:r>
              <w:rPr>
                <w:color w:val="231F20"/>
                <w:spacing w:val="-2"/>
                <w:sz w:val="18"/>
              </w:rPr>
              <w:t>ture.</w:t>
            </w:r>
          </w:p>
        </w:tc>
      </w:tr>
      <w:tr>
        <w:trPr>
          <w:trHeight w:val="510" w:hRule="atLeast"/>
        </w:trPr>
        <w:tc>
          <w:tcPr>
            <w:tcW w:w="2319" w:type="dxa"/>
            <w:tcBorders>
              <w:top w:val="single" w:sz="6" w:space="0" w:color="D1D3D4"/>
              <w:bottom w:val="single" w:sz="6" w:space="0" w:color="D1D3D4"/>
            </w:tcBorders>
          </w:tcPr>
          <w:p>
            <w:pPr>
              <w:pStyle w:val="TableParagraph"/>
              <w:rPr>
                <w:rFonts w:ascii="Times New Roman"/>
                <w:sz w:val="18"/>
              </w:rPr>
            </w:pPr>
          </w:p>
        </w:tc>
        <w:tc>
          <w:tcPr>
            <w:tcW w:w="2491" w:type="dxa"/>
            <w:tcBorders>
              <w:top w:val="single" w:sz="6" w:space="0" w:color="D1D3D4"/>
              <w:bottom w:val="single" w:sz="6" w:space="0" w:color="D1D3D4"/>
            </w:tcBorders>
          </w:tcPr>
          <w:p>
            <w:pPr>
              <w:pStyle w:val="TableParagraph"/>
              <w:spacing w:line="220" w:lineRule="auto" w:before="42"/>
              <w:ind w:left="156"/>
              <w:rPr>
                <w:sz w:val="18"/>
              </w:rPr>
            </w:pPr>
            <w:r>
              <w:rPr>
                <w:color w:val="231F20"/>
                <w:sz w:val="18"/>
              </w:rPr>
              <w:t>The</w:t>
            </w:r>
            <w:r>
              <w:rPr>
                <w:color w:val="231F20"/>
                <w:spacing w:val="-8"/>
                <w:sz w:val="18"/>
              </w:rPr>
              <w:t> </w:t>
            </w:r>
            <w:r>
              <w:rPr>
                <w:color w:val="231F20"/>
                <w:sz w:val="18"/>
              </w:rPr>
              <w:t>door</w:t>
            </w:r>
            <w:r>
              <w:rPr>
                <w:color w:val="231F20"/>
                <w:spacing w:val="-8"/>
                <w:sz w:val="18"/>
              </w:rPr>
              <w:t> </w:t>
            </w:r>
            <w:r>
              <w:rPr>
                <w:color w:val="231F20"/>
                <w:sz w:val="18"/>
              </w:rPr>
              <w:t>is</w:t>
            </w:r>
            <w:r>
              <w:rPr>
                <w:color w:val="231F20"/>
                <w:spacing w:val="-8"/>
                <w:sz w:val="18"/>
              </w:rPr>
              <w:t> </w:t>
            </w:r>
            <w:r>
              <w:rPr>
                <w:color w:val="231F20"/>
                <w:sz w:val="18"/>
              </w:rPr>
              <w:t>not</w:t>
            </w:r>
            <w:r>
              <w:rPr>
                <w:color w:val="231F20"/>
                <w:spacing w:val="-8"/>
                <w:sz w:val="18"/>
              </w:rPr>
              <w:t> </w:t>
            </w:r>
            <w:r>
              <w:rPr>
                <w:color w:val="231F20"/>
                <w:sz w:val="18"/>
              </w:rPr>
              <w:t>closed</w:t>
            </w:r>
            <w:r>
              <w:rPr>
                <w:color w:val="231F20"/>
                <w:spacing w:val="-8"/>
                <w:sz w:val="18"/>
              </w:rPr>
              <w:t> </w:t>
            </w:r>
            <w:r>
              <w:rPr>
                <w:color w:val="231F20"/>
                <w:sz w:val="18"/>
              </w:rPr>
              <w:t>cor- </w:t>
            </w:r>
            <w:r>
              <w:rPr>
                <w:color w:val="231F20"/>
                <w:spacing w:val="-2"/>
                <w:sz w:val="18"/>
              </w:rPr>
              <w:t>rectly.</w:t>
            </w:r>
          </w:p>
        </w:tc>
        <w:tc>
          <w:tcPr>
            <w:tcW w:w="2449" w:type="dxa"/>
            <w:tcBorders>
              <w:top w:val="single" w:sz="6" w:space="0" w:color="D1D3D4"/>
              <w:bottom w:val="single" w:sz="6" w:space="0" w:color="D1D3D4"/>
            </w:tcBorders>
          </w:tcPr>
          <w:p>
            <w:pPr>
              <w:pStyle w:val="TableParagraph"/>
              <w:spacing w:before="28"/>
              <w:ind w:left="84"/>
              <w:rPr>
                <w:sz w:val="18"/>
              </w:rPr>
            </w:pPr>
            <w:r>
              <w:rPr>
                <w:color w:val="231F20"/>
                <w:sz w:val="18"/>
              </w:rPr>
              <w:t>Refer</w:t>
            </w:r>
            <w:r>
              <w:rPr>
                <w:color w:val="231F20"/>
                <w:spacing w:val="-2"/>
                <w:sz w:val="18"/>
              </w:rPr>
              <w:t> </w:t>
            </w:r>
            <w:r>
              <w:rPr>
                <w:color w:val="231F20"/>
                <w:sz w:val="18"/>
              </w:rPr>
              <w:t>to</w:t>
            </w:r>
            <w:r>
              <w:rPr>
                <w:color w:val="231F20"/>
                <w:spacing w:val="-1"/>
                <w:sz w:val="18"/>
              </w:rPr>
              <w:t> </w:t>
            </w:r>
            <w:r>
              <w:rPr>
                <w:color w:val="231F20"/>
                <w:sz w:val="18"/>
              </w:rPr>
              <w:t>"Closing</w:t>
            </w:r>
            <w:r>
              <w:rPr>
                <w:color w:val="231F20"/>
                <w:spacing w:val="-2"/>
                <w:sz w:val="18"/>
              </w:rPr>
              <w:t> </w:t>
            </w:r>
            <w:r>
              <w:rPr>
                <w:color w:val="231F20"/>
                <w:sz w:val="18"/>
              </w:rPr>
              <w:t>the</w:t>
            </w:r>
            <w:r>
              <w:rPr>
                <w:color w:val="231F20"/>
                <w:spacing w:val="-1"/>
                <w:sz w:val="18"/>
              </w:rPr>
              <w:t> </w:t>
            </w:r>
            <w:r>
              <w:rPr>
                <w:color w:val="231F20"/>
                <w:spacing w:val="-2"/>
                <w:sz w:val="18"/>
              </w:rPr>
              <w:t>door".</w:t>
            </w:r>
          </w:p>
        </w:tc>
      </w:tr>
      <w:tr>
        <w:trPr>
          <w:trHeight w:val="710" w:hRule="atLeast"/>
        </w:trPr>
        <w:tc>
          <w:tcPr>
            <w:tcW w:w="2319" w:type="dxa"/>
            <w:tcBorders>
              <w:top w:val="single" w:sz="6" w:space="0" w:color="D1D3D4"/>
              <w:bottom w:val="single" w:sz="6" w:space="0" w:color="D1D3D4"/>
            </w:tcBorders>
          </w:tcPr>
          <w:p>
            <w:pPr>
              <w:pStyle w:val="TableParagraph"/>
              <w:rPr>
                <w:rFonts w:ascii="Times New Roman"/>
                <w:sz w:val="18"/>
              </w:rPr>
            </w:pPr>
          </w:p>
        </w:tc>
        <w:tc>
          <w:tcPr>
            <w:tcW w:w="2491" w:type="dxa"/>
            <w:tcBorders>
              <w:top w:val="single" w:sz="6" w:space="0" w:color="D1D3D4"/>
              <w:bottom w:val="single" w:sz="6" w:space="0" w:color="D1D3D4"/>
            </w:tcBorders>
          </w:tcPr>
          <w:p>
            <w:pPr>
              <w:pStyle w:val="TableParagraph"/>
              <w:spacing w:line="220" w:lineRule="auto" w:before="42"/>
              <w:ind w:left="156"/>
              <w:rPr>
                <w:sz w:val="18"/>
              </w:rPr>
            </w:pPr>
            <w:r>
              <w:rPr>
                <w:color w:val="231F20"/>
                <w:sz w:val="18"/>
              </w:rPr>
              <w:t>The</w:t>
            </w:r>
            <w:r>
              <w:rPr>
                <w:color w:val="231F20"/>
                <w:spacing w:val="-13"/>
                <w:sz w:val="18"/>
              </w:rPr>
              <w:t> </w:t>
            </w:r>
            <w:r>
              <w:rPr>
                <w:color w:val="231F20"/>
                <w:sz w:val="18"/>
              </w:rPr>
              <w:t>food</w:t>
            </w:r>
            <w:r>
              <w:rPr>
                <w:color w:val="231F20"/>
                <w:spacing w:val="-13"/>
                <w:sz w:val="18"/>
              </w:rPr>
              <w:t> </w:t>
            </w:r>
            <w:r>
              <w:rPr>
                <w:color w:val="231F20"/>
                <w:sz w:val="18"/>
              </w:rPr>
              <w:t>products'</w:t>
            </w:r>
            <w:r>
              <w:rPr>
                <w:color w:val="231F20"/>
                <w:spacing w:val="-13"/>
                <w:sz w:val="18"/>
              </w:rPr>
              <w:t> </w:t>
            </w:r>
            <w:r>
              <w:rPr>
                <w:color w:val="231F20"/>
                <w:sz w:val="18"/>
              </w:rPr>
              <w:t>tempera- ture is too high.</w:t>
            </w:r>
          </w:p>
        </w:tc>
        <w:tc>
          <w:tcPr>
            <w:tcW w:w="2449" w:type="dxa"/>
            <w:tcBorders>
              <w:top w:val="single" w:sz="6" w:space="0" w:color="D1D3D4"/>
              <w:bottom w:val="single" w:sz="6" w:space="0" w:color="D1D3D4"/>
            </w:tcBorders>
          </w:tcPr>
          <w:p>
            <w:pPr>
              <w:pStyle w:val="TableParagraph"/>
              <w:spacing w:line="220" w:lineRule="auto" w:before="42"/>
              <w:ind w:left="84"/>
              <w:rPr>
                <w:sz w:val="18"/>
              </w:rPr>
            </w:pPr>
            <w:r>
              <w:rPr>
                <w:color w:val="231F20"/>
                <w:sz w:val="18"/>
              </w:rPr>
              <w:t>Let the food products tem- perature decrease to room temperature</w:t>
            </w:r>
            <w:r>
              <w:rPr>
                <w:color w:val="231F20"/>
                <w:spacing w:val="-15"/>
                <w:sz w:val="18"/>
              </w:rPr>
              <w:t> </w:t>
            </w:r>
            <w:r>
              <w:rPr>
                <w:color w:val="231F20"/>
                <w:sz w:val="18"/>
              </w:rPr>
              <w:t>before</w:t>
            </w:r>
            <w:r>
              <w:rPr>
                <w:color w:val="231F20"/>
                <w:spacing w:val="-14"/>
                <w:sz w:val="18"/>
              </w:rPr>
              <w:t> </w:t>
            </w:r>
            <w:r>
              <w:rPr>
                <w:color w:val="231F20"/>
                <w:sz w:val="18"/>
              </w:rPr>
              <w:t>storage.</w:t>
            </w:r>
          </w:p>
        </w:tc>
      </w:tr>
      <w:tr>
        <w:trPr>
          <w:trHeight w:val="510" w:hRule="atLeast"/>
        </w:trPr>
        <w:tc>
          <w:tcPr>
            <w:tcW w:w="2319" w:type="dxa"/>
            <w:tcBorders>
              <w:top w:val="single" w:sz="6" w:space="0" w:color="D1D3D4"/>
              <w:bottom w:val="single" w:sz="6" w:space="0" w:color="D1D3D4"/>
            </w:tcBorders>
          </w:tcPr>
          <w:p>
            <w:pPr>
              <w:pStyle w:val="TableParagraph"/>
              <w:rPr>
                <w:rFonts w:ascii="Times New Roman"/>
                <w:sz w:val="18"/>
              </w:rPr>
            </w:pPr>
          </w:p>
        </w:tc>
        <w:tc>
          <w:tcPr>
            <w:tcW w:w="2491" w:type="dxa"/>
            <w:tcBorders>
              <w:top w:val="single" w:sz="6" w:space="0" w:color="D1D3D4"/>
              <w:bottom w:val="single" w:sz="6" w:space="0" w:color="D1D3D4"/>
            </w:tcBorders>
          </w:tcPr>
          <w:p>
            <w:pPr>
              <w:pStyle w:val="TableParagraph"/>
              <w:spacing w:line="220" w:lineRule="auto" w:before="42"/>
              <w:ind w:left="156" w:right="376"/>
              <w:rPr>
                <w:sz w:val="18"/>
              </w:rPr>
            </w:pPr>
            <w:r>
              <w:rPr>
                <w:color w:val="231F20"/>
                <w:sz w:val="18"/>
              </w:rPr>
              <w:t>Many food products are stored</w:t>
            </w:r>
            <w:r>
              <w:rPr>
                <w:color w:val="231F20"/>
                <w:spacing w:val="-2"/>
                <w:sz w:val="18"/>
              </w:rPr>
              <w:t> </w:t>
            </w:r>
            <w:r>
              <w:rPr>
                <w:color w:val="231F20"/>
                <w:sz w:val="18"/>
              </w:rPr>
              <w:t>at</w:t>
            </w:r>
            <w:r>
              <w:rPr>
                <w:color w:val="231F20"/>
                <w:spacing w:val="-1"/>
                <w:sz w:val="18"/>
              </w:rPr>
              <w:t> </w:t>
            </w:r>
            <w:r>
              <w:rPr>
                <w:color w:val="231F20"/>
                <w:sz w:val="18"/>
              </w:rPr>
              <w:t>the</w:t>
            </w:r>
            <w:r>
              <w:rPr>
                <w:color w:val="231F20"/>
                <w:spacing w:val="-2"/>
                <w:sz w:val="18"/>
              </w:rPr>
              <w:t> </w:t>
            </w:r>
            <w:r>
              <w:rPr>
                <w:color w:val="231F20"/>
                <w:sz w:val="18"/>
              </w:rPr>
              <w:t>same</w:t>
            </w:r>
            <w:r>
              <w:rPr>
                <w:color w:val="231F20"/>
                <w:spacing w:val="-1"/>
                <w:sz w:val="18"/>
              </w:rPr>
              <w:t> </w:t>
            </w:r>
            <w:r>
              <w:rPr>
                <w:color w:val="231F20"/>
                <w:spacing w:val="-2"/>
                <w:sz w:val="18"/>
              </w:rPr>
              <w:t>time.</w:t>
            </w:r>
          </w:p>
        </w:tc>
        <w:tc>
          <w:tcPr>
            <w:tcW w:w="2449" w:type="dxa"/>
            <w:tcBorders>
              <w:top w:val="single" w:sz="6" w:space="0" w:color="D1D3D4"/>
              <w:bottom w:val="single" w:sz="6" w:space="0" w:color="D1D3D4"/>
            </w:tcBorders>
          </w:tcPr>
          <w:p>
            <w:pPr>
              <w:pStyle w:val="TableParagraph"/>
              <w:spacing w:line="220" w:lineRule="auto" w:before="42"/>
              <w:ind w:left="84" w:right="47"/>
              <w:rPr>
                <w:sz w:val="18"/>
              </w:rPr>
            </w:pPr>
            <w:r>
              <w:rPr>
                <w:color w:val="231F20"/>
                <w:sz w:val="18"/>
              </w:rPr>
              <w:t>Store</w:t>
            </w:r>
            <w:r>
              <w:rPr>
                <w:color w:val="231F20"/>
                <w:spacing w:val="-10"/>
                <w:sz w:val="18"/>
              </w:rPr>
              <w:t> </w:t>
            </w:r>
            <w:r>
              <w:rPr>
                <w:color w:val="231F20"/>
                <w:sz w:val="18"/>
              </w:rPr>
              <w:t>less</w:t>
            </w:r>
            <w:r>
              <w:rPr>
                <w:color w:val="231F20"/>
                <w:spacing w:val="-10"/>
                <w:sz w:val="18"/>
              </w:rPr>
              <w:t> </w:t>
            </w:r>
            <w:r>
              <w:rPr>
                <w:color w:val="231F20"/>
                <w:sz w:val="18"/>
              </w:rPr>
              <w:t>food</w:t>
            </w:r>
            <w:r>
              <w:rPr>
                <w:color w:val="231F20"/>
                <w:spacing w:val="-10"/>
                <w:sz w:val="18"/>
              </w:rPr>
              <w:t> </w:t>
            </w:r>
            <w:r>
              <w:rPr>
                <w:color w:val="231F20"/>
                <w:sz w:val="18"/>
              </w:rPr>
              <w:t>products</w:t>
            </w:r>
            <w:r>
              <w:rPr>
                <w:color w:val="231F20"/>
                <w:spacing w:val="-10"/>
                <w:sz w:val="18"/>
              </w:rPr>
              <w:t> </w:t>
            </w:r>
            <w:r>
              <w:rPr>
                <w:color w:val="231F20"/>
                <w:sz w:val="18"/>
              </w:rPr>
              <w:t>at the same time.</w:t>
            </w:r>
          </w:p>
        </w:tc>
      </w:tr>
      <w:tr>
        <w:trPr>
          <w:trHeight w:val="510" w:hRule="atLeast"/>
        </w:trPr>
        <w:tc>
          <w:tcPr>
            <w:tcW w:w="2319" w:type="dxa"/>
            <w:tcBorders>
              <w:top w:val="single" w:sz="6" w:space="0" w:color="D1D3D4"/>
              <w:bottom w:val="single" w:sz="6" w:space="0" w:color="D1D3D4"/>
            </w:tcBorders>
          </w:tcPr>
          <w:p>
            <w:pPr>
              <w:pStyle w:val="TableParagraph"/>
              <w:rPr>
                <w:rFonts w:ascii="Times New Roman"/>
                <w:sz w:val="18"/>
              </w:rPr>
            </w:pPr>
          </w:p>
        </w:tc>
        <w:tc>
          <w:tcPr>
            <w:tcW w:w="2491" w:type="dxa"/>
            <w:tcBorders>
              <w:top w:val="single" w:sz="6" w:space="0" w:color="D1D3D4"/>
              <w:bottom w:val="single" w:sz="6" w:space="0" w:color="D1D3D4"/>
            </w:tcBorders>
          </w:tcPr>
          <w:p>
            <w:pPr>
              <w:pStyle w:val="TableParagraph"/>
              <w:spacing w:line="220" w:lineRule="auto" w:before="42"/>
              <w:ind w:left="156"/>
              <w:rPr>
                <w:sz w:val="18"/>
              </w:rPr>
            </w:pPr>
            <w:r>
              <w:rPr>
                <w:color w:val="231F20"/>
                <w:sz w:val="18"/>
              </w:rPr>
              <w:t>The</w:t>
            </w:r>
            <w:r>
              <w:rPr>
                <w:color w:val="231F20"/>
                <w:spacing w:val="-8"/>
                <w:sz w:val="18"/>
              </w:rPr>
              <w:t> </w:t>
            </w:r>
            <w:r>
              <w:rPr>
                <w:color w:val="231F20"/>
                <w:sz w:val="18"/>
              </w:rPr>
              <w:t>thickness</w:t>
            </w:r>
            <w:r>
              <w:rPr>
                <w:color w:val="231F20"/>
                <w:spacing w:val="-8"/>
                <w:sz w:val="18"/>
              </w:rPr>
              <w:t> </w:t>
            </w:r>
            <w:r>
              <w:rPr>
                <w:color w:val="231F20"/>
                <w:sz w:val="18"/>
              </w:rPr>
              <w:t>of</w:t>
            </w:r>
            <w:r>
              <w:rPr>
                <w:color w:val="231F20"/>
                <w:spacing w:val="-8"/>
                <w:sz w:val="18"/>
              </w:rPr>
              <w:t> </w:t>
            </w:r>
            <w:r>
              <w:rPr>
                <w:color w:val="231F20"/>
                <w:sz w:val="18"/>
              </w:rPr>
              <w:t>the</w:t>
            </w:r>
            <w:r>
              <w:rPr>
                <w:color w:val="231F20"/>
                <w:spacing w:val="-8"/>
                <w:sz w:val="18"/>
              </w:rPr>
              <w:t> </w:t>
            </w:r>
            <w:r>
              <w:rPr>
                <w:color w:val="231F20"/>
                <w:sz w:val="18"/>
              </w:rPr>
              <w:t>frost</w:t>
            </w:r>
            <w:r>
              <w:rPr>
                <w:color w:val="231F20"/>
                <w:spacing w:val="-8"/>
                <w:sz w:val="18"/>
              </w:rPr>
              <w:t> </w:t>
            </w:r>
            <w:r>
              <w:rPr>
                <w:color w:val="231F20"/>
                <w:sz w:val="18"/>
              </w:rPr>
              <w:t>is greater than 4-5 mm.</w:t>
            </w:r>
          </w:p>
        </w:tc>
        <w:tc>
          <w:tcPr>
            <w:tcW w:w="2449" w:type="dxa"/>
            <w:tcBorders>
              <w:top w:val="single" w:sz="6" w:space="0" w:color="D1D3D4"/>
              <w:bottom w:val="single" w:sz="6" w:space="0" w:color="D1D3D4"/>
            </w:tcBorders>
          </w:tcPr>
          <w:p>
            <w:pPr>
              <w:pStyle w:val="TableParagraph"/>
              <w:spacing w:before="28"/>
              <w:ind w:left="84"/>
              <w:rPr>
                <w:sz w:val="18"/>
              </w:rPr>
            </w:pPr>
            <w:r>
              <w:rPr>
                <w:color w:val="231F20"/>
                <w:sz w:val="18"/>
              </w:rPr>
              <w:t>Defrost</w:t>
            </w:r>
            <w:r>
              <w:rPr>
                <w:color w:val="231F20"/>
                <w:spacing w:val="-4"/>
                <w:sz w:val="18"/>
              </w:rPr>
              <w:t> </w:t>
            </w:r>
            <w:r>
              <w:rPr>
                <w:color w:val="231F20"/>
                <w:sz w:val="18"/>
              </w:rPr>
              <w:t>the</w:t>
            </w:r>
            <w:r>
              <w:rPr>
                <w:color w:val="231F20"/>
                <w:spacing w:val="-4"/>
                <w:sz w:val="18"/>
              </w:rPr>
              <w:t> </w:t>
            </w:r>
            <w:r>
              <w:rPr>
                <w:color w:val="231F20"/>
                <w:spacing w:val="-2"/>
                <w:sz w:val="18"/>
              </w:rPr>
              <w:t>appliance.</w:t>
            </w:r>
          </w:p>
        </w:tc>
      </w:tr>
      <w:tr>
        <w:trPr>
          <w:trHeight w:val="510" w:hRule="atLeast"/>
        </w:trPr>
        <w:tc>
          <w:tcPr>
            <w:tcW w:w="2319" w:type="dxa"/>
            <w:tcBorders>
              <w:top w:val="single" w:sz="6" w:space="0" w:color="D1D3D4"/>
              <w:bottom w:val="single" w:sz="6" w:space="0" w:color="D1D3D4"/>
            </w:tcBorders>
          </w:tcPr>
          <w:p>
            <w:pPr>
              <w:pStyle w:val="TableParagraph"/>
              <w:rPr>
                <w:rFonts w:ascii="Times New Roman"/>
                <w:sz w:val="18"/>
              </w:rPr>
            </w:pPr>
          </w:p>
        </w:tc>
        <w:tc>
          <w:tcPr>
            <w:tcW w:w="2491" w:type="dxa"/>
            <w:tcBorders>
              <w:top w:val="single" w:sz="6" w:space="0" w:color="D1D3D4"/>
              <w:bottom w:val="single" w:sz="6" w:space="0" w:color="D1D3D4"/>
            </w:tcBorders>
          </w:tcPr>
          <w:p>
            <w:pPr>
              <w:pStyle w:val="TableParagraph"/>
              <w:spacing w:line="220" w:lineRule="auto" w:before="42"/>
              <w:ind w:left="156"/>
              <w:rPr>
                <w:sz w:val="18"/>
              </w:rPr>
            </w:pPr>
            <w:r>
              <w:rPr>
                <w:color w:val="231F20"/>
                <w:sz w:val="18"/>
              </w:rPr>
              <w:t>The</w:t>
            </w:r>
            <w:r>
              <w:rPr>
                <w:color w:val="231F20"/>
                <w:spacing w:val="-10"/>
                <w:sz w:val="18"/>
              </w:rPr>
              <w:t> </w:t>
            </w:r>
            <w:r>
              <w:rPr>
                <w:color w:val="231F20"/>
                <w:sz w:val="18"/>
              </w:rPr>
              <w:t>door</w:t>
            </w:r>
            <w:r>
              <w:rPr>
                <w:color w:val="231F20"/>
                <w:spacing w:val="-10"/>
                <w:sz w:val="18"/>
              </w:rPr>
              <w:t> </w:t>
            </w:r>
            <w:r>
              <w:rPr>
                <w:color w:val="231F20"/>
                <w:sz w:val="18"/>
              </w:rPr>
              <w:t>has</w:t>
            </w:r>
            <w:r>
              <w:rPr>
                <w:color w:val="231F20"/>
                <w:spacing w:val="-10"/>
                <w:sz w:val="18"/>
              </w:rPr>
              <w:t> </w:t>
            </w:r>
            <w:r>
              <w:rPr>
                <w:color w:val="231F20"/>
                <w:sz w:val="18"/>
              </w:rPr>
              <w:t>been</w:t>
            </w:r>
            <w:r>
              <w:rPr>
                <w:color w:val="231F20"/>
                <w:spacing w:val="-10"/>
                <w:sz w:val="18"/>
              </w:rPr>
              <w:t> </w:t>
            </w:r>
            <w:r>
              <w:rPr>
                <w:color w:val="231F20"/>
                <w:sz w:val="18"/>
              </w:rPr>
              <w:t>opened </w:t>
            </w:r>
            <w:r>
              <w:rPr>
                <w:color w:val="231F20"/>
                <w:spacing w:val="-2"/>
                <w:sz w:val="18"/>
              </w:rPr>
              <w:t>often.</w:t>
            </w:r>
          </w:p>
        </w:tc>
        <w:tc>
          <w:tcPr>
            <w:tcW w:w="2449" w:type="dxa"/>
            <w:tcBorders>
              <w:top w:val="single" w:sz="6" w:space="0" w:color="D1D3D4"/>
              <w:bottom w:val="single" w:sz="6" w:space="0" w:color="D1D3D4"/>
            </w:tcBorders>
          </w:tcPr>
          <w:p>
            <w:pPr>
              <w:pStyle w:val="TableParagraph"/>
              <w:spacing w:line="220" w:lineRule="auto" w:before="42"/>
              <w:ind w:left="84"/>
              <w:rPr>
                <w:sz w:val="18"/>
              </w:rPr>
            </w:pPr>
            <w:r>
              <w:rPr>
                <w:color w:val="231F20"/>
                <w:sz w:val="18"/>
              </w:rPr>
              <w:t>Open</w:t>
            </w:r>
            <w:r>
              <w:rPr>
                <w:color w:val="231F20"/>
                <w:spacing w:val="-8"/>
                <w:sz w:val="18"/>
              </w:rPr>
              <w:t> </w:t>
            </w:r>
            <w:r>
              <w:rPr>
                <w:color w:val="231F20"/>
                <w:sz w:val="18"/>
              </w:rPr>
              <w:t>the</w:t>
            </w:r>
            <w:r>
              <w:rPr>
                <w:color w:val="231F20"/>
                <w:spacing w:val="-8"/>
                <w:sz w:val="18"/>
              </w:rPr>
              <w:t> </w:t>
            </w:r>
            <w:r>
              <w:rPr>
                <w:color w:val="231F20"/>
                <w:sz w:val="18"/>
              </w:rPr>
              <w:t>door</w:t>
            </w:r>
            <w:r>
              <w:rPr>
                <w:color w:val="231F20"/>
                <w:spacing w:val="-8"/>
                <w:sz w:val="18"/>
              </w:rPr>
              <w:t> </w:t>
            </w:r>
            <w:r>
              <w:rPr>
                <w:color w:val="231F20"/>
                <w:sz w:val="18"/>
              </w:rPr>
              <w:t>only</w:t>
            </w:r>
            <w:r>
              <w:rPr>
                <w:color w:val="231F20"/>
                <w:spacing w:val="-8"/>
                <w:sz w:val="18"/>
              </w:rPr>
              <w:t> </w:t>
            </w:r>
            <w:r>
              <w:rPr>
                <w:color w:val="231F20"/>
                <w:sz w:val="18"/>
              </w:rPr>
              <w:t>if</w:t>
            </w:r>
            <w:r>
              <w:rPr>
                <w:color w:val="231F20"/>
                <w:spacing w:val="-8"/>
                <w:sz w:val="18"/>
              </w:rPr>
              <w:t> </w:t>
            </w:r>
            <w:r>
              <w:rPr>
                <w:color w:val="231F20"/>
                <w:sz w:val="18"/>
              </w:rPr>
              <w:t>neces- </w:t>
            </w:r>
            <w:r>
              <w:rPr>
                <w:color w:val="231F20"/>
                <w:spacing w:val="-2"/>
                <w:sz w:val="18"/>
              </w:rPr>
              <w:t>sary.</w:t>
            </w:r>
          </w:p>
        </w:tc>
      </w:tr>
      <w:tr>
        <w:trPr>
          <w:trHeight w:val="711" w:hRule="atLeast"/>
        </w:trPr>
        <w:tc>
          <w:tcPr>
            <w:tcW w:w="2319" w:type="dxa"/>
            <w:tcBorders>
              <w:top w:val="single" w:sz="6" w:space="0" w:color="D1D3D4"/>
              <w:bottom w:val="single" w:sz="4" w:space="0" w:color="D1D3D4"/>
            </w:tcBorders>
          </w:tcPr>
          <w:p>
            <w:pPr>
              <w:pStyle w:val="TableParagraph"/>
              <w:rPr>
                <w:rFonts w:ascii="Times New Roman"/>
                <w:sz w:val="18"/>
              </w:rPr>
            </w:pPr>
          </w:p>
        </w:tc>
        <w:tc>
          <w:tcPr>
            <w:tcW w:w="2491" w:type="dxa"/>
            <w:tcBorders>
              <w:top w:val="single" w:sz="6" w:space="0" w:color="D1D3D4"/>
              <w:bottom w:val="single" w:sz="4" w:space="0" w:color="D1D3D4"/>
            </w:tcBorders>
          </w:tcPr>
          <w:p>
            <w:pPr>
              <w:pStyle w:val="TableParagraph"/>
              <w:spacing w:line="220" w:lineRule="auto" w:before="42"/>
              <w:ind w:left="156"/>
              <w:rPr>
                <w:sz w:val="18"/>
              </w:rPr>
            </w:pPr>
            <w:r>
              <w:rPr>
                <w:color w:val="231F20"/>
                <w:sz w:val="18"/>
              </w:rPr>
              <w:t>There</w:t>
            </w:r>
            <w:r>
              <w:rPr>
                <w:color w:val="231F20"/>
                <w:spacing w:val="-8"/>
                <w:sz w:val="18"/>
              </w:rPr>
              <w:t> </w:t>
            </w:r>
            <w:r>
              <w:rPr>
                <w:color w:val="231F20"/>
                <w:sz w:val="18"/>
              </w:rPr>
              <w:t>is</w:t>
            </w:r>
            <w:r>
              <w:rPr>
                <w:color w:val="231F20"/>
                <w:spacing w:val="-8"/>
                <w:sz w:val="18"/>
              </w:rPr>
              <w:t> </w:t>
            </w:r>
            <w:r>
              <w:rPr>
                <w:color w:val="231F20"/>
                <w:sz w:val="18"/>
              </w:rPr>
              <w:t>no</w:t>
            </w:r>
            <w:r>
              <w:rPr>
                <w:color w:val="231F20"/>
                <w:spacing w:val="-8"/>
                <w:sz w:val="18"/>
              </w:rPr>
              <w:t> </w:t>
            </w:r>
            <w:r>
              <w:rPr>
                <w:color w:val="231F20"/>
                <w:sz w:val="18"/>
              </w:rPr>
              <w:t>cold</w:t>
            </w:r>
            <w:r>
              <w:rPr>
                <w:color w:val="231F20"/>
                <w:spacing w:val="-8"/>
                <w:sz w:val="18"/>
              </w:rPr>
              <w:t> </w:t>
            </w:r>
            <w:r>
              <w:rPr>
                <w:color w:val="231F20"/>
                <w:sz w:val="18"/>
              </w:rPr>
              <w:t>air</w:t>
            </w:r>
            <w:r>
              <w:rPr>
                <w:color w:val="231F20"/>
                <w:spacing w:val="-8"/>
                <w:sz w:val="18"/>
              </w:rPr>
              <w:t> </w:t>
            </w:r>
            <w:r>
              <w:rPr>
                <w:color w:val="231F20"/>
                <w:sz w:val="18"/>
              </w:rPr>
              <w:t>circula- tion in the appliance.</w:t>
            </w:r>
          </w:p>
        </w:tc>
        <w:tc>
          <w:tcPr>
            <w:tcW w:w="2449" w:type="dxa"/>
            <w:tcBorders>
              <w:top w:val="single" w:sz="6" w:space="0" w:color="D1D3D4"/>
              <w:bottom w:val="single" w:sz="4" w:space="0" w:color="D1D3D4"/>
            </w:tcBorders>
          </w:tcPr>
          <w:p>
            <w:pPr>
              <w:pStyle w:val="TableParagraph"/>
              <w:spacing w:line="220" w:lineRule="auto" w:before="42"/>
              <w:ind w:left="84" w:right="47"/>
              <w:rPr>
                <w:sz w:val="18"/>
              </w:rPr>
            </w:pPr>
            <w:r>
              <w:rPr>
                <w:color w:val="231F20"/>
                <w:sz w:val="18"/>
              </w:rPr>
              <w:t>Make</w:t>
            </w:r>
            <w:r>
              <w:rPr>
                <w:color w:val="231F20"/>
                <w:spacing w:val="-8"/>
                <w:sz w:val="18"/>
              </w:rPr>
              <w:t> </w:t>
            </w:r>
            <w:r>
              <w:rPr>
                <w:color w:val="231F20"/>
                <w:sz w:val="18"/>
              </w:rPr>
              <w:t>sure</w:t>
            </w:r>
            <w:r>
              <w:rPr>
                <w:color w:val="231F20"/>
                <w:spacing w:val="-8"/>
                <w:sz w:val="18"/>
              </w:rPr>
              <w:t> </w:t>
            </w:r>
            <w:r>
              <w:rPr>
                <w:color w:val="231F20"/>
                <w:sz w:val="18"/>
              </w:rPr>
              <w:t>that</w:t>
            </w:r>
            <w:r>
              <w:rPr>
                <w:color w:val="231F20"/>
                <w:spacing w:val="-8"/>
                <w:sz w:val="18"/>
              </w:rPr>
              <w:t> </w:t>
            </w:r>
            <w:r>
              <w:rPr>
                <w:color w:val="231F20"/>
                <w:sz w:val="18"/>
              </w:rPr>
              <w:t>there</w:t>
            </w:r>
            <w:r>
              <w:rPr>
                <w:color w:val="231F20"/>
                <w:spacing w:val="-8"/>
                <w:sz w:val="18"/>
              </w:rPr>
              <w:t> </w:t>
            </w:r>
            <w:r>
              <w:rPr>
                <w:color w:val="231F20"/>
                <w:sz w:val="18"/>
              </w:rPr>
              <w:t>is</w:t>
            </w:r>
            <w:r>
              <w:rPr>
                <w:color w:val="231F20"/>
                <w:spacing w:val="-8"/>
                <w:sz w:val="18"/>
              </w:rPr>
              <w:t> </w:t>
            </w:r>
            <w:r>
              <w:rPr>
                <w:color w:val="231F20"/>
                <w:sz w:val="18"/>
              </w:rPr>
              <w:t>cold air circulation in the appli- </w:t>
            </w:r>
            <w:r>
              <w:rPr>
                <w:color w:val="231F20"/>
                <w:spacing w:val="-2"/>
                <w:sz w:val="18"/>
              </w:rPr>
              <w:t>ance.</w:t>
            </w:r>
          </w:p>
        </w:tc>
      </w:tr>
    </w:tbl>
    <w:p>
      <w:pPr>
        <w:pStyle w:val="BodyText"/>
        <w:spacing w:before="1"/>
        <w:rPr>
          <w:sz w:val="6"/>
        </w:rPr>
      </w:pPr>
    </w:p>
    <w:p>
      <w:pPr>
        <w:spacing w:after="0"/>
        <w:rPr>
          <w:sz w:val="6"/>
        </w:rPr>
        <w:sectPr>
          <w:headerReference w:type="even" r:id="rId47"/>
          <w:footerReference w:type="even" r:id="rId48"/>
          <w:footerReference w:type="default" r:id="rId49"/>
          <w:pgSz w:w="8400" w:h="11910"/>
          <w:pgMar w:header="0" w:footer="356" w:top="560" w:bottom="540" w:left="440" w:right="180"/>
          <w:pgNumType w:start="14"/>
        </w:sectPr>
      </w:pPr>
    </w:p>
    <w:p>
      <w:pPr>
        <w:pStyle w:val="BodyText"/>
        <w:spacing w:before="4"/>
        <w:rPr>
          <w:sz w:val="15"/>
        </w:rPr>
      </w:pPr>
    </w:p>
    <w:p>
      <w:pPr>
        <w:pStyle w:val="BodyText"/>
        <w:ind w:left="116" w:right="-159"/>
        <w:rPr>
          <w:sz w:val="20"/>
        </w:rPr>
      </w:pPr>
      <w:r>
        <w:rPr>
          <w:sz w:val="20"/>
        </w:rPr>
        <mc:AlternateContent>
          <mc:Choice Requires="wps">
            <w:drawing>
              <wp:inline distT="0" distB="0" distL="0" distR="0">
                <wp:extent cx="2226945" cy="666115"/>
                <wp:effectExtent l="9525" t="0" r="0" b="634"/>
                <wp:docPr id="251" name="Group 251"/>
                <wp:cNvGraphicFramePr>
                  <a:graphicFrameLocks/>
                </wp:cNvGraphicFramePr>
                <a:graphic>
                  <a:graphicData uri="http://schemas.microsoft.com/office/word/2010/wordprocessingGroup">
                    <wpg:wgp>
                      <wpg:cNvPr id="251" name="Group 251"/>
                      <wpg:cNvGrpSpPr/>
                      <wpg:grpSpPr>
                        <a:xfrm>
                          <a:off x="0" y="0"/>
                          <a:ext cx="2226945" cy="666115"/>
                          <a:chExt cx="2226945" cy="666115"/>
                        </a:xfrm>
                      </wpg:grpSpPr>
                      <wps:wsp>
                        <wps:cNvPr id="252" name="Graphic 252"/>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253" name="Image 253"/>
                          <pic:cNvPicPr/>
                        </pic:nvPicPr>
                        <pic:blipFill>
                          <a:blip r:embed="rId25" cstate="print"/>
                          <a:stretch>
                            <a:fillRect/>
                          </a:stretch>
                        </pic:blipFill>
                        <pic:spPr>
                          <a:xfrm>
                            <a:off x="38100" y="38298"/>
                            <a:ext cx="135849" cy="126801"/>
                          </a:xfrm>
                          <a:prstGeom prst="rect">
                            <a:avLst/>
                          </a:prstGeom>
                        </pic:spPr>
                      </pic:pic>
                      <wps:wsp>
                        <wps:cNvPr id="254" name="Graphic 254"/>
                        <wps:cNvSpPr/>
                        <wps:spPr>
                          <a:xfrm>
                            <a:off x="-5" y="9"/>
                            <a:ext cx="2226945" cy="666115"/>
                          </a:xfrm>
                          <a:custGeom>
                            <a:avLst/>
                            <a:gdLst/>
                            <a:ahLst/>
                            <a:cxnLst/>
                            <a:rect l="l" t="t" r="r" b="b"/>
                            <a:pathLst>
                              <a:path w="2226945" h="666115">
                                <a:moveTo>
                                  <a:pt x="2226703" y="0"/>
                                </a:moveTo>
                                <a:lnTo>
                                  <a:pt x="2214003" y="0"/>
                                </a:lnTo>
                                <a:lnTo>
                                  <a:pt x="2214003" y="12700"/>
                                </a:lnTo>
                                <a:lnTo>
                                  <a:pt x="2214003" y="219824"/>
                                </a:lnTo>
                                <a:lnTo>
                                  <a:pt x="2214003" y="222364"/>
                                </a:lnTo>
                                <a:lnTo>
                                  <a:pt x="2214003" y="652894"/>
                                </a:lnTo>
                                <a:lnTo>
                                  <a:pt x="12700" y="652894"/>
                                </a:lnTo>
                                <a:lnTo>
                                  <a:pt x="12700" y="222364"/>
                                </a:lnTo>
                                <a:lnTo>
                                  <a:pt x="12700" y="219824"/>
                                </a:lnTo>
                                <a:lnTo>
                                  <a:pt x="12700" y="12700"/>
                                </a:lnTo>
                                <a:lnTo>
                                  <a:pt x="2214003" y="12700"/>
                                </a:lnTo>
                                <a:lnTo>
                                  <a:pt x="2214003" y="0"/>
                                </a:lnTo>
                                <a:lnTo>
                                  <a:pt x="0" y="0"/>
                                </a:lnTo>
                                <a:lnTo>
                                  <a:pt x="0" y="219824"/>
                                </a:lnTo>
                                <a:lnTo>
                                  <a:pt x="0" y="222364"/>
                                </a:lnTo>
                                <a:lnTo>
                                  <a:pt x="0" y="665594"/>
                                </a:lnTo>
                                <a:lnTo>
                                  <a:pt x="2226703" y="665594"/>
                                </a:lnTo>
                                <a:lnTo>
                                  <a:pt x="2226703" y="222364"/>
                                </a:lnTo>
                                <a:lnTo>
                                  <a:pt x="2226703" y="219824"/>
                                </a:lnTo>
                                <a:lnTo>
                                  <a:pt x="2226703" y="0"/>
                                </a:lnTo>
                                <a:close/>
                              </a:path>
                            </a:pathLst>
                          </a:custGeom>
                          <a:solidFill>
                            <a:srgbClr val="D1D3D4"/>
                          </a:solidFill>
                        </wps:spPr>
                        <wps:bodyPr wrap="square" lIns="0" tIns="0" rIns="0" bIns="0" rtlCol="0">
                          <a:prstTxWarp prst="textNoShape">
                            <a:avLst/>
                          </a:prstTxWarp>
                          <a:noAutofit/>
                        </wps:bodyPr>
                      </wps:wsp>
                      <wps:wsp>
                        <wps:cNvPr id="255" name="Textbox 255"/>
                        <wps:cNvSpPr txBox="1"/>
                        <wps:spPr>
                          <a:xfrm>
                            <a:off x="12700" y="221102"/>
                            <a:ext cx="2201545" cy="431800"/>
                          </a:xfrm>
                          <a:prstGeom prst="rect">
                            <a:avLst/>
                          </a:prstGeom>
                        </wps:spPr>
                        <wps:txbx>
                          <w:txbxContent>
                            <w:p>
                              <w:pPr>
                                <w:spacing w:line="232" w:lineRule="auto" w:before="23"/>
                                <w:ind w:left="40" w:right="417" w:firstLine="0"/>
                                <w:jc w:val="left"/>
                                <w:rPr>
                                  <w:sz w:val="18"/>
                                </w:rPr>
                              </w:pPr>
                              <w:r>
                                <w:rPr>
                                  <w:color w:val="231F20"/>
                                  <w:sz w:val="18"/>
                                </w:rPr>
                                <w:t>If</w:t>
                              </w:r>
                              <w:r>
                                <w:rPr>
                                  <w:color w:val="231F20"/>
                                  <w:spacing w:val="-6"/>
                                  <w:sz w:val="18"/>
                                </w:rPr>
                                <w:t> </w:t>
                              </w:r>
                              <w:r>
                                <w:rPr>
                                  <w:color w:val="231F20"/>
                                  <w:sz w:val="18"/>
                                </w:rPr>
                                <w:t>the</w:t>
                              </w:r>
                              <w:r>
                                <w:rPr>
                                  <w:color w:val="231F20"/>
                                  <w:spacing w:val="-6"/>
                                  <w:sz w:val="18"/>
                                </w:rPr>
                                <w:t> </w:t>
                              </w:r>
                              <w:r>
                                <w:rPr>
                                  <w:color w:val="231F20"/>
                                  <w:sz w:val="18"/>
                                </w:rPr>
                                <w:t>advice</w:t>
                              </w:r>
                              <w:r>
                                <w:rPr>
                                  <w:color w:val="231F20"/>
                                  <w:spacing w:val="-6"/>
                                  <w:sz w:val="18"/>
                                </w:rPr>
                                <w:t> </w:t>
                              </w:r>
                              <w:r>
                                <w:rPr>
                                  <w:color w:val="231F20"/>
                                  <w:sz w:val="18"/>
                                </w:rPr>
                                <w:t>does</w:t>
                              </w:r>
                              <w:r>
                                <w:rPr>
                                  <w:color w:val="231F20"/>
                                  <w:spacing w:val="-6"/>
                                  <w:sz w:val="18"/>
                                </w:rPr>
                                <w:t> </w:t>
                              </w:r>
                              <w:r>
                                <w:rPr>
                                  <w:color w:val="231F20"/>
                                  <w:sz w:val="18"/>
                                </w:rPr>
                                <w:t>not</w:t>
                              </w:r>
                              <w:r>
                                <w:rPr>
                                  <w:color w:val="231F20"/>
                                  <w:spacing w:val="-6"/>
                                  <w:sz w:val="18"/>
                                </w:rPr>
                                <w:t> </w:t>
                              </w:r>
                              <w:r>
                                <w:rPr>
                                  <w:color w:val="231F20"/>
                                  <w:sz w:val="18"/>
                                </w:rPr>
                                <w:t>lead</w:t>
                              </w:r>
                              <w:r>
                                <w:rPr>
                                  <w:color w:val="231F20"/>
                                  <w:spacing w:val="-6"/>
                                  <w:sz w:val="18"/>
                                </w:rPr>
                                <w:t> </w:t>
                              </w:r>
                              <w:r>
                                <w:rPr>
                                  <w:color w:val="231F20"/>
                                  <w:sz w:val="18"/>
                                </w:rPr>
                                <w:t>to</w:t>
                              </w:r>
                              <w:r>
                                <w:rPr>
                                  <w:color w:val="231F20"/>
                                  <w:spacing w:val="-6"/>
                                  <w:sz w:val="18"/>
                                </w:rPr>
                                <w:t> </w:t>
                              </w:r>
                              <w:r>
                                <w:rPr>
                                  <w:color w:val="231F20"/>
                                  <w:sz w:val="18"/>
                                </w:rPr>
                                <w:t>the desired result, call the nearest Authorized Service Centre.</w:t>
                              </w:r>
                            </w:p>
                          </w:txbxContent>
                        </wps:txbx>
                        <wps:bodyPr wrap="square" lIns="0" tIns="0" rIns="0" bIns="0" rtlCol="0">
                          <a:noAutofit/>
                        </wps:bodyPr>
                      </wps:wsp>
                    </wpg:wgp>
                  </a:graphicData>
                </a:graphic>
              </wp:inline>
            </w:drawing>
          </mc:Choice>
          <mc:Fallback>
            <w:pict>
              <v:group style="width:175.35pt;height:52.45pt;mso-position-horizontal-relative:char;mso-position-vertical-relative:line" id="docshapegroup226" coordorigin="0,0" coordsize="3507,1049">
                <v:rect style="position:absolute;left:20;top:20;width:3467;height:329" id="docshape227" filled="true" fillcolor="#d1d3d4" stroked="false">
                  <v:fill type="solid"/>
                </v:rect>
                <v:shape style="position:absolute;left:60;top:60;width:214;height:200" type="#_x0000_t75" id="docshape228" stroked="false">
                  <v:imagedata r:id="rId25" o:title=""/>
                </v:shape>
                <v:shape style="position:absolute;left:0;top:0;width:3507;height:1049" id="docshape229" coordorigin="0,0" coordsize="3507,1049" path="m3507,0l3487,0,3487,20,3487,346,3487,350,3487,1028,20,1028,20,350,20,346,20,20,3487,20,3487,0,0,0,0,346,0,350,0,1048,3507,1048,3507,350,3507,346,3507,0xe" filled="true" fillcolor="#d1d3d4" stroked="false">
                  <v:path arrowok="t"/>
                  <v:fill type="solid"/>
                </v:shape>
                <v:shape style="position:absolute;left:20;top:348;width:3467;height:680" type="#_x0000_t202" id="docshape230" filled="false" stroked="false">
                  <v:textbox inset="0,0,0,0">
                    <w:txbxContent>
                      <w:p>
                        <w:pPr>
                          <w:spacing w:line="232" w:lineRule="auto" w:before="23"/>
                          <w:ind w:left="40" w:right="417" w:firstLine="0"/>
                          <w:jc w:val="left"/>
                          <w:rPr>
                            <w:sz w:val="18"/>
                          </w:rPr>
                        </w:pPr>
                        <w:r>
                          <w:rPr>
                            <w:color w:val="231F20"/>
                            <w:sz w:val="18"/>
                          </w:rPr>
                          <w:t>If</w:t>
                        </w:r>
                        <w:r>
                          <w:rPr>
                            <w:color w:val="231F20"/>
                            <w:spacing w:val="-6"/>
                            <w:sz w:val="18"/>
                          </w:rPr>
                          <w:t> </w:t>
                        </w:r>
                        <w:r>
                          <w:rPr>
                            <w:color w:val="231F20"/>
                            <w:sz w:val="18"/>
                          </w:rPr>
                          <w:t>the</w:t>
                        </w:r>
                        <w:r>
                          <w:rPr>
                            <w:color w:val="231F20"/>
                            <w:spacing w:val="-6"/>
                            <w:sz w:val="18"/>
                          </w:rPr>
                          <w:t> </w:t>
                        </w:r>
                        <w:r>
                          <w:rPr>
                            <w:color w:val="231F20"/>
                            <w:sz w:val="18"/>
                          </w:rPr>
                          <w:t>advice</w:t>
                        </w:r>
                        <w:r>
                          <w:rPr>
                            <w:color w:val="231F20"/>
                            <w:spacing w:val="-6"/>
                            <w:sz w:val="18"/>
                          </w:rPr>
                          <w:t> </w:t>
                        </w:r>
                        <w:r>
                          <w:rPr>
                            <w:color w:val="231F20"/>
                            <w:sz w:val="18"/>
                          </w:rPr>
                          <w:t>does</w:t>
                        </w:r>
                        <w:r>
                          <w:rPr>
                            <w:color w:val="231F20"/>
                            <w:spacing w:val="-6"/>
                            <w:sz w:val="18"/>
                          </w:rPr>
                          <w:t> </w:t>
                        </w:r>
                        <w:r>
                          <w:rPr>
                            <w:color w:val="231F20"/>
                            <w:sz w:val="18"/>
                          </w:rPr>
                          <w:t>not</w:t>
                        </w:r>
                        <w:r>
                          <w:rPr>
                            <w:color w:val="231F20"/>
                            <w:spacing w:val="-6"/>
                            <w:sz w:val="18"/>
                          </w:rPr>
                          <w:t> </w:t>
                        </w:r>
                        <w:r>
                          <w:rPr>
                            <w:color w:val="231F20"/>
                            <w:sz w:val="18"/>
                          </w:rPr>
                          <w:t>lead</w:t>
                        </w:r>
                        <w:r>
                          <w:rPr>
                            <w:color w:val="231F20"/>
                            <w:spacing w:val="-6"/>
                            <w:sz w:val="18"/>
                          </w:rPr>
                          <w:t> </w:t>
                        </w:r>
                        <w:r>
                          <w:rPr>
                            <w:color w:val="231F20"/>
                            <w:sz w:val="18"/>
                          </w:rPr>
                          <w:t>to</w:t>
                        </w:r>
                        <w:r>
                          <w:rPr>
                            <w:color w:val="231F20"/>
                            <w:spacing w:val="-6"/>
                            <w:sz w:val="18"/>
                          </w:rPr>
                          <w:t> </w:t>
                        </w:r>
                        <w:r>
                          <w:rPr>
                            <w:color w:val="231F20"/>
                            <w:sz w:val="18"/>
                          </w:rPr>
                          <w:t>the desired result, call the nearest Authorized Service Centre.</w:t>
                        </w:r>
                      </w:p>
                    </w:txbxContent>
                  </v:textbox>
                  <w10:wrap type="none"/>
                </v:shape>
              </v:group>
            </w:pict>
          </mc:Fallback>
        </mc:AlternateContent>
      </w:r>
      <w:r>
        <w:rPr>
          <w:sz w:val="20"/>
        </w:rPr>
      </w:r>
    </w:p>
    <w:p>
      <w:pPr>
        <w:pStyle w:val="Heading2"/>
        <w:spacing w:line="216" w:lineRule="auto" w:before="119"/>
      </w:pPr>
      <w:r>
        <w:rPr>
          <w:color w:val="231F20"/>
        </w:rPr>
        <w:t>FRIGIDAIRE-Customer</w:t>
      </w:r>
      <w:r>
        <w:rPr>
          <w:color w:val="231F20"/>
          <w:spacing w:val="-17"/>
        </w:rPr>
        <w:t> </w:t>
      </w:r>
      <w:r>
        <w:rPr>
          <w:color w:val="231F20"/>
        </w:rPr>
        <w:t>Care and Service</w:t>
      </w:r>
    </w:p>
    <w:p>
      <w:pPr>
        <w:spacing w:before="94"/>
        <w:ind w:left="126" w:right="0" w:firstLine="0"/>
        <w:jc w:val="left"/>
        <w:rPr>
          <w:b/>
          <w:sz w:val="18"/>
        </w:rPr>
      </w:pPr>
      <w:r>
        <w:rPr>
          <w:b/>
          <w:color w:val="231F20"/>
          <w:sz w:val="18"/>
        </w:rPr>
        <w:t>Service</w:t>
      </w:r>
      <w:r>
        <w:rPr>
          <w:b/>
          <w:color w:val="231F20"/>
          <w:spacing w:val="-4"/>
          <w:sz w:val="18"/>
        </w:rPr>
        <w:t> </w:t>
      </w:r>
      <w:r>
        <w:rPr>
          <w:b/>
          <w:color w:val="231F20"/>
          <w:sz w:val="18"/>
        </w:rPr>
        <w:t>and</w:t>
      </w:r>
      <w:r>
        <w:rPr>
          <w:b/>
          <w:color w:val="231F20"/>
          <w:spacing w:val="-3"/>
          <w:sz w:val="18"/>
        </w:rPr>
        <w:t> </w:t>
      </w:r>
      <w:r>
        <w:rPr>
          <w:b/>
          <w:color w:val="231F20"/>
          <w:sz w:val="18"/>
        </w:rPr>
        <w:t>spare</w:t>
      </w:r>
      <w:r>
        <w:rPr>
          <w:b/>
          <w:color w:val="231F20"/>
          <w:spacing w:val="-3"/>
          <w:sz w:val="18"/>
        </w:rPr>
        <w:t> </w:t>
      </w:r>
      <w:r>
        <w:rPr>
          <w:b/>
          <w:color w:val="231F20"/>
          <w:spacing w:val="-2"/>
          <w:sz w:val="18"/>
        </w:rPr>
        <w:t>parts.</w:t>
      </w:r>
    </w:p>
    <w:p>
      <w:pPr>
        <w:pStyle w:val="BodyText"/>
        <w:spacing w:line="232" w:lineRule="auto" w:before="83"/>
        <w:ind w:left="126"/>
      </w:pPr>
      <w:r>
        <w:rPr>
          <w:color w:val="231F20"/>
        </w:rPr>
        <w:t>Please contact your Authorised Service Force</w:t>
      </w:r>
      <w:r>
        <w:rPr>
          <w:color w:val="231F20"/>
          <w:spacing w:val="-7"/>
        </w:rPr>
        <w:t> </w:t>
      </w:r>
      <w:r>
        <w:rPr>
          <w:color w:val="231F20"/>
        </w:rPr>
        <w:t>Centre</w:t>
      </w:r>
      <w:r>
        <w:rPr>
          <w:color w:val="231F20"/>
          <w:spacing w:val="-7"/>
        </w:rPr>
        <w:t> </w:t>
      </w:r>
      <w:r>
        <w:rPr>
          <w:color w:val="231F20"/>
        </w:rPr>
        <w:t>on:</w:t>
      </w:r>
      <w:r>
        <w:rPr>
          <w:color w:val="231F20"/>
          <w:spacing w:val="-7"/>
        </w:rPr>
        <w:t> </w:t>
      </w:r>
      <w:r>
        <w:rPr>
          <w:b/>
          <w:color w:val="231F20"/>
        </w:rPr>
        <w:t>03445</w:t>
      </w:r>
      <w:r>
        <w:rPr>
          <w:b/>
          <w:color w:val="231F20"/>
          <w:spacing w:val="-7"/>
        </w:rPr>
        <w:t> </w:t>
      </w:r>
      <w:r>
        <w:rPr>
          <w:b/>
          <w:color w:val="231F20"/>
        </w:rPr>
        <w:t>616616</w:t>
      </w:r>
      <w:r>
        <w:rPr>
          <w:b/>
          <w:color w:val="231F20"/>
          <w:spacing w:val="-7"/>
        </w:rPr>
        <w:t> </w:t>
      </w:r>
      <w:r>
        <w:rPr>
          <w:color w:val="231F20"/>
        </w:rPr>
        <w:t>(Your</w:t>
      </w:r>
      <w:r>
        <w:rPr>
          <w:color w:val="231F20"/>
          <w:spacing w:val="-7"/>
        </w:rPr>
        <w:t> </w:t>
      </w:r>
      <w:r>
        <w:rPr>
          <w:color w:val="231F20"/>
        </w:rPr>
        <w:t>call will automatically be routed to your local</w:t>
      </w:r>
    </w:p>
    <w:p>
      <w:pPr>
        <w:spacing w:line="232" w:lineRule="auto" w:before="84"/>
        <w:ind w:left="126" w:right="492" w:firstLine="0"/>
        <w:jc w:val="left"/>
        <w:rPr>
          <w:b/>
          <w:sz w:val="18"/>
        </w:rPr>
      </w:pPr>
      <w:r>
        <w:rPr/>
        <w:br w:type="column"/>
      </w:r>
      <w:r>
        <w:rPr>
          <w:color w:val="231F20"/>
          <w:sz w:val="18"/>
        </w:rPr>
        <w:t>centre).</w:t>
      </w:r>
      <w:r>
        <w:rPr>
          <w:color w:val="231F20"/>
          <w:spacing w:val="-5"/>
          <w:sz w:val="18"/>
        </w:rPr>
        <w:t> </w:t>
      </w:r>
      <w:r>
        <w:rPr>
          <w:color w:val="231F20"/>
          <w:sz w:val="18"/>
        </w:rPr>
        <w:t>For</w:t>
      </w:r>
      <w:r>
        <w:rPr>
          <w:color w:val="231F20"/>
          <w:spacing w:val="-5"/>
          <w:sz w:val="18"/>
        </w:rPr>
        <w:t> </w:t>
      </w:r>
      <w:r>
        <w:rPr>
          <w:color w:val="231F20"/>
          <w:sz w:val="18"/>
        </w:rPr>
        <w:t>the</w:t>
      </w:r>
      <w:r>
        <w:rPr>
          <w:color w:val="231F20"/>
          <w:spacing w:val="-5"/>
          <w:sz w:val="18"/>
        </w:rPr>
        <w:t> </w:t>
      </w:r>
      <w:r>
        <w:rPr>
          <w:color w:val="231F20"/>
          <w:sz w:val="18"/>
        </w:rPr>
        <w:t>address</w:t>
      </w:r>
      <w:r>
        <w:rPr>
          <w:color w:val="231F20"/>
          <w:spacing w:val="-5"/>
          <w:sz w:val="18"/>
        </w:rPr>
        <w:t> </w:t>
      </w:r>
      <w:r>
        <w:rPr>
          <w:color w:val="231F20"/>
          <w:sz w:val="18"/>
        </w:rPr>
        <w:t>of</w:t>
      </w:r>
      <w:r>
        <w:rPr>
          <w:color w:val="231F20"/>
          <w:spacing w:val="-5"/>
          <w:sz w:val="18"/>
        </w:rPr>
        <w:t> </w:t>
      </w:r>
      <w:r>
        <w:rPr>
          <w:color w:val="231F20"/>
          <w:sz w:val="18"/>
        </w:rPr>
        <w:t>your</w:t>
      </w:r>
      <w:r>
        <w:rPr>
          <w:color w:val="231F20"/>
          <w:spacing w:val="-5"/>
          <w:sz w:val="18"/>
        </w:rPr>
        <w:t> </w:t>
      </w:r>
      <w:r>
        <w:rPr>
          <w:color w:val="231F20"/>
          <w:sz w:val="18"/>
        </w:rPr>
        <w:t>local centre please visit </w:t>
      </w:r>
      <w:hyperlink r:id="rId50">
        <w:r>
          <w:rPr>
            <w:b/>
            <w:color w:val="231F20"/>
            <w:spacing w:val="-2"/>
            <w:sz w:val="18"/>
          </w:rPr>
          <w:t>www.serviceforce.co.uk</w:t>
        </w:r>
      </w:hyperlink>
    </w:p>
    <w:p>
      <w:pPr>
        <w:pStyle w:val="BodyText"/>
        <w:spacing w:line="232" w:lineRule="auto" w:before="83"/>
        <w:ind w:left="126" w:right="419"/>
      </w:pPr>
      <w:r>
        <w:rPr>
          <w:color w:val="231F20"/>
        </w:rPr>
        <w:t>Please ensure you read the information under "What to do if" in your instruction booklet before contacting us for service. Servicing and/or installation of your</w:t>
      </w:r>
      <w:r>
        <w:rPr>
          <w:color w:val="231F20"/>
          <w:spacing w:val="40"/>
        </w:rPr>
        <w:t> </w:t>
      </w:r>
      <w:r>
        <w:rPr>
          <w:color w:val="231F20"/>
        </w:rPr>
        <w:t>product, including electrical connections should</w:t>
      </w:r>
      <w:r>
        <w:rPr>
          <w:color w:val="231F20"/>
          <w:spacing w:val="-4"/>
        </w:rPr>
        <w:t> </w:t>
      </w:r>
      <w:r>
        <w:rPr>
          <w:color w:val="231F20"/>
        </w:rPr>
        <w:t>be</w:t>
      </w:r>
      <w:r>
        <w:rPr>
          <w:color w:val="231F20"/>
          <w:spacing w:val="-4"/>
        </w:rPr>
        <w:t> </w:t>
      </w:r>
      <w:r>
        <w:rPr>
          <w:color w:val="231F20"/>
        </w:rPr>
        <w:t>carried</w:t>
      </w:r>
      <w:r>
        <w:rPr>
          <w:color w:val="231F20"/>
          <w:spacing w:val="-4"/>
        </w:rPr>
        <w:t> </w:t>
      </w:r>
      <w:r>
        <w:rPr>
          <w:color w:val="231F20"/>
        </w:rPr>
        <w:t>out</w:t>
      </w:r>
      <w:r>
        <w:rPr>
          <w:color w:val="231F20"/>
          <w:spacing w:val="-4"/>
        </w:rPr>
        <w:t> </w:t>
      </w:r>
      <w:r>
        <w:rPr>
          <w:color w:val="231F20"/>
        </w:rPr>
        <w:t>by</w:t>
      </w:r>
      <w:r>
        <w:rPr>
          <w:color w:val="231F20"/>
          <w:spacing w:val="-4"/>
        </w:rPr>
        <w:t> </w:t>
      </w:r>
      <w:r>
        <w:rPr>
          <w:color w:val="231F20"/>
        </w:rPr>
        <w:t>a</w:t>
      </w:r>
      <w:r>
        <w:rPr>
          <w:color w:val="231F20"/>
          <w:spacing w:val="-4"/>
        </w:rPr>
        <w:t> </w:t>
      </w:r>
      <w:r>
        <w:rPr>
          <w:color w:val="231F20"/>
        </w:rPr>
        <w:t>suitably</w:t>
      </w:r>
      <w:r>
        <w:rPr>
          <w:color w:val="231F20"/>
          <w:spacing w:val="-4"/>
        </w:rPr>
        <w:t> </w:t>
      </w:r>
      <w:r>
        <w:rPr>
          <w:color w:val="231F20"/>
        </w:rPr>
        <w:t>qualified engineer. in the user manual you will find some useful information on how to deal</w:t>
      </w:r>
      <w:r>
        <w:rPr>
          <w:color w:val="231F20"/>
          <w:spacing w:val="40"/>
        </w:rPr>
        <w:t> </w:t>
      </w:r>
      <w:r>
        <w:rPr>
          <w:color w:val="231F20"/>
        </w:rPr>
        <w:t>with minor faults and how to take care of your product.</w:t>
      </w:r>
    </w:p>
    <w:p>
      <w:pPr>
        <w:spacing w:after="0" w:line="232" w:lineRule="auto"/>
        <w:sectPr>
          <w:type w:val="continuous"/>
          <w:pgSz w:w="8400" w:h="11910"/>
          <w:pgMar w:header="0" w:footer="356" w:top="1340" w:bottom="280" w:left="440" w:right="180"/>
          <w:cols w:num="2" w:equalWidth="0">
            <w:col w:w="3529" w:space="241"/>
            <w:col w:w="4010"/>
          </w:cols>
        </w:sectPr>
      </w:pPr>
    </w:p>
    <w:p>
      <w:pPr>
        <w:pStyle w:val="BodyText"/>
        <w:spacing w:before="4"/>
        <w:rPr>
          <w:sz w:val="14"/>
        </w:rPr>
      </w:pPr>
    </w:p>
    <w:p>
      <w:pPr>
        <w:pStyle w:val="BodyText"/>
        <w:spacing w:line="232" w:lineRule="auto" w:before="129"/>
        <w:ind w:left="126" w:right="4161"/>
      </w:pPr>
      <w:r>
        <w:rPr>
          <w:color w:val="231F20"/>
        </w:rPr>
        <w:t>When contacting us for Service please ensure</w:t>
      </w:r>
      <w:r>
        <w:rPr>
          <w:color w:val="231F20"/>
          <w:spacing w:val="-5"/>
        </w:rPr>
        <w:t> </w:t>
      </w:r>
      <w:r>
        <w:rPr>
          <w:color w:val="231F20"/>
        </w:rPr>
        <w:t>that</w:t>
      </w:r>
      <w:r>
        <w:rPr>
          <w:color w:val="231F20"/>
          <w:spacing w:val="-5"/>
        </w:rPr>
        <w:t> </w:t>
      </w:r>
      <w:r>
        <w:rPr>
          <w:color w:val="231F20"/>
        </w:rPr>
        <w:t>you</w:t>
      </w:r>
      <w:r>
        <w:rPr>
          <w:color w:val="231F20"/>
          <w:spacing w:val="-5"/>
        </w:rPr>
        <w:t> </w:t>
      </w:r>
      <w:r>
        <w:rPr>
          <w:color w:val="231F20"/>
        </w:rPr>
        <w:t>have</w:t>
      </w:r>
      <w:r>
        <w:rPr>
          <w:color w:val="231F20"/>
          <w:spacing w:val="-5"/>
        </w:rPr>
        <w:t> </w:t>
      </w:r>
      <w:r>
        <w:rPr>
          <w:color w:val="231F20"/>
        </w:rPr>
        <w:t>your</w:t>
      </w:r>
      <w:r>
        <w:rPr>
          <w:color w:val="231F20"/>
          <w:spacing w:val="-5"/>
        </w:rPr>
        <w:t> </w:t>
      </w:r>
      <w:r>
        <w:rPr>
          <w:color w:val="231F20"/>
        </w:rPr>
        <w:t>purchase</w:t>
      </w:r>
      <w:r>
        <w:rPr>
          <w:color w:val="231F20"/>
          <w:spacing w:val="-5"/>
        </w:rPr>
        <w:t> </w:t>
      </w:r>
      <w:r>
        <w:rPr>
          <w:color w:val="231F20"/>
        </w:rPr>
        <w:t>receipt and the following information available:</w:t>
      </w:r>
    </w:p>
    <w:p>
      <w:pPr>
        <w:pStyle w:val="ListParagraph"/>
        <w:numPr>
          <w:ilvl w:val="0"/>
          <w:numId w:val="10"/>
        </w:numPr>
        <w:tabs>
          <w:tab w:pos="347" w:val="left" w:leader="none"/>
        </w:tabs>
        <w:spacing w:line="203" w:lineRule="exact" w:before="77" w:after="0"/>
        <w:ind w:left="347" w:right="0" w:hanging="221"/>
        <w:jc w:val="left"/>
        <w:rPr>
          <w:sz w:val="18"/>
        </w:rPr>
      </w:pPr>
      <w:r>
        <w:rPr>
          <w:color w:val="231F20"/>
          <w:sz w:val="18"/>
        </w:rPr>
        <w:t>Model</w:t>
      </w:r>
      <w:r>
        <w:rPr>
          <w:color w:val="231F20"/>
          <w:spacing w:val="-4"/>
          <w:sz w:val="18"/>
        </w:rPr>
        <w:t> </w:t>
      </w:r>
      <w:r>
        <w:rPr>
          <w:color w:val="231F20"/>
          <w:spacing w:val="-2"/>
          <w:sz w:val="18"/>
        </w:rPr>
        <w:t>No.............................</w:t>
      </w:r>
    </w:p>
    <w:p>
      <w:pPr>
        <w:pStyle w:val="ListParagraph"/>
        <w:numPr>
          <w:ilvl w:val="0"/>
          <w:numId w:val="10"/>
        </w:numPr>
        <w:tabs>
          <w:tab w:pos="347" w:val="left" w:leader="none"/>
        </w:tabs>
        <w:spacing w:line="200" w:lineRule="exact" w:before="0" w:after="0"/>
        <w:ind w:left="347" w:right="0" w:hanging="221"/>
        <w:jc w:val="left"/>
        <w:rPr>
          <w:sz w:val="18"/>
        </w:rPr>
      </w:pPr>
      <w:r>
        <w:rPr>
          <w:color w:val="231F20"/>
          <w:sz w:val="18"/>
        </w:rPr>
        <w:t>Serial</w:t>
      </w:r>
      <w:r>
        <w:rPr>
          <w:color w:val="231F20"/>
          <w:spacing w:val="-5"/>
          <w:sz w:val="18"/>
        </w:rPr>
        <w:t> </w:t>
      </w:r>
      <w:r>
        <w:rPr>
          <w:color w:val="231F20"/>
          <w:spacing w:val="-2"/>
          <w:sz w:val="18"/>
        </w:rPr>
        <w:t>No..............................</w:t>
      </w:r>
    </w:p>
    <w:p>
      <w:pPr>
        <w:pStyle w:val="ListParagraph"/>
        <w:numPr>
          <w:ilvl w:val="0"/>
          <w:numId w:val="10"/>
        </w:numPr>
        <w:tabs>
          <w:tab w:pos="347" w:val="left" w:leader="none"/>
        </w:tabs>
        <w:spacing w:line="200" w:lineRule="exact" w:before="0" w:after="0"/>
        <w:ind w:left="347" w:right="0" w:hanging="221"/>
        <w:jc w:val="left"/>
        <w:rPr>
          <w:sz w:val="18"/>
        </w:rPr>
      </w:pPr>
      <w:r>
        <w:rPr>
          <w:color w:val="231F20"/>
          <w:sz w:val="18"/>
        </w:rPr>
        <w:t>Product </w:t>
      </w:r>
      <w:r>
        <w:rPr>
          <w:color w:val="231F20"/>
          <w:spacing w:val="-2"/>
          <w:sz w:val="18"/>
        </w:rPr>
        <w:t>No..........................</w:t>
      </w:r>
    </w:p>
    <w:p>
      <w:pPr>
        <w:pStyle w:val="ListParagraph"/>
        <w:numPr>
          <w:ilvl w:val="0"/>
          <w:numId w:val="10"/>
        </w:numPr>
        <w:tabs>
          <w:tab w:pos="347" w:val="left" w:leader="none"/>
        </w:tabs>
        <w:spacing w:line="200" w:lineRule="exact" w:before="0" w:after="0"/>
        <w:ind w:left="347" w:right="0" w:hanging="221"/>
        <w:jc w:val="left"/>
        <w:rPr>
          <w:sz w:val="18"/>
        </w:rPr>
      </w:pPr>
      <w:r>
        <w:rPr>
          <w:color w:val="231F20"/>
          <w:sz w:val="18"/>
        </w:rPr>
        <w:t>Purchase</w:t>
      </w:r>
      <w:r>
        <w:rPr>
          <w:color w:val="231F20"/>
          <w:spacing w:val="-7"/>
          <w:sz w:val="18"/>
        </w:rPr>
        <w:t> </w:t>
      </w:r>
      <w:r>
        <w:rPr>
          <w:color w:val="231F20"/>
          <w:spacing w:val="-2"/>
          <w:sz w:val="18"/>
        </w:rPr>
        <w:t>Date....................</w:t>
      </w:r>
    </w:p>
    <w:p>
      <w:pPr>
        <w:spacing w:line="232" w:lineRule="auto" w:before="2"/>
        <w:ind w:left="126" w:right="4161" w:firstLine="0"/>
        <w:jc w:val="left"/>
        <w:rPr>
          <w:b/>
          <w:sz w:val="18"/>
        </w:rPr>
      </w:pPr>
      <w:r>
        <w:rPr>
          <w:b/>
          <w:color w:val="231F20"/>
          <w:sz w:val="18"/>
        </w:rPr>
        <w:t>Customer</w:t>
      </w:r>
      <w:r>
        <w:rPr>
          <w:b/>
          <w:color w:val="231F20"/>
          <w:spacing w:val="-7"/>
          <w:sz w:val="18"/>
        </w:rPr>
        <w:t> </w:t>
      </w:r>
      <w:r>
        <w:rPr>
          <w:b/>
          <w:color w:val="231F20"/>
          <w:sz w:val="18"/>
        </w:rPr>
        <w:t>Care.</w:t>
      </w:r>
      <w:r>
        <w:rPr>
          <w:b/>
          <w:color w:val="231F20"/>
          <w:spacing w:val="-7"/>
          <w:sz w:val="18"/>
        </w:rPr>
        <w:t> </w:t>
      </w:r>
      <w:r>
        <w:rPr>
          <w:color w:val="231F20"/>
          <w:sz w:val="18"/>
        </w:rPr>
        <w:t>Please</w:t>
      </w:r>
      <w:r>
        <w:rPr>
          <w:color w:val="231F20"/>
          <w:spacing w:val="-7"/>
          <w:sz w:val="18"/>
        </w:rPr>
        <w:t> </w:t>
      </w:r>
      <w:r>
        <w:rPr>
          <w:color w:val="231F20"/>
          <w:sz w:val="18"/>
        </w:rPr>
        <w:t>contact</w:t>
      </w:r>
      <w:r>
        <w:rPr>
          <w:color w:val="231F20"/>
          <w:spacing w:val="-7"/>
          <w:sz w:val="18"/>
        </w:rPr>
        <w:t> </w:t>
      </w:r>
      <w:r>
        <w:rPr>
          <w:color w:val="231F20"/>
          <w:sz w:val="18"/>
        </w:rPr>
        <w:t>Frigidaire, Addington Way, Luton, Bedfordshire, LU49QQ. Telephone No. </w:t>
      </w:r>
      <w:r>
        <w:rPr>
          <w:b/>
          <w:color w:val="231F20"/>
          <w:sz w:val="18"/>
        </w:rPr>
        <w:t>03445 610528</w:t>
      </w:r>
    </w:p>
    <w:p>
      <w:pPr>
        <w:pStyle w:val="Heading2"/>
        <w:spacing w:before="149"/>
      </w:pPr>
      <w:r>
        <w:rPr>
          <w:color w:val="231F20"/>
        </w:rPr>
        <w:t>Closing</w:t>
      </w:r>
      <w:r>
        <w:rPr>
          <w:color w:val="231F20"/>
          <w:spacing w:val="-4"/>
        </w:rPr>
        <w:t> </w:t>
      </w:r>
      <w:r>
        <w:rPr>
          <w:color w:val="231F20"/>
        </w:rPr>
        <w:t>the</w:t>
      </w:r>
      <w:r>
        <w:rPr>
          <w:color w:val="231F20"/>
          <w:spacing w:val="-3"/>
        </w:rPr>
        <w:t> </w:t>
      </w:r>
      <w:r>
        <w:rPr>
          <w:color w:val="231F20"/>
          <w:spacing w:val="-4"/>
        </w:rPr>
        <w:t>door</w:t>
      </w:r>
    </w:p>
    <w:p>
      <w:pPr>
        <w:pStyle w:val="ListParagraph"/>
        <w:numPr>
          <w:ilvl w:val="0"/>
          <w:numId w:val="11"/>
        </w:numPr>
        <w:tabs>
          <w:tab w:pos="403" w:val="left" w:leader="none"/>
        </w:tabs>
        <w:spacing w:line="203" w:lineRule="exact" w:before="88" w:after="0"/>
        <w:ind w:left="403" w:right="0" w:hanging="277"/>
        <w:jc w:val="left"/>
        <w:rPr>
          <w:sz w:val="18"/>
        </w:rPr>
      </w:pPr>
      <w:r>
        <w:rPr>
          <w:color w:val="231F20"/>
          <w:sz w:val="18"/>
        </w:rPr>
        <w:t>Clean</w:t>
      </w:r>
      <w:r>
        <w:rPr>
          <w:color w:val="231F20"/>
          <w:spacing w:val="-2"/>
          <w:sz w:val="18"/>
        </w:rPr>
        <w:t> </w:t>
      </w:r>
      <w:r>
        <w:rPr>
          <w:color w:val="231F20"/>
          <w:sz w:val="18"/>
        </w:rPr>
        <w:t>the</w:t>
      </w:r>
      <w:r>
        <w:rPr>
          <w:color w:val="231F20"/>
          <w:spacing w:val="-2"/>
          <w:sz w:val="18"/>
        </w:rPr>
        <w:t> </w:t>
      </w:r>
      <w:r>
        <w:rPr>
          <w:color w:val="231F20"/>
          <w:sz w:val="18"/>
        </w:rPr>
        <w:t>door</w:t>
      </w:r>
      <w:r>
        <w:rPr>
          <w:color w:val="231F20"/>
          <w:spacing w:val="-2"/>
          <w:sz w:val="18"/>
        </w:rPr>
        <w:t> gaskets.</w:t>
      </w:r>
    </w:p>
    <w:p>
      <w:pPr>
        <w:pStyle w:val="ListParagraph"/>
        <w:numPr>
          <w:ilvl w:val="0"/>
          <w:numId w:val="11"/>
        </w:numPr>
        <w:tabs>
          <w:tab w:pos="404" w:val="left" w:leader="none"/>
        </w:tabs>
        <w:spacing w:line="232" w:lineRule="auto" w:before="2" w:after="0"/>
        <w:ind w:left="404" w:right="4361" w:hanging="278"/>
        <w:jc w:val="left"/>
        <w:rPr>
          <w:sz w:val="18"/>
        </w:rPr>
      </w:pPr>
      <w:r>
        <w:rPr>
          <w:color w:val="231F20"/>
          <w:sz w:val="18"/>
        </w:rPr>
        <w:t>If</w:t>
      </w:r>
      <w:r>
        <w:rPr>
          <w:color w:val="231F20"/>
          <w:spacing w:val="-5"/>
          <w:sz w:val="18"/>
        </w:rPr>
        <w:t> </w:t>
      </w:r>
      <w:r>
        <w:rPr>
          <w:color w:val="231F20"/>
          <w:sz w:val="18"/>
        </w:rPr>
        <w:t>necessary,</w:t>
      </w:r>
      <w:r>
        <w:rPr>
          <w:color w:val="231F20"/>
          <w:spacing w:val="-5"/>
          <w:sz w:val="18"/>
        </w:rPr>
        <w:t> </w:t>
      </w:r>
      <w:r>
        <w:rPr>
          <w:color w:val="231F20"/>
          <w:sz w:val="18"/>
        </w:rPr>
        <w:t>adjust</w:t>
      </w:r>
      <w:r>
        <w:rPr>
          <w:color w:val="231F20"/>
          <w:spacing w:val="-5"/>
          <w:sz w:val="18"/>
        </w:rPr>
        <w:t> </w:t>
      </w:r>
      <w:r>
        <w:rPr>
          <w:color w:val="231F20"/>
          <w:sz w:val="18"/>
        </w:rPr>
        <w:t>the</w:t>
      </w:r>
      <w:r>
        <w:rPr>
          <w:color w:val="231F20"/>
          <w:spacing w:val="-5"/>
          <w:sz w:val="18"/>
        </w:rPr>
        <w:t> </w:t>
      </w:r>
      <w:r>
        <w:rPr>
          <w:color w:val="231F20"/>
          <w:sz w:val="18"/>
        </w:rPr>
        <w:t>door.</w:t>
      </w:r>
      <w:r>
        <w:rPr>
          <w:color w:val="231F20"/>
          <w:spacing w:val="-5"/>
          <w:sz w:val="18"/>
        </w:rPr>
        <w:t> </w:t>
      </w:r>
      <w:r>
        <w:rPr>
          <w:color w:val="231F20"/>
          <w:sz w:val="18"/>
        </w:rPr>
        <w:t>Refer</w:t>
      </w:r>
      <w:r>
        <w:rPr>
          <w:color w:val="231F20"/>
          <w:spacing w:val="-5"/>
          <w:sz w:val="18"/>
        </w:rPr>
        <w:t> </w:t>
      </w:r>
      <w:r>
        <w:rPr>
          <w:color w:val="231F20"/>
          <w:sz w:val="18"/>
        </w:rPr>
        <w:t>to </w:t>
      </w:r>
      <w:r>
        <w:rPr>
          <w:color w:val="231F20"/>
          <w:spacing w:val="-2"/>
          <w:sz w:val="18"/>
        </w:rPr>
        <w:t>"Installation".</w:t>
      </w:r>
    </w:p>
    <w:p>
      <w:pPr>
        <w:pStyle w:val="ListParagraph"/>
        <w:numPr>
          <w:ilvl w:val="0"/>
          <w:numId w:val="11"/>
        </w:numPr>
        <w:tabs>
          <w:tab w:pos="404" w:val="left" w:leader="none"/>
        </w:tabs>
        <w:spacing w:line="232" w:lineRule="auto" w:before="0" w:after="0"/>
        <w:ind w:left="404" w:right="4162" w:hanging="278"/>
        <w:jc w:val="left"/>
        <w:rPr>
          <w:sz w:val="18"/>
        </w:rPr>
      </w:pPr>
      <w:r>
        <w:rPr>
          <w:color w:val="231F20"/>
          <w:sz w:val="18"/>
        </w:rPr>
        <w:t>If necessary, replace the defective door gaskets.</w:t>
      </w:r>
      <w:r>
        <w:rPr>
          <w:color w:val="231F20"/>
          <w:spacing w:val="-7"/>
          <w:sz w:val="18"/>
        </w:rPr>
        <w:t> </w:t>
      </w:r>
      <w:r>
        <w:rPr>
          <w:color w:val="231F20"/>
          <w:sz w:val="18"/>
        </w:rPr>
        <w:t>Contact</w:t>
      </w:r>
      <w:r>
        <w:rPr>
          <w:color w:val="231F20"/>
          <w:spacing w:val="-7"/>
          <w:sz w:val="18"/>
        </w:rPr>
        <w:t> </w:t>
      </w:r>
      <w:r>
        <w:rPr>
          <w:color w:val="231F20"/>
          <w:sz w:val="18"/>
        </w:rPr>
        <w:t>the</w:t>
      </w:r>
      <w:r>
        <w:rPr>
          <w:color w:val="231F20"/>
          <w:spacing w:val="-7"/>
          <w:sz w:val="18"/>
        </w:rPr>
        <w:t> </w:t>
      </w:r>
      <w:r>
        <w:rPr>
          <w:color w:val="231F20"/>
          <w:sz w:val="18"/>
        </w:rPr>
        <w:t>Authorised</w:t>
      </w:r>
      <w:r>
        <w:rPr>
          <w:color w:val="231F20"/>
          <w:spacing w:val="-7"/>
          <w:sz w:val="18"/>
        </w:rPr>
        <w:t> </w:t>
      </w:r>
      <w:r>
        <w:rPr>
          <w:color w:val="231F20"/>
          <w:sz w:val="18"/>
        </w:rPr>
        <w:t>Service </w:t>
      </w:r>
      <w:r>
        <w:rPr>
          <w:color w:val="231F20"/>
          <w:spacing w:val="-2"/>
          <w:sz w:val="18"/>
        </w:rPr>
        <w:t>Centre.</w:t>
      </w:r>
    </w:p>
    <w:p>
      <w:pPr>
        <w:spacing w:after="0" w:line="232" w:lineRule="auto"/>
        <w:jc w:val="left"/>
        <w:rPr>
          <w:sz w:val="18"/>
        </w:rPr>
        <w:sectPr>
          <w:headerReference w:type="default" r:id="rId51"/>
          <w:headerReference w:type="even" r:id="rId52"/>
          <w:pgSz w:w="8400" w:h="11910"/>
          <w:pgMar w:header="531" w:footer="356" w:top="860" w:bottom="540" w:left="440" w:right="180"/>
        </w:sectPr>
      </w:pPr>
    </w:p>
    <w:p>
      <w:pPr>
        <w:pStyle w:val="BodyText"/>
        <w:rPr>
          <w:sz w:val="20"/>
        </w:rPr>
      </w:pPr>
    </w:p>
    <w:p>
      <w:pPr>
        <w:pStyle w:val="BodyText"/>
        <w:spacing w:before="6"/>
        <w:rPr>
          <w:sz w:val="13"/>
        </w:rPr>
      </w:pPr>
    </w:p>
    <w:p>
      <w:pPr>
        <w:pStyle w:val="BodyText"/>
        <w:ind w:left="116"/>
        <w:rPr>
          <w:sz w:val="20"/>
        </w:rPr>
      </w:pPr>
      <w:r>
        <w:rPr>
          <w:sz w:val="20"/>
        </w:rPr>
        <mc:AlternateContent>
          <mc:Choice Requires="wps">
            <w:drawing>
              <wp:inline distT="0" distB="0" distL="0" distR="0">
                <wp:extent cx="2226945" cy="412115"/>
                <wp:effectExtent l="9525" t="0" r="0" b="6984"/>
                <wp:docPr id="263" name="Group 263"/>
                <wp:cNvGraphicFramePr>
                  <a:graphicFrameLocks/>
                </wp:cNvGraphicFramePr>
                <a:graphic>
                  <a:graphicData uri="http://schemas.microsoft.com/office/word/2010/wordprocessingGroup">
                    <wpg:wgp>
                      <wpg:cNvPr id="263" name="Group 263"/>
                      <wpg:cNvGrpSpPr/>
                      <wpg:grpSpPr>
                        <a:xfrm>
                          <a:off x="0" y="0"/>
                          <a:ext cx="2226945" cy="412115"/>
                          <a:chExt cx="2226945" cy="412115"/>
                        </a:xfrm>
                      </wpg:grpSpPr>
                      <wps:wsp>
                        <wps:cNvPr id="264" name="Graphic 264"/>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265" name="Image 265"/>
                          <pic:cNvPicPr/>
                        </pic:nvPicPr>
                        <pic:blipFill>
                          <a:blip r:embed="rId14" cstate="print"/>
                          <a:stretch>
                            <a:fillRect/>
                          </a:stretch>
                        </pic:blipFill>
                        <pic:spPr>
                          <a:xfrm>
                            <a:off x="38100" y="38099"/>
                            <a:ext cx="139700" cy="127000"/>
                          </a:xfrm>
                          <a:prstGeom prst="rect">
                            <a:avLst/>
                          </a:prstGeom>
                        </pic:spPr>
                      </pic:pic>
                      <wps:wsp>
                        <wps:cNvPr id="266" name="Graphic 266"/>
                        <wps:cNvSpPr/>
                        <wps:spPr>
                          <a:xfrm>
                            <a:off x="-5" y="0"/>
                            <a:ext cx="2226945" cy="412115"/>
                          </a:xfrm>
                          <a:custGeom>
                            <a:avLst/>
                            <a:gdLst/>
                            <a:ahLst/>
                            <a:cxnLst/>
                            <a:rect l="l" t="t" r="r" b="b"/>
                            <a:pathLst>
                              <a:path w="2226945" h="412115">
                                <a:moveTo>
                                  <a:pt x="2226703" y="0"/>
                                </a:moveTo>
                                <a:lnTo>
                                  <a:pt x="2220353" y="0"/>
                                </a:lnTo>
                                <a:lnTo>
                                  <a:pt x="2214003" y="0"/>
                                </a:lnTo>
                                <a:lnTo>
                                  <a:pt x="2214003" y="12700"/>
                                </a:lnTo>
                                <a:lnTo>
                                  <a:pt x="2214003" y="219837"/>
                                </a:lnTo>
                                <a:lnTo>
                                  <a:pt x="2214003" y="222250"/>
                                </a:lnTo>
                                <a:lnTo>
                                  <a:pt x="2214003" y="398907"/>
                                </a:lnTo>
                                <a:lnTo>
                                  <a:pt x="12700" y="398907"/>
                                </a:lnTo>
                                <a:lnTo>
                                  <a:pt x="12700" y="222377"/>
                                </a:lnTo>
                                <a:lnTo>
                                  <a:pt x="12700" y="219837"/>
                                </a:lnTo>
                                <a:lnTo>
                                  <a:pt x="12700" y="12700"/>
                                </a:lnTo>
                                <a:lnTo>
                                  <a:pt x="2214003" y="12700"/>
                                </a:lnTo>
                                <a:lnTo>
                                  <a:pt x="2214003" y="0"/>
                                </a:lnTo>
                                <a:lnTo>
                                  <a:pt x="0" y="0"/>
                                </a:lnTo>
                                <a:lnTo>
                                  <a:pt x="0" y="219837"/>
                                </a:lnTo>
                                <a:lnTo>
                                  <a:pt x="0" y="222377"/>
                                </a:lnTo>
                                <a:lnTo>
                                  <a:pt x="0" y="411607"/>
                                </a:lnTo>
                                <a:lnTo>
                                  <a:pt x="2226703" y="411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267" name="Textbox 267"/>
                        <wps:cNvSpPr txBox="1"/>
                        <wps:spPr>
                          <a:xfrm>
                            <a:off x="12700" y="221102"/>
                            <a:ext cx="2201545" cy="177800"/>
                          </a:xfrm>
                          <a:prstGeom prst="rect">
                            <a:avLst/>
                          </a:prstGeom>
                        </wps:spPr>
                        <wps:txbx>
                          <w:txbxContent>
                            <w:p>
                              <w:pPr>
                                <w:spacing w:before="17"/>
                                <w:ind w:left="40" w:right="0" w:firstLine="0"/>
                                <w:jc w:val="left"/>
                                <w:rPr>
                                  <w:sz w:val="18"/>
                                </w:rPr>
                              </w:pPr>
                              <w:bookmarkStart w:name="_bookmark8" w:id="10"/>
                              <w:bookmarkEnd w:id="10"/>
                              <w:r>
                                <w:rPr/>
                              </w:r>
                              <w:r>
                                <w:rPr>
                                  <w:color w:val="231F20"/>
                                  <w:sz w:val="18"/>
                                </w:rPr>
                                <w:t>Refer</w:t>
                              </w:r>
                              <w:r>
                                <w:rPr>
                                  <w:color w:val="231F20"/>
                                  <w:spacing w:val="-1"/>
                                  <w:sz w:val="18"/>
                                </w:rPr>
                                <w:t> </w:t>
                              </w:r>
                              <w:r>
                                <w:rPr>
                                  <w:color w:val="231F20"/>
                                  <w:sz w:val="18"/>
                                </w:rPr>
                                <w:t>to Safety </w:t>
                              </w:r>
                              <w:r>
                                <w:rPr>
                                  <w:color w:val="231F20"/>
                                  <w:spacing w:val="-2"/>
                                  <w:sz w:val="18"/>
                                </w:rPr>
                                <w:t>chapters.</w:t>
                              </w:r>
                            </w:p>
                          </w:txbxContent>
                        </wps:txbx>
                        <wps:bodyPr wrap="square" lIns="0" tIns="0" rIns="0" bIns="0" rtlCol="0">
                          <a:noAutofit/>
                        </wps:bodyPr>
                      </wps:wsp>
                      <wps:wsp>
                        <wps:cNvPr id="268" name="Textbox 268"/>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inline>
            </w:drawing>
          </mc:Choice>
          <mc:Fallback>
            <w:pict>
              <v:group style="width:175.35pt;height:32.4500pt;mso-position-horizontal-relative:char;mso-position-vertical-relative:line" id="docshapegroup236" coordorigin="0,0" coordsize="3507,649">
                <v:rect style="position:absolute;left:20;top:20;width:3467;height:329" id="docshape237" filled="true" fillcolor="#d1d3d4" stroked="false">
                  <v:fill type="solid"/>
                </v:rect>
                <v:shape style="position:absolute;left:60;top:60;width:220;height:200" type="#_x0000_t75" id="docshape238" stroked="false">
                  <v:imagedata r:id="rId14" o:title=""/>
                </v:shape>
                <v:shape style="position:absolute;left:0;top:0;width:3507;height:649" id="docshape239" coordorigin="0,0" coordsize="3507,649" path="m3507,0l3497,0,3487,0,3487,20,3487,346,3487,350,3487,628,20,628,20,350,20,346,20,20,3487,20,3487,0,0,0,0,346,0,350,0,648,3507,648,3507,350,3507,346,3507,10,3507,0xe" filled="true" fillcolor="#d1d3d4" stroked="false">
                  <v:path arrowok="t"/>
                  <v:fill type="solid"/>
                </v:shape>
                <v:shape style="position:absolute;left:20;top:348;width:3467;height:280" type="#_x0000_t202" id="docshape240" filled="false" stroked="false">
                  <v:textbox inset="0,0,0,0">
                    <w:txbxContent>
                      <w:p>
                        <w:pPr>
                          <w:spacing w:before="17"/>
                          <w:ind w:left="40" w:right="0" w:firstLine="0"/>
                          <w:jc w:val="left"/>
                          <w:rPr>
                            <w:sz w:val="18"/>
                          </w:rPr>
                        </w:pPr>
                        <w:bookmarkStart w:name="_bookmark8" w:id="11"/>
                        <w:bookmarkEnd w:id="11"/>
                        <w:r>
                          <w:rPr/>
                        </w:r>
                        <w:r>
                          <w:rPr>
                            <w:color w:val="231F20"/>
                            <w:sz w:val="18"/>
                          </w:rPr>
                          <w:t>Refer</w:t>
                        </w:r>
                        <w:r>
                          <w:rPr>
                            <w:color w:val="231F20"/>
                            <w:spacing w:val="-1"/>
                            <w:sz w:val="18"/>
                          </w:rPr>
                          <w:t> </w:t>
                        </w:r>
                        <w:r>
                          <w:rPr>
                            <w:color w:val="231F20"/>
                            <w:sz w:val="18"/>
                          </w:rPr>
                          <w:t>to Safety </w:t>
                        </w:r>
                        <w:r>
                          <w:rPr>
                            <w:color w:val="231F20"/>
                            <w:spacing w:val="-2"/>
                            <w:sz w:val="18"/>
                          </w:rPr>
                          <w:t>chapters.</w:t>
                        </w:r>
                      </w:p>
                    </w:txbxContent>
                  </v:textbox>
                  <w10:wrap type="none"/>
                </v:shape>
                <v:shape style="position:absolute;left:20;top:0;width:3467;height:349" type="#_x0000_t202" id="docshape241"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v:group>
            </w:pict>
          </mc:Fallback>
        </mc:AlternateContent>
      </w:r>
      <w:r>
        <w:rPr>
          <w:sz w:val="20"/>
        </w:rPr>
      </w:r>
    </w:p>
    <w:p>
      <w:pPr>
        <w:spacing w:after="0"/>
        <w:rPr>
          <w:sz w:val="20"/>
        </w:rPr>
        <w:sectPr>
          <w:footerReference w:type="even" r:id="rId53"/>
          <w:footerReference w:type="default" r:id="rId54"/>
          <w:pgSz w:w="8400" w:h="11910"/>
          <w:pgMar w:footer="356" w:header="531" w:top="860" w:bottom="540" w:left="440" w:right="180"/>
          <w:pgNumType w:start="16"/>
        </w:sectPr>
      </w:pPr>
    </w:p>
    <w:p>
      <w:pPr>
        <w:pStyle w:val="Heading2"/>
        <w:spacing w:before="31"/>
      </w:pPr>
      <w:r>
        <w:rPr/>
        <mc:AlternateContent>
          <mc:Choice Requires="wps">
            <w:drawing>
              <wp:anchor distT="0" distB="0" distL="0" distR="0" allowOverlap="1" layoutInCell="1" locked="0" behindDoc="0" simplePos="0" relativeHeight="15749632">
                <wp:simplePos x="0" y="0"/>
                <wp:positionH relativeFrom="page">
                  <wp:posOffset>2754000</wp:posOffset>
                </wp:positionH>
                <wp:positionV relativeFrom="page">
                  <wp:posOffset>5135238</wp:posOffset>
                </wp:positionV>
                <wp:extent cx="1878330" cy="1806575"/>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1878330" cy="1806575"/>
                          <a:chExt cx="1878330" cy="1806575"/>
                        </a:xfrm>
                      </wpg:grpSpPr>
                      <pic:pic>
                        <pic:nvPicPr>
                          <pic:cNvPr id="270" name="Image 270"/>
                          <pic:cNvPicPr/>
                        </pic:nvPicPr>
                        <pic:blipFill>
                          <a:blip r:embed="rId55" cstate="print"/>
                          <a:stretch>
                            <a:fillRect/>
                          </a:stretch>
                        </pic:blipFill>
                        <pic:spPr>
                          <a:xfrm>
                            <a:off x="0" y="0"/>
                            <a:ext cx="1877952" cy="1805971"/>
                          </a:xfrm>
                          <a:prstGeom prst="rect">
                            <a:avLst/>
                          </a:prstGeom>
                        </pic:spPr>
                      </pic:pic>
                      <wps:wsp>
                        <wps:cNvPr id="271" name="Textbox 271"/>
                        <wps:cNvSpPr txBox="1"/>
                        <wps:spPr>
                          <a:xfrm>
                            <a:off x="717149" y="142100"/>
                            <a:ext cx="288290" cy="76200"/>
                          </a:xfrm>
                          <a:prstGeom prst="rect">
                            <a:avLst/>
                          </a:prstGeom>
                        </wps:spPr>
                        <wps:txbx>
                          <w:txbxContent>
                            <w:p>
                              <w:pPr>
                                <w:spacing w:line="115" w:lineRule="exact" w:before="5"/>
                                <w:ind w:left="0" w:right="0" w:firstLine="0"/>
                                <w:jc w:val="left"/>
                                <w:rPr>
                                  <w:sz w:val="12"/>
                                </w:rPr>
                              </w:pPr>
                              <w:r>
                                <w:rPr>
                                  <w:color w:val="231F20"/>
                                  <w:sz w:val="12"/>
                                </w:rPr>
                                <w:t>100</w:t>
                              </w:r>
                              <w:r>
                                <w:rPr>
                                  <w:color w:val="231F20"/>
                                  <w:spacing w:val="-4"/>
                                  <w:sz w:val="12"/>
                                </w:rPr>
                                <w:t> </w:t>
                              </w:r>
                              <w:r>
                                <w:rPr>
                                  <w:color w:val="231F20"/>
                                  <w:spacing w:val="-5"/>
                                  <w:sz w:val="12"/>
                                </w:rPr>
                                <w:t>mm</w:t>
                              </w:r>
                            </w:p>
                          </w:txbxContent>
                        </wps:txbx>
                        <wps:bodyPr wrap="square" lIns="0" tIns="0" rIns="0" bIns="0" rtlCol="0">
                          <a:noAutofit/>
                        </wps:bodyPr>
                      </wps:wsp>
                      <wps:wsp>
                        <wps:cNvPr id="272" name="Textbox 272"/>
                        <wps:cNvSpPr txBox="1"/>
                        <wps:spPr>
                          <a:xfrm>
                            <a:off x="704305" y="1302752"/>
                            <a:ext cx="245745" cy="76200"/>
                          </a:xfrm>
                          <a:prstGeom prst="rect">
                            <a:avLst/>
                          </a:prstGeom>
                        </wps:spPr>
                        <wps:txbx>
                          <w:txbxContent>
                            <w:p>
                              <w:pPr>
                                <w:spacing w:line="115" w:lineRule="exact" w:before="5"/>
                                <w:ind w:left="0" w:right="0" w:firstLine="0"/>
                                <w:jc w:val="left"/>
                                <w:rPr>
                                  <w:sz w:val="12"/>
                                </w:rPr>
                              </w:pPr>
                              <w:r>
                                <w:rPr>
                                  <w:color w:val="231F20"/>
                                  <w:sz w:val="12"/>
                                </w:rPr>
                                <w:t>15</w:t>
                              </w:r>
                              <w:r>
                                <w:rPr>
                                  <w:color w:val="231F20"/>
                                  <w:spacing w:val="-2"/>
                                  <w:sz w:val="12"/>
                                </w:rPr>
                                <w:t> </w:t>
                              </w:r>
                              <w:r>
                                <w:rPr>
                                  <w:color w:val="231F20"/>
                                  <w:spacing w:val="-5"/>
                                  <w:sz w:val="12"/>
                                </w:rPr>
                                <w:t>mm</w:t>
                              </w:r>
                            </w:p>
                          </w:txbxContent>
                        </wps:txbx>
                        <wps:bodyPr wrap="square" lIns="0" tIns="0" rIns="0" bIns="0" rtlCol="0">
                          <a:noAutofit/>
                        </wps:bodyPr>
                      </wps:wsp>
                      <wps:wsp>
                        <wps:cNvPr id="273" name="Textbox 273"/>
                        <wps:cNvSpPr txBox="1"/>
                        <wps:spPr>
                          <a:xfrm>
                            <a:off x="1610628" y="1302752"/>
                            <a:ext cx="245745" cy="76200"/>
                          </a:xfrm>
                          <a:prstGeom prst="rect">
                            <a:avLst/>
                          </a:prstGeom>
                        </wps:spPr>
                        <wps:txbx>
                          <w:txbxContent>
                            <w:p>
                              <w:pPr>
                                <w:spacing w:line="115" w:lineRule="exact" w:before="5"/>
                                <w:ind w:left="0" w:right="0" w:firstLine="0"/>
                                <w:jc w:val="left"/>
                                <w:rPr>
                                  <w:sz w:val="12"/>
                                </w:rPr>
                              </w:pPr>
                              <w:r>
                                <w:rPr>
                                  <w:color w:val="231F20"/>
                                  <w:sz w:val="12"/>
                                </w:rPr>
                                <w:t>15</w:t>
                              </w:r>
                              <w:r>
                                <w:rPr>
                                  <w:color w:val="231F20"/>
                                  <w:spacing w:val="-2"/>
                                  <w:sz w:val="12"/>
                                </w:rPr>
                                <w:t> </w:t>
                              </w:r>
                              <w:r>
                                <w:rPr>
                                  <w:color w:val="231F20"/>
                                  <w:spacing w:val="-5"/>
                                  <w:sz w:val="12"/>
                                </w:rPr>
                                <w:t>mm</w:t>
                              </w:r>
                            </w:p>
                          </w:txbxContent>
                        </wps:txbx>
                        <wps:bodyPr wrap="square" lIns="0" tIns="0" rIns="0" bIns="0" rtlCol="0">
                          <a:noAutofit/>
                        </wps:bodyPr>
                      </wps:wsp>
                    </wpg:wgp>
                  </a:graphicData>
                </a:graphic>
              </wp:anchor>
            </w:drawing>
          </mc:Choice>
          <mc:Fallback>
            <w:pict>
              <v:group style="position:absolute;margin-left:216.850464pt;margin-top:404.349487pt;width:147.9pt;height:142.25pt;mso-position-horizontal-relative:page;mso-position-vertical-relative:page;z-index:15749632" id="docshapegroup242" coordorigin="4337,8087" coordsize="2958,2845">
                <v:shape style="position:absolute;left:4337;top:8086;width:2958;height:2845" type="#_x0000_t75" id="docshape243" stroked="false">
                  <v:imagedata r:id="rId55" o:title=""/>
                </v:shape>
                <v:shape style="position:absolute;left:5466;top:8310;width:454;height:120" type="#_x0000_t202" id="docshape244" filled="false" stroked="false">
                  <v:textbox inset="0,0,0,0">
                    <w:txbxContent>
                      <w:p>
                        <w:pPr>
                          <w:spacing w:line="115" w:lineRule="exact" w:before="5"/>
                          <w:ind w:left="0" w:right="0" w:firstLine="0"/>
                          <w:jc w:val="left"/>
                          <w:rPr>
                            <w:sz w:val="12"/>
                          </w:rPr>
                        </w:pPr>
                        <w:r>
                          <w:rPr>
                            <w:color w:val="231F20"/>
                            <w:sz w:val="12"/>
                          </w:rPr>
                          <w:t>100</w:t>
                        </w:r>
                        <w:r>
                          <w:rPr>
                            <w:color w:val="231F20"/>
                            <w:spacing w:val="-4"/>
                            <w:sz w:val="12"/>
                          </w:rPr>
                          <w:t> </w:t>
                        </w:r>
                        <w:r>
                          <w:rPr>
                            <w:color w:val="231F20"/>
                            <w:spacing w:val="-5"/>
                            <w:sz w:val="12"/>
                          </w:rPr>
                          <w:t>mm</w:t>
                        </w:r>
                      </w:p>
                    </w:txbxContent>
                  </v:textbox>
                  <w10:wrap type="none"/>
                </v:shape>
                <v:shape style="position:absolute;left:5446;top:10138;width:387;height:120" type="#_x0000_t202" id="docshape245" filled="false" stroked="false">
                  <v:textbox inset="0,0,0,0">
                    <w:txbxContent>
                      <w:p>
                        <w:pPr>
                          <w:spacing w:line="115" w:lineRule="exact" w:before="5"/>
                          <w:ind w:left="0" w:right="0" w:firstLine="0"/>
                          <w:jc w:val="left"/>
                          <w:rPr>
                            <w:sz w:val="12"/>
                          </w:rPr>
                        </w:pPr>
                        <w:r>
                          <w:rPr>
                            <w:color w:val="231F20"/>
                            <w:sz w:val="12"/>
                          </w:rPr>
                          <w:t>15</w:t>
                        </w:r>
                        <w:r>
                          <w:rPr>
                            <w:color w:val="231F20"/>
                            <w:spacing w:val="-2"/>
                            <w:sz w:val="12"/>
                          </w:rPr>
                          <w:t> </w:t>
                        </w:r>
                        <w:r>
                          <w:rPr>
                            <w:color w:val="231F20"/>
                            <w:spacing w:val="-5"/>
                            <w:sz w:val="12"/>
                          </w:rPr>
                          <w:t>mm</w:t>
                        </w:r>
                      </w:p>
                    </w:txbxContent>
                  </v:textbox>
                  <w10:wrap type="none"/>
                </v:shape>
                <v:shape style="position:absolute;left:6873;top:10138;width:387;height:120" type="#_x0000_t202" id="docshape246" filled="false" stroked="false">
                  <v:textbox inset="0,0,0,0">
                    <w:txbxContent>
                      <w:p>
                        <w:pPr>
                          <w:spacing w:line="115" w:lineRule="exact" w:before="5"/>
                          <w:ind w:left="0" w:right="0" w:firstLine="0"/>
                          <w:jc w:val="left"/>
                          <w:rPr>
                            <w:sz w:val="12"/>
                          </w:rPr>
                        </w:pPr>
                        <w:r>
                          <w:rPr>
                            <w:color w:val="231F20"/>
                            <w:sz w:val="12"/>
                          </w:rPr>
                          <w:t>15</w:t>
                        </w:r>
                        <w:r>
                          <w:rPr>
                            <w:color w:val="231F20"/>
                            <w:spacing w:val="-2"/>
                            <w:sz w:val="12"/>
                          </w:rPr>
                          <w:t> </w:t>
                        </w:r>
                        <w:r>
                          <w:rPr>
                            <w:color w:val="231F20"/>
                            <w:spacing w:val="-5"/>
                            <w:sz w:val="12"/>
                          </w:rPr>
                          <w:t>mm</w:t>
                        </w:r>
                      </w:p>
                    </w:txbxContent>
                  </v:textbox>
                  <w10:wrap type="none"/>
                </v:shape>
                <w10:wrap type="none"/>
              </v:group>
            </w:pict>
          </mc:Fallback>
        </mc:AlternateContent>
      </w:r>
      <w:r>
        <w:rPr>
          <w:color w:val="231F20"/>
          <w:spacing w:val="-2"/>
        </w:rPr>
        <w:t>Positioning</w:t>
      </w:r>
    </w:p>
    <w:p>
      <w:pPr>
        <w:pStyle w:val="BodyText"/>
        <w:spacing w:line="232" w:lineRule="auto" w:before="93"/>
        <w:ind w:left="126"/>
      </w:pPr>
      <w:r>
        <w:rPr>
          <w:color w:val="231F20"/>
        </w:rPr>
        <w:t>This appliance can be installed in a dry, well</w:t>
      </w:r>
      <w:r>
        <w:rPr>
          <w:color w:val="231F20"/>
          <w:spacing w:val="-8"/>
        </w:rPr>
        <w:t> </w:t>
      </w:r>
      <w:r>
        <w:rPr>
          <w:color w:val="231F20"/>
        </w:rPr>
        <w:t>ventilated</w:t>
      </w:r>
      <w:r>
        <w:rPr>
          <w:color w:val="231F20"/>
          <w:spacing w:val="-8"/>
        </w:rPr>
        <w:t> </w:t>
      </w:r>
      <w:r>
        <w:rPr>
          <w:color w:val="231F20"/>
        </w:rPr>
        <w:t>indoor</w:t>
      </w:r>
      <w:r>
        <w:rPr>
          <w:color w:val="231F20"/>
          <w:spacing w:val="-8"/>
        </w:rPr>
        <w:t> </w:t>
      </w:r>
      <w:r>
        <w:rPr>
          <w:color w:val="231F20"/>
        </w:rPr>
        <w:t>where</w:t>
      </w:r>
      <w:r>
        <w:rPr>
          <w:color w:val="231F20"/>
          <w:spacing w:val="-8"/>
        </w:rPr>
        <w:t> </w:t>
      </w:r>
      <w:r>
        <w:rPr>
          <w:color w:val="231F20"/>
        </w:rPr>
        <w:t>the</w:t>
      </w:r>
      <w:r>
        <w:rPr>
          <w:color w:val="231F20"/>
          <w:spacing w:val="-8"/>
        </w:rPr>
        <w:t> </w:t>
      </w:r>
      <w:r>
        <w:rPr>
          <w:color w:val="231F20"/>
        </w:rPr>
        <w:t>ambient temperature corresponds to the climate class indicated on the rating plate of the </w:t>
      </w:r>
      <w:r>
        <w:rPr>
          <w:color w:val="231F20"/>
          <w:spacing w:val="-2"/>
        </w:rPr>
        <w:t>appliance:</w:t>
      </w:r>
    </w:p>
    <w:p>
      <w:pPr>
        <w:pStyle w:val="BodyText"/>
        <w:spacing w:before="4"/>
        <w:rPr>
          <w:sz w:val="15"/>
        </w:rPr>
      </w:pPr>
    </w:p>
    <w:p>
      <w:pPr>
        <w:pStyle w:val="BodyText"/>
        <w:ind w:left="120" w:right="-202"/>
        <w:rPr>
          <w:sz w:val="20"/>
        </w:rPr>
      </w:pPr>
      <w:r>
        <w:rPr>
          <w:sz w:val="20"/>
        </w:rPr>
        <mc:AlternateContent>
          <mc:Choice Requires="wps">
            <w:drawing>
              <wp:inline distT="0" distB="0" distL="0" distR="0">
                <wp:extent cx="2214245" cy="341630"/>
                <wp:effectExtent l="9525" t="0" r="0" b="1270"/>
                <wp:docPr id="274" name="Group 274"/>
                <wp:cNvGraphicFramePr>
                  <a:graphicFrameLocks/>
                </wp:cNvGraphicFramePr>
                <a:graphic>
                  <a:graphicData uri="http://schemas.microsoft.com/office/word/2010/wordprocessingGroup">
                    <wpg:wgp>
                      <wpg:cNvPr id="274" name="Group 274"/>
                      <wpg:cNvGrpSpPr/>
                      <wpg:grpSpPr>
                        <a:xfrm>
                          <a:off x="0" y="0"/>
                          <a:ext cx="2214245" cy="341630"/>
                          <a:chExt cx="2214245" cy="341630"/>
                        </a:xfrm>
                      </wpg:grpSpPr>
                      <wps:wsp>
                        <wps:cNvPr id="275" name="Graphic 275"/>
                        <wps:cNvSpPr/>
                        <wps:spPr>
                          <a:xfrm>
                            <a:off x="0" y="3810"/>
                            <a:ext cx="2214245" cy="334010"/>
                          </a:xfrm>
                          <a:custGeom>
                            <a:avLst/>
                            <a:gdLst/>
                            <a:ahLst/>
                            <a:cxnLst/>
                            <a:rect l="l" t="t" r="r" b="b"/>
                            <a:pathLst>
                              <a:path w="2214245" h="334010">
                                <a:moveTo>
                                  <a:pt x="2213999" y="333619"/>
                                </a:moveTo>
                                <a:lnTo>
                                  <a:pt x="0" y="333619"/>
                                </a:lnTo>
                                <a:lnTo>
                                  <a:pt x="0" y="0"/>
                                </a:lnTo>
                                <a:lnTo>
                                  <a:pt x="2213999" y="0"/>
                                </a:lnTo>
                                <a:lnTo>
                                  <a:pt x="2213999" y="333619"/>
                                </a:lnTo>
                                <a:close/>
                              </a:path>
                            </a:pathLst>
                          </a:custGeom>
                          <a:solidFill>
                            <a:srgbClr val="D1D3D4"/>
                          </a:solidFill>
                        </wps:spPr>
                        <wps:bodyPr wrap="square" lIns="0" tIns="0" rIns="0" bIns="0" rtlCol="0">
                          <a:prstTxWarp prst="textNoShape">
                            <a:avLst/>
                          </a:prstTxWarp>
                          <a:noAutofit/>
                        </wps:bodyPr>
                      </wps:wsp>
                      <wps:wsp>
                        <wps:cNvPr id="276" name="Graphic 276"/>
                        <wps:cNvSpPr/>
                        <wps:spPr>
                          <a:xfrm>
                            <a:off x="0" y="3810"/>
                            <a:ext cx="544195" cy="1270"/>
                          </a:xfrm>
                          <a:custGeom>
                            <a:avLst/>
                            <a:gdLst/>
                            <a:ahLst/>
                            <a:cxnLst/>
                            <a:rect l="l" t="t" r="r" b="b"/>
                            <a:pathLst>
                              <a:path w="544195" h="0">
                                <a:moveTo>
                                  <a:pt x="0" y="0"/>
                                </a:moveTo>
                                <a:lnTo>
                                  <a:pt x="543699" y="0"/>
                                </a:lnTo>
                              </a:path>
                            </a:pathLst>
                          </a:custGeom>
                          <a:ln w="7620">
                            <a:solidFill>
                              <a:srgbClr val="D1D3D4"/>
                            </a:solidFill>
                            <a:prstDash val="solid"/>
                          </a:ln>
                        </wps:spPr>
                        <wps:bodyPr wrap="square" lIns="0" tIns="0" rIns="0" bIns="0" rtlCol="0">
                          <a:prstTxWarp prst="textNoShape">
                            <a:avLst/>
                          </a:prstTxWarp>
                          <a:noAutofit/>
                        </wps:bodyPr>
                      </wps:wsp>
                      <wps:wsp>
                        <wps:cNvPr id="277" name="Graphic 277"/>
                        <wps:cNvSpPr/>
                        <wps:spPr>
                          <a:xfrm>
                            <a:off x="541159" y="3810"/>
                            <a:ext cx="1673225" cy="1270"/>
                          </a:xfrm>
                          <a:custGeom>
                            <a:avLst/>
                            <a:gdLst/>
                            <a:ahLst/>
                            <a:cxnLst/>
                            <a:rect l="l" t="t" r="r" b="b"/>
                            <a:pathLst>
                              <a:path w="1673225" h="0">
                                <a:moveTo>
                                  <a:pt x="0" y="0"/>
                                </a:moveTo>
                                <a:lnTo>
                                  <a:pt x="1672839" y="0"/>
                                </a:lnTo>
                              </a:path>
                            </a:pathLst>
                          </a:custGeom>
                          <a:ln w="7620">
                            <a:solidFill>
                              <a:srgbClr val="D1D3D4"/>
                            </a:solidFill>
                            <a:prstDash val="solid"/>
                          </a:ln>
                        </wps:spPr>
                        <wps:bodyPr wrap="square" lIns="0" tIns="0" rIns="0" bIns="0" rtlCol="0">
                          <a:prstTxWarp prst="textNoShape">
                            <a:avLst/>
                          </a:prstTxWarp>
                          <a:noAutofit/>
                        </wps:bodyPr>
                      </wps:wsp>
                      <wps:wsp>
                        <wps:cNvPr id="278" name="Graphic 278"/>
                        <wps:cNvSpPr/>
                        <wps:spPr>
                          <a:xfrm>
                            <a:off x="0" y="337429"/>
                            <a:ext cx="544195" cy="1270"/>
                          </a:xfrm>
                          <a:custGeom>
                            <a:avLst/>
                            <a:gdLst/>
                            <a:ahLst/>
                            <a:cxnLst/>
                            <a:rect l="l" t="t" r="r" b="b"/>
                            <a:pathLst>
                              <a:path w="544195" h="0">
                                <a:moveTo>
                                  <a:pt x="0" y="0"/>
                                </a:moveTo>
                                <a:lnTo>
                                  <a:pt x="543699" y="0"/>
                                </a:lnTo>
                              </a:path>
                            </a:pathLst>
                          </a:custGeom>
                          <a:ln w="7620">
                            <a:solidFill>
                              <a:srgbClr val="D1D3D4"/>
                            </a:solidFill>
                            <a:prstDash val="solid"/>
                          </a:ln>
                        </wps:spPr>
                        <wps:bodyPr wrap="square" lIns="0" tIns="0" rIns="0" bIns="0" rtlCol="0">
                          <a:prstTxWarp prst="textNoShape">
                            <a:avLst/>
                          </a:prstTxWarp>
                          <a:noAutofit/>
                        </wps:bodyPr>
                      </wps:wsp>
                      <wps:wsp>
                        <wps:cNvPr id="279" name="Graphic 279"/>
                        <wps:cNvSpPr/>
                        <wps:spPr>
                          <a:xfrm>
                            <a:off x="541159" y="337429"/>
                            <a:ext cx="1673225" cy="1270"/>
                          </a:xfrm>
                          <a:custGeom>
                            <a:avLst/>
                            <a:gdLst/>
                            <a:ahLst/>
                            <a:cxnLst/>
                            <a:rect l="l" t="t" r="r" b="b"/>
                            <a:pathLst>
                              <a:path w="1673225" h="0">
                                <a:moveTo>
                                  <a:pt x="0" y="0"/>
                                </a:moveTo>
                                <a:lnTo>
                                  <a:pt x="1672839" y="0"/>
                                </a:lnTo>
                              </a:path>
                            </a:pathLst>
                          </a:custGeom>
                          <a:ln w="7620">
                            <a:solidFill>
                              <a:srgbClr val="D1D3D4"/>
                            </a:solidFill>
                            <a:prstDash val="solid"/>
                          </a:ln>
                        </wps:spPr>
                        <wps:bodyPr wrap="square" lIns="0" tIns="0" rIns="0" bIns="0" rtlCol="0">
                          <a:prstTxWarp prst="textNoShape">
                            <a:avLst/>
                          </a:prstTxWarp>
                          <a:noAutofit/>
                        </wps:bodyPr>
                      </wps:wsp>
                      <wps:wsp>
                        <wps:cNvPr id="280" name="Textbox 280"/>
                        <wps:cNvSpPr txBox="1"/>
                        <wps:spPr>
                          <a:xfrm>
                            <a:off x="0" y="26306"/>
                            <a:ext cx="1987550" cy="201930"/>
                          </a:xfrm>
                          <a:prstGeom prst="rect">
                            <a:avLst/>
                          </a:prstGeom>
                        </wps:spPr>
                        <wps:txbx>
                          <w:txbxContent>
                            <w:p>
                              <w:pPr>
                                <w:spacing w:before="0"/>
                                <w:ind w:left="0" w:right="0" w:firstLine="0"/>
                                <w:jc w:val="left"/>
                                <w:rPr>
                                  <w:rFonts w:ascii="Tahoma"/>
                                  <w:b/>
                                  <w:sz w:val="18"/>
                                </w:rPr>
                              </w:pPr>
                              <w:r>
                                <w:rPr>
                                  <w:rFonts w:ascii="Tahoma"/>
                                  <w:b/>
                                  <w:color w:val="231F20"/>
                                  <w:position w:val="10"/>
                                  <w:sz w:val="18"/>
                                </w:rPr>
                                <w:t>CLIMATE</w:t>
                              </w:r>
                              <w:r>
                                <w:rPr>
                                  <w:rFonts w:ascii="Tahoma"/>
                                  <w:b/>
                                  <w:color w:val="231F20"/>
                                  <w:spacing w:val="-14"/>
                                  <w:position w:val="10"/>
                                  <w:sz w:val="18"/>
                                </w:rPr>
                                <w:t> </w:t>
                              </w:r>
                              <w:r>
                                <w:rPr>
                                  <w:rFonts w:ascii="Tahoma"/>
                                  <w:b/>
                                  <w:color w:val="231F20"/>
                                  <w:sz w:val="18"/>
                                </w:rPr>
                                <w:t>AMBIENT</w:t>
                              </w:r>
                              <w:r>
                                <w:rPr>
                                  <w:rFonts w:ascii="Tahoma"/>
                                  <w:b/>
                                  <w:color w:val="231F20"/>
                                  <w:spacing w:val="-13"/>
                                  <w:sz w:val="18"/>
                                </w:rPr>
                                <w:t> </w:t>
                              </w:r>
                              <w:r>
                                <w:rPr>
                                  <w:rFonts w:ascii="Tahoma"/>
                                  <w:b/>
                                  <w:color w:val="231F20"/>
                                  <w:spacing w:val="-2"/>
                                  <w:sz w:val="18"/>
                                </w:rPr>
                                <w:t>TEMPERATURE</w:t>
                              </w:r>
                            </w:p>
                          </w:txbxContent>
                        </wps:txbx>
                        <wps:bodyPr wrap="square" lIns="0" tIns="0" rIns="0" bIns="0" rtlCol="0">
                          <a:noAutofit/>
                        </wps:bodyPr>
                      </wps:wsp>
                      <wps:wsp>
                        <wps:cNvPr id="281" name="Textbox 281"/>
                        <wps:cNvSpPr txBox="1"/>
                        <wps:spPr>
                          <a:xfrm>
                            <a:off x="0" y="153306"/>
                            <a:ext cx="377825" cy="138430"/>
                          </a:xfrm>
                          <a:prstGeom prst="rect">
                            <a:avLst/>
                          </a:prstGeom>
                        </wps:spPr>
                        <wps:txbx>
                          <w:txbxContent>
                            <w:p>
                              <w:pPr>
                                <w:spacing w:before="0"/>
                                <w:ind w:left="0" w:right="0" w:firstLine="0"/>
                                <w:jc w:val="left"/>
                                <w:rPr>
                                  <w:rFonts w:ascii="Tahoma"/>
                                  <w:b/>
                                  <w:sz w:val="18"/>
                                </w:rPr>
                              </w:pPr>
                              <w:r>
                                <w:rPr>
                                  <w:rFonts w:ascii="Tahoma"/>
                                  <w:b/>
                                  <w:color w:val="231F20"/>
                                  <w:spacing w:val="-2"/>
                                  <w:sz w:val="18"/>
                                </w:rPr>
                                <w:t>CLASS</w:t>
                              </w:r>
                            </w:p>
                          </w:txbxContent>
                        </wps:txbx>
                        <wps:bodyPr wrap="square" lIns="0" tIns="0" rIns="0" bIns="0" rtlCol="0">
                          <a:noAutofit/>
                        </wps:bodyPr>
                      </wps:wsp>
                    </wpg:wgp>
                  </a:graphicData>
                </a:graphic>
              </wp:inline>
            </w:drawing>
          </mc:Choice>
          <mc:Fallback>
            <w:pict>
              <v:group style="width:174.35pt;height:26.9pt;mso-position-horizontal-relative:char;mso-position-vertical-relative:line" id="docshapegroup247" coordorigin="0,0" coordsize="3487,538">
                <v:rect style="position:absolute;left:0;top:6;width:3487;height:526" id="docshape248" filled="true" fillcolor="#d1d3d4" stroked="false">
                  <v:fill type="solid"/>
                </v:rect>
                <v:line style="position:absolute" from="0,6" to="856,6" stroked="true" strokeweight=".6pt" strokecolor="#d1d3d4">
                  <v:stroke dashstyle="solid"/>
                </v:line>
                <v:line style="position:absolute" from="852,6" to="3487,6" stroked="true" strokeweight=".6pt" strokecolor="#d1d3d4">
                  <v:stroke dashstyle="solid"/>
                </v:line>
                <v:line style="position:absolute" from="0,531" to="856,531" stroked="true" strokeweight=".6pt" strokecolor="#d1d3d4">
                  <v:stroke dashstyle="solid"/>
                </v:line>
                <v:line style="position:absolute" from="852,531" to="3487,531" stroked="true" strokeweight=".6pt" strokecolor="#d1d3d4">
                  <v:stroke dashstyle="solid"/>
                </v:line>
                <v:shape style="position:absolute;left:0;top:41;width:3130;height:318" type="#_x0000_t202" id="docshape249" filled="false" stroked="false">
                  <v:textbox inset="0,0,0,0">
                    <w:txbxContent>
                      <w:p>
                        <w:pPr>
                          <w:spacing w:before="0"/>
                          <w:ind w:left="0" w:right="0" w:firstLine="0"/>
                          <w:jc w:val="left"/>
                          <w:rPr>
                            <w:rFonts w:ascii="Tahoma"/>
                            <w:b/>
                            <w:sz w:val="18"/>
                          </w:rPr>
                        </w:pPr>
                        <w:r>
                          <w:rPr>
                            <w:rFonts w:ascii="Tahoma"/>
                            <w:b/>
                            <w:color w:val="231F20"/>
                            <w:position w:val="10"/>
                            <w:sz w:val="18"/>
                          </w:rPr>
                          <w:t>CLIMATE</w:t>
                        </w:r>
                        <w:r>
                          <w:rPr>
                            <w:rFonts w:ascii="Tahoma"/>
                            <w:b/>
                            <w:color w:val="231F20"/>
                            <w:spacing w:val="-14"/>
                            <w:position w:val="10"/>
                            <w:sz w:val="18"/>
                          </w:rPr>
                          <w:t> </w:t>
                        </w:r>
                        <w:r>
                          <w:rPr>
                            <w:rFonts w:ascii="Tahoma"/>
                            <w:b/>
                            <w:color w:val="231F20"/>
                            <w:sz w:val="18"/>
                          </w:rPr>
                          <w:t>AMBIENT</w:t>
                        </w:r>
                        <w:r>
                          <w:rPr>
                            <w:rFonts w:ascii="Tahoma"/>
                            <w:b/>
                            <w:color w:val="231F20"/>
                            <w:spacing w:val="-13"/>
                            <w:sz w:val="18"/>
                          </w:rPr>
                          <w:t> </w:t>
                        </w:r>
                        <w:r>
                          <w:rPr>
                            <w:rFonts w:ascii="Tahoma"/>
                            <w:b/>
                            <w:color w:val="231F20"/>
                            <w:spacing w:val="-2"/>
                            <w:sz w:val="18"/>
                          </w:rPr>
                          <w:t>TEMPERATURE</w:t>
                        </w:r>
                      </w:p>
                    </w:txbxContent>
                  </v:textbox>
                  <w10:wrap type="none"/>
                </v:shape>
                <v:shape style="position:absolute;left:0;top:241;width:595;height:218" type="#_x0000_t202" id="docshape250" filled="false" stroked="false">
                  <v:textbox inset="0,0,0,0">
                    <w:txbxContent>
                      <w:p>
                        <w:pPr>
                          <w:spacing w:before="0"/>
                          <w:ind w:left="0" w:right="0" w:firstLine="0"/>
                          <w:jc w:val="left"/>
                          <w:rPr>
                            <w:rFonts w:ascii="Tahoma"/>
                            <w:b/>
                            <w:sz w:val="18"/>
                          </w:rPr>
                        </w:pPr>
                        <w:r>
                          <w:rPr>
                            <w:rFonts w:ascii="Tahoma"/>
                            <w:b/>
                            <w:color w:val="231F20"/>
                            <w:spacing w:val="-2"/>
                            <w:sz w:val="18"/>
                          </w:rPr>
                          <w:t>CLASS</w:t>
                        </w:r>
                      </w:p>
                    </w:txbxContent>
                  </v:textbox>
                  <w10:wrap type="none"/>
                </v:shape>
              </v:group>
            </w:pict>
          </mc:Fallback>
        </mc:AlternateContent>
      </w:r>
      <w:r>
        <w:rPr>
          <w:sz w:val="20"/>
        </w:rPr>
      </w:r>
    </w:p>
    <w:p>
      <w:pPr>
        <w:pStyle w:val="BodyText"/>
        <w:tabs>
          <w:tab w:pos="1037" w:val="left" w:leader="none"/>
        </w:tabs>
        <w:spacing w:before="4"/>
        <w:ind w:left="183"/>
        <w:rPr>
          <w:rFonts w:ascii="Tahoma" w:hAnsi="Tahoma"/>
        </w:rPr>
      </w:pPr>
      <w:r>
        <w:rPr>
          <w:rFonts w:ascii="Tahoma" w:hAnsi="Tahoma"/>
          <w:color w:val="231F20"/>
          <w:spacing w:val="-5"/>
        </w:rPr>
        <w:t>SN</w:t>
      </w:r>
      <w:r>
        <w:rPr>
          <w:rFonts w:ascii="Tahoma" w:hAnsi="Tahoma"/>
          <w:color w:val="231F20"/>
        </w:rPr>
        <w:tab/>
        <w:t>+10°C to + </w:t>
      </w:r>
      <w:r>
        <w:rPr>
          <w:rFonts w:ascii="Tahoma" w:hAnsi="Tahoma"/>
          <w:color w:val="231F20"/>
          <w:spacing w:val="-4"/>
        </w:rPr>
        <w:t>32°C</w:t>
      </w:r>
    </w:p>
    <w:p>
      <w:pPr>
        <w:pStyle w:val="BodyText"/>
        <w:spacing w:before="6"/>
        <w:rPr>
          <w:rFonts w:ascii="Tahoma"/>
          <w:sz w:val="5"/>
        </w:rPr>
      </w:pPr>
    </w:p>
    <w:p>
      <w:pPr>
        <w:pStyle w:val="BodyText"/>
        <w:spacing w:line="20" w:lineRule="exact"/>
        <w:ind w:left="120" w:right="-202"/>
        <w:rPr>
          <w:rFonts w:ascii="Tahoma"/>
          <w:sz w:val="2"/>
        </w:rPr>
      </w:pPr>
      <w:r>
        <w:rPr>
          <w:rFonts w:ascii="Tahoma"/>
          <w:sz w:val="2"/>
        </w:rPr>
        <mc:AlternateContent>
          <mc:Choice Requires="wps">
            <w:drawing>
              <wp:inline distT="0" distB="0" distL="0" distR="0">
                <wp:extent cx="2214245" cy="7620"/>
                <wp:effectExtent l="9525" t="0" r="0" b="1905"/>
                <wp:docPr id="282" name="Group 282"/>
                <wp:cNvGraphicFramePr>
                  <a:graphicFrameLocks/>
                </wp:cNvGraphicFramePr>
                <a:graphic>
                  <a:graphicData uri="http://schemas.microsoft.com/office/word/2010/wordprocessingGroup">
                    <wpg:wgp>
                      <wpg:cNvPr id="282" name="Group 282"/>
                      <wpg:cNvGrpSpPr/>
                      <wpg:grpSpPr>
                        <a:xfrm>
                          <a:off x="0" y="0"/>
                          <a:ext cx="2214245" cy="7620"/>
                          <a:chExt cx="2214245" cy="7620"/>
                        </a:xfrm>
                      </wpg:grpSpPr>
                      <wps:wsp>
                        <wps:cNvPr id="283" name="Graphic 283"/>
                        <wps:cNvSpPr/>
                        <wps:spPr>
                          <a:xfrm>
                            <a:off x="0" y="3810"/>
                            <a:ext cx="544195" cy="1270"/>
                          </a:xfrm>
                          <a:custGeom>
                            <a:avLst/>
                            <a:gdLst/>
                            <a:ahLst/>
                            <a:cxnLst/>
                            <a:rect l="l" t="t" r="r" b="b"/>
                            <a:pathLst>
                              <a:path w="544195" h="0">
                                <a:moveTo>
                                  <a:pt x="0" y="0"/>
                                </a:moveTo>
                                <a:lnTo>
                                  <a:pt x="543699" y="0"/>
                                </a:lnTo>
                              </a:path>
                            </a:pathLst>
                          </a:custGeom>
                          <a:ln w="7620">
                            <a:solidFill>
                              <a:srgbClr val="D1D3D4"/>
                            </a:solidFill>
                            <a:prstDash val="solid"/>
                          </a:ln>
                        </wps:spPr>
                        <wps:bodyPr wrap="square" lIns="0" tIns="0" rIns="0" bIns="0" rtlCol="0">
                          <a:prstTxWarp prst="textNoShape">
                            <a:avLst/>
                          </a:prstTxWarp>
                          <a:noAutofit/>
                        </wps:bodyPr>
                      </wps:wsp>
                      <wps:wsp>
                        <wps:cNvPr id="284" name="Graphic 284"/>
                        <wps:cNvSpPr/>
                        <wps:spPr>
                          <a:xfrm>
                            <a:off x="541159" y="3810"/>
                            <a:ext cx="1673225" cy="1270"/>
                          </a:xfrm>
                          <a:custGeom>
                            <a:avLst/>
                            <a:gdLst/>
                            <a:ahLst/>
                            <a:cxnLst/>
                            <a:rect l="l" t="t" r="r" b="b"/>
                            <a:pathLst>
                              <a:path w="1673225" h="0">
                                <a:moveTo>
                                  <a:pt x="0" y="0"/>
                                </a:moveTo>
                                <a:lnTo>
                                  <a:pt x="1672839" y="0"/>
                                </a:lnTo>
                              </a:path>
                            </a:pathLst>
                          </a:custGeom>
                          <a:ln w="7620">
                            <a:solidFill>
                              <a:srgbClr val="D1D3D4"/>
                            </a:solidFill>
                            <a:prstDash val="solid"/>
                          </a:ln>
                        </wps:spPr>
                        <wps:bodyPr wrap="square" lIns="0" tIns="0" rIns="0" bIns="0" rtlCol="0">
                          <a:prstTxWarp prst="textNoShape">
                            <a:avLst/>
                          </a:prstTxWarp>
                          <a:noAutofit/>
                        </wps:bodyPr>
                      </wps:wsp>
                    </wpg:wgp>
                  </a:graphicData>
                </a:graphic>
              </wp:inline>
            </w:drawing>
          </mc:Choice>
          <mc:Fallback>
            <w:pict>
              <v:group style="width:174.35pt;height:.6pt;mso-position-horizontal-relative:char;mso-position-vertical-relative:line" id="docshapegroup251" coordorigin="0,0" coordsize="3487,12">
                <v:line style="position:absolute" from="0,6" to="856,6" stroked="true" strokeweight=".6pt" strokecolor="#d1d3d4">
                  <v:stroke dashstyle="solid"/>
                </v:line>
                <v:line style="position:absolute" from="852,6" to="3487,6" stroked="true" strokeweight=".6pt" strokecolor="#d1d3d4">
                  <v:stroke dashstyle="solid"/>
                </v:line>
              </v:group>
            </w:pict>
          </mc:Fallback>
        </mc:AlternateContent>
      </w:r>
      <w:r>
        <w:rPr>
          <w:rFonts w:ascii="Tahoma"/>
          <w:sz w:val="2"/>
        </w:rPr>
      </w:r>
    </w:p>
    <w:p>
      <w:pPr>
        <w:pStyle w:val="BodyText"/>
        <w:tabs>
          <w:tab w:pos="1037" w:val="left" w:leader="none"/>
        </w:tabs>
        <w:spacing w:before="21"/>
        <w:ind w:left="183"/>
        <w:rPr>
          <w:rFonts w:ascii="Tahoma" w:hAnsi="Tahoma"/>
        </w:rPr>
      </w:pPr>
      <w:r>
        <w:rPr>
          <w:rFonts w:ascii="Tahoma" w:hAnsi="Tahoma"/>
          <w:color w:val="231F20"/>
          <w:spacing w:val="-10"/>
        </w:rPr>
        <w:t>N</w:t>
      </w:r>
      <w:r>
        <w:rPr>
          <w:rFonts w:ascii="Tahoma" w:hAnsi="Tahoma"/>
          <w:color w:val="231F20"/>
        </w:rPr>
        <w:tab/>
        <w:t>+16°C to + </w:t>
      </w:r>
      <w:r>
        <w:rPr>
          <w:rFonts w:ascii="Tahoma" w:hAnsi="Tahoma"/>
          <w:color w:val="231F20"/>
          <w:spacing w:val="-4"/>
        </w:rPr>
        <w:t>32°C</w:t>
      </w:r>
    </w:p>
    <w:p>
      <w:pPr>
        <w:pStyle w:val="BodyText"/>
        <w:spacing w:before="6"/>
        <w:rPr>
          <w:rFonts w:ascii="Tahoma"/>
          <w:sz w:val="5"/>
        </w:rPr>
      </w:pPr>
    </w:p>
    <w:p>
      <w:pPr>
        <w:pStyle w:val="BodyText"/>
        <w:spacing w:line="20" w:lineRule="exact"/>
        <w:ind w:left="120" w:right="-202"/>
        <w:rPr>
          <w:rFonts w:ascii="Tahoma"/>
          <w:sz w:val="2"/>
        </w:rPr>
      </w:pPr>
      <w:r>
        <w:rPr>
          <w:rFonts w:ascii="Tahoma"/>
          <w:sz w:val="2"/>
        </w:rPr>
        <mc:AlternateContent>
          <mc:Choice Requires="wps">
            <w:drawing>
              <wp:inline distT="0" distB="0" distL="0" distR="0">
                <wp:extent cx="2214245" cy="7620"/>
                <wp:effectExtent l="9525" t="0" r="0" b="1905"/>
                <wp:docPr id="285" name="Group 285"/>
                <wp:cNvGraphicFramePr>
                  <a:graphicFrameLocks/>
                </wp:cNvGraphicFramePr>
                <a:graphic>
                  <a:graphicData uri="http://schemas.microsoft.com/office/word/2010/wordprocessingGroup">
                    <wpg:wgp>
                      <wpg:cNvPr id="285" name="Group 285"/>
                      <wpg:cNvGrpSpPr/>
                      <wpg:grpSpPr>
                        <a:xfrm>
                          <a:off x="0" y="0"/>
                          <a:ext cx="2214245" cy="7620"/>
                          <a:chExt cx="2214245" cy="7620"/>
                        </a:xfrm>
                      </wpg:grpSpPr>
                      <wps:wsp>
                        <wps:cNvPr id="286" name="Graphic 286"/>
                        <wps:cNvSpPr/>
                        <wps:spPr>
                          <a:xfrm>
                            <a:off x="0" y="3810"/>
                            <a:ext cx="544195" cy="1270"/>
                          </a:xfrm>
                          <a:custGeom>
                            <a:avLst/>
                            <a:gdLst/>
                            <a:ahLst/>
                            <a:cxnLst/>
                            <a:rect l="l" t="t" r="r" b="b"/>
                            <a:pathLst>
                              <a:path w="544195" h="0">
                                <a:moveTo>
                                  <a:pt x="0" y="0"/>
                                </a:moveTo>
                                <a:lnTo>
                                  <a:pt x="543699" y="0"/>
                                </a:lnTo>
                              </a:path>
                            </a:pathLst>
                          </a:custGeom>
                          <a:ln w="7620">
                            <a:solidFill>
                              <a:srgbClr val="D1D3D4"/>
                            </a:solidFill>
                            <a:prstDash val="solid"/>
                          </a:ln>
                        </wps:spPr>
                        <wps:bodyPr wrap="square" lIns="0" tIns="0" rIns="0" bIns="0" rtlCol="0">
                          <a:prstTxWarp prst="textNoShape">
                            <a:avLst/>
                          </a:prstTxWarp>
                          <a:noAutofit/>
                        </wps:bodyPr>
                      </wps:wsp>
                      <wps:wsp>
                        <wps:cNvPr id="287" name="Graphic 287"/>
                        <wps:cNvSpPr/>
                        <wps:spPr>
                          <a:xfrm>
                            <a:off x="541159" y="3810"/>
                            <a:ext cx="1673225" cy="1270"/>
                          </a:xfrm>
                          <a:custGeom>
                            <a:avLst/>
                            <a:gdLst/>
                            <a:ahLst/>
                            <a:cxnLst/>
                            <a:rect l="l" t="t" r="r" b="b"/>
                            <a:pathLst>
                              <a:path w="1673225" h="0">
                                <a:moveTo>
                                  <a:pt x="0" y="0"/>
                                </a:moveTo>
                                <a:lnTo>
                                  <a:pt x="1672839" y="0"/>
                                </a:lnTo>
                              </a:path>
                            </a:pathLst>
                          </a:custGeom>
                          <a:ln w="7620">
                            <a:solidFill>
                              <a:srgbClr val="D1D3D4"/>
                            </a:solidFill>
                            <a:prstDash val="solid"/>
                          </a:ln>
                        </wps:spPr>
                        <wps:bodyPr wrap="square" lIns="0" tIns="0" rIns="0" bIns="0" rtlCol="0">
                          <a:prstTxWarp prst="textNoShape">
                            <a:avLst/>
                          </a:prstTxWarp>
                          <a:noAutofit/>
                        </wps:bodyPr>
                      </wps:wsp>
                    </wpg:wgp>
                  </a:graphicData>
                </a:graphic>
              </wp:inline>
            </w:drawing>
          </mc:Choice>
          <mc:Fallback>
            <w:pict>
              <v:group style="width:174.35pt;height:.6pt;mso-position-horizontal-relative:char;mso-position-vertical-relative:line" id="docshapegroup252" coordorigin="0,0" coordsize="3487,12">
                <v:line style="position:absolute" from="0,6" to="856,6" stroked="true" strokeweight=".6pt" strokecolor="#d1d3d4">
                  <v:stroke dashstyle="solid"/>
                </v:line>
                <v:line style="position:absolute" from="852,6" to="3487,6" stroked="true" strokeweight=".6pt" strokecolor="#d1d3d4">
                  <v:stroke dashstyle="solid"/>
                </v:line>
              </v:group>
            </w:pict>
          </mc:Fallback>
        </mc:AlternateContent>
      </w:r>
      <w:r>
        <w:rPr>
          <w:rFonts w:ascii="Tahoma"/>
          <w:sz w:val="2"/>
        </w:rPr>
      </w:r>
    </w:p>
    <w:p>
      <w:pPr>
        <w:pStyle w:val="BodyText"/>
        <w:tabs>
          <w:tab w:pos="1037" w:val="left" w:leader="none"/>
        </w:tabs>
        <w:spacing w:before="22"/>
        <w:ind w:left="183"/>
        <w:rPr>
          <w:rFonts w:ascii="Tahoma" w:hAnsi="Tahoma"/>
        </w:rPr>
      </w:pPr>
      <w:r>
        <w:rPr>
          <w:rFonts w:ascii="Tahoma" w:hAnsi="Tahoma"/>
          <w:color w:val="231F20"/>
          <w:spacing w:val="-5"/>
        </w:rPr>
        <w:t>ST</w:t>
      </w:r>
      <w:r>
        <w:rPr>
          <w:rFonts w:ascii="Tahoma" w:hAnsi="Tahoma"/>
          <w:color w:val="231F20"/>
        </w:rPr>
        <w:tab/>
        <w:t>+16°C to + </w:t>
      </w:r>
      <w:r>
        <w:rPr>
          <w:rFonts w:ascii="Tahoma" w:hAnsi="Tahoma"/>
          <w:color w:val="231F20"/>
          <w:spacing w:val="-4"/>
        </w:rPr>
        <w:t>38°C</w:t>
      </w:r>
    </w:p>
    <w:p>
      <w:pPr>
        <w:pStyle w:val="BodyText"/>
        <w:spacing w:before="6"/>
        <w:rPr>
          <w:rFonts w:ascii="Tahoma"/>
          <w:sz w:val="5"/>
        </w:rPr>
      </w:pPr>
    </w:p>
    <w:p>
      <w:pPr>
        <w:pStyle w:val="BodyText"/>
        <w:spacing w:line="20" w:lineRule="exact"/>
        <w:ind w:left="120" w:right="-202"/>
        <w:rPr>
          <w:rFonts w:ascii="Tahoma"/>
          <w:sz w:val="2"/>
        </w:rPr>
      </w:pPr>
      <w:r>
        <w:rPr>
          <w:rFonts w:ascii="Tahoma"/>
          <w:sz w:val="2"/>
        </w:rPr>
        <mc:AlternateContent>
          <mc:Choice Requires="wps">
            <w:drawing>
              <wp:inline distT="0" distB="0" distL="0" distR="0">
                <wp:extent cx="2214245" cy="7620"/>
                <wp:effectExtent l="9525" t="0" r="0" b="1905"/>
                <wp:docPr id="288" name="Group 288"/>
                <wp:cNvGraphicFramePr>
                  <a:graphicFrameLocks/>
                </wp:cNvGraphicFramePr>
                <a:graphic>
                  <a:graphicData uri="http://schemas.microsoft.com/office/word/2010/wordprocessingGroup">
                    <wpg:wgp>
                      <wpg:cNvPr id="288" name="Group 288"/>
                      <wpg:cNvGrpSpPr/>
                      <wpg:grpSpPr>
                        <a:xfrm>
                          <a:off x="0" y="0"/>
                          <a:ext cx="2214245" cy="7620"/>
                          <a:chExt cx="2214245" cy="7620"/>
                        </a:xfrm>
                      </wpg:grpSpPr>
                      <wps:wsp>
                        <wps:cNvPr id="289" name="Graphic 289"/>
                        <wps:cNvSpPr/>
                        <wps:spPr>
                          <a:xfrm>
                            <a:off x="0" y="3810"/>
                            <a:ext cx="544195" cy="1270"/>
                          </a:xfrm>
                          <a:custGeom>
                            <a:avLst/>
                            <a:gdLst/>
                            <a:ahLst/>
                            <a:cxnLst/>
                            <a:rect l="l" t="t" r="r" b="b"/>
                            <a:pathLst>
                              <a:path w="544195" h="0">
                                <a:moveTo>
                                  <a:pt x="0" y="0"/>
                                </a:moveTo>
                                <a:lnTo>
                                  <a:pt x="543699" y="0"/>
                                </a:lnTo>
                              </a:path>
                            </a:pathLst>
                          </a:custGeom>
                          <a:ln w="7620">
                            <a:solidFill>
                              <a:srgbClr val="D1D3D4"/>
                            </a:solidFill>
                            <a:prstDash val="solid"/>
                          </a:ln>
                        </wps:spPr>
                        <wps:bodyPr wrap="square" lIns="0" tIns="0" rIns="0" bIns="0" rtlCol="0">
                          <a:prstTxWarp prst="textNoShape">
                            <a:avLst/>
                          </a:prstTxWarp>
                          <a:noAutofit/>
                        </wps:bodyPr>
                      </wps:wsp>
                      <wps:wsp>
                        <wps:cNvPr id="290" name="Graphic 290"/>
                        <wps:cNvSpPr/>
                        <wps:spPr>
                          <a:xfrm>
                            <a:off x="541159" y="3810"/>
                            <a:ext cx="1673225" cy="1270"/>
                          </a:xfrm>
                          <a:custGeom>
                            <a:avLst/>
                            <a:gdLst/>
                            <a:ahLst/>
                            <a:cxnLst/>
                            <a:rect l="l" t="t" r="r" b="b"/>
                            <a:pathLst>
                              <a:path w="1673225" h="0">
                                <a:moveTo>
                                  <a:pt x="0" y="0"/>
                                </a:moveTo>
                                <a:lnTo>
                                  <a:pt x="1672839" y="0"/>
                                </a:lnTo>
                              </a:path>
                            </a:pathLst>
                          </a:custGeom>
                          <a:ln w="7620">
                            <a:solidFill>
                              <a:srgbClr val="D1D3D4"/>
                            </a:solidFill>
                            <a:prstDash val="solid"/>
                          </a:ln>
                        </wps:spPr>
                        <wps:bodyPr wrap="square" lIns="0" tIns="0" rIns="0" bIns="0" rtlCol="0">
                          <a:prstTxWarp prst="textNoShape">
                            <a:avLst/>
                          </a:prstTxWarp>
                          <a:noAutofit/>
                        </wps:bodyPr>
                      </wps:wsp>
                    </wpg:wgp>
                  </a:graphicData>
                </a:graphic>
              </wp:inline>
            </w:drawing>
          </mc:Choice>
          <mc:Fallback>
            <w:pict>
              <v:group style="width:174.35pt;height:.6pt;mso-position-horizontal-relative:char;mso-position-vertical-relative:line" id="docshapegroup253" coordorigin="0,0" coordsize="3487,12">
                <v:line style="position:absolute" from="0,6" to="856,6" stroked="true" strokeweight=".6pt" strokecolor="#d1d3d4">
                  <v:stroke dashstyle="solid"/>
                </v:line>
                <v:line style="position:absolute" from="852,6" to="3487,6" stroked="true" strokeweight=".6pt" strokecolor="#d1d3d4">
                  <v:stroke dashstyle="solid"/>
                </v:line>
              </v:group>
            </w:pict>
          </mc:Fallback>
        </mc:AlternateContent>
      </w:r>
      <w:r>
        <w:rPr>
          <w:rFonts w:ascii="Tahoma"/>
          <w:sz w:val="2"/>
        </w:rPr>
      </w:r>
    </w:p>
    <w:p>
      <w:pPr>
        <w:pStyle w:val="BodyText"/>
        <w:tabs>
          <w:tab w:pos="1037" w:val="left" w:leader="none"/>
        </w:tabs>
        <w:spacing w:before="22"/>
        <w:ind w:left="183"/>
        <w:rPr>
          <w:rFonts w:ascii="Tahoma" w:hAnsi="Tahoma"/>
        </w:rPr>
      </w:pPr>
      <w:r>
        <w:rPr>
          <w:rFonts w:ascii="Tahoma" w:hAnsi="Tahoma"/>
          <w:color w:val="231F20"/>
          <w:spacing w:val="-10"/>
        </w:rPr>
        <w:t>T</w:t>
      </w:r>
      <w:r>
        <w:rPr>
          <w:rFonts w:ascii="Tahoma" w:hAnsi="Tahoma"/>
          <w:color w:val="231F20"/>
        </w:rPr>
        <w:tab/>
        <w:t>+16°C to + </w:t>
      </w:r>
      <w:r>
        <w:rPr>
          <w:rFonts w:ascii="Tahoma" w:hAnsi="Tahoma"/>
          <w:color w:val="231F20"/>
          <w:spacing w:val="-4"/>
        </w:rPr>
        <w:t>43°C</w:t>
      </w:r>
    </w:p>
    <w:p>
      <w:pPr>
        <w:pStyle w:val="BodyText"/>
        <w:spacing w:before="6"/>
        <w:rPr>
          <w:rFonts w:ascii="Tahoma"/>
          <w:sz w:val="5"/>
        </w:rPr>
      </w:pPr>
    </w:p>
    <w:p>
      <w:pPr>
        <w:pStyle w:val="BodyText"/>
        <w:spacing w:line="20" w:lineRule="exact"/>
        <w:ind w:left="121" w:right="-202"/>
        <w:rPr>
          <w:rFonts w:ascii="Tahoma"/>
          <w:sz w:val="2"/>
        </w:rPr>
      </w:pPr>
      <w:r>
        <w:rPr>
          <w:rFonts w:ascii="Tahoma"/>
          <w:sz w:val="2"/>
        </w:rPr>
        <mc:AlternateContent>
          <mc:Choice Requires="wps">
            <w:drawing>
              <wp:inline distT="0" distB="0" distL="0" distR="0">
                <wp:extent cx="2214245" cy="6350"/>
                <wp:effectExtent l="9525" t="0" r="0" b="3175"/>
                <wp:docPr id="291" name="Group 291"/>
                <wp:cNvGraphicFramePr>
                  <a:graphicFrameLocks/>
                </wp:cNvGraphicFramePr>
                <a:graphic>
                  <a:graphicData uri="http://schemas.microsoft.com/office/word/2010/wordprocessingGroup">
                    <wpg:wgp>
                      <wpg:cNvPr id="291" name="Group 291"/>
                      <wpg:cNvGrpSpPr/>
                      <wpg:grpSpPr>
                        <a:xfrm>
                          <a:off x="0" y="0"/>
                          <a:ext cx="2214245" cy="6350"/>
                          <a:chExt cx="2214245" cy="6350"/>
                        </a:xfrm>
                      </wpg:grpSpPr>
                      <wps:wsp>
                        <wps:cNvPr id="292" name="Graphic 292"/>
                        <wps:cNvSpPr/>
                        <wps:spPr>
                          <a:xfrm>
                            <a:off x="0" y="3175"/>
                            <a:ext cx="544195" cy="1270"/>
                          </a:xfrm>
                          <a:custGeom>
                            <a:avLst/>
                            <a:gdLst/>
                            <a:ahLst/>
                            <a:cxnLst/>
                            <a:rect l="l" t="t" r="r" b="b"/>
                            <a:pathLst>
                              <a:path w="544195" h="0">
                                <a:moveTo>
                                  <a:pt x="543699" y="0"/>
                                </a:moveTo>
                                <a:lnTo>
                                  <a:pt x="0" y="0"/>
                                </a:lnTo>
                              </a:path>
                            </a:pathLst>
                          </a:custGeom>
                          <a:ln w="6350">
                            <a:solidFill>
                              <a:srgbClr val="D1D3D4"/>
                            </a:solidFill>
                            <a:prstDash val="solid"/>
                          </a:ln>
                        </wps:spPr>
                        <wps:bodyPr wrap="square" lIns="0" tIns="0" rIns="0" bIns="0" rtlCol="0">
                          <a:prstTxWarp prst="textNoShape">
                            <a:avLst/>
                          </a:prstTxWarp>
                          <a:noAutofit/>
                        </wps:bodyPr>
                      </wps:wsp>
                      <wps:wsp>
                        <wps:cNvPr id="293" name="Graphic 293"/>
                        <wps:cNvSpPr/>
                        <wps:spPr>
                          <a:xfrm>
                            <a:off x="541159" y="3175"/>
                            <a:ext cx="1673225" cy="1270"/>
                          </a:xfrm>
                          <a:custGeom>
                            <a:avLst/>
                            <a:gdLst/>
                            <a:ahLst/>
                            <a:cxnLst/>
                            <a:rect l="l" t="t" r="r" b="b"/>
                            <a:pathLst>
                              <a:path w="1673225" h="0">
                                <a:moveTo>
                                  <a:pt x="1672839" y="0"/>
                                </a:moveTo>
                                <a:lnTo>
                                  <a:pt x="0" y="0"/>
                                </a:lnTo>
                              </a:path>
                            </a:pathLst>
                          </a:custGeom>
                          <a:ln w="6350">
                            <a:solidFill>
                              <a:srgbClr val="D1D3D4"/>
                            </a:solidFill>
                            <a:prstDash val="solid"/>
                          </a:ln>
                        </wps:spPr>
                        <wps:bodyPr wrap="square" lIns="0" tIns="0" rIns="0" bIns="0" rtlCol="0">
                          <a:prstTxWarp prst="textNoShape">
                            <a:avLst/>
                          </a:prstTxWarp>
                          <a:noAutofit/>
                        </wps:bodyPr>
                      </wps:wsp>
                    </wpg:wgp>
                  </a:graphicData>
                </a:graphic>
              </wp:inline>
            </w:drawing>
          </mc:Choice>
          <mc:Fallback>
            <w:pict>
              <v:group style="width:174.35pt;height:.5pt;mso-position-horizontal-relative:char;mso-position-vertical-relative:line" id="docshapegroup254" coordorigin="0,0" coordsize="3487,10">
                <v:line style="position:absolute" from="856,5" to="0,5" stroked="true" strokeweight=".5pt" strokecolor="#d1d3d4">
                  <v:stroke dashstyle="solid"/>
                </v:line>
                <v:line style="position:absolute" from="3487,5" to="852,5" stroked="true" strokeweight=".5pt" strokecolor="#d1d3d4">
                  <v:stroke dashstyle="solid"/>
                </v:line>
              </v:group>
            </w:pict>
          </mc:Fallback>
        </mc:AlternateContent>
      </w:r>
      <w:r>
        <w:rPr>
          <w:rFonts w:ascii="Tahoma"/>
          <w:sz w:val="2"/>
        </w:rPr>
      </w:r>
    </w:p>
    <w:p>
      <w:pPr>
        <w:pStyle w:val="BodyText"/>
        <w:spacing w:before="4"/>
        <w:rPr>
          <w:rFonts w:ascii="Tahoma"/>
          <w:sz w:val="7"/>
        </w:rPr>
      </w:pPr>
    </w:p>
    <w:p>
      <w:pPr>
        <w:pStyle w:val="BodyText"/>
        <w:ind w:left="116" w:right="-202"/>
        <w:rPr>
          <w:rFonts w:ascii="Tahoma"/>
          <w:sz w:val="20"/>
        </w:rPr>
      </w:pPr>
      <w:r>
        <w:rPr>
          <w:rFonts w:ascii="Tahoma"/>
          <w:sz w:val="20"/>
        </w:rPr>
        <mc:AlternateContent>
          <mc:Choice Requires="wps">
            <w:drawing>
              <wp:inline distT="0" distB="0" distL="0" distR="0">
                <wp:extent cx="2226945" cy="1555115"/>
                <wp:effectExtent l="9525" t="0" r="0" b="6984"/>
                <wp:docPr id="294" name="Group 294"/>
                <wp:cNvGraphicFramePr>
                  <a:graphicFrameLocks/>
                </wp:cNvGraphicFramePr>
                <a:graphic>
                  <a:graphicData uri="http://schemas.microsoft.com/office/word/2010/wordprocessingGroup">
                    <wpg:wgp>
                      <wpg:cNvPr id="294" name="Group 294"/>
                      <wpg:cNvGrpSpPr/>
                      <wpg:grpSpPr>
                        <a:xfrm>
                          <a:off x="0" y="0"/>
                          <a:ext cx="2226945" cy="1555115"/>
                          <a:chExt cx="2226945" cy="1555115"/>
                        </a:xfrm>
                      </wpg:grpSpPr>
                      <wps:wsp>
                        <wps:cNvPr id="295" name="Graphic 295"/>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296" name="Image 296"/>
                          <pic:cNvPicPr/>
                        </pic:nvPicPr>
                        <pic:blipFill>
                          <a:blip r:embed="rId25" cstate="print"/>
                          <a:stretch>
                            <a:fillRect/>
                          </a:stretch>
                        </pic:blipFill>
                        <pic:spPr>
                          <a:xfrm>
                            <a:off x="38100" y="38298"/>
                            <a:ext cx="135849" cy="126801"/>
                          </a:xfrm>
                          <a:prstGeom prst="rect">
                            <a:avLst/>
                          </a:prstGeom>
                        </pic:spPr>
                      </pic:pic>
                      <wps:wsp>
                        <wps:cNvPr id="297" name="Graphic 297"/>
                        <wps:cNvSpPr/>
                        <wps:spPr>
                          <a:xfrm>
                            <a:off x="-5" y="5"/>
                            <a:ext cx="2226945" cy="1555115"/>
                          </a:xfrm>
                          <a:custGeom>
                            <a:avLst/>
                            <a:gdLst/>
                            <a:ahLst/>
                            <a:cxnLst/>
                            <a:rect l="l" t="t" r="r" b="b"/>
                            <a:pathLst>
                              <a:path w="2226945" h="1555115">
                                <a:moveTo>
                                  <a:pt x="2226703" y="0"/>
                                </a:moveTo>
                                <a:lnTo>
                                  <a:pt x="2220353" y="0"/>
                                </a:lnTo>
                                <a:lnTo>
                                  <a:pt x="2214003" y="0"/>
                                </a:lnTo>
                                <a:lnTo>
                                  <a:pt x="2214003" y="12700"/>
                                </a:lnTo>
                                <a:lnTo>
                                  <a:pt x="2214003" y="219837"/>
                                </a:lnTo>
                                <a:lnTo>
                                  <a:pt x="2214003" y="222250"/>
                                </a:lnTo>
                                <a:lnTo>
                                  <a:pt x="2214003" y="1541907"/>
                                </a:lnTo>
                                <a:lnTo>
                                  <a:pt x="12700" y="1541907"/>
                                </a:lnTo>
                                <a:lnTo>
                                  <a:pt x="12700" y="222377"/>
                                </a:lnTo>
                                <a:lnTo>
                                  <a:pt x="12700" y="219837"/>
                                </a:lnTo>
                                <a:lnTo>
                                  <a:pt x="12700" y="12700"/>
                                </a:lnTo>
                                <a:lnTo>
                                  <a:pt x="2214003" y="12700"/>
                                </a:lnTo>
                                <a:lnTo>
                                  <a:pt x="2214003" y="0"/>
                                </a:lnTo>
                                <a:lnTo>
                                  <a:pt x="0" y="0"/>
                                </a:lnTo>
                                <a:lnTo>
                                  <a:pt x="0" y="219837"/>
                                </a:lnTo>
                                <a:lnTo>
                                  <a:pt x="0" y="222377"/>
                                </a:lnTo>
                                <a:lnTo>
                                  <a:pt x="0" y="1554607"/>
                                </a:lnTo>
                                <a:lnTo>
                                  <a:pt x="2226703" y="1554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298" name="Textbox 298"/>
                        <wps:cNvSpPr txBox="1"/>
                        <wps:spPr>
                          <a:xfrm>
                            <a:off x="12700" y="221102"/>
                            <a:ext cx="2201545" cy="1320800"/>
                          </a:xfrm>
                          <a:prstGeom prst="rect">
                            <a:avLst/>
                          </a:prstGeom>
                        </wps:spPr>
                        <wps:txbx>
                          <w:txbxContent>
                            <w:p>
                              <w:pPr>
                                <w:spacing w:line="232" w:lineRule="auto" w:before="23"/>
                                <w:ind w:left="40" w:right="365" w:firstLine="0"/>
                                <w:jc w:val="left"/>
                                <w:rPr>
                                  <w:sz w:val="18"/>
                                </w:rPr>
                              </w:pPr>
                              <w:r>
                                <w:rPr>
                                  <w:color w:val="231F20"/>
                                  <w:sz w:val="18"/>
                                </w:rPr>
                                <w:t>Some</w:t>
                              </w:r>
                              <w:r>
                                <w:rPr>
                                  <w:color w:val="231F20"/>
                                  <w:spacing w:val="-10"/>
                                  <w:sz w:val="18"/>
                                </w:rPr>
                                <w:t> </w:t>
                              </w:r>
                              <w:r>
                                <w:rPr>
                                  <w:color w:val="231F20"/>
                                  <w:sz w:val="18"/>
                                </w:rPr>
                                <w:t>functional</w:t>
                              </w:r>
                              <w:r>
                                <w:rPr>
                                  <w:color w:val="231F20"/>
                                  <w:spacing w:val="-10"/>
                                  <w:sz w:val="18"/>
                                </w:rPr>
                                <w:t> </w:t>
                              </w:r>
                              <w:r>
                                <w:rPr>
                                  <w:color w:val="231F20"/>
                                  <w:sz w:val="18"/>
                                </w:rPr>
                                <w:t>problems</w:t>
                              </w:r>
                              <w:r>
                                <w:rPr>
                                  <w:color w:val="231F20"/>
                                  <w:spacing w:val="-10"/>
                                  <w:sz w:val="18"/>
                                </w:rPr>
                                <w:t> </w:t>
                              </w:r>
                              <w:r>
                                <w:rPr>
                                  <w:color w:val="231F20"/>
                                  <w:sz w:val="18"/>
                                </w:rPr>
                                <w:t>might</w:t>
                              </w:r>
                              <w:r>
                                <w:rPr>
                                  <w:color w:val="231F20"/>
                                  <w:spacing w:val="-10"/>
                                  <w:sz w:val="18"/>
                                </w:rPr>
                                <w:t> </w:t>
                              </w:r>
                              <w:r>
                                <w:rPr>
                                  <w:color w:val="231F20"/>
                                  <w:sz w:val="18"/>
                                </w:rPr>
                                <w:t>occur for some types of models when operating outside of that range. The correct operation can only be guaranteed within the specified temperature range. If you have any doubts regarding where to install the appliance, please turn to the vendor, to our customer service or to the nearest Authorised Service Centre.</w:t>
                              </w:r>
                            </w:p>
                          </w:txbxContent>
                        </wps:txbx>
                        <wps:bodyPr wrap="square" lIns="0" tIns="0" rIns="0" bIns="0" rtlCol="0">
                          <a:noAutofit/>
                        </wps:bodyPr>
                      </wps:wsp>
                    </wpg:wgp>
                  </a:graphicData>
                </a:graphic>
              </wp:inline>
            </w:drawing>
          </mc:Choice>
          <mc:Fallback>
            <w:pict>
              <v:group style="width:175.35pt;height:122.45pt;mso-position-horizontal-relative:char;mso-position-vertical-relative:line" id="docshapegroup255" coordorigin="0,0" coordsize="3507,2449">
                <v:rect style="position:absolute;left:20;top:20;width:3467;height:329" id="docshape256" filled="true" fillcolor="#d1d3d4" stroked="false">
                  <v:fill type="solid"/>
                </v:rect>
                <v:shape style="position:absolute;left:60;top:60;width:214;height:200" type="#_x0000_t75" id="docshape257" stroked="false">
                  <v:imagedata r:id="rId25" o:title=""/>
                </v:shape>
                <v:shape style="position:absolute;left:0;top:0;width:3507;height:2449" id="docshape258" coordorigin="0,0" coordsize="3507,2449" path="m3507,0l3497,0,3487,0,3487,20,3487,346,3487,350,3487,2428,20,2428,20,350,20,346,20,20,3487,20,3487,0,0,0,0,346,0,350,0,2448,3507,2448,3507,350,3507,346,3507,10,3507,0xe" filled="true" fillcolor="#d1d3d4" stroked="false">
                  <v:path arrowok="t"/>
                  <v:fill type="solid"/>
                </v:shape>
                <v:shape style="position:absolute;left:20;top:348;width:3467;height:2080" type="#_x0000_t202" id="docshape259" filled="false" stroked="false">
                  <v:textbox inset="0,0,0,0">
                    <w:txbxContent>
                      <w:p>
                        <w:pPr>
                          <w:spacing w:line="232" w:lineRule="auto" w:before="23"/>
                          <w:ind w:left="40" w:right="365" w:firstLine="0"/>
                          <w:jc w:val="left"/>
                          <w:rPr>
                            <w:sz w:val="18"/>
                          </w:rPr>
                        </w:pPr>
                        <w:r>
                          <w:rPr>
                            <w:color w:val="231F20"/>
                            <w:sz w:val="18"/>
                          </w:rPr>
                          <w:t>Some</w:t>
                        </w:r>
                        <w:r>
                          <w:rPr>
                            <w:color w:val="231F20"/>
                            <w:spacing w:val="-10"/>
                            <w:sz w:val="18"/>
                          </w:rPr>
                          <w:t> </w:t>
                        </w:r>
                        <w:r>
                          <w:rPr>
                            <w:color w:val="231F20"/>
                            <w:sz w:val="18"/>
                          </w:rPr>
                          <w:t>functional</w:t>
                        </w:r>
                        <w:r>
                          <w:rPr>
                            <w:color w:val="231F20"/>
                            <w:spacing w:val="-10"/>
                            <w:sz w:val="18"/>
                          </w:rPr>
                          <w:t> </w:t>
                        </w:r>
                        <w:r>
                          <w:rPr>
                            <w:color w:val="231F20"/>
                            <w:sz w:val="18"/>
                          </w:rPr>
                          <w:t>problems</w:t>
                        </w:r>
                        <w:r>
                          <w:rPr>
                            <w:color w:val="231F20"/>
                            <w:spacing w:val="-10"/>
                            <w:sz w:val="18"/>
                          </w:rPr>
                          <w:t> </w:t>
                        </w:r>
                        <w:r>
                          <w:rPr>
                            <w:color w:val="231F20"/>
                            <w:sz w:val="18"/>
                          </w:rPr>
                          <w:t>might</w:t>
                        </w:r>
                        <w:r>
                          <w:rPr>
                            <w:color w:val="231F20"/>
                            <w:spacing w:val="-10"/>
                            <w:sz w:val="18"/>
                          </w:rPr>
                          <w:t> </w:t>
                        </w:r>
                        <w:r>
                          <w:rPr>
                            <w:color w:val="231F20"/>
                            <w:sz w:val="18"/>
                          </w:rPr>
                          <w:t>occur for some types of models when operating outside of that range. The correct operation can only be guaranteed within the specified temperature range. If you have any doubts regarding where to install the appliance, please turn to the vendor, to our customer service or to the nearest Authorised Service Centre.</w:t>
                        </w:r>
                      </w:p>
                    </w:txbxContent>
                  </v:textbox>
                  <w10:wrap type="none"/>
                </v:shape>
              </v:group>
            </w:pict>
          </mc:Fallback>
        </mc:AlternateContent>
      </w:r>
      <w:r>
        <w:rPr>
          <w:rFonts w:ascii="Tahoma"/>
          <w:sz w:val="20"/>
        </w:rPr>
      </w:r>
    </w:p>
    <w:p>
      <w:pPr>
        <w:pStyle w:val="Heading2"/>
        <w:spacing w:before="88"/>
      </w:pPr>
      <w:r>
        <w:rPr>
          <w:color w:val="231F20"/>
          <w:spacing w:val="-2"/>
        </w:rPr>
        <w:t>Levelling</w:t>
      </w:r>
    </w:p>
    <w:p>
      <w:pPr>
        <w:pStyle w:val="BodyText"/>
        <w:spacing w:line="232" w:lineRule="auto" w:before="93"/>
        <w:ind w:left="126" w:right="38"/>
        <w:jc w:val="both"/>
      </w:pPr>
      <w:r>
        <w:rPr>
          <w:color w:val="231F20"/>
        </w:rPr>
        <w:t>When</w:t>
      </w:r>
      <w:r>
        <w:rPr>
          <w:color w:val="231F20"/>
          <w:spacing w:val="-3"/>
        </w:rPr>
        <w:t> </w:t>
      </w:r>
      <w:r>
        <w:rPr>
          <w:color w:val="231F20"/>
        </w:rPr>
        <w:t>placing</w:t>
      </w:r>
      <w:r>
        <w:rPr>
          <w:color w:val="231F20"/>
          <w:spacing w:val="-3"/>
        </w:rPr>
        <w:t> </w:t>
      </w:r>
      <w:r>
        <w:rPr>
          <w:color w:val="231F20"/>
        </w:rPr>
        <w:t>the</w:t>
      </w:r>
      <w:r>
        <w:rPr>
          <w:color w:val="231F20"/>
          <w:spacing w:val="-3"/>
        </w:rPr>
        <w:t> </w:t>
      </w:r>
      <w:r>
        <w:rPr>
          <w:color w:val="231F20"/>
        </w:rPr>
        <w:t>appliance</w:t>
      </w:r>
      <w:r>
        <w:rPr>
          <w:color w:val="231F20"/>
          <w:spacing w:val="-3"/>
        </w:rPr>
        <w:t> </w:t>
      </w:r>
      <w:r>
        <w:rPr>
          <w:color w:val="231F20"/>
        </w:rPr>
        <w:t>ensure</w:t>
      </w:r>
      <w:r>
        <w:rPr>
          <w:color w:val="231F20"/>
          <w:spacing w:val="-3"/>
        </w:rPr>
        <w:t> </w:t>
      </w:r>
      <w:r>
        <w:rPr>
          <w:color w:val="231F20"/>
        </w:rPr>
        <w:t>that</w:t>
      </w:r>
      <w:r>
        <w:rPr>
          <w:color w:val="231F20"/>
          <w:spacing w:val="-3"/>
        </w:rPr>
        <w:t> </w:t>
      </w:r>
      <w:r>
        <w:rPr>
          <w:color w:val="231F20"/>
        </w:rPr>
        <w:t>it stands</w:t>
      </w:r>
      <w:r>
        <w:rPr>
          <w:color w:val="231F20"/>
          <w:spacing w:val="-6"/>
        </w:rPr>
        <w:t> </w:t>
      </w:r>
      <w:r>
        <w:rPr>
          <w:color w:val="231F20"/>
        </w:rPr>
        <w:t>level.</w:t>
      </w:r>
      <w:r>
        <w:rPr>
          <w:color w:val="231F20"/>
          <w:spacing w:val="-6"/>
        </w:rPr>
        <w:t> </w:t>
      </w:r>
      <w:r>
        <w:rPr>
          <w:color w:val="231F20"/>
        </w:rPr>
        <w:t>This</w:t>
      </w:r>
      <w:r>
        <w:rPr>
          <w:color w:val="231F20"/>
          <w:spacing w:val="-6"/>
        </w:rPr>
        <w:t> </w:t>
      </w:r>
      <w:r>
        <w:rPr>
          <w:color w:val="231F20"/>
        </w:rPr>
        <w:t>can</w:t>
      </w:r>
      <w:r>
        <w:rPr>
          <w:color w:val="231F20"/>
          <w:spacing w:val="-6"/>
        </w:rPr>
        <w:t> </w:t>
      </w:r>
      <w:r>
        <w:rPr>
          <w:color w:val="231F20"/>
        </w:rPr>
        <w:t>be</w:t>
      </w:r>
      <w:r>
        <w:rPr>
          <w:color w:val="231F20"/>
          <w:spacing w:val="-6"/>
        </w:rPr>
        <w:t> </w:t>
      </w:r>
      <w:r>
        <w:rPr>
          <w:color w:val="231F20"/>
        </w:rPr>
        <w:t>achieved</w:t>
      </w:r>
      <w:r>
        <w:rPr>
          <w:color w:val="231F20"/>
          <w:spacing w:val="-6"/>
        </w:rPr>
        <w:t> </w:t>
      </w:r>
      <w:r>
        <w:rPr>
          <w:color w:val="231F20"/>
        </w:rPr>
        <w:t>by</w:t>
      </w:r>
      <w:r>
        <w:rPr>
          <w:color w:val="231F20"/>
          <w:spacing w:val="-6"/>
        </w:rPr>
        <w:t> </w:t>
      </w:r>
      <w:r>
        <w:rPr>
          <w:color w:val="231F20"/>
        </w:rPr>
        <w:t>two adjustable feet at the bottom in front.</w:t>
      </w:r>
    </w:p>
    <w:p>
      <w:pPr>
        <w:spacing w:line="240" w:lineRule="auto" w:before="0"/>
        <w:rPr>
          <w:sz w:val="26"/>
        </w:rPr>
      </w:pPr>
      <w:r>
        <w:rPr/>
        <w:br w:type="column"/>
      </w:r>
      <w:r>
        <w:rPr>
          <w:sz w:val="26"/>
        </w:rPr>
      </w:r>
    </w:p>
    <w:p>
      <w:pPr>
        <w:pStyle w:val="BodyText"/>
        <w:rPr>
          <w:sz w:val="26"/>
        </w:rPr>
      </w:pPr>
    </w:p>
    <w:p>
      <w:pPr>
        <w:pStyle w:val="BodyText"/>
        <w:rPr>
          <w:sz w:val="26"/>
        </w:rPr>
      </w:pPr>
    </w:p>
    <w:p>
      <w:pPr>
        <w:pStyle w:val="BodyText"/>
        <w:rPr>
          <w:sz w:val="26"/>
        </w:rPr>
      </w:pPr>
    </w:p>
    <w:p>
      <w:pPr>
        <w:pStyle w:val="BodyText"/>
        <w:spacing w:before="7"/>
        <w:rPr>
          <w:sz w:val="27"/>
        </w:rPr>
      </w:pPr>
    </w:p>
    <w:p>
      <w:pPr>
        <w:pStyle w:val="Heading2"/>
        <w:spacing w:before="0"/>
      </w:pPr>
      <w:r>
        <w:rPr/>
        <mc:AlternateContent>
          <mc:Choice Requires="wps">
            <w:drawing>
              <wp:anchor distT="0" distB="0" distL="0" distR="0" allowOverlap="1" layoutInCell="1" locked="0" behindDoc="0" simplePos="0" relativeHeight="15749120">
                <wp:simplePos x="0" y="0"/>
                <wp:positionH relativeFrom="page">
                  <wp:posOffset>2754001</wp:posOffset>
                </wp:positionH>
                <wp:positionV relativeFrom="paragraph">
                  <wp:posOffset>-1430446</wp:posOffset>
                </wp:positionV>
                <wp:extent cx="1877695" cy="1301750"/>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1877695" cy="1301750"/>
                          <a:chExt cx="1877695" cy="1301750"/>
                        </a:xfrm>
                      </wpg:grpSpPr>
                      <wps:wsp>
                        <wps:cNvPr id="300" name="Graphic 300"/>
                        <wps:cNvSpPr/>
                        <wps:spPr>
                          <a:xfrm>
                            <a:off x="3173" y="3173"/>
                            <a:ext cx="1871345" cy="1295400"/>
                          </a:xfrm>
                          <a:custGeom>
                            <a:avLst/>
                            <a:gdLst/>
                            <a:ahLst/>
                            <a:cxnLst/>
                            <a:rect l="l" t="t" r="r" b="b"/>
                            <a:pathLst>
                              <a:path w="1871345" h="1295400">
                                <a:moveTo>
                                  <a:pt x="0" y="1295367"/>
                                </a:moveTo>
                                <a:lnTo>
                                  <a:pt x="1871147" y="1295367"/>
                                </a:lnTo>
                                <a:lnTo>
                                  <a:pt x="1871147" y="0"/>
                                </a:lnTo>
                                <a:lnTo>
                                  <a:pt x="0" y="0"/>
                                </a:lnTo>
                                <a:lnTo>
                                  <a:pt x="0" y="1295367"/>
                                </a:lnTo>
                                <a:close/>
                              </a:path>
                            </a:pathLst>
                          </a:custGeom>
                          <a:ln w="6346">
                            <a:solidFill>
                              <a:srgbClr val="231F20"/>
                            </a:solidFill>
                            <a:prstDash val="solid"/>
                          </a:ln>
                        </wps:spPr>
                        <wps:bodyPr wrap="square" lIns="0" tIns="0" rIns="0" bIns="0" rtlCol="0">
                          <a:prstTxWarp prst="textNoShape">
                            <a:avLst/>
                          </a:prstTxWarp>
                          <a:noAutofit/>
                        </wps:bodyPr>
                      </wps:wsp>
                      <wps:wsp>
                        <wps:cNvPr id="301" name="Graphic 301"/>
                        <wps:cNvSpPr/>
                        <wps:spPr>
                          <a:xfrm>
                            <a:off x="34199" y="34168"/>
                            <a:ext cx="1808480" cy="946785"/>
                          </a:xfrm>
                          <a:custGeom>
                            <a:avLst/>
                            <a:gdLst/>
                            <a:ahLst/>
                            <a:cxnLst/>
                            <a:rect l="l" t="t" r="r" b="b"/>
                            <a:pathLst>
                              <a:path w="1808480" h="946785">
                                <a:moveTo>
                                  <a:pt x="4464" y="881839"/>
                                </a:moveTo>
                                <a:lnTo>
                                  <a:pt x="293774" y="928292"/>
                                </a:lnTo>
                              </a:path>
                              <a:path w="1808480" h="946785">
                                <a:moveTo>
                                  <a:pt x="0" y="908172"/>
                                </a:moveTo>
                                <a:lnTo>
                                  <a:pt x="246114" y="946662"/>
                                </a:lnTo>
                              </a:path>
                              <a:path w="1808480" h="946785">
                                <a:moveTo>
                                  <a:pt x="1808320" y="122041"/>
                                </a:moveTo>
                                <a:lnTo>
                                  <a:pt x="1248651" y="0"/>
                                </a:lnTo>
                              </a:path>
                            </a:pathLst>
                          </a:custGeom>
                          <a:ln w="6347">
                            <a:solidFill>
                              <a:srgbClr val="231F20"/>
                            </a:solidFill>
                            <a:prstDash val="solid"/>
                          </a:ln>
                        </wps:spPr>
                        <wps:bodyPr wrap="square" lIns="0" tIns="0" rIns="0" bIns="0" rtlCol="0">
                          <a:prstTxWarp prst="textNoShape">
                            <a:avLst/>
                          </a:prstTxWarp>
                          <a:noAutofit/>
                        </wps:bodyPr>
                      </wps:wsp>
                      <wps:wsp>
                        <wps:cNvPr id="302" name="Graphic 302"/>
                        <wps:cNvSpPr/>
                        <wps:spPr>
                          <a:xfrm>
                            <a:off x="513698" y="32879"/>
                            <a:ext cx="1325880" cy="1216025"/>
                          </a:xfrm>
                          <a:custGeom>
                            <a:avLst/>
                            <a:gdLst/>
                            <a:ahLst/>
                            <a:cxnLst/>
                            <a:rect l="l" t="t" r="r" b="b"/>
                            <a:pathLst>
                              <a:path w="1325880" h="1216025">
                                <a:moveTo>
                                  <a:pt x="0" y="1215969"/>
                                </a:moveTo>
                                <a:lnTo>
                                  <a:pt x="1325710" y="125860"/>
                                </a:lnTo>
                                <a:lnTo>
                                  <a:pt x="1325710" y="0"/>
                                </a:lnTo>
                              </a:path>
                            </a:pathLst>
                          </a:custGeom>
                          <a:ln w="12694">
                            <a:solidFill>
                              <a:srgbClr val="231F20"/>
                            </a:solidFill>
                            <a:prstDash val="solid"/>
                          </a:ln>
                        </wps:spPr>
                        <wps:bodyPr wrap="square" lIns="0" tIns="0" rIns="0" bIns="0" rtlCol="0">
                          <a:prstTxWarp prst="textNoShape">
                            <a:avLst/>
                          </a:prstTxWarp>
                          <a:noAutofit/>
                        </wps:bodyPr>
                      </wps:wsp>
                      <wps:wsp>
                        <wps:cNvPr id="303" name="Graphic 303"/>
                        <wps:cNvSpPr/>
                        <wps:spPr>
                          <a:xfrm>
                            <a:off x="54698" y="294378"/>
                            <a:ext cx="765175" cy="213360"/>
                          </a:xfrm>
                          <a:custGeom>
                            <a:avLst/>
                            <a:gdLst/>
                            <a:ahLst/>
                            <a:cxnLst/>
                            <a:rect l="l" t="t" r="r" b="b"/>
                            <a:pathLst>
                              <a:path w="765175" h="213360">
                                <a:moveTo>
                                  <a:pt x="764830" y="150247"/>
                                </a:moveTo>
                                <a:lnTo>
                                  <a:pt x="3502" y="0"/>
                                </a:lnTo>
                              </a:path>
                              <a:path w="765175" h="213360">
                                <a:moveTo>
                                  <a:pt x="739092" y="213310"/>
                                </a:moveTo>
                                <a:lnTo>
                                  <a:pt x="0" y="77725"/>
                                </a:lnTo>
                              </a:path>
                            </a:pathLst>
                          </a:custGeom>
                          <a:ln w="6347">
                            <a:solidFill>
                              <a:srgbClr val="231F20"/>
                            </a:solidFill>
                            <a:prstDash val="solid"/>
                          </a:ln>
                        </wps:spPr>
                        <wps:bodyPr wrap="square" lIns="0" tIns="0" rIns="0" bIns="0" rtlCol="0">
                          <a:prstTxWarp prst="textNoShape">
                            <a:avLst/>
                          </a:prstTxWarp>
                          <a:noAutofit/>
                        </wps:bodyPr>
                      </wps:wsp>
                      <wps:wsp>
                        <wps:cNvPr id="304" name="Graphic 304"/>
                        <wps:cNvSpPr/>
                        <wps:spPr>
                          <a:xfrm>
                            <a:off x="243106" y="67770"/>
                            <a:ext cx="1546225" cy="1076960"/>
                          </a:xfrm>
                          <a:custGeom>
                            <a:avLst/>
                            <a:gdLst/>
                            <a:ahLst/>
                            <a:cxnLst/>
                            <a:rect l="l" t="t" r="r" b="b"/>
                            <a:pathLst>
                              <a:path w="1546225" h="1076960">
                                <a:moveTo>
                                  <a:pt x="1019613" y="0"/>
                                </a:moveTo>
                                <a:lnTo>
                                  <a:pt x="979656" y="3040"/>
                                </a:lnTo>
                                <a:lnTo>
                                  <a:pt x="910097" y="44138"/>
                                </a:lnTo>
                                <a:lnTo>
                                  <a:pt x="584156" y="367410"/>
                                </a:lnTo>
                                <a:lnTo>
                                  <a:pt x="562092" y="402881"/>
                                </a:lnTo>
                                <a:lnTo>
                                  <a:pt x="558126" y="419474"/>
                                </a:lnTo>
                                <a:lnTo>
                                  <a:pt x="555667" y="427047"/>
                                </a:lnTo>
                                <a:lnTo>
                                  <a:pt x="84867" y="894689"/>
                                </a:lnTo>
                                <a:lnTo>
                                  <a:pt x="33699" y="914126"/>
                                </a:lnTo>
                                <a:lnTo>
                                  <a:pt x="337" y="944174"/>
                                </a:lnTo>
                                <a:lnTo>
                                  <a:pt x="0" y="1007990"/>
                                </a:lnTo>
                                <a:lnTo>
                                  <a:pt x="458230" y="1076711"/>
                                </a:lnTo>
                                <a:lnTo>
                                  <a:pt x="564445" y="989447"/>
                                </a:lnTo>
                                <a:lnTo>
                                  <a:pt x="617454" y="975735"/>
                                </a:lnTo>
                                <a:lnTo>
                                  <a:pt x="1134207" y="571890"/>
                                </a:lnTo>
                                <a:lnTo>
                                  <a:pt x="1158961" y="529965"/>
                                </a:lnTo>
                                <a:lnTo>
                                  <a:pt x="1164453" y="518087"/>
                                </a:lnTo>
                                <a:lnTo>
                                  <a:pt x="1172211" y="507957"/>
                                </a:lnTo>
                                <a:lnTo>
                                  <a:pt x="1184779" y="497140"/>
                                </a:lnTo>
                                <a:lnTo>
                                  <a:pt x="1530108" y="228562"/>
                                </a:lnTo>
                                <a:lnTo>
                                  <a:pt x="1536327" y="222680"/>
                                </a:lnTo>
                                <a:lnTo>
                                  <a:pt x="1541053" y="216795"/>
                                </a:lnTo>
                                <a:lnTo>
                                  <a:pt x="1544249" y="210800"/>
                                </a:lnTo>
                                <a:lnTo>
                                  <a:pt x="1545882" y="204586"/>
                                </a:lnTo>
                                <a:lnTo>
                                  <a:pt x="1545653" y="130005"/>
                                </a:lnTo>
                                <a:lnTo>
                                  <a:pt x="1509034" y="102756"/>
                                </a:lnTo>
                                <a:lnTo>
                                  <a:pt x="1073539" y="7627"/>
                                </a:lnTo>
                                <a:lnTo>
                                  <a:pt x="1019613" y="0"/>
                                </a:lnTo>
                                <a:close/>
                              </a:path>
                            </a:pathLst>
                          </a:custGeom>
                          <a:solidFill>
                            <a:srgbClr val="FFFFFF"/>
                          </a:solidFill>
                        </wps:spPr>
                        <wps:bodyPr wrap="square" lIns="0" tIns="0" rIns="0" bIns="0" rtlCol="0">
                          <a:prstTxWarp prst="textNoShape">
                            <a:avLst/>
                          </a:prstTxWarp>
                          <a:noAutofit/>
                        </wps:bodyPr>
                      </wps:wsp>
                      <wps:wsp>
                        <wps:cNvPr id="305" name="Graphic 305"/>
                        <wps:cNvSpPr/>
                        <wps:spPr>
                          <a:xfrm>
                            <a:off x="243106" y="67770"/>
                            <a:ext cx="1546225" cy="1076960"/>
                          </a:xfrm>
                          <a:custGeom>
                            <a:avLst/>
                            <a:gdLst/>
                            <a:ahLst/>
                            <a:cxnLst/>
                            <a:rect l="l" t="t" r="r" b="b"/>
                            <a:pathLst>
                              <a:path w="1546225" h="1076960">
                                <a:moveTo>
                                  <a:pt x="0" y="1007990"/>
                                </a:moveTo>
                                <a:lnTo>
                                  <a:pt x="337" y="944174"/>
                                </a:lnTo>
                                <a:lnTo>
                                  <a:pt x="33699" y="914126"/>
                                </a:lnTo>
                                <a:lnTo>
                                  <a:pt x="84867" y="894689"/>
                                </a:lnTo>
                                <a:lnTo>
                                  <a:pt x="542082" y="447278"/>
                                </a:lnTo>
                                <a:lnTo>
                                  <a:pt x="562092" y="402881"/>
                                </a:lnTo>
                                <a:lnTo>
                                  <a:pt x="566244" y="390477"/>
                                </a:lnTo>
                                <a:lnTo>
                                  <a:pt x="910097" y="44138"/>
                                </a:lnTo>
                                <a:lnTo>
                                  <a:pt x="945780" y="17502"/>
                                </a:lnTo>
                                <a:lnTo>
                                  <a:pt x="1019613" y="0"/>
                                </a:lnTo>
                                <a:lnTo>
                                  <a:pt x="1073539" y="7627"/>
                                </a:lnTo>
                                <a:lnTo>
                                  <a:pt x="1491627" y="97661"/>
                                </a:lnTo>
                                <a:lnTo>
                                  <a:pt x="1536028" y="118970"/>
                                </a:lnTo>
                                <a:lnTo>
                                  <a:pt x="1545755" y="129945"/>
                                </a:lnTo>
                                <a:lnTo>
                                  <a:pt x="1545882" y="204586"/>
                                </a:lnTo>
                                <a:lnTo>
                                  <a:pt x="1184779" y="497140"/>
                                </a:lnTo>
                                <a:lnTo>
                                  <a:pt x="1172211" y="507957"/>
                                </a:lnTo>
                                <a:lnTo>
                                  <a:pt x="1164453" y="518087"/>
                                </a:lnTo>
                                <a:lnTo>
                                  <a:pt x="1158961" y="529965"/>
                                </a:lnTo>
                                <a:lnTo>
                                  <a:pt x="1153194" y="546029"/>
                                </a:lnTo>
                                <a:lnTo>
                                  <a:pt x="1149925" y="553280"/>
                                </a:lnTo>
                                <a:lnTo>
                                  <a:pt x="617454" y="975735"/>
                                </a:lnTo>
                                <a:lnTo>
                                  <a:pt x="564445" y="989447"/>
                                </a:lnTo>
                                <a:lnTo>
                                  <a:pt x="458230" y="1076711"/>
                                </a:lnTo>
                                <a:lnTo>
                                  <a:pt x="0" y="1007990"/>
                                </a:lnTo>
                                <a:close/>
                              </a:path>
                            </a:pathLst>
                          </a:custGeom>
                          <a:ln w="12693">
                            <a:solidFill>
                              <a:srgbClr val="231F20"/>
                            </a:solidFill>
                            <a:prstDash val="solid"/>
                          </a:ln>
                        </wps:spPr>
                        <wps:bodyPr wrap="square" lIns="0" tIns="0" rIns="0" bIns="0" rtlCol="0">
                          <a:prstTxWarp prst="textNoShape">
                            <a:avLst/>
                          </a:prstTxWarp>
                          <a:noAutofit/>
                        </wps:bodyPr>
                      </wps:wsp>
                      <wps:wsp>
                        <wps:cNvPr id="306" name="Graphic 306"/>
                        <wps:cNvSpPr/>
                        <wps:spPr>
                          <a:xfrm>
                            <a:off x="40281" y="132604"/>
                            <a:ext cx="1742439" cy="1090295"/>
                          </a:xfrm>
                          <a:custGeom>
                            <a:avLst/>
                            <a:gdLst/>
                            <a:ahLst/>
                            <a:cxnLst/>
                            <a:rect l="l" t="t" r="r" b="b"/>
                            <a:pathLst>
                              <a:path w="1742439" h="1090295">
                                <a:moveTo>
                                  <a:pt x="1742027" y="154044"/>
                                </a:moveTo>
                                <a:lnTo>
                                  <a:pt x="1715205" y="109164"/>
                                </a:lnTo>
                                <a:lnTo>
                                  <a:pt x="1247877" y="4302"/>
                                </a:lnTo>
                                <a:lnTo>
                                  <a:pt x="1218192" y="0"/>
                                </a:lnTo>
                                <a:lnTo>
                                  <a:pt x="1189163" y="1788"/>
                                </a:lnTo>
                                <a:lnTo>
                                  <a:pt x="1131045" y="35242"/>
                                </a:lnTo>
                                <a:lnTo>
                                  <a:pt x="841130" y="317537"/>
                                </a:lnTo>
                                <a:lnTo>
                                  <a:pt x="819073" y="353015"/>
                                </a:lnTo>
                                <a:lnTo>
                                  <a:pt x="815109" y="369601"/>
                                </a:lnTo>
                                <a:lnTo>
                                  <a:pt x="812654" y="377179"/>
                                </a:lnTo>
                                <a:lnTo>
                                  <a:pt x="349550" y="836622"/>
                                </a:lnTo>
                                <a:lnTo>
                                  <a:pt x="289627" y="861044"/>
                                </a:lnTo>
                                <a:lnTo>
                                  <a:pt x="202492" y="947616"/>
                                </a:lnTo>
                              </a:path>
                              <a:path w="1742439" h="1090295">
                                <a:moveTo>
                                  <a:pt x="809245" y="390576"/>
                                </a:moveTo>
                                <a:lnTo>
                                  <a:pt x="1355105" y="492561"/>
                                </a:lnTo>
                              </a:path>
                              <a:path w="1742439" h="1090295">
                                <a:moveTo>
                                  <a:pt x="832527" y="333357"/>
                                </a:moveTo>
                                <a:lnTo>
                                  <a:pt x="1379451" y="440115"/>
                                </a:lnTo>
                              </a:path>
                              <a:path w="1742439" h="1090295">
                                <a:moveTo>
                                  <a:pt x="294102" y="857695"/>
                                </a:moveTo>
                                <a:lnTo>
                                  <a:pt x="767270" y="924613"/>
                                </a:lnTo>
                              </a:path>
                              <a:path w="1742439" h="1090295">
                                <a:moveTo>
                                  <a:pt x="349550" y="836622"/>
                                </a:moveTo>
                                <a:lnTo>
                                  <a:pt x="820279" y="910901"/>
                                </a:lnTo>
                              </a:path>
                              <a:path w="1742439" h="1090295">
                                <a:moveTo>
                                  <a:pt x="236524" y="849292"/>
                                </a:moveTo>
                                <a:lnTo>
                                  <a:pt x="0" y="1089842"/>
                                </a:lnTo>
                              </a:path>
                            </a:pathLst>
                          </a:custGeom>
                          <a:ln w="6347">
                            <a:solidFill>
                              <a:srgbClr val="231F20"/>
                            </a:solidFill>
                            <a:prstDash val="solid"/>
                          </a:ln>
                        </wps:spPr>
                        <wps:bodyPr wrap="square" lIns="0" tIns="0" rIns="0" bIns="0" rtlCol="0">
                          <a:prstTxWarp prst="textNoShape">
                            <a:avLst/>
                          </a:prstTxWarp>
                          <a:noAutofit/>
                        </wps:bodyPr>
                      </wps:wsp>
                      <pic:pic>
                        <pic:nvPicPr>
                          <pic:cNvPr id="307" name="Image 307"/>
                          <pic:cNvPicPr/>
                        </pic:nvPicPr>
                        <pic:blipFill>
                          <a:blip r:embed="rId56" cstate="print"/>
                          <a:stretch>
                            <a:fillRect/>
                          </a:stretch>
                        </pic:blipFill>
                        <pic:spPr>
                          <a:xfrm>
                            <a:off x="1507657" y="255422"/>
                            <a:ext cx="157237" cy="72122"/>
                          </a:xfrm>
                          <a:prstGeom prst="rect">
                            <a:avLst/>
                          </a:prstGeom>
                        </pic:spPr>
                      </pic:pic>
                      <pic:pic>
                        <pic:nvPicPr>
                          <pic:cNvPr id="308" name="Image 308"/>
                          <pic:cNvPicPr/>
                        </pic:nvPicPr>
                        <pic:blipFill>
                          <a:blip r:embed="rId57" cstate="print"/>
                          <a:stretch>
                            <a:fillRect/>
                          </a:stretch>
                        </pic:blipFill>
                        <pic:spPr>
                          <a:xfrm>
                            <a:off x="1213601" y="195495"/>
                            <a:ext cx="162416" cy="74385"/>
                          </a:xfrm>
                          <a:prstGeom prst="rect">
                            <a:avLst/>
                          </a:prstGeom>
                        </pic:spPr>
                      </pic:pic>
                      <pic:pic>
                        <pic:nvPicPr>
                          <pic:cNvPr id="309" name="Image 309"/>
                          <pic:cNvPicPr/>
                        </pic:nvPicPr>
                        <pic:blipFill>
                          <a:blip r:embed="rId58" cstate="print"/>
                          <a:stretch>
                            <a:fillRect/>
                          </a:stretch>
                        </pic:blipFill>
                        <pic:spPr>
                          <a:xfrm>
                            <a:off x="766373" y="654648"/>
                            <a:ext cx="142187" cy="65550"/>
                          </a:xfrm>
                          <a:prstGeom prst="rect">
                            <a:avLst/>
                          </a:prstGeom>
                        </pic:spPr>
                      </pic:pic>
                      <wps:wsp>
                        <wps:cNvPr id="310" name="Graphic 310"/>
                        <wps:cNvSpPr/>
                        <wps:spPr>
                          <a:xfrm>
                            <a:off x="358493" y="1023002"/>
                            <a:ext cx="123825" cy="53975"/>
                          </a:xfrm>
                          <a:custGeom>
                            <a:avLst/>
                            <a:gdLst/>
                            <a:ahLst/>
                            <a:cxnLst/>
                            <a:rect l="l" t="t" r="r" b="b"/>
                            <a:pathLst>
                              <a:path w="123825" h="53975">
                                <a:moveTo>
                                  <a:pt x="123817" y="26996"/>
                                </a:moveTo>
                                <a:lnTo>
                                  <a:pt x="118952" y="37498"/>
                                </a:lnTo>
                                <a:lnTo>
                                  <a:pt x="105684" y="46073"/>
                                </a:lnTo>
                                <a:lnTo>
                                  <a:pt x="86005" y="51854"/>
                                </a:lnTo>
                                <a:lnTo>
                                  <a:pt x="61908" y="53973"/>
                                </a:lnTo>
                                <a:lnTo>
                                  <a:pt x="37810" y="51854"/>
                                </a:lnTo>
                                <a:lnTo>
                                  <a:pt x="18132" y="46073"/>
                                </a:lnTo>
                                <a:lnTo>
                                  <a:pt x="4865" y="37498"/>
                                </a:lnTo>
                                <a:lnTo>
                                  <a:pt x="0" y="26996"/>
                                </a:lnTo>
                                <a:lnTo>
                                  <a:pt x="4865" y="16493"/>
                                </a:lnTo>
                                <a:lnTo>
                                  <a:pt x="18132" y="7911"/>
                                </a:lnTo>
                                <a:lnTo>
                                  <a:pt x="37810" y="2123"/>
                                </a:lnTo>
                                <a:lnTo>
                                  <a:pt x="61908" y="0"/>
                                </a:lnTo>
                                <a:lnTo>
                                  <a:pt x="86005" y="2123"/>
                                </a:lnTo>
                                <a:lnTo>
                                  <a:pt x="105684" y="7911"/>
                                </a:lnTo>
                                <a:lnTo>
                                  <a:pt x="118952" y="16493"/>
                                </a:lnTo>
                                <a:lnTo>
                                  <a:pt x="123817" y="26996"/>
                                </a:lnTo>
                                <a:close/>
                              </a:path>
                            </a:pathLst>
                          </a:custGeom>
                          <a:ln w="6346">
                            <a:solidFill>
                              <a:srgbClr val="231F20"/>
                            </a:solidFill>
                            <a:prstDash val="solid"/>
                          </a:ln>
                        </wps:spPr>
                        <wps:bodyPr wrap="square" lIns="0" tIns="0" rIns="0" bIns="0" rtlCol="0">
                          <a:prstTxWarp prst="textNoShape">
                            <a:avLst/>
                          </a:prstTxWarp>
                          <a:noAutofit/>
                        </wps:bodyPr>
                      </wps:wsp>
                      <wps:wsp>
                        <wps:cNvPr id="311" name="Graphic 311"/>
                        <wps:cNvSpPr/>
                        <wps:spPr>
                          <a:xfrm>
                            <a:off x="361059" y="1042067"/>
                            <a:ext cx="119380" cy="19685"/>
                          </a:xfrm>
                          <a:custGeom>
                            <a:avLst/>
                            <a:gdLst/>
                            <a:ahLst/>
                            <a:cxnLst/>
                            <a:rect l="l" t="t" r="r" b="b"/>
                            <a:pathLst>
                              <a:path w="119380" h="19685">
                                <a:moveTo>
                                  <a:pt x="118785" y="0"/>
                                </a:moveTo>
                                <a:lnTo>
                                  <a:pt x="110283" y="7771"/>
                                </a:lnTo>
                                <a:lnTo>
                                  <a:pt x="96803" y="13917"/>
                                </a:lnTo>
                                <a:lnTo>
                                  <a:pt x="79453" y="17957"/>
                                </a:lnTo>
                                <a:lnTo>
                                  <a:pt x="59342" y="19411"/>
                                </a:lnTo>
                                <a:lnTo>
                                  <a:pt x="39309" y="17967"/>
                                </a:lnTo>
                                <a:lnTo>
                                  <a:pt x="22006" y="13954"/>
                                </a:lnTo>
                                <a:lnTo>
                                  <a:pt x="8535" y="7854"/>
                                </a:lnTo>
                                <a:lnTo>
                                  <a:pt x="0" y="148"/>
                                </a:lnTo>
                              </a:path>
                            </a:pathLst>
                          </a:custGeom>
                          <a:ln w="3173">
                            <a:solidFill>
                              <a:srgbClr val="231F20"/>
                            </a:solidFill>
                            <a:prstDash val="solid"/>
                          </a:ln>
                        </wps:spPr>
                        <wps:bodyPr wrap="square" lIns="0" tIns="0" rIns="0" bIns="0" rtlCol="0">
                          <a:prstTxWarp prst="textNoShape">
                            <a:avLst/>
                          </a:prstTxWarp>
                          <a:noAutofit/>
                        </wps:bodyPr>
                      </wps:wsp>
                      <pic:pic>
                        <pic:nvPicPr>
                          <pic:cNvPr id="312" name="Image 312"/>
                          <pic:cNvPicPr/>
                        </pic:nvPicPr>
                        <pic:blipFill>
                          <a:blip r:embed="rId59" cstate="print"/>
                          <a:stretch>
                            <a:fillRect/>
                          </a:stretch>
                        </pic:blipFill>
                        <pic:spPr>
                          <a:xfrm>
                            <a:off x="993735" y="679871"/>
                            <a:ext cx="202707" cy="135592"/>
                          </a:xfrm>
                          <a:prstGeom prst="rect">
                            <a:avLst/>
                          </a:prstGeom>
                        </pic:spPr>
                      </pic:pic>
                      <pic:pic>
                        <pic:nvPicPr>
                          <pic:cNvPr id="313" name="Image 313"/>
                          <pic:cNvPicPr/>
                        </pic:nvPicPr>
                        <pic:blipFill>
                          <a:blip r:embed="rId60" cstate="print"/>
                          <a:stretch>
                            <a:fillRect/>
                          </a:stretch>
                        </pic:blipFill>
                        <pic:spPr>
                          <a:xfrm>
                            <a:off x="539884" y="1036116"/>
                            <a:ext cx="189580" cy="127358"/>
                          </a:xfrm>
                          <a:prstGeom prst="rect">
                            <a:avLst/>
                          </a:prstGeom>
                        </pic:spPr>
                      </pic:pic>
                      <wps:wsp>
                        <wps:cNvPr id="314" name="Graphic 314"/>
                        <wps:cNvSpPr/>
                        <wps:spPr>
                          <a:xfrm>
                            <a:off x="1206163" y="332701"/>
                            <a:ext cx="260985" cy="57150"/>
                          </a:xfrm>
                          <a:custGeom>
                            <a:avLst/>
                            <a:gdLst/>
                            <a:ahLst/>
                            <a:cxnLst/>
                            <a:rect l="l" t="t" r="r" b="b"/>
                            <a:pathLst>
                              <a:path w="260985" h="57150">
                                <a:moveTo>
                                  <a:pt x="0" y="56875"/>
                                </a:moveTo>
                                <a:lnTo>
                                  <a:pt x="10253" y="34736"/>
                                </a:lnTo>
                                <a:lnTo>
                                  <a:pt x="38213" y="16658"/>
                                </a:lnTo>
                                <a:lnTo>
                                  <a:pt x="79681" y="4469"/>
                                </a:lnTo>
                                <a:lnTo>
                                  <a:pt x="130459" y="0"/>
                                </a:lnTo>
                                <a:lnTo>
                                  <a:pt x="181245" y="4469"/>
                                </a:lnTo>
                                <a:lnTo>
                                  <a:pt x="222716" y="16658"/>
                                </a:lnTo>
                                <a:lnTo>
                                  <a:pt x="250675" y="34736"/>
                                </a:lnTo>
                                <a:lnTo>
                                  <a:pt x="260927" y="56875"/>
                                </a:lnTo>
                              </a:path>
                            </a:pathLst>
                          </a:custGeom>
                          <a:ln w="1269">
                            <a:solidFill>
                              <a:srgbClr val="231F20"/>
                            </a:solidFill>
                            <a:prstDash val="solid"/>
                          </a:ln>
                        </wps:spPr>
                        <wps:bodyPr wrap="square" lIns="0" tIns="0" rIns="0" bIns="0" rtlCol="0">
                          <a:prstTxWarp prst="textNoShape">
                            <a:avLst/>
                          </a:prstTxWarp>
                          <a:noAutofit/>
                        </wps:bodyPr>
                      </wps:wsp>
                      <wps:wsp>
                        <wps:cNvPr id="315" name="Graphic 315"/>
                        <wps:cNvSpPr/>
                        <wps:spPr>
                          <a:xfrm>
                            <a:off x="1206163" y="322783"/>
                            <a:ext cx="260985" cy="123825"/>
                          </a:xfrm>
                          <a:custGeom>
                            <a:avLst/>
                            <a:gdLst/>
                            <a:ahLst/>
                            <a:cxnLst/>
                            <a:rect l="l" t="t" r="r" b="b"/>
                            <a:pathLst>
                              <a:path w="260985" h="123825">
                                <a:moveTo>
                                  <a:pt x="0" y="56875"/>
                                </a:moveTo>
                                <a:lnTo>
                                  <a:pt x="10253" y="34737"/>
                                </a:lnTo>
                                <a:lnTo>
                                  <a:pt x="38213" y="16658"/>
                                </a:lnTo>
                                <a:lnTo>
                                  <a:pt x="79681" y="4469"/>
                                </a:lnTo>
                                <a:lnTo>
                                  <a:pt x="130459" y="0"/>
                                </a:lnTo>
                                <a:lnTo>
                                  <a:pt x="181245" y="4469"/>
                                </a:lnTo>
                                <a:lnTo>
                                  <a:pt x="222716" y="16658"/>
                                </a:lnTo>
                                <a:lnTo>
                                  <a:pt x="250675" y="34737"/>
                                </a:lnTo>
                                <a:lnTo>
                                  <a:pt x="260927" y="56875"/>
                                </a:lnTo>
                                <a:lnTo>
                                  <a:pt x="260927" y="66792"/>
                                </a:lnTo>
                                <a:lnTo>
                                  <a:pt x="250675" y="88926"/>
                                </a:lnTo>
                                <a:lnTo>
                                  <a:pt x="222716" y="107005"/>
                                </a:lnTo>
                                <a:lnTo>
                                  <a:pt x="181245" y="119197"/>
                                </a:lnTo>
                                <a:lnTo>
                                  <a:pt x="130459" y="123668"/>
                                </a:lnTo>
                                <a:lnTo>
                                  <a:pt x="79681" y="119197"/>
                                </a:lnTo>
                                <a:lnTo>
                                  <a:pt x="38213" y="107005"/>
                                </a:lnTo>
                                <a:lnTo>
                                  <a:pt x="10253" y="88926"/>
                                </a:lnTo>
                                <a:lnTo>
                                  <a:pt x="0" y="66792"/>
                                </a:lnTo>
                                <a:lnTo>
                                  <a:pt x="0" y="56875"/>
                                </a:lnTo>
                                <a:close/>
                              </a:path>
                            </a:pathLst>
                          </a:custGeom>
                          <a:ln w="6346">
                            <a:solidFill>
                              <a:srgbClr val="231F20"/>
                            </a:solidFill>
                            <a:prstDash val="solid"/>
                          </a:ln>
                        </wps:spPr>
                        <wps:bodyPr wrap="square" lIns="0" tIns="0" rIns="0" bIns="0" rtlCol="0">
                          <a:prstTxWarp prst="textNoShape">
                            <a:avLst/>
                          </a:prstTxWarp>
                          <a:noAutofit/>
                        </wps:bodyPr>
                      </wps:wsp>
                      <pic:pic>
                        <pic:nvPicPr>
                          <pic:cNvPr id="316" name="Image 316"/>
                          <pic:cNvPicPr/>
                        </pic:nvPicPr>
                        <pic:blipFill>
                          <a:blip r:embed="rId61" cstate="print"/>
                          <a:stretch>
                            <a:fillRect/>
                          </a:stretch>
                        </pic:blipFill>
                        <pic:spPr>
                          <a:xfrm>
                            <a:off x="1216329" y="336992"/>
                            <a:ext cx="240499" cy="167817"/>
                          </a:xfrm>
                          <a:prstGeom prst="rect">
                            <a:avLst/>
                          </a:prstGeom>
                        </pic:spPr>
                      </pic:pic>
                      <wps:wsp>
                        <wps:cNvPr id="317" name="Graphic 317"/>
                        <wps:cNvSpPr/>
                        <wps:spPr>
                          <a:xfrm>
                            <a:off x="1046468" y="366121"/>
                            <a:ext cx="586105" cy="340360"/>
                          </a:xfrm>
                          <a:custGeom>
                            <a:avLst/>
                            <a:gdLst/>
                            <a:ahLst/>
                            <a:cxnLst/>
                            <a:rect l="l" t="t" r="r" b="b"/>
                            <a:pathLst>
                              <a:path w="586105" h="340360">
                                <a:moveTo>
                                  <a:pt x="248612" y="0"/>
                                </a:moveTo>
                                <a:lnTo>
                                  <a:pt x="25" y="91934"/>
                                </a:lnTo>
                                <a:lnTo>
                                  <a:pt x="0" y="129135"/>
                                </a:lnTo>
                                <a:lnTo>
                                  <a:pt x="372" y="129357"/>
                                </a:lnTo>
                                <a:lnTo>
                                  <a:pt x="21571" y="286630"/>
                                </a:lnTo>
                                <a:lnTo>
                                  <a:pt x="324229" y="339934"/>
                                </a:lnTo>
                                <a:lnTo>
                                  <a:pt x="586067" y="245098"/>
                                </a:lnTo>
                                <a:lnTo>
                                  <a:pt x="578010" y="196743"/>
                                </a:lnTo>
                                <a:lnTo>
                                  <a:pt x="569395" y="148292"/>
                                </a:lnTo>
                                <a:lnTo>
                                  <a:pt x="560414" y="99856"/>
                                </a:lnTo>
                                <a:lnTo>
                                  <a:pt x="551256" y="51542"/>
                                </a:lnTo>
                                <a:lnTo>
                                  <a:pt x="248612" y="0"/>
                                </a:lnTo>
                                <a:close/>
                              </a:path>
                            </a:pathLst>
                          </a:custGeom>
                          <a:solidFill>
                            <a:srgbClr val="FFFFFF"/>
                          </a:solidFill>
                        </wps:spPr>
                        <wps:bodyPr wrap="square" lIns="0" tIns="0" rIns="0" bIns="0" rtlCol="0">
                          <a:prstTxWarp prst="textNoShape">
                            <a:avLst/>
                          </a:prstTxWarp>
                          <a:noAutofit/>
                        </wps:bodyPr>
                      </wps:wsp>
                      <wps:wsp>
                        <wps:cNvPr id="318" name="Graphic 318"/>
                        <wps:cNvSpPr/>
                        <wps:spPr>
                          <a:xfrm>
                            <a:off x="1046468" y="366121"/>
                            <a:ext cx="586105" cy="340360"/>
                          </a:xfrm>
                          <a:custGeom>
                            <a:avLst/>
                            <a:gdLst/>
                            <a:ahLst/>
                            <a:cxnLst/>
                            <a:rect l="l" t="t" r="r" b="b"/>
                            <a:pathLst>
                              <a:path w="586105" h="340360">
                                <a:moveTo>
                                  <a:pt x="0" y="129135"/>
                                </a:moveTo>
                                <a:lnTo>
                                  <a:pt x="25" y="91934"/>
                                </a:lnTo>
                                <a:lnTo>
                                  <a:pt x="248612" y="0"/>
                                </a:lnTo>
                                <a:lnTo>
                                  <a:pt x="551256" y="51542"/>
                                </a:lnTo>
                                <a:lnTo>
                                  <a:pt x="560414" y="99856"/>
                                </a:lnTo>
                                <a:lnTo>
                                  <a:pt x="569395" y="148292"/>
                                </a:lnTo>
                                <a:lnTo>
                                  <a:pt x="578010" y="196743"/>
                                </a:lnTo>
                                <a:lnTo>
                                  <a:pt x="586067" y="245098"/>
                                </a:lnTo>
                                <a:lnTo>
                                  <a:pt x="324229" y="339934"/>
                                </a:lnTo>
                                <a:lnTo>
                                  <a:pt x="21571" y="286630"/>
                                </a:lnTo>
                                <a:lnTo>
                                  <a:pt x="372" y="129357"/>
                                </a:lnTo>
                                <a:lnTo>
                                  <a:pt x="0" y="129135"/>
                                </a:lnTo>
                                <a:close/>
                              </a:path>
                            </a:pathLst>
                          </a:custGeom>
                          <a:ln w="12693">
                            <a:solidFill>
                              <a:srgbClr val="231F20"/>
                            </a:solidFill>
                            <a:prstDash val="solid"/>
                          </a:ln>
                        </wps:spPr>
                        <wps:bodyPr wrap="square" lIns="0" tIns="0" rIns="0" bIns="0" rtlCol="0">
                          <a:prstTxWarp prst="textNoShape">
                            <a:avLst/>
                          </a:prstTxWarp>
                          <a:noAutofit/>
                        </wps:bodyPr>
                      </wps:wsp>
                      <wps:wsp>
                        <wps:cNvPr id="319" name="Graphic 319"/>
                        <wps:cNvSpPr/>
                        <wps:spPr>
                          <a:xfrm>
                            <a:off x="1046468" y="364708"/>
                            <a:ext cx="577215" cy="341630"/>
                          </a:xfrm>
                          <a:custGeom>
                            <a:avLst/>
                            <a:gdLst/>
                            <a:ahLst/>
                            <a:cxnLst/>
                            <a:rect l="l" t="t" r="r" b="b"/>
                            <a:pathLst>
                              <a:path w="577215" h="341630">
                                <a:moveTo>
                                  <a:pt x="0" y="130548"/>
                                </a:moveTo>
                                <a:lnTo>
                                  <a:pt x="52159" y="116235"/>
                                </a:lnTo>
                                <a:lnTo>
                                  <a:pt x="102635" y="100238"/>
                                </a:lnTo>
                                <a:lnTo>
                                  <a:pt x="152286" y="82514"/>
                                </a:lnTo>
                                <a:lnTo>
                                  <a:pt x="201971" y="63016"/>
                                </a:lnTo>
                                <a:lnTo>
                                  <a:pt x="252549" y="41700"/>
                                </a:lnTo>
                                <a:lnTo>
                                  <a:pt x="297104" y="52716"/>
                                </a:lnTo>
                                <a:lnTo>
                                  <a:pt x="342991" y="63047"/>
                                </a:lnTo>
                                <a:lnTo>
                                  <a:pt x="390390" y="72562"/>
                                </a:lnTo>
                                <a:lnTo>
                                  <a:pt x="439483" y="81126"/>
                                </a:lnTo>
                                <a:lnTo>
                                  <a:pt x="490450" y="88606"/>
                                </a:lnTo>
                                <a:lnTo>
                                  <a:pt x="543471" y="94870"/>
                                </a:lnTo>
                              </a:path>
                              <a:path w="577215" h="341630">
                                <a:moveTo>
                                  <a:pt x="4217" y="144691"/>
                                </a:moveTo>
                                <a:lnTo>
                                  <a:pt x="56065" y="130503"/>
                                </a:lnTo>
                                <a:lnTo>
                                  <a:pt x="105243" y="114835"/>
                                </a:lnTo>
                                <a:lnTo>
                                  <a:pt x="153217" y="97509"/>
                                </a:lnTo>
                                <a:lnTo>
                                  <a:pt x="201449" y="78347"/>
                                </a:lnTo>
                                <a:lnTo>
                                  <a:pt x="251406" y="57172"/>
                                </a:lnTo>
                                <a:lnTo>
                                  <a:pt x="296330" y="68250"/>
                                </a:lnTo>
                                <a:lnTo>
                                  <a:pt x="343235" y="78604"/>
                                </a:lnTo>
                                <a:lnTo>
                                  <a:pt x="392052" y="88111"/>
                                </a:lnTo>
                                <a:lnTo>
                                  <a:pt x="442714" y="96646"/>
                                </a:lnTo>
                                <a:lnTo>
                                  <a:pt x="495153" y="104085"/>
                                </a:lnTo>
                                <a:lnTo>
                                  <a:pt x="549300" y="110303"/>
                                </a:lnTo>
                              </a:path>
                              <a:path w="577215" h="341630">
                                <a:moveTo>
                                  <a:pt x="549504" y="56255"/>
                                </a:moveTo>
                                <a:lnTo>
                                  <a:pt x="546190" y="104994"/>
                                </a:lnTo>
                                <a:lnTo>
                                  <a:pt x="550139" y="153244"/>
                                </a:lnTo>
                                <a:lnTo>
                                  <a:pt x="560698" y="201159"/>
                                </a:lnTo>
                                <a:lnTo>
                                  <a:pt x="577215" y="248893"/>
                                </a:lnTo>
                              </a:path>
                              <a:path w="577215" h="341630">
                                <a:moveTo>
                                  <a:pt x="250644" y="41789"/>
                                </a:moveTo>
                                <a:lnTo>
                                  <a:pt x="256780" y="91961"/>
                                </a:lnTo>
                                <a:lnTo>
                                  <a:pt x="266335" y="142034"/>
                                </a:lnTo>
                                <a:lnTo>
                                  <a:pt x="278454" y="192015"/>
                                </a:lnTo>
                                <a:lnTo>
                                  <a:pt x="292282" y="241910"/>
                                </a:lnTo>
                                <a:lnTo>
                                  <a:pt x="306962" y="291725"/>
                                </a:lnTo>
                                <a:lnTo>
                                  <a:pt x="321638" y="341467"/>
                                </a:lnTo>
                              </a:path>
                              <a:path w="577215" h="341630">
                                <a:moveTo>
                                  <a:pt x="21595" y="288044"/>
                                </a:moveTo>
                                <a:lnTo>
                                  <a:pt x="21312" y="243420"/>
                                </a:lnTo>
                                <a:lnTo>
                                  <a:pt x="16312" y="200812"/>
                                </a:lnTo>
                                <a:lnTo>
                                  <a:pt x="8573" y="162560"/>
                                </a:lnTo>
                                <a:lnTo>
                                  <a:pt x="74" y="131004"/>
                                </a:lnTo>
                              </a:path>
                              <a:path w="577215" h="341630">
                                <a:moveTo>
                                  <a:pt x="251114" y="0"/>
                                </a:moveTo>
                                <a:lnTo>
                                  <a:pt x="251330" y="43039"/>
                                </a:lnTo>
                              </a:path>
                            </a:pathLst>
                          </a:custGeom>
                          <a:ln w="634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850525pt;margin-top:-112.633598pt;width:147.85pt;height:102.5pt;mso-position-horizontal-relative:page;mso-position-vertical-relative:paragraph;z-index:15749120" id="docshapegroup260" coordorigin="4337,-2253" coordsize="2957,2050">
                <v:rect style="position:absolute;left:4342;top:-2248;width:2947;height:2040" id="docshape261" filled="false" stroked="true" strokeweight=".499762pt" strokecolor="#231f20">
                  <v:stroke dashstyle="solid"/>
                </v:rect>
                <v:shape style="position:absolute;left:4390;top:-2199;width:2848;height:1491" id="docshape262" coordorigin="4391,-2199" coordsize="2848,1491" path="m4398,-810l4854,-737m4391,-769l4778,-708m7239,-2007l6357,-2199e" filled="false" stroked="true" strokeweight=".499765pt" strokecolor="#231f20">
                  <v:path arrowok="t"/>
                  <v:stroke dashstyle="solid"/>
                </v:shape>
                <v:shape style="position:absolute;left:5145;top:-2201;width:2088;height:1915" id="docshape263" coordorigin="5146,-2201" coordsize="2088,1915" path="m5146,-286l7234,-2003,7234,-2201e" filled="false" stroked="true" strokeweight=".999529pt" strokecolor="#231f20">
                  <v:path arrowok="t"/>
                  <v:stroke dashstyle="solid"/>
                </v:shape>
                <v:shape style="position:absolute;left:4423;top:-1790;width:1205;height:336" id="docshape264" coordorigin="4423,-1789" coordsize="1205,336" path="m5628,-1552l4429,-1789m5587,-1453l4423,-1667e" filled="false" stroked="true" strokeweight=".499765pt" strokecolor="#231f20">
                  <v:path arrowok="t"/>
                  <v:stroke dashstyle="solid"/>
                </v:shape>
                <v:shape style="position:absolute;left:4719;top:-2146;width:2435;height:1696" id="docshape265" coordorigin="4720,-2146" coordsize="2435,1696" path="m6326,-2146l6263,-2141,6153,-2076,5640,-1567,5605,-1511,5599,-1485,5595,-1473,4854,-737,4773,-706,4720,-659,4720,-559,5441,-450,5609,-588,5692,-609,6506,-1245,6545,-1311,6554,-1330,6566,-1346,6586,-1363,7129,-1786,7139,-1795,7147,-1805,7152,-1814,7154,-1824,7154,-1941,7096,-1984,6410,-2134,6326,-2146xe" filled="true" fillcolor="#ffffff" stroked="false">
                  <v:path arrowok="t"/>
                  <v:fill type="solid"/>
                </v:shape>
                <v:shape style="position:absolute;left:4719;top:-2146;width:2435;height:1696" id="docshape266" coordorigin="4720,-2146" coordsize="2435,1696" path="m4720,-559l4720,-659,4773,-706,4854,-737,5574,-1442,5605,-1511,5612,-1531,6153,-2076,6209,-2118,6326,-2146,6410,-2134,7069,-1992,7139,-1959,7154,-1941,7154,-1824,6586,-1363,6566,-1346,6554,-1330,6545,-1311,6536,-1286,6531,-1275,5692,-609,5609,-588,5441,-450,4720,-559xe" filled="false" stroked="true" strokeweight=".999524pt" strokecolor="#231f20">
                  <v:path arrowok="t"/>
                  <v:stroke dashstyle="solid"/>
                </v:shape>
                <v:shape style="position:absolute;left:4400;top:-2044;width:2744;height:1717" id="docshape267" coordorigin="4400,-2044" coordsize="2744,1717" path="m7144,-1801l7143,-1830,7129,-1854,7102,-1872,7061,-1885,6366,-2037,6319,-2044,6273,-2041,6228,-2024,6182,-1988,5725,-1544,5707,-1525,5697,-1507,5690,-1488,5684,-1462,5680,-1450,5675,-1439,5667,-1428,5659,-1418,4951,-726,4857,-688,4719,-552m5675,-1429l6534,-1268m5712,-1519l6573,-1351m4864,-693l5609,-588m4951,-726l5692,-609m4773,-706l4400,-328e" filled="false" stroked="true" strokeweight=".499765pt" strokecolor="#231f20">
                  <v:path arrowok="t"/>
                  <v:stroke dashstyle="solid"/>
                </v:shape>
                <v:shape style="position:absolute;left:6711;top:-1851;width:248;height:114" type="#_x0000_t75" id="docshape268" stroked="false">
                  <v:imagedata r:id="rId56" o:title=""/>
                </v:shape>
                <v:shape style="position:absolute;left:6248;top:-1945;width:256;height:118" type="#_x0000_t75" id="docshape269" stroked="false">
                  <v:imagedata r:id="rId57" o:title=""/>
                </v:shape>
                <v:shape style="position:absolute;left:5543;top:-1222;width:224;height:104" type="#_x0000_t75" id="docshape270" stroked="false">
                  <v:imagedata r:id="rId58" o:title=""/>
                </v:shape>
                <v:shape style="position:absolute;left:4901;top:-642;width:195;height:85" id="docshape271" coordorigin="4902,-642" coordsize="195,85" path="m5097,-599l5089,-583,5068,-569,5037,-560,4999,-557,4961,-560,4930,-569,4909,-583,4902,-599,4909,-616,4930,-629,4961,-638,4999,-642,5037,-638,5068,-629,5089,-616,5097,-599xe" filled="false" stroked="true" strokeweight=".499759pt" strokecolor="#231f20">
                  <v:path arrowok="t"/>
                  <v:stroke dashstyle="solid"/>
                </v:shape>
                <v:shape style="position:absolute;left:4905;top:-612;width:188;height:31" id="docshape272" coordorigin="4906,-612" coordsize="188,31" path="m5093,-612l5079,-599,5058,-590,5031,-583,4999,-581,4968,-583,4940,-590,4919,-599,4906,-611e" filled="false" stroked="true" strokeweight=".249878pt" strokecolor="#231f20">
                  <v:path arrowok="t"/>
                  <v:stroke dashstyle="solid"/>
                </v:shape>
                <v:shape style="position:absolute;left:5901;top:-1182;width:320;height:214" type="#_x0000_t75" id="docshape273" stroked="false">
                  <v:imagedata r:id="rId59" o:title=""/>
                </v:shape>
                <v:shape style="position:absolute;left:5187;top:-621;width:299;height:201" type="#_x0000_t75" id="docshape274" stroked="false">
                  <v:imagedata r:id="rId60" o:title=""/>
                </v:shape>
                <v:shape style="position:absolute;left:6236;top:-1729;width:411;height:90" id="docshape275" coordorigin="6236,-1729" coordsize="411,90" path="m6236,-1639l6253,-1674,6297,-1703,6362,-1722,6442,-1729,6522,-1722,6587,-1703,6631,-1674,6647,-1639e" filled="false" stroked="true" strokeweight=".099951pt" strokecolor="#231f20">
                  <v:path arrowok="t"/>
                  <v:stroke dashstyle="solid"/>
                </v:shape>
                <v:shape style="position:absolute;left:6236;top:-1745;width:411;height:195" id="docshape276" coordorigin="6236,-1744" coordsize="411,195" path="m6236,-1655l6253,-1690,6297,-1718,6362,-1737,6442,-1744,6522,-1737,6587,-1718,6631,-1690,6647,-1655,6647,-1639,6631,-1604,6587,-1576,6522,-1557,6442,-1550,6362,-1557,6297,-1576,6253,-1604,6236,-1639,6236,-1655xe" filled="false" stroked="true" strokeweight=".49976pt" strokecolor="#231f20">
                  <v:path arrowok="t"/>
                  <v:stroke dashstyle="solid"/>
                </v:shape>
                <v:shape style="position:absolute;left:6252;top:-1722;width:379;height:265" type="#_x0000_t75" id="docshape277" stroked="false">
                  <v:imagedata r:id="rId61" o:title=""/>
                </v:shape>
                <v:shape style="position:absolute;left:5985;top:-1677;width:923;height:536" id="docshape278" coordorigin="5985,-1676" coordsize="923,536" path="m6377,-1676l5985,-1531,5985,-1473,5986,-1472,6019,-1225,6496,-1141,6908,-1290,6895,-1366,6882,-1443,6868,-1519,6853,-1595,6377,-1676xe" filled="true" fillcolor="#ffffff" stroked="false">
                  <v:path arrowok="t"/>
                  <v:fill type="solid"/>
                </v:shape>
                <v:shape style="position:absolute;left:5985;top:-1677;width:923;height:536" id="docshape279" coordorigin="5985,-1676" coordsize="923,536" path="m5985,-1473l5985,-1531,6377,-1676,6853,-1595,6868,-1519,6882,-1443,6895,-1366,6908,-1290,6496,-1141,6019,-1225,5986,-1472,5985,-1473xe" filled="false" stroked="true" strokeweight=".999522pt" strokecolor="#231f20">
                  <v:path arrowok="t"/>
                  <v:stroke dashstyle="solid"/>
                </v:shape>
                <v:shape style="position:absolute;left:5985;top:-1679;width:909;height:538" id="docshape280" coordorigin="5985,-1678" coordsize="909,538" path="m5985,-1473l6067,-1495,6147,-1520,6225,-1548,6303,-1579,6383,-1613,6453,-1595,6525,-1579,6600,-1564,6677,-1551,6757,-1539,6841,-1529m5992,-1450l6073,-1473,6151,-1497,6226,-1525,6302,-1555,6381,-1588,6452,-1571,6526,-1555,6602,-1540,6682,-1526,6765,-1514,6850,-1505m6850,-1590l6845,-1513,6851,-1437,6868,-1362,6894,-1286m6380,-1613l6389,-1534,6404,-1455,6424,-1376,6445,-1297,6468,-1219,6492,-1141m6019,-1225l6019,-1295,6011,-1362,5998,-1422,5985,-1472m6380,-1678l6381,-1611e" filled="false" stroked="true" strokeweight=".499765pt" strokecolor="#231f20">
                  <v:path arrowok="t"/>
                  <v:stroke dashstyle="solid"/>
                </v:shape>
                <w10:wrap type="none"/>
              </v:group>
            </w:pict>
          </mc:Fallback>
        </mc:AlternateContent>
      </w:r>
      <w:r>
        <w:rPr>
          <w:color w:val="231F20"/>
          <w:spacing w:val="-2"/>
        </w:rPr>
        <w:t>Location</w:t>
      </w:r>
    </w:p>
    <w:p>
      <w:pPr>
        <w:pStyle w:val="BodyText"/>
        <w:spacing w:before="3"/>
        <w:rPr>
          <w:rFonts w:ascii="Tahoma"/>
          <w:b/>
          <w:sz w:val="6"/>
        </w:rPr>
      </w:pPr>
      <w:r>
        <w:rPr/>
        <mc:AlternateContent>
          <mc:Choice Requires="wps">
            <w:drawing>
              <wp:anchor distT="0" distB="0" distL="0" distR="0" allowOverlap="1" layoutInCell="1" locked="0" behindDoc="1" simplePos="0" relativeHeight="487607808">
                <wp:simplePos x="0" y="0"/>
                <wp:positionH relativeFrom="page">
                  <wp:posOffset>2747650</wp:posOffset>
                </wp:positionH>
                <wp:positionV relativeFrom="paragraph">
                  <wp:posOffset>63666</wp:posOffset>
                </wp:positionV>
                <wp:extent cx="2226945" cy="793115"/>
                <wp:effectExtent l="0" t="0" r="0" b="0"/>
                <wp:wrapTopAndBottom/>
                <wp:docPr id="320" name="Group 320"/>
                <wp:cNvGraphicFramePr>
                  <a:graphicFrameLocks/>
                </wp:cNvGraphicFramePr>
                <a:graphic>
                  <a:graphicData uri="http://schemas.microsoft.com/office/word/2010/wordprocessingGroup">
                    <wpg:wgp>
                      <wpg:cNvPr id="320" name="Group 320"/>
                      <wpg:cNvGrpSpPr/>
                      <wpg:grpSpPr>
                        <a:xfrm>
                          <a:off x="0" y="0"/>
                          <a:ext cx="2226945" cy="793115"/>
                          <a:chExt cx="2226945" cy="793115"/>
                        </a:xfrm>
                      </wpg:grpSpPr>
                      <wps:wsp>
                        <wps:cNvPr id="321" name="Graphic 321"/>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22" name="Image 322"/>
                          <pic:cNvPicPr/>
                        </pic:nvPicPr>
                        <pic:blipFill>
                          <a:blip r:embed="rId38" cstate="print"/>
                          <a:stretch>
                            <a:fillRect/>
                          </a:stretch>
                        </pic:blipFill>
                        <pic:spPr>
                          <a:xfrm>
                            <a:off x="38100" y="38298"/>
                            <a:ext cx="135849" cy="126801"/>
                          </a:xfrm>
                          <a:prstGeom prst="rect">
                            <a:avLst/>
                          </a:prstGeom>
                        </pic:spPr>
                      </pic:pic>
                      <wps:wsp>
                        <wps:cNvPr id="323" name="Graphic 323"/>
                        <wps:cNvSpPr/>
                        <wps:spPr>
                          <a:xfrm>
                            <a:off x="-4" y="0"/>
                            <a:ext cx="2226945" cy="793115"/>
                          </a:xfrm>
                          <a:custGeom>
                            <a:avLst/>
                            <a:gdLst/>
                            <a:ahLst/>
                            <a:cxnLst/>
                            <a:rect l="l" t="t" r="r" b="b"/>
                            <a:pathLst>
                              <a:path w="2226945" h="793115">
                                <a:moveTo>
                                  <a:pt x="2226703" y="0"/>
                                </a:moveTo>
                                <a:lnTo>
                                  <a:pt x="2214003" y="0"/>
                                </a:lnTo>
                                <a:lnTo>
                                  <a:pt x="2214003" y="12700"/>
                                </a:lnTo>
                                <a:lnTo>
                                  <a:pt x="2214003" y="219837"/>
                                </a:lnTo>
                                <a:lnTo>
                                  <a:pt x="2214003" y="222377"/>
                                </a:lnTo>
                                <a:lnTo>
                                  <a:pt x="2214003" y="779907"/>
                                </a:lnTo>
                                <a:lnTo>
                                  <a:pt x="12700" y="779907"/>
                                </a:lnTo>
                                <a:lnTo>
                                  <a:pt x="12700" y="222377"/>
                                </a:lnTo>
                                <a:lnTo>
                                  <a:pt x="12700" y="219837"/>
                                </a:lnTo>
                                <a:lnTo>
                                  <a:pt x="12700" y="12700"/>
                                </a:lnTo>
                                <a:lnTo>
                                  <a:pt x="2214003" y="12700"/>
                                </a:lnTo>
                                <a:lnTo>
                                  <a:pt x="2214003" y="0"/>
                                </a:lnTo>
                                <a:lnTo>
                                  <a:pt x="0" y="0"/>
                                </a:lnTo>
                                <a:lnTo>
                                  <a:pt x="0" y="219837"/>
                                </a:lnTo>
                                <a:lnTo>
                                  <a:pt x="0" y="222377"/>
                                </a:lnTo>
                                <a:lnTo>
                                  <a:pt x="0" y="786257"/>
                                </a:lnTo>
                                <a:lnTo>
                                  <a:pt x="0" y="792607"/>
                                </a:lnTo>
                                <a:lnTo>
                                  <a:pt x="6350" y="792607"/>
                                </a:lnTo>
                                <a:lnTo>
                                  <a:pt x="2226703" y="792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324" name="Textbox 324"/>
                        <wps:cNvSpPr txBox="1"/>
                        <wps:spPr>
                          <a:xfrm>
                            <a:off x="12700" y="221102"/>
                            <a:ext cx="2201545" cy="558800"/>
                          </a:xfrm>
                          <a:prstGeom prst="rect">
                            <a:avLst/>
                          </a:prstGeom>
                        </wps:spPr>
                        <wps:txbx>
                          <w:txbxContent>
                            <w:p>
                              <w:pPr>
                                <w:spacing w:line="232" w:lineRule="auto" w:before="23"/>
                                <w:ind w:left="40" w:right="417" w:firstLine="0"/>
                                <w:jc w:val="left"/>
                                <w:rPr>
                                  <w:sz w:val="18"/>
                                </w:rPr>
                              </w:pPr>
                              <w:r>
                                <w:rPr>
                                  <w:color w:val="231F20"/>
                                  <w:sz w:val="18"/>
                                </w:rPr>
                                <w:t>It</w:t>
                              </w:r>
                              <w:r>
                                <w:rPr>
                                  <w:color w:val="231F20"/>
                                  <w:spacing w:val="-7"/>
                                  <w:sz w:val="18"/>
                                </w:rPr>
                                <w:t> </w:t>
                              </w:r>
                              <w:r>
                                <w:rPr>
                                  <w:color w:val="231F20"/>
                                  <w:sz w:val="18"/>
                                </w:rPr>
                                <w:t>must</w:t>
                              </w:r>
                              <w:r>
                                <w:rPr>
                                  <w:color w:val="231F20"/>
                                  <w:spacing w:val="-7"/>
                                  <w:sz w:val="18"/>
                                </w:rPr>
                                <w:t> </w:t>
                              </w:r>
                              <w:r>
                                <w:rPr>
                                  <w:color w:val="231F20"/>
                                  <w:sz w:val="18"/>
                                </w:rPr>
                                <w:t>be</w:t>
                              </w:r>
                              <w:r>
                                <w:rPr>
                                  <w:color w:val="231F20"/>
                                  <w:spacing w:val="-7"/>
                                  <w:sz w:val="18"/>
                                </w:rPr>
                                <w:t> </w:t>
                              </w:r>
                              <w:r>
                                <w:rPr>
                                  <w:color w:val="231F20"/>
                                  <w:sz w:val="18"/>
                                </w:rPr>
                                <w:t>possible</w:t>
                              </w:r>
                              <w:r>
                                <w:rPr>
                                  <w:color w:val="231F20"/>
                                  <w:spacing w:val="-7"/>
                                  <w:sz w:val="18"/>
                                </w:rPr>
                                <w:t> </w:t>
                              </w:r>
                              <w:r>
                                <w:rPr>
                                  <w:color w:val="231F20"/>
                                  <w:sz w:val="18"/>
                                </w:rPr>
                                <w:t>to</w:t>
                              </w:r>
                              <w:r>
                                <w:rPr>
                                  <w:color w:val="231F20"/>
                                  <w:spacing w:val="-7"/>
                                  <w:sz w:val="18"/>
                                </w:rPr>
                                <w:t> </w:t>
                              </w:r>
                              <w:r>
                                <w:rPr>
                                  <w:color w:val="231F20"/>
                                  <w:sz w:val="18"/>
                                </w:rPr>
                                <w:t>disconnect</w:t>
                              </w:r>
                              <w:r>
                                <w:rPr>
                                  <w:color w:val="231F20"/>
                                  <w:spacing w:val="-7"/>
                                  <w:sz w:val="18"/>
                                </w:rPr>
                                <w:t> </w:t>
                              </w:r>
                              <w:r>
                                <w:rPr>
                                  <w:color w:val="231F20"/>
                                  <w:sz w:val="18"/>
                                </w:rPr>
                                <w:t>the appliance from the mains power supply; the plug must therefore be easily accessible after installation.</w:t>
                              </w:r>
                            </w:p>
                          </w:txbxContent>
                        </wps:txbx>
                        <wps:bodyPr wrap="square" lIns="0" tIns="0" rIns="0" bIns="0" rtlCol="0">
                          <a:noAutofit/>
                        </wps:bodyPr>
                      </wps:wsp>
                    </wpg:wgp>
                  </a:graphicData>
                </a:graphic>
              </wp:anchor>
            </w:drawing>
          </mc:Choice>
          <mc:Fallback>
            <w:pict>
              <v:group style="position:absolute;margin-left:216.350403pt;margin-top:5.013083pt;width:175.35pt;height:62.45pt;mso-position-horizontal-relative:page;mso-position-vertical-relative:paragraph;z-index:-15708672;mso-wrap-distance-left:0;mso-wrap-distance-right:0" id="docshapegroup281" coordorigin="4327,100" coordsize="3507,1249">
                <v:rect style="position:absolute;left:4347;top:120;width:3467;height:329" id="docshape282" filled="true" fillcolor="#d1d3d4" stroked="false">
                  <v:fill type="solid"/>
                </v:rect>
                <v:shape style="position:absolute;left:4387;top:160;width:214;height:200" type="#_x0000_t75" id="docshape283" stroked="false">
                  <v:imagedata r:id="rId38" o:title=""/>
                </v:shape>
                <v:shape style="position:absolute;left:4327;top:100;width:3507;height:1249" id="docshape284" coordorigin="4327,100" coordsize="3507,1249" path="m7834,100l7814,100,7814,120,7814,446,7814,450,7814,1328,4347,1328,4347,450,4347,446,4347,120,7814,120,7814,100,4327,100,4327,446,4327,450,4327,1338,4327,1348,4337,1348,7834,1348,7834,450,7834,446,7834,100xe" filled="true" fillcolor="#d1d3d4" stroked="false">
                  <v:path arrowok="t"/>
                  <v:fill type="solid"/>
                </v:shape>
                <v:shape style="position:absolute;left:4347;top:448;width:3467;height:880" type="#_x0000_t202" id="docshape285" filled="false" stroked="false">
                  <v:textbox inset="0,0,0,0">
                    <w:txbxContent>
                      <w:p>
                        <w:pPr>
                          <w:spacing w:line="232" w:lineRule="auto" w:before="23"/>
                          <w:ind w:left="40" w:right="417" w:firstLine="0"/>
                          <w:jc w:val="left"/>
                          <w:rPr>
                            <w:sz w:val="18"/>
                          </w:rPr>
                        </w:pPr>
                        <w:r>
                          <w:rPr>
                            <w:color w:val="231F20"/>
                            <w:sz w:val="18"/>
                          </w:rPr>
                          <w:t>It</w:t>
                        </w:r>
                        <w:r>
                          <w:rPr>
                            <w:color w:val="231F20"/>
                            <w:spacing w:val="-7"/>
                            <w:sz w:val="18"/>
                          </w:rPr>
                          <w:t> </w:t>
                        </w:r>
                        <w:r>
                          <w:rPr>
                            <w:color w:val="231F20"/>
                            <w:sz w:val="18"/>
                          </w:rPr>
                          <w:t>must</w:t>
                        </w:r>
                        <w:r>
                          <w:rPr>
                            <w:color w:val="231F20"/>
                            <w:spacing w:val="-7"/>
                            <w:sz w:val="18"/>
                          </w:rPr>
                          <w:t> </w:t>
                        </w:r>
                        <w:r>
                          <w:rPr>
                            <w:color w:val="231F20"/>
                            <w:sz w:val="18"/>
                          </w:rPr>
                          <w:t>be</w:t>
                        </w:r>
                        <w:r>
                          <w:rPr>
                            <w:color w:val="231F20"/>
                            <w:spacing w:val="-7"/>
                            <w:sz w:val="18"/>
                          </w:rPr>
                          <w:t> </w:t>
                        </w:r>
                        <w:r>
                          <w:rPr>
                            <w:color w:val="231F20"/>
                            <w:sz w:val="18"/>
                          </w:rPr>
                          <w:t>possible</w:t>
                        </w:r>
                        <w:r>
                          <w:rPr>
                            <w:color w:val="231F20"/>
                            <w:spacing w:val="-7"/>
                            <w:sz w:val="18"/>
                          </w:rPr>
                          <w:t> </w:t>
                        </w:r>
                        <w:r>
                          <w:rPr>
                            <w:color w:val="231F20"/>
                            <w:sz w:val="18"/>
                          </w:rPr>
                          <w:t>to</w:t>
                        </w:r>
                        <w:r>
                          <w:rPr>
                            <w:color w:val="231F20"/>
                            <w:spacing w:val="-7"/>
                            <w:sz w:val="18"/>
                          </w:rPr>
                          <w:t> </w:t>
                        </w:r>
                        <w:r>
                          <w:rPr>
                            <w:color w:val="231F20"/>
                            <w:sz w:val="18"/>
                          </w:rPr>
                          <w:t>disconnect</w:t>
                        </w:r>
                        <w:r>
                          <w:rPr>
                            <w:color w:val="231F20"/>
                            <w:spacing w:val="-7"/>
                            <w:sz w:val="18"/>
                          </w:rPr>
                          <w:t> </w:t>
                        </w:r>
                        <w:r>
                          <w:rPr>
                            <w:color w:val="231F20"/>
                            <w:sz w:val="18"/>
                          </w:rPr>
                          <w:t>the appliance from the mains power supply; the plug must therefore be easily accessible after installation.</w:t>
                        </w:r>
                      </w:p>
                    </w:txbxContent>
                  </v:textbox>
                  <w10:wrap type="none"/>
                </v:shape>
                <w10:wrap type="topAndBottom"/>
              </v:group>
            </w:pict>
          </mc:Fallback>
        </mc:AlternateContent>
      </w:r>
    </w:p>
    <w:p>
      <w:pPr>
        <w:pStyle w:val="BodyText"/>
        <w:spacing w:line="232" w:lineRule="auto" w:before="86"/>
        <w:ind w:left="126" w:right="412"/>
      </w:pPr>
      <w:r>
        <w:rPr>
          <w:color w:val="231F20"/>
        </w:rPr>
        <w:t>The appliance should be installed well</w:t>
      </w:r>
      <w:r>
        <w:rPr>
          <w:color w:val="231F20"/>
          <w:spacing w:val="40"/>
        </w:rPr>
        <w:t> </w:t>
      </w:r>
      <w:r>
        <w:rPr>
          <w:color w:val="231F20"/>
        </w:rPr>
        <w:t>away from sources of heat such as radiators, boilers, direct sunlight etc.</w:t>
      </w:r>
      <w:r>
        <w:rPr>
          <w:color w:val="231F20"/>
          <w:spacing w:val="40"/>
        </w:rPr>
        <w:t> </w:t>
      </w:r>
      <w:r>
        <w:rPr>
          <w:color w:val="231F20"/>
        </w:rPr>
        <w:t>Ensure that air can circulate freely around the back of the cabinet. To ensure best performance, if the appliance is positioned below an overhanging wall unit, the minimum distance between the top of the cabinet and the wall unit must be at least 100 mm . Ideally, however, the appliance should not be positioned below</w:t>
      </w:r>
      <w:r>
        <w:rPr>
          <w:color w:val="231F20"/>
          <w:spacing w:val="40"/>
        </w:rPr>
        <w:t> </w:t>
      </w:r>
      <w:r>
        <w:rPr>
          <w:color w:val="231F20"/>
        </w:rPr>
        <w:t>overhanging</w:t>
      </w:r>
      <w:r>
        <w:rPr>
          <w:color w:val="231F20"/>
          <w:spacing w:val="-6"/>
        </w:rPr>
        <w:t> </w:t>
      </w:r>
      <w:r>
        <w:rPr>
          <w:color w:val="231F20"/>
        </w:rPr>
        <w:t>wall</w:t>
      </w:r>
      <w:r>
        <w:rPr>
          <w:color w:val="231F20"/>
          <w:spacing w:val="-6"/>
        </w:rPr>
        <w:t> </w:t>
      </w:r>
      <w:r>
        <w:rPr>
          <w:color w:val="231F20"/>
        </w:rPr>
        <w:t>units.</w:t>
      </w:r>
      <w:r>
        <w:rPr>
          <w:color w:val="231F20"/>
          <w:spacing w:val="-6"/>
        </w:rPr>
        <w:t> </w:t>
      </w:r>
      <w:r>
        <w:rPr>
          <w:color w:val="231F20"/>
        </w:rPr>
        <w:t>Accurate</w:t>
      </w:r>
      <w:r>
        <w:rPr>
          <w:color w:val="231F20"/>
          <w:spacing w:val="-6"/>
        </w:rPr>
        <w:t> </w:t>
      </w:r>
      <w:r>
        <w:rPr>
          <w:color w:val="231F20"/>
        </w:rPr>
        <w:t>levelling</w:t>
      </w:r>
      <w:r>
        <w:rPr>
          <w:color w:val="231F20"/>
          <w:spacing w:val="-6"/>
        </w:rPr>
        <w:t> </w:t>
      </w:r>
      <w:r>
        <w:rPr>
          <w:color w:val="231F20"/>
        </w:rPr>
        <w:t>is ensured by one or more adjustable feet at the base of the cabinet.</w:t>
      </w:r>
    </w:p>
    <w:p>
      <w:pPr>
        <w:spacing w:after="0" w:line="232" w:lineRule="auto"/>
        <w:sectPr>
          <w:type w:val="continuous"/>
          <w:pgSz w:w="8400" w:h="11910"/>
          <w:pgMar w:header="531" w:footer="356" w:top="1340" w:bottom="280" w:left="440" w:right="180"/>
          <w:cols w:num="2" w:equalWidth="0">
            <w:col w:w="3489" w:space="281"/>
            <w:col w:w="4010"/>
          </w:cols>
        </w:sectPr>
      </w:pPr>
    </w:p>
    <w:p>
      <w:pPr>
        <w:pStyle w:val="BodyText"/>
        <w:spacing w:before="3"/>
        <w:rPr>
          <w:sz w:val="15"/>
        </w:rPr>
      </w:pPr>
    </w:p>
    <w:p>
      <w:pPr>
        <w:pStyle w:val="Heading2"/>
      </w:pPr>
      <w:r>
        <w:rPr/>
        <mc:AlternateContent>
          <mc:Choice Requires="wps">
            <w:drawing>
              <wp:anchor distT="0" distB="0" distL="0" distR="0" allowOverlap="1" layoutInCell="1" locked="0" behindDoc="0" simplePos="0" relativeHeight="15751680">
                <wp:simplePos x="0" y="0"/>
                <wp:positionH relativeFrom="page">
                  <wp:posOffset>2754000</wp:posOffset>
                </wp:positionH>
                <wp:positionV relativeFrom="paragraph">
                  <wp:posOffset>92803</wp:posOffset>
                </wp:positionV>
                <wp:extent cx="1878330" cy="1806575"/>
                <wp:effectExtent l="0" t="0" r="0" b="0"/>
                <wp:wrapNone/>
                <wp:docPr id="328" name="Group 328"/>
                <wp:cNvGraphicFramePr>
                  <a:graphicFrameLocks/>
                </wp:cNvGraphicFramePr>
                <a:graphic>
                  <a:graphicData uri="http://schemas.microsoft.com/office/word/2010/wordprocessingGroup">
                    <wpg:wgp>
                      <wpg:cNvPr id="328" name="Group 328"/>
                      <wpg:cNvGrpSpPr/>
                      <wpg:grpSpPr>
                        <a:xfrm>
                          <a:off x="0" y="0"/>
                          <a:ext cx="1878330" cy="1806575"/>
                          <a:chExt cx="1878330" cy="1806575"/>
                        </a:xfrm>
                      </wpg:grpSpPr>
                      <pic:pic>
                        <pic:nvPicPr>
                          <pic:cNvPr id="329" name="Image 329"/>
                          <pic:cNvPicPr/>
                        </pic:nvPicPr>
                        <pic:blipFill>
                          <a:blip r:embed="rId64" cstate="print"/>
                          <a:stretch>
                            <a:fillRect/>
                          </a:stretch>
                        </pic:blipFill>
                        <pic:spPr>
                          <a:xfrm>
                            <a:off x="0" y="0"/>
                            <a:ext cx="1877959" cy="1805981"/>
                          </a:xfrm>
                          <a:prstGeom prst="rect">
                            <a:avLst/>
                          </a:prstGeom>
                        </pic:spPr>
                      </pic:pic>
                      <wps:wsp>
                        <wps:cNvPr id="330" name="Textbox 330"/>
                        <wps:cNvSpPr txBox="1"/>
                        <wps:spPr>
                          <a:xfrm>
                            <a:off x="820326" y="798810"/>
                            <a:ext cx="76835" cy="114300"/>
                          </a:xfrm>
                          <a:prstGeom prst="rect">
                            <a:avLst/>
                          </a:prstGeom>
                        </wps:spPr>
                        <wps:txbx>
                          <w:txbxContent>
                            <w:p>
                              <w:pPr>
                                <w:spacing w:line="169" w:lineRule="exact" w:before="11"/>
                                <w:ind w:left="0" w:right="0" w:firstLine="0"/>
                                <w:jc w:val="left"/>
                                <w:rPr>
                                  <w:b/>
                                  <w:sz w:val="18"/>
                                </w:rPr>
                              </w:pPr>
                              <w:r>
                                <w:rPr>
                                  <w:b/>
                                  <w:color w:val="231F20"/>
                                  <w:w w:val="99"/>
                                  <w:sz w:val="18"/>
                                </w:rPr>
                                <w:t>2</w:t>
                              </w:r>
                            </w:p>
                          </w:txbxContent>
                        </wps:txbx>
                        <wps:bodyPr wrap="square" lIns="0" tIns="0" rIns="0" bIns="0" rtlCol="0">
                          <a:noAutofit/>
                        </wps:bodyPr>
                      </wps:wsp>
                      <wps:wsp>
                        <wps:cNvPr id="331" name="Textbox 331"/>
                        <wps:cNvSpPr txBox="1"/>
                        <wps:spPr>
                          <a:xfrm>
                            <a:off x="1456019" y="1448232"/>
                            <a:ext cx="76835" cy="114300"/>
                          </a:xfrm>
                          <a:prstGeom prst="rect">
                            <a:avLst/>
                          </a:prstGeom>
                        </wps:spPr>
                        <wps:txbx>
                          <w:txbxContent>
                            <w:p>
                              <w:pPr>
                                <w:spacing w:line="169" w:lineRule="exact" w:before="11"/>
                                <w:ind w:left="0" w:right="0" w:firstLine="0"/>
                                <w:jc w:val="left"/>
                                <w:rPr>
                                  <w:b/>
                                  <w:sz w:val="18"/>
                                </w:rPr>
                              </w:pPr>
                              <w:r>
                                <w:rPr>
                                  <w:b/>
                                  <w:color w:val="231F20"/>
                                  <w:w w:val="99"/>
                                  <w:sz w:val="18"/>
                                </w:rPr>
                                <w:t>1</w:t>
                              </w:r>
                            </w:p>
                          </w:txbxContent>
                        </wps:txbx>
                        <wps:bodyPr wrap="square" lIns="0" tIns="0" rIns="0" bIns="0" rtlCol="0">
                          <a:noAutofit/>
                        </wps:bodyPr>
                      </wps:wsp>
                    </wpg:wgp>
                  </a:graphicData>
                </a:graphic>
              </wp:anchor>
            </w:drawing>
          </mc:Choice>
          <mc:Fallback>
            <w:pict>
              <v:group style="position:absolute;margin-left:216.850464pt;margin-top:7.307366pt;width:147.9pt;height:142.25pt;mso-position-horizontal-relative:page;mso-position-vertical-relative:paragraph;z-index:15751680" id="docshapegroup289" coordorigin="4337,146" coordsize="2958,2845">
                <v:shape style="position:absolute;left:4337;top:146;width:2958;height:2845" type="#_x0000_t75" id="docshape290" stroked="false">
                  <v:imagedata r:id="rId64" o:title=""/>
                </v:shape>
                <v:shape style="position:absolute;left:5628;top:1404;width:121;height:180" type="#_x0000_t202" id="docshape291" filled="false" stroked="false">
                  <v:textbox inset="0,0,0,0">
                    <w:txbxContent>
                      <w:p>
                        <w:pPr>
                          <w:spacing w:line="169" w:lineRule="exact" w:before="11"/>
                          <w:ind w:left="0" w:right="0" w:firstLine="0"/>
                          <w:jc w:val="left"/>
                          <w:rPr>
                            <w:b/>
                            <w:sz w:val="18"/>
                          </w:rPr>
                        </w:pPr>
                        <w:r>
                          <w:rPr>
                            <w:b/>
                            <w:color w:val="231F20"/>
                            <w:w w:val="99"/>
                            <w:sz w:val="18"/>
                          </w:rPr>
                          <w:t>2</w:t>
                        </w:r>
                      </w:p>
                    </w:txbxContent>
                  </v:textbox>
                  <w10:wrap type="none"/>
                </v:shape>
                <v:shape style="position:absolute;left:6629;top:2426;width:121;height:180" type="#_x0000_t202" id="docshape292" filled="false" stroked="false">
                  <v:textbox inset="0,0,0,0">
                    <w:txbxContent>
                      <w:p>
                        <w:pPr>
                          <w:spacing w:line="169" w:lineRule="exact" w:before="11"/>
                          <w:ind w:left="0" w:right="0" w:firstLine="0"/>
                          <w:jc w:val="left"/>
                          <w:rPr>
                            <w:b/>
                            <w:sz w:val="18"/>
                          </w:rPr>
                        </w:pPr>
                        <w:r>
                          <w:rPr>
                            <w:b/>
                            <w:color w:val="231F20"/>
                            <w:w w:val="99"/>
                            <w:sz w:val="18"/>
                          </w:rPr>
                          <w:t>1</w:t>
                        </w:r>
                      </w:p>
                    </w:txbxContent>
                  </v:textbox>
                  <w10:wrap type="none"/>
                </v:shape>
                <w10:wrap type="none"/>
              </v:group>
            </w:pict>
          </mc:Fallback>
        </mc:AlternateContent>
      </w:r>
      <w:r>
        <w:rPr>
          <w:color w:val="231F20"/>
        </w:rPr>
        <w:t>Door </w:t>
      </w:r>
      <w:r>
        <w:rPr>
          <w:color w:val="231F20"/>
          <w:spacing w:val="-2"/>
        </w:rPr>
        <w:t>reversibility</w:t>
      </w:r>
    </w:p>
    <w:p>
      <w:pPr>
        <w:pStyle w:val="BodyText"/>
        <w:spacing w:before="3"/>
        <w:rPr>
          <w:rFonts w:ascii="Tahoma"/>
          <w:b/>
          <w:sz w:val="6"/>
        </w:rPr>
      </w:pPr>
      <w:r>
        <w:rPr/>
        <mc:AlternateContent>
          <mc:Choice Requires="wps">
            <w:drawing>
              <wp:anchor distT="0" distB="0" distL="0" distR="0" allowOverlap="1" layoutInCell="1" locked="0" behindDoc="1" simplePos="0" relativeHeight="487609344">
                <wp:simplePos x="0" y="0"/>
                <wp:positionH relativeFrom="page">
                  <wp:posOffset>353650</wp:posOffset>
                </wp:positionH>
                <wp:positionV relativeFrom="paragraph">
                  <wp:posOffset>63515</wp:posOffset>
                </wp:positionV>
                <wp:extent cx="2226945" cy="666115"/>
                <wp:effectExtent l="0" t="0" r="0" b="0"/>
                <wp:wrapTopAndBottom/>
                <wp:docPr id="332" name="Group 332"/>
                <wp:cNvGraphicFramePr>
                  <a:graphicFrameLocks/>
                </wp:cNvGraphicFramePr>
                <a:graphic>
                  <a:graphicData uri="http://schemas.microsoft.com/office/word/2010/wordprocessingGroup">
                    <wpg:wgp>
                      <wpg:cNvPr id="332" name="Group 332"/>
                      <wpg:cNvGrpSpPr/>
                      <wpg:grpSpPr>
                        <a:xfrm>
                          <a:off x="0" y="0"/>
                          <a:ext cx="2226945" cy="666115"/>
                          <a:chExt cx="2226945" cy="666115"/>
                        </a:xfrm>
                      </wpg:grpSpPr>
                      <wps:wsp>
                        <wps:cNvPr id="333" name="Graphic 333"/>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34" name="Image 334"/>
                          <pic:cNvPicPr/>
                        </pic:nvPicPr>
                        <pic:blipFill>
                          <a:blip r:embed="rId14" cstate="print"/>
                          <a:stretch>
                            <a:fillRect/>
                          </a:stretch>
                        </pic:blipFill>
                        <pic:spPr>
                          <a:xfrm>
                            <a:off x="38100" y="38099"/>
                            <a:ext cx="139700" cy="127000"/>
                          </a:xfrm>
                          <a:prstGeom prst="rect">
                            <a:avLst/>
                          </a:prstGeom>
                        </pic:spPr>
                      </pic:pic>
                      <wps:wsp>
                        <wps:cNvPr id="335" name="Graphic 335"/>
                        <wps:cNvSpPr/>
                        <wps:spPr>
                          <a:xfrm>
                            <a:off x="-5" y="0"/>
                            <a:ext cx="2226945" cy="666115"/>
                          </a:xfrm>
                          <a:custGeom>
                            <a:avLst/>
                            <a:gdLst/>
                            <a:ahLst/>
                            <a:cxnLst/>
                            <a:rect l="l" t="t" r="r" b="b"/>
                            <a:pathLst>
                              <a:path w="2226945" h="666115">
                                <a:moveTo>
                                  <a:pt x="2226703" y="0"/>
                                </a:moveTo>
                                <a:lnTo>
                                  <a:pt x="2220353" y="0"/>
                                </a:lnTo>
                                <a:lnTo>
                                  <a:pt x="2214003" y="0"/>
                                </a:lnTo>
                                <a:lnTo>
                                  <a:pt x="2214003" y="12700"/>
                                </a:lnTo>
                                <a:lnTo>
                                  <a:pt x="2214003" y="219837"/>
                                </a:lnTo>
                                <a:lnTo>
                                  <a:pt x="2214003" y="222250"/>
                                </a:lnTo>
                                <a:lnTo>
                                  <a:pt x="2214003" y="652907"/>
                                </a:lnTo>
                                <a:lnTo>
                                  <a:pt x="12700" y="652907"/>
                                </a:lnTo>
                                <a:lnTo>
                                  <a:pt x="12700" y="222377"/>
                                </a:lnTo>
                                <a:lnTo>
                                  <a:pt x="12700" y="219837"/>
                                </a:lnTo>
                                <a:lnTo>
                                  <a:pt x="12700" y="12700"/>
                                </a:lnTo>
                                <a:lnTo>
                                  <a:pt x="2214003" y="12700"/>
                                </a:lnTo>
                                <a:lnTo>
                                  <a:pt x="2214003" y="0"/>
                                </a:lnTo>
                                <a:lnTo>
                                  <a:pt x="0" y="0"/>
                                </a:lnTo>
                                <a:lnTo>
                                  <a:pt x="0" y="219837"/>
                                </a:lnTo>
                                <a:lnTo>
                                  <a:pt x="0" y="222377"/>
                                </a:lnTo>
                                <a:lnTo>
                                  <a:pt x="0" y="659257"/>
                                </a:lnTo>
                                <a:lnTo>
                                  <a:pt x="0" y="665607"/>
                                </a:lnTo>
                                <a:lnTo>
                                  <a:pt x="6350" y="665607"/>
                                </a:lnTo>
                                <a:lnTo>
                                  <a:pt x="2226703" y="665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336" name="Textbox 336"/>
                        <wps:cNvSpPr txBox="1"/>
                        <wps:spPr>
                          <a:xfrm>
                            <a:off x="12700" y="221102"/>
                            <a:ext cx="2201545" cy="431800"/>
                          </a:xfrm>
                          <a:prstGeom prst="rect">
                            <a:avLst/>
                          </a:prstGeom>
                        </wps:spPr>
                        <wps:txbx>
                          <w:txbxContent>
                            <w:p>
                              <w:pPr>
                                <w:spacing w:line="232" w:lineRule="auto" w:before="23"/>
                                <w:ind w:left="40" w:right="417" w:firstLine="0"/>
                                <w:jc w:val="left"/>
                                <w:rPr>
                                  <w:sz w:val="18"/>
                                </w:rPr>
                              </w:pPr>
                              <w:r>
                                <w:rPr>
                                  <w:color w:val="231F20"/>
                                  <w:sz w:val="18"/>
                                </w:rPr>
                                <w:t>Before</w:t>
                              </w:r>
                              <w:r>
                                <w:rPr>
                                  <w:color w:val="231F20"/>
                                  <w:spacing w:val="-10"/>
                                  <w:sz w:val="18"/>
                                </w:rPr>
                                <w:t> </w:t>
                              </w:r>
                              <w:r>
                                <w:rPr>
                                  <w:color w:val="231F20"/>
                                  <w:sz w:val="18"/>
                                </w:rPr>
                                <w:t>carrying</w:t>
                              </w:r>
                              <w:r>
                                <w:rPr>
                                  <w:color w:val="231F20"/>
                                  <w:spacing w:val="-10"/>
                                  <w:sz w:val="18"/>
                                </w:rPr>
                                <w:t> </w:t>
                              </w:r>
                              <w:r>
                                <w:rPr>
                                  <w:color w:val="231F20"/>
                                  <w:sz w:val="18"/>
                                </w:rPr>
                                <w:t>out</w:t>
                              </w:r>
                              <w:r>
                                <w:rPr>
                                  <w:color w:val="231F20"/>
                                  <w:spacing w:val="-10"/>
                                  <w:sz w:val="18"/>
                                </w:rPr>
                                <w:t> </w:t>
                              </w:r>
                              <w:r>
                                <w:rPr>
                                  <w:color w:val="231F20"/>
                                  <w:sz w:val="18"/>
                                </w:rPr>
                                <w:t>any</w:t>
                              </w:r>
                              <w:r>
                                <w:rPr>
                                  <w:color w:val="231F20"/>
                                  <w:spacing w:val="-10"/>
                                  <w:sz w:val="18"/>
                                </w:rPr>
                                <w:t> </w:t>
                              </w:r>
                              <w:r>
                                <w:rPr>
                                  <w:color w:val="231F20"/>
                                  <w:sz w:val="18"/>
                                </w:rPr>
                                <w:t>operations, remove the plug from the power </w:t>
                              </w:r>
                              <w:r>
                                <w:rPr>
                                  <w:color w:val="231F20"/>
                                  <w:spacing w:val="-2"/>
                                  <w:sz w:val="18"/>
                                </w:rPr>
                                <w:t>socket.</w:t>
                              </w:r>
                            </w:p>
                          </w:txbxContent>
                        </wps:txbx>
                        <wps:bodyPr wrap="square" lIns="0" tIns="0" rIns="0" bIns="0" rtlCol="0">
                          <a:noAutofit/>
                        </wps:bodyPr>
                      </wps:wsp>
                      <wps:wsp>
                        <wps:cNvPr id="337" name="Textbox 337"/>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anchor>
            </w:drawing>
          </mc:Choice>
          <mc:Fallback>
            <w:pict>
              <v:group style="position:absolute;margin-left:27.84646pt;margin-top:5.001229pt;width:175.35pt;height:52.45pt;mso-position-horizontal-relative:page;mso-position-vertical-relative:paragraph;z-index:-15707136;mso-wrap-distance-left:0;mso-wrap-distance-right:0" id="docshapegroup293" coordorigin="557,100" coordsize="3507,1049">
                <v:rect style="position:absolute;left:576;top:120;width:3467;height:329" id="docshape294" filled="true" fillcolor="#d1d3d4" stroked="false">
                  <v:fill type="solid"/>
                </v:rect>
                <v:shape style="position:absolute;left:616;top:160;width:220;height:200" type="#_x0000_t75" id="docshape295" stroked="false">
                  <v:imagedata r:id="rId14" o:title=""/>
                </v:shape>
                <v:shape style="position:absolute;left:556;top:100;width:3507;height:1049" id="docshape296" coordorigin="557,100" coordsize="3507,1049" path="m4064,100l4054,100,4044,100,4044,120,4044,446,4044,450,4044,1128,577,1128,577,450,577,446,577,120,4044,120,4044,100,557,100,557,446,557,450,557,1138,557,1148,567,1148,4064,1148,4064,450,4064,446,4064,110,4064,100xe" filled="true" fillcolor="#d1d3d4" stroked="false">
                  <v:path arrowok="t"/>
                  <v:fill type="solid"/>
                </v:shape>
                <v:shape style="position:absolute;left:576;top:448;width:3467;height:680" type="#_x0000_t202" id="docshape297" filled="false" stroked="false">
                  <v:textbox inset="0,0,0,0">
                    <w:txbxContent>
                      <w:p>
                        <w:pPr>
                          <w:spacing w:line="232" w:lineRule="auto" w:before="23"/>
                          <w:ind w:left="40" w:right="417" w:firstLine="0"/>
                          <w:jc w:val="left"/>
                          <w:rPr>
                            <w:sz w:val="18"/>
                          </w:rPr>
                        </w:pPr>
                        <w:r>
                          <w:rPr>
                            <w:color w:val="231F20"/>
                            <w:sz w:val="18"/>
                          </w:rPr>
                          <w:t>Before</w:t>
                        </w:r>
                        <w:r>
                          <w:rPr>
                            <w:color w:val="231F20"/>
                            <w:spacing w:val="-10"/>
                            <w:sz w:val="18"/>
                          </w:rPr>
                          <w:t> </w:t>
                        </w:r>
                        <w:r>
                          <w:rPr>
                            <w:color w:val="231F20"/>
                            <w:sz w:val="18"/>
                          </w:rPr>
                          <w:t>carrying</w:t>
                        </w:r>
                        <w:r>
                          <w:rPr>
                            <w:color w:val="231F20"/>
                            <w:spacing w:val="-10"/>
                            <w:sz w:val="18"/>
                          </w:rPr>
                          <w:t> </w:t>
                        </w:r>
                        <w:r>
                          <w:rPr>
                            <w:color w:val="231F20"/>
                            <w:sz w:val="18"/>
                          </w:rPr>
                          <w:t>out</w:t>
                        </w:r>
                        <w:r>
                          <w:rPr>
                            <w:color w:val="231F20"/>
                            <w:spacing w:val="-10"/>
                            <w:sz w:val="18"/>
                          </w:rPr>
                          <w:t> </w:t>
                        </w:r>
                        <w:r>
                          <w:rPr>
                            <w:color w:val="231F20"/>
                            <w:sz w:val="18"/>
                          </w:rPr>
                          <w:t>any</w:t>
                        </w:r>
                        <w:r>
                          <w:rPr>
                            <w:color w:val="231F20"/>
                            <w:spacing w:val="-10"/>
                            <w:sz w:val="18"/>
                          </w:rPr>
                          <w:t> </w:t>
                        </w:r>
                        <w:r>
                          <w:rPr>
                            <w:color w:val="231F20"/>
                            <w:sz w:val="18"/>
                          </w:rPr>
                          <w:t>operations, remove the plug from the power </w:t>
                        </w:r>
                        <w:r>
                          <w:rPr>
                            <w:color w:val="231F20"/>
                            <w:spacing w:val="-2"/>
                            <w:sz w:val="18"/>
                          </w:rPr>
                          <w:t>socket.</w:t>
                        </w:r>
                      </w:p>
                    </w:txbxContent>
                  </v:textbox>
                  <w10:wrap type="none"/>
                </v:shape>
                <v:shape style="position:absolute;left:576;top:100;width:3467;height:349" type="#_x0000_t202" id="docshape298"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w10:wrap type="topAndBottom"/>
              </v:group>
            </w:pict>
          </mc:Fallback>
        </mc:AlternateContent>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spacing w:after="0"/>
        <w:rPr>
          <w:rFonts w:ascii="Tahoma"/>
          <w:sz w:val="20"/>
        </w:rPr>
        <w:sectPr>
          <w:headerReference w:type="default" r:id="rId62"/>
          <w:headerReference w:type="even" r:id="rId63"/>
          <w:pgSz w:w="8400" w:h="11910"/>
          <w:pgMar w:header="531" w:footer="356" w:top="860" w:bottom="540" w:left="440" w:right="180"/>
        </w:sectPr>
      </w:pPr>
    </w:p>
    <w:p>
      <w:pPr>
        <w:pStyle w:val="BodyText"/>
        <w:spacing w:before="10"/>
        <w:rPr>
          <w:rFonts w:ascii="Tahoma"/>
          <w:b/>
          <w:sz w:val="34"/>
        </w:rPr>
      </w:pPr>
    </w:p>
    <w:p>
      <w:pPr>
        <w:pStyle w:val="ListParagraph"/>
        <w:numPr>
          <w:ilvl w:val="0"/>
          <w:numId w:val="12"/>
        </w:numPr>
        <w:tabs>
          <w:tab w:pos="404" w:val="left" w:leader="none"/>
        </w:tabs>
        <w:spacing w:line="232" w:lineRule="auto" w:before="0" w:after="0"/>
        <w:ind w:left="404" w:right="68" w:hanging="278"/>
        <w:jc w:val="left"/>
        <w:rPr>
          <w:sz w:val="18"/>
        </w:rPr>
      </w:pPr>
      <w:r>
        <w:rPr/>
        <mc:AlternateContent>
          <mc:Choice Requires="wps">
            <w:drawing>
              <wp:anchor distT="0" distB="0" distL="0" distR="0" allowOverlap="1" layoutInCell="1" locked="0" behindDoc="0" simplePos="0" relativeHeight="15751168">
                <wp:simplePos x="0" y="0"/>
                <wp:positionH relativeFrom="page">
                  <wp:posOffset>353650</wp:posOffset>
                </wp:positionH>
                <wp:positionV relativeFrom="paragraph">
                  <wp:posOffset>-974364</wp:posOffset>
                </wp:positionV>
                <wp:extent cx="2226945" cy="920115"/>
                <wp:effectExtent l="0" t="0" r="0" b="0"/>
                <wp:wrapNone/>
                <wp:docPr id="338" name="Group 338"/>
                <wp:cNvGraphicFramePr>
                  <a:graphicFrameLocks/>
                </wp:cNvGraphicFramePr>
                <a:graphic>
                  <a:graphicData uri="http://schemas.microsoft.com/office/word/2010/wordprocessingGroup">
                    <wpg:wgp>
                      <wpg:cNvPr id="338" name="Group 338"/>
                      <wpg:cNvGrpSpPr/>
                      <wpg:grpSpPr>
                        <a:xfrm>
                          <a:off x="0" y="0"/>
                          <a:ext cx="2226945" cy="920115"/>
                          <a:chExt cx="2226945" cy="920115"/>
                        </a:xfrm>
                      </wpg:grpSpPr>
                      <wps:wsp>
                        <wps:cNvPr id="339" name="Graphic 339"/>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40" name="Image 340"/>
                          <pic:cNvPicPr/>
                        </pic:nvPicPr>
                        <pic:blipFill>
                          <a:blip r:embed="rId33" cstate="print"/>
                          <a:stretch>
                            <a:fillRect/>
                          </a:stretch>
                        </pic:blipFill>
                        <pic:spPr>
                          <a:xfrm>
                            <a:off x="38100" y="38099"/>
                            <a:ext cx="139700" cy="127000"/>
                          </a:xfrm>
                          <a:prstGeom prst="rect">
                            <a:avLst/>
                          </a:prstGeom>
                        </pic:spPr>
                      </pic:pic>
                      <wps:wsp>
                        <wps:cNvPr id="341" name="Graphic 341"/>
                        <wps:cNvSpPr/>
                        <wps:spPr>
                          <a:xfrm>
                            <a:off x="-5" y="1"/>
                            <a:ext cx="2226945" cy="920115"/>
                          </a:xfrm>
                          <a:custGeom>
                            <a:avLst/>
                            <a:gdLst/>
                            <a:ahLst/>
                            <a:cxnLst/>
                            <a:rect l="l" t="t" r="r" b="b"/>
                            <a:pathLst>
                              <a:path w="2226945" h="920115">
                                <a:moveTo>
                                  <a:pt x="2226703" y="0"/>
                                </a:moveTo>
                                <a:lnTo>
                                  <a:pt x="2220353" y="0"/>
                                </a:lnTo>
                                <a:lnTo>
                                  <a:pt x="2214003" y="0"/>
                                </a:lnTo>
                                <a:lnTo>
                                  <a:pt x="2214003" y="12700"/>
                                </a:lnTo>
                                <a:lnTo>
                                  <a:pt x="2214003" y="219837"/>
                                </a:lnTo>
                                <a:lnTo>
                                  <a:pt x="2214003" y="222250"/>
                                </a:lnTo>
                                <a:lnTo>
                                  <a:pt x="2214003" y="906907"/>
                                </a:lnTo>
                                <a:lnTo>
                                  <a:pt x="12700" y="906907"/>
                                </a:lnTo>
                                <a:lnTo>
                                  <a:pt x="12700" y="222377"/>
                                </a:lnTo>
                                <a:lnTo>
                                  <a:pt x="12700" y="219837"/>
                                </a:lnTo>
                                <a:lnTo>
                                  <a:pt x="12700" y="12700"/>
                                </a:lnTo>
                                <a:lnTo>
                                  <a:pt x="2214003" y="12700"/>
                                </a:lnTo>
                                <a:lnTo>
                                  <a:pt x="2214003" y="0"/>
                                </a:lnTo>
                                <a:lnTo>
                                  <a:pt x="0" y="0"/>
                                </a:lnTo>
                                <a:lnTo>
                                  <a:pt x="0" y="219837"/>
                                </a:lnTo>
                                <a:lnTo>
                                  <a:pt x="0" y="222377"/>
                                </a:lnTo>
                                <a:lnTo>
                                  <a:pt x="0" y="919607"/>
                                </a:lnTo>
                                <a:lnTo>
                                  <a:pt x="2226703" y="919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342" name="Textbox 342"/>
                        <wps:cNvSpPr txBox="1"/>
                        <wps:spPr>
                          <a:xfrm>
                            <a:off x="12700" y="221102"/>
                            <a:ext cx="2201545" cy="685800"/>
                          </a:xfrm>
                          <a:prstGeom prst="rect">
                            <a:avLst/>
                          </a:prstGeom>
                        </wps:spPr>
                        <wps:txbx>
                          <w:txbxContent>
                            <w:p>
                              <w:pPr>
                                <w:spacing w:line="232" w:lineRule="auto" w:before="23"/>
                                <w:ind w:left="40" w:right="417" w:firstLine="0"/>
                                <w:jc w:val="left"/>
                                <w:rPr>
                                  <w:sz w:val="18"/>
                                </w:rPr>
                              </w:pPr>
                              <w:r>
                                <w:rPr>
                                  <w:color w:val="231F20"/>
                                  <w:sz w:val="18"/>
                                </w:rPr>
                                <w:t>To</w:t>
                              </w:r>
                              <w:r>
                                <w:rPr>
                                  <w:color w:val="231F20"/>
                                  <w:spacing w:val="-8"/>
                                  <w:sz w:val="18"/>
                                </w:rPr>
                                <w:t> </w:t>
                              </w:r>
                              <w:r>
                                <w:rPr>
                                  <w:color w:val="231F20"/>
                                  <w:sz w:val="18"/>
                                </w:rPr>
                                <w:t>carry</w:t>
                              </w:r>
                              <w:r>
                                <w:rPr>
                                  <w:color w:val="231F20"/>
                                  <w:spacing w:val="-8"/>
                                  <w:sz w:val="18"/>
                                </w:rPr>
                                <w:t> </w:t>
                              </w:r>
                              <w:r>
                                <w:rPr>
                                  <w:color w:val="231F20"/>
                                  <w:sz w:val="18"/>
                                </w:rPr>
                                <w:t>out</w:t>
                              </w:r>
                              <w:r>
                                <w:rPr>
                                  <w:color w:val="231F20"/>
                                  <w:spacing w:val="-8"/>
                                  <w:sz w:val="18"/>
                                </w:rPr>
                                <w:t> </w:t>
                              </w:r>
                              <w:r>
                                <w:rPr>
                                  <w:color w:val="231F20"/>
                                  <w:sz w:val="18"/>
                                </w:rPr>
                                <w:t>the</w:t>
                              </w:r>
                              <w:r>
                                <w:rPr>
                                  <w:color w:val="231F20"/>
                                  <w:spacing w:val="-8"/>
                                  <w:sz w:val="18"/>
                                </w:rPr>
                                <w:t> </w:t>
                              </w:r>
                              <w:r>
                                <w:rPr>
                                  <w:color w:val="231F20"/>
                                  <w:sz w:val="18"/>
                                </w:rPr>
                                <w:t>following</w:t>
                              </w:r>
                              <w:r>
                                <w:rPr>
                                  <w:color w:val="231F20"/>
                                  <w:spacing w:val="-8"/>
                                  <w:sz w:val="18"/>
                                </w:rPr>
                                <w:t> </w:t>
                              </w:r>
                              <w:r>
                                <w:rPr>
                                  <w:color w:val="231F20"/>
                                  <w:sz w:val="18"/>
                                </w:rPr>
                                <w:t>operations, we suggest that this be made with another person that will keep a firm hold on the doors of the appliance during the operations.</w:t>
                              </w:r>
                            </w:p>
                          </w:txbxContent>
                        </wps:txbx>
                        <wps:bodyPr wrap="square" lIns="0" tIns="0" rIns="0" bIns="0" rtlCol="0">
                          <a:noAutofit/>
                        </wps:bodyPr>
                      </wps:wsp>
                      <wps:wsp>
                        <wps:cNvPr id="343" name="Textbox 343"/>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CAUTION!</w:t>
                              </w:r>
                            </w:p>
                          </w:txbxContent>
                        </wps:txbx>
                        <wps:bodyPr wrap="square" lIns="0" tIns="0" rIns="0" bIns="0" rtlCol="0">
                          <a:noAutofit/>
                        </wps:bodyPr>
                      </wps:wsp>
                    </wpg:wgp>
                  </a:graphicData>
                </a:graphic>
              </wp:anchor>
            </w:drawing>
          </mc:Choice>
          <mc:Fallback>
            <w:pict>
              <v:group style="position:absolute;margin-left:27.84646pt;margin-top:-76.721619pt;width:175.35pt;height:72.45pt;mso-position-horizontal-relative:page;mso-position-vertical-relative:paragraph;z-index:15751168" id="docshapegroup299" coordorigin="557,-1534" coordsize="3507,1449">
                <v:rect style="position:absolute;left:576;top:-1515;width:3467;height:329" id="docshape300" filled="true" fillcolor="#d1d3d4" stroked="false">
                  <v:fill type="solid"/>
                </v:rect>
                <v:shape style="position:absolute;left:616;top:-1475;width:220;height:200" type="#_x0000_t75" id="docshape301" stroked="false">
                  <v:imagedata r:id="rId33" o:title=""/>
                </v:shape>
                <v:shape style="position:absolute;left:556;top:-1535;width:3507;height:1449" id="docshape302" coordorigin="557,-1534" coordsize="3507,1449" path="m4064,-1534l4054,-1534,4044,-1534,4044,-1514,4044,-1188,4044,-1184,4044,-106,577,-106,577,-1184,577,-1188,577,-1514,4044,-1514,4044,-1534,557,-1534,557,-1188,557,-1184,557,-86,4064,-86,4064,-1184,4064,-1188,4064,-1524,4064,-1534xe" filled="true" fillcolor="#d1d3d4" stroked="false">
                  <v:path arrowok="t"/>
                  <v:fill type="solid"/>
                </v:shape>
                <v:shape style="position:absolute;left:576;top:-1187;width:3467;height:1080" type="#_x0000_t202" id="docshape303" filled="false" stroked="false">
                  <v:textbox inset="0,0,0,0">
                    <w:txbxContent>
                      <w:p>
                        <w:pPr>
                          <w:spacing w:line="232" w:lineRule="auto" w:before="23"/>
                          <w:ind w:left="40" w:right="417" w:firstLine="0"/>
                          <w:jc w:val="left"/>
                          <w:rPr>
                            <w:sz w:val="18"/>
                          </w:rPr>
                        </w:pPr>
                        <w:r>
                          <w:rPr>
                            <w:color w:val="231F20"/>
                            <w:sz w:val="18"/>
                          </w:rPr>
                          <w:t>To</w:t>
                        </w:r>
                        <w:r>
                          <w:rPr>
                            <w:color w:val="231F20"/>
                            <w:spacing w:val="-8"/>
                            <w:sz w:val="18"/>
                          </w:rPr>
                          <w:t> </w:t>
                        </w:r>
                        <w:r>
                          <w:rPr>
                            <w:color w:val="231F20"/>
                            <w:sz w:val="18"/>
                          </w:rPr>
                          <w:t>carry</w:t>
                        </w:r>
                        <w:r>
                          <w:rPr>
                            <w:color w:val="231F20"/>
                            <w:spacing w:val="-8"/>
                            <w:sz w:val="18"/>
                          </w:rPr>
                          <w:t> </w:t>
                        </w:r>
                        <w:r>
                          <w:rPr>
                            <w:color w:val="231F20"/>
                            <w:sz w:val="18"/>
                          </w:rPr>
                          <w:t>out</w:t>
                        </w:r>
                        <w:r>
                          <w:rPr>
                            <w:color w:val="231F20"/>
                            <w:spacing w:val="-8"/>
                            <w:sz w:val="18"/>
                          </w:rPr>
                          <w:t> </w:t>
                        </w:r>
                        <w:r>
                          <w:rPr>
                            <w:color w:val="231F20"/>
                            <w:sz w:val="18"/>
                          </w:rPr>
                          <w:t>the</w:t>
                        </w:r>
                        <w:r>
                          <w:rPr>
                            <w:color w:val="231F20"/>
                            <w:spacing w:val="-8"/>
                            <w:sz w:val="18"/>
                          </w:rPr>
                          <w:t> </w:t>
                        </w:r>
                        <w:r>
                          <w:rPr>
                            <w:color w:val="231F20"/>
                            <w:sz w:val="18"/>
                          </w:rPr>
                          <w:t>following</w:t>
                        </w:r>
                        <w:r>
                          <w:rPr>
                            <w:color w:val="231F20"/>
                            <w:spacing w:val="-8"/>
                            <w:sz w:val="18"/>
                          </w:rPr>
                          <w:t> </w:t>
                        </w:r>
                        <w:r>
                          <w:rPr>
                            <w:color w:val="231F20"/>
                            <w:sz w:val="18"/>
                          </w:rPr>
                          <w:t>operations, we suggest that this be made with another person that will keep a firm hold on the doors of the appliance during the operations.</w:t>
                        </w:r>
                      </w:p>
                    </w:txbxContent>
                  </v:textbox>
                  <w10:wrap type="none"/>
                </v:shape>
                <v:shape style="position:absolute;left:576;top:-1535;width:3467;height:349" type="#_x0000_t202" id="docshape304" filled="false" stroked="false">
                  <v:textbox inset="0,0,0,0">
                    <w:txbxContent>
                      <w:p>
                        <w:pPr>
                          <w:spacing w:before="72"/>
                          <w:ind w:left="315" w:right="0" w:firstLine="0"/>
                          <w:jc w:val="left"/>
                          <w:rPr>
                            <w:b/>
                            <w:sz w:val="20"/>
                          </w:rPr>
                        </w:pPr>
                        <w:r>
                          <w:rPr>
                            <w:b/>
                            <w:color w:val="231F20"/>
                            <w:spacing w:val="-2"/>
                            <w:sz w:val="20"/>
                          </w:rPr>
                          <w:t>CAUTION!</w:t>
                        </w:r>
                      </w:p>
                    </w:txbxContent>
                  </v:textbox>
                  <w10:wrap type="none"/>
                </v:shape>
                <w10:wrap type="none"/>
              </v:group>
            </w:pict>
          </mc:Fallback>
        </mc:AlternateContent>
      </w:r>
      <w:r>
        <w:rPr>
          <w:color w:val="231F20"/>
          <w:sz w:val="18"/>
        </w:rPr>
        <w:t>Tilt</w:t>
      </w:r>
      <w:r>
        <w:rPr>
          <w:color w:val="231F20"/>
          <w:spacing w:val="-7"/>
          <w:sz w:val="18"/>
        </w:rPr>
        <w:t> </w:t>
      </w:r>
      <w:r>
        <w:rPr>
          <w:color w:val="231F20"/>
          <w:sz w:val="18"/>
        </w:rPr>
        <w:t>back</w:t>
      </w:r>
      <w:r>
        <w:rPr>
          <w:color w:val="231F20"/>
          <w:spacing w:val="-7"/>
          <w:sz w:val="18"/>
        </w:rPr>
        <w:t> </w:t>
      </w:r>
      <w:r>
        <w:rPr>
          <w:color w:val="231F20"/>
          <w:sz w:val="18"/>
        </w:rPr>
        <w:t>the</w:t>
      </w:r>
      <w:r>
        <w:rPr>
          <w:color w:val="231F20"/>
          <w:spacing w:val="-7"/>
          <w:sz w:val="18"/>
        </w:rPr>
        <w:t> </w:t>
      </w:r>
      <w:r>
        <w:rPr>
          <w:color w:val="231F20"/>
          <w:sz w:val="18"/>
        </w:rPr>
        <w:t>appliance</w:t>
      </w:r>
      <w:r>
        <w:rPr>
          <w:color w:val="231F20"/>
          <w:spacing w:val="-7"/>
          <w:sz w:val="18"/>
        </w:rPr>
        <w:t> </w:t>
      </w:r>
      <w:r>
        <w:rPr>
          <w:color w:val="231F20"/>
          <w:sz w:val="18"/>
        </w:rPr>
        <w:t>carefully</w:t>
      </w:r>
      <w:r>
        <w:rPr>
          <w:color w:val="231F20"/>
          <w:spacing w:val="-7"/>
          <w:sz w:val="18"/>
        </w:rPr>
        <w:t> </w:t>
      </w:r>
      <w:r>
        <w:rPr>
          <w:color w:val="231F20"/>
          <w:sz w:val="18"/>
        </w:rPr>
        <w:t>so</w:t>
      </w:r>
      <w:r>
        <w:rPr>
          <w:color w:val="231F20"/>
          <w:spacing w:val="-7"/>
          <w:sz w:val="18"/>
        </w:rPr>
        <w:t> </w:t>
      </w:r>
      <w:r>
        <w:rPr>
          <w:color w:val="231F20"/>
          <w:sz w:val="18"/>
        </w:rPr>
        <w:t>that the</w:t>
      </w:r>
      <w:r>
        <w:rPr>
          <w:color w:val="231F20"/>
          <w:spacing w:val="-2"/>
          <w:sz w:val="18"/>
        </w:rPr>
        <w:t> </w:t>
      </w:r>
      <w:r>
        <w:rPr>
          <w:color w:val="231F20"/>
          <w:sz w:val="18"/>
        </w:rPr>
        <w:t>compressor</w:t>
      </w:r>
      <w:r>
        <w:rPr>
          <w:color w:val="231F20"/>
          <w:spacing w:val="-2"/>
          <w:sz w:val="18"/>
        </w:rPr>
        <w:t> </w:t>
      </w:r>
      <w:r>
        <w:rPr>
          <w:color w:val="231F20"/>
          <w:sz w:val="18"/>
        </w:rPr>
        <w:t>cannot</w:t>
      </w:r>
      <w:r>
        <w:rPr>
          <w:color w:val="231F20"/>
          <w:spacing w:val="-2"/>
          <w:sz w:val="18"/>
        </w:rPr>
        <w:t> </w:t>
      </w:r>
      <w:r>
        <w:rPr>
          <w:color w:val="231F20"/>
          <w:sz w:val="18"/>
        </w:rPr>
        <w:t>touch</w:t>
      </w:r>
      <w:r>
        <w:rPr>
          <w:color w:val="231F20"/>
          <w:spacing w:val="-2"/>
          <w:sz w:val="18"/>
        </w:rPr>
        <w:t> </w:t>
      </w:r>
      <w:r>
        <w:rPr>
          <w:color w:val="231F20"/>
          <w:sz w:val="18"/>
        </w:rPr>
        <w:t>the</w:t>
      </w:r>
      <w:r>
        <w:rPr>
          <w:color w:val="231F20"/>
          <w:spacing w:val="-2"/>
          <w:sz w:val="18"/>
        </w:rPr>
        <w:t> </w:t>
      </w:r>
      <w:r>
        <w:rPr>
          <w:color w:val="231F20"/>
          <w:sz w:val="18"/>
        </w:rPr>
        <w:t>floor.</w:t>
      </w:r>
    </w:p>
    <w:p>
      <w:pPr>
        <w:pStyle w:val="ListParagraph"/>
        <w:numPr>
          <w:ilvl w:val="0"/>
          <w:numId w:val="12"/>
        </w:numPr>
        <w:tabs>
          <w:tab w:pos="403" w:val="left" w:leader="none"/>
        </w:tabs>
        <w:spacing w:line="200" w:lineRule="exact" w:before="0" w:after="0"/>
        <w:ind w:left="403" w:right="0" w:hanging="277"/>
        <w:jc w:val="left"/>
        <w:rPr>
          <w:sz w:val="18"/>
        </w:rPr>
      </w:pPr>
      <w:r>
        <w:rPr>
          <w:color w:val="231F20"/>
          <w:sz w:val="18"/>
        </w:rPr>
        <w:t>Unscrew</w:t>
      </w:r>
      <w:r>
        <w:rPr>
          <w:color w:val="231F20"/>
          <w:spacing w:val="-6"/>
          <w:sz w:val="18"/>
        </w:rPr>
        <w:t> </w:t>
      </w:r>
      <w:r>
        <w:rPr>
          <w:color w:val="231F20"/>
          <w:sz w:val="18"/>
        </w:rPr>
        <w:t>both</w:t>
      </w:r>
      <w:r>
        <w:rPr>
          <w:color w:val="231F20"/>
          <w:spacing w:val="-6"/>
          <w:sz w:val="18"/>
        </w:rPr>
        <w:t> </w:t>
      </w:r>
      <w:r>
        <w:rPr>
          <w:color w:val="231F20"/>
          <w:sz w:val="18"/>
        </w:rPr>
        <w:t>adjustable</w:t>
      </w:r>
      <w:r>
        <w:rPr>
          <w:color w:val="231F20"/>
          <w:spacing w:val="-6"/>
          <w:sz w:val="18"/>
        </w:rPr>
        <w:t> </w:t>
      </w:r>
      <w:r>
        <w:rPr>
          <w:color w:val="231F20"/>
          <w:spacing w:val="-2"/>
          <w:sz w:val="18"/>
        </w:rPr>
        <w:t>feet.</w:t>
      </w:r>
    </w:p>
    <w:p>
      <w:pPr>
        <w:pStyle w:val="BodyText"/>
        <w:spacing w:before="2"/>
        <w:rPr>
          <w:sz w:val="2"/>
        </w:rPr>
      </w:pPr>
    </w:p>
    <w:p>
      <w:pPr>
        <w:pStyle w:val="BodyText"/>
        <w:ind w:left="126"/>
        <w:rPr>
          <w:sz w:val="20"/>
        </w:rPr>
      </w:pPr>
      <w:r>
        <w:rPr>
          <w:sz w:val="20"/>
        </w:rPr>
        <w:drawing>
          <wp:inline distT="0" distB="0" distL="0" distR="0">
            <wp:extent cx="1877733" cy="1481137"/>
            <wp:effectExtent l="0" t="0" r="0" b="0"/>
            <wp:docPr id="344" name="Image 344"/>
            <wp:cNvGraphicFramePr>
              <a:graphicFrameLocks/>
            </wp:cNvGraphicFramePr>
            <a:graphic>
              <a:graphicData uri="http://schemas.openxmlformats.org/drawingml/2006/picture">
                <pic:pic>
                  <pic:nvPicPr>
                    <pic:cNvPr id="344" name="Image 344"/>
                    <pic:cNvPicPr/>
                  </pic:nvPicPr>
                  <pic:blipFill>
                    <a:blip r:embed="rId65" cstate="print"/>
                    <a:stretch>
                      <a:fillRect/>
                    </a:stretch>
                  </pic:blipFill>
                  <pic:spPr>
                    <a:xfrm>
                      <a:off x="0" y="0"/>
                      <a:ext cx="1877733" cy="1481137"/>
                    </a:xfrm>
                    <a:prstGeom prst="rect">
                      <a:avLst/>
                    </a:prstGeom>
                  </pic:spPr>
                </pic:pic>
              </a:graphicData>
            </a:graphic>
          </wp:inline>
        </w:drawing>
      </w:r>
      <w:r>
        <w:rPr>
          <w:sz w:val="20"/>
        </w:rPr>
      </w:r>
    </w:p>
    <w:p>
      <w:pPr>
        <w:pStyle w:val="ListParagraph"/>
        <w:numPr>
          <w:ilvl w:val="0"/>
          <w:numId w:val="12"/>
        </w:numPr>
        <w:tabs>
          <w:tab w:pos="404" w:val="left" w:leader="none"/>
        </w:tabs>
        <w:spacing w:line="232" w:lineRule="auto" w:before="37" w:after="0"/>
        <w:ind w:left="404" w:right="48" w:hanging="278"/>
        <w:jc w:val="left"/>
        <w:rPr>
          <w:sz w:val="18"/>
        </w:rPr>
      </w:pPr>
      <w:r>
        <w:rPr>
          <w:color w:val="231F20"/>
          <w:sz w:val="18"/>
        </w:rPr>
        <w:t>Unscrew</w:t>
      </w:r>
      <w:r>
        <w:rPr>
          <w:color w:val="231F20"/>
          <w:spacing w:val="-7"/>
          <w:sz w:val="18"/>
        </w:rPr>
        <w:t> </w:t>
      </w:r>
      <w:r>
        <w:rPr>
          <w:color w:val="231F20"/>
          <w:sz w:val="18"/>
        </w:rPr>
        <w:t>the</w:t>
      </w:r>
      <w:r>
        <w:rPr>
          <w:color w:val="231F20"/>
          <w:spacing w:val="-7"/>
          <w:sz w:val="18"/>
        </w:rPr>
        <w:t> </w:t>
      </w:r>
      <w:r>
        <w:rPr>
          <w:color w:val="231F20"/>
          <w:sz w:val="18"/>
        </w:rPr>
        <w:t>screws</w:t>
      </w:r>
      <w:r>
        <w:rPr>
          <w:color w:val="231F20"/>
          <w:spacing w:val="-7"/>
          <w:sz w:val="18"/>
        </w:rPr>
        <w:t> </w:t>
      </w:r>
      <w:r>
        <w:rPr>
          <w:color w:val="231F20"/>
          <w:sz w:val="18"/>
        </w:rPr>
        <w:t>of</w:t>
      </w:r>
      <w:r>
        <w:rPr>
          <w:color w:val="231F20"/>
          <w:spacing w:val="-7"/>
          <w:sz w:val="18"/>
        </w:rPr>
        <w:t> </w:t>
      </w:r>
      <w:r>
        <w:rPr>
          <w:color w:val="231F20"/>
          <w:sz w:val="18"/>
        </w:rPr>
        <w:t>the</w:t>
      </w:r>
      <w:r>
        <w:rPr>
          <w:color w:val="231F20"/>
          <w:spacing w:val="-7"/>
          <w:sz w:val="18"/>
        </w:rPr>
        <w:t> </w:t>
      </w:r>
      <w:r>
        <w:rPr>
          <w:color w:val="231F20"/>
          <w:sz w:val="18"/>
        </w:rPr>
        <w:t>door</w:t>
      </w:r>
      <w:r>
        <w:rPr>
          <w:color w:val="231F20"/>
          <w:spacing w:val="-7"/>
          <w:sz w:val="18"/>
        </w:rPr>
        <w:t> </w:t>
      </w:r>
      <w:r>
        <w:rPr>
          <w:color w:val="231F20"/>
          <w:sz w:val="18"/>
        </w:rPr>
        <w:t>bottom </w:t>
      </w:r>
      <w:r>
        <w:rPr>
          <w:color w:val="231F20"/>
          <w:spacing w:val="-2"/>
          <w:sz w:val="18"/>
        </w:rPr>
        <w:t>hinge.</w:t>
      </w:r>
    </w:p>
    <w:p>
      <w:pPr>
        <w:pStyle w:val="ListParagraph"/>
        <w:numPr>
          <w:ilvl w:val="0"/>
          <w:numId w:val="12"/>
        </w:numPr>
        <w:tabs>
          <w:tab w:pos="404" w:val="left" w:leader="none"/>
        </w:tabs>
        <w:spacing w:line="232" w:lineRule="auto" w:before="0" w:after="0"/>
        <w:ind w:left="404" w:right="38" w:hanging="278"/>
        <w:jc w:val="left"/>
        <w:rPr>
          <w:sz w:val="18"/>
        </w:rPr>
      </w:pPr>
      <w:r>
        <w:rPr>
          <w:color w:val="231F20"/>
          <w:sz w:val="18"/>
        </w:rPr>
        <w:t>Take</w:t>
      </w:r>
      <w:r>
        <w:rPr>
          <w:color w:val="231F20"/>
          <w:spacing w:val="-6"/>
          <w:sz w:val="18"/>
        </w:rPr>
        <w:t> </w:t>
      </w:r>
      <w:r>
        <w:rPr>
          <w:color w:val="231F20"/>
          <w:sz w:val="18"/>
        </w:rPr>
        <w:t>off</w:t>
      </w:r>
      <w:r>
        <w:rPr>
          <w:color w:val="231F20"/>
          <w:spacing w:val="-6"/>
          <w:sz w:val="18"/>
        </w:rPr>
        <w:t> </w:t>
      </w:r>
      <w:r>
        <w:rPr>
          <w:color w:val="231F20"/>
          <w:sz w:val="18"/>
        </w:rPr>
        <w:t>the</w:t>
      </w:r>
      <w:r>
        <w:rPr>
          <w:color w:val="231F20"/>
          <w:spacing w:val="-6"/>
          <w:sz w:val="18"/>
        </w:rPr>
        <w:t> </w:t>
      </w:r>
      <w:r>
        <w:rPr>
          <w:color w:val="231F20"/>
          <w:sz w:val="18"/>
        </w:rPr>
        <w:t>appliance</w:t>
      </w:r>
      <w:r>
        <w:rPr>
          <w:color w:val="231F20"/>
          <w:spacing w:val="-6"/>
          <w:sz w:val="18"/>
        </w:rPr>
        <w:t> </w:t>
      </w:r>
      <w:r>
        <w:rPr>
          <w:color w:val="231F20"/>
          <w:sz w:val="18"/>
        </w:rPr>
        <w:t>door</w:t>
      </w:r>
      <w:r>
        <w:rPr>
          <w:color w:val="231F20"/>
          <w:spacing w:val="-6"/>
          <w:sz w:val="18"/>
        </w:rPr>
        <w:t> </w:t>
      </w:r>
      <w:r>
        <w:rPr>
          <w:color w:val="231F20"/>
          <w:sz w:val="18"/>
        </w:rPr>
        <w:t>by</w:t>
      </w:r>
      <w:r>
        <w:rPr>
          <w:color w:val="231F20"/>
          <w:spacing w:val="-6"/>
          <w:sz w:val="18"/>
        </w:rPr>
        <w:t> </w:t>
      </w:r>
      <w:r>
        <w:rPr>
          <w:color w:val="231F20"/>
          <w:sz w:val="18"/>
        </w:rPr>
        <w:t>pulling</w:t>
      </w:r>
      <w:r>
        <w:rPr>
          <w:color w:val="231F20"/>
          <w:spacing w:val="-6"/>
          <w:sz w:val="18"/>
        </w:rPr>
        <w:t> </w:t>
      </w:r>
      <w:r>
        <w:rPr>
          <w:color w:val="231F20"/>
          <w:sz w:val="18"/>
        </w:rPr>
        <w:t>it slightly downwards.</w:t>
      </w:r>
    </w:p>
    <w:p>
      <w:pPr>
        <w:pStyle w:val="ListParagraph"/>
        <w:numPr>
          <w:ilvl w:val="0"/>
          <w:numId w:val="12"/>
        </w:numPr>
        <w:tabs>
          <w:tab w:pos="404" w:val="left" w:leader="none"/>
        </w:tabs>
        <w:spacing w:line="232" w:lineRule="auto" w:before="0" w:after="0"/>
        <w:ind w:left="404" w:right="178" w:hanging="278"/>
        <w:jc w:val="left"/>
        <w:rPr>
          <w:sz w:val="18"/>
        </w:rPr>
      </w:pPr>
      <w:r>
        <w:rPr>
          <w:color w:val="231F20"/>
          <w:sz w:val="18"/>
        </w:rPr>
        <w:t>Unscrew</w:t>
      </w:r>
      <w:r>
        <w:rPr>
          <w:color w:val="231F20"/>
          <w:spacing w:val="-6"/>
          <w:sz w:val="18"/>
        </w:rPr>
        <w:t> </w:t>
      </w:r>
      <w:r>
        <w:rPr>
          <w:color w:val="231F20"/>
          <w:sz w:val="18"/>
        </w:rPr>
        <w:t>the</w:t>
      </w:r>
      <w:r>
        <w:rPr>
          <w:color w:val="231F20"/>
          <w:spacing w:val="-6"/>
          <w:sz w:val="18"/>
        </w:rPr>
        <w:t> </w:t>
      </w:r>
      <w:r>
        <w:rPr>
          <w:color w:val="231F20"/>
          <w:sz w:val="18"/>
        </w:rPr>
        <w:t>top</w:t>
      </w:r>
      <w:r>
        <w:rPr>
          <w:color w:val="231F20"/>
          <w:spacing w:val="-6"/>
          <w:sz w:val="18"/>
        </w:rPr>
        <w:t> </w:t>
      </w:r>
      <w:r>
        <w:rPr>
          <w:color w:val="231F20"/>
          <w:sz w:val="18"/>
        </w:rPr>
        <w:t>door</w:t>
      </w:r>
      <w:r>
        <w:rPr>
          <w:color w:val="231F20"/>
          <w:spacing w:val="-6"/>
          <w:sz w:val="18"/>
        </w:rPr>
        <w:t> </w:t>
      </w:r>
      <w:r>
        <w:rPr>
          <w:color w:val="231F20"/>
          <w:sz w:val="18"/>
        </w:rPr>
        <w:t>hinge</w:t>
      </w:r>
      <w:r>
        <w:rPr>
          <w:color w:val="231F20"/>
          <w:spacing w:val="-6"/>
          <w:sz w:val="18"/>
        </w:rPr>
        <w:t> </w:t>
      </w:r>
      <w:r>
        <w:rPr>
          <w:color w:val="231F20"/>
          <w:sz w:val="18"/>
        </w:rPr>
        <w:t>pin</w:t>
      </w:r>
      <w:r>
        <w:rPr>
          <w:color w:val="231F20"/>
          <w:spacing w:val="-6"/>
          <w:sz w:val="18"/>
        </w:rPr>
        <w:t> </w:t>
      </w:r>
      <w:r>
        <w:rPr>
          <w:color w:val="231F20"/>
          <w:sz w:val="18"/>
        </w:rPr>
        <w:t>of</w:t>
      </w:r>
      <w:r>
        <w:rPr>
          <w:color w:val="231F20"/>
          <w:spacing w:val="-6"/>
          <w:sz w:val="18"/>
        </w:rPr>
        <w:t> </w:t>
      </w:r>
      <w:r>
        <w:rPr>
          <w:color w:val="231F20"/>
          <w:sz w:val="18"/>
        </w:rPr>
        <w:t>the appliance then screw it back on the other side.</w:t>
      </w:r>
    </w:p>
    <w:p>
      <w:pPr>
        <w:spacing w:line="240" w:lineRule="auto" w:before="6"/>
        <w:rPr>
          <w:sz w:val="26"/>
        </w:rPr>
      </w:pPr>
      <w:r>
        <w:rPr/>
        <w:br w:type="column"/>
      </w:r>
      <w:r>
        <w:rPr>
          <w:sz w:val="26"/>
        </w:rPr>
      </w:r>
    </w:p>
    <w:p>
      <w:pPr>
        <w:pStyle w:val="ListParagraph"/>
        <w:numPr>
          <w:ilvl w:val="0"/>
          <w:numId w:val="12"/>
        </w:numPr>
        <w:tabs>
          <w:tab w:pos="404" w:val="left" w:leader="none"/>
        </w:tabs>
        <w:spacing w:line="232" w:lineRule="auto" w:before="0" w:after="0"/>
        <w:ind w:left="404" w:right="391" w:hanging="278"/>
        <w:jc w:val="left"/>
        <w:rPr>
          <w:sz w:val="18"/>
        </w:rPr>
      </w:pPr>
      <w:r>
        <w:rPr>
          <w:color w:val="231F20"/>
          <w:sz w:val="18"/>
        </w:rPr>
        <w:t>Fit</w:t>
      </w:r>
      <w:r>
        <w:rPr>
          <w:color w:val="231F20"/>
          <w:spacing w:val="-4"/>
          <w:sz w:val="18"/>
        </w:rPr>
        <w:t> </w:t>
      </w:r>
      <w:r>
        <w:rPr>
          <w:color w:val="231F20"/>
          <w:sz w:val="18"/>
        </w:rPr>
        <w:t>the</w:t>
      </w:r>
      <w:r>
        <w:rPr>
          <w:color w:val="231F20"/>
          <w:spacing w:val="-4"/>
          <w:sz w:val="18"/>
        </w:rPr>
        <w:t> </w:t>
      </w:r>
      <w:r>
        <w:rPr>
          <w:color w:val="231F20"/>
          <w:sz w:val="18"/>
        </w:rPr>
        <w:t>appliance</w:t>
      </w:r>
      <w:r>
        <w:rPr>
          <w:color w:val="231F20"/>
          <w:spacing w:val="-4"/>
          <w:sz w:val="18"/>
        </w:rPr>
        <w:t> </w:t>
      </w:r>
      <w:r>
        <w:rPr>
          <w:color w:val="231F20"/>
          <w:sz w:val="18"/>
        </w:rPr>
        <w:t>door</w:t>
      </w:r>
      <w:r>
        <w:rPr>
          <w:color w:val="231F20"/>
          <w:spacing w:val="-4"/>
          <w:sz w:val="18"/>
        </w:rPr>
        <w:t> </w:t>
      </w:r>
      <w:r>
        <w:rPr>
          <w:color w:val="231F20"/>
          <w:sz w:val="18"/>
        </w:rPr>
        <w:t>on</w:t>
      </w:r>
      <w:r>
        <w:rPr>
          <w:color w:val="231F20"/>
          <w:spacing w:val="-4"/>
          <w:sz w:val="18"/>
        </w:rPr>
        <w:t> </w:t>
      </w:r>
      <w:r>
        <w:rPr>
          <w:color w:val="231F20"/>
          <w:sz w:val="18"/>
        </w:rPr>
        <w:t>the</w:t>
      </w:r>
      <w:r>
        <w:rPr>
          <w:color w:val="231F20"/>
          <w:spacing w:val="-4"/>
          <w:sz w:val="18"/>
        </w:rPr>
        <w:t> </w:t>
      </w:r>
      <w:r>
        <w:rPr>
          <w:color w:val="231F20"/>
          <w:sz w:val="18"/>
        </w:rPr>
        <w:t>upper</w:t>
      </w:r>
      <w:r>
        <w:rPr>
          <w:color w:val="231F20"/>
          <w:spacing w:val="-4"/>
          <w:sz w:val="18"/>
        </w:rPr>
        <w:t> </w:t>
      </w:r>
      <w:r>
        <w:rPr>
          <w:color w:val="231F20"/>
          <w:sz w:val="18"/>
        </w:rPr>
        <w:t>door hinge pin.</w:t>
      </w:r>
    </w:p>
    <w:p>
      <w:pPr>
        <w:pStyle w:val="ListParagraph"/>
        <w:numPr>
          <w:ilvl w:val="0"/>
          <w:numId w:val="12"/>
        </w:numPr>
        <w:tabs>
          <w:tab w:pos="404" w:val="left" w:leader="none"/>
        </w:tabs>
        <w:spacing w:line="232" w:lineRule="auto" w:before="0" w:after="0"/>
        <w:ind w:left="404" w:right="582" w:hanging="278"/>
        <w:jc w:val="left"/>
        <w:rPr>
          <w:sz w:val="18"/>
        </w:rPr>
      </w:pPr>
      <w:r>
        <w:rPr>
          <w:color w:val="231F20"/>
          <w:sz w:val="18"/>
        </w:rPr>
        <w:t>Remove</w:t>
      </w:r>
      <w:r>
        <w:rPr>
          <w:color w:val="231F20"/>
          <w:spacing w:val="-5"/>
          <w:sz w:val="18"/>
        </w:rPr>
        <w:t> </w:t>
      </w:r>
      <w:r>
        <w:rPr>
          <w:color w:val="231F20"/>
          <w:sz w:val="18"/>
        </w:rPr>
        <w:t>the</w:t>
      </w:r>
      <w:r>
        <w:rPr>
          <w:color w:val="231F20"/>
          <w:spacing w:val="-5"/>
          <w:sz w:val="18"/>
        </w:rPr>
        <w:t> </w:t>
      </w:r>
      <w:r>
        <w:rPr>
          <w:color w:val="231F20"/>
          <w:sz w:val="18"/>
        </w:rPr>
        <w:t>lower</w:t>
      </w:r>
      <w:r>
        <w:rPr>
          <w:color w:val="231F20"/>
          <w:spacing w:val="-5"/>
          <w:sz w:val="18"/>
        </w:rPr>
        <w:t> </w:t>
      </w:r>
      <w:r>
        <w:rPr>
          <w:color w:val="231F20"/>
          <w:sz w:val="18"/>
        </w:rPr>
        <w:t>hinge.</w:t>
      </w:r>
      <w:r>
        <w:rPr>
          <w:color w:val="231F20"/>
          <w:spacing w:val="-5"/>
          <w:sz w:val="18"/>
        </w:rPr>
        <w:t> </w:t>
      </w:r>
      <w:r>
        <w:rPr>
          <w:color w:val="231F20"/>
          <w:sz w:val="18"/>
        </w:rPr>
        <w:t>Put</w:t>
      </w:r>
      <w:r>
        <w:rPr>
          <w:color w:val="231F20"/>
          <w:spacing w:val="-5"/>
          <w:sz w:val="18"/>
        </w:rPr>
        <w:t> </w:t>
      </w:r>
      <w:r>
        <w:rPr>
          <w:color w:val="231F20"/>
          <w:sz w:val="18"/>
        </w:rPr>
        <w:t>over</w:t>
      </w:r>
      <w:r>
        <w:rPr>
          <w:color w:val="231F20"/>
          <w:spacing w:val="-5"/>
          <w:sz w:val="18"/>
        </w:rPr>
        <w:t> </w:t>
      </w:r>
      <w:r>
        <w:rPr>
          <w:color w:val="231F20"/>
          <w:sz w:val="18"/>
        </w:rPr>
        <w:t>the pin in the direction of the arrow.</w:t>
      </w:r>
    </w:p>
    <w:p>
      <w:pPr>
        <w:pStyle w:val="ListParagraph"/>
        <w:numPr>
          <w:ilvl w:val="0"/>
          <w:numId w:val="12"/>
        </w:numPr>
        <w:tabs>
          <w:tab w:pos="404" w:val="left" w:leader="none"/>
        </w:tabs>
        <w:spacing w:line="232" w:lineRule="auto" w:before="0" w:after="0"/>
        <w:ind w:left="404" w:right="663" w:hanging="278"/>
        <w:jc w:val="left"/>
        <w:rPr>
          <w:sz w:val="18"/>
        </w:rPr>
      </w:pPr>
      <w:r>
        <w:rPr>
          <w:color w:val="231F20"/>
          <w:sz w:val="18"/>
        </w:rPr>
        <w:t>Unscrew</w:t>
      </w:r>
      <w:r>
        <w:rPr>
          <w:color w:val="231F20"/>
          <w:spacing w:val="-5"/>
          <w:sz w:val="18"/>
        </w:rPr>
        <w:t> </w:t>
      </w:r>
      <w:r>
        <w:rPr>
          <w:color w:val="231F20"/>
          <w:sz w:val="18"/>
        </w:rPr>
        <w:t>and</w:t>
      </w:r>
      <w:r>
        <w:rPr>
          <w:color w:val="231F20"/>
          <w:spacing w:val="-5"/>
          <w:sz w:val="18"/>
        </w:rPr>
        <w:t> </w:t>
      </w:r>
      <w:r>
        <w:rPr>
          <w:color w:val="231F20"/>
          <w:sz w:val="18"/>
        </w:rPr>
        <w:t>install</w:t>
      </w:r>
      <w:r>
        <w:rPr>
          <w:color w:val="231F20"/>
          <w:spacing w:val="-5"/>
          <w:sz w:val="18"/>
        </w:rPr>
        <w:t> </w:t>
      </w:r>
      <w:r>
        <w:rPr>
          <w:color w:val="231F20"/>
          <w:sz w:val="18"/>
        </w:rPr>
        <w:t>the</w:t>
      </w:r>
      <w:r>
        <w:rPr>
          <w:color w:val="231F20"/>
          <w:spacing w:val="-5"/>
          <w:sz w:val="18"/>
        </w:rPr>
        <w:t> </w:t>
      </w:r>
      <w:r>
        <w:rPr>
          <w:color w:val="231F20"/>
          <w:sz w:val="18"/>
        </w:rPr>
        <w:t>screw</w:t>
      </w:r>
      <w:r>
        <w:rPr>
          <w:color w:val="231F20"/>
          <w:spacing w:val="-5"/>
          <w:sz w:val="18"/>
        </w:rPr>
        <w:t> </w:t>
      </w:r>
      <w:r>
        <w:rPr>
          <w:color w:val="231F20"/>
          <w:sz w:val="18"/>
        </w:rPr>
        <w:t>on</w:t>
      </w:r>
      <w:r>
        <w:rPr>
          <w:color w:val="231F20"/>
          <w:spacing w:val="-5"/>
          <w:sz w:val="18"/>
        </w:rPr>
        <w:t> </w:t>
      </w:r>
      <w:r>
        <w:rPr>
          <w:color w:val="231F20"/>
          <w:sz w:val="18"/>
        </w:rPr>
        <w:t>the opposite side.</w:t>
      </w:r>
    </w:p>
    <w:p>
      <w:pPr>
        <w:pStyle w:val="ListParagraph"/>
        <w:numPr>
          <w:ilvl w:val="0"/>
          <w:numId w:val="12"/>
        </w:numPr>
        <w:tabs>
          <w:tab w:pos="404" w:val="left" w:leader="none"/>
        </w:tabs>
        <w:spacing w:line="232" w:lineRule="auto" w:before="0" w:after="0"/>
        <w:ind w:left="404" w:right="572" w:hanging="278"/>
        <w:jc w:val="left"/>
        <w:rPr>
          <w:sz w:val="18"/>
        </w:rPr>
      </w:pPr>
      <w:r>
        <w:rPr>
          <w:color w:val="231F20"/>
          <w:sz w:val="18"/>
        </w:rPr>
        <w:t>Install</w:t>
      </w:r>
      <w:r>
        <w:rPr>
          <w:color w:val="231F20"/>
          <w:spacing w:val="-5"/>
          <w:sz w:val="18"/>
        </w:rPr>
        <w:t> </w:t>
      </w:r>
      <w:r>
        <w:rPr>
          <w:color w:val="231F20"/>
          <w:sz w:val="18"/>
        </w:rPr>
        <w:t>the</w:t>
      </w:r>
      <w:r>
        <w:rPr>
          <w:color w:val="231F20"/>
          <w:spacing w:val="-5"/>
          <w:sz w:val="18"/>
        </w:rPr>
        <w:t> </w:t>
      </w:r>
      <w:r>
        <w:rPr>
          <w:color w:val="231F20"/>
          <w:sz w:val="18"/>
        </w:rPr>
        <w:t>lower</w:t>
      </w:r>
      <w:r>
        <w:rPr>
          <w:color w:val="231F20"/>
          <w:spacing w:val="-5"/>
          <w:sz w:val="18"/>
        </w:rPr>
        <w:t> </w:t>
      </w:r>
      <w:r>
        <w:rPr>
          <w:color w:val="231F20"/>
          <w:sz w:val="18"/>
        </w:rPr>
        <w:t>hinge</w:t>
      </w:r>
      <w:r>
        <w:rPr>
          <w:color w:val="231F20"/>
          <w:spacing w:val="-5"/>
          <w:sz w:val="18"/>
        </w:rPr>
        <w:t> </w:t>
      </w:r>
      <w:r>
        <w:rPr>
          <w:color w:val="231F20"/>
          <w:sz w:val="18"/>
        </w:rPr>
        <w:t>on</w:t>
      </w:r>
      <w:r>
        <w:rPr>
          <w:color w:val="231F20"/>
          <w:spacing w:val="-5"/>
          <w:sz w:val="18"/>
        </w:rPr>
        <w:t> </w:t>
      </w:r>
      <w:r>
        <w:rPr>
          <w:color w:val="231F20"/>
          <w:sz w:val="18"/>
        </w:rPr>
        <w:t>the</w:t>
      </w:r>
      <w:r>
        <w:rPr>
          <w:color w:val="231F20"/>
          <w:spacing w:val="-5"/>
          <w:sz w:val="18"/>
        </w:rPr>
        <w:t> </w:t>
      </w:r>
      <w:r>
        <w:rPr>
          <w:color w:val="231F20"/>
          <w:sz w:val="18"/>
        </w:rPr>
        <w:t>opposite side leaving the position of the door </w:t>
      </w:r>
      <w:r>
        <w:rPr>
          <w:color w:val="231F20"/>
          <w:spacing w:val="-2"/>
          <w:sz w:val="18"/>
        </w:rPr>
        <w:t>unchanged.</w:t>
      </w:r>
    </w:p>
    <w:p>
      <w:pPr>
        <w:pStyle w:val="ListParagraph"/>
        <w:numPr>
          <w:ilvl w:val="0"/>
          <w:numId w:val="12"/>
        </w:numPr>
        <w:tabs>
          <w:tab w:pos="404" w:val="left" w:leader="none"/>
        </w:tabs>
        <w:spacing w:line="232" w:lineRule="auto" w:before="0" w:after="0"/>
        <w:ind w:left="404" w:right="472" w:hanging="278"/>
        <w:jc w:val="left"/>
        <w:rPr>
          <w:sz w:val="18"/>
        </w:rPr>
      </w:pPr>
      <w:r>
        <w:rPr>
          <w:color w:val="231F20"/>
          <w:sz w:val="18"/>
        </w:rPr>
        <w:t>Screw</w:t>
      </w:r>
      <w:r>
        <w:rPr>
          <w:color w:val="231F20"/>
          <w:spacing w:val="-4"/>
          <w:sz w:val="18"/>
        </w:rPr>
        <w:t> </w:t>
      </w:r>
      <w:r>
        <w:rPr>
          <w:color w:val="231F20"/>
          <w:sz w:val="18"/>
        </w:rPr>
        <w:t>in</w:t>
      </w:r>
      <w:r>
        <w:rPr>
          <w:color w:val="231F20"/>
          <w:spacing w:val="-4"/>
          <w:sz w:val="18"/>
        </w:rPr>
        <w:t> </w:t>
      </w:r>
      <w:r>
        <w:rPr>
          <w:color w:val="231F20"/>
          <w:sz w:val="18"/>
        </w:rPr>
        <w:t>the</w:t>
      </w:r>
      <w:r>
        <w:rPr>
          <w:color w:val="231F20"/>
          <w:spacing w:val="-4"/>
          <w:sz w:val="18"/>
        </w:rPr>
        <w:t> </w:t>
      </w:r>
      <w:r>
        <w:rPr>
          <w:color w:val="231F20"/>
          <w:sz w:val="18"/>
        </w:rPr>
        <w:t>one</w:t>
      </w:r>
      <w:r>
        <w:rPr>
          <w:color w:val="231F20"/>
          <w:spacing w:val="-4"/>
          <w:sz w:val="18"/>
        </w:rPr>
        <w:t> </w:t>
      </w:r>
      <w:r>
        <w:rPr>
          <w:color w:val="231F20"/>
          <w:sz w:val="18"/>
        </w:rPr>
        <w:t>screw</w:t>
      </w:r>
      <w:r>
        <w:rPr>
          <w:color w:val="231F20"/>
          <w:spacing w:val="-4"/>
          <w:sz w:val="18"/>
        </w:rPr>
        <w:t> </w:t>
      </w:r>
      <w:r>
        <w:rPr>
          <w:color w:val="231F20"/>
          <w:sz w:val="18"/>
        </w:rPr>
        <w:t>in</w:t>
      </w:r>
      <w:r>
        <w:rPr>
          <w:color w:val="231F20"/>
          <w:spacing w:val="-4"/>
          <w:sz w:val="18"/>
        </w:rPr>
        <w:t> </w:t>
      </w:r>
      <w:r>
        <w:rPr>
          <w:color w:val="231F20"/>
          <w:sz w:val="18"/>
        </w:rPr>
        <w:t>the</w:t>
      </w:r>
      <w:r>
        <w:rPr>
          <w:color w:val="231F20"/>
          <w:spacing w:val="-4"/>
          <w:sz w:val="18"/>
        </w:rPr>
        <w:t> </w:t>
      </w:r>
      <w:r>
        <w:rPr>
          <w:color w:val="231F20"/>
          <w:sz w:val="18"/>
        </w:rPr>
        <w:t>place</w:t>
      </w:r>
      <w:r>
        <w:rPr>
          <w:color w:val="231F20"/>
          <w:spacing w:val="-4"/>
          <w:sz w:val="18"/>
        </w:rPr>
        <w:t> </w:t>
      </w:r>
      <w:r>
        <w:rPr>
          <w:color w:val="231F20"/>
          <w:sz w:val="18"/>
        </w:rPr>
        <w:t>set free on the other side as well as the adjustable feet (2 pieces).</w:t>
      </w:r>
    </w:p>
    <w:p>
      <w:pPr>
        <w:pStyle w:val="ListParagraph"/>
        <w:numPr>
          <w:ilvl w:val="0"/>
          <w:numId w:val="12"/>
        </w:numPr>
        <w:tabs>
          <w:tab w:pos="404" w:val="left" w:leader="none"/>
        </w:tabs>
        <w:spacing w:line="232" w:lineRule="auto" w:before="0" w:after="0"/>
        <w:ind w:left="404" w:right="622" w:hanging="278"/>
        <w:jc w:val="left"/>
        <w:rPr>
          <w:sz w:val="18"/>
        </w:rPr>
      </w:pPr>
      <w:r>
        <w:rPr/>
        <mc:AlternateContent>
          <mc:Choice Requires="wps">
            <w:drawing>
              <wp:anchor distT="0" distB="0" distL="0" distR="0" allowOverlap="1" layoutInCell="1" locked="0" behindDoc="0" simplePos="0" relativeHeight="15752192">
                <wp:simplePos x="0" y="0"/>
                <wp:positionH relativeFrom="page">
                  <wp:posOffset>2754000</wp:posOffset>
                </wp:positionH>
                <wp:positionV relativeFrom="paragraph">
                  <wp:posOffset>271314</wp:posOffset>
                </wp:positionV>
                <wp:extent cx="1878964" cy="1446530"/>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1878964" cy="1446530"/>
                          <a:chExt cx="1878964" cy="1446530"/>
                        </a:xfrm>
                      </wpg:grpSpPr>
                      <pic:pic>
                        <pic:nvPicPr>
                          <pic:cNvPr id="346" name="Image 346"/>
                          <pic:cNvPicPr/>
                        </pic:nvPicPr>
                        <pic:blipFill>
                          <a:blip r:embed="rId66" cstate="print"/>
                          <a:stretch>
                            <a:fillRect/>
                          </a:stretch>
                        </pic:blipFill>
                        <pic:spPr>
                          <a:xfrm>
                            <a:off x="0" y="0"/>
                            <a:ext cx="1878354" cy="1446273"/>
                          </a:xfrm>
                          <a:prstGeom prst="rect">
                            <a:avLst/>
                          </a:prstGeom>
                        </pic:spPr>
                      </pic:pic>
                      <wps:wsp>
                        <wps:cNvPr id="347" name="Textbox 347"/>
                        <wps:cNvSpPr txBox="1"/>
                        <wps:spPr>
                          <a:xfrm>
                            <a:off x="80548" y="344989"/>
                            <a:ext cx="76835" cy="114300"/>
                          </a:xfrm>
                          <a:prstGeom prst="rect">
                            <a:avLst/>
                          </a:prstGeom>
                        </wps:spPr>
                        <wps:txbx>
                          <w:txbxContent>
                            <w:p>
                              <w:pPr>
                                <w:spacing w:line="172" w:lineRule="exact" w:before="8"/>
                                <w:ind w:left="0" w:right="0" w:firstLine="0"/>
                                <w:jc w:val="left"/>
                                <w:rPr>
                                  <w:b/>
                                  <w:sz w:val="18"/>
                                </w:rPr>
                              </w:pPr>
                              <w:r>
                                <w:rPr>
                                  <w:b/>
                                  <w:color w:val="231F20"/>
                                  <w:w w:val="99"/>
                                  <w:sz w:val="18"/>
                                </w:rPr>
                                <w:t>4</w:t>
                              </w:r>
                            </w:p>
                          </w:txbxContent>
                        </wps:txbx>
                        <wps:bodyPr wrap="square" lIns="0" tIns="0" rIns="0" bIns="0" rtlCol="0">
                          <a:noAutofit/>
                        </wps:bodyPr>
                      </wps:wsp>
                      <wps:wsp>
                        <wps:cNvPr id="348" name="Textbox 348"/>
                        <wps:cNvSpPr txBox="1"/>
                        <wps:spPr>
                          <a:xfrm>
                            <a:off x="681542" y="849464"/>
                            <a:ext cx="76835" cy="114300"/>
                          </a:xfrm>
                          <a:prstGeom prst="rect">
                            <a:avLst/>
                          </a:prstGeom>
                        </wps:spPr>
                        <wps:txbx>
                          <w:txbxContent>
                            <w:p>
                              <w:pPr>
                                <w:spacing w:line="172" w:lineRule="exact" w:before="8"/>
                                <w:ind w:left="0" w:right="0" w:firstLine="0"/>
                                <w:jc w:val="left"/>
                                <w:rPr>
                                  <w:b/>
                                  <w:sz w:val="18"/>
                                </w:rPr>
                              </w:pPr>
                              <w:r>
                                <w:rPr>
                                  <w:b/>
                                  <w:color w:val="231F20"/>
                                  <w:w w:val="99"/>
                                  <w:sz w:val="18"/>
                                </w:rPr>
                                <w:t>1</w:t>
                              </w:r>
                            </w:p>
                          </w:txbxContent>
                        </wps:txbx>
                        <wps:bodyPr wrap="square" lIns="0" tIns="0" rIns="0" bIns="0" rtlCol="0">
                          <a:noAutofit/>
                        </wps:bodyPr>
                      </wps:wsp>
                      <wps:wsp>
                        <wps:cNvPr id="349" name="Textbox 349"/>
                        <wps:cNvSpPr txBox="1"/>
                        <wps:spPr>
                          <a:xfrm>
                            <a:off x="1495236" y="891546"/>
                            <a:ext cx="76835" cy="114300"/>
                          </a:xfrm>
                          <a:prstGeom prst="rect">
                            <a:avLst/>
                          </a:prstGeom>
                        </wps:spPr>
                        <wps:txbx>
                          <w:txbxContent>
                            <w:p>
                              <w:pPr>
                                <w:spacing w:line="172" w:lineRule="exact" w:before="8"/>
                                <w:ind w:left="0" w:right="0" w:firstLine="0"/>
                                <w:jc w:val="left"/>
                                <w:rPr>
                                  <w:b/>
                                  <w:sz w:val="18"/>
                                </w:rPr>
                              </w:pPr>
                              <w:r>
                                <w:rPr>
                                  <w:b/>
                                  <w:color w:val="231F20"/>
                                  <w:w w:val="99"/>
                                  <w:sz w:val="18"/>
                                </w:rPr>
                                <w:t>2</w:t>
                              </w:r>
                            </w:p>
                          </w:txbxContent>
                        </wps:txbx>
                        <wps:bodyPr wrap="square" lIns="0" tIns="0" rIns="0" bIns="0" rtlCol="0">
                          <a:noAutofit/>
                        </wps:bodyPr>
                      </wps:wsp>
                      <wps:wsp>
                        <wps:cNvPr id="350" name="Textbox 350"/>
                        <wps:cNvSpPr txBox="1"/>
                        <wps:spPr>
                          <a:xfrm>
                            <a:off x="1694980" y="1010465"/>
                            <a:ext cx="76835" cy="114300"/>
                          </a:xfrm>
                          <a:prstGeom prst="rect">
                            <a:avLst/>
                          </a:prstGeom>
                        </wps:spPr>
                        <wps:txbx>
                          <w:txbxContent>
                            <w:p>
                              <w:pPr>
                                <w:spacing w:line="172" w:lineRule="exact" w:before="8"/>
                                <w:ind w:left="0" w:right="0" w:firstLine="0"/>
                                <w:jc w:val="left"/>
                                <w:rPr>
                                  <w:b/>
                                  <w:sz w:val="18"/>
                                </w:rPr>
                              </w:pPr>
                              <w:r>
                                <w:rPr>
                                  <w:b/>
                                  <w:color w:val="231F20"/>
                                  <w:w w:val="99"/>
                                  <w:sz w:val="18"/>
                                </w:rPr>
                                <w:t>3</w:t>
                              </w:r>
                            </w:p>
                          </w:txbxContent>
                        </wps:txbx>
                        <wps:bodyPr wrap="square" lIns="0" tIns="0" rIns="0" bIns="0" rtlCol="0">
                          <a:noAutofit/>
                        </wps:bodyPr>
                      </wps:wsp>
                    </wpg:wgp>
                  </a:graphicData>
                </a:graphic>
              </wp:anchor>
            </w:drawing>
          </mc:Choice>
          <mc:Fallback>
            <w:pict>
              <v:group style="position:absolute;margin-left:216.850418pt;margin-top:21.363359pt;width:147.950pt;height:113.9pt;mso-position-horizontal-relative:page;mso-position-vertical-relative:paragraph;z-index:15752192" id="docshapegroup305" coordorigin="4337,427" coordsize="2959,2278">
                <v:shape style="position:absolute;left:4337;top:427;width:2959;height:2278" type="#_x0000_t75" id="docshape306" stroked="false">
                  <v:imagedata r:id="rId66" o:title=""/>
                </v:shape>
                <v:shape style="position:absolute;left:4463;top:970;width:121;height:180" type="#_x0000_t202" id="docshape307" filled="false" stroked="false">
                  <v:textbox inset="0,0,0,0">
                    <w:txbxContent>
                      <w:p>
                        <w:pPr>
                          <w:spacing w:line="172" w:lineRule="exact" w:before="8"/>
                          <w:ind w:left="0" w:right="0" w:firstLine="0"/>
                          <w:jc w:val="left"/>
                          <w:rPr>
                            <w:b/>
                            <w:sz w:val="18"/>
                          </w:rPr>
                        </w:pPr>
                        <w:r>
                          <w:rPr>
                            <w:b/>
                            <w:color w:val="231F20"/>
                            <w:w w:val="99"/>
                            <w:sz w:val="18"/>
                          </w:rPr>
                          <w:t>4</w:t>
                        </w:r>
                      </w:p>
                    </w:txbxContent>
                  </v:textbox>
                  <w10:wrap type="none"/>
                </v:shape>
                <v:shape style="position:absolute;left:5410;top:1765;width:121;height:180" type="#_x0000_t202" id="docshape308" filled="false" stroked="false">
                  <v:textbox inset="0,0,0,0">
                    <w:txbxContent>
                      <w:p>
                        <w:pPr>
                          <w:spacing w:line="172" w:lineRule="exact" w:before="8"/>
                          <w:ind w:left="0" w:right="0" w:firstLine="0"/>
                          <w:jc w:val="left"/>
                          <w:rPr>
                            <w:b/>
                            <w:sz w:val="18"/>
                          </w:rPr>
                        </w:pPr>
                        <w:r>
                          <w:rPr>
                            <w:b/>
                            <w:color w:val="231F20"/>
                            <w:w w:val="99"/>
                            <w:sz w:val="18"/>
                          </w:rPr>
                          <w:t>1</w:t>
                        </w:r>
                      </w:p>
                    </w:txbxContent>
                  </v:textbox>
                  <w10:wrap type="none"/>
                </v:shape>
                <v:shape style="position:absolute;left:6691;top:1831;width:121;height:180" type="#_x0000_t202" id="docshape309" filled="false" stroked="false">
                  <v:textbox inset="0,0,0,0">
                    <w:txbxContent>
                      <w:p>
                        <w:pPr>
                          <w:spacing w:line="172" w:lineRule="exact" w:before="8"/>
                          <w:ind w:left="0" w:right="0" w:firstLine="0"/>
                          <w:jc w:val="left"/>
                          <w:rPr>
                            <w:b/>
                            <w:sz w:val="18"/>
                          </w:rPr>
                        </w:pPr>
                        <w:r>
                          <w:rPr>
                            <w:b/>
                            <w:color w:val="231F20"/>
                            <w:w w:val="99"/>
                            <w:sz w:val="18"/>
                          </w:rPr>
                          <w:t>2</w:t>
                        </w:r>
                      </w:p>
                    </w:txbxContent>
                  </v:textbox>
                  <w10:wrap type="none"/>
                </v:shape>
                <v:shape style="position:absolute;left:7006;top:2018;width:121;height:180" type="#_x0000_t202" id="docshape310" filled="false" stroked="false">
                  <v:textbox inset="0,0,0,0">
                    <w:txbxContent>
                      <w:p>
                        <w:pPr>
                          <w:spacing w:line="172" w:lineRule="exact" w:before="8"/>
                          <w:ind w:left="0" w:right="0" w:firstLine="0"/>
                          <w:jc w:val="left"/>
                          <w:rPr>
                            <w:b/>
                            <w:sz w:val="18"/>
                          </w:rPr>
                        </w:pPr>
                        <w:r>
                          <w:rPr>
                            <w:b/>
                            <w:color w:val="231F20"/>
                            <w:w w:val="99"/>
                            <w:sz w:val="18"/>
                          </w:rPr>
                          <w:t>3</w:t>
                        </w:r>
                      </w:p>
                    </w:txbxContent>
                  </v:textbox>
                  <w10:wrap type="none"/>
                </v:shape>
                <w10:wrap type="none"/>
              </v:group>
            </w:pict>
          </mc:Fallback>
        </mc:AlternateContent>
      </w:r>
      <w:r>
        <w:rPr>
          <w:color w:val="231F20"/>
          <w:sz w:val="18"/>
        </w:rPr>
        <w:t>Remove</w:t>
      </w:r>
      <w:r>
        <w:rPr>
          <w:color w:val="231F20"/>
          <w:spacing w:val="-5"/>
          <w:sz w:val="18"/>
        </w:rPr>
        <w:t> </w:t>
      </w:r>
      <w:r>
        <w:rPr>
          <w:color w:val="231F20"/>
          <w:sz w:val="18"/>
        </w:rPr>
        <w:t>and</w:t>
      </w:r>
      <w:r>
        <w:rPr>
          <w:color w:val="231F20"/>
          <w:spacing w:val="-5"/>
          <w:sz w:val="18"/>
        </w:rPr>
        <w:t> </w:t>
      </w:r>
      <w:r>
        <w:rPr>
          <w:color w:val="231F20"/>
          <w:sz w:val="18"/>
        </w:rPr>
        <w:t>install</w:t>
      </w:r>
      <w:r>
        <w:rPr>
          <w:color w:val="231F20"/>
          <w:spacing w:val="-5"/>
          <w:sz w:val="18"/>
        </w:rPr>
        <w:t> </w:t>
      </w:r>
      <w:r>
        <w:rPr>
          <w:color w:val="231F20"/>
          <w:sz w:val="18"/>
        </w:rPr>
        <w:t>the</w:t>
      </w:r>
      <w:r>
        <w:rPr>
          <w:color w:val="231F20"/>
          <w:spacing w:val="-5"/>
          <w:sz w:val="18"/>
        </w:rPr>
        <w:t> </w:t>
      </w:r>
      <w:r>
        <w:rPr>
          <w:color w:val="231F20"/>
          <w:sz w:val="18"/>
        </w:rPr>
        <w:t>handle</w:t>
      </w:r>
      <w:r>
        <w:rPr>
          <w:color w:val="231F20"/>
          <w:spacing w:val="-5"/>
          <w:sz w:val="18"/>
        </w:rPr>
        <w:t> </w:t>
      </w:r>
      <w:r>
        <w:rPr>
          <w:color w:val="231F20"/>
          <w:sz w:val="18"/>
        </w:rPr>
        <w:t>on</w:t>
      </w:r>
      <w:r>
        <w:rPr>
          <w:color w:val="231F20"/>
          <w:spacing w:val="-5"/>
          <w:sz w:val="18"/>
        </w:rPr>
        <w:t> </w:t>
      </w:r>
      <w:r>
        <w:rPr>
          <w:color w:val="231F20"/>
          <w:sz w:val="18"/>
        </w:rPr>
        <w:t>the opposite side.</w:t>
      </w:r>
    </w:p>
    <w:p>
      <w:pPr>
        <w:spacing w:after="0" w:line="232" w:lineRule="auto"/>
        <w:jc w:val="left"/>
        <w:rPr>
          <w:sz w:val="18"/>
        </w:rPr>
        <w:sectPr>
          <w:type w:val="continuous"/>
          <w:pgSz w:w="8400" w:h="11910"/>
          <w:pgMar w:header="531" w:footer="356" w:top="1340" w:bottom="280" w:left="440" w:right="180"/>
          <w:cols w:num="2" w:equalWidth="0">
            <w:col w:w="3577" w:space="193"/>
            <w:col w:w="4010"/>
          </w:cols>
        </w:sectPr>
      </w:pPr>
    </w:p>
    <w:p>
      <w:pPr>
        <w:pStyle w:val="BodyText"/>
        <w:rPr>
          <w:sz w:val="20"/>
        </w:rPr>
      </w:pPr>
    </w:p>
    <w:p>
      <w:pPr>
        <w:pStyle w:val="BodyText"/>
        <w:rPr>
          <w:sz w:val="20"/>
        </w:rPr>
      </w:pPr>
    </w:p>
    <w:p>
      <w:pPr>
        <w:pStyle w:val="BodyText"/>
        <w:spacing w:before="3"/>
        <w:rPr>
          <w:sz w:val="22"/>
        </w:rPr>
      </w:pPr>
    </w:p>
    <w:p>
      <w:pPr>
        <w:pStyle w:val="BodyText"/>
        <w:ind w:left="3887"/>
        <w:rPr>
          <w:sz w:val="20"/>
        </w:rPr>
      </w:pPr>
      <w:r>
        <w:rPr>
          <w:sz w:val="20"/>
        </w:rPr>
        <mc:AlternateContent>
          <mc:Choice Requires="wps">
            <w:drawing>
              <wp:inline distT="0" distB="0" distL="0" distR="0">
                <wp:extent cx="2226945" cy="666115"/>
                <wp:effectExtent l="9525" t="0" r="0" b="634"/>
                <wp:docPr id="351" name="Group 351"/>
                <wp:cNvGraphicFramePr>
                  <a:graphicFrameLocks/>
                </wp:cNvGraphicFramePr>
                <a:graphic>
                  <a:graphicData uri="http://schemas.microsoft.com/office/word/2010/wordprocessingGroup">
                    <wpg:wgp>
                      <wpg:cNvPr id="351" name="Group 351"/>
                      <wpg:cNvGrpSpPr/>
                      <wpg:grpSpPr>
                        <a:xfrm>
                          <a:off x="0" y="0"/>
                          <a:ext cx="2226945" cy="666115"/>
                          <a:chExt cx="2226945" cy="666115"/>
                        </a:xfrm>
                      </wpg:grpSpPr>
                      <wps:wsp>
                        <wps:cNvPr id="352" name="Graphic 352"/>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53" name="Image 353"/>
                          <pic:cNvPicPr/>
                        </pic:nvPicPr>
                        <pic:blipFill>
                          <a:blip r:embed="rId67" cstate="print"/>
                          <a:stretch>
                            <a:fillRect/>
                          </a:stretch>
                        </pic:blipFill>
                        <pic:spPr>
                          <a:xfrm>
                            <a:off x="38100" y="38099"/>
                            <a:ext cx="139700" cy="127000"/>
                          </a:xfrm>
                          <a:prstGeom prst="rect">
                            <a:avLst/>
                          </a:prstGeom>
                        </pic:spPr>
                      </pic:pic>
                      <wps:wsp>
                        <wps:cNvPr id="354" name="Graphic 354"/>
                        <wps:cNvSpPr/>
                        <wps:spPr>
                          <a:xfrm>
                            <a:off x="-4" y="6"/>
                            <a:ext cx="2226945" cy="666115"/>
                          </a:xfrm>
                          <a:custGeom>
                            <a:avLst/>
                            <a:gdLst/>
                            <a:ahLst/>
                            <a:cxnLst/>
                            <a:rect l="l" t="t" r="r" b="b"/>
                            <a:pathLst>
                              <a:path w="2226945" h="666115">
                                <a:moveTo>
                                  <a:pt x="2226703" y="0"/>
                                </a:moveTo>
                                <a:lnTo>
                                  <a:pt x="2220353" y="0"/>
                                </a:lnTo>
                                <a:lnTo>
                                  <a:pt x="2214003" y="0"/>
                                </a:lnTo>
                                <a:lnTo>
                                  <a:pt x="2214003" y="12700"/>
                                </a:lnTo>
                                <a:lnTo>
                                  <a:pt x="2214003" y="219837"/>
                                </a:lnTo>
                                <a:lnTo>
                                  <a:pt x="2214003" y="222250"/>
                                </a:lnTo>
                                <a:lnTo>
                                  <a:pt x="2214003" y="652907"/>
                                </a:lnTo>
                                <a:lnTo>
                                  <a:pt x="12700" y="652907"/>
                                </a:lnTo>
                                <a:lnTo>
                                  <a:pt x="12700" y="222377"/>
                                </a:lnTo>
                                <a:lnTo>
                                  <a:pt x="12700" y="219837"/>
                                </a:lnTo>
                                <a:lnTo>
                                  <a:pt x="12700" y="12700"/>
                                </a:lnTo>
                                <a:lnTo>
                                  <a:pt x="2214003" y="12700"/>
                                </a:lnTo>
                                <a:lnTo>
                                  <a:pt x="2214003" y="0"/>
                                </a:lnTo>
                                <a:lnTo>
                                  <a:pt x="0" y="0"/>
                                </a:lnTo>
                                <a:lnTo>
                                  <a:pt x="0" y="219837"/>
                                </a:lnTo>
                                <a:lnTo>
                                  <a:pt x="0" y="222377"/>
                                </a:lnTo>
                                <a:lnTo>
                                  <a:pt x="0" y="665607"/>
                                </a:lnTo>
                                <a:lnTo>
                                  <a:pt x="2226703" y="665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355" name="Textbox 355"/>
                        <wps:cNvSpPr txBox="1"/>
                        <wps:spPr>
                          <a:xfrm>
                            <a:off x="12700" y="221102"/>
                            <a:ext cx="2201545" cy="431800"/>
                          </a:xfrm>
                          <a:prstGeom prst="rect">
                            <a:avLst/>
                          </a:prstGeom>
                        </wps:spPr>
                        <wps:txbx>
                          <w:txbxContent>
                            <w:p>
                              <w:pPr>
                                <w:spacing w:line="232" w:lineRule="auto" w:before="23"/>
                                <w:ind w:left="40" w:right="417" w:firstLine="0"/>
                                <w:jc w:val="left"/>
                                <w:rPr>
                                  <w:sz w:val="18"/>
                                </w:rPr>
                              </w:pPr>
                              <w:r>
                                <w:rPr>
                                  <w:color w:val="231F20"/>
                                  <w:sz w:val="18"/>
                                </w:rPr>
                                <w:t>Reposition,</w:t>
                              </w:r>
                              <w:r>
                                <w:rPr>
                                  <w:color w:val="231F20"/>
                                  <w:spacing w:val="-10"/>
                                  <w:sz w:val="18"/>
                                </w:rPr>
                                <w:t> </w:t>
                              </w:r>
                              <w:r>
                                <w:rPr>
                                  <w:color w:val="231F20"/>
                                  <w:sz w:val="18"/>
                                </w:rPr>
                                <w:t>level</w:t>
                              </w:r>
                              <w:r>
                                <w:rPr>
                                  <w:color w:val="231F20"/>
                                  <w:spacing w:val="-10"/>
                                  <w:sz w:val="18"/>
                                </w:rPr>
                                <w:t> </w:t>
                              </w:r>
                              <w:r>
                                <w:rPr>
                                  <w:color w:val="231F20"/>
                                  <w:sz w:val="18"/>
                                </w:rPr>
                                <w:t>the</w:t>
                              </w:r>
                              <w:r>
                                <w:rPr>
                                  <w:color w:val="231F20"/>
                                  <w:spacing w:val="-10"/>
                                  <w:sz w:val="18"/>
                                </w:rPr>
                                <w:t> </w:t>
                              </w:r>
                              <w:r>
                                <w:rPr>
                                  <w:color w:val="231F20"/>
                                  <w:sz w:val="18"/>
                                </w:rPr>
                                <w:t>appliance,</w:t>
                              </w:r>
                              <w:r>
                                <w:rPr>
                                  <w:color w:val="231F20"/>
                                  <w:spacing w:val="-10"/>
                                  <w:sz w:val="18"/>
                                </w:rPr>
                                <w:t> </w:t>
                              </w:r>
                              <w:r>
                                <w:rPr>
                                  <w:color w:val="231F20"/>
                                  <w:sz w:val="18"/>
                                </w:rPr>
                                <w:t>wait for at least four hours and then connect it to the power socket.</w:t>
                              </w:r>
                            </w:p>
                          </w:txbxContent>
                        </wps:txbx>
                        <wps:bodyPr wrap="square" lIns="0" tIns="0" rIns="0" bIns="0" rtlCol="0">
                          <a:noAutofit/>
                        </wps:bodyPr>
                      </wps:wsp>
                      <wps:wsp>
                        <wps:cNvPr id="356" name="Textbox 356"/>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CAUTION!</w:t>
                              </w:r>
                            </w:p>
                          </w:txbxContent>
                        </wps:txbx>
                        <wps:bodyPr wrap="square" lIns="0" tIns="0" rIns="0" bIns="0" rtlCol="0">
                          <a:noAutofit/>
                        </wps:bodyPr>
                      </wps:wsp>
                    </wpg:wgp>
                  </a:graphicData>
                </a:graphic>
              </wp:inline>
            </w:drawing>
          </mc:Choice>
          <mc:Fallback>
            <w:pict>
              <v:group style="width:175.35pt;height:52.45pt;mso-position-horizontal-relative:char;mso-position-vertical-relative:line" id="docshapegroup311" coordorigin="0,0" coordsize="3507,1049">
                <v:rect style="position:absolute;left:20;top:20;width:3467;height:329" id="docshape312" filled="true" fillcolor="#d1d3d4" stroked="false">
                  <v:fill type="solid"/>
                </v:rect>
                <v:shape style="position:absolute;left:60;top:60;width:220;height:200" type="#_x0000_t75" id="docshape313" stroked="false">
                  <v:imagedata r:id="rId67" o:title=""/>
                </v:shape>
                <v:shape style="position:absolute;left:0;top:0;width:3507;height:1049" id="docshape314" coordorigin="0,0" coordsize="3507,1049" path="m3507,0l3497,0,3487,0,3487,20,3487,346,3487,350,3487,1028,20,1028,20,350,20,346,20,20,3487,20,3487,0,0,0,0,346,0,350,0,1048,3507,1048,3507,350,3507,346,3507,10,3507,0xe" filled="true" fillcolor="#d1d3d4" stroked="false">
                  <v:path arrowok="t"/>
                  <v:fill type="solid"/>
                </v:shape>
                <v:shape style="position:absolute;left:20;top:348;width:3467;height:680" type="#_x0000_t202" id="docshape315" filled="false" stroked="false">
                  <v:textbox inset="0,0,0,0">
                    <w:txbxContent>
                      <w:p>
                        <w:pPr>
                          <w:spacing w:line="232" w:lineRule="auto" w:before="23"/>
                          <w:ind w:left="40" w:right="417" w:firstLine="0"/>
                          <w:jc w:val="left"/>
                          <w:rPr>
                            <w:sz w:val="18"/>
                          </w:rPr>
                        </w:pPr>
                        <w:r>
                          <w:rPr>
                            <w:color w:val="231F20"/>
                            <w:sz w:val="18"/>
                          </w:rPr>
                          <w:t>Reposition,</w:t>
                        </w:r>
                        <w:r>
                          <w:rPr>
                            <w:color w:val="231F20"/>
                            <w:spacing w:val="-10"/>
                            <w:sz w:val="18"/>
                          </w:rPr>
                          <w:t> </w:t>
                        </w:r>
                        <w:r>
                          <w:rPr>
                            <w:color w:val="231F20"/>
                            <w:sz w:val="18"/>
                          </w:rPr>
                          <w:t>level</w:t>
                        </w:r>
                        <w:r>
                          <w:rPr>
                            <w:color w:val="231F20"/>
                            <w:spacing w:val="-10"/>
                            <w:sz w:val="18"/>
                          </w:rPr>
                          <w:t> </w:t>
                        </w:r>
                        <w:r>
                          <w:rPr>
                            <w:color w:val="231F20"/>
                            <w:sz w:val="18"/>
                          </w:rPr>
                          <w:t>the</w:t>
                        </w:r>
                        <w:r>
                          <w:rPr>
                            <w:color w:val="231F20"/>
                            <w:spacing w:val="-10"/>
                            <w:sz w:val="18"/>
                          </w:rPr>
                          <w:t> </w:t>
                        </w:r>
                        <w:r>
                          <w:rPr>
                            <w:color w:val="231F20"/>
                            <w:sz w:val="18"/>
                          </w:rPr>
                          <w:t>appliance,</w:t>
                        </w:r>
                        <w:r>
                          <w:rPr>
                            <w:color w:val="231F20"/>
                            <w:spacing w:val="-10"/>
                            <w:sz w:val="18"/>
                          </w:rPr>
                          <w:t> </w:t>
                        </w:r>
                        <w:r>
                          <w:rPr>
                            <w:color w:val="231F20"/>
                            <w:sz w:val="18"/>
                          </w:rPr>
                          <w:t>wait for at least four hours and then connect it to the power socket.</w:t>
                        </w:r>
                      </w:p>
                    </w:txbxContent>
                  </v:textbox>
                  <w10:wrap type="none"/>
                </v:shape>
                <v:shape style="position:absolute;left:20;top:0;width:3467;height:349" type="#_x0000_t202" id="docshape316" filled="false" stroked="false">
                  <v:textbox inset="0,0,0,0">
                    <w:txbxContent>
                      <w:p>
                        <w:pPr>
                          <w:spacing w:before="72"/>
                          <w:ind w:left="315" w:right="0" w:firstLine="0"/>
                          <w:jc w:val="left"/>
                          <w:rPr>
                            <w:b/>
                            <w:sz w:val="20"/>
                          </w:rPr>
                        </w:pPr>
                        <w:r>
                          <w:rPr>
                            <w:b/>
                            <w:color w:val="231F20"/>
                            <w:spacing w:val="-2"/>
                            <w:sz w:val="20"/>
                          </w:rPr>
                          <w:t>CAUTION!</w:t>
                        </w:r>
                      </w:p>
                    </w:txbxContent>
                  </v:textbox>
                  <w10:wrap type="none"/>
                </v:shape>
              </v:group>
            </w:pict>
          </mc:Fallback>
        </mc:AlternateContent>
      </w:r>
      <w:r>
        <w:rPr>
          <w:sz w:val="20"/>
        </w:rPr>
      </w:r>
    </w:p>
    <w:p>
      <w:pPr>
        <w:spacing w:after="0"/>
        <w:rPr>
          <w:sz w:val="20"/>
        </w:rPr>
        <w:sectPr>
          <w:type w:val="continuous"/>
          <w:pgSz w:w="8400" w:h="11910"/>
          <w:pgMar w:header="531" w:footer="356" w:top="1340" w:bottom="280" w:left="440" w:right="180"/>
        </w:sectPr>
      </w:pPr>
    </w:p>
    <w:p>
      <w:pPr>
        <w:pStyle w:val="BodyText"/>
        <w:spacing w:before="10"/>
        <w:rPr>
          <w:sz w:val="27"/>
        </w:rPr>
      </w:pPr>
    </w:p>
    <w:p>
      <w:pPr>
        <w:pStyle w:val="BodyText"/>
        <w:ind w:left="3897"/>
        <w:rPr>
          <w:sz w:val="20"/>
        </w:rPr>
      </w:pPr>
      <w:r>
        <w:rPr>
          <w:sz w:val="20"/>
        </w:rPr>
        <mc:AlternateContent>
          <mc:Choice Requires="wps">
            <w:drawing>
              <wp:inline distT="0" distB="0" distL="0" distR="0">
                <wp:extent cx="1878964" cy="1878330"/>
                <wp:effectExtent l="0" t="0" r="0" b="7619"/>
                <wp:docPr id="357" name="Group 357"/>
                <wp:cNvGraphicFramePr>
                  <a:graphicFrameLocks/>
                </wp:cNvGraphicFramePr>
                <a:graphic>
                  <a:graphicData uri="http://schemas.microsoft.com/office/word/2010/wordprocessingGroup">
                    <wpg:wgp>
                      <wpg:cNvPr id="357" name="Group 357"/>
                      <wpg:cNvGrpSpPr/>
                      <wpg:grpSpPr>
                        <a:xfrm>
                          <a:off x="0" y="0"/>
                          <a:ext cx="1878964" cy="1878330"/>
                          <a:chExt cx="1878964" cy="1878330"/>
                        </a:xfrm>
                      </wpg:grpSpPr>
                      <pic:pic>
                        <pic:nvPicPr>
                          <pic:cNvPr id="358" name="Image 358"/>
                          <pic:cNvPicPr/>
                        </pic:nvPicPr>
                        <pic:blipFill>
                          <a:blip r:embed="rId68" cstate="print"/>
                          <a:stretch>
                            <a:fillRect/>
                          </a:stretch>
                        </pic:blipFill>
                        <pic:spPr>
                          <a:xfrm>
                            <a:off x="0" y="0"/>
                            <a:ext cx="1878354" cy="1878336"/>
                          </a:xfrm>
                          <a:prstGeom prst="rect">
                            <a:avLst/>
                          </a:prstGeom>
                        </pic:spPr>
                      </pic:pic>
                      <wps:wsp>
                        <wps:cNvPr id="359" name="Textbox 359"/>
                        <wps:cNvSpPr txBox="1"/>
                        <wps:spPr>
                          <a:xfrm>
                            <a:off x="450200" y="35622"/>
                            <a:ext cx="95250" cy="114300"/>
                          </a:xfrm>
                          <a:prstGeom prst="rect">
                            <a:avLst/>
                          </a:prstGeom>
                        </wps:spPr>
                        <wps:txbx>
                          <w:txbxContent>
                            <w:p>
                              <w:pPr>
                                <w:spacing w:line="172" w:lineRule="exact" w:before="8"/>
                                <w:ind w:left="0" w:right="0" w:firstLine="0"/>
                                <w:jc w:val="left"/>
                                <w:rPr>
                                  <w:b/>
                                  <w:sz w:val="18"/>
                                </w:rPr>
                              </w:pPr>
                              <w:r>
                                <w:rPr>
                                  <w:b/>
                                  <w:color w:val="231F20"/>
                                  <w:w w:val="99"/>
                                  <w:sz w:val="18"/>
                                </w:rPr>
                                <w:t>A</w:t>
                              </w:r>
                            </w:p>
                          </w:txbxContent>
                        </wps:txbx>
                        <wps:bodyPr wrap="square" lIns="0" tIns="0" rIns="0" bIns="0" rtlCol="0">
                          <a:noAutofit/>
                        </wps:bodyPr>
                      </wps:wsp>
                      <wps:wsp>
                        <wps:cNvPr id="360" name="Textbox 360"/>
                        <wps:cNvSpPr txBox="1"/>
                        <wps:spPr>
                          <a:xfrm>
                            <a:off x="1068261" y="35622"/>
                            <a:ext cx="95250" cy="114300"/>
                          </a:xfrm>
                          <a:prstGeom prst="rect">
                            <a:avLst/>
                          </a:prstGeom>
                        </wps:spPr>
                        <wps:txbx>
                          <w:txbxContent>
                            <w:p>
                              <w:pPr>
                                <w:spacing w:line="172" w:lineRule="exact" w:before="8"/>
                                <w:ind w:left="0" w:right="0" w:firstLine="0"/>
                                <w:jc w:val="left"/>
                                <w:rPr>
                                  <w:b/>
                                  <w:sz w:val="18"/>
                                </w:rPr>
                              </w:pPr>
                              <w:r>
                                <w:rPr>
                                  <w:b/>
                                  <w:color w:val="231F20"/>
                                  <w:w w:val="99"/>
                                  <w:sz w:val="18"/>
                                </w:rPr>
                                <w:t>B</w:t>
                              </w:r>
                            </w:p>
                          </w:txbxContent>
                        </wps:txbx>
                        <wps:bodyPr wrap="square" lIns="0" tIns="0" rIns="0" bIns="0" rtlCol="0">
                          <a:noAutofit/>
                        </wps:bodyPr>
                      </wps:wsp>
                      <wps:wsp>
                        <wps:cNvPr id="361" name="Textbox 361"/>
                        <wps:cNvSpPr txBox="1"/>
                        <wps:spPr>
                          <a:xfrm>
                            <a:off x="1618600" y="954262"/>
                            <a:ext cx="95250" cy="440690"/>
                          </a:xfrm>
                          <a:prstGeom prst="rect">
                            <a:avLst/>
                          </a:prstGeom>
                        </wps:spPr>
                        <wps:txbx>
                          <w:txbxContent>
                            <w:p>
                              <w:pPr>
                                <w:spacing w:before="8"/>
                                <w:ind w:left="0" w:right="0" w:firstLine="0"/>
                                <w:jc w:val="left"/>
                                <w:rPr>
                                  <w:b/>
                                  <w:sz w:val="18"/>
                                </w:rPr>
                              </w:pPr>
                              <w:r>
                                <w:rPr>
                                  <w:b/>
                                  <w:color w:val="231F20"/>
                                  <w:w w:val="99"/>
                                  <w:sz w:val="18"/>
                                </w:rPr>
                                <w:t>C</w:t>
                              </w:r>
                            </w:p>
                            <w:p>
                              <w:pPr>
                                <w:spacing w:line="240" w:lineRule="atLeast" w:before="7"/>
                                <w:ind w:left="0" w:right="10" w:firstLine="0"/>
                                <w:jc w:val="left"/>
                                <w:rPr>
                                  <w:b/>
                                  <w:sz w:val="18"/>
                                </w:rPr>
                              </w:pPr>
                              <w:r>
                                <w:rPr>
                                  <w:b/>
                                  <w:color w:val="231F20"/>
                                  <w:spacing w:val="-10"/>
                                  <w:sz w:val="18"/>
                                </w:rPr>
                                <w:t>D</w:t>
                              </w:r>
                              <w:r>
                                <w:rPr>
                                  <w:b/>
                                  <w:color w:val="231F20"/>
                                  <w:sz w:val="18"/>
                                </w:rPr>
                                <w:t> </w:t>
                              </w:r>
                              <w:r>
                                <w:rPr>
                                  <w:b/>
                                  <w:color w:val="231F20"/>
                                  <w:spacing w:val="-10"/>
                                  <w:sz w:val="18"/>
                                </w:rPr>
                                <w:t>E</w:t>
                              </w:r>
                            </w:p>
                          </w:txbxContent>
                        </wps:txbx>
                        <wps:bodyPr wrap="square" lIns="0" tIns="0" rIns="0" bIns="0" rtlCol="0">
                          <a:noAutofit/>
                        </wps:bodyPr>
                      </wps:wsp>
                    </wpg:wgp>
                  </a:graphicData>
                </a:graphic>
              </wp:inline>
            </w:drawing>
          </mc:Choice>
          <mc:Fallback>
            <w:pict>
              <v:group style="width:147.950pt;height:147.9pt;mso-position-horizontal-relative:char;mso-position-vertical-relative:line" id="docshapegroup317" coordorigin="0,0" coordsize="2959,2958">
                <v:shape style="position:absolute;left:0;top:0;width:2959;height:2958" type="#_x0000_t75" id="docshape318" stroked="false">
                  <v:imagedata r:id="rId68" o:title=""/>
                </v:shape>
                <v:shape style="position:absolute;left:708;top:56;width:150;height:180" type="#_x0000_t202" id="docshape319" filled="false" stroked="false">
                  <v:textbox inset="0,0,0,0">
                    <w:txbxContent>
                      <w:p>
                        <w:pPr>
                          <w:spacing w:line="172" w:lineRule="exact" w:before="8"/>
                          <w:ind w:left="0" w:right="0" w:firstLine="0"/>
                          <w:jc w:val="left"/>
                          <w:rPr>
                            <w:b/>
                            <w:sz w:val="18"/>
                          </w:rPr>
                        </w:pPr>
                        <w:r>
                          <w:rPr>
                            <w:b/>
                            <w:color w:val="231F20"/>
                            <w:w w:val="99"/>
                            <w:sz w:val="18"/>
                          </w:rPr>
                          <w:t>A</w:t>
                        </w:r>
                      </w:p>
                    </w:txbxContent>
                  </v:textbox>
                  <w10:wrap type="none"/>
                </v:shape>
                <v:shape style="position:absolute;left:1682;top:56;width:150;height:180" type="#_x0000_t202" id="docshape320" filled="false" stroked="false">
                  <v:textbox inset="0,0,0,0">
                    <w:txbxContent>
                      <w:p>
                        <w:pPr>
                          <w:spacing w:line="172" w:lineRule="exact" w:before="8"/>
                          <w:ind w:left="0" w:right="0" w:firstLine="0"/>
                          <w:jc w:val="left"/>
                          <w:rPr>
                            <w:b/>
                            <w:sz w:val="18"/>
                          </w:rPr>
                        </w:pPr>
                        <w:r>
                          <w:rPr>
                            <w:b/>
                            <w:color w:val="231F20"/>
                            <w:w w:val="99"/>
                            <w:sz w:val="18"/>
                          </w:rPr>
                          <w:t>B</w:t>
                        </w:r>
                      </w:p>
                    </w:txbxContent>
                  </v:textbox>
                  <w10:wrap type="none"/>
                </v:shape>
                <v:shape style="position:absolute;left:2548;top:1502;width:150;height:694" type="#_x0000_t202" id="docshape321" filled="false" stroked="false">
                  <v:textbox inset="0,0,0,0">
                    <w:txbxContent>
                      <w:p>
                        <w:pPr>
                          <w:spacing w:before="8"/>
                          <w:ind w:left="0" w:right="0" w:firstLine="0"/>
                          <w:jc w:val="left"/>
                          <w:rPr>
                            <w:b/>
                            <w:sz w:val="18"/>
                          </w:rPr>
                        </w:pPr>
                        <w:r>
                          <w:rPr>
                            <w:b/>
                            <w:color w:val="231F20"/>
                            <w:w w:val="99"/>
                            <w:sz w:val="18"/>
                          </w:rPr>
                          <w:t>C</w:t>
                        </w:r>
                      </w:p>
                      <w:p>
                        <w:pPr>
                          <w:spacing w:line="240" w:lineRule="atLeast" w:before="7"/>
                          <w:ind w:left="0" w:right="10" w:firstLine="0"/>
                          <w:jc w:val="left"/>
                          <w:rPr>
                            <w:b/>
                            <w:sz w:val="18"/>
                          </w:rPr>
                        </w:pPr>
                        <w:r>
                          <w:rPr>
                            <w:b/>
                            <w:color w:val="231F20"/>
                            <w:spacing w:val="-10"/>
                            <w:sz w:val="18"/>
                          </w:rPr>
                          <w:t>D</w:t>
                        </w:r>
                        <w:r>
                          <w:rPr>
                            <w:b/>
                            <w:color w:val="231F20"/>
                            <w:sz w:val="18"/>
                          </w:rPr>
                          <w:t> </w:t>
                        </w:r>
                        <w:r>
                          <w:rPr>
                            <w:b/>
                            <w:color w:val="231F20"/>
                            <w:spacing w:val="-10"/>
                            <w:sz w:val="18"/>
                          </w:rPr>
                          <w:t>E</w:t>
                        </w:r>
                      </w:p>
                    </w:txbxContent>
                  </v:textbox>
                  <w10:wrap type="none"/>
                </v:shape>
              </v:group>
            </w:pict>
          </mc:Fallback>
        </mc:AlternateContent>
      </w:r>
      <w:r>
        <w:rPr>
          <w:sz w:val="20"/>
        </w:rPr>
      </w:r>
    </w:p>
    <w:p>
      <w:pPr>
        <w:spacing w:after="0"/>
        <w:rPr>
          <w:sz w:val="20"/>
        </w:rPr>
        <w:sectPr>
          <w:pgSz w:w="8400" w:h="11910"/>
          <w:pgMar w:header="531" w:footer="356" w:top="860" w:bottom="540" w:left="440" w:right="180"/>
        </w:sectPr>
      </w:pPr>
    </w:p>
    <w:p>
      <w:pPr>
        <w:pStyle w:val="BodyText"/>
        <w:rPr>
          <w:sz w:val="26"/>
        </w:rPr>
      </w:pPr>
    </w:p>
    <w:p>
      <w:pPr>
        <w:pStyle w:val="BodyText"/>
        <w:rPr>
          <w:sz w:val="26"/>
        </w:rPr>
      </w:pPr>
    </w:p>
    <w:p>
      <w:pPr>
        <w:pStyle w:val="BodyText"/>
        <w:spacing w:before="7"/>
        <w:rPr>
          <w:sz w:val="23"/>
        </w:rPr>
      </w:pPr>
    </w:p>
    <w:p>
      <w:pPr>
        <w:pStyle w:val="Heading2"/>
        <w:spacing w:before="0"/>
      </w:pPr>
      <w:r>
        <w:rPr/>
        <mc:AlternateContent>
          <mc:Choice Requires="wps">
            <w:drawing>
              <wp:anchor distT="0" distB="0" distL="0" distR="0" allowOverlap="1" layoutInCell="1" locked="0" behindDoc="0" simplePos="0" relativeHeight="15754240">
                <wp:simplePos x="0" y="0"/>
                <wp:positionH relativeFrom="page">
                  <wp:posOffset>353650</wp:posOffset>
                </wp:positionH>
                <wp:positionV relativeFrom="paragraph">
                  <wp:posOffset>-2395680</wp:posOffset>
                </wp:positionV>
                <wp:extent cx="2226945" cy="2317115"/>
                <wp:effectExtent l="0" t="0" r="0" b="0"/>
                <wp:wrapNone/>
                <wp:docPr id="362" name="Group 362"/>
                <wp:cNvGraphicFramePr>
                  <a:graphicFrameLocks/>
                </wp:cNvGraphicFramePr>
                <a:graphic>
                  <a:graphicData uri="http://schemas.microsoft.com/office/word/2010/wordprocessingGroup">
                    <wpg:wgp>
                      <wpg:cNvPr id="362" name="Group 362"/>
                      <wpg:cNvGrpSpPr/>
                      <wpg:grpSpPr>
                        <a:xfrm>
                          <a:off x="0" y="0"/>
                          <a:ext cx="2226945" cy="2317115"/>
                          <a:chExt cx="2226945" cy="2317115"/>
                        </a:xfrm>
                      </wpg:grpSpPr>
                      <wps:wsp>
                        <wps:cNvPr id="363" name="Graphic 363"/>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64" name="Image 364"/>
                          <pic:cNvPicPr/>
                        </pic:nvPicPr>
                        <pic:blipFill>
                          <a:blip r:embed="rId25" cstate="print"/>
                          <a:stretch>
                            <a:fillRect/>
                          </a:stretch>
                        </pic:blipFill>
                        <pic:spPr>
                          <a:xfrm>
                            <a:off x="38100" y="38298"/>
                            <a:ext cx="135849" cy="126801"/>
                          </a:xfrm>
                          <a:prstGeom prst="rect">
                            <a:avLst/>
                          </a:prstGeom>
                        </pic:spPr>
                      </pic:pic>
                      <wps:wsp>
                        <wps:cNvPr id="365" name="Graphic 365"/>
                        <wps:cNvSpPr/>
                        <wps:spPr>
                          <a:xfrm>
                            <a:off x="-5" y="0"/>
                            <a:ext cx="2226945" cy="2317115"/>
                          </a:xfrm>
                          <a:custGeom>
                            <a:avLst/>
                            <a:gdLst/>
                            <a:ahLst/>
                            <a:cxnLst/>
                            <a:rect l="l" t="t" r="r" b="b"/>
                            <a:pathLst>
                              <a:path w="2226945" h="2317115">
                                <a:moveTo>
                                  <a:pt x="2226703" y="0"/>
                                </a:moveTo>
                                <a:lnTo>
                                  <a:pt x="2220353" y="0"/>
                                </a:lnTo>
                                <a:lnTo>
                                  <a:pt x="2214003" y="0"/>
                                </a:lnTo>
                                <a:lnTo>
                                  <a:pt x="2214003" y="12700"/>
                                </a:lnTo>
                                <a:lnTo>
                                  <a:pt x="2214003" y="219837"/>
                                </a:lnTo>
                                <a:lnTo>
                                  <a:pt x="2214003" y="222250"/>
                                </a:lnTo>
                                <a:lnTo>
                                  <a:pt x="2214003" y="2303907"/>
                                </a:lnTo>
                                <a:lnTo>
                                  <a:pt x="12700" y="2303907"/>
                                </a:lnTo>
                                <a:lnTo>
                                  <a:pt x="12700" y="222377"/>
                                </a:lnTo>
                                <a:lnTo>
                                  <a:pt x="12700" y="219837"/>
                                </a:lnTo>
                                <a:lnTo>
                                  <a:pt x="12700" y="12700"/>
                                </a:lnTo>
                                <a:lnTo>
                                  <a:pt x="2214003" y="12700"/>
                                </a:lnTo>
                                <a:lnTo>
                                  <a:pt x="2214003" y="0"/>
                                </a:lnTo>
                                <a:lnTo>
                                  <a:pt x="0" y="0"/>
                                </a:lnTo>
                                <a:lnTo>
                                  <a:pt x="0" y="219837"/>
                                </a:lnTo>
                                <a:lnTo>
                                  <a:pt x="0" y="222377"/>
                                </a:lnTo>
                                <a:lnTo>
                                  <a:pt x="0" y="2316607"/>
                                </a:lnTo>
                                <a:lnTo>
                                  <a:pt x="2226703" y="2316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366" name="Textbox 366"/>
                        <wps:cNvSpPr txBox="1"/>
                        <wps:spPr>
                          <a:xfrm>
                            <a:off x="12700" y="221102"/>
                            <a:ext cx="2201545" cy="2082800"/>
                          </a:xfrm>
                          <a:prstGeom prst="rect">
                            <a:avLst/>
                          </a:prstGeom>
                        </wps:spPr>
                        <wps:txbx>
                          <w:txbxContent>
                            <w:p>
                              <w:pPr>
                                <w:spacing w:line="203" w:lineRule="exact" w:before="17"/>
                                <w:ind w:left="40" w:right="0" w:firstLine="0"/>
                                <w:jc w:val="left"/>
                                <w:rPr>
                                  <w:sz w:val="18"/>
                                </w:rPr>
                              </w:pPr>
                              <w:r>
                                <w:rPr>
                                  <w:color w:val="231F20"/>
                                  <w:sz w:val="18"/>
                                </w:rPr>
                                <w:t>Do</w:t>
                              </w:r>
                              <w:r>
                                <w:rPr>
                                  <w:color w:val="231F20"/>
                                  <w:spacing w:val="-2"/>
                                  <w:sz w:val="18"/>
                                </w:rPr>
                                <w:t> </w:t>
                              </w:r>
                              <w:r>
                                <w:rPr>
                                  <w:color w:val="231F20"/>
                                  <w:sz w:val="18"/>
                                </w:rPr>
                                <w:t>a</w:t>
                              </w:r>
                              <w:r>
                                <w:rPr>
                                  <w:color w:val="231F20"/>
                                  <w:spacing w:val="-2"/>
                                  <w:sz w:val="18"/>
                                </w:rPr>
                                <w:t> </w:t>
                              </w:r>
                              <w:r>
                                <w:rPr>
                                  <w:color w:val="231F20"/>
                                  <w:sz w:val="18"/>
                                </w:rPr>
                                <w:t>final</w:t>
                              </w:r>
                              <w:r>
                                <w:rPr>
                                  <w:color w:val="231F20"/>
                                  <w:spacing w:val="-2"/>
                                  <w:sz w:val="18"/>
                                </w:rPr>
                                <w:t> </w:t>
                              </w:r>
                              <w:r>
                                <w:rPr>
                                  <w:color w:val="231F20"/>
                                  <w:sz w:val="18"/>
                                </w:rPr>
                                <w:t>check</w:t>
                              </w:r>
                              <w:r>
                                <w:rPr>
                                  <w:color w:val="231F20"/>
                                  <w:spacing w:val="-1"/>
                                  <w:sz w:val="18"/>
                                </w:rPr>
                                <w:t> </w:t>
                              </w:r>
                              <w:r>
                                <w:rPr>
                                  <w:color w:val="231F20"/>
                                  <w:sz w:val="18"/>
                                </w:rPr>
                                <w:t>to</w:t>
                              </w:r>
                              <w:r>
                                <w:rPr>
                                  <w:color w:val="231F20"/>
                                  <w:spacing w:val="-2"/>
                                  <w:sz w:val="18"/>
                                </w:rPr>
                                <w:t> </w:t>
                              </w:r>
                              <w:r>
                                <w:rPr>
                                  <w:color w:val="231F20"/>
                                  <w:sz w:val="18"/>
                                </w:rPr>
                                <w:t>make</w:t>
                              </w:r>
                              <w:r>
                                <w:rPr>
                                  <w:color w:val="231F20"/>
                                  <w:spacing w:val="-2"/>
                                  <w:sz w:val="18"/>
                                </w:rPr>
                                <w:t> </w:t>
                              </w:r>
                              <w:r>
                                <w:rPr>
                                  <w:color w:val="231F20"/>
                                  <w:sz w:val="18"/>
                                </w:rPr>
                                <w:t>sure</w:t>
                              </w:r>
                              <w:r>
                                <w:rPr>
                                  <w:color w:val="231F20"/>
                                  <w:spacing w:val="-1"/>
                                  <w:sz w:val="18"/>
                                </w:rPr>
                                <w:t> </w:t>
                              </w:r>
                              <w:r>
                                <w:rPr>
                                  <w:color w:val="231F20"/>
                                  <w:spacing w:val="-2"/>
                                  <w:sz w:val="18"/>
                                </w:rPr>
                                <w:t>that:</w:t>
                              </w:r>
                            </w:p>
                            <w:p>
                              <w:pPr>
                                <w:numPr>
                                  <w:ilvl w:val="0"/>
                                  <w:numId w:val="13"/>
                                </w:numPr>
                                <w:tabs>
                                  <w:tab w:pos="261" w:val="left" w:leader="none"/>
                                </w:tabs>
                                <w:spacing w:line="200" w:lineRule="exact" w:before="0"/>
                                <w:ind w:left="261" w:right="0" w:hanging="221"/>
                                <w:jc w:val="left"/>
                                <w:rPr>
                                  <w:sz w:val="18"/>
                                </w:rPr>
                              </w:pPr>
                              <w:r>
                                <w:rPr>
                                  <w:color w:val="231F20"/>
                                  <w:sz w:val="18"/>
                                </w:rPr>
                                <w:t>All</w:t>
                              </w:r>
                              <w:r>
                                <w:rPr>
                                  <w:color w:val="231F20"/>
                                  <w:spacing w:val="-2"/>
                                  <w:sz w:val="18"/>
                                </w:rPr>
                                <w:t> </w:t>
                              </w:r>
                              <w:r>
                                <w:rPr>
                                  <w:color w:val="231F20"/>
                                  <w:sz w:val="18"/>
                                </w:rPr>
                                <w:t>screws</w:t>
                              </w:r>
                              <w:r>
                                <w:rPr>
                                  <w:color w:val="231F20"/>
                                  <w:spacing w:val="-1"/>
                                  <w:sz w:val="18"/>
                                </w:rPr>
                                <w:t> </w:t>
                              </w:r>
                              <w:r>
                                <w:rPr>
                                  <w:color w:val="231F20"/>
                                  <w:sz w:val="18"/>
                                </w:rPr>
                                <w:t>are</w:t>
                              </w:r>
                              <w:r>
                                <w:rPr>
                                  <w:color w:val="231F20"/>
                                  <w:spacing w:val="-1"/>
                                  <w:sz w:val="18"/>
                                </w:rPr>
                                <w:t> </w:t>
                              </w:r>
                              <w:r>
                                <w:rPr>
                                  <w:color w:val="231F20"/>
                                  <w:spacing w:val="-2"/>
                                  <w:sz w:val="18"/>
                                </w:rPr>
                                <w:t>tightened.</w:t>
                              </w:r>
                            </w:p>
                            <w:p>
                              <w:pPr>
                                <w:numPr>
                                  <w:ilvl w:val="0"/>
                                  <w:numId w:val="13"/>
                                </w:numPr>
                                <w:tabs>
                                  <w:tab w:pos="261" w:val="left" w:leader="none"/>
                                </w:tabs>
                                <w:spacing w:line="232" w:lineRule="auto" w:before="2"/>
                                <w:ind w:left="261" w:right="532" w:hanging="222"/>
                                <w:jc w:val="left"/>
                                <w:rPr>
                                  <w:sz w:val="18"/>
                                </w:rPr>
                              </w:pPr>
                              <w:r>
                                <w:rPr>
                                  <w:color w:val="231F20"/>
                                  <w:sz w:val="18"/>
                                </w:rPr>
                                <w:t>The</w:t>
                              </w:r>
                              <w:r>
                                <w:rPr>
                                  <w:color w:val="231F20"/>
                                  <w:spacing w:val="-8"/>
                                  <w:sz w:val="18"/>
                                </w:rPr>
                                <w:t> </w:t>
                              </w:r>
                              <w:r>
                                <w:rPr>
                                  <w:color w:val="231F20"/>
                                  <w:sz w:val="18"/>
                                </w:rPr>
                                <w:t>magnetic</w:t>
                              </w:r>
                              <w:r>
                                <w:rPr>
                                  <w:color w:val="231F20"/>
                                  <w:spacing w:val="-8"/>
                                  <w:sz w:val="18"/>
                                </w:rPr>
                                <w:t> </w:t>
                              </w:r>
                              <w:r>
                                <w:rPr>
                                  <w:color w:val="231F20"/>
                                  <w:sz w:val="18"/>
                                </w:rPr>
                                <w:t>seal</w:t>
                              </w:r>
                              <w:r>
                                <w:rPr>
                                  <w:color w:val="231F20"/>
                                  <w:spacing w:val="-8"/>
                                  <w:sz w:val="18"/>
                                </w:rPr>
                                <w:t> </w:t>
                              </w:r>
                              <w:r>
                                <w:rPr>
                                  <w:color w:val="231F20"/>
                                  <w:sz w:val="18"/>
                                </w:rPr>
                                <w:t>adheres</w:t>
                              </w:r>
                              <w:r>
                                <w:rPr>
                                  <w:color w:val="231F20"/>
                                  <w:spacing w:val="-8"/>
                                  <w:sz w:val="18"/>
                                </w:rPr>
                                <w:t> </w:t>
                              </w:r>
                              <w:r>
                                <w:rPr>
                                  <w:color w:val="231F20"/>
                                  <w:sz w:val="18"/>
                                </w:rPr>
                                <w:t>to</w:t>
                              </w:r>
                              <w:r>
                                <w:rPr>
                                  <w:color w:val="231F20"/>
                                  <w:spacing w:val="-8"/>
                                  <w:sz w:val="18"/>
                                </w:rPr>
                                <w:t> </w:t>
                              </w:r>
                              <w:r>
                                <w:rPr>
                                  <w:color w:val="231F20"/>
                                  <w:sz w:val="18"/>
                                </w:rPr>
                                <w:t>the </w:t>
                              </w:r>
                              <w:r>
                                <w:rPr>
                                  <w:color w:val="231F20"/>
                                  <w:spacing w:val="-2"/>
                                  <w:sz w:val="18"/>
                                </w:rPr>
                                <w:t>cabinet.</w:t>
                              </w:r>
                            </w:p>
                            <w:p>
                              <w:pPr>
                                <w:numPr>
                                  <w:ilvl w:val="0"/>
                                  <w:numId w:val="13"/>
                                </w:numPr>
                                <w:tabs>
                                  <w:tab w:pos="261" w:val="left" w:leader="none"/>
                                </w:tabs>
                                <w:spacing w:line="232" w:lineRule="auto" w:before="0"/>
                                <w:ind w:left="261" w:right="1032" w:hanging="222"/>
                                <w:jc w:val="left"/>
                                <w:rPr>
                                  <w:sz w:val="18"/>
                                </w:rPr>
                              </w:pPr>
                              <w:r>
                                <w:rPr>
                                  <w:color w:val="231F20"/>
                                  <w:sz w:val="18"/>
                                </w:rPr>
                                <w:t>The</w:t>
                              </w:r>
                              <w:r>
                                <w:rPr>
                                  <w:color w:val="231F20"/>
                                  <w:spacing w:val="-10"/>
                                  <w:sz w:val="18"/>
                                </w:rPr>
                                <w:t> </w:t>
                              </w:r>
                              <w:r>
                                <w:rPr>
                                  <w:color w:val="231F20"/>
                                  <w:sz w:val="18"/>
                                </w:rPr>
                                <w:t>door</w:t>
                              </w:r>
                              <w:r>
                                <w:rPr>
                                  <w:color w:val="231F20"/>
                                  <w:spacing w:val="-10"/>
                                  <w:sz w:val="18"/>
                                </w:rPr>
                                <w:t> </w:t>
                              </w:r>
                              <w:r>
                                <w:rPr>
                                  <w:color w:val="231F20"/>
                                  <w:sz w:val="18"/>
                                </w:rPr>
                                <w:t>opens</w:t>
                              </w:r>
                              <w:r>
                                <w:rPr>
                                  <w:color w:val="231F20"/>
                                  <w:spacing w:val="-10"/>
                                  <w:sz w:val="18"/>
                                </w:rPr>
                                <w:t> </w:t>
                              </w:r>
                              <w:r>
                                <w:rPr>
                                  <w:color w:val="231F20"/>
                                  <w:sz w:val="18"/>
                                </w:rPr>
                                <w:t>and</w:t>
                              </w:r>
                              <w:r>
                                <w:rPr>
                                  <w:color w:val="231F20"/>
                                  <w:spacing w:val="-10"/>
                                  <w:sz w:val="18"/>
                                </w:rPr>
                                <w:t> </w:t>
                              </w:r>
                              <w:r>
                                <w:rPr>
                                  <w:color w:val="231F20"/>
                                  <w:sz w:val="18"/>
                                </w:rPr>
                                <w:t>closes </w:t>
                              </w:r>
                              <w:r>
                                <w:rPr>
                                  <w:color w:val="231F20"/>
                                  <w:spacing w:val="-2"/>
                                  <w:sz w:val="18"/>
                                </w:rPr>
                                <w:t>correctly.</w:t>
                              </w:r>
                            </w:p>
                            <w:p>
                              <w:pPr>
                                <w:spacing w:line="232" w:lineRule="auto" w:before="0"/>
                                <w:ind w:left="40" w:right="332" w:firstLine="0"/>
                                <w:jc w:val="left"/>
                                <w:rPr>
                                  <w:sz w:val="18"/>
                                </w:rPr>
                              </w:pPr>
                              <w:r>
                                <w:rPr>
                                  <w:color w:val="231F20"/>
                                  <w:sz w:val="18"/>
                                </w:rPr>
                                <w:t>If the ambient temperature is cold (i.e. in Winter), the gasket may not fit perfectly to the cabinet. In that case, wait</w:t>
                              </w:r>
                              <w:r>
                                <w:rPr>
                                  <w:color w:val="231F20"/>
                                  <w:spacing w:val="-6"/>
                                  <w:sz w:val="18"/>
                                </w:rPr>
                                <w:t> </w:t>
                              </w:r>
                              <w:r>
                                <w:rPr>
                                  <w:color w:val="231F20"/>
                                  <w:sz w:val="18"/>
                                </w:rPr>
                                <w:t>for</w:t>
                              </w:r>
                              <w:r>
                                <w:rPr>
                                  <w:color w:val="231F20"/>
                                  <w:spacing w:val="-6"/>
                                  <w:sz w:val="18"/>
                                </w:rPr>
                                <w:t> </w:t>
                              </w:r>
                              <w:r>
                                <w:rPr>
                                  <w:color w:val="231F20"/>
                                  <w:sz w:val="18"/>
                                </w:rPr>
                                <w:t>the</w:t>
                              </w:r>
                              <w:r>
                                <w:rPr>
                                  <w:color w:val="231F20"/>
                                  <w:spacing w:val="-6"/>
                                  <w:sz w:val="18"/>
                                </w:rPr>
                                <w:t> </w:t>
                              </w:r>
                              <w:r>
                                <w:rPr>
                                  <w:color w:val="231F20"/>
                                  <w:sz w:val="18"/>
                                </w:rPr>
                                <w:t>natural</w:t>
                              </w:r>
                              <w:r>
                                <w:rPr>
                                  <w:color w:val="231F20"/>
                                  <w:spacing w:val="-6"/>
                                  <w:sz w:val="18"/>
                                </w:rPr>
                                <w:t> </w:t>
                              </w:r>
                              <w:r>
                                <w:rPr>
                                  <w:color w:val="231F20"/>
                                  <w:sz w:val="18"/>
                                </w:rPr>
                                <w:t>fitting</w:t>
                              </w:r>
                              <w:r>
                                <w:rPr>
                                  <w:color w:val="231F20"/>
                                  <w:spacing w:val="-6"/>
                                  <w:sz w:val="18"/>
                                </w:rPr>
                                <w:t> </w:t>
                              </w:r>
                              <w:r>
                                <w:rPr>
                                  <w:color w:val="231F20"/>
                                  <w:sz w:val="18"/>
                                </w:rPr>
                                <w:t>of</w:t>
                              </w:r>
                              <w:r>
                                <w:rPr>
                                  <w:color w:val="231F20"/>
                                  <w:spacing w:val="-6"/>
                                  <w:sz w:val="18"/>
                                </w:rPr>
                                <w:t> </w:t>
                              </w:r>
                              <w:r>
                                <w:rPr>
                                  <w:color w:val="231F20"/>
                                  <w:sz w:val="18"/>
                                </w:rPr>
                                <w:t>the</w:t>
                              </w:r>
                              <w:r>
                                <w:rPr>
                                  <w:color w:val="231F20"/>
                                  <w:spacing w:val="-6"/>
                                  <w:sz w:val="18"/>
                                </w:rPr>
                                <w:t> </w:t>
                              </w:r>
                              <w:r>
                                <w:rPr>
                                  <w:color w:val="231F20"/>
                                  <w:sz w:val="18"/>
                                </w:rPr>
                                <w:t>gasket. In case you do not want to carry out the above mentioned operations, contact</w:t>
                              </w:r>
                              <w:r>
                                <w:rPr>
                                  <w:color w:val="231F20"/>
                                  <w:spacing w:val="-10"/>
                                  <w:sz w:val="18"/>
                                </w:rPr>
                                <w:t> </w:t>
                              </w:r>
                              <w:r>
                                <w:rPr>
                                  <w:color w:val="231F20"/>
                                  <w:sz w:val="18"/>
                                </w:rPr>
                                <w:t>the</w:t>
                              </w:r>
                              <w:r>
                                <w:rPr>
                                  <w:color w:val="231F20"/>
                                  <w:spacing w:val="-10"/>
                                  <w:sz w:val="18"/>
                                </w:rPr>
                                <w:t> </w:t>
                              </w:r>
                              <w:r>
                                <w:rPr>
                                  <w:color w:val="231F20"/>
                                  <w:sz w:val="18"/>
                                </w:rPr>
                                <w:t>nearest</w:t>
                              </w:r>
                              <w:r>
                                <w:rPr>
                                  <w:color w:val="231F20"/>
                                  <w:spacing w:val="-10"/>
                                  <w:sz w:val="18"/>
                                </w:rPr>
                                <w:t> </w:t>
                              </w:r>
                              <w:r>
                                <w:rPr>
                                  <w:color w:val="231F20"/>
                                  <w:sz w:val="18"/>
                                </w:rPr>
                                <w:t>Authorised</w:t>
                              </w:r>
                              <w:r>
                                <w:rPr>
                                  <w:color w:val="231F20"/>
                                  <w:spacing w:val="-10"/>
                                  <w:sz w:val="18"/>
                                </w:rPr>
                                <w:t> </w:t>
                              </w:r>
                              <w:r>
                                <w:rPr>
                                  <w:color w:val="231F20"/>
                                  <w:sz w:val="18"/>
                                </w:rPr>
                                <w:t>Service Centre. The Authorised Service specialist will carry out the reversibility of the doors at your cost.</w:t>
                              </w:r>
                            </w:p>
                          </w:txbxContent>
                        </wps:txbx>
                        <wps:bodyPr wrap="square" lIns="0" tIns="0" rIns="0" bIns="0" rtlCol="0">
                          <a:noAutofit/>
                        </wps:bodyPr>
                      </wps:wsp>
                    </wpg:wgp>
                  </a:graphicData>
                </a:graphic>
              </wp:anchor>
            </w:drawing>
          </mc:Choice>
          <mc:Fallback>
            <w:pict>
              <v:group style="position:absolute;margin-left:27.84646pt;margin-top:-188.636261pt;width:175.35pt;height:182.45pt;mso-position-horizontal-relative:page;mso-position-vertical-relative:paragraph;z-index:15754240" id="docshapegroup322" coordorigin="557,-3773" coordsize="3507,3649">
                <v:rect style="position:absolute;left:576;top:-3753;width:3467;height:329" id="docshape323" filled="true" fillcolor="#d1d3d4" stroked="false">
                  <v:fill type="solid"/>
                </v:rect>
                <v:shape style="position:absolute;left:616;top:-3713;width:214;height:200" type="#_x0000_t75" id="docshape324" stroked="false">
                  <v:imagedata r:id="rId25" o:title=""/>
                </v:shape>
                <v:shape style="position:absolute;left:556;top:-3773;width:3507;height:3649" id="docshape325" coordorigin="557,-3773" coordsize="3507,3649" path="m4064,-3773l4054,-3773,4044,-3773,4044,-3753,4044,-3427,4044,-3423,4044,-145,577,-145,577,-3423,577,-3427,577,-3753,4044,-3753,4044,-3773,557,-3773,557,-3427,557,-3423,557,-125,4064,-125,4064,-3423,4064,-3427,4064,-3763,4064,-3773xe" filled="true" fillcolor="#d1d3d4" stroked="false">
                  <v:path arrowok="t"/>
                  <v:fill type="solid"/>
                </v:shape>
                <v:shape style="position:absolute;left:576;top:-3425;width:3467;height:3280" type="#_x0000_t202" id="docshape326" filled="false" stroked="false">
                  <v:textbox inset="0,0,0,0">
                    <w:txbxContent>
                      <w:p>
                        <w:pPr>
                          <w:spacing w:line="203" w:lineRule="exact" w:before="17"/>
                          <w:ind w:left="40" w:right="0" w:firstLine="0"/>
                          <w:jc w:val="left"/>
                          <w:rPr>
                            <w:sz w:val="18"/>
                          </w:rPr>
                        </w:pPr>
                        <w:r>
                          <w:rPr>
                            <w:color w:val="231F20"/>
                            <w:sz w:val="18"/>
                          </w:rPr>
                          <w:t>Do</w:t>
                        </w:r>
                        <w:r>
                          <w:rPr>
                            <w:color w:val="231F20"/>
                            <w:spacing w:val="-2"/>
                            <w:sz w:val="18"/>
                          </w:rPr>
                          <w:t> </w:t>
                        </w:r>
                        <w:r>
                          <w:rPr>
                            <w:color w:val="231F20"/>
                            <w:sz w:val="18"/>
                          </w:rPr>
                          <w:t>a</w:t>
                        </w:r>
                        <w:r>
                          <w:rPr>
                            <w:color w:val="231F20"/>
                            <w:spacing w:val="-2"/>
                            <w:sz w:val="18"/>
                          </w:rPr>
                          <w:t> </w:t>
                        </w:r>
                        <w:r>
                          <w:rPr>
                            <w:color w:val="231F20"/>
                            <w:sz w:val="18"/>
                          </w:rPr>
                          <w:t>final</w:t>
                        </w:r>
                        <w:r>
                          <w:rPr>
                            <w:color w:val="231F20"/>
                            <w:spacing w:val="-2"/>
                            <w:sz w:val="18"/>
                          </w:rPr>
                          <w:t> </w:t>
                        </w:r>
                        <w:r>
                          <w:rPr>
                            <w:color w:val="231F20"/>
                            <w:sz w:val="18"/>
                          </w:rPr>
                          <w:t>check</w:t>
                        </w:r>
                        <w:r>
                          <w:rPr>
                            <w:color w:val="231F20"/>
                            <w:spacing w:val="-1"/>
                            <w:sz w:val="18"/>
                          </w:rPr>
                          <w:t> </w:t>
                        </w:r>
                        <w:r>
                          <w:rPr>
                            <w:color w:val="231F20"/>
                            <w:sz w:val="18"/>
                          </w:rPr>
                          <w:t>to</w:t>
                        </w:r>
                        <w:r>
                          <w:rPr>
                            <w:color w:val="231F20"/>
                            <w:spacing w:val="-2"/>
                            <w:sz w:val="18"/>
                          </w:rPr>
                          <w:t> </w:t>
                        </w:r>
                        <w:r>
                          <w:rPr>
                            <w:color w:val="231F20"/>
                            <w:sz w:val="18"/>
                          </w:rPr>
                          <w:t>make</w:t>
                        </w:r>
                        <w:r>
                          <w:rPr>
                            <w:color w:val="231F20"/>
                            <w:spacing w:val="-2"/>
                            <w:sz w:val="18"/>
                          </w:rPr>
                          <w:t> </w:t>
                        </w:r>
                        <w:r>
                          <w:rPr>
                            <w:color w:val="231F20"/>
                            <w:sz w:val="18"/>
                          </w:rPr>
                          <w:t>sure</w:t>
                        </w:r>
                        <w:r>
                          <w:rPr>
                            <w:color w:val="231F20"/>
                            <w:spacing w:val="-1"/>
                            <w:sz w:val="18"/>
                          </w:rPr>
                          <w:t> </w:t>
                        </w:r>
                        <w:r>
                          <w:rPr>
                            <w:color w:val="231F20"/>
                            <w:spacing w:val="-2"/>
                            <w:sz w:val="18"/>
                          </w:rPr>
                          <w:t>that:</w:t>
                        </w:r>
                      </w:p>
                      <w:p>
                        <w:pPr>
                          <w:numPr>
                            <w:ilvl w:val="0"/>
                            <w:numId w:val="13"/>
                          </w:numPr>
                          <w:tabs>
                            <w:tab w:pos="261" w:val="left" w:leader="none"/>
                          </w:tabs>
                          <w:spacing w:line="200" w:lineRule="exact" w:before="0"/>
                          <w:ind w:left="261" w:right="0" w:hanging="221"/>
                          <w:jc w:val="left"/>
                          <w:rPr>
                            <w:sz w:val="18"/>
                          </w:rPr>
                        </w:pPr>
                        <w:r>
                          <w:rPr>
                            <w:color w:val="231F20"/>
                            <w:sz w:val="18"/>
                          </w:rPr>
                          <w:t>All</w:t>
                        </w:r>
                        <w:r>
                          <w:rPr>
                            <w:color w:val="231F20"/>
                            <w:spacing w:val="-2"/>
                            <w:sz w:val="18"/>
                          </w:rPr>
                          <w:t> </w:t>
                        </w:r>
                        <w:r>
                          <w:rPr>
                            <w:color w:val="231F20"/>
                            <w:sz w:val="18"/>
                          </w:rPr>
                          <w:t>screws</w:t>
                        </w:r>
                        <w:r>
                          <w:rPr>
                            <w:color w:val="231F20"/>
                            <w:spacing w:val="-1"/>
                            <w:sz w:val="18"/>
                          </w:rPr>
                          <w:t> </w:t>
                        </w:r>
                        <w:r>
                          <w:rPr>
                            <w:color w:val="231F20"/>
                            <w:sz w:val="18"/>
                          </w:rPr>
                          <w:t>are</w:t>
                        </w:r>
                        <w:r>
                          <w:rPr>
                            <w:color w:val="231F20"/>
                            <w:spacing w:val="-1"/>
                            <w:sz w:val="18"/>
                          </w:rPr>
                          <w:t> </w:t>
                        </w:r>
                        <w:r>
                          <w:rPr>
                            <w:color w:val="231F20"/>
                            <w:spacing w:val="-2"/>
                            <w:sz w:val="18"/>
                          </w:rPr>
                          <w:t>tightened.</w:t>
                        </w:r>
                      </w:p>
                      <w:p>
                        <w:pPr>
                          <w:numPr>
                            <w:ilvl w:val="0"/>
                            <w:numId w:val="13"/>
                          </w:numPr>
                          <w:tabs>
                            <w:tab w:pos="261" w:val="left" w:leader="none"/>
                          </w:tabs>
                          <w:spacing w:line="232" w:lineRule="auto" w:before="2"/>
                          <w:ind w:left="261" w:right="532" w:hanging="222"/>
                          <w:jc w:val="left"/>
                          <w:rPr>
                            <w:sz w:val="18"/>
                          </w:rPr>
                        </w:pPr>
                        <w:r>
                          <w:rPr>
                            <w:color w:val="231F20"/>
                            <w:sz w:val="18"/>
                          </w:rPr>
                          <w:t>The</w:t>
                        </w:r>
                        <w:r>
                          <w:rPr>
                            <w:color w:val="231F20"/>
                            <w:spacing w:val="-8"/>
                            <w:sz w:val="18"/>
                          </w:rPr>
                          <w:t> </w:t>
                        </w:r>
                        <w:r>
                          <w:rPr>
                            <w:color w:val="231F20"/>
                            <w:sz w:val="18"/>
                          </w:rPr>
                          <w:t>magnetic</w:t>
                        </w:r>
                        <w:r>
                          <w:rPr>
                            <w:color w:val="231F20"/>
                            <w:spacing w:val="-8"/>
                            <w:sz w:val="18"/>
                          </w:rPr>
                          <w:t> </w:t>
                        </w:r>
                        <w:r>
                          <w:rPr>
                            <w:color w:val="231F20"/>
                            <w:sz w:val="18"/>
                          </w:rPr>
                          <w:t>seal</w:t>
                        </w:r>
                        <w:r>
                          <w:rPr>
                            <w:color w:val="231F20"/>
                            <w:spacing w:val="-8"/>
                            <w:sz w:val="18"/>
                          </w:rPr>
                          <w:t> </w:t>
                        </w:r>
                        <w:r>
                          <w:rPr>
                            <w:color w:val="231F20"/>
                            <w:sz w:val="18"/>
                          </w:rPr>
                          <w:t>adheres</w:t>
                        </w:r>
                        <w:r>
                          <w:rPr>
                            <w:color w:val="231F20"/>
                            <w:spacing w:val="-8"/>
                            <w:sz w:val="18"/>
                          </w:rPr>
                          <w:t> </w:t>
                        </w:r>
                        <w:r>
                          <w:rPr>
                            <w:color w:val="231F20"/>
                            <w:sz w:val="18"/>
                          </w:rPr>
                          <w:t>to</w:t>
                        </w:r>
                        <w:r>
                          <w:rPr>
                            <w:color w:val="231F20"/>
                            <w:spacing w:val="-8"/>
                            <w:sz w:val="18"/>
                          </w:rPr>
                          <w:t> </w:t>
                        </w:r>
                        <w:r>
                          <w:rPr>
                            <w:color w:val="231F20"/>
                            <w:sz w:val="18"/>
                          </w:rPr>
                          <w:t>the </w:t>
                        </w:r>
                        <w:r>
                          <w:rPr>
                            <w:color w:val="231F20"/>
                            <w:spacing w:val="-2"/>
                            <w:sz w:val="18"/>
                          </w:rPr>
                          <w:t>cabinet.</w:t>
                        </w:r>
                      </w:p>
                      <w:p>
                        <w:pPr>
                          <w:numPr>
                            <w:ilvl w:val="0"/>
                            <w:numId w:val="13"/>
                          </w:numPr>
                          <w:tabs>
                            <w:tab w:pos="261" w:val="left" w:leader="none"/>
                          </w:tabs>
                          <w:spacing w:line="232" w:lineRule="auto" w:before="0"/>
                          <w:ind w:left="261" w:right="1032" w:hanging="222"/>
                          <w:jc w:val="left"/>
                          <w:rPr>
                            <w:sz w:val="18"/>
                          </w:rPr>
                        </w:pPr>
                        <w:r>
                          <w:rPr>
                            <w:color w:val="231F20"/>
                            <w:sz w:val="18"/>
                          </w:rPr>
                          <w:t>The</w:t>
                        </w:r>
                        <w:r>
                          <w:rPr>
                            <w:color w:val="231F20"/>
                            <w:spacing w:val="-10"/>
                            <w:sz w:val="18"/>
                          </w:rPr>
                          <w:t> </w:t>
                        </w:r>
                        <w:r>
                          <w:rPr>
                            <w:color w:val="231F20"/>
                            <w:sz w:val="18"/>
                          </w:rPr>
                          <w:t>door</w:t>
                        </w:r>
                        <w:r>
                          <w:rPr>
                            <w:color w:val="231F20"/>
                            <w:spacing w:val="-10"/>
                            <w:sz w:val="18"/>
                          </w:rPr>
                          <w:t> </w:t>
                        </w:r>
                        <w:r>
                          <w:rPr>
                            <w:color w:val="231F20"/>
                            <w:sz w:val="18"/>
                          </w:rPr>
                          <w:t>opens</w:t>
                        </w:r>
                        <w:r>
                          <w:rPr>
                            <w:color w:val="231F20"/>
                            <w:spacing w:val="-10"/>
                            <w:sz w:val="18"/>
                          </w:rPr>
                          <w:t> </w:t>
                        </w:r>
                        <w:r>
                          <w:rPr>
                            <w:color w:val="231F20"/>
                            <w:sz w:val="18"/>
                          </w:rPr>
                          <w:t>and</w:t>
                        </w:r>
                        <w:r>
                          <w:rPr>
                            <w:color w:val="231F20"/>
                            <w:spacing w:val="-10"/>
                            <w:sz w:val="18"/>
                          </w:rPr>
                          <w:t> </w:t>
                        </w:r>
                        <w:r>
                          <w:rPr>
                            <w:color w:val="231F20"/>
                            <w:sz w:val="18"/>
                          </w:rPr>
                          <w:t>closes </w:t>
                        </w:r>
                        <w:r>
                          <w:rPr>
                            <w:color w:val="231F20"/>
                            <w:spacing w:val="-2"/>
                            <w:sz w:val="18"/>
                          </w:rPr>
                          <w:t>correctly.</w:t>
                        </w:r>
                      </w:p>
                      <w:p>
                        <w:pPr>
                          <w:spacing w:line="232" w:lineRule="auto" w:before="0"/>
                          <w:ind w:left="40" w:right="332" w:firstLine="0"/>
                          <w:jc w:val="left"/>
                          <w:rPr>
                            <w:sz w:val="18"/>
                          </w:rPr>
                        </w:pPr>
                        <w:r>
                          <w:rPr>
                            <w:color w:val="231F20"/>
                            <w:sz w:val="18"/>
                          </w:rPr>
                          <w:t>If the ambient temperature is cold (i.e. in Winter), the gasket may not fit perfectly to the cabinet. In that case, wait</w:t>
                        </w:r>
                        <w:r>
                          <w:rPr>
                            <w:color w:val="231F20"/>
                            <w:spacing w:val="-6"/>
                            <w:sz w:val="18"/>
                          </w:rPr>
                          <w:t> </w:t>
                        </w:r>
                        <w:r>
                          <w:rPr>
                            <w:color w:val="231F20"/>
                            <w:sz w:val="18"/>
                          </w:rPr>
                          <w:t>for</w:t>
                        </w:r>
                        <w:r>
                          <w:rPr>
                            <w:color w:val="231F20"/>
                            <w:spacing w:val="-6"/>
                            <w:sz w:val="18"/>
                          </w:rPr>
                          <w:t> </w:t>
                        </w:r>
                        <w:r>
                          <w:rPr>
                            <w:color w:val="231F20"/>
                            <w:sz w:val="18"/>
                          </w:rPr>
                          <w:t>the</w:t>
                        </w:r>
                        <w:r>
                          <w:rPr>
                            <w:color w:val="231F20"/>
                            <w:spacing w:val="-6"/>
                            <w:sz w:val="18"/>
                          </w:rPr>
                          <w:t> </w:t>
                        </w:r>
                        <w:r>
                          <w:rPr>
                            <w:color w:val="231F20"/>
                            <w:sz w:val="18"/>
                          </w:rPr>
                          <w:t>natural</w:t>
                        </w:r>
                        <w:r>
                          <w:rPr>
                            <w:color w:val="231F20"/>
                            <w:spacing w:val="-6"/>
                            <w:sz w:val="18"/>
                          </w:rPr>
                          <w:t> </w:t>
                        </w:r>
                        <w:r>
                          <w:rPr>
                            <w:color w:val="231F20"/>
                            <w:sz w:val="18"/>
                          </w:rPr>
                          <w:t>fitting</w:t>
                        </w:r>
                        <w:r>
                          <w:rPr>
                            <w:color w:val="231F20"/>
                            <w:spacing w:val="-6"/>
                            <w:sz w:val="18"/>
                          </w:rPr>
                          <w:t> </w:t>
                        </w:r>
                        <w:r>
                          <w:rPr>
                            <w:color w:val="231F20"/>
                            <w:sz w:val="18"/>
                          </w:rPr>
                          <w:t>of</w:t>
                        </w:r>
                        <w:r>
                          <w:rPr>
                            <w:color w:val="231F20"/>
                            <w:spacing w:val="-6"/>
                            <w:sz w:val="18"/>
                          </w:rPr>
                          <w:t> </w:t>
                        </w:r>
                        <w:r>
                          <w:rPr>
                            <w:color w:val="231F20"/>
                            <w:sz w:val="18"/>
                          </w:rPr>
                          <w:t>the</w:t>
                        </w:r>
                        <w:r>
                          <w:rPr>
                            <w:color w:val="231F20"/>
                            <w:spacing w:val="-6"/>
                            <w:sz w:val="18"/>
                          </w:rPr>
                          <w:t> </w:t>
                        </w:r>
                        <w:r>
                          <w:rPr>
                            <w:color w:val="231F20"/>
                            <w:sz w:val="18"/>
                          </w:rPr>
                          <w:t>gasket. In case you do not want to carry out the above mentioned operations, contact</w:t>
                        </w:r>
                        <w:r>
                          <w:rPr>
                            <w:color w:val="231F20"/>
                            <w:spacing w:val="-10"/>
                            <w:sz w:val="18"/>
                          </w:rPr>
                          <w:t> </w:t>
                        </w:r>
                        <w:r>
                          <w:rPr>
                            <w:color w:val="231F20"/>
                            <w:sz w:val="18"/>
                          </w:rPr>
                          <w:t>the</w:t>
                        </w:r>
                        <w:r>
                          <w:rPr>
                            <w:color w:val="231F20"/>
                            <w:spacing w:val="-10"/>
                            <w:sz w:val="18"/>
                          </w:rPr>
                          <w:t> </w:t>
                        </w:r>
                        <w:r>
                          <w:rPr>
                            <w:color w:val="231F20"/>
                            <w:sz w:val="18"/>
                          </w:rPr>
                          <w:t>nearest</w:t>
                        </w:r>
                        <w:r>
                          <w:rPr>
                            <w:color w:val="231F20"/>
                            <w:spacing w:val="-10"/>
                            <w:sz w:val="18"/>
                          </w:rPr>
                          <w:t> </w:t>
                        </w:r>
                        <w:r>
                          <w:rPr>
                            <w:color w:val="231F20"/>
                            <w:sz w:val="18"/>
                          </w:rPr>
                          <w:t>Authorised</w:t>
                        </w:r>
                        <w:r>
                          <w:rPr>
                            <w:color w:val="231F20"/>
                            <w:spacing w:val="-10"/>
                            <w:sz w:val="18"/>
                          </w:rPr>
                          <w:t> </w:t>
                        </w:r>
                        <w:r>
                          <w:rPr>
                            <w:color w:val="231F20"/>
                            <w:sz w:val="18"/>
                          </w:rPr>
                          <w:t>Service Centre. The Authorised Service specialist will carry out the reversibility of the doors at your cost.</w:t>
                        </w:r>
                      </w:p>
                    </w:txbxContent>
                  </v:textbox>
                  <w10:wrap type="none"/>
                </v:shape>
                <w10:wrap type="none"/>
              </v:group>
            </w:pict>
          </mc:Fallback>
        </mc:AlternateContent>
      </w:r>
      <w:r>
        <w:rPr>
          <w:color w:val="231F20"/>
        </w:rPr>
        <w:t>Electrical </w:t>
      </w:r>
      <w:r>
        <w:rPr>
          <w:color w:val="231F20"/>
          <w:spacing w:val="-2"/>
        </w:rPr>
        <w:t>Connection</w:t>
      </w:r>
    </w:p>
    <w:p>
      <w:pPr>
        <w:pStyle w:val="BodyText"/>
        <w:spacing w:before="3"/>
        <w:rPr>
          <w:rFonts w:ascii="Tahoma"/>
          <w:b/>
          <w:sz w:val="8"/>
        </w:rPr>
      </w:pPr>
    </w:p>
    <w:p>
      <w:pPr>
        <w:pStyle w:val="BodyText"/>
        <w:ind w:left="116" w:right="-87"/>
        <w:rPr>
          <w:rFonts w:ascii="Tahoma"/>
          <w:sz w:val="20"/>
        </w:rPr>
      </w:pPr>
      <w:r>
        <w:rPr>
          <w:rFonts w:ascii="Tahoma"/>
          <w:sz w:val="20"/>
        </w:rPr>
        <mc:AlternateContent>
          <mc:Choice Requires="wps">
            <w:drawing>
              <wp:inline distT="0" distB="0" distL="0" distR="0">
                <wp:extent cx="2226945" cy="793115"/>
                <wp:effectExtent l="9525" t="0" r="0" b="6984"/>
                <wp:docPr id="367" name="Group 367"/>
                <wp:cNvGraphicFramePr>
                  <a:graphicFrameLocks/>
                </wp:cNvGraphicFramePr>
                <a:graphic>
                  <a:graphicData uri="http://schemas.microsoft.com/office/word/2010/wordprocessingGroup">
                    <wpg:wgp>
                      <wpg:cNvPr id="367" name="Group 367"/>
                      <wpg:cNvGrpSpPr/>
                      <wpg:grpSpPr>
                        <a:xfrm>
                          <a:off x="0" y="0"/>
                          <a:ext cx="2226945" cy="793115"/>
                          <a:chExt cx="2226945" cy="793115"/>
                        </a:xfrm>
                      </wpg:grpSpPr>
                      <wps:wsp>
                        <wps:cNvPr id="368" name="Graphic 368"/>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69" name="Image 369"/>
                          <pic:cNvPicPr/>
                        </pic:nvPicPr>
                        <pic:blipFill>
                          <a:blip r:embed="rId14" cstate="print"/>
                          <a:stretch>
                            <a:fillRect/>
                          </a:stretch>
                        </pic:blipFill>
                        <pic:spPr>
                          <a:xfrm>
                            <a:off x="38100" y="38099"/>
                            <a:ext cx="139700" cy="127000"/>
                          </a:xfrm>
                          <a:prstGeom prst="rect">
                            <a:avLst/>
                          </a:prstGeom>
                        </pic:spPr>
                      </pic:pic>
                      <wps:wsp>
                        <wps:cNvPr id="370" name="Graphic 370"/>
                        <wps:cNvSpPr/>
                        <wps:spPr>
                          <a:xfrm>
                            <a:off x="-5" y="6"/>
                            <a:ext cx="2226945" cy="793115"/>
                          </a:xfrm>
                          <a:custGeom>
                            <a:avLst/>
                            <a:gdLst/>
                            <a:ahLst/>
                            <a:cxnLst/>
                            <a:rect l="l" t="t" r="r" b="b"/>
                            <a:pathLst>
                              <a:path w="2226945" h="793115">
                                <a:moveTo>
                                  <a:pt x="2226703" y="0"/>
                                </a:moveTo>
                                <a:lnTo>
                                  <a:pt x="2220353" y="0"/>
                                </a:lnTo>
                                <a:lnTo>
                                  <a:pt x="2214003" y="0"/>
                                </a:lnTo>
                                <a:lnTo>
                                  <a:pt x="2214003" y="12700"/>
                                </a:lnTo>
                                <a:lnTo>
                                  <a:pt x="2214003" y="219837"/>
                                </a:lnTo>
                                <a:lnTo>
                                  <a:pt x="2214003" y="222250"/>
                                </a:lnTo>
                                <a:lnTo>
                                  <a:pt x="2214003" y="779907"/>
                                </a:lnTo>
                                <a:lnTo>
                                  <a:pt x="12700" y="779907"/>
                                </a:lnTo>
                                <a:lnTo>
                                  <a:pt x="12700" y="222377"/>
                                </a:lnTo>
                                <a:lnTo>
                                  <a:pt x="12700" y="219837"/>
                                </a:lnTo>
                                <a:lnTo>
                                  <a:pt x="12700" y="12700"/>
                                </a:lnTo>
                                <a:lnTo>
                                  <a:pt x="2214003" y="12700"/>
                                </a:lnTo>
                                <a:lnTo>
                                  <a:pt x="2214003" y="0"/>
                                </a:lnTo>
                                <a:lnTo>
                                  <a:pt x="0" y="0"/>
                                </a:lnTo>
                                <a:lnTo>
                                  <a:pt x="0" y="219837"/>
                                </a:lnTo>
                                <a:lnTo>
                                  <a:pt x="0" y="222377"/>
                                </a:lnTo>
                                <a:lnTo>
                                  <a:pt x="0" y="792607"/>
                                </a:lnTo>
                                <a:lnTo>
                                  <a:pt x="2226703" y="792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371" name="Textbox 371"/>
                        <wps:cNvSpPr txBox="1"/>
                        <wps:spPr>
                          <a:xfrm>
                            <a:off x="12700" y="221102"/>
                            <a:ext cx="2201545" cy="558800"/>
                          </a:xfrm>
                          <a:prstGeom prst="rect">
                            <a:avLst/>
                          </a:prstGeom>
                        </wps:spPr>
                        <wps:txbx>
                          <w:txbxContent>
                            <w:p>
                              <w:pPr>
                                <w:spacing w:line="232" w:lineRule="auto" w:before="23"/>
                                <w:ind w:left="40" w:right="332" w:firstLine="0"/>
                                <w:jc w:val="left"/>
                                <w:rPr>
                                  <w:sz w:val="18"/>
                                </w:rPr>
                              </w:pPr>
                              <w:r>
                                <w:rPr>
                                  <w:color w:val="231F20"/>
                                  <w:sz w:val="18"/>
                                </w:rPr>
                                <w:t>Any electrical work required to install this</w:t>
                              </w:r>
                              <w:r>
                                <w:rPr>
                                  <w:color w:val="231F20"/>
                                  <w:spacing w:val="-7"/>
                                  <w:sz w:val="18"/>
                                </w:rPr>
                                <w:t> </w:t>
                              </w:r>
                              <w:r>
                                <w:rPr>
                                  <w:color w:val="231F20"/>
                                  <w:sz w:val="18"/>
                                </w:rPr>
                                <w:t>appliance</w:t>
                              </w:r>
                              <w:r>
                                <w:rPr>
                                  <w:color w:val="231F20"/>
                                  <w:spacing w:val="-7"/>
                                  <w:sz w:val="18"/>
                                </w:rPr>
                                <w:t> </w:t>
                              </w:r>
                              <w:r>
                                <w:rPr>
                                  <w:color w:val="231F20"/>
                                  <w:sz w:val="18"/>
                                </w:rPr>
                                <w:t>should</w:t>
                              </w:r>
                              <w:r>
                                <w:rPr>
                                  <w:color w:val="231F20"/>
                                  <w:spacing w:val="-7"/>
                                  <w:sz w:val="18"/>
                                </w:rPr>
                                <w:t> </w:t>
                              </w:r>
                              <w:r>
                                <w:rPr>
                                  <w:color w:val="231F20"/>
                                  <w:sz w:val="18"/>
                                </w:rPr>
                                <w:t>be</w:t>
                              </w:r>
                              <w:r>
                                <w:rPr>
                                  <w:color w:val="231F20"/>
                                  <w:spacing w:val="-7"/>
                                  <w:sz w:val="18"/>
                                </w:rPr>
                                <w:t> </w:t>
                              </w:r>
                              <w:r>
                                <w:rPr>
                                  <w:color w:val="231F20"/>
                                  <w:sz w:val="18"/>
                                </w:rPr>
                                <w:t>carried</w:t>
                              </w:r>
                              <w:r>
                                <w:rPr>
                                  <w:color w:val="231F20"/>
                                  <w:spacing w:val="-7"/>
                                  <w:sz w:val="18"/>
                                </w:rPr>
                                <w:t> </w:t>
                              </w:r>
                              <w:r>
                                <w:rPr>
                                  <w:color w:val="231F20"/>
                                  <w:sz w:val="18"/>
                                </w:rPr>
                                <w:t>out</w:t>
                              </w:r>
                              <w:r>
                                <w:rPr>
                                  <w:color w:val="231F20"/>
                                  <w:spacing w:val="-7"/>
                                  <w:sz w:val="18"/>
                                </w:rPr>
                                <w:t> </w:t>
                              </w:r>
                              <w:r>
                                <w:rPr>
                                  <w:color w:val="231F20"/>
                                  <w:sz w:val="18"/>
                                </w:rPr>
                                <w:t>by a qualified electrician or competent </w:t>
                              </w:r>
                              <w:r>
                                <w:rPr>
                                  <w:color w:val="231F20"/>
                                  <w:spacing w:val="-2"/>
                                  <w:sz w:val="18"/>
                                </w:rPr>
                                <w:t>person.</w:t>
                              </w:r>
                            </w:p>
                          </w:txbxContent>
                        </wps:txbx>
                        <wps:bodyPr wrap="square" lIns="0" tIns="0" rIns="0" bIns="0" rtlCol="0">
                          <a:noAutofit/>
                        </wps:bodyPr>
                      </wps:wsp>
                      <wps:wsp>
                        <wps:cNvPr id="372" name="Textbox 372"/>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CAUTION!</w:t>
                              </w:r>
                            </w:p>
                          </w:txbxContent>
                        </wps:txbx>
                        <wps:bodyPr wrap="square" lIns="0" tIns="0" rIns="0" bIns="0" rtlCol="0">
                          <a:noAutofit/>
                        </wps:bodyPr>
                      </wps:wsp>
                    </wpg:wgp>
                  </a:graphicData>
                </a:graphic>
              </wp:inline>
            </w:drawing>
          </mc:Choice>
          <mc:Fallback>
            <w:pict>
              <v:group style="width:175.35pt;height:62.45pt;mso-position-horizontal-relative:char;mso-position-vertical-relative:line" id="docshapegroup327" coordorigin="0,0" coordsize="3507,1249">
                <v:rect style="position:absolute;left:20;top:20;width:3467;height:329" id="docshape328" filled="true" fillcolor="#d1d3d4" stroked="false">
                  <v:fill type="solid"/>
                </v:rect>
                <v:shape style="position:absolute;left:60;top:60;width:220;height:200" type="#_x0000_t75" id="docshape329" stroked="false">
                  <v:imagedata r:id="rId14" o:title=""/>
                </v:shape>
                <v:shape style="position:absolute;left:0;top:0;width:3507;height:1249" id="docshape330" coordorigin="0,0" coordsize="3507,1249" path="m3507,0l3497,0,3487,0,3487,20,3487,346,3487,350,3487,1228,20,1228,20,350,20,346,20,20,3487,20,3487,0,0,0,0,346,0,350,0,1248,3507,1248,3507,350,3507,346,3507,10,3507,0xe" filled="true" fillcolor="#d1d3d4" stroked="false">
                  <v:path arrowok="t"/>
                  <v:fill type="solid"/>
                </v:shape>
                <v:shape style="position:absolute;left:20;top:348;width:3467;height:880" type="#_x0000_t202" id="docshape331" filled="false" stroked="false">
                  <v:textbox inset="0,0,0,0">
                    <w:txbxContent>
                      <w:p>
                        <w:pPr>
                          <w:spacing w:line="232" w:lineRule="auto" w:before="23"/>
                          <w:ind w:left="40" w:right="332" w:firstLine="0"/>
                          <w:jc w:val="left"/>
                          <w:rPr>
                            <w:sz w:val="18"/>
                          </w:rPr>
                        </w:pPr>
                        <w:r>
                          <w:rPr>
                            <w:color w:val="231F20"/>
                            <w:sz w:val="18"/>
                          </w:rPr>
                          <w:t>Any electrical work required to install this</w:t>
                        </w:r>
                        <w:r>
                          <w:rPr>
                            <w:color w:val="231F20"/>
                            <w:spacing w:val="-7"/>
                            <w:sz w:val="18"/>
                          </w:rPr>
                          <w:t> </w:t>
                        </w:r>
                        <w:r>
                          <w:rPr>
                            <w:color w:val="231F20"/>
                            <w:sz w:val="18"/>
                          </w:rPr>
                          <w:t>appliance</w:t>
                        </w:r>
                        <w:r>
                          <w:rPr>
                            <w:color w:val="231F20"/>
                            <w:spacing w:val="-7"/>
                            <w:sz w:val="18"/>
                          </w:rPr>
                          <w:t> </w:t>
                        </w:r>
                        <w:r>
                          <w:rPr>
                            <w:color w:val="231F20"/>
                            <w:sz w:val="18"/>
                          </w:rPr>
                          <w:t>should</w:t>
                        </w:r>
                        <w:r>
                          <w:rPr>
                            <w:color w:val="231F20"/>
                            <w:spacing w:val="-7"/>
                            <w:sz w:val="18"/>
                          </w:rPr>
                          <w:t> </w:t>
                        </w:r>
                        <w:r>
                          <w:rPr>
                            <w:color w:val="231F20"/>
                            <w:sz w:val="18"/>
                          </w:rPr>
                          <w:t>be</w:t>
                        </w:r>
                        <w:r>
                          <w:rPr>
                            <w:color w:val="231F20"/>
                            <w:spacing w:val="-7"/>
                            <w:sz w:val="18"/>
                          </w:rPr>
                          <w:t> </w:t>
                        </w:r>
                        <w:r>
                          <w:rPr>
                            <w:color w:val="231F20"/>
                            <w:sz w:val="18"/>
                          </w:rPr>
                          <w:t>carried</w:t>
                        </w:r>
                        <w:r>
                          <w:rPr>
                            <w:color w:val="231F20"/>
                            <w:spacing w:val="-7"/>
                            <w:sz w:val="18"/>
                          </w:rPr>
                          <w:t> </w:t>
                        </w:r>
                        <w:r>
                          <w:rPr>
                            <w:color w:val="231F20"/>
                            <w:sz w:val="18"/>
                          </w:rPr>
                          <w:t>out</w:t>
                        </w:r>
                        <w:r>
                          <w:rPr>
                            <w:color w:val="231F20"/>
                            <w:spacing w:val="-7"/>
                            <w:sz w:val="18"/>
                          </w:rPr>
                          <w:t> </w:t>
                        </w:r>
                        <w:r>
                          <w:rPr>
                            <w:color w:val="231F20"/>
                            <w:sz w:val="18"/>
                          </w:rPr>
                          <w:t>by a qualified electrician or competent </w:t>
                        </w:r>
                        <w:r>
                          <w:rPr>
                            <w:color w:val="231F20"/>
                            <w:spacing w:val="-2"/>
                            <w:sz w:val="18"/>
                          </w:rPr>
                          <w:t>person.</w:t>
                        </w:r>
                      </w:p>
                    </w:txbxContent>
                  </v:textbox>
                  <w10:wrap type="none"/>
                </v:shape>
                <v:shape style="position:absolute;left:20;top:0;width:3467;height:349" type="#_x0000_t202" id="docshape332" filled="false" stroked="false">
                  <v:textbox inset="0,0,0,0">
                    <w:txbxContent>
                      <w:p>
                        <w:pPr>
                          <w:spacing w:before="72"/>
                          <w:ind w:left="315" w:right="0" w:firstLine="0"/>
                          <w:jc w:val="left"/>
                          <w:rPr>
                            <w:b/>
                            <w:sz w:val="20"/>
                          </w:rPr>
                        </w:pPr>
                        <w:r>
                          <w:rPr>
                            <w:b/>
                            <w:color w:val="231F20"/>
                            <w:spacing w:val="-2"/>
                            <w:sz w:val="20"/>
                          </w:rPr>
                          <w:t>CAUTION!</w:t>
                        </w:r>
                      </w:p>
                    </w:txbxContent>
                  </v:textbox>
                  <w10:wrap type="none"/>
                </v:shape>
              </v:group>
            </w:pict>
          </mc:Fallback>
        </mc:AlternateContent>
      </w:r>
      <w:r>
        <w:rPr>
          <w:rFonts w:ascii="Tahoma"/>
          <w:sz w:val="20"/>
        </w:rPr>
      </w:r>
    </w:p>
    <w:p>
      <w:pPr>
        <w:pStyle w:val="BodyText"/>
        <w:spacing w:before="8"/>
        <w:rPr>
          <w:rFonts w:ascii="Tahoma"/>
          <w:b/>
          <w:sz w:val="4"/>
        </w:rPr>
      </w:pPr>
    </w:p>
    <w:p>
      <w:pPr>
        <w:pStyle w:val="BodyText"/>
        <w:ind w:left="116" w:right="-87"/>
        <w:rPr>
          <w:rFonts w:ascii="Tahoma"/>
          <w:sz w:val="20"/>
        </w:rPr>
      </w:pPr>
      <w:r>
        <w:rPr>
          <w:rFonts w:ascii="Tahoma"/>
          <w:sz w:val="20"/>
        </w:rPr>
        <mc:AlternateContent>
          <mc:Choice Requires="wps">
            <w:drawing>
              <wp:inline distT="0" distB="0" distL="0" distR="0">
                <wp:extent cx="2226945" cy="793115"/>
                <wp:effectExtent l="9525" t="0" r="0" b="6984"/>
                <wp:docPr id="373" name="Group 373"/>
                <wp:cNvGraphicFramePr>
                  <a:graphicFrameLocks/>
                </wp:cNvGraphicFramePr>
                <a:graphic>
                  <a:graphicData uri="http://schemas.microsoft.com/office/word/2010/wordprocessingGroup">
                    <wpg:wgp>
                      <wpg:cNvPr id="373" name="Group 373"/>
                      <wpg:cNvGrpSpPr/>
                      <wpg:grpSpPr>
                        <a:xfrm>
                          <a:off x="0" y="0"/>
                          <a:ext cx="2226945" cy="793115"/>
                          <a:chExt cx="2226945" cy="793115"/>
                        </a:xfrm>
                      </wpg:grpSpPr>
                      <wps:wsp>
                        <wps:cNvPr id="374" name="Graphic 374"/>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75" name="Image 375"/>
                          <pic:cNvPicPr/>
                        </pic:nvPicPr>
                        <pic:blipFill>
                          <a:blip r:embed="rId14" cstate="print"/>
                          <a:stretch>
                            <a:fillRect/>
                          </a:stretch>
                        </pic:blipFill>
                        <pic:spPr>
                          <a:xfrm>
                            <a:off x="38100" y="38099"/>
                            <a:ext cx="139700" cy="127000"/>
                          </a:xfrm>
                          <a:prstGeom prst="rect">
                            <a:avLst/>
                          </a:prstGeom>
                        </pic:spPr>
                      </pic:pic>
                      <wps:wsp>
                        <wps:cNvPr id="376" name="Graphic 376"/>
                        <wps:cNvSpPr/>
                        <wps:spPr>
                          <a:xfrm>
                            <a:off x="-5" y="6"/>
                            <a:ext cx="2226945" cy="793115"/>
                          </a:xfrm>
                          <a:custGeom>
                            <a:avLst/>
                            <a:gdLst/>
                            <a:ahLst/>
                            <a:cxnLst/>
                            <a:rect l="l" t="t" r="r" b="b"/>
                            <a:pathLst>
                              <a:path w="2226945" h="793115">
                                <a:moveTo>
                                  <a:pt x="2226703" y="0"/>
                                </a:moveTo>
                                <a:lnTo>
                                  <a:pt x="2214003" y="0"/>
                                </a:lnTo>
                                <a:lnTo>
                                  <a:pt x="2214003" y="12700"/>
                                </a:lnTo>
                                <a:lnTo>
                                  <a:pt x="2214003" y="219837"/>
                                </a:lnTo>
                                <a:lnTo>
                                  <a:pt x="2214003" y="222377"/>
                                </a:lnTo>
                                <a:lnTo>
                                  <a:pt x="2214003" y="779907"/>
                                </a:lnTo>
                                <a:lnTo>
                                  <a:pt x="12700" y="779907"/>
                                </a:lnTo>
                                <a:lnTo>
                                  <a:pt x="12700" y="222377"/>
                                </a:lnTo>
                                <a:lnTo>
                                  <a:pt x="12700" y="219837"/>
                                </a:lnTo>
                                <a:lnTo>
                                  <a:pt x="12700" y="12700"/>
                                </a:lnTo>
                                <a:lnTo>
                                  <a:pt x="2214003" y="12700"/>
                                </a:lnTo>
                                <a:lnTo>
                                  <a:pt x="2214003" y="0"/>
                                </a:lnTo>
                                <a:lnTo>
                                  <a:pt x="0" y="0"/>
                                </a:lnTo>
                                <a:lnTo>
                                  <a:pt x="0" y="219837"/>
                                </a:lnTo>
                                <a:lnTo>
                                  <a:pt x="0" y="222377"/>
                                </a:lnTo>
                                <a:lnTo>
                                  <a:pt x="0" y="792607"/>
                                </a:lnTo>
                                <a:lnTo>
                                  <a:pt x="2226703" y="792607"/>
                                </a:lnTo>
                                <a:lnTo>
                                  <a:pt x="2226703" y="222377"/>
                                </a:lnTo>
                                <a:lnTo>
                                  <a:pt x="2226703" y="219837"/>
                                </a:lnTo>
                                <a:lnTo>
                                  <a:pt x="2226703" y="0"/>
                                </a:lnTo>
                                <a:close/>
                              </a:path>
                            </a:pathLst>
                          </a:custGeom>
                          <a:solidFill>
                            <a:srgbClr val="D1D3D4"/>
                          </a:solidFill>
                        </wps:spPr>
                        <wps:bodyPr wrap="square" lIns="0" tIns="0" rIns="0" bIns="0" rtlCol="0">
                          <a:prstTxWarp prst="textNoShape">
                            <a:avLst/>
                          </a:prstTxWarp>
                          <a:noAutofit/>
                        </wps:bodyPr>
                      </wps:wsp>
                      <wps:wsp>
                        <wps:cNvPr id="377" name="Textbox 377"/>
                        <wps:cNvSpPr txBox="1"/>
                        <wps:spPr>
                          <a:xfrm>
                            <a:off x="12700" y="221102"/>
                            <a:ext cx="2201545" cy="558800"/>
                          </a:xfrm>
                          <a:prstGeom prst="rect">
                            <a:avLst/>
                          </a:prstGeom>
                        </wps:spPr>
                        <wps:txbx>
                          <w:txbxContent>
                            <w:p>
                              <w:pPr>
                                <w:spacing w:line="203" w:lineRule="exact" w:before="17"/>
                                <w:ind w:left="40" w:right="0" w:firstLine="0"/>
                                <w:jc w:val="left"/>
                                <w:rPr>
                                  <w:sz w:val="18"/>
                                </w:rPr>
                              </w:pPr>
                              <w:r>
                                <w:rPr>
                                  <w:color w:val="231F20"/>
                                  <w:sz w:val="18"/>
                                </w:rPr>
                                <w:t>This</w:t>
                              </w:r>
                              <w:r>
                                <w:rPr>
                                  <w:color w:val="231F20"/>
                                  <w:spacing w:val="-5"/>
                                  <w:sz w:val="18"/>
                                </w:rPr>
                                <w:t> </w:t>
                              </w:r>
                              <w:r>
                                <w:rPr>
                                  <w:color w:val="231F20"/>
                                  <w:sz w:val="18"/>
                                </w:rPr>
                                <w:t>appliance</w:t>
                              </w:r>
                              <w:r>
                                <w:rPr>
                                  <w:color w:val="231F20"/>
                                  <w:spacing w:val="-2"/>
                                  <w:sz w:val="18"/>
                                </w:rPr>
                                <w:t> </w:t>
                              </w:r>
                              <w:r>
                                <w:rPr>
                                  <w:color w:val="231F20"/>
                                  <w:sz w:val="18"/>
                                </w:rPr>
                                <w:t>must</w:t>
                              </w:r>
                              <w:r>
                                <w:rPr>
                                  <w:color w:val="231F20"/>
                                  <w:spacing w:val="-2"/>
                                  <w:sz w:val="18"/>
                                </w:rPr>
                                <w:t> </w:t>
                              </w:r>
                              <w:r>
                                <w:rPr>
                                  <w:color w:val="231F20"/>
                                  <w:sz w:val="18"/>
                                </w:rPr>
                                <w:t>be</w:t>
                              </w:r>
                              <w:r>
                                <w:rPr>
                                  <w:color w:val="231F20"/>
                                  <w:spacing w:val="-2"/>
                                  <w:sz w:val="18"/>
                                </w:rPr>
                                <w:t> earthed.</w:t>
                              </w:r>
                            </w:p>
                            <w:p>
                              <w:pPr>
                                <w:spacing w:line="232" w:lineRule="auto" w:before="2"/>
                                <w:ind w:left="40" w:right="0" w:firstLine="0"/>
                                <w:jc w:val="left"/>
                                <w:rPr>
                                  <w:sz w:val="18"/>
                                </w:rPr>
                              </w:pPr>
                              <w:r>
                                <w:rPr>
                                  <w:color w:val="231F20"/>
                                  <w:sz w:val="18"/>
                                </w:rPr>
                                <w:t>The</w:t>
                              </w:r>
                              <w:r>
                                <w:rPr>
                                  <w:color w:val="231F20"/>
                                  <w:spacing w:val="-10"/>
                                  <w:sz w:val="18"/>
                                </w:rPr>
                                <w:t> </w:t>
                              </w:r>
                              <w:r>
                                <w:rPr>
                                  <w:color w:val="231F20"/>
                                  <w:sz w:val="18"/>
                                </w:rPr>
                                <w:t>manufacturer</w:t>
                              </w:r>
                              <w:r>
                                <w:rPr>
                                  <w:color w:val="231F20"/>
                                  <w:spacing w:val="-10"/>
                                  <w:sz w:val="18"/>
                                </w:rPr>
                                <w:t> </w:t>
                              </w:r>
                              <w:r>
                                <w:rPr>
                                  <w:color w:val="231F20"/>
                                  <w:sz w:val="18"/>
                                </w:rPr>
                                <w:t>declines</w:t>
                              </w:r>
                              <w:r>
                                <w:rPr>
                                  <w:color w:val="231F20"/>
                                  <w:spacing w:val="-10"/>
                                  <w:sz w:val="18"/>
                                </w:rPr>
                                <w:t> </w:t>
                              </w:r>
                              <w:r>
                                <w:rPr>
                                  <w:color w:val="231F20"/>
                                  <w:sz w:val="18"/>
                                </w:rPr>
                                <w:t>any</w:t>
                              </w:r>
                              <w:r>
                                <w:rPr>
                                  <w:color w:val="231F20"/>
                                  <w:spacing w:val="-10"/>
                                  <w:sz w:val="18"/>
                                </w:rPr>
                                <w:t> </w:t>
                              </w:r>
                              <w:r>
                                <w:rPr>
                                  <w:color w:val="231F20"/>
                                  <w:sz w:val="18"/>
                                </w:rPr>
                                <w:t>liability should these safety measures not be </w:t>
                              </w:r>
                              <w:r>
                                <w:rPr>
                                  <w:color w:val="231F20"/>
                                  <w:spacing w:val="-2"/>
                                  <w:sz w:val="18"/>
                                </w:rPr>
                                <w:t>observed.</w:t>
                              </w:r>
                            </w:p>
                          </w:txbxContent>
                        </wps:txbx>
                        <wps:bodyPr wrap="square" lIns="0" tIns="0" rIns="0" bIns="0" rtlCol="0">
                          <a:noAutofit/>
                        </wps:bodyPr>
                      </wps:wsp>
                      <wps:wsp>
                        <wps:cNvPr id="378" name="Textbox 378"/>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inline>
            </w:drawing>
          </mc:Choice>
          <mc:Fallback>
            <w:pict>
              <v:group style="width:175.35pt;height:62.45pt;mso-position-horizontal-relative:char;mso-position-vertical-relative:line" id="docshapegroup333" coordorigin="0,0" coordsize="3507,1249">
                <v:rect style="position:absolute;left:20;top:20;width:3467;height:329" id="docshape334" filled="true" fillcolor="#d1d3d4" stroked="false">
                  <v:fill type="solid"/>
                </v:rect>
                <v:shape style="position:absolute;left:60;top:60;width:220;height:200" type="#_x0000_t75" id="docshape335" stroked="false">
                  <v:imagedata r:id="rId14" o:title=""/>
                </v:shape>
                <v:shape style="position:absolute;left:0;top:0;width:3507;height:1249" id="docshape336" coordorigin="0,0" coordsize="3507,1249" path="m3507,0l3487,0,3487,20,3487,346,3487,350,3487,1228,20,1228,20,350,20,346,20,20,3487,20,3487,0,0,0,0,346,0,350,0,1248,3507,1248,3507,350,3507,346,3507,0xe" filled="true" fillcolor="#d1d3d4" stroked="false">
                  <v:path arrowok="t"/>
                  <v:fill type="solid"/>
                </v:shape>
                <v:shape style="position:absolute;left:20;top:348;width:3467;height:880" type="#_x0000_t202" id="docshape337" filled="false" stroked="false">
                  <v:textbox inset="0,0,0,0">
                    <w:txbxContent>
                      <w:p>
                        <w:pPr>
                          <w:spacing w:line="203" w:lineRule="exact" w:before="17"/>
                          <w:ind w:left="40" w:right="0" w:firstLine="0"/>
                          <w:jc w:val="left"/>
                          <w:rPr>
                            <w:sz w:val="18"/>
                          </w:rPr>
                        </w:pPr>
                        <w:r>
                          <w:rPr>
                            <w:color w:val="231F20"/>
                            <w:sz w:val="18"/>
                          </w:rPr>
                          <w:t>This</w:t>
                        </w:r>
                        <w:r>
                          <w:rPr>
                            <w:color w:val="231F20"/>
                            <w:spacing w:val="-5"/>
                            <w:sz w:val="18"/>
                          </w:rPr>
                          <w:t> </w:t>
                        </w:r>
                        <w:r>
                          <w:rPr>
                            <w:color w:val="231F20"/>
                            <w:sz w:val="18"/>
                          </w:rPr>
                          <w:t>appliance</w:t>
                        </w:r>
                        <w:r>
                          <w:rPr>
                            <w:color w:val="231F20"/>
                            <w:spacing w:val="-2"/>
                            <w:sz w:val="18"/>
                          </w:rPr>
                          <w:t> </w:t>
                        </w:r>
                        <w:r>
                          <w:rPr>
                            <w:color w:val="231F20"/>
                            <w:sz w:val="18"/>
                          </w:rPr>
                          <w:t>must</w:t>
                        </w:r>
                        <w:r>
                          <w:rPr>
                            <w:color w:val="231F20"/>
                            <w:spacing w:val="-2"/>
                            <w:sz w:val="18"/>
                          </w:rPr>
                          <w:t> </w:t>
                        </w:r>
                        <w:r>
                          <w:rPr>
                            <w:color w:val="231F20"/>
                            <w:sz w:val="18"/>
                          </w:rPr>
                          <w:t>be</w:t>
                        </w:r>
                        <w:r>
                          <w:rPr>
                            <w:color w:val="231F20"/>
                            <w:spacing w:val="-2"/>
                            <w:sz w:val="18"/>
                          </w:rPr>
                          <w:t> earthed.</w:t>
                        </w:r>
                      </w:p>
                      <w:p>
                        <w:pPr>
                          <w:spacing w:line="232" w:lineRule="auto" w:before="2"/>
                          <w:ind w:left="40" w:right="0" w:firstLine="0"/>
                          <w:jc w:val="left"/>
                          <w:rPr>
                            <w:sz w:val="18"/>
                          </w:rPr>
                        </w:pPr>
                        <w:r>
                          <w:rPr>
                            <w:color w:val="231F20"/>
                            <w:sz w:val="18"/>
                          </w:rPr>
                          <w:t>The</w:t>
                        </w:r>
                        <w:r>
                          <w:rPr>
                            <w:color w:val="231F20"/>
                            <w:spacing w:val="-10"/>
                            <w:sz w:val="18"/>
                          </w:rPr>
                          <w:t> </w:t>
                        </w:r>
                        <w:r>
                          <w:rPr>
                            <w:color w:val="231F20"/>
                            <w:sz w:val="18"/>
                          </w:rPr>
                          <w:t>manufacturer</w:t>
                        </w:r>
                        <w:r>
                          <w:rPr>
                            <w:color w:val="231F20"/>
                            <w:spacing w:val="-10"/>
                            <w:sz w:val="18"/>
                          </w:rPr>
                          <w:t> </w:t>
                        </w:r>
                        <w:r>
                          <w:rPr>
                            <w:color w:val="231F20"/>
                            <w:sz w:val="18"/>
                          </w:rPr>
                          <w:t>declines</w:t>
                        </w:r>
                        <w:r>
                          <w:rPr>
                            <w:color w:val="231F20"/>
                            <w:spacing w:val="-10"/>
                            <w:sz w:val="18"/>
                          </w:rPr>
                          <w:t> </w:t>
                        </w:r>
                        <w:r>
                          <w:rPr>
                            <w:color w:val="231F20"/>
                            <w:sz w:val="18"/>
                          </w:rPr>
                          <w:t>any</w:t>
                        </w:r>
                        <w:r>
                          <w:rPr>
                            <w:color w:val="231F20"/>
                            <w:spacing w:val="-10"/>
                            <w:sz w:val="18"/>
                          </w:rPr>
                          <w:t> </w:t>
                        </w:r>
                        <w:r>
                          <w:rPr>
                            <w:color w:val="231F20"/>
                            <w:sz w:val="18"/>
                          </w:rPr>
                          <w:t>liability should these safety measures not be </w:t>
                        </w:r>
                        <w:r>
                          <w:rPr>
                            <w:color w:val="231F20"/>
                            <w:spacing w:val="-2"/>
                            <w:sz w:val="18"/>
                          </w:rPr>
                          <w:t>observed.</w:t>
                        </w:r>
                      </w:p>
                    </w:txbxContent>
                  </v:textbox>
                  <w10:wrap type="none"/>
                </v:shape>
                <v:shape style="position:absolute;left:20;top:0;width:3467;height:349" type="#_x0000_t202" id="docshape338"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v:group>
            </w:pict>
          </mc:Fallback>
        </mc:AlternateContent>
      </w:r>
      <w:r>
        <w:rPr>
          <w:rFonts w:ascii="Tahoma"/>
          <w:sz w:val="20"/>
        </w:rPr>
      </w:r>
    </w:p>
    <w:p>
      <w:pPr>
        <w:pStyle w:val="BodyText"/>
        <w:spacing w:line="232" w:lineRule="auto" w:before="49"/>
        <w:ind w:left="126"/>
      </w:pPr>
      <w:r>
        <w:rPr>
          <w:color w:val="231F20"/>
        </w:rPr>
        <w:t>The</w:t>
      </w:r>
      <w:r>
        <w:rPr>
          <w:color w:val="231F20"/>
          <w:spacing w:val="-5"/>
        </w:rPr>
        <w:t> </w:t>
      </w:r>
      <w:r>
        <w:rPr>
          <w:color w:val="231F20"/>
        </w:rPr>
        <w:t>wires</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mains</w:t>
      </w:r>
      <w:r>
        <w:rPr>
          <w:color w:val="231F20"/>
          <w:spacing w:val="-5"/>
        </w:rPr>
        <w:t> </w:t>
      </w:r>
      <w:r>
        <w:rPr>
          <w:color w:val="231F20"/>
        </w:rPr>
        <w:t>lead</w:t>
      </w:r>
      <w:r>
        <w:rPr>
          <w:color w:val="231F20"/>
          <w:spacing w:val="-5"/>
        </w:rPr>
        <w:t> </w:t>
      </w:r>
      <w:r>
        <w:rPr>
          <w:color w:val="231F20"/>
        </w:rPr>
        <w:t>are</w:t>
      </w:r>
      <w:r>
        <w:rPr>
          <w:color w:val="231F20"/>
          <w:spacing w:val="-5"/>
        </w:rPr>
        <w:t> </w:t>
      </w:r>
      <w:r>
        <w:rPr>
          <w:color w:val="231F20"/>
        </w:rPr>
        <w:t>coloured</w:t>
      </w:r>
      <w:r>
        <w:rPr>
          <w:color w:val="231F20"/>
          <w:spacing w:val="-5"/>
        </w:rPr>
        <w:t> </w:t>
      </w:r>
      <w:r>
        <w:rPr>
          <w:color w:val="231F20"/>
        </w:rPr>
        <w:t>in accordance with the following code:</w:t>
      </w:r>
    </w:p>
    <w:p>
      <w:pPr>
        <w:pStyle w:val="ListParagraph"/>
        <w:numPr>
          <w:ilvl w:val="1"/>
          <w:numId w:val="12"/>
        </w:numPr>
        <w:tabs>
          <w:tab w:pos="347" w:val="left" w:leader="none"/>
        </w:tabs>
        <w:spacing w:line="203" w:lineRule="exact" w:before="21" w:after="0"/>
        <w:ind w:left="347" w:right="0" w:hanging="221"/>
        <w:jc w:val="left"/>
        <w:rPr>
          <w:sz w:val="18"/>
        </w:rPr>
      </w:pPr>
      <w:r>
        <w:rPr/>
        <w:br w:type="column"/>
      </w:r>
      <w:r>
        <w:rPr>
          <w:b/>
          <w:color w:val="231F20"/>
          <w:sz w:val="18"/>
        </w:rPr>
        <w:t>A</w:t>
      </w:r>
      <w:r>
        <w:rPr>
          <w:b/>
          <w:color w:val="231F20"/>
          <w:spacing w:val="-4"/>
          <w:sz w:val="18"/>
        </w:rPr>
        <w:t> </w:t>
      </w:r>
      <w:r>
        <w:rPr>
          <w:color w:val="231F20"/>
          <w:sz w:val="18"/>
        </w:rPr>
        <w:t>-</w:t>
      </w:r>
      <w:r>
        <w:rPr>
          <w:color w:val="231F20"/>
          <w:spacing w:val="-1"/>
          <w:sz w:val="18"/>
        </w:rPr>
        <w:t> </w:t>
      </w:r>
      <w:r>
        <w:rPr>
          <w:color w:val="231F20"/>
          <w:sz w:val="18"/>
        </w:rPr>
        <w:t>green</w:t>
      </w:r>
      <w:r>
        <w:rPr>
          <w:color w:val="231F20"/>
          <w:spacing w:val="-1"/>
          <w:sz w:val="18"/>
        </w:rPr>
        <w:t> </w:t>
      </w:r>
      <w:r>
        <w:rPr>
          <w:color w:val="231F20"/>
          <w:sz w:val="18"/>
        </w:rPr>
        <w:t>and</w:t>
      </w:r>
      <w:r>
        <w:rPr>
          <w:color w:val="231F20"/>
          <w:spacing w:val="-1"/>
          <w:sz w:val="18"/>
        </w:rPr>
        <w:t> </w:t>
      </w:r>
      <w:r>
        <w:rPr>
          <w:color w:val="231F20"/>
          <w:sz w:val="18"/>
        </w:rPr>
        <w:t>yellow:</w:t>
      </w:r>
      <w:r>
        <w:rPr>
          <w:color w:val="231F20"/>
          <w:spacing w:val="-1"/>
          <w:sz w:val="18"/>
        </w:rPr>
        <w:t> </w:t>
      </w:r>
      <w:r>
        <w:rPr>
          <w:color w:val="231F20"/>
          <w:spacing w:val="-2"/>
          <w:sz w:val="18"/>
        </w:rPr>
        <w:t>Earth</w:t>
      </w:r>
    </w:p>
    <w:p>
      <w:pPr>
        <w:pStyle w:val="ListParagraph"/>
        <w:numPr>
          <w:ilvl w:val="1"/>
          <w:numId w:val="12"/>
        </w:numPr>
        <w:tabs>
          <w:tab w:pos="347" w:val="left" w:leader="none"/>
        </w:tabs>
        <w:spacing w:line="200" w:lineRule="exact" w:before="0" w:after="0"/>
        <w:ind w:left="347" w:right="0" w:hanging="221"/>
        <w:jc w:val="left"/>
        <w:rPr>
          <w:sz w:val="18"/>
        </w:rPr>
      </w:pPr>
      <w:r>
        <w:rPr>
          <w:b/>
          <w:color w:val="231F20"/>
          <w:sz w:val="18"/>
        </w:rPr>
        <w:t>C </w:t>
      </w:r>
      <w:r>
        <w:rPr>
          <w:color w:val="231F20"/>
          <w:sz w:val="18"/>
        </w:rPr>
        <w:t>- brown: </w:t>
      </w:r>
      <w:r>
        <w:rPr>
          <w:color w:val="231F20"/>
          <w:spacing w:val="-4"/>
          <w:sz w:val="18"/>
        </w:rPr>
        <w:t>Live</w:t>
      </w:r>
    </w:p>
    <w:p>
      <w:pPr>
        <w:pStyle w:val="ListParagraph"/>
        <w:numPr>
          <w:ilvl w:val="1"/>
          <w:numId w:val="12"/>
        </w:numPr>
        <w:tabs>
          <w:tab w:pos="347" w:val="left" w:leader="none"/>
        </w:tabs>
        <w:spacing w:line="200" w:lineRule="exact" w:before="0" w:after="0"/>
        <w:ind w:left="347" w:right="0" w:hanging="221"/>
        <w:jc w:val="left"/>
        <w:rPr>
          <w:sz w:val="18"/>
        </w:rPr>
      </w:pPr>
      <w:r>
        <w:rPr>
          <w:b/>
          <w:color w:val="231F20"/>
          <w:sz w:val="18"/>
        </w:rPr>
        <w:t>D </w:t>
      </w:r>
      <w:r>
        <w:rPr>
          <w:color w:val="231F20"/>
          <w:sz w:val="18"/>
        </w:rPr>
        <w:t>- blue: </w:t>
      </w:r>
      <w:r>
        <w:rPr>
          <w:color w:val="231F20"/>
          <w:spacing w:val="-2"/>
          <w:sz w:val="18"/>
        </w:rPr>
        <w:t>Neutral</w:t>
      </w:r>
    </w:p>
    <w:p>
      <w:pPr>
        <w:pStyle w:val="BodyText"/>
        <w:spacing w:line="232" w:lineRule="auto" w:before="1"/>
        <w:ind w:left="126" w:right="492"/>
      </w:pPr>
      <w:r>
        <w:rPr>
          <w:color w:val="231F20"/>
        </w:rPr>
        <w:t>As the colours of the wires in the mains lead</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appliance</w:t>
      </w:r>
      <w:r>
        <w:rPr>
          <w:color w:val="231F20"/>
          <w:spacing w:val="-2"/>
        </w:rPr>
        <w:t> </w:t>
      </w:r>
      <w:r>
        <w:rPr>
          <w:color w:val="231F20"/>
        </w:rPr>
        <w:t>may</w:t>
      </w:r>
      <w:r>
        <w:rPr>
          <w:color w:val="231F20"/>
          <w:spacing w:val="-2"/>
        </w:rPr>
        <w:t> </w:t>
      </w:r>
      <w:r>
        <w:rPr>
          <w:color w:val="231F20"/>
        </w:rPr>
        <w:t>not</w:t>
      </w:r>
      <w:r>
        <w:rPr>
          <w:color w:val="231F20"/>
          <w:spacing w:val="-2"/>
        </w:rPr>
        <w:t> </w:t>
      </w:r>
      <w:r>
        <w:rPr>
          <w:color w:val="231F20"/>
        </w:rPr>
        <w:t>correspond with the coloured markings identifying the terminals</w:t>
      </w:r>
      <w:r>
        <w:rPr>
          <w:color w:val="231F20"/>
          <w:spacing w:val="-5"/>
        </w:rPr>
        <w:t> </w:t>
      </w:r>
      <w:r>
        <w:rPr>
          <w:color w:val="231F20"/>
        </w:rPr>
        <w:t>in</w:t>
      </w:r>
      <w:r>
        <w:rPr>
          <w:color w:val="231F20"/>
          <w:spacing w:val="-5"/>
        </w:rPr>
        <w:t> </w:t>
      </w:r>
      <w:r>
        <w:rPr>
          <w:color w:val="231F20"/>
        </w:rPr>
        <w:t>your</w:t>
      </w:r>
      <w:r>
        <w:rPr>
          <w:color w:val="231F20"/>
          <w:spacing w:val="-5"/>
        </w:rPr>
        <w:t> </w:t>
      </w:r>
      <w:r>
        <w:rPr>
          <w:color w:val="231F20"/>
        </w:rPr>
        <w:t>plug,</w:t>
      </w:r>
      <w:r>
        <w:rPr>
          <w:color w:val="231F20"/>
          <w:spacing w:val="-5"/>
        </w:rPr>
        <w:t> </w:t>
      </w:r>
      <w:r>
        <w:rPr>
          <w:color w:val="231F20"/>
        </w:rPr>
        <w:t>proceed</w:t>
      </w:r>
      <w:r>
        <w:rPr>
          <w:color w:val="231F20"/>
          <w:spacing w:val="-5"/>
        </w:rPr>
        <w:t> </w:t>
      </w:r>
      <w:r>
        <w:rPr>
          <w:color w:val="231F20"/>
        </w:rPr>
        <w:t>as</w:t>
      </w:r>
      <w:r>
        <w:rPr>
          <w:color w:val="231F20"/>
          <w:spacing w:val="-5"/>
        </w:rPr>
        <w:t> </w:t>
      </w:r>
      <w:r>
        <w:rPr>
          <w:color w:val="231F20"/>
        </w:rPr>
        <w:t>follows:</w:t>
      </w:r>
    </w:p>
    <w:p>
      <w:pPr>
        <w:pStyle w:val="ListParagraph"/>
        <w:numPr>
          <w:ilvl w:val="0"/>
          <w:numId w:val="14"/>
        </w:numPr>
        <w:tabs>
          <w:tab w:pos="404" w:val="left" w:leader="none"/>
        </w:tabs>
        <w:spacing w:line="232" w:lineRule="auto" w:before="82" w:after="0"/>
        <w:ind w:left="404" w:right="402" w:hanging="278"/>
        <w:jc w:val="left"/>
        <w:rPr>
          <w:sz w:val="18"/>
        </w:rPr>
      </w:pPr>
      <w:r>
        <w:rPr>
          <w:color w:val="231F20"/>
          <w:sz w:val="18"/>
        </w:rPr>
        <w:t>Connect the wire coloured green and yellow to the terminal marked either</w:t>
      </w:r>
      <w:r>
        <w:rPr>
          <w:color w:val="231F20"/>
          <w:spacing w:val="40"/>
          <w:sz w:val="18"/>
        </w:rPr>
        <w:t> </w:t>
      </w:r>
      <w:r>
        <w:rPr>
          <w:color w:val="231F20"/>
          <w:sz w:val="18"/>
        </w:rPr>
        <w:t>with</w:t>
      </w:r>
      <w:r>
        <w:rPr>
          <w:color w:val="231F20"/>
          <w:spacing w:val="-2"/>
          <w:sz w:val="18"/>
        </w:rPr>
        <w:t> </w:t>
      </w:r>
      <w:r>
        <w:rPr>
          <w:color w:val="231F20"/>
          <w:sz w:val="18"/>
        </w:rPr>
        <w:t>the</w:t>
      </w:r>
      <w:r>
        <w:rPr>
          <w:color w:val="231F20"/>
          <w:spacing w:val="-1"/>
          <w:sz w:val="18"/>
        </w:rPr>
        <w:t> </w:t>
      </w:r>
      <w:r>
        <w:rPr>
          <w:color w:val="231F20"/>
          <w:sz w:val="18"/>
        </w:rPr>
        <w:t>letter</w:t>
      </w:r>
      <w:r>
        <w:rPr>
          <w:color w:val="231F20"/>
          <w:spacing w:val="-2"/>
          <w:sz w:val="18"/>
        </w:rPr>
        <w:t> </w:t>
      </w:r>
      <w:r>
        <w:rPr>
          <w:color w:val="231F20"/>
          <w:sz w:val="18"/>
        </w:rPr>
        <w:t>“E“</w:t>
      </w:r>
      <w:r>
        <w:rPr>
          <w:color w:val="231F20"/>
          <w:spacing w:val="-1"/>
          <w:sz w:val="18"/>
        </w:rPr>
        <w:t> </w:t>
      </w:r>
      <w:r>
        <w:rPr>
          <w:color w:val="231F20"/>
          <w:sz w:val="18"/>
        </w:rPr>
        <w:t>or</w:t>
      </w:r>
      <w:r>
        <w:rPr>
          <w:color w:val="231F20"/>
          <w:spacing w:val="-1"/>
          <w:sz w:val="18"/>
        </w:rPr>
        <w:t> </w:t>
      </w:r>
      <w:r>
        <w:rPr>
          <w:color w:val="231F20"/>
          <w:sz w:val="18"/>
        </w:rPr>
        <w:t>by</w:t>
      </w:r>
      <w:r>
        <w:rPr>
          <w:color w:val="231F20"/>
          <w:spacing w:val="-2"/>
          <w:sz w:val="18"/>
        </w:rPr>
        <w:t> </w:t>
      </w:r>
      <w:r>
        <w:rPr>
          <w:color w:val="231F20"/>
          <w:sz w:val="18"/>
        </w:rPr>
        <w:t>the</w:t>
      </w:r>
      <w:r>
        <w:rPr>
          <w:color w:val="231F20"/>
          <w:spacing w:val="-1"/>
          <w:sz w:val="18"/>
        </w:rPr>
        <w:t> </w:t>
      </w:r>
      <w:r>
        <w:rPr>
          <w:color w:val="231F20"/>
          <w:sz w:val="18"/>
        </w:rPr>
        <w:t>earth</w:t>
      </w:r>
      <w:r>
        <w:rPr>
          <w:color w:val="231F20"/>
          <w:spacing w:val="-1"/>
          <w:sz w:val="18"/>
        </w:rPr>
        <w:t> </w:t>
      </w:r>
      <w:r>
        <w:rPr>
          <w:color w:val="231F20"/>
          <w:spacing w:val="-2"/>
          <w:sz w:val="18"/>
        </w:rPr>
        <w:t>symbol</w:t>
      </w:r>
    </w:p>
    <w:p>
      <w:pPr>
        <w:pStyle w:val="BodyText"/>
        <w:spacing w:line="235" w:lineRule="exact" w:before="25"/>
        <w:ind w:left="404"/>
      </w:pPr>
      <w:r>
        <w:rPr/>
        <w:drawing>
          <wp:inline distT="0" distB="0" distL="0" distR="0">
            <wp:extent cx="127000" cy="127000"/>
            <wp:effectExtent l="0" t="0" r="0" b="0"/>
            <wp:docPr id="379" name="Image 379"/>
            <wp:cNvGraphicFramePr>
              <a:graphicFrameLocks/>
            </wp:cNvGraphicFramePr>
            <a:graphic>
              <a:graphicData uri="http://schemas.openxmlformats.org/drawingml/2006/picture">
                <pic:pic>
                  <pic:nvPicPr>
                    <pic:cNvPr id="379" name="Image 379"/>
                    <pic:cNvPicPr/>
                  </pic:nvPicPr>
                  <pic:blipFill>
                    <a:blip r:embed="rId69" cstate="print"/>
                    <a:stretch>
                      <a:fillRect/>
                    </a:stretch>
                  </pic:blipFill>
                  <pic:spPr>
                    <a:xfrm>
                      <a:off x="0" y="0"/>
                      <a:ext cx="127000" cy="127000"/>
                    </a:xfrm>
                    <a:prstGeom prst="rect">
                      <a:avLst/>
                    </a:prstGeom>
                  </pic:spPr>
                </pic:pic>
              </a:graphicData>
            </a:graphic>
          </wp:inline>
        </w:drawing>
      </w:r>
      <w:r>
        <w:rPr/>
      </w:r>
      <w:r>
        <w:rPr>
          <w:rFonts w:ascii="Times New Roman"/>
          <w:spacing w:val="-2"/>
          <w:sz w:val="20"/>
        </w:rPr>
        <w:t> </w:t>
      </w:r>
      <w:r>
        <w:rPr>
          <w:color w:val="231F20"/>
        </w:rPr>
        <w:t>or</w:t>
      </w:r>
      <w:r>
        <w:rPr>
          <w:color w:val="231F20"/>
          <w:spacing w:val="-1"/>
        </w:rPr>
        <w:t> </w:t>
      </w:r>
      <w:r>
        <w:rPr>
          <w:color w:val="231F20"/>
        </w:rPr>
        <w:t>coloured</w:t>
      </w:r>
      <w:r>
        <w:rPr>
          <w:color w:val="231F20"/>
          <w:spacing w:val="-1"/>
        </w:rPr>
        <w:t> </w:t>
      </w:r>
      <w:r>
        <w:rPr>
          <w:color w:val="231F20"/>
        </w:rPr>
        <w:t>green</w:t>
      </w:r>
      <w:r>
        <w:rPr>
          <w:color w:val="231F20"/>
          <w:spacing w:val="-1"/>
        </w:rPr>
        <w:t> </w:t>
      </w:r>
      <w:r>
        <w:rPr>
          <w:color w:val="231F20"/>
        </w:rPr>
        <w:t>and</w:t>
      </w:r>
      <w:r>
        <w:rPr>
          <w:color w:val="231F20"/>
          <w:spacing w:val="-1"/>
        </w:rPr>
        <w:t> </w:t>
      </w:r>
      <w:r>
        <w:rPr>
          <w:color w:val="231F20"/>
        </w:rPr>
        <w:t>yellow.</w:t>
      </w:r>
    </w:p>
    <w:p>
      <w:pPr>
        <w:pStyle w:val="ListParagraph"/>
        <w:numPr>
          <w:ilvl w:val="0"/>
          <w:numId w:val="14"/>
        </w:numPr>
        <w:tabs>
          <w:tab w:pos="404" w:val="left" w:leader="none"/>
        </w:tabs>
        <w:spacing w:line="232" w:lineRule="auto" w:before="2" w:after="0"/>
        <w:ind w:left="404" w:right="612" w:hanging="278"/>
        <w:jc w:val="left"/>
        <w:rPr>
          <w:sz w:val="18"/>
        </w:rPr>
      </w:pPr>
      <w:r>
        <w:rPr>
          <w:color w:val="231F20"/>
          <w:sz w:val="18"/>
        </w:rPr>
        <w:t>Connect</w:t>
      </w:r>
      <w:r>
        <w:rPr>
          <w:color w:val="231F20"/>
          <w:spacing w:val="-5"/>
          <w:sz w:val="18"/>
        </w:rPr>
        <w:t> </w:t>
      </w:r>
      <w:r>
        <w:rPr>
          <w:color w:val="231F20"/>
          <w:sz w:val="18"/>
        </w:rPr>
        <w:t>the</w:t>
      </w:r>
      <w:r>
        <w:rPr>
          <w:color w:val="231F20"/>
          <w:spacing w:val="-5"/>
          <w:sz w:val="18"/>
        </w:rPr>
        <w:t> </w:t>
      </w:r>
      <w:r>
        <w:rPr>
          <w:color w:val="231F20"/>
          <w:sz w:val="18"/>
        </w:rPr>
        <w:t>wire</w:t>
      </w:r>
      <w:r>
        <w:rPr>
          <w:color w:val="231F20"/>
          <w:spacing w:val="-5"/>
          <w:sz w:val="18"/>
        </w:rPr>
        <w:t> </w:t>
      </w:r>
      <w:r>
        <w:rPr>
          <w:color w:val="231F20"/>
          <w:sz w:val="18"/>
        </w:rPr>
        <w:t>coloured</w:t>
      </w:r>
      <w:r>
        <w:rPr>
          <w:color w:val="231F20"/>
          <w:spacing w:val="-5"/>
          <w:sz w:val="18"/>
        </w:rPr>
        <w:t> </w:t>
      </w:r>
      <w:r>
        <w:rPr>
          <w:color w:val="231F20"/>
          <w:sz w:val="18"/>
        </w:rPr>
        <w:t>blue</w:t>
      </w:r>
      <w:r>
        <w:rPr>
          <w:color w:val="231F20"/>
          <w:spacing w:val="-5"/>
          <w:sz w:val="18"/>
        </w:rPr>
        <w:t> </w:t>
      </w:r>
      <w:r>
        <w:rPr>
          <w:color w:val="231F20"/>
          <w:sz w:val="18"/>
        </w:rPr>
        <w:t>to</w:t>
      </w:r>
      <w:r>
        <w:rPr>
          <w:color w:val="231F20"/>
          <w:spacing w:val="-5"/>
          <w:sz w:val="18"/>
        </w:rPr>
        <w:t> </w:t>
      </w:r>
      <w:r>
        <w:rPr>
          <w:color w:val="231F20"/>
          <w:sz w:val="18"/>
        </w:rPr>
        <w:t>the terminal either marked with the letter “N“ or coloured black.</w:t>
      </w:r>
    </w:p>
    <w:p>
      <w:pPr>
        <w:pStyle w:val="ListParagraph"/>
        <w:numPr>
          <w:ilvl w:val="0"/>
          <w:numId w:val="14"/>
        </w:numPr>
        <w:tabs>
          <w:tab w:pos="404" w:val="left" w:leader="none"/>
        </w:tabs>
        <w:spacing w:line="232" w:lineRule="auto" w:before="0" w:after="0"/>
        <w:ind w:left="404" w:right="462" w:hanging="278"/>
        <w:jc w:val="left"/>
        <w:rPr>
          <w:sz w:val="18"/>
        </w:rPr>
      </w:pPr>
      <w:r>
        <w:rPr>
          <w:color w:val="231F20"/>
          <w:sz w:val="18"/>
        </w:rPr>
        <w:t>Connect</w:t>
      </w:r>
      <w:r>
        <w:rPr>
          <w:color w:val="231F20"/>
          <w:spacing w:val="-5"/>
          <w:sz w:val="18"/>
        </w:rPr>
        <w:t> </w:t>
      </w:r>
      <w:r>
        <w:rPr>
          <w:color w:val="231F20"/>
          <w:sz w:val="18"/>
        </w:rPr>
        <w:t>the</w:t>
      </w:r>
      <w:r>
        <w:rPr>
          <w:color w:val="231F20"/>
          <w:spacing w:val="-5"/>
          <w:sz w:val="18"/>
        </w:rPr>
        <w:t> </w:t>
      </w:r>
      <w:r>
        <w:rPr>
          <w:color w:val="231F20"/>
          <w:sz w:val="18"/>
        </w:rPr>
        <w:t>wire</w:t>
      </w:r>
      <w:r>
        <w:rPr>
          <w:color w:val="231F20"/>
          <w:spacing w:val="-5"/>
          <w:sz w:val="18"/>
        </w:rPr>
        <w:t> </w:t>
      </w:r>
      <w:r>
        <w:rPr>
          <w:color w:val="231F20"/>
          <w:sz w:val="18"/>
        </w:rPr>
        <w:t>coloured</w:t>
      </w:r>
      <w:r>
        <w:rPr>
          <w:color w:val="231F20"/>
          <w:spacing w:val="-5"/>
          <w:sz w:val="18"/>
        </w:rPr>
        <w:t> </w:t>
      </w:r>
      <w:r>
        <w:rPr>
          <w:color w:val="231F20"/>
          <w:sz w:val="18"/>
        </w:rPr>
        <w:t>brown</w:t>
      </w:r>
      <w:r>
        <w:rPr>
          <w:color w:val="231F20"/>
          <w:spacing w:val="-5"/>
          <w:sz w:val="18"/>
        </w:rPr>
        <w:t> </w:t>
      </w:r>
      <w:r>
        <w:rPr>
          <w:color w:val="231F20"/>
          <w:sz w:val="18"/>
        </w:rPr>
        <w:t>to</w:t>
      </w:r>
      <w:r>
        <w:rPr>
          <w:color w:val="231F20"/>
          <w:spacing w:val="-5"/>
          <w:sz w:val="18"/>
        </w:rPr>
        <w:t> </w:t>
      </w:r>
      <w:r>
        <w:rPr>
          <w:color w:val="231F20"/>
          <w:sz w:val="18"/>
        </w:rPr>
        <w:t>the terminal either marked with the “L“ or coloured red.</w:t>
      </w:r>
    </w:p>
    <w:p>
      <w:pPr>
        <w:pStyle w:val="ListParagraph"/>
        <w:numPr>
          <w:ilvl w:val="0"/>
          <w:numId w:val="14"/>
        </w:numPr>
        <w:tabs>
          <w:tab w:pos="404" w:val="left" w:leader="none"/>
        </w:tabs>
        <w:spacing w:line="232" w:lineRule="auto" w:before="0" w:after="0"/>
        <w:ind w:left="404" w:right="562" w:hanging="278"/>
        <w:jc w:val="left"/>
        <w:rPr>
          <w:sz w:val="18"/>
        </w:rPr>
      </w:pPr>
      <w:r>
        <w:rPr>
          <w:color w:val="231F20"/>
          <w:sz w:val="18"/>
        </w:rPr>
        <w:t>Check that no cut, or stray strands of wire</w:t>
      </w:r>
      <w:r>
        <w:rPr>
          <w:color w:val="231F20"/>
          <w:spacing w:val="-4"/>
          <w:sz w:val="18"/>
        </w:rPr>
        <w:t> </w:t>
      </w:r>
      <w:r>
        <w:rPr>
          <w:color w:val="231F20"/>
          <w:sz w:val="18"/>
        </w:rPr>
        <w:t>is</w:t>
      </w:r>
      <w:r>
        <w:rPr>
          <w:color w:val="231F20"/>
          <w:spacing w:val="-4"/>
          <w:sz w:val="18"/>
        </w:rPr>
        <w:t> </w:t>
      </w:r>
      <w:r>
        <w:rPr>
          <w:color w:val="231F20"/>
          <w:sz w:val="18"/>
        </w:rPr>
        <w:t>present</w:t>
      </w:r>
      <w:r>
        <w:rPr>
          <w:color w:val="231F20"/>
          <w:spacing w:val="-4"/>
          <w:sz w:val="18"/>
        </w:rPr>
        <w:t> </w:t>
      </w:r>
      <w:r>
        <w:rPr>
          <w:color w:val="231F20"/>
          <w:sz w:val="18"/>
        </w:rPr>
        <w:t>and</w:t>
      </w:r>
      <w:r>
        <w:rPr>
          <w:color w:val="231F20"/>
          <w:spacing w:val="-4"/>
          <w:sz w:val="18"/>
        </w:rPr>
        <w:t> </w:t>
      </w:r>
      <w:r>
        <w:rPr>
          <w:color w:val="231F20"/>
          <w:sz w:val="18"/>
        </w:rPr>
        <w:t>the</w:t>
      </w:r>
      <w:r>
        <w:rPr>
          <w:color w:val="231F20"/>
          <w:spacing w:val="-4"/>
          <w:sz w:val="18"/>
        </w:rPr>
        <w:t> </w:t>
      </w:r>
      <w:r>
        <w:rPr>
          <w:color w:val="231F20"/>
          <w:sz w:val="18"/>
        </w:rPr>
        <w:t>cord</w:t>
      </w:r>
      <w:r>
        <w:rPr>
          <w:color w:val="231F20"/>
          <w:spacing w:val="-4"/>
          <w:sz w:val="18"/>
        </w:rPr>
        <w:t> </w:t>
      </w:r>
      <w:r>
        <w:rPr>
          <w:color w:val="231F20"/>
          <w:sz w:val="18"/>
        </w:rPr>
        <w:t>clamp</w:t>
      </w:r>
      <w:r>
        <w:rPr>
          <w:color w:val="231F20"/>
          <w:spacing w:val="-4"/>
          <w:sz w:val="18"/>
        </w:rPr>
        <w:t> </w:t>
      </w:r>
      <w:r>
        <w:rPr>
          <w:color w:val="231F20"/>
          <w:sz w:val="18"/>
        </w:rPr>
        <w:t>(</w:t>
      </w:r>
      <w:r>
        <w:rPr>
          <w:b/>
          <w:color w:val="231F20"/>
          <w:sz w:val="18"/>
        </w:rPr>
        <w:t>E</w:t>
      </w:r>
      <w:r>
        <w:rPr>
          <w:color w:val="231F20"/>
          <w:sz w:val="18"/>
        </w:rPr>
        <w:t>) is secure over the outer sheath.</w:t>
      </w:r>
    </w:p>
    <w:p>
      <w:pPr>
        <w:pStyle w:val="BodyText"/>
        <w:spacing w:line="232" w:lineRule="auto"/>
        <w:ind w:left="404" w:right="384"/>
      </w:pPr>
      <w:r>
        <w:rPr>
          <w:color w:val="231F20"/>
        </w:rPr>
        <w:t>Make</w:t>
      </w:r>
      <w:r>
        <w:rPr>
          <w:color w:val="231F20"/>
          <w:spacing w:val="-6"/>
        </w:rPr>
        <w:t> </w:t>
      </w:r>
      <w:r>
        <w:rPr>
          <w:color w:val="231F20"/>
        </w:rPr>
        <w:t>sure</w:t>
      </w:r>
      <w:r>
        <w:rPr>
          <w:color w:val="231F20"/>
          <w:spacing w:val="-6"/>
        </w:rPr>
        <w:t> </w:t>
      </w:r>
      <w:r>
        <w:rPr>
          <w:color w:val="231F20"/>
        </w:rPr>
        <w:t>the</w:t>
      </w:r>
      <w:r>
        <w:rPr>
          <w:color w:val="231F20"/>
          <w:spacing w:val="-6"/>
        </w:rPr>
        <w:t> </w:t>
      </w:r>
      <w:r>
        <w:rPr>
          <w:color w:val="231F20"/>
        </w:rPr>
        <w:t>electricity</w:t>
      </w:r>
      <w:r>
        <w:rPr>
          <w:color w:val="231F20"/>
          <w:spacing w:val="-6"/>
        </w:rPr>
        <w:t> </w:t>
      </w:r>
      <w:r>
        <w:rPr>
          <w:color w:val="231F20"/>
        </w:rPr>
        <w:t>supply</w:t>
      </w:r>
      <w:r>
        <w:rPr>
          <w:color w:val="231F20"/>
          <w:spacing w:val="-6"/>
        </w:rPr>
        <w:t> </w:t>
      </w:r>
      <w:r>
        <w:rPr>
          <w:color w:val="231F20"/>
        </w:rPr>
        <w:t>voltage is the same as that indicated on the appliance rating plate.</w:t>
      </w:r>
    </w:p>
    <w:p>
      <w:pPr>
        <w:pStyle w:val="ListParagraph"/>
        <w:numPr>
          <w:ilvl w:val="0"/>
          <w:numId w:val="14"/>
        </w:numPr>
        <w:tabs>
          <w:tab w:pos="403" w:val="left" w:leader="none"/>
        </w:tabs>
        <w:spacing w:line="196" w:lineRule="exact" w:before="0" w:after="0"/>
        <w:ind w:left="403" w:right="0" w:hanging="277"/>
        <w:jc w:val="left"/>
        <w:rPr>
          <w:sz w:val="18"/>
        </w:rPr>
      </w:pPr>
      <w:r>
        <w:rPr>
          <w:color w:val="231F20"/>
          <w:sz w:val="18"/>
        </w:rPr>
        <w:t>Switch</w:t>
      </w:r>
      <w:r>
        <w:rPr>
          <w:color w:val="231F20"/>
          <w:spacing w:val="-3"/>
          <w:sz w:val="18"/>
        </w:rPr>
        <w:t> </w:t>
      </w:r>
      <w:r>
        <w:rPr>
          <w:color w:val="231F20"/>
          <w:sz w:val="18"/>
        </w:rPr>
        <w:t>on</w:t>
      </w:r>
      <w:r>
        <w:rPr>
          <w:color w:val="231F20"/>
          <w:spacing w:val="-3"/>
          <w:sz w:val="18"/>
        </w:rPr>
        <w:t> </w:t>
      </w:r>
      <w:r>
        <w:rPr>
          <w:color w:val="231F20"/>
          <w:sz w:val="18"/>
        </w:rPr>
        <w:t>the</w:t>
      </w:r>
      <w:r>
        <w:rPr>
          <w:color w:val="231F20"/>
          <w:spacing w:val="-2"/>
          <w:sz w:val="18"/>
        </w:rPr>
        <w:t> appliance.</w:t>
      </w:r>
    </w:p>
    <w:p>
      <w:pPr>
        <w:pStyle w:val="BodyText"/>
        <w:spacing w:line="232" w:lineRule="auto"/>
        <w:ind w:left="126" w:right="383"/>
      </w:pPr>
      <w:r>
        <w:rPr>
          <w:color w:val="231F20"/>
        </w:rPr>
        <w:t>The appliance is supplied with a 13 amp fuse</w:t>
      </w:r>
      <w:r>
        <w:rPr>
          <w:color w:val="231F20"/>
          <w:spacing w:val="-4"/>
        </w:rPr>
        <w:t> </w:t>
      </w:r>
      <w:r>
        <w:rPr>
          <w:color w:val="231F20"/>
        </w:rPr>
        <w:t>(</w:t>
      </w:r>
      <w:r>
        <w:rPr>
          <w:b/>
          <w:color w:val="231F20"/>
        </w:rPr>
        <w:t>B</w:t>
      </w:r>
      <w:r>
        <w:rPr>
          <w:color w:val="231F20"/>
        </w:rPr>
        <w:t>).</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event</w:t>
      </w:r>
      <w:r>
        <w:rPr>
          <w:color w:val="231F20"/>
          <w:spacing w:val="-4"/>
        </w:rPr>
        <w:t> </w:t>
      </w:r>
      <w:r>
        <w:rPr>
          <w:color w:val="231F20"/>
        </w:rPr>
        <w:t>of</w:t>
      </w:r>
      <w:r>
        <w:rPr>
          <w:color w:val="231F20"/>
          <w:spacing w:val="-4"/>
        </w:rPr>
        <w:t> </w:t>
      </w:r>
      <w:r>
        <w:rPr>
          <w:color w:val="231F20"/>
        </w:rPr>
        <w:t>having</w:t>
      </w:r>
      <w:r>
        <w:rPr>
          <w:color w:val="231F20"/>
          <w:spacing w:val="-4"/>
        </w:rPr>
        <w:t> </w:t>
      </w:r>
      <w:r>
        <w:rPr>
          <w:color w:val="231F20"/>
        </w:rPr>
        <w:t>to</w:t>
      </w:r>
      <w:r>
        <w:rPr>
          <w:color w:val="231F20"/>
          <w:spacing w:val="-4"/>
        </w:rPr>
        <w:t> </w:t>
      </w:r>
      <w:r>
        <w:rPr>
          <w:color w:val="231F20"/>
        </w:rPr>
        <w:t>change the fuse in the plug supplied, a 13 amp ASTA approved (BS 1362) fuse must be </w:t>
      </w:r>
      <w:r>
        <w:rPr>
          <w:color w:val="231F20"/>
          <w:spacing w:val="-2"/>
        </w:rPr>
        <w:t>used.</w:t>
      </w:r>
    </w:p>
    <w:p>
      <w:pPr>
        <w:spacing w:after="0" w:line="232" w:lineRule="auto"/>
        <w:sectPr>
          <w:type w:val="continuous"/>
          <w:pgSz w:w="8400" w:h="11910"/>
          <w:pgMar w:header="531" w:footer="356" w:top="1340" w:bottom="280" w:left="440" w:right="180"/>
          <w:cols w:num="2" w:equalWidth="0">
            <w:col w:w="3599" w:space="171"/>
            <w:col w:w="4010"/>
          </w:cols>
        </w:sectPr>
      </w:pPr>
    </w:p>
    <w:p>
      <w:pPr>
        <w:pStyle w:val="BodyText"/>
        <w:rPr>
          <w:sz w:val="20"/>
        </w:rPr>
      </w:pPr>
    </w:p>
    <w:p>
      <w:pPr>
        <w:pStyle w:val="BodyText"/>
        <w:spacing w:before="6"/>
        <w:rPr>
          <w:sz w:val="13"/>
        </w:rPr>
      </w:pPr>
    </w:p>
    <w:p>
      <w:pPr>
        <w:pStyle w:val="BodyText"/>
        <w:ind w:left="116"/>
        <w:rPr>
          <w:sz w:val="20"/>
        </w:rPr>
      </w:pPr>
      <w:r>
        <w:rPr>
          <w:sz w:val="20"/>
        </w:rPr>
        <mc:AlternateContent>
          <mc:Choice Requires="wps">
            <w:drawing>
              <wp:inline distT="0" distB="0" distL="0" distR="0">
                <wp:extent cx="2226945" cy="793115"/>
                <wp:effectExtent l="9525" t="0" r="0" b="6984"/>
                <wp:docPr id="380" name="Group 380"/>
                <wp:cNvGraphicFramePr>
                  <a:graphicFrameLocks/>
                </wp:cNvGraphicFramePr>
                <a:graphic>
                  <a:graphicData uri="http://schemas.microsoft.com/office/word/2010/wordprocessingGroup">
                    <wpg:wgp>
                      <wpg:cNvPr id="380" name="Group 380"/>
                      <wpg:cNvGrpSpPr/>
                      <wpg:grpSpPr>
                        <a:xfrm>
                          <a:off x="0" y="0"/>
                          <a:ext cx="2226945" cy="793115"/>
                          <a:chExt cx="2226945" cy="793115"/>
                        </a:xfrm>
                      </wpg:grpSpPr>
                      <wps:wsp>
                        <wps:cNvPr id="381" name="Graphic 381"/>
                        <wps:cNvSpPr/>
                        <wps:spPr>
                          <a:xfrm>
                            <a:off x="12700" y="12700"/>
                            <a:ext cx="2201545" cy="208915"/>
                          </a:xfrm>
                          <a:custGeom>
                            <a:avLst/>
                            <a:gdLst/>
                            <a:ahLst/>
                            <a:cxnLst/>
                            <a:rect l="l" t="t" r="r" b="b"/>
                            <a:pathLst>
                              <a:path w="2201545" h="208915">
                                <a:moveTo>
                                  <a:pt x="2201299" y="208402"/>
                                </a:moveTo>
                                <a:lnTo>
                                  <a:pt x="0" y="208402"/>
                                </a:lnTo>
                                <a:lnTo>
                                  <a:pt x="0" y="0"/>
                                </a:lnTo>
                                <a:lnTo>
                                  <a:pt x="2201299" y="0"/>
                                </a:lnTo>
                                <a:lnTo>
                                  <a:pt x="2201299" y="208402"/>
                                </a:lnTo>
                                <a:close/>
                              </a:path>
                            </a:pathLst>
                          </a:custGeom>
                          <a:solidFill>
                            <a:srgbClr val="D1D3D4"/>
                          </a:solidFill>
                        </wps:spPr>
                        <wps:bodyPr wrap="square" lIns="0" tIns="0" rIns="0" bIns="0" rtlCol="0">
                          <a:prstTxWarp prst="textNoShape">
                            <a:avLst/>
                          </a:prstTxWarp>
                          <a:noAutofit/>
                        </wps:bodyPr>
                      </wps:wsp>
                      <pic:pic>
                        <pic:nvPicPr>
                          <pic:cNvPr id="382" name="Image 382"/>
                          <pic:cNvPicPr/>
                        </pic:nvPicPr>
                        <pic:blipFill>
                          <a:blip r:embed="rId14" cstate="print"/>
                          <a:stretch>
                            <a:fillRect/>
                          </a:stretch>
                        </pic:blipFill>
                        <pic:spPr>
                          <a:xfrm>
                            <a:off x="38100" y="38099"/>
                            <a:ext cx="139700" cy="127000"/>
                          </a:xfrm>
                          <a:prstGeom prst="rect">
                            <a:avLst/>
                          </a:prstGeom>
                        </pic:spPr>
                      </pic:pic>
                      <wps:wsp>
                        <wps:cNvPr id="383" name="Graphic 383"/>
                        <wps:cNvSpPr/>
                        <wps:spPr>
                          <a:xfrm>
                            <a:off x="-5" y="0"/>
                            <a:ext cx="2226945" cy="793115"/>
                          </a:xfrm>
                          <a:custGeom>
                            <a:avLst/>
                            <a:gdLst/>
                            <a:ahLst/>
                            <a:cxnLst/>
                            <a:rect l="l" t="t" r="r" b="b"/>
                            <a:pathLst>
                              <a:path w="2226945" h="793115">
                                <a:moveTo>
                                  <a:pt x="2226703" y="0"/>
                                </a:moveTo>
                                <a:lnTo>
                                  <a:pt x="2220353" y="0"/>
                                </a:lnTo>
                                <a:lnTo>
                                  <a:pt x="2214003" y="0"/>
                                </a:lnTo>
                                <a:lnTo>
                                  <a:pt x="2214003" y="12700"/>
                                </a:lnTo>
                                <a:lnTo>
                                  <a:pt x="2214003" y="219837"/>
                                </a:lnTo>
                                <a:lnTo>
                                  <a:pt x="2214003" y="222250"/>
                                </a:lnTo>
                                <a:lnTo>
                                  <a:pt x="2214003" y="779907"/>
                                </a:lnTo>
                                <a:lnTo>
                                  <a:pt x="12700" y="779907"/>
                                </a:lnTo>
                                <a:lnTo>
                                  <a:pt x="12700" y="222377"/>
                                </a:lnTo>
                                <a:lnTo>
                                  <a:pt x="12700" y="219837"/>
                                </a:lnTo>
                                <a:lnTo>
                                  <a:pt x="12700" y="12700"/>
                                </a:lnTo>
                                <a:lnTo>
                                  <a:pt x="2214003" y="12700"/>
                                </a:lnTo>
                                <a:lnTo>
                                  <a:pt x="2214003" y="0"/>
                                </a:lnTo>
                                <a:lnTo>
                                  <a:pt x="0" y="0"/>
                                </a:lnTo>
                                <a:lnTo>
                                  <a:pt x="0" y="219837"/>
                                </a:lnTo>
                                <a:lnTo>
                                  <a:pt x="0" y="222377"/>
                                </a:lnTo>
                                <a:lnTo>
                                  <a:pt x="0" y="792607"/>
                                </a:lnTo>
                                <a:lnTo>
                                  <a:pt x="2226703" y="792607"/>
                                </a:lnTo>
                                <a:lnTo>
                                  <a:pt x="2226703" y="222250"/>
                                </a:lnTo>
                                <a:lnTo>
                                  <a:pt x="2226703" y="219837"/>
                                </a:lnTo>
                                <a:lnTo>
                                  <a:pt x="2226703" y="6350"/>
                                </a:lnTo>
                                <a:lnTo>
                                  <a:pt x="2226703" y="0"/>
                                </a:lnTo>
                                <a:close/>
                              </a:path>
                            </a:pathLst>
                          </a:custGeom>
                          <a:solidFill>
                            <a:srgbClr val="D1D3D4"/>
                          </a:solidFill>
                        </wps:spPr>
                        <wps:bodyPr wrap="square" lIns="0" tIns="0" rIns="0" bIns="0" rtlCol="0">
                          <a:prstTxWarp prst="textNoShape">
                            <a:avLst/>
                          </a:prstTxWarp>
                          <a:noAutofit/>
                        </wps:bodyPr>
                      </wps:wsp>
                      <wps:wsp>
                        <wps:cNvPr id="384" name="Textbox 384"/>
                        <wps:cNvSpPr txBox="1"/>
                        <wps:spPr>
                          <a:xfrm>
                            <a:off x="12700" y="221102"/>
                            <a:ext cx="2201545" cy="558800"/>
                          </a:xfrm>
                          <a:prstGeom prst="rect">
                            <a:avLst/>
                          </a:prstGeom>
                        </wps:spPr>
                        <wps:txbx>
                          <w:txbxContent>
                            <w:p>
                              <w:pPr>
                                <w:spacing w:line="232" w:lineRule="auto" w:before="23"/>
                                <w:ind w:left="40" w:right="417" w:firstLine="0"/>
                                <w:jc w:val="left"/>
                                <w:rPr>
                                  <w:sz w:val="18"/>
                                </w:rPr>
                              </w:pPr>
                              <w:r>
                                <w:rPr>
                                  <w:color w:val="231F20"/>
                                  <w:sz w:val="18"/>
                                </w:rPr>
                                <w:t>A</w:t>
                              </w:r>
                              <w:r>
                                <w:rPr>
                                  <w:color w:val="231F20"/>
                                  <w:spacing w:val="-5"/>
                                  <w:sz w:val="18"/>
                                </w:rPr>
                                <w:t> </w:t>
                              </w:r>
                              <w:r>
                                <w:rPr>
                                  <w:color w:val="231F20"/>
                                  <w:sz w:val="18"/>
                                </w:rPr>
                                <w:t>cut</w:t>
                              </w:r>
                              <w:r>
                                <w:rPr>
                                  <w:color w:val="231F20"/>
                                  <w:spacing w:val="-5"/>
                                  <w:sz w:val="18"/>
                                </w:rPr>
                                <w:t> </w:t>
                              </w:r>
                              <w:r>
                                <w:rPr>
                                  <w:color w:val="231F20"/>
                                  <w:sz w:val="18"/>
                                </w:rPr>
                                <w:t>off</w:t>
                              </w:r>
                              <w:r>
                                <w:rPr>
                                  <w:color w:val="231F20"/>
                                  <w:spacing w:val="-5"/>
                                  <w:sz w:val="18"/>
                                </w:rPr>
                                <w:t> </w:t>
                              </w:r>
                              <w:r>
                                <w:rPr>
                                  <w:color w:val="231F20"/>
                                  <w:sz w:val="18"/>
                                </w:rPr>
                                <w:t>plug</w:t>
                              </w:r>
                              <w:r>
                                <w:rPr>
                                  <w:color w:val="231F20"/>
                                  <w:spacing w:val="-5"/>
                                  <w:sz w:val="18"/>
                                </w:rPr>
                                <w:t> </w:t>
                              </w:r>
                              <w:r>
                                <w:rPr>
                                  <w:color w:val="231F20"/>
                                  <w:sz w:val="18"/>
                                </w:rPr>
                                <w:t>inserted</w:t>
                              </w:r>
                              <w:r>
                                <w:rPr>
                                  <w:color w:val="231F20"/>
                                  <w:spacing w:val="-5"/>
                                  <w:sz w:val="18"/>
                                </w:rPr>
                                <w:t> </w:t>
                              </w:r>
                              <w:r>
                                <w:rPr>
                                  <w:color w:val="231F20"/>
                                  <w:sz w:val="18"/>
                                </w:rPr>
                                <w:t>into</w:t>
                              </w:r>
                              <w:r>
                                <w:rPr>
                                  <w:color w:val="231F20"/>
                                  <w:spacing w:val="-5"/>
                                  <w:sz w:val="18"/>
                                </w:rPr>
                                <w:t> </w:t>
                              </w:r>
                              <w:r>
                                <w:rPr>
                                  <w:color w:val="231F20"/>
                                  <w:sz w:val="18"/>
                                </w:rPr>
                                <w:t>a</w:t>
                              </w:r>
                              <w:r>
                                <w:rPr>
                                  <w:color w:val="231F20"/>
                                  <w:spacing w:val="-5"/>
                                  <w:sz w:val="18"/>
                                </w:rPr>
                                <w:t> </w:t>
                              </w:r>
                              <w:r>
                                <w:rPr>
                                  <w:color w:val="231F20"/>
                                  <w:sz w:val="18"/>
                                </w:rPr>
                                <w:t>13</w:t>
                              </w:r>
                              <w:r>
                                <w:rPr>
                                  <w:color w:val="231F20"/>
                                  <w:spacing w:val="-5"/>
                                  <w:sz w:val="18"/>
                                </w:rPr>
                                <w:t> </w:t>
                              </w:r>
                              <w:r>
                                <w:rPr>
                                  <w:color w:val="231F20"/>
                                  <w:sz w:val="18"/>
                                </w:rPr>
                                <w:t>amp socket is a serious safety (shock) hazard.</w:t>
                              </w:r>
                              <w:r>
                                <w:rPr>
                                  <w:color w:val="231F20"/>
                                  <w:spacing w:val="-4"/>
                                  <w:sz w:val="18"/>
                                </w:rPr>
                                <w:t> </w:t>
                              </w:r>
                              <w:r>
                                <w:rPr>
                                  <w:color w:val="231F20"/>
                                  <w:sz w:val="18"/>
                                </w:rPr>
                                <w:t>Ensure</w:t>
                              </w:r>
                              <w:r>
                                <w:rPr>
                                  <w:color w:val="231F20"/>
                                  <w:spacing w:val="-4"/>
                                  <w:sz w:val="18"/>
                                </w:rPr>
                                <w:t> </w:t>
                              </w:r>
                              <w:r>
                                <w:rPr>
                                  <w:color w:val="231F20"/>
                                  <w:sz w:val="18"/>
                                </w:rPr>
                                <w:t>that</w:t>
                              </w:r>
                              <w:r>
                                <w:rPr>
                                  <w:color w:val="231F20"/>
                                  <w:spacing w:val="-4"/>
                                  <w:sz w:val="18"/>
                                </w:rPr>
                                <w:t> </w:t>
                              </w:r>
                              <w:r>
                                <w:rPr>
                                  <w:color w:val="231F20"/>
                                  <w:sz w:val="18"/>
                                </w:rPr>
                                <w:t>it</w:t>
                              </w:r>
                              <w:r>
                                <w:rPr>
                                  <w:color w:val="231F20"/>
                                  <w:spacing w:val="-4"/>
                                  <w:sz w:val="18"/>
                                </w:rPr>
                                <w:t> </w:t>
                              </w:r>
                              <w:r>
                                <w:rPr>
                                  <w:color w:val="231F20"/>
                                  <w:sz w:val="18"/>
                                </w:rPr>
                                <w:t>is</w:t>
                              </w:r>
                              <w:r>
                                <w:rPr>
                                  <w:color w:val="231F20"/>
                                  <w:spacing w:val="-4"/>
                                  <w:sz w:val="18"/>
                                </w:rPr>
                                <w:t> </w:t>
                              </w:r>
                              <w:r>
                                <w:rPr>
                                  <w:color w:val="231F20"/>
                                  <w:sz w:val="18"/>
                                </w:rPr>
                                <w:t>disposed</w:t>
                              </w:r>
                              <w:r>
                                <w:rPr>
                                  <w:color w:val="231F20"/>
                                  <w:spacing w:val="-4"/>
                                  <w:sz w:val="18"/>
                                </w:rPr>
                                <w:t> </w:t>
                              </w:r>
                              <w:r>
                                <w:rPr>
                                  <w:color w:val="231F20"/>
                                  <w:sz w:val="18"/>
                                </w:rPr>
                                <w:t>of </w:t>
                              </w:r>
                              <w:r>
                                <w:rPr>
                                  <w:color w:val="231F20"/>
                                  <w:spacing w:val="-2"/>
                                  <w:sz w:val="18"/>
                                </w:rPr>
                                <w:t>safely.</w:t>
                              </w:r>
                            </w:p>
                          </w:txbxContent>
                        </wps:txbx>
                        <wps:bodyPr wrap="square" lIns="0" tIns="0" rIns="0" bIns="0" rtlCol="0">
                          <a:noAutofit/>
                        </wps:bodyPr>
                      </wps:wsp>
                      <wps:wsp>
                        <wps:cNvPr id="385" name="Textbox 385"/>
                        <wps:cNvSpPr txBox="1"/>
                        <wps:spPr>
                          <a:xfrm>
                            <a:off x="12700" y="0"/>
                            <a:ext cx="2201545" cy="221615"/>
                          </a:xfrm>
                          <a:prstGeom prst="rect">
                            <a:avLst/>
                          </a:prstGeom>
                        </wps:spPr>
                        <wps:txbx>
                          <w:txbxContent>
                            <w:p>
                              <w:pPr>
                                <w:spacing w:before="72"/>
                                <w:ind w:left="315" w:right="0" w:firstLine="0"/>
                                <w:jc w:val="left"/>
                                <w:rPr>
                                  <w:b/>
                                  <w:sz w:val="20"/>
                                </w:rPr>
                              </w:pPr>
                              <w:r>
                                <w:rPr>
                                  <w:b/>
                                  <w:color w:val="231F20"/>
                                  <w:spacing w:val="-2"/>
                                  <w:sz w:val="20"/>
                                </w:rPr>
                                <w:t>WARNING!</w:t>
                              </w:r>
                            </w:p>
                          </w:txbxContent>
                        </wps:txbx>
                        <wps:bodyPr wrap="square" lIns="0" tIns="0" rIns="0" bIns="0" rtlCol="0">
                          <a:noAutofit/>
                        </wps:bodyPr>
                      </wps:wsp>
                    </wpg:wgp>
                  </a:graphicData>
                </a:graphic>
              </wp:inline>
            </w:drawing>
          </mc:Choice>
          <mc:Fallback>
            <w:pict>
              <v:group style="width:175.35pt;height:62.45pt;mso-position-horizontal-relative:char;mso-position-vertical-relative:line" id="docshapegroup339" coordorigin="0,0" coordsize="3507,1249">
                <v:rect style="position:absolute;left:20;top:20;width:3467;height:329" id="docshape340" filled="true" fillcolor="#d1d3d4" stroked="false">
                  <v:fill type="solid"/>
                </v:rect>
                <v:shape style="position:absolute;left:60;top:60;width:220;height:200" type="#_x0000_t75" id="docshape341" stroked="false">
                  <v:imagedata r:id="rId14" o:title=""/>
                </v:shape>
                <v:shape style="position:absolute;left:0;top:0;width:3507;height:1249" id="docshape342" coordorigin="0,0" coordsize="3507,1249" path="m3507,0l3497,0,3487,0,3487,20,3487,346,3487,350,3487,1228,20,1228,20,350,20,346,20,20,3487,20,3487,0,0,0,0,346,0,350,0,1248,3507,1248,3507,350,3507,346,3507,10,3507,0xe" filled="true" fillcolor="#d1d3d4" stroked="false">
                  <v:path arrowok="t"/>
                  <v:fill type="solid"/>
                </v:shape>
                <v:shape style="position:absolute;left:20;top:348;width:3467;height:880" type="#_x0000_t202" id="docshape343" filled="false" stroked="false">
                  <v:textbox inset="0,0,0,0">
                    <w:txbxContent>
                      <w:p>
                        <w:pPr>
                          <w:spacing w:line="232" w:lineRule="auto" w:before="23"/>
                          <w:ind w:left="40" w:right="417" w:firstLine="0"/>
                          <w:jc w:val="left"/>
                          <w:rPr>
                            <w:sz w:val="18"/>
                          </w:rPr>
                        </w:pPr>
                        <w:r>
                          <w:rPr>
                            <w:color w:val="231F20"/>
                            <w:sz w:val="18"/>
                          </w:rPr>
                          <w:t>A</w:t>
                        </w:r>
                        <w:r>
                          <w:rPr>
                            <w:color w:val="231F20"/>
                            <w:spacing w:val="-5"/>
                            <w:sz w:val="18"/>
                          </w:rPr>
                          <w:t> </w:t>
                        </w:r>
                        <w:r>
                          <w:rPr>
                            <w:color w:val="231F20"/>
                            <w:sz w:val="18"/>
                          </w:rPr>
                          <w:t>cut</w:t>
                        </w:r>
                        <w:r>
                          <w:rPr>
                            <w:color w:val="231F20"/>
                            <w:spacing w:val="-5"/>
                            <w:sz w:val="18"/>
                          </w:rPr>
                          <w:t> </w:t>
                        </w:r>
                        <w:r>
                          <w:rPr>
                            <w:color w:val="231F20"/>
                            <w:sz w:val="18"/>
                          </w:rPr>
                          <w:t>off</w:t>
                        </w:r>
                        <w:r>
                          <w:rPr>
                            <w:color w:val="231F20"/>
                            <w:spacing w:val="-5"/>
                            <w:sz w:val="18"/>
                          </w:rPr>
                          <w:t> </w:t>
                        </w:r>
                        <w:r>
                          <w:rPr>
                            <w:color w:val="231F20"/>
                            <w:sz w:val="18"/>
                          </w:rPr>
                          <w:t>plug</w:t>
                        </w:r>
                        <w:r>
                          <w:rPr>
                            <w:color w:val="231F20"/>
                            <w:spacing w:val="-5"/>
                            <w:sz w:val="18"/>
                          </w:rPr>
                          <w:t> </w:t>
                        </w:r>
                        <w:r>
                          <w:rPr>
                            <w:color w:val="231F20"/>
                            <w:sz w:val="18"/>
                          </w:rPr>
                          <w:t>inserted</w:t>
                        </w:r>
                        <w:r>
                          <w:rPr>
                            <w:color w:val="231F20"/>
                            <w:spacing w:val="-5"/>
                            <w:sz w:val="18"/>
                          </w:rPr>
                          <w:t> </w:t>
                        </w:r>
                        <w:r>
                          <w:rPr>
                            <w:color w:val="231F20"/>
                            <w:sz w:val="18"/>
                          </w:rPr>
                          <w:t>into</w:t>
                        </w:r>
                        <w:r>
                          <w:rPr>
                            <w:color w:val="231F20"/>
                            <w:spacing w:val="-5"/>
                            <w:sz w:val="18"/>
                          </w:rPr>
                          <w:t> </w:t>
                        </w:r>
                        <w:r>
                          <w:rPr>
                            <w:color w:val="231F20"/>
                            <w:sz w:val="18"/>
                          </w:rPr>
                          <w:t>a</w:t>
                        </w:r>
                        <w:r>
                          <w:rPr>
                            <w:color w:val="231F20"/>
                            <w:spacing w:val="-5"/>
                            <w:sz w:val="18"/>
                          </w:rPr>
                          <w:t> </w:t>
                        </w:r>
                        <w:r>
                          <w:rPr>
                            <w:color w:val="231F20"/>
                            <w:sz w:val="18"/>
                          </w:rPr>
                          <w:t>13</w:t>
                        </w:r>
                        <w:r>
                          <w:rPr>
                            <w:color w:val="231F20"/>
                            <w:spacing w:val="-5"/>
                            <w:sz w:val="18"/>
                          </w:rPr>
                          <w:t> </w:t>
                        </w:r>
                        <w:r>
                          <w:rPr>
                            <w:color w:val="231F20"/>
                            <w:sz w:val="18"/>
                          </w:rPr>
                          <w:t>amp socket is a serious safety (shock) hazard.</w:t>
                        </w:r>
                        <w:r>
                          <w:rPr>
                            <w:color w:val="231F20"/>
                            <w:spacing w:val="-4"/>
                            <w:sz w:val="18"/>
                          </w:rPr>
                          <w:t> </w:t>
                        </w:r>
                        <w:r>
                          <w:rPr>
                            <w:color w:val="231F20"/>
                            <w:sz w:val="18"/>
                          </w:rPr>
                          <w:t>Ensure</w:t>
                        </w:r>
                        <w:r>
                          <w:rPr>
                            <w:color w:val="231F20"/>
                            <w:spacing w:val="-4"/>
                            <w:sz w:val="18"/>
                          </w:rPr>
                          <w:t> </w:t>
                        </w:r>
                        <w:r>
                          <w:rPr>
                            <w:color w:val="231F20"/>
                            <w:sz w:val="18"/>
                          </w:rPr>
                          <w:t>that</w:t>
                        </w:r>
                        <w:r>
                          <w:rPr>
                            <w:color w:val="231F20"/>
                            <w:spacing w:val="-4"/>
                            <w:sz w:val="18"/>
                          </w:rPr>
                          <w:t> </w:t>
                        </w:r>
                        <w:r>
                          <w:rPr>
                            <w:color w:val="231F20"/>
                            <w:sz w:val="18"/>
                          </w:rPr>
                          <w:t>it</w:t>
                        </w:r>
                        <w:r>
                          <w:rPr>
                            <w:color w:val="231F20"/>
                            <w:spacing w:val="-4"/>
                            <w:sz w:val="18"/>
                          </w:rPr>
                          <w:t> </w:t>
                        </w:r>
                        <w:r>
                          <w:rPr>
                            <w:color w:val="231F20"/>
                            <w:sz w:val="18"/>
                          </w:rPr>
                          <w:t>is</w:t>
                        </w:r>
                        <w:r>
                          <w:rPr>
                            <w:color w:val="231F20"/>
                            <w:spacing w:val="-4"/>
                            <w:sz w:val="18"/>
                          </w:rPr>
                          <w:t> </w:t>
                        </w:r>
                        <w:r>
                          <w:rPr>
                            <w:color w:val="231F20"/>
                            <w:sz w:val="18"/>
                          </w:rPr>
                          <w:t>disposed</w:t>
                        </w:r>
                        <w:r>
                          <w:rPr>
                            <w:color w:val="231F20"/>
                            <w:spacing w:val="-4"/>
                            <w:sz w:val="18"/>
                          </w:rPr>
                          <w:t> </w:t>
                        </w:r>
                        <w:r>
                          <w:rPr>
                            <w:color w:val="231F20"/>
                            <w:sz w:val="18"/>
                          </w:rPr>
                          <w:t>of </w:t>
                        </w:r>
                        <w:r>
                          <w:rPr>
                            <w:color w:val="231F20"/>
                            <w:spacing w:val="-2"/>
                            <w:sz w:val="18"/>
                          </w:rPr>
                          <w:t>safely.</w:t>
                        </w:r>
                      </w:p>
                    </w:txbxContent>
                  </v:textbox>
                  <w10:wrap type="none"/>
                </v:shape>
                <v:shape style="position:absolute;left:20;top:0;width:3467;height:349" type="#_x0000_t202" id="docshape344" filled="false" stroked="false">
                  <v:textbox inset="0,0,0,0">
                    <w:txbxContent>
                      <w:p>
                        <w:pPr>
                          <w:spacing w:before="72"/>
                          <w:ind w:left="315" w:right="0" w:firstLine="0"/>
                          <w:jc w:val="left"/>
                          <w:rPr>
                            <w:b/>
                            <w:sz w:val="20"/>
                          </w:rPr>
                        </w:pPr>
                        <w:r>
                          <w:rPr>
                            <w:b/>
                            <w:color w:val="231F20"/>
                            <w:spacing w:val="-2"/>
                            <w:sz w:val="20"/>
                          </w:rPr>
                          <w:t>WARNING!</w:t>
                        </w:r>
                      </w:p>
                    </w:txbxContent>
                  </v:textbox>
                  <w10:wrap type="none"/>
                </v:shape>
              </v:group>
            </w:pict>
          </mc:Fallback>
        </mc:AlternateContent>
      </w:r>
      <w:r>
        <w:rPr>
          <w:sz w:val="20"/>
        </w:rPr>
      </w:r>
    </w:p>
    <w:p>
      <w:pPr>
        <w:spacing w:after="0"/>
        <w:rPr>
          <w:sz w:val="20"/>
        </w:rPr>
        <w:sectPr>
          <w:pgSz w:w="8400" w:h="11910"/>
          <w:pgMar w:header="531" w:footer="356" w:top="860" w:bottom="540" w:left="440" w:right="180"/>
        </w:sectPr>
      </w:pPr>
    </w:p>
    <w:p>
      <w:pPr>
        <w:pStyle w:val="BodyText"/>
        <w:ind w:left="126"/>
        <w:rPr>
          <w:sz w:val="20"/>
        </w:rPr>
      </w:pPr>
      <w:r>
        <w:rPr>
          <w:sz w:val="20"/>
        </w:rPr>
        <mc:AlternateContent>
          <mc:Choice Requires="wps">
            <w:drawing>
              <wp:inline distT="0" distB="0" distL="0" distR="0">
                <wp:extent cx="4608195" cy="198120"/>
                <wp:effectExtent l="0" t="0" r="0" b="0"/>
                <wp:docPr id="388" name="Textbox 388"/>
                <wp:cNvGraphicFramePr>
                  <a:graphicFrameLocks/>
                </wp:cNvGraphicFramePr>
                <a:graphic>
                  <a:graphicData uri="http://schemas.microsoft.com/office/word/2010/wordprocessingShape">
                    <wps:wsp>
                      <wps:cNvPr id="388" name="Textbox 388"/>
                      <wps:cNvSpPr txBox="1"/>
                      <wps:spPr>
                        <a:xfrm>
                          <a:off x="0" y="0"/>
                          <a:ext cx="4608195" cy="198120"/>
                        </a:xfrm>
                        <a:prstGeom prst="rect">
                          <a:avLst/>
                        </a:prstGeom>
                        <a:solidFill>
                          <a:srgbClr val="D1D3D4"/>
                        </a:solidFill>
                      </wps:spPr>
                      <wps:txbx>
                        <w:txbxContent>
                          <w:p>
                            <w:pPr>
                              <w:spacing w:line="297" w:lineRule="exact" w:before="0"/>
                              <w:ind w:left="0" w:right="0" w:firstLine="0"/>
                              <w:jc w:val="left"/>
                              <w:rPr>
                                <w:b/>
                                <w:color w:val="000000"/>
                                <w:sz w:val="26"/>
                              </w:rPr>
                            </w:pPr>
                            <w:r>
                              <w:rPr>
                                <w:b/>
                                <w:color w:val="231F20"/>
                                <w:sz w:val="26"/>
                              </w:rPr>
                              <w:t>TECHNICAL </w:t>
                            </w:r>
                            <w:r>
                              <w:rPr>
                                <w:b/>
                                <w:color w:val="231F20"/>
                                <w:spacing w:val="-2"/>
                                <w:sz w:val="26"/>
                              </w:rPr>
                              <w:t>INFORMATION</w:t>
                            </w:r>
                          </w:p>
                        </w:txbxContent>
                      </wps:txbx>
                      <wps:bodyPr wrap="square" lIns="0" tIns="0" rIns="0" bIns="0" rtlCol="0">
                        <a:noAutofit/>
                      </wps:bodyPr>
                    </wps:wsp>
                  </a:graphicData>
                </a:graphic>
              </wp:inline>
            </w:drawing>
          </mc:Choice>
          <mc:Fallback>
            <w:pict>
              <v:shape style="width:362.85pt;height:15.6pt;mso-position-horizontal-relative:char;mso-position-vertical-relative:line" type="#_x0000_t202" id="docshape346" filled="true" fillcolor="#d1d3d4" stroked="false">
                <w10:anchorlock/>
                <v:textbox inset="0,0,0,0">
                  <w:txbxContent>
                    <w:p>
                      <w:pPr>
                        <w:spacing w:line="297" w:lineRule="exact" w:before="0"/>
                        <w:ind w:left="0" w:right="0" w:firstLine="0"/>
                        <w:jc w:val="left"/>
                        <w:rPr>
                          <w:b/>
                          <w:color w:val="000000"/>
                          <w:sz w:val="26"/>
                        </w:rPr>
                      </w:pPr>
                      <w:r>
                        <w:rPr>
                          <w:b/>
                          <w:color w:val="231F20"/>
                          <w:sz w:val="26"/>
                        </w:rPr>
                        <w:t>TECHNICAL </w:t>
                      </w:r>
                      <w:r>
                        <w:rPr>
                          <w:b/>
                          <w:color w:val="231F20"/>
                          <w:spacing w:val="-2"/>
                          <w:sz w:val="26"/>
                        </w:rPr>
                        <w:t>INFORMATION</w:t>
                      </w:r>
                    </w:p>
                  </w:txbxContent>
                </v:textbox>
                <v:fill type="solid"/>
              </v:shape>
            </w:pict>
          </mc:Fallback>
        </mc:AlternateContent>
      </w:r>
      <w:r>
        <w:rPr>
          <w:sz w:val="20"/>
        </w:rPr>
      </w:r>
    </w:p>
    <w:p>
      <w:pPr>
        <w:pStyle w:val="BodyText"/>
        <w:spacing w:before="5"/>
        <w:rPr>
          <w:sz w:val="22"/>
        </w:rPr>
      </w:pPr>
    </w:p>
    <w:tbl>
      <w:tblPr>
        <w:tblW w:w="0" w:type="auto"/>
        <w:jc w:val="left"/>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4"/>
        <w:gridCol w:w="1983"/>
        <w:gridCol w:w="2839"/>
      </w:tblGrid>
      <w:tr>
        <w:trPr>
          <w:trHeight w:val="439" w:hRule="atLeast"/>
        </w:trPr>
        <w:tc>
          <w:tcPr>
            <w:tcW w:w="2434" w:type="dxa"/>
          </w:tcPr>
          <w:p>
            <w:pPr>
              <w:pStyle w:val="TableParagraph"/>
              <w:rPr>
                <w:b/>
                <w:sz w:val="22"/>
              </w:rPr>
            </w:pPr>
            <w:bookmarkStart w:name="_bookmark9" w:id="12"/>
            <w:bookmarkEnd w:id="12"/>
            <w:r>
              <w:rPr/>
            </w:r>
            <w:r>
              <w:rPr>
                <w:b/>
                <w:color w:val="231F20"/>
                <w:sz w:val="22"/>
              </w:rPr>
              <w:t>Technical </w:t>
            </w:r>
            <w:r>
              <w:rPr>
                <w:b/>
                <w:color w:val="231F20"/>
                <w:spacing w:val="-4"/>
                <w:sz w:val="22"/>
              </w:rPr>
              <w:t>data</w:t>
            </w:r>
          </w:p>
        </w:tc>
        <w:tc>
          <w:tcPr>
            <w:tcW w:w="4822" w:type="dxa"/>
            <w:gridSpan w:val="2"/>
          </w:tcPr>
          <w:p>
            <w:pPr>
              <w:pStyle w:val="TableParagraph"/>
              <w:rPr>
                <w:rFonts w:ascii="Times New Roman"/>
                <w:sz w:val="18"/>
              </w:rPr>
            </w:pPr>
          </w:p>
        </w:tc>
      </w:tr>
      <w:tr>
        <w:trPr>
          <w:trHeight w:val="649" w:hRule="atLeast"/>
        </w:trPr>
        <w:tc>
          <w:tcPr>
            <w:tcW w:w="2434" w:type="dxa"/>
            <w:tcBorders>
              <w:bottom w:val="single" w:sz="6" w:space="0" w:color="D1D3D4"/>
            </w:tcBorders>
            <w:shd w:val="clear" w:color="auto" w:fill="D1D3D4"/>
          </w:tcPr>
          <w:p>
            <w:pPr>
              <w:pStyle w:val="TableParagraph"/>
              <w:spacing w:before="10"/>
              <w:rPr>
                <w:rFonts w:ascii="Arial"/>
                <w:sz w:val="31"/>
              </w:rPr>
            </w:pPr>
          </w:p>
          <w:p>
            <w:pPr>
              <w:pStyle w:val="TableParagraph"/>
              <w:ind w:left="56"/>
              <w:rPr>
                <w:sz w:val="18"/>
              </w:rPr>
            </w:pPr>
            <w:r>
              <w:rPr>
                <w:color w:val="231F20"/>
                <w:spacing w:val="-2"/>
                <w:sz w:val="18"/>
              </w:rPr>
              <w:t>Height</w:t>
            </w:r>
          </w:p>
        </w:tc>
        <w:tc>
          <w:tcPr>
            <w:tcW w:w="1983" w:type="dxa"/>
            <w:tcBorders>
              <w:bottom w:val="single" w:sz="6" w:space="0" w:color="D1D3D4"/>
            </w:tcBorders>
            <w:shd w:val="clear" w:color="auto" w:fill="D1D3D4"/>
          </w:tcPr>
          <w:p>
            <w:pPr>
              <w:pStyle w:val="TableParagraph"/>
              <w:spacing w:before="10"/>
              <w:rPr>
                <w:rFonts w:ascii="Arial"/>
                <w:sz w:val="31"/>
              </w:rPr>
            </w:pPr>
          </w:p>
          <w:p>
            <w:pPr>
              <w:pStyle w:val="TableParagraph"/>
              <w:ind w:left="832"/>
              <w:rPr>
                <w:sz w:val="18"/>
              </w:rPr>
            </w:pPr>
            <w:r>
              <w:rPr>
                <w:color w:val="231F20"/>
                <w:spacing w:val="-5"/>
                <w:sz w:val="18"/>
              </w:rPr>
              <w:t>mm</w:t>
            </w:r>
          </w:p>
        </w:tc>
        <w:tc>
          <w:tcPr>
            <w:tcW w:w="2839" w:type="dxa"/>
            <w:tcBorders>
              <w:bottom w:val="single" w:sz="6" w:space="0" w:color="D1D3D4"/>
            </w:tcBorders>
            <w:shd w:val="clear" w:color="auto" w:fill="D1D3D4"/>
          </w:tcPr>
          <w:p>
            <w:pPr>
              <w:pStyle w:val="TableParagraph"/>
              <w:spacing w:before="10"/>
              <w:rPr>
                <w:rFonts w:ascii="Arial"/>
                <w:sz w:val="31"/>
              </w:rPr>
            </w:pPr>
          </w:p>
          <w:p>
            <w:pPr>
              <w:pStyle w:val="TableParagraph"/>
              <w:ind w:left="686"/>
              <w:rPr>
                <w:sz w:val="18"/>
              </w:rPr>
            </w:pPr>
            <w:r>
              <w:rPr>
                <w:color w:val="231F20"/>
                <w:spacing w:val="-5"/>
                <w:sz w:val="18"/>
              </w:rPr>
              <w:t>850</w:t>
            </w:r>
          </w:p>
        </w:tc>
      </w:tr>
      <w:tr>
        <w:trPr>
          <w:trHeight w:val="310" w:hRule="atLeast"/>
        </w:trPr>
        <w:tc>
          <w:tcPr>
            <w:tcW w:w="2434" w:type="dxa"/>
            <w:tcBorders>
              <w:top w:val="single" w:sz="6" w:space="0" w:color="D1D3D4"/>
              <w:bottom w:val="single" w:sz="6" w:space="0" w:color="D1D3D4"/>
            </w:tcBorders>
          </w:tcPr>
          <w:p>
            <w:pPr>
              <w:pStyle w:val="TableParagraph"/>
              <w:spacing w:before="28"/>
              <w:ind w:left="56"/>
              <w:rPr>
                <w:sz w:val="18"/>
              </w:rPr>
            </w:pPr>
            <w:r>
              <w:rPr>
                <w:color w:val="231F20"/>
                <w:spacing w:val="-2"/>
                <w:sz w:val="18"/>
              </w:rPr>
              <w:t>Width</w:t>
            </w:r>
          </w:p>
        </w:tc>
        <w:tc>
          <w:tcPr>
            <w:tcW w:w="1983" w:type="dxa"/>
            <w:tcBorders>
              <w:top w:val="single" w:sz="6" w:space="0" w:color="D1D3D4"/>
              <w:bottom w:val="single" w:sz="6" w:space="0" w:color="D1D3D4"/>
            </w:tcBorders>
          </w:tcPr>
          <w:p>
            <w:pPr>
              <w:pStyle w:val="TableParagraph"/>
              <w:spacing w:before="28"/>
              <w:ind w:left="832"/>
              <w:rPr>
                <w:sz w:val="18"/>
              </w:rPr>
            </w:pPr>
            <w:r>
              <w:rPr>
                <w:color w:val="231F20"/>
                <w:spacing w:val="-5"/>
                <w:sz w:val="18"/>
              </w:rPr>
              <w:t>mm</w:t>
            </w:r>
          </w:p>
        </w:tc>
        <w:tc>
          <w:tcPr>
            <w:tcW w:w="2839" w:type="dxa"/>
            <w:tcBorders>
              <w:top w:val="single" w:sz="6" w:space="0" w:color="D1D3D4"/>
              <w:bottom w:val="single" w:sz="6" w:space="0" w:color="D1D3D4"/>
            </w:tcBorders>
          </w:tcPr>
          <w:p>
            <w:pPr>
              <w:pStyle w:val="TableParagraph"/>
              <w:spacing w:before="28"/>
              <w:ind w:left="686"/>
              <w:rPr>
                <w:sz w:val="18"/>
              </w:rPr>
            </w:pPr>
            <w:r>
              <w:rPr>
                <w:color w:val="231F20"/>
                <w:spacing w:val="-5"/>
                <w:sz w:val="18"/>
              </w:rPr>
              <w:t>595</w:t>
            </w:r>
          </w:p>
        </w:tc>
      </w:tr>
      <w:tr>
        <w:trPr>
          <w:trHeight w:val="310" w:hRule="atLeast"/>
        </w:trPr>
        <w:tc>
          <w:tcPr>
            <w:tcW w:w="2434" w:type="dxa"/>
            <w:tcBorders>
              <w:top w:val="single" w:sz="6" w:space="0" w:color="D1D3D4"/>
              <w:bottom w:val="single" w:sz="6" w:space="0" w:color="D1D3D4"/>
            </w:tcBorders>
          </w:tcPr>
          <w:p>
            <w:pPr>
              <w:pStyle w:val="TableParagraph"/>
              <w:spacing w:before="28"/>
              <w:ind w:left="56"/>
              <w:rPr>
                <w:sz w:val="18"/>
              </w:rPr>
            </w:pPr>
            <w:r>
              <w:rPr>
                <w:color w:val="231F20"/>
                <w:spacing w:val="-2"/>
                <w:sz w:val="18"/>
              </w:rPr>
              <w:t>Depth</w:t>
            </w:r>
          </w:p>
        </w:tc>
        <w:tc>
          <w:tcPr>
            <w:tcW w:w="1983" w:type="dxa"/>
            <w:tcBorders>
              <w:top w:val="single" w:sz="6" w:space="0" w:color="D1D3D4"/>
              <w:bottom w:val="single" w:sz="6" w:space="0" w:color="D1D3D4"/>
            </w:tcBorders>
          </w:tcPr>
          <w:p>
            <w:pPr>
              <w:pStyle w:val="TableParagraph"/>
              <w:spacing w:before="28"/>
              <w:ind w:left="832"/>
              <w:rPr>
                <w:sz w:val="18"/>
              </w:rPr>
            </w:pPr>
            <w:r>
              <w:rPr>
                <w:color w:val="231F20"/>
                <w:spacing w:val="-5"/>
                <w:sz w:val="18"/>
              </w:rPr>
              <w:t>mm</w:t>
            </w:r>
          </w:p>
        </w:tc>
        <w:tc>
          <w:tcPr>
            <w:tcW w:w="2839" w:type="dxa"/>
            <w:tcBorders>
              <w:top w:val="single" w:sz="6" w:space="0" w:color="D1D3D4"/>
              <w:bottom w:val="single" w:sz="6" w:space="0" w:color="D1D3D4"/>
            </w:tcBorders>
          </w:tcPr>
          <w:p>
            <w:pPr>
              <w:pStyle w:val="TableParagraph"/>
              <w:spacing w:before="28"/>
              <w:ind w:left="686"/>
              <w:rPr>
                <w:sz w:val="18"/>
              </w:rPr>
            </w:pPr>
            <w:r>
              <w:rPr>
                <w:color w:val="231F20"/>
                <w:spacing w:val="-5"/>
                <w:sz w:val="18"/>
              </w:rPr>
              <w:t>635</w:t>
            </w:r>
          </w:p>
        </w:tc>
      </w:tr>
      <w:tr>
        <w:trPr>
          <w:trHeight w:val="310" w:hRule="atLeast"/>
        </w:trPr>
        <w:tc>
          <w:tcPr>
            <w:tcW w:w="2434" w:type="dxa"/>
            <w:tcBorders>
              <w:top w:val="single" w:sz="6" w:space="0" w:color="D1D3D4"/>
              <w:bottom w:val="single" w:sz="6" w:space="0" w:color="D1D3D4"/>
            </w:tcBorders>
          </w:tcPr>
          <w:p>
            <w:pPr>
              <w:pStyle w:val="TableParagraph"/>
              <w:spacing w:before="28"/>
              <w:ind w:left="56"/>
              <w:rPr>
                <w:sz w:val="18"/>
              </w:rPr>
            </w:pPr>
            <w:r>
              <w:rPr>
                <w:color w:val="231F20"/>
                <w:sz w:val="18"/>
              </w:rPr>
              <w:t>Rising </w:t>
            </w:r>
            <w:r>
              <w:rPr>
                <w:color w:val="231F20"/>
                <w:spacing w:val="-4"/>
                <w:sz w:val="18"/>
              </w:rPr>
              <w:t>time</w:t>
            </w:r>
          </w:p>
        </w:tc>
        <w:tc>
          <w:tcPr>
            <w:tcW w:w="1983" w:type="dxa"/>
            <w:tcBorders>
              <w:top w:val="single" w:sz="6" w:space="0" w:color="D1D3D4"/>
              <w:bottom w:val="single" w:sz="6" w:space="0" w:color="D1D3D4"/>
            </w:tcBorders>
          </w:tcPr>
          <w:p>
            <w:pPr>
              <w:pStyle w:val="TableParagraph"/>
              <w:spacing w:before="28"/>
              <w:ind w:left="832"/>
              <w:rPr>
                <w:sz w:val="18"/>
              </w:rPr>
            </w:pPr>
            <w:r>
              <w:rPr>
                <w:color w:val="231F20"/>
                <w:spacing w:val="-2"/>
                <w:sz w:val="18"/>
              </w:rPr>
              <w:t>Hours</w:t>
            </w:r>
          </w:p>
        </w:tc>
        <w:tc>
          <w:tcPr>
            <w:tcW w:w="2839" w:type="dxa"/>
            <w:tcBorders>
              <w:top w:val="single" w:sz="6" w:space="0" w:color="D1D3D4"/>
              <w:bottom w:val="single" w:sz="6" w:space="0" w:color="D1D3D4"/>
            </w:tcBorders>
          </w:tcPr>
          <w:p>
            <w:pPr>
              <w:pStyle w:val="TableParagraph"/>
              <w:spacing w:before="28"/>
              <w:ind w:left="686"/>
              <w:rPr>
                <w:sz w:val="18"/>
              </w:rPr>
            </w:pPr>
            <w:r>
              <w:rPr>
                <w:color w:val="231F20"/>
                <w:spacing w:val="-5"/>
                <w:sz w:val="18"/>
              </w:rPr>
              <w:t>24</w:t>
            </w:r>
          </w:p>
        </w:tc>
      </w:tr>
      <w:tr>
        <w:trPr>
          <w:trHeight w:val="310" w:hRule="atLeast"/>
        </w:trPr>
        <w:tc>
          <w:tcPr>
            <w:tcW w:w="2434" w:type="dxa"/>
            <w:tcBorders>
              <w:top w:val="single" w:sz="6" w:space="0" w:color="D1D3D4"/>
              <w:bottom w:val="single" w:sz="6" w:space="0" w:color="D1D3D4"/>
            </w:tcBorders>
          </w:tcPr>
          <w:p>
            <w:pPr>
              <w:pStyle w:val="TableParagraph"/>
              <w:spacing w:before="28"/>
              <w:ind w:left="56"/>
              <w:rPr>
                <w:sz w:val="18"/>
              </w:rPr>
            </w:pPr>
            <w:r>
              <w:rPr>
                <w:color w:val="231F20"/>
                <w:spacing w:val="-2"/>
                <w:sz w:val="18"/>
              </w:rPr>
              <w:t>Voltage</w:t>
            </w:r>
          </w:p>
        </w:tc>
        <w:tc>
          <w:tcPr>
            <w:tcW w:w="1983" w:type="dxa"/>
            <w:tcBorders>
              <w:top w:val="single" w:sz="6" w:space="0" w:color="D1D3D4"/>
              <w:bottom w:val="single" w:sz="6" w:space="0" w:color="D1D3D4"/>
            </w:tcBorders>
          </w:tcPr>
          <w:p>
            <w:pPr>
              <w:pStyle w:val="TableParagraph"/>
              <w:spacing w:before="28"/>
              <w:ind w:left="832"/>
              <w:rPr>
                <w:sz w:val="18"/>
              </w:rPr>
            </w:pPr>
            <w:r>
              <w:rPr>
                <w:color w:val="231F20"/>
                <w:spacing w:val="-2"/>
                <w:sz w:val="18"/>
              </w:rPr>
              <w:t>Volts</w:t>
            </w:r>
          </w:p>
        </w:tc>
        <w:tc>
          <w:tcPr>
            <w:tcW w:w="2839" w:type="dxa"/>
            <w:tcBorders>
              <w:top w:val="single" w:sz="6" w:space="0" w:color="D1D3D4"/>
              <w:bottom w:val="single" w:sz="6" w:space="0" w:color="D1D3D4"/>
            </w:tcBorders>
          </w:tcPr>
          <w:p>
            <w:pPr>
              <w:pStyle w:val="TableParagraph"/>
              <w:spacing w:before="28"/>
              <w:ind w:left="686"/>
              <w:rPr>
                <w:sz w:val="18"/>
              </w:rPr>
            </w:pPr>
            <w:r>
              <w:rPr>
                <w:color w:val="231F20"/>
                <w:sz w:val="18"/>
              </w:rPr>
              <w:t>230 - </w:t>
            </w:r>
            <w:r>
              <w:rPr>
                <w:color w:val="231F20"/>
                <w:spacing w:val="-5"/>
                <w:sz w:val="18"/>
              </w:rPr>
              <w:t>240</w:t>
            </w:r>
          </w:p>
        </w:tc>
      </w:tr>
      <w:tr>
        <w:trPr>
          <w:trHeight w:val="311" w:hRule="atLeast"/>
        </w:trPr>
        <w:tc>
          <w:tcPr>
            <w:tcW w:w="2434" w:type="dxa"/>
            <w:tcBorders>
              <w:top w:val="single" w:sz="6" w:space="0" w:color="D1D3D4"/>
              <w:bottom w:val="single" w:sz="4" w:space="0" w:color="D1D3D4"/>
            </w:tcBorders>
          </w:tcPr>
          <w:p>
            <w:pPr>
              <w:pStyle w:val="TableParagraph"/>
              <w:spacing w:before="28"/>
              <w:ind w:left="56"/>
              <w:rPr>
                <w:sz w:val="18"/>
              </w:rPr>
            </w:pPr>
            <w:r>
              <w:rPr>
                <w:color w:val="231F20"/>
                <w:spacing w:val="-2"/>
                <w:sz w:val="18"/>
              </w:rPr>
              <w:t>Frequency</w:t>
            </w:r>
          </w:p>
        </w:tc>
        <w:tc>
          <w:tcPr>
            <w:tcW w:w="1983" w:type="dxa"/>
            <w:tcBorders>
              <w:top w:val="single" w:sz="6" w:space="0" w:color="D1D3D4"/>
              <w:bottom w:val="single" w:sz="4" w:space="0" w:color="D1D3D4"/>
            </w:tcBorders>
          </w:tcPr>
          <w:p>
            <w:pPr>
              <w:pStyle w:val="TableParagraph"/>
              <w:spacing w:before="28"/>
              <w:ind w:left="832"/>
              <w:rPr>
                <w:sz w:val="18"/>
              </w:rPr>
            </w:pPr>
            <w:r>
              <w:rPr>
                <w:color w:val="231F20"/>
                <w:spacing w:val="-5"/>
                <w:sz w:val="18"/>
              </w:rPr>
              <w:t>Hz</w:t>
            </w:r>
          </w:p>
        </w:tc>
        <w:tc>
          <w:tcPr>
            <w:tcW w:w="2839" w:type="dxa"/>
            <w:tcBorders>
              <w:top w:val="single" w:sz="6" w:space="0" w:color="D1D3D4"/>
              <w:bottom w:val="single" w:sz="4" w:space="0" w:color="D1D3D4"/>
            </w:tcBorders>
          </w:tcPr>
          <w:p>
            <w:pPr>
              <w:pStyle w:val="TableParagraph"/>
              <w:spacing w:before="28"/>
              <w:ind w:left="686"/>
              <w:rPr>
                <w:sz w:val="18"/>
              </w:rPr>
            </w:pPr>
            <w:r>
              <w:rPr>
                <w:color w:val="231F20"/>
                <w:spacing w:val="-5"/>
                <w:sz w:val="18"/>
              </w:rPr>
              <w:t>50</w:t>
            </w:r>
          </w:p>
        </w:tc>
      </w:tr>
    </w:tbl>
    <w:p>
      <w:pPr>
        <w:pStyle w:val="BodyText"/>
        <w:spacing w:line="232" w:lineRule="auto" w:before="151"/>
        <w:ind w:left="126" w:right="4262"/>
      </w:pPr>
      <w:r>
        <w:rPr>
          <w:color w:val="231F20"/>
        </w:rPr>
        <w:t>The technical information are situated in the</w:t>
      </w:r>
      <w:r>
        <w:rPr>
          <w:color w:val="231F20"/>
          <w:spacing w:val="-4"/>
        </w:rPr>
        <w:t> </w:t>
      </w:r>
      <w:r>
        <w:rPr>
          <w:color w:val="231F20"/>
        </w:rPr>
        <w:t>rating</w:t>
      </w:r>
      <w:r>
        <w:rPr>
          <w:color w:val="231F20"/>
          <w:spacing w:val="-4"/>
        </w:rPr>
        <w:t> </w:t>
      </w:r>
      <w:r>
        <w:rPr>
          <w:color w:val="231F20"/>
        </w:rPr>
        <w:t>plate,</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external</w:t>
      </w:r>
      <w:r>
        <w:rPr>
          <w:color w:val="231F20"/>
          <w:spacing w:val="-4"/>
        </w:rPr>
        <w:t> </w:t>
      </w:r>
      <w:r>
        <w:rPr>
          <w:color w:val="231F20"/>
        </w:rPr>
        <w:t>or</w:t>
      </w:r>
      <w:r>
        <w:rPr>
          <w:color w:val="231F20"/>
          <w:spacing w:val="-4"/>
        </w:rPr>
        <w:t> </w:t>
      </w:r>
      <w:r>
        <w:rPr>
          <w:color w:val="231F20"/>
        </w:rPr>
        <w:t>internal side of the appliance and in the energy </w:t>
      </w:r>
      <w:r>
        <w:rPr>
          <w:color w:val="231F20"/>
          <w:spacing w:val="-2"/>
        </w:rPr>
        <w:t>label.</w:t>
      </w:r>
    </w:p>
    <w:p>
      <w:pPr>
        <w:spacing w:after="0" w:line="232" w:lineRule="auto"/>
        <w:sectPr>
          <w:headerReference w:type="even" r:id="rId70"/>
          <w:footerReference w:type="even" r:id="rId71"/>
          <w:pgSz w:w="8400" w:h="11910"/>
          <w:pgMar w:header="0" w:footer="356" w:top="560" w:bottom="540" w:left="440" w:right="180"/>
          <w:pgNumType w:start="20"/>
        </w:sectPr>
      </w:pPr>
    </w:p>
    <w:p>
      <w:pPr>
        <w:pStyle w:val="Heading1"/>
        <w:tabs>
          <w:tab w:pos="3902" w:val="left" w:leader="none"/>
        </w:tabs>
        <w:spacing w:before="119"/>
        <w:ind w:left="126"/>
      </w:pPr>
      <w:r>
        <w:rPr>
          <w:rFonts w:ascii="Times New Roman"/>
          <w:b w:val="0"/>
          <w:color w:val="231F20"/>
          <w:shd w:fill="D1D3D4" w:color="auto" w:val="clear"/>
        </w:rPr>
        <w:tab/>
      </w:r>
      <w:r>
        <w:rPr>
          <w:color w:val="231F20"/>
          <w:shd w:fill="D1D3D4" w:color="auto" w:val="clear"/>
        </w:rPr>
        <w:t>ENVIRONMENT</w:t>
      </w:r>
      <w:r>
        <w:rPr>
          <w:color w:val="231F20"/>
          <w:spacing w:val="-2"/>
          <w:shd w:fill="D1D3D4" w:color="auto" w:val="clear"/>
        </w:rPr>
        <w:t> CONCERNS</w:t>
      </w:r>
    </w:p>
    <w:p>
      <w:pPr>
        <w:pStyle w:val="BodyText"/>
        <w:spacing w:before="8"/>
        <w:rPr>
          <w:b/>
          <w:sz w:val="15"/>
        </w:rPr>
      </w:pPr>
    </w:p>
    <w:p>
      <w:pPr>
        <w:spacing w:after="0"/>
        <w:rPr>
          <w:sz w:val="15"/>
        </w:rPr>
        <w:sectPr>
          <w:headerReference w:type="default" r:id="rId72"/>
          <w:footerReference w:type="default" r:id="rId73"/>
          <w:pgSz w:w="8400" w:h="11910"/>
          <w:pgMar w:header="0" w:footer="0" w:top="440" w:bottom="0" w:left="440" w:right="180"/>
        </w:sectPr>
      </w:pPr>
    </w:p>
    <w:p>
      <w:pPr>
        <w:pStyle w:val="BodyText"/>
        <w:spacing w:line="232" w:lineRule="auto" w:before="162"/>
        <w:ind w:left="126"/>
      </w:pPr>
      <w:r>
        <w:rPr>
          <w:color w:val="231F20"/>
        </w:rPr>
        <w:t>Recycle the materials with the symbol </w:t>
      </w:r>
      <w:r>
        <w:rPr>
          <w:color w:val="231F20"/>
        </w:rPr>
        <w:drawing>
          <wp:inline distT="0" distB="0" distL="0" distR="0">
            <wp:extent cx="130779" cy="138089"/>
            <wp:effectExtent l="0" t="0" r="0" b="0"/>
            <wp:docPr id="389" name="Image 389"/>
            <wp:cNvGraphicFramePr>
              <a:graphicFrameLocks/>
            </wp:cNvGraphicFramePr>
            <a:graphic>
              <a:graphicData uri="http://schemas.openxmlformats.org/drawingml/2006/picture">
                <pic:pic>
                  <pic:nvPicPr>
                    <pic:cNvPr id="389" name="Image 389"/>
                    <pic:cNvPicPr/>
                  </pic:nvPicPr>
                  <pic:blipFill>
                    <a:blip r:embed="rId74" cstate="print"/>
                    <a:stretch>
                      <a:fillRect/>
                    </a:stretch>
                  </pic:blipFill>
                  <pic:spPr>
                    <a:xfrm>
                      <a:off x="0" y="0"/>
                      <a:ext cx="130779" cy="138089"/>
                    </a:xfrm>
                    <a:prstGeom prst="rect">
                      <a:avLst/>
                    </a:prstGeom>
                  </pic:spPr>
                </pic:pic>
              </a:graphicData>
            </a:graphic>
          </wp:inline>
        </w:drawing>
      </w:r>
      <w:r>
        <w:rPr>
          <w:color w:val="231F20"/>
        </w:rPr>
      </w:r>
      <w:r>
        <w:rPr>
          <w:color w:val="231F20"/>
        </w:rPr>
        <w:t>. Put the packaging in applicable containers to recycle it. Help protect the environment and human health and to recycle waste of electrical</w:t>
      </w:r>
      <w:r>
        <w:rPr>
          <w:color w:val="231F20"/>
          <w:spacing w:val="-8"/>
        </w:rPr>
        <w:t> </w:t>
      </w:r>
      <w:r>
        <w:rPr>
          <w:color w:val="231F20"/>
        </w:rPr>
        <w:t>and</w:t>
      </w:r>
      <w:r>
        <w:rPr>
          <w:color w:val="231F20"/>
          <w:spacing w:val="-8"/>
        </w:rPr>
        <w:t> </w:t>
      </w:r>
      <w:r>
        <w:rPr>
          <w:color w:val="231F20"/>
        </w:rPr>
        <w:t>electronic</w:t>
      </w:r>
      <w:r>
        <w:rPr>
          <w:color w:val="231F20"/>
          <w:spacing w:val="-8"/>
        </w:rPr>
        <w:t> </w:t>
      </w:r>
      <w:r>
        <w:rPr>
          <w:color w:val="231F20"/>
        </w:rPr>
        <w:t>appliances.</w:t>
      </w:r>
      <w:r>
        <w:rPr>
          <w:color w:val="231F20"/>
          <w:spacing w:val="-8"/>
        </w:rPr>
        <w:t> </w:t>
      </w:r>
      <w:r>
        <w:rPr>
          <w:color w:val="231F20"/>
        </w:rPr>
        <w:t>Do</w:t>
      </w:r>
      <w:r>
        <w:rPr>
          <w:color w:val="231F20"/>
          <w:spacing w:val="-8"/>
        </w:rPr>
        <w:t> </w:t>
      </w:r>
      <w:r>
        <w:rPr>
          <w:color w:val="231F20"/>
        </w:rPr>
        <w:t>not</w:t>
      </w:r>
    </w:p>
    <w:p>
      <w:pPr>
        <w:pStyle w:val="BodyText"/>
        <w:spacing w:line="260" w:lineRule="atLeast" w:before="71"/>
        <w:ind w:left="126" w:right="383"/>
      </w:pPr>
      <w:r>
        <w:rPr/>
        <w:br w:type="column"/>
      </w:r>
      <w:r>
        <w:rPr>
          <w:color w:val="231F20"/>
        </w:rPr>
        <w:t>dispose</w:t>
      </w:r>
      <w:r>
        <w:rPr>
          <w:color w:val="231F20"/>
          <w:spacing w:val="-6"/>
        </w:rPr>
        <w:t> </w:t>
      </w:r>
      <w:r>
        <w:rPr>
          <w:color w:val="231F20"/>
        </w:rPr>
        <w:t>appliances</w:t>
      </w:r>
      <w:r>
        <w:rPr>
          <w:color w:val="231F20"/>
          <w:spacing w:val="-6"/>
        </w:rPr>
        <w:t> </w:t>
      </w:r>
      <w:r>
        <w:rPr>
          <w:color w:val="231F20"/>
        </w:rPr>
        <w:t>marked</w:t>
      </w:r>
      <w:r>
        <w:rPr>
          <w:color w:val="231F20"/>
          <w:spacing w:val="-6"/>
        </w:rPr>
        <w:t> </w:t>
      </w:r>
      <w:r>
        <w:rPr>
          <w:color w:val="231F20"/>
        </w:rPr>
        <w:t>with</w:t>
      </w:r>
      <w:r>
        <w:rPr>
          <w:color w:val="231F20"/>
          <w:spacing w:val="-6"/>
        </w:rPr>
        <w:t> </w:t>
      </w:r>
      <w:r>
        <w:rPr>
          <w:color w:val="231F20"/>
        </w:rPr>
        <w:t>the</w:t>
      </w:r>
      <w:r>
        <w:rPr>
          <w:color w:val="231F20"/>
          <w:spacing w:val="-6"/>
        </w:rPr>
        <w:t> </w:t>
      </w:r>
      <w:r>
        <w:rPr>
          <w:color w:val="231F20"/>
        </w:rPr>
        <w:t>symbol </w:t>
      </w:r>
      <w:r>
        <w:rPr>
          <w:color w:val="231F20"/>
          <w:spacing w:val="-1"/>
        </w:rPr>
        <w:drawing>
          <wp:inline distT="0" distB="0" distL="0" distR="0">
            <wp:extent cx="86604" cy="127587"/>
            <wp:effectExtent l="0" t="0" r="0" b="0"/>
            <wp:docPr id="390" name="Image 390"/>
            <wp:cNvGraphicFramePr>
              <a:graphicFrameLocks/>
            </wp:cNvGraphicFramePr>
            <a:graphic>
              <a:graphicData uri="http://schemas.openxmlformats.org/drawingml/2006/picture">
                <pic:pic>
                  <pic:nvPicPr>
                    <pic:cNvPr id="390" name="Image 390"/>
                    <pic:cNvPicPr/>
                  </pic:nvPicPr>
                  <pic:blipFill>
                    <a:blip r:embed="rId75" cstate="print"/>
                    <a:stretch>
                      <a:fillRect/>
                    </a:stretch>
                  </pic:blipFill>
                  <pic:spPr>
                    <a:xfrm>
                      <a:off x="0" y="0"/>
                      <a:ext cx="86604" cy="127587"/>
                    </a:xfrm>
                    <a:prstGeom prst="rect">
                      <a:avLst/>
                    </a:prstGeom>
                  </pic:spPr>
                </pic:pic>
              </a:graphicData>
            </a:graphic>
          </wp:inline>
        </w:drawing>
      </w:r>
      <w:r>
        <w:rPr>
          <w:color w:val="231F20"/>
          <w:spacing w:val="-1"/>
        </w:rPr>
      </w:r>
      <w:r>
        <w:rPr>
          <w:rFonts w:ascii="Times New Roman"/>
          <w:color w:val="231F20"/>
          <w:spacing w:val="-1"/>
        </w:rPr>
        <w:t> </w:t>
      </w:r>
      <w:r>
        <w:rPr>
          <w:color w:val="231F20"/>
        </w:rPr>
        <w:t>with the household waste. Return the</w:t>
      </w:r>
    </w:p>
    <w:p>
      <w:pPr>
        <w:pStyle w:val="BodyText"/>
        <w:spacing w:line="232" w:lineRule="auto" w:before="4"/>
        <w:ind w:left="126" w:right="383"/>
      </w:pPr>
      <w:r>
        <w:rPr>
          <w:color w:val="231F20"/>
        </w:rPr>
        <w:t>product</w:t>
      </w:r>
      <w:r>
        <w:rPr>
          <w:color w:val="231F20"/>
          <w:spacing w:val="-5"/>
        </w:rPr>
        <w:t> </w:t>
      </w:r>
      <w:r>
        <w:rPr>
          <w:color w:val="231F20"/>
        </w:rPr>
        <w:t>to</w:t>
      </w:r>
      <w:r>
        <w:rPr>
          <w:color w:val="231F20"/>
          <w:spacing w:val="-5"/>
        </w:rPr>
        <w:t> </w:t>
      </w:r>
      <w:r>
        <w:rPr>
          <w:color w:val="231F20"/>
        </w:rPr>
        <w:t>your</w:t>
      </w:r>
      <w:r>
        <w:rPr>
          <w:color w:val="231F20"/>
          <w:spacing w:val="-5"/>
        </w:rPr>
        <w:t> </w:t>
      </w:r>
      <w:r>
        <w:rPr>
          <w:color w:val="231F20"/>
        </w:rPr>
        <w:t>local</w:t>
      </w:r>
      <w:r>
        <w:rPr>
          <w:color w:val="231F20"/>
          <w:spacing w:val="-5"/>
        </w:rPr>
        <w:t> </w:t>
      </w:r>
      <w:r>
        <w:rPr>
          <w:color w:val="231F20"/>
        </w:rPr>
        <w:t>recycling</w:t>
      </w:r>
      <w:r>
        <w:rPr>
          <w:color w:val="231F20"/>
          <w:spacing w:val="-5"/>
        </w:rPr>
        <w:t> </w:t>
      </w:r>
      <w:r>
        <w:rPr>
          <w:color w:val="231F20"/>
        </w:rPr>
        <w:t>facility</w:t>
      </w:r>
      <w:r>
        <w:rPr>
          <w:color w:val="231F20"/>
          <w:spacing w:val="-5"/>
        </w:rPr>
        <w:t> </w:t>
      </w:r>
      <w:r>
        <w:rPr>
          <w:color w:val="231F20"/>
        </w:rPr>
        <w:t>or contact your municipal office.</w:t>
      </w:r>
    </w:p>
    <w:p>
      <w:pPr>
        <w:spacing w:after="0" w:line="232" w:lineRule="auto"/>
        <w:sectPr>
          <w:type w:val="continuous"/>
          <w:pgSz w:w="8400" w:h="11910"/>
          <w:pgMar w:header="0" w:footer="0" w:top="1340" w:bottom="280" w:left="440" w:right="180"/>
          <w:cols w:num="2" w:equalWidth="0">
            <w:col w:w="3589" w:space="181"/>
            <w:col w:w="401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spacing w:before="135"/>
        <w:ind w:left="0" w:right="555" w:firstLine="0"/>
        <w:jc w:val="right"/>
        <w:rPr>
          <w:sz w:val="26"/>
        </w:rPr>
      </w:pPr>
      <w:r>
        <w:rPr/>
        <mc:AlternateContent>
          <mc:Choice Requires="wps">
            <w:drawing>
              <wp:anchor distT="0" distB="0" distL="0" distR="0" allowOverlap="1" layoutInCell="1" locked="0" behindDoc="1" simplePos="0" relativeHeight="486555648">
                <wp:simplePos x="0" y="0"/>
                <wp:positionH relativeFrom="page">
                  <wp:posOffset>360000</wp:posOffset>
                </wp:positionH>
                <wp:positionV relativeFrom="paragraph">
                  <wp:posOffset>186170</wp:posOffset>
                </wp:positionV>
                <wp:extent cx="4608195" cy="1270"/>
                <wp:effectExtent l="0" t="0" r="0" b="0"/>
                <wp:wrapNone/>
                <wp:docPr id="391" name="Graphic 391"/>
                <wp:cNvGraphicFramePr>
                  <a:graphicFrameLocks/>
                </wp:cNvGraphicFramePr>
                <a:graphic>
                  <a:graphicData uri="http://schemas.microsoft.com/office/word/2010/wordprocessingShape">
                    <wps:wsp>
                      <wps:cNvPr id="391" name="Graphic 391"/>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60832" from="391.18109pt,14.659088pt" to="28.34646pt,14.659088pt" stroked="true" strokeweight="3pt" strokecolor="#d1d3d4">
                <v:stroke dashstyle="solid"/>
                <w10:wrap type="none"/>
              </v:line>
            </w:pict>
          </mc:Fallback>
        </mc:AlternateContent>
      </w:r>
      <w:r>
        <w:rPr>
          <w:color w:val="231F20"/>
          <w:spacing w:val="-5"/>
          <w:sz w:val="26"/>
        </w:rPr>
        <w:t>21</w:t>
      </w: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spacing w:before="13"/>
        <w:ind w:left="0" w:right="259" w:firstLine="0"/>
        <w:jc w:val="center"/>
        <w:rPr>
          <w:rFonts w:ascii="Times New Roman"/>
          <w:sz w:val="2"/>
        </w:rPr>
      </w:pPr>
      <w:r>
        <w:rPr>
          <w:rFonts w:ascii="Times New Roman"/>
          <w:color w:val="231F20"/>
          <w:sz w:val="2"/>
        </w:rPr>
        <w:t>*</w:t>
      </w:r>
    </w:p>
    <w:p>
      <w:pPr>
        <w:spacing w:after="0"/>
        <w:jc w:val="center"/>
        <w:rPr>
          <w:rFonts w:ascii="Times New Roman"/>
          <w:sz w:val="2"/>
        </w:rPr>
        <w:sectPr>
          <w:type w:val="continuous"/>
          <w:pgSz w:w="8400" w:h="11910"/>
          <w:pgMar w:header="0" w:footer="0" w:top="1340" w:bottom="280" w:left="440" w:right="180"/>
        </w:sectPr>
      </w:pPr>
    </w:p>
    <w:p>
      <w:pPr>
        <w:pStyle w:val="BodyText"/>
        <w:ind w:left="126"/>
        <w:rPr>
          <w:rFonts w:ascii="Times New Roman"/>
          <w:sz w:val="20"/>
        </w:rPr>
      </w:pPr>
      <w:r>
        <w:rPr>
          <w:rFonts w:ascii="Times New Roman"/>
          <w:sz w:val="20"/>
        </w:rPr>
        <mc:AlternateContent>
          <mc:Choice Requires="wps">
            <w:drawing>
              <wp:inline distT="0" distB="0" distL="0" distR="0">
                <wp:extent cx="4608195" cy="198120"/>
                <wp:effectExtent l="0" t="0" r="0" b="0"/>
                <wp:docPr id="394" name="Group 394"/>
                <wp:cNvGraphicFramePr>
                  <a:graphicFrameLocks/>
                </wp:cNvGraphicFramePr>
                <a:graphic>
                  <a:graphicData uri="http://schemas.microsoft.com/office/word/2010/wordprocessingGroup">
                    <wpg:wgp>
                      <wpg:cNvPr id="394" name="Group 394"/>
                      <wpg:cNvGrpSpPr/>
                      <wpg:grpSpPr>
                        <a:xfrm>
                          <a:off x="0" y="0"/>
                          <a:ext cx="4608195" cy="198120"/>
                          <a:chExt cx="4608195" cy="198120"/>
                        </a:xfrm>
                      </wpg:grpSpPr>
                      <wps:wsp>
                        <wps:cNvPr id="395" name="Graphic 395"/>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wpg:wgp>
                  </a:graphicData>
                </a:graphic>
              </wp:inline>
            </w:drawing>
          </mc:Choice>
          <mc:Fallback>
            <w:pict>
              <v:group style="width:362.85pt;height:15.6pt;mso-position-horizontal-relative:char;mso-position-vertical-relative:line" id="docshapegroup348" coordorigin="0,0" coordsize="7257,312">
                <v:rect style="position:absolute;left:0;top:0;width:7257;height:312" id="docshape349" filled="true" fillcolor="#d1d3d4" stroked="false">
                  <v:fill type="solid"/>
                </v:rect>
              </v:group>
            </w:pict>
          </mc:Fallback>
        </mc:AlternateContent>
      </w:r>
      <w:r>
        <w:rPr>
          <w:rFonts w:ascii="Times New Roman"/>
          <w:sz w:val="20"/>
        </w:rPr>
      </w:r>
    </w:p>
    <w:p>
      <w:pPr>
        <w:spacing w:after="0"/>
        <w:rPr>
          <w:rFonts w:ascii="Times New Roman"/>
          <w:sz w:val="20"/>
        </w:rPr>
        <w:sectPr>
          <w:headerReference w:type="even" r:id="rId76"/>
          <w:footerReference w:type="even" r:id="rId77"/>
          <w:pgSz w:w="8400" w:h="11910"/>
          <w:pgMar w:header="0" w:footer="356" w:top="560" w:bottom="540" w:left="440" w:right="180"/>
          <w:pgNumType w:start="22"/>
        </w:sectPr>
      </w:pPr>
    </w:p>
    <w:p>
      <w:pPr>
        <w:pStyle w:val="BodyText"/>
        <w:ind w:left="126"/>
        <w:rPr>
          <w:rFonts w:ascii="Times New Roman"/>
          <w:sz w:val="20"/>
        </w:rPr>
      </w:pPr>
      <w:r>
        <w:rPr>
          <w:rFonts w:ascii="Times New Roman"/>
          <w:sz w:val="20"/>
        </w:rPr>
        <mc:AlternateContent>
          <mc:Choice Requires="wps">
            <w:drawing>
              <wp:inline distT="0" distB="0" distL="0" distR="0">
                <wp:extent cx="4608195" cy="198120"/>
                <wp:effectExtent l="0" t="0" r="0" b="0"/>
                <wp:docPr id="396" name="Group 396"/>
                <wp:cNvGraphicFramePr>
                  <a:graphicFrameLocks/>
                </wp:cNvGraphicFramePr>
                <a:graphic>
                  <a:graphicData uri="http://schemas.microsoft.com/office/word/2010/wordprocessingGroup">
                    <wpg:wgp>
                      <wpg:cNvPr id="396" name="Group 396"/>
                      <wpg:cNvGrpSpPr/>
                      <wpg:grpSpPr>
                        <a:xfrm>
                          <a:off x="0" y="0"/>
                          <a:ext cx="4608195" cy="198120"/>
                          <a:chExt cx="4608195" cy="198120"/>
                        </a:xfrm>
                      </wpg:grpSpPr>
                      <wps:wsp>
                        <wps:cNvPr id="397" name="Graphic 397"/>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wpg:wgp>
                  </a:graphicData>
                </a:graphic>
              </wp:inline>
            </w:drawing>
          </mc:Choice>
          <mc:Fallback>
            <w:pict>
              <v:group style="width:362.85pt;height:15.6pt;mso-position-horizontal-relative:char;mso-position-vertical-relative:line" id="docshapegroup350" coordorigin="0,0" coordsize="7257,312">
                <v:rect style="position:absolute;left:0;top:0;width:7257;height:312" id="docshape351" filled="true" fillcolor="#d1d3d4" stroked="false">
                  <v:fill type="solid"/>
                </v:rect>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9"/>
        </w:rPr>
      </w:pPr>
    </w:p>
    <w:p>
      <w:pPr>
        <w:spacing w:before="134"/>
        <w:ind w:left="0" w:right="555" w:firstLine="0"/>
        <w:jc w:val="right"/>
        <w:rPr>
          <w:sz w:val="26"/>
        </w:rPr>
      </w:pPr>
      <w:r>
        <w:rPr/>
        <mc:AlternateContent>
          <mc:Choice Requires="wps">
            <w:drawing>
              <wp:anchor distT="0" distB="0" distL="0" distR="0" allowOverlap="1" layoutInCell="1" locked="0" behindDoc="1" simplePos="0" relativeHeight="486557184">
                <wp:simplePos x="0" y="0"/>
                <wp:positionH relativeFrom="page">
                  <wp:posOffset>360000</wp:posOffset>
                </wp:positionH>
                <wp:positionV relativeFrom="paragraph">
                  <wp:posOffset>185535</wp:posOffset>
                </wp:positionV>
                <wp:extent cx="4608195" cy="1270"/>
                <wp:effectExtent l="0" t="0" r="0" b="0"/>
                <wp:wrapNone/>
                <wp:docPr id="398" name="Graphic 398"/>
                <wp:cNvGraphicFramePr>
                  <a:graphicFrameLocks/>
                </wp:cNvGraphicFramePr>
                <a:graphic>
                  <a:graphicData uri="http://schemas.microsoft.com/office/word/2010/wordprocessingShape">
                    <wps:wsp>
                      <wps:cNvPr id="398" name="Graphic 398"/>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59296" from="391.18109pt,14.609088pt" to="28.34646pt,14.609088pt" stroked="true" strokeweight="3pt" strokecolor="#d1d3d4">
                <v:stroke dashstyle="solid"/>
                <w10:wrap type="none"/>
              </v:line>
            </w:pict>
          </mc:Fallback>
        </mc:AlternateContent>
      </w:r>
      <w:r>
        <w:rPr>
          <w:color w:val="231F20"/>
          <w:spacing w:val="-5"/>
          <w:sz w:val="26"/>
        </w:rPr>
        <w:t>23</w:t>
      </w:r>
    </w:p>
    <w:p>
      <w:pPr>
        <w:spacing w:after="0"/>
        <w:jc w:val="right"/>
        <w:rPr>
          <w:sz w:val="26"/>
        </w:rPr>
        <w:sectPr>
          <w:headerReference w:type="default" r:id="rId78"/>
          <w:footerReference w:type="default" r:id="rId79"/>
          <w:pgSz w:w="8400" w:h="11910"/>
          <w:pgMar w:header="0" w:footer="0" w:top="560" w:bottom="0" w:left="440" w:right="1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spacing w:before="100"/>
        <w:ind w:left="0" w:right="108" w:firstLine="0"/>
        <w:jc w:val="right"/>
        <w:rPr>
          <w:rFonts w:ascii="Tahoma"/>
          <w:sz w:val="22"/>
        </w:rPr>
      </w:pPr>
      <w:r>
        <w:rPr>
          <w:rFonts w:ascii="Tahoma"/>
          <w:color w:val="231F20"/>
          <w:sz w:val="22"/>
        </w:rPr>
        <w:t>212001056-A-</w:t>
      </w:r>
      <w:r>
        <w:rPr>
          <w:rFonts w:ascii="Tahoma"/>
          <w:color w:val="231F20"/>
          <w:spacing w:val="-2"/>
          <w:sz w:val="22"/>
        </w:rPr>
        <w:t>072015</w:t>
      </w:r>
    </w:p>
    <w:sectPr>
      <w:headerReference w:type="even" r:id="rId80"/>
      <w:footerReference w:type="even" r:id="rId81"/>
      <w:pgSz w:w="11910" w:h="8400" w:orient="landscape"/>
      <w:pgMar w:header="0" w:footer="0" w:top="920" w:bottom="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0048">
              <wp:simplePos x="0" y="0"/>
              <wp:positionH relativeFrom="page">
                <wp:posOffset>360000</wp:posOffset>
              </wp:positionH>
              <wp:positionV relativeFrom="page">
                <wp:posOffset>7329150</wp:posOffset>
              </wp:positionV>
              <wp:extent cx="460819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86432"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30560">
              <wp:simplePos x="0" y="0"/>
              <wp:positionH relativeFrom="page">
                <wp:posOffset>429875</wp:posOffset>
              </wp:positionH>
              <wp:positionV relativeFrom="page">
                <wp:posOffset>7194399</wp:posOffset>
              </wp:positionV>
              <wp:extent cx="180975" cy="2470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2</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14.25pt;height:19.45pt;mso-position-horizontal-relative:page;mso-position-vertical-relative:page;z-index:-16785920" type="#_x0000_t202" id="docshape8"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2</w:t>
                    </w:r>
                    <w:r>
                      <w:rPr>
                        <w:color w:val="231F20"/>
                        <w:sz w:val="26"/>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5408">
              <wp:simplePos x="0" y="0"/>
              <wp:positionH relativeFrom="page">
                <wp:posOffset>360000</wp:posOffset>
              </wp:positionH>
              <wp:positionV relativeFrom="page">
                <wp:posOffset>7329150</wp:posOffset>
              </wp:positionV>
              <wp:extent cx="4608195" cy="127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71072"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45920">
              <wp:simplePos x="0" y="0"/>
              <wp:positionH relativeFrom="page">
                <wp:posOffset>4638274</wp:posOffset>
              </wp:positionH>
              <wp:positionV relativeFrom="page">
                <wp:posOffset>7194399</wp:posOffset>
              </wp:positionV>
              <wp:extent cx="273050" cy="24701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11</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65.218475pt;margin-top:566.488159pt;width:21.5pt;height:19.45pt;mso-position-horizontal-relative:page;mso-position-vertical-relative:page;z-index:-16770560" type="#_x0000_t202" id="docshape128"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11</w:t>
                    </w:r>
                    <w:r>
                      <w:rPr>
                        <w:color w:val="231F20"/>
                        <w:spacing w:val="-5"/>
                        <w:sz w:val="26"/>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7968">
              <wp:simplePos x="0" y="0"/>
              <wp:positionH relativeFrom="page">
                <wp:posOffset>360000</wp:posOffset>
              </wp:positionH>
              <wp:positionV relativeFrom="page">
                <wp:posOffset>7329150</wp:posOffset>
              </wp:positionV>
              <wp:extent cx="4608195" cy="127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68512"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48480">
              <wp:simplePos x="0" y="0"/>
              <wp:positionH relativeFrom="page">
                <wp:posOffset>429875</wp:posOffset>
              </wp:positionH>
              <wp:positionV relativeFrom="page">
                <wp:posOffset>7194399</wp:posOffset>
              </wp:positionV>
              <wp:extent cx="273050" cy="24701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12</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21.5pt;height:19.45pt;mso-position-horizontal-relative:page;mso-position-vertical-relative:page;z-index:-16768000" type="#_x0000_t202" id="docshape189"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12</w:t>
                    </w:r>
                    <w:r>
                      <w:rPr>
                        <w:color w:val="231F20"/>
                        <w:spacing w:val="-5"/>
                        <w:sz w:val="26"/>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8992">
              <wp:simplePos x="0" y="0"/>
              <wp:positionH relativeFrom="page">
                <wp:posOffset>360000</wp:posOffset>
              </wp:positionH>
              <wp:positionV relativeFrom="page">
                <wp:posOffset>7329150</wp:posOffset>
              </wp:positionV>
              <wp:extent cx="4608195" cy="127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67488"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49504">
              <wp:simplePos x="0" y="0"/>
              <wp:positionH relativeFrom="page">
                <wp:posOffset>4638274</wp:posOffset>
              </wp:positionH>
              <wp:positionV relativeFrom="page">
                <wp:posOffset>7194399</wp:posOffset>
              </wp:positionV>
              <wp:extent cx="273050" cy="24701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13</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65.218475pt;margin-top:566.488159pt;width:21.5pt;height:19.45pt;mso-position-horizontal-relative:page;mso-position-vertical-relative:page;z-index:-16766976" type="#_x0000_t202" id="docshape190"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13</w:t>
                    </w:r>
                    <w:r>
                      <w:rPr>
                        <w:color w:val="231F20"/>
                        <w:spacing w:val="-5"/>
                        <w:sz w:val="26"/>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0016">
              <wp:simplePos x="0" y="0"/>
              <wp:positionH relativeFrom="page">
                <wp:posOffset>360000</wp:posOffset>
              </wp:positionH>
              <wp:positionV relativeFrom="page">
                <wp:posOffset>7329150</wp:posOffset>
              </wp:positionV>
              <wp:extent cx="4608195" cy="1270"/>
              <wp:effectExtent l="0" t="0" r="0" b="0"/>
              <wp:wrapNone/>
              <wp:docPr id="246" name="Graphic 246"/>
              <wp:cNvGraphicFramePr>
                <a:graphicFrameLocks/>
              </wp:cNvGraphicFramePr>
              <a:graphic>
                <a:graphicData uri="http://schemas.microsoft.com/office/word/2010/wordprocessingShape">
                  <wps:wsp>
                    <wps:cNvPr id="246" name="Graphic 246"/>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66464"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50528">
              <wp:simplePos x="0" y="0"/>
              <wp:positionH relativeFrom="page">
                <wp:posOffset>429875</wp:posOffset>
              </wp:positionH>
              <wp:positionV relativeFrom="page">
                <wp:posOffset>7194399</wp:posOffset>
              </wp:positionV>
              <wp:extent cx="273050" cy="247015"/>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14</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21.5pt;height:19.45pt;mso-position-horizontal-relative:page;mso-position-vertical-relative:page;z-index:-16765952" type="#_x0000_t202" id="docshape223"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14</w:t>
                    </w:r>
                    <w:r>
                      <w:rPr>
                        <w:color w:val="231F20"/>
                        <w:spacing w:val="-5"/>
                        <w:sz w:val="26"/>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1040">
              <wp:simplePos x="0" y="0"/>
              <wp:positionH relativeFrom="page">
                <wp:posOffset>360000</wp:posOffset>
              </wp:positionH>
              <wp:positionV relativeFrom="page">
                <wp:posOffset>7329150</wp:posOffset>
              </wp:positionV>
              <wp:extent cx="4608195" cy="127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65440"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51552">
              <wp:simplePos x="0" y="0"/>
              <wp:positionH relativeFrom="page">
                <wp:posOffset>4638274</wp:posOffset>
              </wp:positionH>
              <wp:positionV relativeFrom="page">
                <wp:posOffset>7194399</wp:posOffset>
              </wp:positionV>
              <wp:extent cx="273050" cy="24701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15</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65.218475pt;margin-top:566.488159pt;width:21.5pt;height:19.45pt;mso-position-horizontal-relative:page;mso-position-vertical-relative:page;z-index:-16764928" type="#_x0000_t202" id="docshape224"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15</w:t>
                    </w:r>
                    <w:r>
                      <w:rPr>
                        <w:color w:val="231F20"/>
                        <w:spacing w:val="-5"/>
                        <w:sz w:val="26"/>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3600">
              <wp:simplePos x="0" y="0"/>
              <wp:positionH relativeFrom="page">
                <wp:posOffset>360000</wp:posOffset>
              </wp:positionH>
              <wp:positionV relativeFrom="page">
                <wp:posOffset>7329150</wp:posOffset>
              </wp:positionV>
              <wp:extent cx="4608195" cy="1270"/>
              <wp:effectExtent l="0" t="0" r="0" b="0"/>
              <wp:wrapNone/>
              <wp:docPr id="259" name="Graphic 259"/>
              <wp:cNvGraphicFramePr>
                <a:graphicFrameLocks/>
              </wp:cNvGraphicFramePr>
              <a:graphic>
                <a:graphicData uri="http://schemas.microsoft.com/office/word/2010/wordprocessingShape">
                  <wps:wsp>
                    <wps:cNvPr id="259" name="Graphic 259"/>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62880"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54112">
              <wp:simplePos x="0" y="0"/>
              <wp:positionH relativeFrom="page">
                <wp:posOffset>429875</wp:posOffset>
              </wp:positionH>
              <wp:positionV relativeFrom="page">
                <wp:posOffset>7194399</wp:posOffset>
              </wp:positionV>
              <wp:extent cx="273050" cy="24701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16</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21.5pt;height:19.45pt;mso-position-horizontal-relative:page;mso-position-vertical-relative:page;z-index:-16762368" type="#_x0000_t202" id="docshape234"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16</w:t>
                    </w:r>
                    <w:r>
                      <w:rPr>
                        <w:color w:val="231F20"/>
                        <w:spacing w:val="-5"/>
                        <w:sz w:val="26"/>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4624">
              <wp:simplePos x="0" y="0"/>
              <wp:positionH relativeFrom="page">
                <wp:posOffset>360000</wp:posOffset>
              </wp:positionH>
              <wp:positionV relativeFrom="page">
                <wp:posOffset>7329150</wp:posOffset>
              </wp:positionV>
              <wp:extent cx="4608195" cy="127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61856"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55136">
              <wp:simplePos x="0" y="0"/>
              <wp:positionH relativeFrom="page">
                <wp:posOffset>4638274</wp:posOffset>
              </wp:positionH>
              <wp:positionV relativeFrom="page">
                <wp:posOffset>7194399</wp:posOffset>
              </wp:positionV>
              <wp:extent cx="273050" cy="24701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17</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65.218475pt;margin-top:566.488159pt;width:21.5pt;height:19.45pt;mso-position-horizontal-relative:page;mso-position-vertical-relative:page;z-index:-16761344" type="#_x0000_t202" id="docshape235"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17</w:t>
                    </w:r>
                    <w:r>
                      <w:rPr>
                        <w:color w:val="231F20"/>
                        <w:spacing w:val="-5"/>
                        <w:sz w:val="26"/>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7184">
              <wp:simplePos x="0" y="0"/>
              <wp:positionH relativeFrom="page">
                <wp:posOffset>360000</wp:posOffset>
              </wp:positionH>
              <wp:positionV relativeFrom="page">
                <wp:posOffset>7329150</wp:posOffset>
              </wp:positionV>
              <wp:extent cx="4608195" cy="1270"/>
              <wp:effectExtent l="0" t="0" r="0" b="0"/>
              <wp:wrapNone/>
              <wp:docPr id="386" name="Graphic 386"/>
              <wp:cNvGraphicFramePr>
                <a:graphicFrameLocks/>
              </wp:cNvGraphicFramePr>
              <a:graphic>
                <a:graphicData uri="http://schemas.microsoft.com/office/word/2010/wordprocessingShape">
                  <wps:wsp>
                    <wps:cNvPr id="386" name="Graphic 386"/>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59296"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57696">
              <wp:simplePos x="0" y="0"/>
              <wp:positionH relativeFrom="page">
                <wp:posOffset>429875</wp:posOffset>
              </wp:positionH>
              <wp:positionV relativeFrom="page">
                <wp:posOffset>7194399</wp:posOffset>
              </wp:positionV>
              <wp:extent cx="273050" cy="247015"/>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20</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21.5pt;height:19.45pt;mso-position-horizontal-relative:page;mso-position-vertical-relative:page;z-index:-16758784" type="#_x0000_t202" id="docshape345"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20</w:t>
                    </w:r>
                    <w:r>
                      <w:rPr>
                        <w:color w:val="231F20"/>
                        <w:spacing w:val="-5"/>
                        <w:sz w:val="26"/>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8208">
              <wp:simplePos x="0" y="0"/>
              <wp:positionH relativeFrom="page">
                <wp:posOffset>360000</wp:posOffset>
              </wp:positionH>
              <wp:positionV relativeFrom="page">
                <wp:posOffset>7329150</wp:posOffset>
              </wp:positionV>
              <wp:extent cx="4608195" cy="1270"/>
              <wp:effectExtent l="0" t="0" r="0" b="0"/>
              <wp:wrapNone/>
              <wp:docPr id="392" name="Graphic 392"/>
              <wp:cNvGraphicFramePr>
                <a:graphicFrameLocks/>
              </wp:cNvGraphicFramePr>
              <a:graphic>
                <a:graphicData uri="http://schemas.microsoft.com/office/word/2010/wordprocessingShape">
                  <wps:wsp>
                    <wps:cNvPr id="392" name="Graphic 392"/>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58272"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58720">
              <wp:simplePos x="0" y="0"/>
              <wp:positionH relativeFrom="page">
                <wp:posOffset>429875</wp:posOffset>
              </wp:positionH>
              <wp:positionV relativeFrom="page">
                <wp:posOffset>7194399</wp:posOffset>
              </wp:positionV>
              <wp:extent cx="273050" cy="247015"/>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22</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21.5pt;height:19.45pt;mso-position-horizontal-relative:page;mso-position-vertical-relative:page;z-index:-16757760" type="#_x0000_t202" id="docshape347"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22</w:t>
                    </w:r>
                    <w:r>
                      <w:rPr>
                        <w:color w:val="231F20"/>
                        <w:spacing w:val="-5"/>
                        <w:sz w:val="2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1072">
              <wp:simplePos x="0" y="0"/>
              <wp:positionH relativeFrom="page">
                <wp:posOffset>360000</wp:posOffset>
              </wp:positionH>
              <wp:positionV relativeFrom="page">
                <wp:posOffset>7329150</wp:posOffset>
              </wp:positionV>
              <wp:extent cx="460819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85408"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31584">
              <wp:simplePos x="0" y="0"/>
              <wp:positionH relativeFrom="page">
                <wp:posOffset>4730069</wp:posOffset>
              </wp:positionH>
              <wp:positionV relativeFrom="page">
                <wp:posOffset>7194399</wp:posOffset>
              </wp:positionV>
              <wp:extent cx="180975" cy="2470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3</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72.446442pt;margin-top:566.488159pt;width:14.25pt;height:19.45pt;mso-position-horizontal-relative:page;mso-position-vertical-relative:page;z-index:-16784896" type="#_x0000_t202" id="docshape9"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3</w:t>
                    </w:r>
                    <w:r>
                      <w:rPr>
                        <w:color w:val="231F20"/>
                        <w:sz w:val="26"/>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3632">
              <wp:simplePos x="0" y="0"/>
              <wp:positionH relativeFrom="page">
                <wp:posOffset>360000</wp:posOffset>
              </wp:positionH>
              <wp:positionV relativeFrom="page">
                <wp:posOffset>7329150</wp:posOffset>
              </wp:positionV>
              <wp:extent cx="460819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82848"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34144">
              <wp:simplePos x="0" y="0"/>
              <wp:positionH relativeFrom="page">
                <wp:posOffset>429875</wp:posOffset>
              </wp:positionH>
              <wp:positionV relativeFrom="page">
                <wp:posOffset>7194399</wp:posOffset>
              </wp:positionV>
              <wp:extent cx="180975" cy="2470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4</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14.25pt;height:19.45pt;mso-position-horizontal-relative:page;mso-position-vertical-relative:page;z-index:-16782336" type="#_x0000_t202" id="docshape13"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4</w:t>
                    </w:r>
                    <w:r>
                      <w:rPr>
                        <w:color w:val="231F20"/>
                        <w:sz w:val="2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4656">
              <wp:simplePos x="0" y="0"/>
              <wp:positionH relativeFrom="page">
                <wp:posOffset>360000</wp:posOffset>
              </wp:positionH>
              <wp:positionV relativeFrom="page">
                <wp:posOffset>7329150</wp:posOffset>
              </wp:positionV>
              <wp:extent cx="4608195"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81824"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35168">
              <wp:simplePos x="0" y="0"/>
              <wp:positionH relativeFrom="page">
                <wp:posOffset>4730069</wp:posOffset>
              </wp:positionH>
              <wp:positionV relativeFrom="page">
                <wp:posOffset>7194399</wp:posOffset>
              </wp:positionV>
              <wp:extent cx="180975" cy="24701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5</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72.446442pt;margin-top:566.488159pt;width:14.25pt;height:19.45pt;mso-position-horizontal-relative:page;mso-position-vertical-relative:page;z-index:-16781312" type="#_x0000_t202" id="docshape14"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5</w:t>
                    </w:r>
                    <w:r>
                      <w:rPr>
                        <w:color w:val="231F20"/>
                        <w:sz w:val="2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7216">
              <wp:simplePos x="0" y="0"/>
              <wp:positionH relativeFrom="page">
                <wp:posOffset>360000</wp:posOffset>
              </wp:positionH>
              <wp:positionV relativeFrom="page">
                <wp:posOffset>7329150</wp:posOffset>
              </wp:positionV>
              <wp:extent cx="4608195"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79264"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37728">
              <wp:simplePos x="0" y="0"/>
              <wp:positionH relativeFrom="page">
                <wp:posOffset>429875</wp:posOffset>
              </wp:positionH>
              <wp:positionV relativeFrom="page">
                <wp:posOffset>7194399</wp:posOffset>
              </wp:positionV>
              <wp:extent cx="180975" cy="24701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6</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14.25pt;height:19.45pt;mso-position-horizontal-relative:page;mso-position-vertical-relative:page;z-index:-16778752" type="#_x0000_t202" id="docshape48"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6</w:t>
                    </w:r>
                    <w:r>
                      <w:rPr>
                        <w:color w:val="231F20"/>
                        <w:sz w:val="26"/>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8240">
              <wp:simplePos x="0" y="0"/>
              <wp:positionH relativeFrom="page">
                <wp:posOffset>360000</wp:posOffset>
              </wp:positionH>
              <wp:positionV relativeFrom="page">
                <wp:posOffset>7329150</wp:posOffset>
              </wp:positionV>
              <wp:extent cx="4608195"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78240"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38752">
              <wp:simplePos x="0" y="0"/>
              <wp:positionH relativeFrom="page">
                <wp:posOffset>4730069</wp:posOffset>
              </wp:positionH>
              <wp:positionV relativeFrom="page">
                <wp:posOffset>7194399</wp:posOffset>
              </wp:positionV>
              <wp:extent cx="180975" cy="24701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7</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72.446442pt;margin-top:566.488159pt;width:14.25pt;height:19.45pt;mso-position-horizontal-relative:page;mso-position-vertical-relative:page;z-index:-16777728" type="#_x0000_t202" id="docshape49"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7</w:t>
                    </w:r>
                    <w:r>
                      <w:rPr>
                        <w:color w:val="231F20"/>
                        <w:sz w:val="26"/>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0800">
              <wp:simplePos x="0" y="0"/>
              <wp:positionH relativeFrom="page">
                <wp:posOffset>360000</wp:posOffset>
              </wp:positionH>
              <wp:positionV relativeFrom="page">
                <wp:posOffset>7329150</wp:posOffset>
              </wp:positionV>
              <wp:extent cx="4608195" cy="127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75680"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41312">
              <wp:simplePos x="0" y="0"/>
              <wp:positionH relativeFrom="page">
                <wp:posOffset>429875</wp:posOffset>
              </wp:positionH>
              <wp:positionV relativeFrom="page">
                <wp:posOffset>7194399</wp:posOffset>
              </wp:positionV>
              <wp:extent cx="180975" cy="24701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8</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14.25pt;height:19.45pt;mso-position-horizontal-relative:page;mso-position-vertical-relative:page;z-index:-16775168" type="#_x0000_t202" id="docshape105"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8</w:t>
                    </w:r>
                    <w:r>
                      <w:rPr>
                        <w:color w:val="231F20"/>
                        <w:sz w:val="2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1824">
              <wp:simplePos x="0" y="0"/>
              <wp:positionH relativeFrom="page">
                <wp:posOffset>360000</wp:posOffset>
              </wp:positionH>
              <wp:positionV relativeFrom="page">
                <wp:posOffset>7329150</wp:posOffset>
              </wp:positionV>
              <wp:extent cx="4608195" cy="127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74656"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42336">
              <wp:simplePos x="0" y="0"/>
              <wp:positionH relativeFrom="page">
                <wp:posOffset>4730069</wp:posOffset>
              </wp:positionH>
              <wp:positionV relativeFrom="page">
                <wp:posOffset>7194399</wp:posOffset>
              </wp:positionV>
              <wp:extent cx="180975" cy="24701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80975" cy="247015"/>
                      </a:xfrm>
                      <a:prstGeom prst="rect">
                        <a:avLst/>
                      </a:prstGeom>
                    </wps:spPr>
                    <wps:txbx>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9</w:t>
                          </w:r>
                          <w:r>
                            <w:rPr>
                              <w:color w:val="231F20"/>
                              <w:sz w:val="26"/>
                            </w:rPr>
                            <w:fldChar w:fldCharType="end"/>
                          </w:r>
                        </w:p>
                      </w:txbxContent>
                    </wps:txbx>
                    <wps:bodyPr wrap="square" lIns="0" tIns="0" rIns="0" bIns="0" rtlCol="0">
                      <a:noAutofit/>
                    </wps:bodyPr>
                  </wps:wsp>
                </a:graphicData>
              </a:graphic>
            </wp:anchor>
          </w:drawing>
        </mc:Choice>
        <mc:Fallback>
          <w:pict>
            <v:shape style="position:absolute;margin-left:372.446442pt;margin-top:566.488159pt;width:14.25pt;height:19.45pt;mso-position-horizontal-relative:page;mso-position-vertical-relative:page;z-index:-16774144" type="#_x0000_t202" id="docshape106" filled="false" stroked="false">
              <v:textbox inset="0,0,0,0">
                <w:txbxContent>
                  <w:p>
                    <w:pPr>
                      <w:spacing w:before="54"/>
                      <w:ind w:left="60" w:right="0" w:firstLine="0"/>
                      <w:jc w:val="left"/>
                      <w:rPr>
                        <w:sz w:val="26"/>
                      </w:rPr>
                    </w:pPr>
                    <w:r>
                      <w:rPr>
                        <w:color w:val="231F20"/>
                        <w:sz w:val="26"/>
                      </w:rPr>
                      <w:fldChar w:fldCharType="begin"/>
                    </w:r>
                    <w:r>
                      <w:rPr>
                        <w:color w:val="231F20"/>
                        <w:sz w:val="26"/>
                      </w:rPr>
                      <w:instrText> PAGE </w:instrText>
                    </w:r>
                    <w:r>
                      <w:rPr>
                        <w:color w:val="231F20"/>
                        <w:sz w:val="26"/>
                      </w:rPr>
                      <w:fldChar w:fldCharType="separate"/>
                    </w:r>
                    <w:r>
                      <w:rPr>
                        <w:color w:val="231F20"/>
                        <w:sz w:val="26"/>
                      </w:rPr>
                      <w:t>9</w:t>
                    </w:r>
                    <w:r>
                      <w:rPr>
                        <w:color w:val="231F20"/>
                        <w:sz w:val="2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4384">
              <wp:simplePos x="0" y="0"/>
              <wp:positionH relativeFrom="page">
                <wp:posOffset>360000</wp:posOffset>
              </wp:positionH>
              <wp:positionV relativeFrom="page">
                <wp:posOffset>7329150</wp:posOffset>
              </wp:positionV>
              <wp:extent cx="4608195" cy="127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4608195" cy="1270"/>
                      </a:xfrm>
                      <a:custGeom>
                        <a:avLst/>
                        <a:gdLst/>
                        <a:ahLst/>
                        <a:cxnLst/>
                        <a:rect l="l" t="t" r="r" b="b"/>
                        <a:pathLst>
                          <a:path w="4608195" h="0">
                            <a:moveTo>
                              <a:pt x="4607999" y="0"/>
                            </a:moveTo>
                            <a:lnTo>
                              <a:pt x="0" y="0"/>
                            </a:lnTo>
                          </a:path>
                        </a:pathLst>
                      </a:custGeom>
                      <a:ln w="38100">
                        <a:solidFill>
                          <a:srgbClr val="D1D3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72096" from="391.18109pt,577.098450pt" to="28.34646pt,577.098450pt" stroked="true" strokeweight="3pt" strokecolor="#d1d3d4">
              <v:stroke dashstyle="solid"/>
              <w10:wrap type="none"/>
            </v:line>
          </w:pict>
        </mc:Fallback>
      </mc:AlternateContent>
    </w:r>
    <w:r>
      <w:rPr/>
      <mc:AlternateContent>
        <mc:Choice Requires="wps">
          <w:drawing>
            <wp:anchor distT="0" distB="0" distL="0" distR="0" allowOverlap="1" layoutInCell="1" locked="0" behindDoc="1" simplePos="0" relativeHeight="486544896">
              <wp:simplePos x="0" y="0"/>
              <wp:positionH relativeFrom="page">
                <wp:posOffset>429875</wp:posOffset>
              </wp:positionH>
              <wp:positionV relativeFrom="page">
                <wp:posOffset>7194399</wp:posOffset>
              </wp:positionV>
              <wp:extent cx="273050" cy="24701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273050" cy="247015"/>
                      </a:xfrm>
                      <a:prstGeom prst="rect">
                        <a:avLst/>
                      </a:prstGeom>
                    </wps:spPr>
                    <wps:txbx>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10</w:t>
                          </w:r>
                          <w:r>
                            <w:rPr>
                              <w:color w:val="231F20"/>
                              <w:spacing w:val="-5"/>
                              <w:sz w:val="26"/>
                            </w:rPr>
                            <w:fldChar w:fldCharType="end"/>
                          </w:r>
                        </w:p>
                      </w:txbxContent>
                    </wps:txbx>
                    <wps:bodyPr wrap="square" lIns="0" tIns="0" rIns="0" bIns="0" rtlCol="0">
                      <a:noAutofit/>
                    </wps:bodyPr>
                  </wps:wsp>
                </a:graphicData>
              </a:graphic>
            </wp:anchor>
          </w:drawing>
        </mc:Choice>
        <mc:Fallback>
          <w:pict>
            <v:shape style="position:absolute;margin-left:33.848461pt;margin-top:566.488159pt;width:21.5pt;height:19.45pt;mso-position-horizontal-relative:page;mso-position-vertical-relative:page;z-index:-16771584" type="#_x0000_t202" id="docshape127" filled="false" stroked="false">
              <v:textbox inset="0,0,0,0">
                <w:txbxContent>
                  <w:p>
                    <w:pPr>
                      <w:spacing w:before="54"/>
                      <w:ind w:left="60" w:right="0" w:firstLine="0"/>
                      <w:jc w:val="left"/>
                      <w:rPr>
                        <w:sz w:val="26"/>
                      </w:rPr>
                    </w:pPr>
                    <w:r>
                      <w:rPr>
                        <w:color w:val="231F20"/>
                        <w:spacing w:val="-5"/>
                        <w:sz w:val="26"/>
                      </w:rPr>
                      <w:fldChar w:fldCharType="begin"/>
                    </w:r>
                    <w:r>
                      <w:rPr>
                        <w:color w:val="231F20"/>
                        <w:spacing w:val="-5"/>
                        <w:sz w:val="26"/>
                      </w:rPr>
                      <w:instrText> PAGE </w:instrText>
                    </w:r>
                    <w:r>
                      <w:rPr>
                        <w:color w:val="231F20"/>
                        <w:spacing w:val="-5"/>
                        <w:sz w:val="26"/>
                      </w:rPr>
                      <w:fldChar w:fldCharType="separate"/>
                    </w:r>
                    <w:r>
                      <w:rPr>
                        <w:color w:val="231F20"/>
                        <w:spacing w:val="-5"/>
                        <w:sz w:val="26"/>
                      </w:rPr>
                      <w:t>10</w:t>
                    </w:r>
                    <w:r>
                      <w:rPr>
                        <w:color w:val="231F20"/>
                        <w:spacing w:val="-5"/>
                        <w:sz w:val="2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28512">
              <wp:simplePos x="0" y="0"/>
              <wp:positionH relativeFrom="page">
                <wp:posOffset>347300</wp:posOffset>
              </wp:positionH>
              <wp:positionV relativeFrom="page">
                <wp:posOffset>324570</wp:posOffset>
              </wp:positionV>
              <wp:extent cx="4633595" cy="2470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z w:val="26"/>
                              <w:shd w:fill="D1D3D4" w:color="auto" w:val="clear"/>
                            </w:rPr>
                            <w:t>SAFETY</w:t>
                          </w:r>
                          <w:r>
                            <w:rPr>
                              <w:b/>
                              <w:color w:val="231F20"/>
                              <w:spacing w:val="-2"/>
                              <w:sz w:val="26"/>
                              <w:shd w:fill="D1D3D4" w:color="auto" w:val="clear"/>
                            </w:rPr>
                            <w:t> INFORMATION</w:t>
                          </w:r>
                          <w:r>
                            <w:rPr>
                              <w:b/>
                              <w:color w:val="231F20"/>
                              <w:sz w:val="26"/>
                              <w:shd w:fill="D1D3D4" w:color="auto" w:val="clear"/>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4646pt;margin-top:25.556755pt;width:364.85pt;height:19.45pt;mso-position-horizontal-relative:page;mso-position-vertical-relative:page;z-index:-16787968" type="#_x0000_t202" id="docshape5" filled="false" stroked="false">
              <v:textbox inset="0,0,0,0">
                <w:txbxContent>
                  <w:p>
                    <w:pPr>
                      <w:tabs>
                        <w:tab w:pos="7276" w:val="left" w:leader="none"/>
                      </w:tabs>
                      <w:spacing w:before="54"/>
                      <w:ind w:left="20" w:right="0" w:firstLine="0"/>
                      <w:jc w:val="left"/>
                      <w:rPr>
                        <w:b/>
                        <w:sz w:val="26"/>
                      </w:rPr>
                    </w:pPr>
                    <w:r>
                      <w:rPr>
                        <w:b/>
                        <w:color w:val="231F20"/>
                        <w:sz w:val="26"/>
                        <w:shd w:fill="D1D3D4" w:color="auto" w:val="clear"/>
                      </w:rPr>
                      <w:t>SAFETY</w:t>
                    </w:r>
                    <w:r>
                      <w:rPr>
                        <w:b/>
                        <w:color w:val="231F20"/>
                        <w:spacing w:val="-2"/>
                        <w:sz w:val="26"/>
                        <w:shd w:fill="D1D3D4" w:color="auto" w:val="clear"/>
                      </w:rPr>
                      <w:t> INFORMATION</w:t>
                    </w:r>
                    <w:r>
                      <w:rPr>
                        <w:b/>
                        <w:color w:val="231F20"/>
                        <w:sz w:val="26"/>
                        <w:shd w:fill="D1D3D4" w:color="auto" w:val="clear"/>
                      </w:rPr>
                      <w:tab/>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3360">
              <wp:simplePos x="0" y="0"/>
              <wp:positionH relativeFrom="page">
                <wp:posOffset>360000</wp:posOffset>
              </wp:positionH>
              <wp:positionV relativeFrom="page">
                <wp:posOffset>360000</wp:posOffset>
              </wp:positionV>
              <wp:extent cx="4608195" cy="19812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73120" id="docshape125"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43872">
              <wp:simplePos x="0" y="0"/>
              <wp:positionH relativeFrom="page">
                <wp:posOffset>3175957</wp:posOffset>
              </wp:positionH>
              <wp:positionV relativeFrom="page">
                <wp:posOffset>324570</wp:posOffset>
              </wp:positionV>
              <wp:extent cx="1805305" cy="24701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805305" cy="247015"/>
                      </a:xfrm>
                      <a:prstGeom prst="rect">
                        <a:avLst/>
                      </a:prstGeom>
                    </wps:spPr>
                    <wps:txbx>
                      <w:txbxContent>
                        <w:p>
                          <w:pPr>
                            <w:spacing w:before="54"/>
                            <w:ind w:left="20" w:right="0" w:firstLine="0"/>
                            <w:jc w:val="left"/>
                            <w:rPr>
                              <w:b/>
                              <w:sz w:val="26"/>
                            </w:rPr>
                          </w:pPr>
                          <w:r>
                            <w:rPr>
                              <w:b/>
                              <w:color w:val="231F20"/>
                              <w:sz w:val="26"/>
                            </w:rPr>
                            <w:t>CARE</w:t>
                          </w:r>
                          <w:r>
                            <w:rPr>
                              <w:b/>
                              <w:color w:val="231F20"/>
                              <w:spacing w:val="-3"/>
                              <w:sz w:val="26"/>
                            </w:rPr>
                            <w:t> </w:t>
                          </w:r>
                          <w:r>
                            <w:rPr>
                              <w:b/>
                              <w:color w:val="231F20"/>
                              <w:sz w:val="26"/>
                            </w:rPr>
                            <w:t>AND</w:t>
                          </w:r>
                          <w:r>
                            <w:rPr>
                              <w:b/>
                              <w:color w:val="231F20"/>
                              <w:spacing w:val="-1"/>
                              <w:sz w:val="26"/>
                            </w:rPr>
                            <w:t> </w:t>
                          </w:r>
                          <w:r>
                            <w:rPr>
                              <w:b/>
                              <w:color w:val="231F20"/>
                              <w:spacing w:val="-2"/>
                              <w:sz w:val="26"/>
                            </w:rPr>
                            <w:t>CLEANING</w:t>
                          </w:r>
                        </w:p>
                      </w:txbxContent>
                    </wps:txbx>
                    <wps:bodyPr wrap="square" lIns="0" tIns="0" rIns="0" bIns="0" rtlCol="0">
                      <a:noAutofit/>
                    </wps:bodyPr>
                  </wps:wsp>
                </a:graphicData>
              </a:graphic>
            </wp:anchor>
          </w:drawing>
        </mc:Choice>
        <mc:Fallback>
          <w:pict>
            <v:shape style="position:absolute;margin-left:250.075424pt;margin-top:25.556755pt;width:142.15pt;height:19.45pt;mso-position-horizontal-relative:page;mso-position-vertical-relative:page;z-index:-16772608" type="#_x0000_t202" id="docshape126" filled="false" stroked="false">
              <v:textbox inset="0,0,0,0">
                <w:txbxContent>
                  <w:p>
                    <w:pPr>
                      <w:spacing w:before="54"/>
                      <w:ind w:left="20" w:right="0" w:firstLine="0"/>
                      <w:jc w:val="left"/>
                      <w:rPr>
                        <w:b/>
                        <w:sz w:val="26"/>
                      </w:rPr>
                    </w:pPr>
                    <w:r>
                      <w:rPr>
                        <w:b/>
                        <w:color w:val="231F20"/>
                        <w:sz w:val="26"/>
                      </w:rPr>
                      <w:t>CARE</w:t>
                    </w:r>
                    <w:r>
                      <w:rPr>
                        <w:b/>
                        <w:color w:val="231F20"/>
                        <w:spacing w:val="-3"/>
                        <w:sz w:val="26"/>
                      </w:rPr>
                      <w:t> </w:t>
                    </w:r>
                    <w:r>
                      <w:rPr>
                        <w:b/>
                        <w:color w:val="231F20"/>
                        <w:sz w:val="26"/>
                      </w:rPr>
                      <w:t>AND</w:t>
                    </w:r>
                    <w:r>
                      <w:rPr>
                        <w:b/>
                        <w:color w:val="231F20"/>
                        <w:spacing w:val="-1"/>
                        <w:sz w:val="26"/>
                      </w:rPr>
                      <w:t> </w:t>
                    </w:r>
                    <w:r>
                      <w:rPr>
                        <w:b/>
                        <w:color w:val="231F20"/>
                        <w:spacing w:val="-2"/>
                        <w:sz w:val="26"/>
                      </w:rPr>
                      <w:t>CLEANING</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6432">
              <wp:simplePos x="0" y="0"/>
              <wp:positionH relativeFrom="page">
                <wp:posOffset>347300</wp:posOffset>
              </wp:positionH>
              <wp:positionV relativeFrom="page">
                <wp:posOffset>324570</wp:posOffset>
              </wp:positionV>
              <wp:extent cx="4633595" cy="24701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z w:val="26"/>
                              <w:shd w:fill="D1D3D4" w:color="auto" w:val="clear"/>
                            </w:rPr>
                            <w:t>CARE</w:t>
                          </w:r>
                          <w:r>
                            <w:rPr>
                              <w:b/>
                              <w:color w:val="231F20"/>
                              <w:spacing w:val="-3"/>
                              <w:sz w:val="26"/>
                              <w:shd w:fill="D1D3D4" w:color="auto" w:val="clear"/>
                            </w:rPr>
                            <w:t> </w:t>
                          </w:r>
                          <w:r>
                            <w:rPr>
                              <w:b/>
                              <w:color w:val="231F20"/>
                              <w:sz w:val="26"/>
                              <w:shd w:fill="D1D3D4" w:color="auto" w:val="clear"/>
                            </w:rPr>
                            <w:t>AND</w:t>
                          </w:r>
                          <w:r>
                            <w:rPr>
                              <w:b/>
                              <w:color w:val="231F20"/>
                              <w:spacing w:val="-1"/>
                              <w:sz w:val="26"/>
                              <w:shd w:fill="D1D3D4" w:color="auto" w:val="clear"/>
                            </w:rPr>
                            <w:t> </w:t>
                          </w:r>
                          <w:r>
                            <w:rPr>
                              <w:b/>
                              <w:color w:val="231F20"/>
                              <w:spacing w:val="-2"/>
                              <w:sz w:val="26"/>
                              <w:shd w:fill="D1D3D4" w:color="auto" w:val="clear"/>
                            </w:rPr>
                            <w:t>CLEANING</w:t>
                          </w:r>
                          <w:r>
                            <w:rPr>
                              <w:b/>
                              <w:color w:val="231F20"/>
                              <w:sz w:val="26"/>
                              <w:shd w:fill="D1D3D4" w:color="auto" w:val="clear"/>
                            </w:rPr>
                            <w:tab/>
                          </w:r>
                        </w:p>
                      </w:txbxContent>
                    </wps:txbx>
                    <wps:bodyPr wrap="square" lIns="0" tIns="0" rIns="0" bIns="0" rtlCol="0">
                      <a:noAutofit/>
                    </wps:bodyPr>
                  </wps:wsp>
                </a:graphicData>
              </a:graphic>
            </wp:anchor>
          </w:drawing>
        </mc:Choice>
        <mc:Fallback>
          <w:pict>
            <v:shape style="position:absolute;margin-left:27.34646pt;margin-top:25.556755pt;width:364.85pt;height:19.45pt;mso-position-horizontal-relative:page;mso-position-vertical-relative:page;z-index:-16770048" type="#_x0000_t202" id="docshape186" filled="false" stroked="false">
              <v:textbox inset="0,0,0,0">
                <w:txbxContent>
                  <w:p>
                    <w:pPr>
                      <w:tabs>
                        <w:tab w:pos="7276" w:val="left" w:leader="none"/>
                      </w:tabs>
                      <w:spacing w:before="54"/>
                      <w:ind w:left="20" w:right="0" w:firstLine="0"/>
                      <w:jc w:val="left"/>
                      <w:rPr>
                        <w:b/>
                        <w:sz w:val="26"/>
                      </w:rPr>
                    </w:pPr>
                    <w:r>
                      <w:rPr>
                        <w:b/>
                        <w:color w:val="231F20"/>
                        <w:sz w:val="26"/>
                        <w:shd w:fill="D1D3D4" w:color="auto" w:val="clear"/>
                      </w:rPr>
                      <w:t>CARE</w:t>
                    </w:r>
                    <w:r>
                      <w:rPr>
                        <w:b/>
                        <w:color w:val="231F20"/>
                        <w:spacing w:val="-3"/>
                        <w:sz w:val="26"/>
                        <w:shd w:fill="D1D3D4" w:color="auto" w:val="clear"/>
                      </w:rPr>
                      <w:t> </w:t>
                    </w:r>
                    <w:r>
                      <w:rPr>
                        <w:b/>
                        <w:color w:val="231F20"/>
                        <w:sz w:val="26"/>
                        <w:shd w:fill="D1D3D4" w:color="auto" w:val="clear"/>
                      </w:rPr>
                      <w:t>AND</w:t>
                    </w:r>
                    <w:r>
                      <w:rPr>
                        <w:b/>
                        <w:color w:val="231F20"/>
                        <w:spacing w:val="-1"/>
                        <w:sz w:val="26"/>
                        <w:shd w:fill="D1D3D4" w:color="auto" w:val="clear"/>
                      </w:rPr>
                      <w:t> </w:t>
                    </w:r>
                    <w:r>
                      <w:rPr>
                        <w:b/>
                        <w:color w:val="231F20"/>
                        <w:spacing w:val="-2"/>
                        <w:sz w:val="26"/>
                        <w:shd w:fill="D1D3D4" w:color="auto" w:val="clear"/>
                      </w:rPr>
                      <w:t>CLEANING</w:t>
                    </w:r>
                    <w:r>
                      <w:rPr>
                        <w:b/>
                        <w:color w:val="231F20"/>
                        <w:sz w:val="26"/>
                        <w:shd w:fill="D1D3D4" w:color="auto" w:val="clear"/>
                      </w:rPr>
                      <w:tab/>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6944">
              <wp:simplePos x="0" y="0"/>
              <wp:positionH relativeFrom="page">
                <wp:posOffset>360000</wp:posOffset>
              </wp:positionH>
              <wp:positionV relativeFrom="page">
                <wp:posOffset>360000</wp:posOffset>
              </wp:positionV>
              <wp:extent cx="4608195" cy="19812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69536" id="docshape187"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47456">
              <wp:simplePos x="0" y="0"/>
              <wp:positionH relativeFrom="page">
                <wp:posOffset>3276834</wp:posOffset>
              </wp:positionH>
              <wp:positionV relativeFrom="page">
                <wp:posOffset>324570</wp:posOffset>
              </wp:positionV>
              <wp:extent cx="1704339" cy="24701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704339" cy="247015"/>
                      </a:xfrm>
                      <a:prstGeom prst="rect">
                        <a:avLst/>
                      </a:prstGeom>
                    </wps:spPr>
                    <wps:txbx>
                      <w:txbxContent>
                        <w:p>
                          <w:pPr>
                            <w:spacing w:before="54"/>
                            <w:ind w:left="20" w:right="0" w:firstLine="0"/>
                            <w:jc w:val="left"/>
                            <w:rPr>
                              <w:b/>
                              <w:sz w:val="26"/>
                            </w:rPr>
                          </w:pPr>
                          <w:r>
                            <w:rPr>
                              <w:b/>
                              <w:color w:val="231F20"/>
                              <w:spacing w:val="-2"/>
                              <w:sz w:val="26"/>
                            </w:rPr>
                            <w:t>TROUBLESHOOTING</w:t>
                          </w:r>
                        </w:p>
                      </w:txbxContent>
                    </wps:txbx>
                    <wps:bodyPr wrap="square" lIns="0" tIns="0" rIns="0" bIns="0" rtlCol="0">
                      <a:noAutofit/>
                    </wps:bodyPr>
                  </wps:wsp>
                </a:graphicData>
              </a:graphic>
            </wp:anchor>
          </w:drawing>
        </mc:Choice>
        <mc:Fallback>
          <w:pict>
            <v:shape style="position:absolute;margin-left:258.018433pt;margin-top:25.556755pt;width:134.2pt;height:19.45pt;mso-position-horizontal-relative:page;mso-position-vertical-relative:page;z-index:-16769024" type="#_x0000_t202" id="docshape188" filled="false" stroked="false">
              <v:textbox inset="0,0,0,0">
                <w:txbxContent>
                  <w:p>
                    <w:pPr>
                      <w:spacing w:before="54"/>
                      <w:ind w:left="20" w:right="0" w:firstLine="0"/>
                      <w:jc w:val="left"/>
                      <w:rPr>
                        <w:b/>
                        <w:sz w:val="26"/>
                      </w:rPr>
                    </w:pPr>
                    <w:r>
                      <w:rPr>
                        <w:b/>
                        <w:color w:val="231F20"/>
                        <w:spacing w:val="-2"/>
                        <w:sz w:val="26"/>
                      </w:rPr>
                      <w:t>TROUBLESHOOTING</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2064">
              <wp:simplePos x="0" y="0"/>
              <wp:positionH relativeFrom="page">
                <wp:posOffset>360000</wp:posOffset>
              </wp:positionH>
              <wp:positionV relativeFrom="page">
                <wp:posOffset>360000</wp:posOffset>
              </wp:positionV>
              <wp:extent cx="4608195" cy="19812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64416" id="docshape231"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52576">
              <wp:simplePos x="0" y="0"/>
              <wp:positionH relativeFrom="page">
                <wp:posOffset>3276834</wp:posOffset>
              </wp:positionH>
              <wp:positionV relativeFrom="page">
                <wp:posOffset>324570</wp:posOffset>
              </wp:positionV>
              <wp:extent cx="1704339" cy="24701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704339" cy="247015"/>
                      </a:xfrm>
                      <a:prstGeom prst="rect">
                        <a:avLst/>
                      </a:prstGeom>
                    </wps:spPr>
                    <wps:txbx>
                      <w:txbxContent>
                        <w:p>
                          <w:pPr>
                            <w:spacing w:before="54"/>
                            <w:ind w:left="20" w:right="0" w:firstLine="0"/>
                            <w:jc w:val="left"/>
                            <w:rPr>
                              <w:b/>
                              <w:sz w:val="26"/>
                            </w:rPr>
                          </w:pPr>
                          <w:r>
                            <w:rPr>
                              <w:b/>
                              <w:color w:val="231F20"/>
                              <w:spacing w:val="-2"/>
                              <w:sz w:val="26"/>
                            </w:rPr>
                            <w:t>TROUBLESHOOTING</w:t>
                          </w:r>
                        </w:p>
                      </w:txbxContent>
                    </wps:txbx>
                    <wps:bodyPr wrap="square" lIns="0" tIns="0" rIns="0" bIns="0" rtlCol="0">
                      <a:noAutofit/>
                    </wps:bodyPr>
                  </wps:wsp>
                </a:graphicData>
              </a:graphic>
            </wp:anchor>
          </w:drawing>
        </mc:Choice>
        <mc:Fallback>
          <w:pict>
            <v:shape style="position:absolute;margin-left:258.018433pt;margin-top:25.556755pt;width:134.2pt;height:19.45pt;mso-position-horizontal-relative:page;mso-position-vertical-relative:page;z-index:-16763904" type="#_x0000_t202" id="docshape232" filled="false" stroked="false">
              <v:textbox inset="0,0,0,0">
                <w:txbxContent>
                  <w:p>
                    <w:pPr>
                      <w:spacing w:before="54"/>
                      <w:ind w:left="20" w:right="0" w:firstLine="0"/>
                      <w:jc w:val="left"/>
                      <w:rPr>
                        <w:b/>
                        <w:sz w:val="26"/>
                      </w:rPr>
                    </w:pPr>
                    <w:r>
                      <w:rPr>
                        <w:b/>
                        <w:color w:val="231F20"/>
                        <w:spacing w:val="-2"/>
                        <w:sz w:val="26"/>
                      </w:rPr>
                      <w:t>TROUBLESHOOTING</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3088">
              <wp:simplePos x="0" y="0"/>
              <wp:positionH relativeFrom="page">
                <wp:posOffset>347300</wp:posOffset>
              </wp:positionH>
              <wp:positionV relativeFrom="page">
                <wp:posOffset>324570</wp:posOffset>
              </wp:positionV>
              <wp:extent cx="4633595" cy="24701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pacing w:val="-2"/>
                              <w:sz w:val="26"/>
                              <w:shd w:fill="D1D3D4" w:color="auto" w:val="clear"/>
                            </w:rPr>
                            <w:t>INSTALLATION</w:t>
                          </w:r>
                          <w:r>
                            <w:rPr>
                              <w:b/>
                              <w:color w:val="231F20"/>
                              <w:sz w:val="26"/>
                              <w:shd w:fill="D1D3D4" w:color="auto" w:val="clear"/>
                            </w:rPr>
                            <w:tab/>
                          </w:r>
                        </w:p>
                      </w:txbxContent>
                    </wps:txbx>
                    <wps:bodyPr wrap="square" lIns="0" tIns="0" rIns="0" bIns="0" rtlCol="0">
                      <a:noAutofit/>
                    </wps:bodyPr>
                  </wps:wsp>
                </a:graphicData>
              </a:graphic>
            </wp:anchor>
          </w:drawing>
        </mc:Choice>
        <mc:Fallback>
          <w:pict>
            <v:shape style="position:absolute;margin-left:27.34646pt;margin-top:25.556755pt;width:364.85pt;height:19.45pt;mso-position-horizontal-relative:page;mso-position-vertical-relative:page;z-index:-16763392" type="#_x0000_t202" id="docshape233" filled="false" stroked="false">
              <v:textbox inset="0,0,0,0">
                <w:txbxContent>
                  <w:p>
                    <w:pPr>
                      <w:tabs>
                        <w:tab w:pos="7276" w:val="left" w:leader="none"/>
                      </w:tabs>
                      <w:spacing w:before="54"/>
                      <w:ind w:left="20" w:right="0" w:firstLine="0"/>
                      <w:jc w:val="left"/>
                      <w:rPr>
                        <w:b/>
                        <w:sz w:val="26"/>
                      </w:rPr>
                    </w:pPr>
                    <w:r>
                      <w:rPr>
                        <w:b/>
                        <w:color w:val="231F20"/>
                        <w:spacing w:val="-2"/>
                        <w:sz w:val="26"/>
                        <w:shd w:fill="D1D3D4" w:color="auto" w:val="clear"/>
                      </w:rPr>
                      <w:t>INSTALLATION</w:t>
                    </w:r>
                    <w:r>
                      <w:rPr>
                        <w:b/>
                        <w:color w:val="231F20"/>
                        <w:sz w:val="26"/>
                        <w:shd w:fill="D1D3D4" w:color="auto" w:val="clear"/>
                      </w:rPr>
                      <w:tab/>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5648">
              <wp:simplePos x="0" y="0"/>
              <wp:positionH relativeFrom="page">
                <wp:posOffset>360000</wp:posOffset>
              </wp:positionH>
              <wp:positionV relativeFrom="page">
                <wp:posOffset>360000</wp:posOffset>
              </wp:positionV>
              <wp:extent cx="4608195" cy="198120"/>
              <wp:effectExtent l="0" t="0" r="0" b="0"/>
              <wp:wrapNone/>
              <wp:docPr id="325" name="Graphic 325"/>
              <wp:cNvGraphicFramePr>
                <a:graphicFrameLocks/>
              </wp:cNvGraphicFramePr>
              <a:graphic>
                <a:graphicData uri="http://schemas.microsoft.com/office/word/2010/wordprocessingShape">
                  <wps:wsp>
                    <wps:cNvPr id="325" name="Graphic 325"/>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60832" id="docshape286"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56160">
              <wp:simplePos x="0" y="0"/>
              <wp:positionH relativeFrom="page">
                <wp:posOffset>3744727</wp:posOffset>
              </wp:positionH>
              <wp:positionV relativeFrom="page">
                <wp:posOffset>324570</wp:posOffset>
              </wp:positionV>
              <wp:extent cx="1235710" cy="247015"/>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1235710" cy="247015"/>
                      </a:xfrm>
                      <a:prstGeom prst="rect">
                        <a:avLst/>
                      </a:prstGeom>
                    </wps:spPr>
                    <wps:txbx>
                      <w:txbxContent>
                        <w:p>
                          <w:pPr>
                            <w:spacing w:before="54"/>
                            <w:ind w:left="20" w:right="0" w:firstLine="0"/>
                            <w:jc w:val="left"/>
                            <w:rPr>
                              <w:b/>
                              <w:sz w:val="26"/>
                            </w:rPr>
                          </w:pPr>
                          <w:r>
                            <w:rPr>
                              <w:b/>
                              <w:color w:val="231F20"/>
                              <w:spacing w:val="-2"/>
                              <w:sz w:val="26"/>
                            </w:rPr>
                            <w:t>INSTALLATION</w:t>
                          </w:r>
                        </w:p>
                      </w:txbxContent>
                    </wps:txbx>
                    <wps:bodyPr wrap="square" lIns="0" tIns="0" rIns="0" bIns="0" rtlCol="0">
                      <a:noAutofit/>
                    </wps:bodyPr>
                  </wps:wsp>
                </a:graphicData>
              </a:graphic>
            </wp:anchor>
          </w:drawing>
        </mc:Choice>
        <mc:Fallback>
          <w:pict>
            <v:shape style="position:absolute;margin-left:294.860443pt;margin-top:25.556755pt;width:97.3pt;height:19.45pt;mso-position-horizontal-relative:page;mso-position-vertical-relative:page;z-index:-16760320" type="#_x0000_t202" id="docshape287" filled="false" stroked="false">
              <v:textbox inset="0,0,0,0">
                <w:txbxContent>
                  <w:p>
                    <w:pPr>
                      <w:spacing w:before="54"/>
                      <w:ind w:left="20" w:right="0" w:firstLine="0"/>
                      <w:jc w:val="left"/>
                      <w:rPr>
                        <w:b/>
                        <w:sz w:val="26"/>
                      </w:rPr>
                    </w:pPr>
                    <w:r>
                      <w:rPr>
                        <w:b/>
                        <w:color w:val="231F20"/>
                        <w:spacing w:val="-2"/>
                        <w:sz w:val="26"/>
                      </w:rPr>
                      <w:t>INSTALLATION</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56672">
              <wp:simplePos x="0" y="0"/>
              <wp:positionH relativeFrom="page">
                <wp:posOffset>347300</wp:posOffset>
              </wp:positionH>
              <wp:positionV relativeFrom="page">
                <wp:posOffset>324570</wp:posOffset>
              </wp:positionV>
              <wp:extent cx="4633595" cy="247015"/>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pacing w:val="-2"/>
                              <w:sz w:val="26"/>
                              <w:shd w:fill="D1D3D4" w:color="auto" w:val="clear"/>
                            </w:rPr>
                            <w:t>INSTALLATION</w:t>
                          </w:r>
                          <w:r>
                            <w:rPr>
                              <w:b/>
                              <w:color w:val="231F20"/>
                              <w:sz w:val="26"/>
                              <w:shd w:fill="D1D3D4" w:color="auto" w:val="clear"/>
                            </w:rPr>
                            <w:tab/>
                          </w:r>
                        </w:p>
                      </w:txbxContent>
                    </wps:txbx>
                    <wps:bodyPr wrap="square" lIns="0" tIns="0" rIns="0" bIns="0" rtlCol="0">
                      <a:noAutofit/>
                    </wps:bodyPr>
                  </wps:wsp>
                </a:graphicData>
              </a:graphic>
            </wp:anchor>
          </w:drawing>
        </mc:Choice>
        <mc:Fallback>
          <w:pict>
            <v:shape style="position:absolute;margin-left:27.34646pt;margin-top:25.556755pt;width:364.85pt;height:19.45pt;mso-position-horizontal-relative:page;mso-position-vertical-relative:page;z-index:-16759808" type="#_x0000_t202" id="docshape288" filled="false" stroked="false">
              <v:textbox inset="0,0,0,0">
                <w:txbxContent>
                  <w:p>
                    <w:pPr>
                      <w:tabs>
                        <w:tab w:pos="7276" w:val="left" w:leader="none"/>
                      </w:tabs>
                      <w:spacing w:before="54"/>
                      <w:ind w:left="20" w:right="0" w:firstLine="0"/>
                      <w:jc w:val="left"/>
                      <w:rPr>
                        <w:b/>
                        <w:sz w:val="26"/>
                      </w:rPr>
                    </w:pPr>
                    <w:r>
                      <w:rPr>
                        <w:b/>
                        <w:color w:val="231F20"/>
                        <w:spacing w:val="-2"/>
                        <w:sz w:val="26"/>
                        <w:shd w:fill="D1D3D4" w:color="auto" w:val="clear"/>
                      </w:rPr>
                      <w:t>INSTALLATION</w:t>
                    </w:r>
                    <w:r>
                      <w:rPr>
                        <w:b/>
                        <w:color w:val="231F20"/>
                        <w:sz w:val="26"/>
                        <w:shd w:fill="D1D3D4" w:color="auto" w:val="clear"/>
                      </w:rPr>
                      <w:tab/>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29024">
              <wp:simplePos x="0" y="0"/>
              <wp:positionH relativeFrom="page">
                <wp:posOffset>360000</wp:posOffset>
              </wp:positionH>
              <wp:positionV relativeFrom="page">
                <wp:posOffset>360000</wp:posOffset>
              </wp:positionV>
              <wp:extent cx="4608195" cy="1981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87456" id="docshape6"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29536">
              <wp:simplePos x="0" y="0"/>
              <wp:positionH relativeFrom="page">
                <wp:posOffset>3093407</wp:posOffset>
              </wp:positionH>
              <wp:positionV relativeFrom="page">
                <wp:posOffset>324570</wp:posOffset>
              </wp:positionV>
              <wp:extent cx="1887220" cy="2470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887220" cy="247015"/>
                      </a:xfrm>
                      <a:prstGeom prst="rect">
                        <a:avLst/>
                      </a:prstGeom>
                    </wps:spPr>
                    <wps:txbx>
                      <w:txbxContent>
                        <w:p>
                          <w:pPr>
                            <w:spacing w:before="54"/>
                            <w:ind w:left="20" w:right="0" w:firstLine="0"/>
                            <w:jc w:val="left"/>
                            <w:rPr>
                              <w:b/>
                              <w:sz w:val="26"/>
                            </w:rPr>
                          </w:pPr>
                          <w:r>
                            <w:rPr>
                              <w:b/>
                              <w:color w:val="231F20"/>
                              <w:sz w:val="26"/>
                            </w:rPr>
                            <w:t>SAFETY </w:t>
                          </w:r>
                          <w:r>
                            <w:rPr>
                              <w:b/>
                              <w:color w:val="231F20"/>
                              <w:spacing w:val="-2"/>
                              <w:sz w:val="26"/>
                            </w:rPr>
                            <w:t>INFORMATION</w:t>
                          </w:r>
                        </w:p>
                      </w:txbxContent>
                    </wps:txbx>
                    <wps:bodyPr wrap="square" lIns="0" tIns="0" rIns="0" bIns="0" rtlCol="0">
                      <a:noAutofit/>
                    </wps:bodyPr>
                  </wps:wsp>
                </a:graphicData>
              </a:graphic>
            </wp:anchor>
          </w:drawing>
        </mc:Choice>
        <mc:Fallback>
          <w:pict>
            <v:shape style="position:absolute;margin-left:243.575424pt;margin-top:25.556755pt;width:148.6pt;height:19.45pt;mso-position-horizontal-relative:page;mso-position-vertical-relative:page;z-index:-16786944" type="#_x0000_t202" id="docshape7" filled="false" stroked="false">
              <v:textbox inset="0,0,0,0">
                <w:txbxContent>
                  <w:p>
                    <w:pPr>
                      <w:spacing w:before="54"/>
                      <w:ind w:left="20" w:right="0" w:firstLine="0"/>
                      <w:jc w:val="left"/>
                      <w:rPr>
                        <w:b/>
                        <w:sz w:val="26"/>
                      </w:rPr>
                    </w:pPr>
                    <w:r>
                      <w:rPr>
                        <w:b/>
                        <w:color w:val="231F20"/>
                        <w:sz w:val="26"/>
                      </w:rPr>
                      <w:t>SAFETY </w:t>
                    </w:r>
                    <w:r>
                      <w:rPr>
                        <w:b/>
                        <w:color w:val="231F20"/>
                        <w:spacing w:val="-2"/>
                        <w:sz w:val="26"/>
                      </w:rPr>
                      <w:t>INFORMATION</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2096">
              <wp:simplePos x="0" y="0"/>
              <wp:positionH relativeFrom="page">
                <wp:posOffset>347300</wp:posOffset>
              </wp:positionH>
              <wp:positionV relativeFrom="page">
                <wp:posOffset>324570</wp:posOffset>
              </wp:positionV>
              <wp:extent cx="4633595" cy="24701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z w:val="26"/>
                              <w:shd w:fill="D1D3D4" w:color="auto" w:val="clear"/>
                            </w:rPr>
                            <w:t>SAFETY </w:t>
                          </w:r>
                          <w:r>
                            <w:rPr>
                              <w:b/>
                              <w:color w:val="231F20"/>
                              <w:spacing w:val="-2"/>
                              <w:sz w:val="26"/>
                              <w:shd w:fill="D1D3D4" w:color="auto" w:val="clear"/>
                            </w:rPr>
                            <w:t>INSTRUCTIONS</w:t>
                          </w:r>
                          <w:r>
                            <w:rPr>
                              <w:b/>
                              <w:color w:val="231F20"/>
                              <w:sz w:val="26"/>
                              <w:shd w:fill="D1D3D4" w:color="auto" w:val="clear"/>
                            </w:rPr>
                            <w:tab/>
                          </w:r>
                        </w:p>
                      </w:txbxContent>
                    </wps:txbx>
                    <wps:bodyPr wrap="square" lIns="0" tIns="0" rIns="0" bIns="0" rtlCol="0">
                      <a:noAutofit/>
                    </wps:bodyPr>
                  </wps:wsp>
                </a:graphicData>
              </a:graphic>
            </wp:anchor>
          </w:drawing>
        </mc:Choice>
        <mc:Fallback>
          <w:pict>
            <v:shape style="position:absolute;margin-left:27.34646pt;margin-top:25.556755pt;width:364.85pt;height:19.45pt;mso-position-horizontal-relative:page;mso-position-vertical-relative:page;z-index:-16784384" type="#_x0000_t202" id="docshape10" filled="false" stroked="false">
              <v:textbox inset="0,0,0,0">
                <w:txbxContent>
                  <w:p>
                    <w:pPr>
                      <w:tabs>
                        <w:tab w:pos="7276" w:val="left" w:leader="none"/>
                      </w:tabs>
                      <w:spacing w:before="54"/>
                      <w:ind w:left="20" w:right="0" w:firstLine="0"/>
                      <w:jc w:val="left"/>
                      <w:rPr>
                        <w:b/>
                        <w:sz w:val="26"/>
                      </w:rPr>
                    </w:pPr>
                    <w:r>
                      <w:rPr>
                        <w:b/>
                        <w:color w:val="231F20"/>
                        <w:sz w:val="26"/>
                        <w:shd w:fill="D1D3D4" w:color="auto" w:val="clear"/>
                      </w:rPr>
                      <w:t>SAFETY </w:t>
                    </w:r>
                    <w:r>
                      <w:rPr>
                        <w:b/>
                        <w:color w:val="231F20"/>
                        <w:spacing w:val="-2"/>
                        <w:sz w:val="26"/>
                        <w:shd w:fill="D1D3D4" w:color="auto" w:val="clear"/>
                      </w:rPr>
                      <w:t>INSTRUCTIONS</w:t>
                    </w:r>
                    <w:r>
                      <w:rPr>
                        <w:b/>
                        <w:color w:val="231F20"/>
                        <w:sz w:val="26"/>
                        <w:shd w:fill="D1D3D4" w:color="auto" w:val="clear"/>
                      </w:rPr>
                      <w:tab/>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2608">
              <wp:simplePos x="0" y="0"/>
              <wp:positionH relativeFrom="page">
                <wp:posOffset>360000</wp:posOffset>
              </wp:positionH>
              <wp:positionV relativeFrom="page">
                <wp:posOffset>360000</wp:posOffset>
              </wp:positionV>
              <wp:extent cx="4608195" cy="1981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83872" id="docshape11"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33120">
              <wp:simplePos x="0" y="0"/>
              <wp:positionH relativeFrom="page">
                <wp:posOffset>3019938</wp:posOffset>
              </wp:positionH>
              <wp:positionV relativeFrom="page">
                <wp:posOffset>324570</wp:posOffset>
              </wp:positionV>
              <wp:extent cx="1960880" cy="24701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0880" cy="247015"/>
                      </a:xfrm>
                      <a:prstGeom prst="rect">
                        <a:avLst/>
                      </a:prstGeom>
                    </wps:spPr>
                    <wps:txbx>
                      <w:txbxContent>
                        <w:p>
                          <w:pPr>
                            <w:spacing w:before="54"/>
                            <w:ind w:left="20" w:right="0" w:firstLine="0"/>
                            <w:jc w:val="left"/>
                            <w:rPr>
                              <w:b/>
                              <w:sz w:val="26"/>
                            </w:rPr>
                          </w:pPr>
                          <w:r>
                            <w:rPr>
                              <w:b/>
                              <w:color w:val="231F20"/>
                              <w:sz w:val="26"/>
                            </w:rPr>
                            <w:t>SAFETY </w:t>
                          </w:r>
                          <w:r>
                            <w:rPr>
                              <w:b/>
                              <w:color w:val="231F20"/>
                              <w:spacing w:val="-2"/>
                              <w:sz w:val="26"/>
                            </w:rPr>
                            <w:t>INSTRUCTIONS</w:t>
                          </w:r>
                        </w:p>
                      </w:txbxContent>
                    </wps:txbx>
                    <wps:bodyPr wrap="square" lIns="0" tIns="0" rIns="0" bIns="0" rtlCol="0">
                      <a:noAutofit/>
                    </wps:bodyPr>
                  </wps:wsp>
                </a:graphicData>
              </a:graphic>
            </wp:anchor>
          </w:drawing>
        </mc:Choice>
        <mc:Fallback>
          <w:pict>
            <v:shape style="position:absolute;margin-left:237.790436pt;margin-top:25.556755pt;width:154.4pt;height:19.45pt;mso-position-horizontal-relative:page;mso-position-vertical-relative:page;z-index:-16783360" type="#_x0000_t202" id="docshape12" filled="false" stroked="false">
              <v:textbox inset="0,0,0,0">
                <w:txbxContent>
                  <w:p>
                    <w:pPr>
                      <w:spacing w:before="54"/>
                      <w:ind w:left="20" w:right="0" w:firstLine="0"/>
                      <w:jc w:val="left"/>
                      <w:rPr>
                        <w:b/>
                        <w:sz w:val="26"/>
                      </w:rPr>
                    </w:pPr>
                    <w:r>
                      <w:rPr>
                        <w:b/>
                        <w:color w:val="231F20"/>
                        <w:sz w:val="26"/>
                      </w:rPr>
                      <w:t>SAFETY </w:t>
                    </w:r>
                    <w:r>
                      <w:rPr>
                        <w:b/>
                        <w:color w:val="231F20"/>
                        <w:spacing w:val="-2"/>
                        <w:sz w:val="26"/>
                      </w:rPr>
                      <w:t>INSTRUCTIONS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5680">
              <wp:simplePos x="0" y="0"/>
              <wp:positionH relativeFrom="page">
                <wp:posOffset>347300</wp:posOffset>
              </wp:positionH>
              <wp:positionV relativeFrom="page">
                <wp:posOffset>324570</wp:posOffset>
              </wp:positionV>
              <wp:extent cx="4633595" cy="24701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pacing w:val="-2"/>
                              <w:sz w:val="26"/>
                              <w:shd w:fill="D1D3D4" w:color="auto" w:val="clear"/>
                            </w:rPr>
                            <w:t>OPERATION</w:t>
                          </w:r>
                          <w:r>
                            <w:rPr>
                              <w:b/>
                              <w:color w:val="231F20"/>
                              <w:sz w:val="26"/>
                              <w:shd w:fill="D1D3D4" w:color="auto" w:val="clear"/>
                            </w:rPr>
                            <w:tab/>
                          </w:r>
                        </w:p>
                      </w:txbxContent>
                    </wps:txbx>
                    <wps:bodyPr wrap="square" lIns="0" tIns="0" rIns="0" bIns="0" rtlCol="0">
                      <a:noAutofit/>
                    </wps:bodyPr>
                  </wps:wsp>
                </a:graphicData>
              </a:graphic>
            </wp:anchor>
          </w:drawing>
        </mc:Choice>
        <mc:Fallback>
          <w:pict>
            <v:shape style="position:absolute;margin-left:27.34646pt;margin-top:25.556755pt;width:364.85pt;height:19.45pt;mso-position-horizontal-relative:page;mso-position-vertical-relative:page;z-index:-16780800" type="#_x0000_t202" id="docshape45" filled="false" stroked="false">
              <v:textbox inset="0,0,0,0">
                <w:txbxContent>
                  <w:p>
                    <w:pPr>
                      <w:tabs>
                        <w:tab w:pos="7276" w:val="left" w:leader="none"/>
                      </w:tabs>
                      <w:spacing w:before="54"/>
                      <w:ind w:left="20" w:right="0" w:firstLine="0"/>
                      <w:jc w:val="left"/>
                      <w:rPr>
                        <w:b/>
                        <w:sz w:val="26"/>
                      </w:rPr>
                    </w:pPr>
                    <w:r>
                      <w:rPr>
                        <w:b/>
                        <w:color w:val="231F20"/>
                        <w:spacing w:val="-2"/>
                        <w:sz w:val="26"/>
                        <w:shd w:fill="D1D3D4" w:color="auto" w:val="clear"/>
                      </w:rPr>
                      <w:t>OPERATION</w:t>
                    </w:r>
                    <w:r>
                      <w:rPr>
                        <w:b/>
                        <w:color w:val="231F20"/>
                        <w:sz w:val="26"/>
                        <w:shd w:fill="D1D3D4" w:color="auto" w:val="clear"/>
                      </w:rPr>
                      <w:tab/>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6192">
              <wp:simplePos x="0" y="0"/>
              <wp:positionH relativeFrom="page">
                <wp:posOffset>360000</wp:posOffset>
              </wp:positionH>
              <wp:positionV relativeFrom="page">
                <wp:posOffset>360000</wp:posOffset>
              </wp:positionV>
              <wp:extent cx="4608195" cy="19812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80288" id="docshape46"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36704">
              <wp:simplePos x="0" y="0"/>
              <wp:positionH relativeFrom="page">
                <wp:posOffset>3973886</wp:posOffset>
              </wp:positionH>
              <wp:positionV relativeFrom="page">
                <wp:posOffset>324570</wp:posOffset>
              </wp:positionV>
              <wp:extent cx="1007110" cy="24701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007110" cy="247015"/>
                      </a:xfrm>
                      <a:prstGeom prst="rect">
                        <a:avLst/>
                      </a:prstGeom>
                    </wps:spPr>
                    <wps:txbx>
                      <w:txbxContent>
                        <w:p>
                          <w:pPr>
                            <w:spacing w:before="54"/>
                            <w:ind w:left="20" w:right="0" w:firstLine="0"/>
                            <w:jc w:val="left"/>
                            <w:rPr>
                              <w:b/>
                              <w:sz w:val="26"/>
                            </w:rPr>
                          </w:pPr>
                          <w:r>
                            <w:rPr>
                              <w:b/>
                              <w:color w:val="231F20"/>
                              <w:spacing w:val="-2"/>
                              <w:sz w:val="26"/>
                            </w:rPr>
                            <w:t>OPERATION</w:t>
                          </w:r>
                        </w:p>
                      </w:txbxContent>
                    </wps:txbx>
                    <wps:bodyPr wrap="square" lIns="0" tIns="0" rIns="0" bIns="0" rtlCol="0">
                      <a:noAutofit/>
                    </wps:bodyPr>
                  </wps:wsp>
                </a:graphicData>
              </a:graphic>
            </wp:anchor>
          </w:drawing>
        </mc:Choice>
        <mc:Fallback>
          <w:pict>
            <v:shape style="position:absolute;margin-left:312.904449pt;margin-top:25.556755pt;width:79.3pt;height:19.45pt;mso-position-horizontal-relative:page;mso-position-vertical-relative:page;z-index:-16779776" type="#_x0000_t202" id="docshape47" filled="false" stroked="false">
              <v:textbox inset="0,0,0,0">
                <w:txbxContent>
                  <w:p>
                    <w:pPr>
                      <w:spacing w:before="54"/>
                      <w:ind w:left="20" w:right="0" w:firstLine="0"/>
                      <w:jc w:val="left"/>
                      <w:rPr>
                        <w:b/>
                        <w:sz w:val="26"/>
                      </w:rPr>
                    </w:pPr>
                    <w:r>
                      <w:rPr>
                        <w:b/>
                        <w:color w:val="231F20"/>
                        <w:spacing w:val="-2"/>
                        <w:sz w:val="26"/>
                      </w:rPr>
                      <w:t>OPERATION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9264">
              <wp:simplePos x="0" y="0"/>
              <wp:positionH relativeFrom="page">
                <wp:posOffset>347300</wp:posOffset>
              </wp:positionH>
              <wp:positionV relativeFrom="page">
                <wp:posOffset>324570</wp:posOffset>
              </wp:positionV>
              <wp:extent cx="4633595" cy="24701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z w:val="26"/>
                              <w:shd w:fill="D1D3D4" w:color="auto" w:val="clear"/>
                            </w:rPr>
                            <w:t>FIRST </w:t>
                          </w:r>
                          <w:r>
                            <w:rPr>
                              <w:b/>
                              <w:color w:val="231F20"/>
                              <w:spacing w:val="-5"/>
                              <w:sz w:val="26"/>
                              <w:shd w:fill="D1D3D4" w:color="auto" w:val="clear"/>
                            </w:rPr>
                            <w:t>USE</w:t>
                          </w:r>
                          <w:r>
                            <w:rPr>
                              <w:b/>
                              <w:color w:val="231F20"/>
                              <w:sz w:val="26"/>
                              <w:shd w:fill="D1D3D4" w:color="auto" w:val="clear"/>
                            </w:rPr>
                            <w:tab/>
                          </w:r>
                        </w:p>
                      </w:txbxContent>
                    </wps:txbx>
                    <wps:bodyPr wrap="square" lIns="0" tIns="0" rIns="0" bIns="0" rtlCol="0">
                      <a:noAutofit/>
                    </wps:bodyPr>
                  </wps:wsp>
                </a:graphicData>
              </a:graphic>
            </wp:anchor>
          </w:drawing>
        </mc:Choice>
        <mc:Fallback>
          <w:pict>
            <v:shape style="position:absolute;margin-left:27.34646pt;margin-top:25.556755pt;width:364.85pt;height:19.45pt;mso-position-horizontal-relative:page;mso-position-vertical-relative:page;z-index:-16777216" type="#_x0000_t202" id="docshape102" filled="false" stroked="false">
              <v:textbox inset="0,0,0,0">
                <w:txbxContent>
                  <w:p>
                    <w:pPr>
                      <w:tabs>
                        <w:tab w:pos="7276" w:val="left" w:leader="none"/>
                      </w:tabs>
                      <w:spacing w:before="54"/>
                      <w:ind w:left="20" w:right="0" w:firstLine="0"/>
                      <w:jc w:val="left"/>
                      <w:rPr>
                        <w:b/>
                        <w:sz w:val="26"/>
                      </w:rPr>
                    </w:pPr>
                    <w:r>
                      <w:rPr>
                        <w:b/>
                        <w:color w:val="231F20"/>
                        <w:sz w:val="26"/>
                        <w:shd w:fill="D1D3D4" w:color="auto" w:val="clear"/>
                      </w:rPr>
                      <w:t>FIRST </w:t>
                    </w:r>
                    <w:r>
                      <w:rPr>
                        <w:b/>
                        <w:color w:val="231F20"/>
                        <w:spacing w:val="-5"/>
                        <w:sz w:val="26"/>
                        <w:shd w:fill="D1D3D4" w:color="auto" w:val="clear"/>
                      </w:rPr>
                      <w:t>USE</w:t>
                    </w:r>
                    <w:r>
                      <w:rPr>
                        <w:b/>
                        <w:color w:val="231F20"/>
                        <w:sz w:val="26"/>
                        <w:shd w:fill="D1D3D4" w:color="auto" w:val="clear"/>
                      </w:rPr>
                      <w:tab/>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39776">
              <wp:simplePos x="0" y="0"/>
              <wp:positionH relativeFrom="page">
                <wp:posOffset>360000</wp:posOffset>
              </wp:positionH>
              <wp:positionV relativeFrom="page">
                <wp:posOffset>360000</wp:posOffset>
              </wp:positionV>
              <wp:extent cx="4608195" cy="19812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4608195" cy="198120"/>
                      </a:xfrm>
                      <a:custGeom>
                        <a:avLst/>
                        <a:gdLst/>
                        <a:ahLst/>
                        <a:cxnLst/>
                        <a:rect l="l" t="t" r="r" b="b"/>
                        <a:pathLst>
                          <a:path w="4608195" h="198120">
                            <a:moveTo>
                              <a:pt x="4607999" y="197999"/>
                            </a:moveTo>
                            <a:lnTo>
                              <a:pt x="0" y="197999"/>
                            </a:lnTo>
                            <a:lnTo>
                              <a:pt x="0" y="0"/>
                            </a:lnTo>
                            <a:lnTo>
                              <a:pt x="4607999" y="0"/>
                            </a:lnTo>
                            <a:lnTo>
                              <a:pt x="4607999" y="197999"/>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rect style="position:absolute;margin-left:28.34646pt;margin-top:28.346464pt;width:362.83463pt;height:15.59055pt;mso-position-horizontal-relative:page;mso-position-vertical-relative:page;z-index:-16776704" id="docshape103" filled="true" fillcolor="#d1d3d4" stroked="false">
              <v:fill type="solid"/>
              <w10:wrap type="none"/>
            </v:rect>
          </w:pict>
        </mc:Fallback>
      </mc:AlternateContent>
    </w:r>
    <w:r>
      <w:rPr/>
      <mc:AlternateContent>
        <mc:Choice Requires="wps">
          <w:drawing>
            <wp:anchor distT="0" distB="0" distL="0" distR="0" allowOverlap="1" layoutInCell="1" locked="0" behindDoc="1" simplePos="0" relativeHeight="486540288">
              <wp:simplePos x="0" y="0"/>
              <wp:positionH relativeFrom="page">
                <wp:posOffset>4074597</wp:posOffset>
              </wp:positionH>
              <wp:positionV relativeFrom="page">
                <wp:posOffset>324570</wp:posOffset>
              </wp:positionV>
              <wp:extent cx="906144" cy="24701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906144" cy="247015"/>
                      </a:xfrm>
                      <a:prstGeom prst="rect">
                        <a:avLst/>
                      </a:prstGeom>
                    </wps:spPr>
                    <wps:txbx>
                      <w:txbxContent>
                        <w:p>
                          <w:pPr>
                            <w:spacing w:before="54"/>
                            <w:ind w:left="20" w:right="0" w:firstLine="0"/>
                            <w:jc w:val="left"/>
                            <w:rPr>
                              <w:b/>
                              <w:sz w:val="26"/>
                            </w:rPr>
                          </w:pPr>
                          <w:r>
                            <w:rPr>
                              <w:b/>
                              <w:color w:val="231F20"/>
                              <w:sz w:val="26"/>
                            </w:rPr>
                            <w:t>DAILY </w:t>
                          </w:r>
                          <w:r>
                            <w:rPr>
                              <w:b/>
                              <w:color w:val="231F20"/>
                              <w:spacing w:val="-5"/>
                              <w:sz w:val="26"/>
                            </w:rPr>
                            <w:t>USE</w:t>
                          </w:r>
                        </w:p>
                      </w:txbxContent>
                    </wps:txbx>
                    <wps:bodyPr wrap="square" lIns="0" tIns="0" rIns="0" bIns="0" rtlCol="0">
                      <a:noAutofit/>
                    </wps:bodyPr>
                  </wps:wsp>
                </a:graphicData>
              </a:graphic>
            </wp:anchor>
          </w:drawing>
        </mc:Choice>
        <mc:Fallback>
          <w:pict>
            <v:shape style="position:absolute;margin-left:320.834442pt;margin-top:25.556755pt;width:71.350pt;height:19.45pt;mso-position-horizontal-relative:page;mso-position-vertical-relative:page;z-index:-16776192" type="#_x0000_t202" id="docshape104" filled="false" stroked="false">
              <v:textbox inset="0,0,0,0">
                <w:txbxContent>
                  <w:p>
                    <w:pPr>
                      <w:spacing w:before="54"/>
                      <w:ind w:left="20" w:right="0" w:firstLine="0"/>
                      <w:jc w:val="left"/>
                      <w:rPr>
                        <w:b/>
                        <w:sz w:val="26"/>
                      </w:rPr>
                    </w:pPr>
                    <w:r>
                      <w:rPr>
                        <w:b/>
                        <w:color w:val="231F20"/>
                        <w:sz w:val="26"/>
                      </w:rPr>
                      <w:t>DAILY </w:t>
                    </w:r>
                    <w:r>
                      <w:rPr>
                        <w:b/>
                        <w:color w:val="231F20"/>
                        <w:spacing w:val="-5"/>
                        <w:sz w:val="26"/>
                      </w:rPr>
                      <w:t>USE</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42848">
              <wp:simplePos x="0" y="0"/>
              <wp:positionH relativeFrom="page">
                <wp:posOffset>347300</wp:posOffset>
              </wp:positionH>
              <wp:positionV relativeFrom="page">
                <wp:posOffset>324570</wp:posOffset>
              </wp:positionV>
              <wp:extent cx="4633595" cy="24701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4633595" cy="247015"/>
                      </a:xfrm>
                      <a:prstGeom prst="rect">
                        <a:avLst/>
                      </a:prstGeom>
                    </wps:spPr>
                    <wps:txbx>
                      <w:txbxContent>
                        <w:p>
                          <w:pPr>
                            <w:tabs>
                              <w:tab w:pos="7276" w:val="left" w:leader="none"/>
                            </w:tabs>
                            <w:spacing w:before="54"/>
                            <w:ind w:left="20" w:right="0" w:firstLine="0"/>
                            <w:jc w:val="left"/>
                            <w:rPr>
                              <w:b/>
                              <w:sz w:val="26"/>
                            </w:rPr>
                          </w:pPr>
                          <w:r>
                            <w:rPr>
                              <w:b/>
                              <w:color w:val="231F20"/>
                              <w:sz w:val="26"/>
                              <w:shd w:fill="D1D3D4" w:color="auto" w:val="clear"/>
                            </w:rPr>
                            <w:t>HINTS</w:t>
                          </w:r>
                          <w:r>
                            <w:rPr>
                              <w:b/>
                              <w:color w:val="231F20"/>
                              <w:spacing w:val="-1"/>
                              <w:sz w:val="26"/>
                              <w:shd w:fill="D1D3D4" w:color="auto" w:val="clear"/>
                            </w:rPr>
                            <w:t> </w:t>
                          </w:r>
                          <w:r>
                            <w:rPr>
                              <w:b/>
                              <w:color w:val="231F20"/>
                              <w:sz w:val="26"/>
                              <w:shd w:fill="D1D3D4" w:color="auto" w:val="clear"/>
                            </w:rPr>
                            <w:t>AND</w:t>
                          </w:r>
                          <w:r>
                            <w:rPr>
                              <w:b/>
                              <w:color w:val="231F20"/>
                              <w:spacing w:val="-1"/>
                              <w:sz w:val="26"/>
                              <w:shd w:fill="D1D3D4" w:color="auto" w:val="clear"/>
                            </w:rPr>
                            <w:t> </w:t>
                          </w:r>
                          <w:r>
                            <w:rPr>
                              <w:b/>
                              <w:color w:val="231F20"/>
                              <w:spacing w:val="-4"/>
                              <w:sz w:val="26"/>
                              <w:shd w:fill="D1D3D4" w:color="auto" w:val="clear"/>
                            </w:rPr>
                            <w:t>TIPS</w:t>
                          </w:r>
                          <w:r>
                            <w:rPr>
                              <w:b/>
                              <w:color w:val="231F20"/>
                              <w:sz w:val="26"/>
                              <w:shd w:fill="D1D3D4" w:color="auto" w:val="clear"/>
                            </w:rPr>
                            <w:tab/>
                          </w:r>
                        </w:p>
                      </w:txbxContent>
                    </wps:txbx>
                    <wps:bodyPr wrap="square" lIns="0" tIns="0" rIns="0" bIns="0" rtlCol="0">
                      <a:noAutofit/>
                    </wps:bodyPr>
                  </wps:wsp>
                </a:graphicData>
              </a:graphic>
            </wp:anchor>
          </w:drawing>
        </mc:Choice>
        <mc:Fallback>
          <w:pict>
            <v:shape style="position:absolute;margin-left:27.34646pt;margin-top:25.556755pt;width:364.85pt;height:19.45pt;mso-position-horizontal-relative:page;mso-position-vertical-relative:page;z-index:-16773632" type="#_x0000_t202" id="docshape124" filled="false" stroked="false">
              <v:textbox inset="0,0,0,0">
                <w:txbxContent>
                  <w:p>
                    <w:pPr>
                      <w:tabs>
                        <w:tab w:pos="7276" w:val="left" w:leader="none"/>
                      </w:tabs>
                      <w:spacing w:before="54"/>
                      <w:ind w:left="20" w:right="0" w:firstLine="0"/>
                      <w:jc w:val="left"/>
                      <w:rPr>
                        <w:b/>
                        <w:sz w:val="26"/>
                      </w:rPr>
                    </w:pPr>
                    <w:r>
                      <w:rPr>
                        <w:b/>
                        <w:color w:val="231F20"/>
                        <w:sz w:val="26"/>
                        <w:shd w:fill="D1D3D4" w:color="auto" w:val="clear"/>
                      </w:rPr>
                      <w:t>HINTS</w:t>
                    </w:r>
                    <w:r>
                      <w:rPr>
                        <w:b/>
                        <w:color w:val="231F20"/>
                        <w:spacing w:val="-1"/>
                        <w:sz w:val="26"/>
                        <w:shd w:fill="D1D3D4" w:color="auto" w:val="clear"/>
                      </w:rPr>
                      <w:t> </w:t>
                    </w:r>
                    <w:r>
                      <w:rPr>
                        <w:b/>
                        <w:color w:val="231F20"/>
                        <w:sz w:val="26"/>
                        <w:shd w:fill="D1D3D4" w:color="auto" w:val="clear"/>
                      </w:rPr>
                      <w:t>AND</w:t>
                    </w:r>
                    <w:r>
                      <w:rPr>
                        <w:b/>
                        <w:color w:val="231F20"/>
                        <w:spacing w:val="-1"/>
                        <w:sz w:val="26"/>
                        <w:shd w:fill="D1D3D4" w:color="auto" w:val="clear"/>
                      </w:rPr>
                      <w:t> </w:t>
                    </w:r>
                    <w:r>
                      <w:rPr>
                        <w:b/>
                        <w:color w:val="231F20"/>
                        <w:spacing w:val="-4"/>
                        <w:sz w:val="26"/>
                        <w:shd w:fill="D1D3D4" w:color="auto" w:val="clear"/>
                      </w:rPr>
                      <w:t>TIPS</w:t>
                    </w:r>
                    <w:r>
                      <w:rPr>
                        <w:b/>
                        <w:color w:val="231F20"/>
                        <w:sz w:val="26"/>
                        <w:shd w:fill="D1D3D4" w:color="auto" w:val="clear"/>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261" w:hanging="2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580" w:hanging="222"/>
      </w:pPr>
      <w:rPr>
        <w:rFonts w:hint="default"/>
        <w:lang w:val="en-US" w:eastAsia="en-US" w:bidi="ar-SA"/>
      </w:rPr>
    </w:lvl>
    <w:lvl w:ilvl="2">
      <w:start w:val="0"/>
      <w:numFmt w:val="bullet"/>
      <w:lvlText w:val="•"/>
      <w:lvlJc w:val="left"/>
      <w:pPr>
        <w:ind w:left="901" w:hanging="222"/>
      </w:pPr>
      <w:rPr>
        <w:rFonts w:hint="default"/>
        <w:lang w:val="en-US" w:eastAsia="en-US" w:bidi="ar-SA"/>
      </w:rPr>
    </w:lvl>
    <w:lvl w:ilvl="3">
      <w:start w:val="0"/>
      <w:numFmt w:val="bullet"/>
      <w:lvlText w:val="•"/>
      <w:lvlJc w:val="left"/>
      <w:pPr>
        <w:ind w:left="1221" w:hanging="222"/>
      </w:pPr>
      <w:rPr>
        <w:rFonts w:hint="default"/>
        <w:lang w:val="en-US" w:eastAsia="en-US" w:bidi="ar-SA"/>
      </w:rPr>
    </w:lvl>
    <w:lvl w:ilvl="4">
      <w:start w:val="0"/>
      <w:numFmt w:val="bullet"/>
      <w:lvlText w:val="•"/>
      <w:lvlJc w:val="left"/>
      <w:pPr>
        <w:ind w:left="1542" w:hanging="222"/>
      </w:pPr>
      <w:rPr>
        <w:rFonts w:hint="default"/>
        <w:lang w:val="en-US" w:eastAsia="en-US" w:bidi="ar-SA"/>
      </w:rPr>
    </w:lvl>
    <w:lvl w:ilvl="5">
      <w:start w:val="0"/>
      <w:numFmt w:val="bullet"/>
      <w:lvlText w:val="•"/>
      <w:lvlJc w:val="left"/>
      <w:pPr>
        <w:ind w:left="1863" w:hanging="222"/>
      </w:pPr>
      <w:rPr>
        <w:rFonts w:hint="default"/>
        <w:lang w:val="en-US" w:eastAsia="en-US" w:bidi="ar-SA"/>
      </w:rPr>
    </w:lvl>
    <w:lvl w:ilvl="6">
      <w:start w:val="0"/>
      <w:numFmt w:val="bullet"/>
      <w:lvlText w:val="•"/>
      <w:lvlJc w:val="left"/>
      <w:pPr>
        <w:ind w:left="2183" w:hanging="222"/>
      </w:pPr>
      <w:rPr>
        <w:rFonts w:hint="default"/>
        <w:lang w:val="en-US" w:eastAsia="en-US" w:bidi="ar-SA"/>
      </w:rPr>
    </w:lvl>
    <w:lvl w:ilvl="7">
      <w:start w:val="0"/>
      <w:numFmt w:val="bullet"/>
      <w:lvlText w:val="•"/>
      <w:lvlJc w:val="left"/>
      <w:pPr>
        <w:ind w:left="2504" w:hanging="222"/>
      </w:pPr>
      <w:rPr>
        <w:rFonts w:hint="default"/>
        <w:lang w:val="en-US" w:eastAsia="en-US" w:bidi="ar-SA"/>
      </w:rPr>
    </w:lvl>
    <w:lvl w:ilvl="8">
      <w:start w:val="0"/>
      <w:numFmt w:val="bullet"/>
      <w:lvlText w:val="•"/>
      <w:lvlJc w:val="left"/>
      <w:pPr>
        <w:ind w:left="2825" w:hanging="222"/>
      </w:pPr>
      <w:rPr>
        <w:rFonts w:hint="default"/>
        <w:lang w:val="en-US" w:eastAsia="en-US" w:bidi="ar-SA"/>
      </w:rPr>
    </w:lvl>
  </w:abstractNum>
  <w:abstractNum w:abstractNumId="13">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760" w:hanging="278"/>
      </w:pPr>
      <w:rPr>
        <w:rFonts w:hint="default"/>
        <w:lang w:val="en-US" w:eastAsia="en-US" w:bidi="ar-SA"/>
      </w:rPr>
    </w:lvl>
    <w:lvl w:ilvl="2">
      <w:start w:val="0"/>
      <w:numFmt w:val="bullet"/>
      <w:lvlText w:val="•"/>
      <w:lvlJc w:val="left"/>
      <w:pPr>
        <w:ind w:left="1120" w:hanging="278"/>
      </w:pPr>
      <w:rPr>
        <w:rFonts w:hint="default"/>
        <w:lang w:val="en-US" w:eastAsia="en-US" w:bidi="ar-SA"/>
      </w:rPr>
    </w:lvl>
    <w:lvl w:ilvl="3">
      <w:start w:val="0"/>
      <w:numFmt w:val="bullet"/>
      <w:lvlText w:val="•"/>
      <w:lvlJc w:val="left"/>
      <w:pPr>
        <w:ind w:left="1480" w:hanging="278"/>
      </w:pPr>
      <w:rPr>
        <w:rFonts w:hint="default"/>
        <w:lang w:val="en-US" w:eastAsia="en-US" w:bidi="ar-SA"/>
      </w:rPr>
    </w:lvl>
    <w:lvl w:ilvl="4">
      <w:start w:val="0"/>
      <w:numFmt w:val="bullet"/>
      <w:lvlText w:val="•"/>
      <w:lvlJc w:val="left"/>
      <w:pPr>
        <w:ind w:left="1840" w:hanging="278"/>
      </w:pPr>
      <w:rPr>
        <w:rFonts w:hint="default"/>
        <w:lang w:val="en-US" w:eastAsia="en-US" w:bidi="ar-SA"/>
      </w:rPr>
    </w:lvl>
    <w:lvl w:ilvl="5">
      <w:start w:val="0"/>
      <w:numFmt w:val="bullet"/>
      <w:lvlText w:val="•"/>
      <w:lvlJc w:val="left"/>
      <w:pPr>
        <w:ind w:left="2200" w:hanging="278"/>
      </w:pPr>
      <w:rPr>
        <w:rFonts w:hint="default"/>
        <w:lang w:val="en-US" w:eastAsia="en-US" w:bidi="ar-SA"/>
      </w:rPr>
    </w:lvl>
    <w:lvl w:ilvl="6">
      <w:start w:val="0"/>
      <w:numFmt w:val="bullet"/>
      <w:lvlText w:val="•"/>
      <w:lvlJc w:val="left"/>
      <w:pPr>
        <w:ind w:left="2560" w:hanging="278"/>
      </w:pPr>
      <w:rPr>
        <w:rFonts w:hint="default"/>
        <w:lang w:val="en-US" w:eastAsia="en-US" w:bidi="ar-SA"/>
      </w:rPr>
    </w:lvl>
    <w:lvl w:ilvl="7">
      <w:start w:val="0"/>
      <w:numFmt w:val="bullet"/>
      <w:lvlText w:val="•"/>
      <w:lvlJc w:val="left"/>
      <w:pPr>
        <w:ind w:left="2920" w:hanging="278"/>
      </w:pPr>
      <w:rPr>
        <w:rFonts w:hint="default"/>
        <w:lang w:val="en-US" w:eastAsia="en-US" w:bidi="ar-SA"/>
      </w:rPr>
    </w:lvl>
    <w:lvl w:ilvl="8">
      <w:start w:val="0"/>
      <w:numFmt w:val="bullet"/>
      <w:lvlText w:val="•"/>
      <w:lvlJc w:val="left"/>
      <w:pPr>
        <w:ind w:left="3280" w:hanging="278"/>
      </w:pPr>
      <w:rPr>
        <w:rFonts w:hint="default"/>
        <w:lang w:val="en-US" w:eastAsia="en-US" w:bidi="ar-SA"/>
      </w:rPr>
    </w:lvl>
  </w:abstractNum>
  <w:abstractNum w:abstractNumId="11">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347" w:hanging="222"/>
      </w:pPr>
      <w:rPr>
        <w:rFonts w:hint="default" w:ascii="Arial" w:hAnsi="Arial" w:eastAsia="Arial" w:cs="Arial"/>
        <w:b w:val="0"/>
        <w:bCs w:val="0"/>
        <w:i w:val="0"/>
        <w:iCs w:val="0"/>
        <w:color w:val="231F20"/>
        <w:spacing w:val="0"/>
        <w:w w:val="100"/>
        <w:sz w:val="18"/>
        <w:szCs w:val="18"/>
        <w:lang w:val="en-US" w:eastAsia="en-US" w:bidi="ar-SA"/>
      </w:rPr>
    </w:lvl>
    <w:lvl w:ilvl="2">
      <w:start w:val="0"/>
      <w:numFmt w:val="bullet"/>
      <w:lvlText w:val="•"/>
      <w:lvlJc w:val="left"/>
      <w:pPr>
        <w:ind w:left="334" w:hanging="222"/>
      </w:pPr>
      <w:rPr>
        <w:rFonts w:hint="default"/>
        <w:lang w:val="en-US" w:eastAsia="en-US" w:bidi="ar-SA"/>
      </w:rPr>
    </w:lvl>
    <w:lvl w:ilvl="3">
      <w:start w:val="0"/>
      <w:numFmt w:val="bullet"/>
      <w:lvlText w:val="•"/>
      <w:lvlJc w:val="left"/>
      <w:pPr>
        <w:ind w:left="268" w:hanging="222"/>
      </w:pPr>
      <w:rPr>
        <w:rFonts w:hint="default"/>
        <w:lang w:val="en-US" w:eastAsia="en-US" w:bidi="ar-SA"/>
      </w:rPr>
    </w:lvl>
    <w:lvl w:ilvl="4">
      <w:start w:val="0"/>
      <w:numFmt w:val="bullet"/>
      <w:lvlText w:val="•"/>
      <w:lvlJc w:val="left"/>
      <w:pPr>
        <w:ind w:left="202" w:hanging="222"/>
      </w:pPr>
      <w:rPr>
        <w:rFonts w:hint="default"/>
        <w:lang w:val="en-US" w:eastAsia="en-US" w:bidi="ar-SA"/>
      </w:rPr>
    </w:lvl>
    <w:lvl w:ilvl="5">
      <w:start w:val="0"/>
      <w:numFmt w:val="bullet"/>
      <w:lvlText w:val="•"/>
      <w:lvlJc w:val="left"/>
      <w:pPr>
        <w:ind w:left="136" w:hanging="222"/>
      </w:pPr>
      <w:rPr>
        <w:rFonts w:hint="default"/>
        <w:lang w:val="en-US" w:eastAsia="en-US" w:bidi="ar-SA"/>
      </w:rPr>
    </w:lvl>
    <w:lvl w:ilvl="6">
      <w:start w:val="0"/>
      <w:numFmt w:val="bullet"/>
      <w:lvlText w:val="•"/>
      <w:lvlJc w:val="left"/>
      <w:pPr>
        <w:ind w:left="70" w:hanging="222"/>
      </w:pPr>
      <w:rPr>
        <w:rFonts w:hint="default"/>
        <w:lang w:val="en-US" w:eastAsia="en-US" w:bidi="ar-SA"/>
      </w:rPr>
    </w:lvl>
    <w:lvl w:ilvl="7">
      <w:start w:val="0"/>
      <w:numFmt w:val="bullet"/>
      <w:lvlText w:val="•"/>
      <w:lvlJc w:val="left"/>
      <w:pPr>
        <w:ind w:left="4" w:hanging="222"/>
      </w:pPr>
      <w:rPr>
        <w:rFonts w:hint="default"/>
        <w:lang w:val="en-US" w:eastAsia="en-US" w:bidi="ar-SA"/>
      </w:rPr>
    </w:lvl>
    <w:lvl w:ilvl="8">
      <w:start w:val="0"/>
      <w:numFmt w:val="bullet"/>
      <w:lvlText w:val="•"/>
      <w:lvlJc w:val="left"/>
      <w:pPr>
        <w:ind w:left="-62" w:hanging="222"/>
      </w:pPr>
      <w:rPr>
        <w:rFonts w:hint="default"/>
        <w:lang w:val="en-US" w:eastAsia="en-US" w:bidi="ar-SA"/>
      </w:rPr>
    </w:lvl>
  </w:abstractNum>
  <w:abstractNum w:abstractNumId="10">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1137" w:hanging="278"/>
      </w:pPr>
      <w:rPr>
        <w:rFonts w:hint="default"/>
        <w:lang w:val="en-US" w:eastAsia="en-US" w:bidi="ar-SA"/>
      </w:rPr>
    </w:lvl>
    <w:lvl w:ilvl="2">
      <w:start w:val="0"/>
      <w:numFmt w:val="bullet"/>
      <w:lvlText w:val="•"/>
      <w:lvlJc w:val="left"/>
      <w:pPr>
        <w:ind w:left="1874" w:hanging="278"/>
      </w:pPr>
      <w:rPr>
        <w:rFonts w:hint="default"/>
        <w:lang w:val="en-US" w:eastAsia="en-US" w:bidi="ar-SA"/>
      </w:rPr>
    </w:lvl>
    <w:lvl w:ilvl="3">
      <w:start w:val="0"/>
      <w:numFmt w:val="bullet"/>
      <w:lvlText w:val="•"/>
      <w:lvlJc w:val="left"/>
      <w:pPr>
        <w:ind w:left="2611" w:hanging="278"/>
      </w:pPr>
      <w:rPr>
        <w:rFonts w:hint="default"/>
        <w:lang w:val="en-US" w:eastAsia="en-US" w:bidi="ar-SA"/>
      </w:rPr>
    </w:lvl>
    <w:lvl w:ilvl="4">
      <w:start w:val="0"/>
      <w:numFmt w:val="bullet"/>
      <w:lvlText w:val="•"/>
      <w:lvlJc w:val="left"/>
      <w:pPr>
        <w:ind w:left="3348" w:hanging="278"/>
      </w:pPr>
      <w:rPr>
        <w:rFonts w:hint="default"/>
        <w:lang w:val="en-US" w:eastAsia="en-US" w:bidi="ar-SA"/>
      </w:rPr>
    </w:lvl>
    <w:lvl w:ilvl="5">
      <w:start w:val="0"/>
      <w:numFmt w:val="bullet"/>
      <w:lvlText w:val="•"/>
      <w:lvlJc w:val="left"/>
      <w:pPr>
        <w:ind w:left="4085" w:hanging="278"/>
      </w:pPr>
      <w:rPr>
        <w:rFonts w:hint="default"/>
        <w:lang w:val="en-US" w:eastAsia="en-US" w:bidi="ar-SA"/>
      </w:rPr>
    </w:lvl>
    <w:lvl w:ilvl="6">
      <w:start w:val="0"/>
      <w:numFmt w:val="bullet"/>
      <w:lvlText w:val="•"/>
      <w:lvlJc w:val="left"/>
      <w:pPr>
        <w:ind w:left="4822" w:hanging="278"/>
      </w:pPr>
      <w:rPr>
        <w:rFonts w:hint="default"/>
        <w:lang w:val="en-US" w:eastAsia="en-US" w:bidi="ar-SA"/>
      </w:rPr>
    </w:lvl>
    <w:lvl w:ilvl="7">
      <w:start w:val="0"/>
      <w:numFmt w:val="bullet"/>
      <w:lvlText w:val="•"/>
      <w:lvlJc w:val="left"/>
      <w:pPr>
        <w:ind w:left="5559" w:hanging="278"/>
      </w:pPr>
      <w:rPr>
        <w:rFonts w:hint="default"/>
        <w:lang w:val="en-US" w:eastAsia="en-US" w:bidi="ar-SA"/>
      </w:rPr>
    </w:lvl>
    <w:lvl w:ilvl="8">
      <w:start w:val="0"/>
      <w:numFmt w:val="bullet"/>
      <w:lvlText w:val="•"/>
      <w:lvlJc w:val="left"/>
      <w:pPr>
        <w:ind w:left="6296" w:hanging="278"/>
      </w:pPr>
      <w:rPr>
        <w:rFonts w:hint="default"/>
        <w:lang w:val="en-US" w:eastAsia="en-US" w:bidi="ar-SA"/>
      </w:rPr>
    </w:lvl>
  </w:abstractNum>
  <w:abstractNum w:abstractNumId="9">
    <w:multiLevelType w:val="hybridMultilevel"/>
    <w:lvl w:ilvl="0">
      <w:start w:val="0"/>
      <w:numFmt w:val="bullet"/>
      <w:lvlText w:val="•"/>
      <w:lvlJc w:val="left"/>
      <w:pPr>
        <w:ind w:left="347" w:hanging="2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1083" w:hanging="222"/>
      </w:pPr>
      <w:rPr>
        <w:rFonts w:hint="default"/>
        <w:lang w:val="en-US" w:eastAsia="en-US" w:bidi="ar-SA"/>
      </w:rPr>
    </w:lvl>
    <w:lvl w:ilvl="2">
      <w:start w:val="0"/>
      <w:numFmt w:val="bullet"/>
      <w:lvlText w:val="•"/>
      <w:lvlJc w:val="left"/>
      <w:pPr>
        <w:ind w:left="1826" w:hanging="222"/>
      </w:pPr>
      <w:rPr>
        <w:rFonts w:hint="default"/>
        <w:lang w:val="en-US" w:eastAsia="en-US" w:bidi="ar-SA"/>
      </w:rPr>
    </w:lvl>
    <w:lvl w:ilvl="3">
      <w:start w:val="0"/>
      <w:numFmt w:val="bullet"/>
      <w:lvlText w:val="•"/>
      <w:lvlJc w:val="left"/>
      <w:pPr>
        <w:ind w:left="2569" w:hanging="222"/>
      </w:pPr>
      <w:rPr>
        <w:rFonts w:hint="default"/>
        <w:lang w:val="en-US" w:eastAsia="en-US" w:bidi="ar-SA"/>
      </w:rPr>
    </w:lvl>
    <w:lvl w:ilvl="4">
      <w:start w:val="0"/>
      <w:numFmt w:val="bullet"/>
      <w:lvlText w:val="•"/>
      <w:lvlJc w:val="left"/>
      <w:pPr>
        <w:ind w:left="3312" w:hanging="222"/>
      </w:pPr>
      <w:rPr>
        <w:rFonts w:hint="default"/>
        <w:lang w:val="en-US" w:eastAsia="en-US" w:bidi="ar-SA"/>
      </w:rPr>
    </w:lvl>
    <w:lvl w:ilvl="5">
      <w:start w:val="0"/>
      <w:numFmt w:val="bullet"/>
      <w:lvlText w:val="•"/>
      <w:lvlJc w:val="left"/>
      <w:pPr>
        <w:ind w:left="4055" w:hanging="222"/>
      </w:pPr>
      <w:rPr>
        <w:rFonts w:hint="default"/>
        <w:lang w:val="en-US" w:eastAsia="en-US" w:bidi="ar-SA"/>
      </w:rPr>
    </w:lvl>
    <w:lvl w:ilvl="6">
      <w:start w:val="0"/>
      <w:numFmt w:val="bullet"/>
      <w:lvlText w:val="•"/>
      <w:lvlJc w:val="left"/>
      <w:pPr>
        <w:ind w:left="4798" w:hanging="222"/>
      </w:pPr>
      <w:rPr>
        <w:rFonts w:hint="default"/>
        <w:lang w:val="en-US" w:eastAsia="en-US" w:bidi="ar-SA"/>
      </w:rPr>
    </w:lvl>
    <w:lvl w:ilvl="7">
      <w:start w:val="0"/>
      <w:numFmt w:val="bullet"/>
      <w:lvlText w:val="•"/>
      <w:lvlJc w:val="left"/>
      <w:pPr>
        <w:ind w:left="5541" w:hanging="222"/>
      </w:pPr>
      <w:rPr>
        <w:rFonts w:hint="default"/>
        <w:lang w:val="en-US" w:eastAsia="en-US" w:bidi="ar-SA"/>
      </w:rPr>
    </w:lvl>
    <w:lvl w:ilvl="8">
      <w:start w:val="0"/>
      <w:numFmt w:val="bullet"/>
      <w:lvlText w:val="•"/>
      <w:lvlJc w:val="left"/>
      <w:pPr>
        <w:ind w:left="6284" w:hanging="222"/>
      </w:pPr>
      <w:rPr>
        <w:rFonts w:hint="default"/>
        <w:lang w:val="en-US" w:eastAsia="en-US" w:bidi="ar-SA"/>
      </w:rPr>
    </w:lvl>
  </w:abstractNum>
  <w:abstractNum w:abstractNumId="8">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1137" w:hanging="278"/>
      </w:pPr>
      <w:rPr>
        <w:rFonts w:hint="default"/>
        <w:lang w:val="en-US" w:eastAsia="en-US" w:bidi="ar-SA"/>
      </w:rPr>
    </w:lvl>
    <w:lvl w:ilvl="2">
      <w:start w:val="0"/>
      <w:numFmt w:val="bullet"/>
      <w:lvlText w:val="•"/>
      <w:lvlJc w:val="left"/>
      <w:pPr>
        <w:ind w:left="1874" w:hanging="278"/>
      </w:pPr>
      <w:rPr>
        <w:rFonts w:hint="default"/>
        <w:lang w:val="en-US" w:eastAsia="en-US" w:bidi="ar-SA"/>
      </w:rPr>
    </w:lvl>
    <w:lvl w:ilvl="3">
      <w:start w:val="0"/>
      <w:numFmt w:val="bullet"/>
      <w:lvlText w:val="•"/>
      <w:lvlJc w:val="left"/>
      <w:pPr>
        <w:ind w:left="2611" w:hanging="278"/>
      </w:pPr>
      <w:rPr>
        <w:rFonts w:hint="default"/>
        <w:lang w:val="en-US" w:eastAsia="en-US" w:bidi="ar-SA"/>
      </w:rPr>
    </w:lvl>
    <w:lvl w:ilvl="4">
      <w:start w:val="0"/>
      <w:numFmt w:val="bullet"/>
      <w:lvlText w:val="•"/>
      <w:lvlJc w:val="left"/>
      <w:pPr>
        <w:ind w:left="3348" w:hanging="278"/>
      </w:pPr>
      <w:rPr>
        <w:rFonts w:hint="default"/>
        <w:lang w:val="en-US" w:eastAsia="en-US" w:bidi="ar-SA"/>
      </w:rPr>
    </w:lvl>
    <w:lvl w:ilvl="5">
      <w:start w:val="0"/>
      <w:numFmt w:val="bullet"/>
      <w:lvlText w:val="•"/>
      <w:lvlJc w:val="left"/>
      <w:pPr>
        <w:ind w:left="4085" w:hanging="278"/>
      </w:pPr>
      <w:rPr>
        <w:rFonts w:hint="default"/>
        <w:lang w:val="en-US" w:eastAsia="en-US" w:bidi="ar-SA"/>
      </w:rPr>
    </w:lvl>
    <w:lvl w:ilvl="6">
      <w:start w:val="0"/>
      <w:numFmt w:val="bullet"/>
      <w:lvlText w:val="•"/>
      <w:lvlJc w:val="left"/>
      <w:pPr>
        <w:ind w:left="4822" w:hanging="278"/>
      </w:pPr>
      <w:rPr>
        <w:rFonts w:hint="default"/>
        <w:lang w:val="en-US" w:eastAsia="en-US" w:bidi="ar-SA"/>
      </w:rPr>
    </w:lvl>
    <w:lvl w:ilvl="7">
      <w:start w:val="0"/>
      <w:numFmt w:val="bullet"/>
      <w:lvlText w:val="•"/>
      <w:lvlJc w:val="left"/>
      <w:pPr>
        <w:ind w:left="5559" w:hanging="278"/>
      </w:pPr>
      <w:rPr>
        <w:rFonts w:hint="default"/>
        <w:lang w:val="en-US" w:eastAsia="en-US" w:bidi="ar-SA"/>
      </w:rPr>
    </w:lvl>
    <w:lvl w:ilvl="8">
      <w:start w:val="0"/>
      <w:numFmt w:val="bullet"/>
      <w:lvlText w:val="•"/>
      <w:lvlJc w:val="left"/>
      <w:pPr>
        <w:ind w:left="6296" w:hanging="278"/>
      </w:pPr>
      <w:rPr>
        <w:rFonts w:hint="default"/>
        <w:lang w:val="en-US" w:eastAsia="en-US" w:bidi="ar-SA"/>
      </w:rPr>
    </w:lvl>
  </w:abstractNum>
  <w:abstractNum w:abstractNumId="7">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760" w:hanging="278"/>
      </w:pPr>
      <w:rPr>
        <w:rFonts w:hint="default"/>
        <w:lang w:val="en-US" w:eastAsia="en-US" w:bidi="ar-SA"/>
      </w:rPr>
    </w:lvl>
    <w:lvl w:ilvl="2">
      <w:start w:val="0"/>
      <w:numFmt w:val="bullet"/>
      <w:lvlText w:val="•"/>
      <w:lvlJc w:val="left"/>
      <w:pPr>
        <w:ind w:left="1120" w:hanging="278"/>
      </w:pPr>
      <w:rPr>
        <w:rFonts w:hint="default"/>
        <w:lang w:val="en-US" w:eastAsia="en-US" w:bidi="ar-SA"/>
      </w:rPr>
    </w:lvl>
    <w:lvl w:ilvl="3">
      <w:start w:val="0"/>
      <w:numFmt w:val="bullet"/>
      <w:lvlText w:val="•"/>
      <w:lvlJc w:val="left"/>
      <w:pPr>
        <w:ind w:left="1480" w:hanging="278"/>
      </w:pPr>
      <w:rPr>
        <w:rFonts w:hint="default"/>
        <w:lang w:val="en-US" w:eastAsia="en-US" w:bidi="ar-SA"/>
      </w:rPr>
    </w:lvl>
    <w:lvl w:ilvl="4">
      <w:start w:val="0"/>
      <w:numFmt w:val="bullet"/>
      <w:lvlText w:val="•"/>
      <w:lvlJc w:val="left"/>
      <w:pPr>
        <w:ind w:left="1840" w:hanging="278"/>
      </w:pPr>
      <w:rPr>
        <w:rFonts w:hint="default"/>
        <w:lang w:val="en-US" w:eastAsia="en-US" w:bidi="ar-SA"/>
      </w:rPr>
    </w:lvl>
    <w:lvl w:ilvl="5">
      <w:start w:val="0"/>
      <w:numFmt w:val="bullet"/>
      <w:lvlText w:val="•"/>
      <w:lvlJc w:val="left"/>
      <w:pPr>
        <w:ind w:left="2200" w:hanging="278"/>
      </w:pPr>
      <w:rPr>
        <w:rFonts w:hint="default"/>
        <w:lang w:val="en-US" w:eastAsia="en-US" w:bidi="ar-SA"/>
      </w:rPr>
    </w:lvl>
    <w:lvl w:ilvl="6">
      <w:start w:val="0"/>
      <w:numFmt w:val="bullet"/>
      <w:lvlText w:val="•"/>
      <w:lvlJc w:val="left"/>
      <w:pPr>
        <w:ind w:left="2560" w:hanging="278"/>
      </w:pPr>
      <w:rPr>
        <w:rFonts w:hint="default"/>
        <w:lang w:val="en-US" w:eastAsia="en-US" w:bidi="ar-SA"/>
      </w:rPr>
    </w:lvl>
    <w:lvl w:ilvl="7">
      <w:start w:val="0"/>
      <w:numFmt w:val="bullet"/>
      <w:lvlText w:val="•"/>
      <w:lvlJc w:val="left"/>
      <w:pPr>
        <w:ind w:left="2920" w:hanging="278"/>
      </w:pPr>
      <w:rPr>
        <w:rFonts w:hint="default"/>
        <w:lang w:val="en-US" w:eastAsia="en-US" w:bidi="ar-SA"/>
      </w:rPr>
    </w:lvl>
    <w:lvl w:ilvl="8">
      <w:start w:val="0"/>
      <w:numFmt w:val="bullet"/>
      <w:lvlText w:val="•"/>
      <w:lvlJc w:val="left"/>
      <w:pPr>
        <w:ind w:left="3280" w:hanging="278"/>
      </w:pPr>
      <w:rPr>
        <w:rFonts w:hint="default"/>
        <w:lang w:val="en-US" w:eastAsia="en-US" w:bidi="ar-SA"/>
      </w:rPr>
    </w:lvl>
  </w:abstractNum>
  <w:abstractNum w:abstractNumId="6">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723" w:hanging="278"/>
      </w:pPr>
      <w:rPr>
        <w:rFonts w:hint="default"/>
        <w:lang w:val="en-US" w:eastAsia="en-US" w:bidi="ar-SA"/>
      </w:rPr>
    </w:lvl>
    <w:lvl w:ilvl="2">
      <w:start w:val="0"/>
      <w:numFmt w:val="bullet"/>
      <w:lvlText w:val="•"/>
      <w:lvlJc w:val="left"/>
      <w:pPr>
        <w:ind w:left="1047" w:hanging="278"/>
      </w:pPr>
      <w:rPr>
        <w:rFonts w:hint="default"/>
        <w:lang w:val="en-US" w:eastAsia="en-US" w:bidi="ar-SA"/>
      </w:rPr>
    </w:lvl>
    <w:lvl w:ilvl="3">
      <w:start w:val="0"/>
      <w:numFmt w:val="bullet"/>
      <w:lvlText w:val="•"/>
      <w:lvlJc w:val="left"/>
      <w:pPr>
        <w:ind w:left="1370" w:hanging="278"/>
      </w:pPr>
      <w:rPr>
        <w:rFonts w:hint="default"/>
        <w:lang w:val="en-US" w:eastAsia="en-US" w:bidi="ar-SA"/>
      </w:rPr>
    </w:lvl>
    <w:lvl w:ilvl="4">
      <w:start w:val="0"/>
      <w:numFmt w:val="bullet"/>
      <w:lvlText w:val="•"/>
      <w:lvlJc w:val="left"/>
      <w:pPr>
        <w:ind w:left="1694" w:hanging="278"/>
      </w:pPr>
      <w:rPr>
        <w:rFonts w:hint="default"/>
        <w:lang w:val="en-US" w:eastAsia="en-US" w:bidi="ar-SA"/>
      </w:rPr>
    </w:lvl>
    <w:lvl w:ilvl="5">
      <w:start w:val="0"/>
      <w:numFmt w:val="bullet"/>
      <w:lvlText w:val="•"/>
      <w:lvlJc w:val="left"/>
      <w:pPr>
        <w:ind w:left="2018" w:hanging="278"/>
      </w:pPr>
      <w:rPr>
        <w:rFonts w:hint="default"/>
        <w:lang w:val="en-US" w:eastAsia="en-US" w:bidi="ar-SA"/>
      </w:rPr>
    </w:lvl>
    <w:lvl w:ilvl="6">
      <w:start w:val="0"/>
      <w:numFmt w:val="bullet"/>
      <w:lvlText w:val="•"/>
      <w:lvlJc w:val="left"/>
      <w:pPr>
        <w:ind w:left="2341" w:hanging="278"/>
      </w:pPr>
      <w:rPr>
        <w:rFonts w:hint="default"/>
        <w:lang w:val="en-US" w:eastAsia="en-US" w:bidi="ar-SA"/>
      </w:rPr>
    </w:lvl>
    <w:lvl w:ilvl="7">
      <w:start w:val="0"/>
      <w:numFmt w:val="bullet"/>
      <w:lvlText w:val="•"/>
      <w:lvlJc w:val="left"/>
      <w:pPr>
        <w:ind w:left="2665" w:hanging="278"/>
      </w:pPr>
      <w:rPr>
        <w:rFonts w:hint="default"/>
        <w:lang w:val="en-US" w:eastAsia="en-US" w:bidi="ar-SA"/>
      </w:rPr>
    </w:lvl>
    <w:lvl w:ilvl="8">
      <w:start w:val="0"/>
      <w:numFmt w:val="bullet"/>
      <w:lvlText w:val="•"/>
      <w:lvlJc w:val="left"/>
      <w:pPr>
        <w:ind w:left="2988" w:hanging="278"/>
      </w:pPr>
      <w:rPr>
        <w:rFonts w:hint="default"/>
        <w:lang w:val="en-US" w:eastAsia="en-US" w:bidi="ar-SA"/>
      </w:rPr>
    </w:lvl>
  </w:abstractNum>
  <w:abstractNum w:abstractNumId="5">
    <w:multiLevelType w:val="hybridMultilevel"/>
    <w:lvl w:ilvl="0">
      <w:start w:val="0"/>
      <w:numFmt w:val="bullet"/>
      <w:lvlText w:val="•"/>
      <w:lvlJc w:val="left"/>
      <w:pPr>
        <w:ind w:left="348" w:hanging="2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670" w:hanging="222"/>
      </w:pPr>
      <w:rPr>
        <w:rFonts w:hint="default"/>
        <w:lang w:val="en-US" w:eastAsia="en-US" w:bidi="ar-SA"/>
      </w:rPr>
    </w:lvl>
    <w:lvl w:ilvl="2">
      <w:start w:val="0"/>
      <w:numFmt w:val="bullet"/>
      <w:lvlText w:val="•"/>
      <w:lvlJc w:val="left"/>
      <w:pPr>
        <w:ind w:left="1001" w:hanging="222"/>
      </w:pPr>
      <w:rPr>
        <w:rFonts w:hint="default"/>
        <w:lang w:val="en-US" w:eastAsia="en-US" w:bidi="ar-SA"/>
      </w:rPr>
    </w:lvl>
    <w:lvl w:ilvl="3">
      <w:start w:val="0"/>
      <w:numFmt w:val="bullet"/>
      <w:lvlText w:val="•"/>
      <w:lvlJc w:val="left"/>
      <w:pPr>
        <w:ind w:left="1332" w:hanging="222"/>
      </w:pPr>
      <w:rPr>
        <w:rFonts w:hint="default"/>
        <w:lang w:val="en-US" w:eastAsia="en-US" w:bidi="ar-SA"/>
      </w:rPr>
    </w:lvl>
    <w:lvl w:ilvl="4">
      <w:start w:val="0"/>
      <w:numFmt w:val="bullet"/>
      <w:lvlText w:val="•"/>
      <w:lvlJc w:val="left"/>
      <w:pPr>
        <w:ind w:left="1663" w:hanging="222"/>
      </w:pPr>
      <w:rPr>
        <w:rFonts w:hint="default"/>
        <w:lang w:val="en-US" w:eastAsia="en-US" w:bidi="ar-SA"/>
      </w:rPr>
    </w:lvl>
    <w:lvl w:ilvl="5">
      <w:start w:val="0"/>
      <w:numFmt w:val="bullet"/>
      <w:lvlText w:val="•"/>
      <w:lvlJc w:val="left"/>
      <w:pPr>
        <w:ind w:left="1994" w:hanging="222"/>
      </w:pPr>
      <w:rPr>
        <w:rFonts w:hint="default"/>
        <w:lang w:val="en-US" w:eastAsia="en-US" w:bidi="ar-SA"/>
      </w:rPr>
    </w:lvl>
    <w:lvl w:ilvl="6">
      <w:start w:val="0"/>
      <w:numFmt w:val="bullet"/>
      <w:lvlText w:val="•"/>
      <w:lvlJc w:val="left"/>
      <w:pPr>
        <w:ind w:left="2325" w:hanging="222"/>
      </w:pPr>
      <w:rPr>
        <w:rFonts w:hint="default"/>
        <w:lang w:val="en-US" w:eastAsia="en-US" w:bidi="ar-SA"/>
      </w:rPr>
    </w:lvl>
    <w:lvl w:ilvl="7">
      <w:start w:val="0"/>
      <w:numFmt w:val="bullet"/>
      <w:lvlText w:val="•"/>
      <w:lvlJc w:val="left"/>
      <w:pPr>
        <w:ind w:left="2656" w:hanging="222"/>
      </w:pPr>
      <w:rPr>
        <w:rFonts w:hint="default"/>
        <w:lang w:val="en-US" w:eastAsia="en-US" w:bidi="ar-SA"/>
      </w:rPr>
    </w:lvl>
    <w:lvl w:ilvl="8">
      <w:start w:val="0"/>
      <w:numFmt w:val="bullet"/>
      <w:lvlText w:val="•"/>
      <w:lvlJc w:val="left"/>
      <w:pPr>
        <w:ind w:left="2987" w:hanging="222"/>
      </w:pPr>
      <w:rPr>
        <w:rFonts w:hint="default"/>
        <w:lang w:val="en-US" w:eastAsia="en-US" w:bidi="ar-SA"/>
      </w:rPr>
    </w:lvl>
  </w:abstractNum>
  <w:abstractNum w:abstractNumId="4">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347" w:hanging="222"/>
      </w:pPr>
      <w:rPr>
        <w:rFonts w:hint="default" w:ascii="Arial" w:hAnsi="Arial" w:eastAsia="Arial" w:cs="Arial"/>
        <w:b w:val="0"/>
        <w:bCs w:val="0"/>
        <w:i w:val="0"/>
        <w:iCs w:val="0"/>
        <w:color w:val="231F20"/>
        <w:spacing w:val="0"/>
        <w:w w:val="100"/>
        <w:sz w:val="18"/>
        <w:szCs w:val="18"/>
        <w:lang w:val="en-US" w:eastAsia="en-US" w:bidi="ar-SA"/>
      </w:rPr>
    </w:lvl>
    <w:lvl w:ilvl="2">
      <w:start w:val="0"/>
      <w:numFmt w:val="bullet"/>
      <w:lvlText w:val="•"/>
      <w:lvlJc w:val="left"/>
      <w:pPr>
        <w:ind w:left="744" w:hanging="222"/>
      </w:pPr>
      <w:rPr>
        <w:rFonts w:hint="default"/>
        <w:lang w:val="en-US" w:eastAsia="en-US" w:bidi="ar-SA"/>
      </w:rPr>
    </w:lvl>
    <w:lvl w:ilvl="3">
      <w:start w:val="0"/>
      <w:numFmt w:val="bullet"/>
      <w:lvlText w:val="•"/>
      <w:lvlJc w:val="left"/>
      <w:pPr>
        <w:ind w:left="1088" w:hanging="222"/>
      </w:pPr>
      <w:rPr>
        <w:rFonts w:hint="default"/>
        <w:lang w:val="en-US" w:eastAsia="en-US" w:bidi="ar-SA"/>
      </w:rPr>
    </w:lvl>
    <w:lvl w:ilvl="4">
      <w:start w:val="0"/>
      <w:numFmt w:val="bullet"/>
      <w:lvlText w:val="•"/>
      <w:lvlJc w:val="left"/>
      <w:pPr>
        <w:ind w:left="1433" w:hanging="222"/>
      </w:pPr>
      <w:rPr>
        <w:rFonts w:hint="default"/>
        <w:lang w:val="en-US" w:eastAsia="en-US" w:bidi="ar-SA"/>
      </w:rPr>
    </w:lvl>
    <w:lvl w:ilvl="5">
      <w:start w:val="0"/>
      <w:numFmt w:val="bullet"/>
      <w:lvlText w:val="•"/>
      <w:lvlJc w:val="left"/>
      <w:pPr>
        <w:ind w:left="1777" w:hanging="222"/>
      </w:pPr>
      <w:rPr>
        <w:rFonts w:hint="default"/>
        <w:lang w:val="en-US" w:eastAsia="en-US" w:bidi="ar-SA"/>
      </w:rPr>
    </w:lvl>
    <w:lvl w:ilvl="6">
      <w:start w:val="0"/>
      <w:numFmt w:val="bullet"/>
      <w:lvlText w:val="•"/>
      <w:lvlJc w:val="left"/>
      <w:pPr>
        <w:ind w:left="2121" w:hanging="222"/>
      </w:pPr>
      <w:rPr>
        <w:rFonts w:hint="default"/>
        <w:lang w:val="en-US" w:eastAsia="en-US" w:bidi="ar-SA"/>
      </w:rPr>
    </w:lvl>
    <w:lvl w:ilvl="7">
      <w:start w:val="0"/>
      <w:numFmt w:val="bullet"/>
      <w:lvlText w:val="•"/>
      <w:lvlJc w:val="left"/>
      <w:pPr>
        <w:ind w:left="2466" w:hanging="222"/>
      </w:pPr>
      <w:rPr>
        <w:rFonts w:hint="default"/>
        <w:lang w:val="en-US" w:eastAsia="en-US" w:bidi="ar-SA"/>
      </w:rPr>
    </w:lvl>
    <w:lvl w:ilvl="8">
      <w:start w:val="0"/>
      <w:numFmt w:val="bullet"/>
      <w:lvlText w:val="•"/>
      <w:lvlJc w:val="left"/>
      <w:pPr>
        <w:ind w:left="2810" w:hanging="222"/>
      </w:pPr>
      <w:rPr>
        <w:rFonts w:hint="default"/>
        <w:lang w:val="en-US" w:eastAsia="en-US" w:bidi="ar-SA"/>
      </w:rPr>
    </w:lvl>
  </w:abstractNum>
  <w:abstractNum w:abstractNumId="3">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760" w:hanging="278"/>
      </w:pPr>
      <w:rPr>
        <w:rFonts w:hint="default"/>
        <w:lang w:val="en-US" w:eastAsia="en-US" w:bidi="ar-SA"/>
      </w:rPr>
    </w:lvl>
    <w:lvl w:ilvl="2">
      <w:start w:val="0"/>
      <w:numFmt w:val="bullet"/>
      <w:lvlText w:val="•"/>
      <w:lvlJc w:val="left"/>
      <w:pPr>
        <w:ind w:left="1120" w:hanging="278"/>
      </w:pPr>
      <w:rPr>
        <w:rFonts w:hint="default"/>
        <w:lang w:val="en-US" w:eastAsia="en-US" w:bidi="ar-SA"/>
      </w:rPr>
    </w:lvl>
    <w:lvl w:ilvl="3">
      <w:start w:val="0"/>
      <w:numFmt w:val="bullet"/>
      <w:lvlText w:val="•"/>
      <w:lvlJc w:val="left"/>
      <w:pPr>
        <w:ind w:left="1480" w:hanging="278"/>
      </w:pPr>
      <w:rPr>
        <w:rFonts w:hint="default"/>
        <w:lang w:val="en-US" w:eastAsia="en-US" w:bidi="ar-SA"/>
      </w:rPr>
    </w:lvl>
    <w:lvl w:ilvl="4">
      <w:start w:val="0"/>
      <w:numFmt w:val="bullet"/>
      <w:lvlText w:val="•"/>
      <w:lvlJc w:val="left"/>
      <w:pPr>
        <w:ind w:left="1840" w:hanging="278"/>
      </w:pPr>
      <w:rPr>
        <w:rFonts w:hint="default"/>
        <w:lang w:val="en-US" w:eastAsia="en-US" w:bidi="ar-SA"/>
      </w:rPr>
    </w:lvl>
    <w:lvl w:ilvl="5">
      <w:start w:val="0"/>
      <w:numFmt w:val="bullet"/>
      <w:lvlText w:val="•"/>
      <w:lvlJc w:val="left"/>
      <w:pPr>
        <w:ind w:left="2200" w:hanging="278"/>
      </w:pPr>
      <w:rPr>
        <w:rFonts w:hint="default"/>
        <w:lang w:val="en-US" w:eastAsia="en-US" w:bidi="ar-SA"/>
      </w:rPr>
    </w:lvl>
    <w:lvl w:ilvl="6">
      <w:start w:val="0"/>
      <w:numFmt w:val="bullet"/>
      <w:lvlText w:val="•"/>
      <w:lvlJc w:val="left"/>
      <w:pPr>
        <w:ind w:left="2560" w:hanging="278"/>
      </w:pPr>
      <w:rPr>
        <w:rFonts w:hint="default"/>
        <w:lang w:val="en-US" w:eastAsia="en-US" w:bidi="ar-SA"/>
      </w:rPr>
    </w:lvl>
    <w:lvl w:ilvl="7">
      <w:start w:val="0"/>
      <w:numFmt w:val="bullet"/>
      <w:lvlText w:val="•"/>
      <w:lvlJc w:val="left"/>
      <w:pPr>
        <w:ind w:left="2920" w:hanging="278"/>
      </w:pPr>
      <w:rPr>
        <w:rFonts w:hint="default"/>
        <w:lang w:val="en-US" w:eastAsia="en-US" w:bidi="ar-SA"/>
      </w:rPr>
    </w:lvl>
    <w:lvl w:ilvl="8">
      <w:start w:val="0"/>
      <w:numFmt w:val="bullet"/>
      <w:lvlText w:val="•"/>
      <w:lvlJc w:val="left"/>
      <w:pPr>
        <w:ind w:left="3280" w:hanging="278"/>
      </w:pPr>
      <w:rPr>
        <w:rFonts w:hint="default"/>
        <w:lang w:val="en-US" w:eastAsia="en-US" w:bidi="ar-SA"/>
      </w:rPr>
    </w:lvl>
  </w:abstractNum>
  <w:abstractNum w:abstractNumId="2">
    <w:multiLevelType w:val="hybridMultilevel"/>
    <w:lvl w:ilvl="0">
      <w:start w:val="1"/>
      <w:numFmt w:val="decimal"/>
      <w:lvlText w:val="%1."/>
      <w:lvlJc w:val="left"/>
      <w:pPr>
        <w:ind w:left="404" w:hanging="278"/>
        <w:jc w:val="left"/>
      </w:pPr>
      <w:rPr>
        <w:rFonts w:hint="default" w:ascii="Arial" w:hAnsi="Arial" w:eastAsia="Arial" w:cs="Arial"/>
        <w:b/>
        <w:bCs/>
        <w:i w:val="0"/>
        <w:iCs w:val="0"/>
        <w:color w:val="231F20"/>
        <w:spacing w:val="0"/>
        <w:w w:val="100"/>
        <w:sz w:val="18"/>
        <w:szCs w:val="18"/>
        <w:lang w:val="en-US" w:eastAsia="en-US" w:bidi="ar-SA"/>
      </w:rPr>
    </w:lvl>
    <w:lvl w:ilvl="1">
      <w:start w:val="0"/>
      <w:numFmt w:val="bullet"/>
      <w:lvlText w:val="•"/>
      <w:lvlJc w:val="left"/>
      <w:pPr>
        <w:ind w:left="723" w:hanging="278"/>
      </w:pPr>
      <w:rPr>
        <w:rFonts w:hint="default"/>
        <w:lang w:val="en-US" w:eastAsia="en-US" w:bidi="ar-SA"/>
      </w:rPr>
    </w:lvl>
    <w:lvl w:ilvl="2">
      <w:start w:val="0"/>
      <w:numFmt w:val="bullet"/>
      <w:lvlText w:val="•"/>
      <w:lvlJc w:val="left"/>
      <w:pPr>
        <w:ind w:left="1047" w:hanging="278"/>
      </w:pPr>
      <w:rPr>
        <w:rFonts w:hint="default"/>
        <w:lang w:val="en-US" w:eastAsia="en-US" w:bidi="ar-SA"/>
      </w:rPr>
    </w:lvl>
    <w:lvl w:ilvl="3">
      <w:start w:val="0"/>
      <w:numFmt w:val="bullet"/>
      <w:lvlText w:val="•"/>
      <w:lvlJc w:val="left"/>
      <w:pPr>
        <w:ind w:left="1371" w:hanging="278"/>
      </w:pPr>
      <w:rPr>
        <w:rFonts w:hint="default"/>
        <w:lang w:val="en-US" w:eastAsia="en-US" w:bidi="ar-SA"/>
      </w:rPr>
    </w:lvl>
    <w:lvl w:ilvl="4">
      <w:start w:val="0"/>
      <w:numFmt w:val="bullet"/>
      <w:lvlText w:val="•"/>
      <w:lvlJc w:val="left"/>
      <w:pPr>
        <w:ind w:left="1694" w:hanging="278"/>
      </w:pPr>
      <w:rPr>
        <w:rFonts w:hint="default"/>
        <w:lang w:val="en-US" w:eastAsia="en-US" w:bidi="ar-SA"/>
      </w:rPr>
    </w:lvl>
    <w:lvl w:ilvl="5">
      <w:start w:val="0"/>
      <w:numFmt w:val="bullet"/>
      <w:lvlText w:val="•"/>
      <w:lvlJc w:val="left"/>
      <w:pPr>
        <w:ind w:left="2018" w:hanging="278"/>
      </w:pPr>
      <w:rPr>
        <w:rFonts w:hint="default"/>
        <w:lang w:val="en-US" w:eastAsia="en-US" w:bidi="ar-SA"/>
      </w:rPr>
    </w:lvl>
    <w:lvl w:ilvl="6">
      <w:start w:val="0"/>
      <w:numFmt w:val="bullet"/>
      <w:lvlText w:val="•"/>
      <w:lvlJc w:val="left"/>
      <w:pPr>
        <w:ind w:left="2342" w:hanging="278"/>
      </w:pPr>
      <w:rPr>
        <w:rFonts w:hint="default"/>
        <w:lang w:val="en-US" w:eastAsia="en-US" w:bidi="ar-SA"/>
      </w:rPr>
    </w:lvl>
    <w:lvl w:ilvl="7">
      <w:start w:val="0"/>
      <w:numFmt w:val="bullet"/>
      <w:lvlText w:val="•"/>
      <w:lvlJc w:val="left"/>
      <w:pPr>
        <w:ind w:left="2665" w:hanging="278"/>
      </w:pPr>
      <w:rPr>
        <w:rFonts w:hint="default"/>
        <w:lang w:val="en-US" w:eastAsia="en-US" w:bidi="ar-SA"/>
      </w:rPr>
    </w:lvl>
    <w:lvl w:ilvl="8">
      <w:start w:val="0"/>
      <w:numFmt w:val="bullet"/>
      <w:lvlText w:val="•"/>
      <w:lvlJc w:val="left"/>
      <w:pPr>
        <w:ind w:left="2989" w:hanging="278"/>
      </w:pPr>
      <w:rPr>
        <w:rFonts w:hint="default"/>
        <w:lang w:val="en-US" w:eastAsia="en-US" w:bidi="ar-SA"/>
      </w:rPr>
    </w:lvl>
  </w:abstractNum>
  <w:abstractNum w:abstractNumId="1">
    <w:multiLevelType w:val="hybridMultilevel"/>
    <w:lvl w:ilvl="0">
      <w:start w:val="1"/>
      <w:numFmt w:val="decimal"/>
      <w:lvlText w:val="%1"/>
      <w:lvlJc w:val="left"/>
      <w:pPr>
        <w:ind w:left="404" w:hanging="243"/>
        <w:jc w:val="left"/>
      </w:pPr>
      <w:rPr>
        <w:rFonts w:hint="default" w:ascii="Arial" w:hAnsi="Arial" w:eastAsia="Arial" w:cs="Arial"/>
        <w:b w:val="0"/>
        <w:bCs w:val="0"/>
        <w:i w:val="0"/>
        <w:iCs w:val="0"/>
        <w:color w:val="FFFFFF"/>
        <w:spacing w:val="0"/>
        <w:w w:val="100"/>
        <w:sz w:val="18"/>
        <w:szCs w:val="18"/>
        <w:shd w:fill="231F20" w:color="auto" w:val="clear"/>
        <w:lang w:val="en-US" w:eastAsia="en-US" w:bidi="ar-SA"/>
      </w:rPr>
    </w:lvl>
    <w:lvl w:ilvl="1">
      <w:start w:val="0"/>
      <w:numFmt w:val="bullet"/>
      <w:lvlText w:val="•"/>
      <w:lvlJc w:val="left"/>
      <w:pPr>
        <w:ind w:left="691" w:hanging="243"/>
      </w:pPr>
      <w:rPr>
        <w:rFonts w:hint="default"/>
        <w:lang w:val="en-US" w:eastAsia="en-US" w:bidi="ar-SA"/>
      </w:rPr>
    </w:lvl>
    <w:lvl w:ilvl="2">
      <w:start w:val="0"/>
      <w:numFmt w:val="bullet"/>
      <w:lvlText w:val="•"/>
      <w:lvlJc w:val="left"/>
      <w:pPr>
        <w:ind w:left="983" w:hanging="243"/>
      </w:pPr>
      <w:rPr>
        <w:rFonts w:hint="default"/>
        <w:lang w:val="en-US" w:eastAsia="en-US" w:bidi="ar-SA"/>
      </w:rPr>
    </w:lvl>
    <w:lvl w:ilvl="3">
      <w:start w:val="0"/>
      <w:numFmt w:val="bullet"/>
      <w:lvlText w:val="•"/>
      <w:lvlJc w:val="left"/>
      <w:pPr>
        <w:ind w:left="1274" w:hanging="243"/>
      </w:pPr>
      <w:rPr>
        <w:rFonts w:hint="default"/>
        <w:lang w:val="en-US" w:eastAsia="en-US" w:bidi="ar-SA"/>
      </w:rPr>
    </w:lvl>
    <w:lvl w:ilvl="4">
      <w:start w:val="0"/>
      <w:numFmt w:val="bullet"/>
      <w:lvlText w:val="•"/>
      <w:lvlJc w:val="left"/>
      <w:pPr>
        <w:ind w:left="1566" w:hanging="243"/>
      </w:pPr>
      <w:rPr>
        <w:rFonts w:hint="default"/>
        <w:lang w:val="en-US" w:eastAsia="en-US" w:bidi="ar-SA"/>
      </w:rPr>
    </w:lvl>
    <w:lvl w:ilvl="5">
      <w:start w:val="0"/>
      <w:numFmt w:val="bullet"/>
      <w:lvlText w:val="•"/>
      <w:lvlJc w:val="left"/>
      <w:pPr>
        <w:ind w:left="1858" w:hanging="243"/>
      </w:pPr>
      <w:rPr>
        <w:rFonts w:hint="default"/>
        <w:lang w:val="en-US" w:eastAsia="en-US" w:bidi="ar-SA"/>
      </w:rPr>
    </w:lvl>
    <w:lvl w:ilvl="6">
      <w:start w:val="0"/>
      <w:numFmt w:val="bullet"/>
      <w:lvlText w:val="•"/>
      <w:lvlJc w:val="left"/>
      <w:pPr>
        <w:ind w:left="2149" w:hanging="243"/>
      </w:pPr>
      <w:rPr>
        <w:rFonts w:hint="default"/>
        <w:lang w:val="en-US" w:eastAsia="en-US" w:bidi="ar-SA"/>
      </w:rPr>
    </w:lvl>
    <w:lvl w:ilvl="7">
      <w:start w:val="0"/>
      <w:numFmt w:val="bullet"/>
      <w:lvlText w:val="•"/>
      <w:lvlJc w:val="left"/>
      <w:pPr>
        <w:ind w:left="2441" w:hanging="243"/>
      </w:pPr>
      <w:rPr>
        <w:rFonts w:hint="default"/>
        <w:lang w:val="en-US" w:eastAsia="en-US" w:bidi="ar-SA"/>
      </w:rPr>
    </w:lvl>
    <w:lvl w:ilvl="8">
      <w:start w:val="0"/>
      <w:numFmt w:val="bullet"/>
      <w:lvlText w:val="•"/>
      <w:lvlJc w:val="left"/>
      <w:pPr>
        <w:ind w:left="2732" w:hanging="243"/>
      </w:pPr>
      <w:rPr>
        <w:rFonts w:hint="default"/>
        <w:lang w:val="en-US" w:eastAsia="en-US" w:bidi="ar-SA"/>
      </w:rPr>
    </w:lvl>
  </w:abstractNum>
  <w:abstractNum w:abstractNumId="0">
    <w:multiLevelType w:val="hybridMultilevel"/>
    <w:lvl w:ilvl="0">
      <w:start w:val="0"/>
      <w:numFmt w:val="bullet"/>
      <w:lvlText w:val="•"/>
      <w:lvlJc w:val="left"/>
      <w:pPr>
        <w:ind w:left="347" w:hanging="222"/>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648" w:hanging="222"/>
      </w:pPr>
      <w:rPr>
        <w:rFonts w:hint="default" w:ascii="Arial" w:hAnsi="Arial" w:eastAsia="Arial" w:cs="Arial"/>
        <w:b w:val="0"/>
        <w:bCs w:val="0"/>
        <w:i w:val="0"/>
        <w:iCs w:val="0"/>
        <w:color w:val="231F20"/>
        <w:spacing w:val="0"/>
        <w:w w:val="89"/>
        <w:sz w:val="18"/>
        <w:szCs w:val="18"/>
        <w:lang w:val="en-US" w:eastAsia="en-US" w:bidi="ar-SA"/>
      </w:rPr>
    </w:lvl>
    <w:lvl w:ilvl="2">
      <w:start w:val="0"/>
      <w:numFmt w:val="bullet"/>
      <w:lvlText w:val="•"/>
      <w:lvlJc w:val="left"/>
      <w:pPr>
        <w:ind w:left="1432" w:hanging="222"/>
      </w:pPr>
      <w:rPr>
        <w:rFonts w:hint="default"/>
        <w:lang w:val="en-US" w:eastAsia="en-US" w:bidi="ar-SA"/>
      </w:rPr>
    </w:lvl>
    <w:lvl w:ilvl="3">
      <w:start w:val="0"/>
      <w:numFmt w:val="bullet"/>
      <w:lvlText w:val="•"/>
      <w:lvlJc w:val="left"/>
      <w:pPr>
        <w:ind w:left="2224" w:hanging="222"/>
      </w:pPr>
      <w:rPr>
        <w:rFonts w:hint="default"/>
        <w:lang w:val="en-US" w:eastAsia="en-US" w:bidi="ar-SA"/>
      </w:rPr>
    </w:lvl>
    <w:lvl w:ilvl="4">
      <w:start w:val="0"/>
      <w:numFmt w:val="bullet"/>
      <w:lvlText w:val="•"/>
      <w:lvlJc w:val="left"/>
      <w:pPr>
        <w:ind w:left="3016" w:hanging="222"/>
      </w:pPr>
      <w:rPr>
        <w:rFonts w:hint="default"/>
        <w:lang w:val="en-US" w:eastAsia="en-US" w:bidi="ar-SA"/>
      </w:rPr>
    </w:lvl>
    <w:lvl w:ilvl="5">
      <w:start w:val="0"/>
      <w:numFmt w:val="bullet"/>
      <w:lvlText w:val="•"/>
      <w:lvlJc w:val="left"/>
      <w:pPr>
        <w:ind w:left="3809" w:hanging="222"/>
      </w:pPr>
      <w:rPr>
        <w:rFonts w:hint="default"/>
        <w:lang w:val="en-US" w:eastAsia="en-US" w:bidi="ar-SA"/>
      </w:rPr>
    </w:lvl>
    <w:lvl w:ilvl="6">
      <w:start w:val="0"/>
      <w:numFmt w:val="bullet"/>
      <w:lvlText w:val="•"/>
      <w:lvlJc w:val="left"/>
      <w:pPr>
        <w:ind w:left="4601" w:hanging="222"/>
      </w:pPr>
      <w:rPr>
        <w:rFonts w:hint="default"/>
        <w:lang w:val="en-US" w:eastAsia="en-US" w:bidi="ar-SA"/>
      </w:rPr>
    </w:lvl>
    <w:lvl w:ilvl="7">
      <w:start w:val="0"/>
      <w:numFmt w:val="bullet"/>
      <w:lvlText w:val="•"/>
      <w:lvlJc w:val="left"/>
      <w:pPr>
        <w:ind w:left="5393" w:hanging="222"/>
      </w:pPr>
      <w:rPr>
        <w:rFonts w:hint="default"/>
        <w:lang w:val="en-US" w:eastAsia="en-US" w:bidi="ar-SA"/>
      </w:rPr>
    </w:lvl>
    <w:lvl w:ilvl="8">
      <w:start w:val="0"/>
      <w:numFmt w:val="bullet"/>
      <w:lvlText w:val="•"/>
      <w:lvlJc w:val="left"/>
      <w:pPr>
        <w:ind w:left="6185" w:hanging="222"/>
      </w:pPr>
      <w:rPr>
        <w:rFonts w:hint="default"/>
        <w:lang w:val="en-US" w:eastAsia="en-US" w:bidi="ar-SA"/>
      </w:rPr>
    </w:lvl>
  </w:abstractNum>
  <w:num w:numId="13">
    <w:abstractNumId w:val="12"/>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54"/>
      <w:ind w:left="20"/>
      <w:outlineLvl w:val="1"/>
    </w:pPr>
    <w:rPr>
      <w:rFonts w:ascii="Arial" w:hAnsi="Arial" w:eastAsia="Arial" w:cs="Arial"/>
      <w:b/>
      <w:bCs/>
      <w:sz w:val="26"/>
      <w:szCs w:val="26"/>
      <w:lang w:val="en-US" w:eastAsia="en-US" w:bidi="ar-SA"/>
    </w:rPr>
  </w:style>
  <w:style w:styleId="Heading2" w:type="paragraph">
    <w:name w:val="Heading 2"/>
    <w:basedOn w:val="Normal"/>
    <w:uiPriority w:val="1"/>
    <w:qFormat/>
    <w:pPr>
      <w:spacing w:before="100"/>
      <w:ind w:left="126"/>
      <w:outlineLvl w:val="2"/>
    </w:pPr>
    <w:rPr>
      <w:rFonts w:ascii="Tahoma" w:hAnsi="Tahoma" w:eastAsia="Tahoma" w:cs="Tahoma"/>
      <w:b/>
      <w:bCs/>
      <w:sz w:val="22"/>
      <w:szCs w:val="22"/>
      <w:lang w:val="en-US" w:eastAsia="en-US" w:bidi="ar-SA"/>
    </w:rPr>
  </w:style>
  <w:style w:styleId="Title" w:type="paragraph">
    <w:name w:val="Title"/>
    <w:basedOn w:val="Normal"/>
    <w:uiPriority w:val="1"/>
    <w:qFormat/>
    <w:pPr>
      <w:spacing w:before="236"/>
      <w:ind w:left="126"/>
    </w:pPr>
    <w:rPr>
      <w:rFonts w:ascii="Arial" w:hAnsi="Arial" w:eastAsia="Arial" w:cs="Arial"/>
      <w:sz w:val="104"/>
      <w:szCs w:val="104"/>
      <w:lang w:val="en-US" w:eastAsia="en-US" w:bidi="ar-SA"/>
    </w:rPr>
  </w:style>
  <w:style w:styleId="ListParagraph" w:type="paragraph">
    <w:name w:val="List Paragraph"/>
    <w:basedOn w:val="Normal"/>
    <w:uiPriority w:val="1"/>
    <w:qFormat/>
    <w:pPr>
      <w:ind w:left="347" w:hanging="222"/>
    </w:pPr>
    <w:rPr>
      <w:rFonts w:ascii="Arial" w:hAnsi="Arial" w:eastAsia="Arial" w:cs="Arial"/>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image" Target="media/image12.png"/><Relationship Id="rId29" Type="http://schemas.openxmlformats.org/officeDocument/2006/relationships/header" Target="header7.xml"/><Relationship Id="rId30" Type="http://schemas.openxmlformats.org/officeDocument/2006/relationships/header" Target="header8.xml"/><Relationship Id="rId31" Type="http://schemas.openxmlformats.org/officeDocument/2006/relationships/footer" Target="footer7.xml"/><Relationship Id="rId32" Type="http://schemas.openxmlformats.org/officeDocument/2006/relationships/footer" Target="footer8.xml"/><Relationship Id="rId33" Type="http://schemas.openxmlformats.org/officeDocument/2006/relationships/image" Target="media/image13.png"/><Relationship Id="rId34" Type="http://schemas.openxmlformats.org/officeDocument/2006/relationships/header" Target="header9.xml"/><Relationship Id="rId35" Type="http://schemas.openxmlformats.org/officeDocument/2006/relationships/header" Target="header10.xml"/><Relationship Id="rId36" Type="http://schemas.openxmlformats.org/officeDocument/2006/relationships/footer" Target="footer9.xml"/><Relationship Id="rId37" Type="http://schemas.openxmlformats.org/officeDocument/2006/relationships/footer" Target="footer10.xml"/><Relationship Id="rId38" Type="http://schemas.openxmlformats.org/officeDocument/2006/relationships/image" Target="media/image14.png"/><Relationship Id="rId39" Type="http://schemas.openxmlformats.org/officeDocument/2006/relationships/header" Target="header11.xml"/><Relationship Id="rId40" Type="http://schemas.openxmlformats.org/officeDocument/2006/relationships/header" Target="header12.xml"/><Relationship Id="rId41" Type="http://schemas.openxmlformats.org/officeDocument/2006/relationships/footer" Target="footer11.xml"/><Relationship Id="rId42" Type="http://schemas.openxmlformats.org/officeDocument/2006/relationships/footer" Target="footer12.xml"/><Relationship Id="rId43" Type="http://schemas.openxmlformats.org/officeDocument/2006/relationships/image" Target="media/image15.png"/><Relationship Id="rId44" Type="http://schemas.openxmlformats.org/officeDocument/2006/relationships/image" Target="media/image16.png"/><Relationship Id="rId45" Type="http://schemas.openxmlformats.org/officeDocument/2006/relationships/image" Target="media/image17.png"/><Relationship Id="rId46" Type="http://schemas.openxmlformats.org/officeDocument/2006/relationships/image" Target="media/image18.png"/><Relationship Id="rId47" Type="http://schemas.openxmlformats.org/officeDocument/2006/relationships/header" Target="header13.xml"/><Relationship Id="rId48" Type="http://schemas.openxmlformats.org/officeDocument/2006/relationships/footer" Target="footer13.xml"/><Relationship Id="rId49" Type="http://schemas.openxmlformats.org/officeDocument/2006/relationships/footer" Target="footer14.xml"/><Relationship Id="rId50" Type="http://schemas.openxmlformats.org/officeDocument/2006/relationships/hyperlink" Target="http://www.serviceforce.co.uk/" TargetMode="External"/><Relationship Id="rId51" Type="http://schemas.openxmlformats.org/officeDocument/2006/relationships/header" Target="header14.xml"/><Relationship Id="rId52" Type="http://schemas.openxmlformats.org/officeDocument/2006/relationships/header" Target="header15.xml"/><Relationship Id="rId53" Type="http://schemas.openxmlformats.org/officeDocument/2006/relationships/footer" Target="footer15.xml"/><Relationship Id="rId54" Type="http://schemas.openxmlformats.org/officeDocument/2006/relationships/footer" Target="footer16.xml"/><Relationship Id="rId55" Type="http://schemas.openxmlformats.org/officeDocument/2006/relationships/image" Target="media/image19.png"/><Relationship Id="rId56" Type="http://schemas.openxmlformats.org/officeDocument/2006/relationships/image" Target="media/image20.png"/><Relationship Id="rId57" Type="http://schemas.openxmlformats.org/officeDocument/2006/relationships/image" Target="media/image21.png"/><Relationship Id="rId58" Type="http://schemas.openxmlformats.org/officeDocument/2006/relationships/image" Target="media/image22.png"/><Relationship Id="rId59" Type="http://schemas.openxmlformats.org/officeDocument/2006/relationships/image" Target="media/image23.png"/><Relationship Id="rId60" Type="http://schemas.openxmlformats.org/officeDocument/2006/relationships/image" Target="media/image24.png"/><Relationship Id="rId61" Type="http://schemas.openxmlformats.org/officeDocument/2006/relationships/image" Target="media/image25.png"/><Relationship Id="rId62" Type="http://schemas.openxmlformats.org/officeDocument/2006/relationships/header" Target="header16.xml"/><Relationship Id="rId63" Type="http://schemas.openxmlformats.org/officeDocument/2006/relationships/header" Target="header17.xml"/><Relationship Id="rId64" Type="http://schemas.openxmlformats.org/officeDocument/2006/relationships/image" Target="media/image26.png"/><Relationship Id="rId65" Type="http://schemas.openxmlformats.org/officeDocument/2006/relationships/image" Target="media/image27.png"/><Relationship Id="rId66" Type="http://schemas.openxmlformats.org/officeDocument/2006/relationships/image" Target="media/image28.png"/><Relationship Id="rId67" Type="http://schemas.openxmlformats.org/officeDocument/2006/relationships/image" Target="media/image29.png"/><Relationship Id="rId68" Type="http://schemas.openxmlformats.org/officeDocument/2006/relationships/image" Target="media/image30.png"/><Relationship Id="rId69" Type="http://schemas.openxmlformats.org/officeDocument/2006/relationships/image" Target="media/image31.png"/><Relationship Id="rId70" Type="http://schemas.openxmlformats.org/officeDocument/2006/relationships/header" Target="header18.xml"/><Relationship Id="rId71" Type="http://schemas.openxmlformats.org/officeDocument/2006/relationships/footer" Target="footer17.xml"/><Relationship Id="rId72" Type="http://schemas.openxmlformats.org/officeDocument/2006/relationships/header" Target="header19.xml"/><Relationship Id="rId73" Type="http://schemas.openxmlformats.org/officeDocument/2006/relationships/footer" Target="footer18.xml"/><Relationship Id="rId74" Type="http://schemas.openxmlformats.org/officeDocument/2006/relationships/image" Target="media/image32.png"/><Relationship Id="rId75" Type="http://schemas.openxmlformats.org/officeDocument/2006/relationships/image" Target="media/image33.png"/><Relationship Id="rId76" Type="http://schemas.openxmlformats.org/officeDocument/2006/relationships/header" Target="header20.xml"/><Relationship Id="rId77" Type="http://schemas.openxmlformats.org/officeDocument/2006/relationships/footer" Target="footer19.xml"/><Relationship Id="rId78" Type="http://schemas.openxmlformats.org/officeDocument/2006/relationships/header" Target="header21.xml"/><Relationship Id="rId79" Type="http://schemas.openxmlformats.org/officeDocument/2006/relationships/footer" Target="footer20.xml"/><Relationship Id="rId80" Type="http://schemas.openxmlformats.org/officeDocument/2006/relationships/header" Target="header22.xml"/><Relationship Id="rId81" Type="http://schemas.openxmlformats.org/officeDocument/2006/relationships/footer" Target="footer21.xml"/><Relationship Id="rId8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Safety information</dc:subject>
  <dc:title>Title</dc:title>
  <dcterms:created xsi:type="dcterms:W3CDTF">2023-12-18T09:06:51Z</dcterms:created>
  <dcterms:modified xsi:type="dcterms:W3CDTF">2023-12-18T09:06:51Z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Creator">
    <vt:lpwstr>AH XSL Formatter V5.3 MR5 for Windows (x64) : 5.3.6.0 (2012/12/04 12:44:48)</vt:lpwstr>
  </property>
  <property fmtid="{D5CDD505-2E9C-101B-9397-08002B2CF9AE}" pid="4" name="LastSaved">
    <vt:filetime>2023-12-18T00:00:00Z</vt:filetime>
  </property>
  <property fmtid="{D5CDD505-2E9C-101B-9397-08002B2CF9AE}" pid="5" name="Producer">
    <vt:lpwstr>Antenna House PDF Output Library 2.6.0 (Windows (x64))</vt:lpwstr>
  </property>
</Properties>
</file>