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49"/>
        <w:rPr>
          <w:rFonts w:ascii="Times New Roman"/>
          <w:sz w:val="20"/>
        </w:rPr>
      </w:pPr>
      <w:r>
        <w:rPr>
          <w:rFonts w:ascii="Times New Roman"/>
          <w:sz w:val="20"/>
        </w:rPr>
        <mc:AlternateContent>
          <mc:Choice Requires="wps">
            <w:drawing>
              <wp:inline distT="0" distB="0" distL="0" distR="0">
                <wp:extent cx="1844039" cy="262890"/>
                <wp:effectExtent l="0" t="0" r="0" b="0"/>
                <wp:docPr id="1" name="Group 1"/>
                <wp:cNvGraphicFramePr>
                  <a:graphicFrameLocks/>
                </wp:cNvGraphicFramePr>
                <a:graphic>
                  <a:graphicData uri="http://schemas.microsoft.com/office/word/2010/wordprocessingGroup">
                    <wpg:wgp>
                      <wpg:cNvPr id="1" name="Group 1"/>
                      <wpg:cNvGrpSpPr/>
                      <wpg:grpSpPr>
                        <a:xfrm>
                          <a:off x="0" y="0"/>
                          <a:ext cx="1844039" cy="262890"/>
                          <a:chExt cx="1844039" cy="262890"/>
                        </a:xfrm>
                      </wpg:grpSpPr>
                      <wps:wsp>
                        <wps:cNvPr id="2" name="Graphic 2"/>
                        <wps:cNvSpPr/>
                        <wps:spPr>
                          <a:xfrm>
                            <a:off x="-1" y="11"/>
                            <a:ext cx="1844039" cy="262890"/>
                          </a:xfrm>
                          <a:custGeom>
                            <a:avLst/>
                            <a:gdLst/>
                            <a:ahLst/>
                            <a:cxnLst/>
                            <a:rect l="l" t="t" r="r" b="b"/>
                            <a:pathLst>
                              <a:path w="1844039" h="262890">
                                <a:moveTo>
                                  <a:pt x="354380" y="186016"/>
                                </a:moveTo>
                                <a:lnTo>
                                  <a:pt x="315023" y="126276"/>
                                </a:lnTo>
                                <a:lnTo>
                                  <a:pt x="266230" y="108013"/>
                                </a:lnTo>
                                <a:lnTo>
                                  <a:pt x="199910" y="93027"/>
                                </a:lnTo>
                                <a:lnTo>
                                  <a:pt x="165468" y="86410"/>
                                </a:lnTo>
                                <a:lnTo>
                                  <a:pt x="136931" y="79870"/>
                                </a:lnTo>
                                <a:lnTo>
                                  <a:pt x="117475" y="72148"/>
                                </a:lnTo>
                                <a:lnTo>
                                  <a:pt x="110286" y="61988"/>
                                </a:lnTo>
                                <a:lnTo>
                                  <a:pt x="116217" y="51295"/>
                                </a:lnTo>
                                <a:lnTo>
                                  <a:pt x="132829" y="45123"/>
                                </a:lnTo>
                                <a:lnTo>
                                  <a:pt x="158292" y="43180"/>
                                </a:lnTo>
                                <a:lnTo>
                                  <a:pt x="190792" y="45123"/>
                                </a:lnTo>
                                <a:lnTo>
                                  <a:pt x="223799" y="49936"/>
                                </a:lnTo>
                                <a:lnTo>
                                  <a:pt x="255841" y="57175"/>
                                </a:lnTo>
                                <a:lnTo>
                                  <a:pt x="286867" y="66649"/>
                                </a:lnTo>
                                <a:lnTo>
                                  <a:pt x="316852" y="78206"/>
                                </a:lnTo>
                                <a:lnTo>
                                  <a:pt x="346659" y="29273"/>
                                </a:lnTo>
                                <a:lnTo>
                                  <a:pt x="317169" y="19837"/>
                                </a:lnTo>
                                <a:lnTo>
                                  <a:pt x="278752" y="10731"/>
                                </a:lnTo>
                                <a:lnTo>
                                  <a:pt x="235153" y="3581"/>
                                </a:lnTo>
                                <a:lnTo>
                                  <a:pt x="190080" y="0"/>
                                </a:lnTo>
                                <a:lnTo>
                                  <a:pt x="146862" y="190"/>
                                </a:lnTo>
                                <a:lnTo>
                                  <a:pt x="100101" y="4749"/>
                                </a:lnTo>
                                <a:lnTo>
                                  <a:pt x="56984" y="16179"/>
                                </a:lnTo>
                                <a:lnTo>
                                  <a:pt x="24701" y="36995"/>
                                </a:lnTo>
                                <a:lnTo>
                                  <a:pt x="10452" y="69697"/>
                                </a:lnTo>
                                <a:lnTo>
                                  <a:pt x="22212" y="106984"/>
                                </a:lnTo>
                                <a:lnTo>
                                  <a:pt x="56565" y="131254"/>
                                </a:lnTo>
                                <a:lnTo>
                                  <a:pt x="102285" y="146672"/>
                                </a:lnTo>
                                <a:lnTo>
                                  <a:pt x="148145" y="157441"/>
                                </a:lnTo>
                                <a:lnTo>
                                  <a:pt x="187934" y="165823"/>
                                </a:lnTo>
                                <a:lnTo>
                                  <a:pt x="221932" y="173266"/>
                                </a:lnTo>
                                <a:lnTo>
                                  <a:pt x="245643" y="181889"/>
                                </a:lnTo>
                                <a:lnTo>
                                  <a:pt x="254546" y="193789"/>
                                </a:lnTo>
                                <a:lnTo>
                                  <a:pt x="250964" y="203098"/>
                                </a:lnTo>
                                <a:lnTo>
                                  <a:pt x="239471" y="210286"/>
                                </a:lnTo>
                                <a:lnTo>
                                  <a:pt x="218998" y="214274"/>
                                </a:lnTo>
                                <a:lnTo>
                                  <a:pt x="188429" y="214033"/>
                                </a:lnTo>
                                <a:lnTo>
                                  <a:pt x="146608" y="208673"/>
                                </a:lnTo>
                                <a:lnTo>
                                  <a:pt x="107213" y="199288"/>
                                </a:lnTo>
                                <a:lnTo>
                                  <a:pt x="69456" y="186156"/>
                                </a:lnTo>
                                <a:lnTo>
                                  <a:pt x="32550" y="169545"/>
                                </a:lnTo>
                                <a:lnTo>
                                  <a:pt x="0" y="223012"/>
                                </a:lnTo>
                                <a:lnTo>
                                  <a:pt x="43561" y="237998"/>
                                </a:lnTo>
                                <a:lnTo>
                                  <a:pt x="91211" y="250291"/>
                                </a:lnTo>
                                <a:lnTo>
                                  <a:pt x="140728" y="258787"/>
                                </a:lnTo>
                                <a:lnTo>
                                  <a:pt x="189839" y="262382"/>
                                </a:lnTo>
                                <a:lnTo>
                                  <a:pt x="236080" y="261200"/>
                                </a:lnTo>
                                <a:lnTo>
                                  <a:pt x="280174" y="254876"/>
                                </a:lnTo>
                                <a:lnTo>
                                  <a:pt x="317601" y="241503"/>
                                </a:lnTo>
                                <a:lnTo>
                                  <a:pt x="343839" y="219189"/>
                                </a:lnTo>
                                <a:lnTo>
                                  <a:pt x="354380" y="186016"/>
                                </a:lnTo>
                                <a:close/>
                              </a:path>
                              <a:path w="1844039" h="262890">
                                <a:moveTo>
                                  <a:pt x="714463" y="8039"/>
                                </a:moveTo>
                                <a:lnTo>
                                  <a:pt x="630466" y="8039"/>
                                </a:lnTo>
                                <a:lnTo>
                                  <a:pt x="630466" y="102019"/>
                                </a:lnTo>
                                <a:lnTo>
                                  <a:pt x="468007" y="102019"/>
                                </a:lnTo>
                                <a:lnTo>
                                  <a:pt x="468007" y="8039"/>
                                </a:lnTo>
                                <a:lnTo>
                                  <a:pt x="383997" y="8039"/>
                                </a:lnTo>
                                <a:lnTo>
                                  <a:pt x="383997" y="102019"/>
                                </a:lnTo>
                                <a:lnTo>
                                  <a:pt x="383997" y="155359"/>
                                </a:lnTo>
                                <a:lnTo>
                                  <a:pt x="383997" y="254419"/>
                                </a:lnTo>
                                <a:lnTo>
                                  <a:pt x="468007" y="254419"/>
                                </a:lnTo>
                                <a:lnTo>
                                  <a:pt x="468007" y="155359"/>
                                </a:lnTo>
                                <a:lnTo>
                                  <a:pt x="630466" y="155359"/>
                                </a:lnTo>
                                <a:lnTo>
                                  <a:pt x="630466" y="254419"/>
                                </a:lnTo>
                                <a:lnTo>
                                  <a:pt x="714463" y="254419"/>
                                </a:lnTo>
                                <a:lnTo>
                                  <a:pt x="714463" y="155359"/>
                                </a:lnTo>
                                <a:lnTo>
                                  <a:pt x="714463" y="102019"/>
                                </a:lnTo>
                                <a:lnTo>
                                  <a:pt x="714463" y="8039"/>
                                </a:lnTo>
                                <a:close/>
                              </a:path>
                              <a:path w="1844039" h="262890">
                                <a:moveTo>
                                  <a:pt x="1131074" y="254774"/>
                                </a:moveTo>
                                <a:lnTo>
                                  <a:pt x="1100277" y="204241"/>
                                </a:lnTo>
                                <a:lnTo>
                                  <a:pt x="1070559" y="155448"/>
                                </a:lnTo>
                                <a:lnTo>
                                  <a:pt x="1012063" y="59448"/>
                                </a:lnTo>
                                <a:lnTo>
                                  <a:pt x="980465" y="7594"/>
                                </a:lnTo>
                                <a:lnTo>
                                  <a:pt x="969860" y="7594"/>
                                </a:lnTo>
                                <a:lnTo>
                                  <a:pt x="969860" y="155448"/>
                                </a:lnTo>
                                <a:lnTo>
                                  <a:pt x="854684" y="155448"/>
                                </a:lnTo>
                                <a:lnTo>
                                  <a:pt x="913142" y="59448"/>
                                </a:lnTo>
                                <a:lnTo>
                                  <a:pt x="969860" y="155448"/>
                                </a:lnTo>
                                <a:lnTo>
                                  <a:pt x="969860" y="7594"/>
                                </a:lnTo>
                                <a:lnTo>
                                  <a:pt x="880656" y="7594"/>
                                </a:lnTo>
                                <a:lnTo>
                                  <a:pt x="730059" y="254774"/>
                                </a:lnTo>
                                <a:lnTo>
                                  <a:pt x="794245" y="254774"/>
                                </a:lnTo>
                                <a:lnTo>
                                  <a:pt x="825004" y="204241"/>
                                </a:lnTo>
                                <a:lnTo>
                                  <a:pt x="998677" y="204241"/>
                                </a:lnTo>
                                <a:lnTo>
                                  <a:pt x="1028547" y="254774"/>
                                </a:lnTo>
                                <a:lnTo>
                                  <a:pt x="1131074" y="254774"/>
                                </a:lnTo>
                                <a:close/>
                              </a:path>
                              <a:path w="1844039" h="262890">
                                <a:moveTo>
                                  <a:pt x="1489595" y="254774"/>
                                </a:moveTo>
                                <a:lnTo>
                                  <a:pt x="1374749" y="155448"/>
                                </a:lnTo>
                                <a:lnTo>
                                  <a:pt x="1397584" y="151257"/>
                                </a:lnTo>
                                <a:lnTo>
                                  <a:pt x="1422349" y="143548"/>
                                </a:lnTo>
                                <a:lnTo>
                                  <a:pt x="1445666" y="131610"/>
                                </a:lnTo>
                                <a:lnTo>
                                  <a:pt x="1464157" y="114731"/>
                                </a:lnTo>
                                <a:lnTo>
                                  <a:pt x="1474736" y="93243"/>
                                </a:lnTo>
                                <a:lnTo>
                                  <a:pt x="1475549" y="69875"/>
                                </a:lnTo>
                                <a:lnTo>
                                  <a:pt x="1465402" y="47282"/>
                                </a:lnTo>
                                <a:lnTo>
                                  <a:pt x="1411046" y="15087"/>
                                </a:lnTo>
                                <a:lnTo>
                                  <a:pt x="1372260" y="6388"/>
                                </a:lnTo>
                                <a:lnTo>
                                  <a:pt x="1332179" y="1524"/>
                                </a:lnTo>
                                <a:lnTo>
                                  <a:pt x="1296314" y="12"/>
                                </a:lnTo>
                                <a:lnTo>
                                  <a:pt x="1249362" y="850"/>
                                </a:lnTo>
                                <a:lnTo>
                                  <a:pt x="1209865" y="3162"/>
                                </a:lnTo>
                                <a:lnTo>
                                  <a:pt x="1176172" y="6667"/>
                                </a:lnTo>
                                <a:lnTo>
                                  <a:pt x="1146619" y="11087"/>
                                </a:lnTo>
                                <a:lnTo>
                                  <a:pt x="1146619" y="254774"/>
                                </a:lnTo>
                                <a:lnTo>
                                  <a:pt x="1230604" y="254774"/>
                                </a:lnTo>
                                <a:lnTo>
                                  <a:pt x="1230604" y="48044"/>
                                </a:lnTo>
                                <a:lnTo>
                                  <a:pt x="1253045" y="44589"/>
                                </a:lnTo>
                                <a:lnTo>
                                  <a:pt x="1273835" y="42824"/>
                                </a:lnTo>
                                <a:lnTo>
                                  <a:pt x="1291120" y="42291"/>
                                </a:lnTo>
                                <a:lnTo>
                                  <a:pt x="1303045" y="42468"/>
                                </a:lnTo>
                                <a:lnTo>
                                  <a:pt x="1343406" y="47675"/>
                                </a:lnTo>
                                <a:lnTo>
                                  <a:pt x="1379359" y="70243"/>
                                </a:lnTo>
                                <a:lnTo>
                                  <a:pt x="1383207" y="83781"/>
                                </a:lnTo>
                                <a:lnTo>
                                  <a:pt x="1380375" y="98412"/>
                                </a:lnTo>
                                <a:lnTo>
                                  <a:pt x="1369656" y="112191"/>
                                </a:lnTo>
                                <a:lnTo>
                                  <a:pt x="1355140" y="120904"/>
                                </a:lnTo>
                                <a:lnTo>
                                  <a:pt x="1332712" y="126936"/>
                                </a:lnTo>
                                <a:lnTo>
                                  <a:pt x="1300276" y="128638"/>
                                </a:lnTo>
                                <a:lnTo>
                                  <a:pt x="1255763" y="124358"/>
                                </a:lnTo>
                                <a:lnTo>
                                  <a:pt x="1246098" y="140182"/>
                                </a:lnTo>
                                <a:lnTo>
                                  <a:pt x="1375244" y="254774"/>
                                </a:lnTo>
                                <a:lnTo>
                                  <a:pt x="1489595" y="254774"/>
                                </a:lnTo>
                                <a:close/>
                              </a:path>
                              <a:path w="1844039" h="262890">
                                <a:moveTo>
                                  <a:pt x="1843684" y="74079"/>
                                </a:moveTo>
                                <a:lnTo>
                                  <a:pt x="1832190" y="48514"/>
                                </a:lnTo>
                                <a:lnTo>
                                  <a:pt x="1825091" y="42291"/>
                                </a:lnTo>
                                <a:lnTo>
                                  <a:pt x="1808962" y="28143"/>
                                </a:lnTo>
                                <a:lnTo>
                                  <a:pt x="1778419" y="15227"/>
                                </a:lnTo>
                                <a:lnTo>
                                  <a:pt x="1749094" y="8420"/>
                                </a:lnTo>
                                <a:lnTo>
                                  <a:pt x="1749094" y="83908"/>
                                </a:lnTo>
                                <a:lnTo>
                                  <a:pt x="1746364" y="98831"/>
                                </a:lnTo>
                                <a:lnTo>
                                  <a:pt x="1708048" y="125183"/>
                                </a:lnTo>
                                <a:lnTo>
                                  <a:pt x="1666392" y="128714"/>
                                </a:lnTo>
                                <a:lnTo>
                                  <a:pt x="1647799" y="127876"/>
                                </a:lnTo>
                                <a:lnTo>
                                  <a:pt x="1629422" y="125768"/>
                                </a:lnTo>
                                <a:lnTo>
                                  <a:pt x="1611782" y="122809"/>
                                </a:lnTo>
                                <a:lnTo>
                                  <a:pt x="1595412" y="119367"/>
                                </a:lnTo>
                                <a:lnTo>
                                  <a:pt x="1595412" y="48044"/>
                                </a:lnTo>
                                <a:lnTo>
                                  <a:pt x="1617916" y="44589"/>
                                </a:lnTo>
                                <a:lnTo>
                                  <a:pt x="1638871" y="42824"/>
                                </a:lnTo>
                                <a:lnTo>
                                  <a:pt x="1656321" y="42291"/>
                                </a:lnTo>
                                <a:lnTo>
                                  <a:pt x="1668322" y="42468"/>
                                </a:lnTo>
                                <a:lnTo>
                                  <a:pt x="1709242" y="47815"/>
                                </a:lnTo>
                                <a:lnTo>
                                  <a:pt x="1745132" y="70154"/>
                                </a:lnTo>
                                <a:lnTo>
                                  <a:pt x="1749094" y="83908"/>
                                </a:lnTo>
                                <a:lnTo>
                                  <a:pt x="1749094" y="8420"/>
                                </a:lnTo>
                                <a:lnTo>
                                  <a:pt x="1740877" y="6502"/>
                                </a:lnTo>
                                <a:lnTo>
                                  <a:pt x="1700542" y="1574"/>
                                </a:lnTo>
                                <a:lnTo>
                                  <a:pt x="1661655" y="12"/>
                                </a:lnTo>
                                <a:lnTo>
                                  <a:pt x="1614601" y="850"/>
                                </a:lnTo>
                                <a:lnTo>
                                  <a:pt x="1574914" y="3162"/>
                                </a:lnTo>
                                <a:lnTo>
                                  <a:pt x="1541043" y="6667"/>
                                </a:lnTo>
                                <a:lnTo>
                                  <a:pt x="1511401" y="11087"/>
                                </a:lnTo>
                                <a:lnTo>
                                  <a:pt x="1511401" y="254774"/>
                                </a:lnTo>
                                <a:lnTo>
                                  <a:pt x="1595412" y="254774"/>
                                </a:lnTo>
                                <a:lnTo>
                                  <a:pt x="1595412" y="165531"/>
                                </a:lnTo>
                                <a:lnTo>
                                  <a:pt x="1615922" y="168414"/>
                                </a:lnTo>
                                <a:lnTo>
                                  <a:pt x="1637893" y="170548"/>
                                </a:lnTo>
                                <a:lnTo>
                                  <a:pt x="1660271" y="171805"/>
                                </a:lnTo>
                                <a:lnTo>
                                  <a:pt x="1682026" y="172123"/>
                                </a:lnTo>
                                <a:lnTo>
                                  <a:pt x="1730057" y="168884"/>
                                </a:lnTo>
                                <a:lnTo>
                                  <a:pt x="1746046" y="165531"/>
                                </a:lnTo>
                                <a:lnTo>
                                  <a:pt x="1770557" y="160401"/>
                                </a:lnTo>
                                <a:lnTo>
                                  <a:pt x="1802536" y="147281"/>
                                </a:lnTo>
                                <a:lnTo>
                                  <a:pt x="1825053" y="130149"/>
                                </a:lnTo>
                                <a:lnTo>
                                  <a:pt x="1825917" y="128714"/>
                                </a:lnTo>
                                <a:lnTo>
                                  <a:pt x="1841830" y="102171"/>
                                </a:lnTo>
                                <a:lnTo>
                                  <a:pt x="1843684" y="74079"/>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145.2pt;height:20.7pt;mso-position-horizontal-relative:char;mso-position-vertical-relative:line" id="docshapegroup1" coordorigin="0,0" coordsize="2904,414">
                <v:shape style="position:absolute;left:0;top:0;width:2904;height:414" id="docshape2" coordorigin="0,0" coordsize="2904,414" path="m558,293l543,238,496,199,419,170,315,147,261,136,216,126,185,114,174,98,183,81,209,71,249,68,300,71,352,79,403,90,452,105,499,123,546,46,499,31,439,17,370,6,299,0,231,0,158,7,90,25,39,58,16,110,35,168,89,207,161,231,233,248,296,261,349,273,387,286,401,305,395,320,377,331,345,337,297,337,231,329,169,314,109,293,51,267,0,351,69,375,144,394,222,408,299,413,372,411,441,401,500,380,541,345,558,293xm1125,13l993,13,993,161,737,161,737,13,605,13,605,161,605,245,605,401,737,401,737,245,993,245,993,401,1125,401,1125,245,1125,161,1125,13xm1781,401l1733,322,1686,245,1594,94,1544,12,1527,12,1527,245,1346,245,1438,94,1527,245,1527,12,1387,12,1150,401,1251,401,1299,322,1573,322,1620,401,1781,401xm2346,401l2165,245,2201,238,2240,226,2277,207,2306,181,2322,147,2324,110,2308,74,2273,44,2222,24,2161,10,2098,2,2041,0,1967,1,1905,5,1852,11,1806,17,1806,401,1938,401,1938,76,1973,70,2006,67,2033,67,2052,67,2087,70,2116,75,2138,83,2158,94,2172,111,2178,132,2174,155,2157,177,2134,190,2099,200,2048,203,1978,196,1962,221,2166,401,2346,401xm2903,117l2885,76,2874,67,2849,44,2801,24,2754,13,2754,132,2750,156,2733,178,2714,189,2690,197,2660,201,2624,203,2595,201,2566,198,2538,193,2512,188,2512,76,2548,70,2581,67,2608,67,2627,67,2663,70,2692,75,2715,83,2734,94,2748,110,2754,132,2754,13,2742,10,2678,2,2617,0,2543,1,2480,5,2427,11,2380,17,2380,401,2512,401,2512,261,2545,265,2579,269,2615,271,2649,271,2724,266,2750,261,2788,253,2839,232,2874,205,2875,203,2901,161,2903,117xe" filled="true" fillcolor="#231f20" stroked="false">
                  <v:path arrowok="t"/>
                  <v:fill type="solid"/>
                </v:shape>
              </v:group>
            </w:pict>
          </mc:Fallback>
        </mc:AlternateContent>
      </w:r>
      <w:r>
        <w:rPr>
          <w:rFonts w:ascii="Times New Roman"/>
          <w:sz w:val="20"/>
        </w:rPr>
      </w:r>
    </w:p>
    <w:p>
      <w:pPr>
        <w:pStyle w:val="Heading1"/>
        <w:jc w:val="right"/>
      </w:pPr>
      <w:r>
        <w:rPr/>
        <mc:AlternateContent>
          <mc:Choice Requires="wps">
            <w:drawing>
              <wp:anchor distT="0" distB="0" distL="0" distR="0" allowOverlap="1" layoutInCell="1" locked="0" behindDoc="0" simplePos="0" relativeHeight="15730176">
                <wp:simplePos x="0" y="0"/>
                <wp:positionH relativeFrom="page">
                  <wp:posOffset>4866317</wp:posOffset>
                </wp:positionH>
                <wp:positionV relativeFrom="paragraph">
                  <wp:posOffset>-279556</wp:posOffset>
                </wp:positionV>
                <wp:extent cx="354330" cy="80010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354330" cy="800100"/>
                          <a:chExt cx="354330" cy="800100"/>
                        </a:xfrm>
                      </wpg:grpSpPr>
                      <wps:wsp>
                        <wps:cNvPr id="4" name="Graphic 4"/>
                        <wps:cNvSpPr/>
                        <wps:spPr>
                          <a:xfrm>
                            <a:off x="0" y="0"/>
                            <a:ext cx="354330" cy="800100"/>
                          </a:xfrm>
                          <a:custGeom>
                            <a:avLst/>
                            <a:gdLst/>
                            <a:ahLst/>
                            <a:cxnLst/>
                            <a:rect l="l" t="t" r="r" b="b"/>
                            <a:pathLst>
                              <a:path w="354330" h="800100">
                                <a:moveTo>
                                  <a:pt x="0" y="799769"/>
                                </a:moveTo>
                                <a:lnTo>
                                  <a:pt x="354291" y="799769"/>
                                </a:lnTo>
                                <a:lnTo>
                                  <a:pt x="354291" y="0"/>
                                </a:lnTo>
                                <a:lnTo>
                                  <a:pt x="0" y="0"/>
                                </a:lnTo>
                                <a:lnTo>
                                  <a:pt x="0" y="799769"/>
                                </a:lnTo>
                                <a:close/>
                              </a:path>
                            </a:pathLst>
                          </a:custGeom>
                          <a:solidFill>
                            <a:srgbClr val="231F20"/>
                          </a:solidFill>
                        </wps:spPr>
                        <wps:bodyPr wrap="square" lIns="0" tIns="0" rIns="0" bIns="0" rtlCol="0">
                          <a:prstTxWarp prst="textNoShape">
                            <a:avLst/>
                          </a:prstTxWarp>
                          <a:noAutofit/>
                        </wps:bodyPr>
                      </wps:wsp>
                      <wps:wsp>
                        <wps:cNvPr id="5" name="Graphic 5"/>
                        <wps:cNvSpPr/>
                        <wps:spPr>
                          <a:xfrm>
                            <a:off x="26413" y="179360"/>
                            <a:ext cx="254635" cy="441325"/>
                          </a:xfrm>
                          <a:custGeom>
                            <a:avLst/>
                            <a:gdLst/>
                            <a:ahLst/>
                            <a:cxnLst/>
                            <a:rect l="l" t="t" r="r" b="b"/>
                            <a:pathLst>
                              <a:path w="254635" h="441325">
                                <a:moveTo>
                                  <a:pt x="0" y="441057"/>
                                </a:moveTo>
                                <a:lnTo>
                                  <a:pt x="254015" y="441057"/>
                                </a:lnTo>
                              </a:path>
                              <a:path w="254635" h="441325">
                                <a:moveTo>
                                  <a:pt x="254015" y="0"/>
                                </a:moveTo>
                                <a:lnTo>
                                  <a:pt x="0" y="0"/>
                                </a:lnTo>
                              </a:path>
                            </a:pathLst>
                          </a:custGeom>
                          <a:ln w="2346">
                            <a:solidFill>
                              <a:srgbClr val="231F20"/>
                            </a:solidFill>
                            <a:prstDash val="solid"/>
                          </a:ln>
                        </wps:spPr>
                        <wps:bodyPr wrap="square" lIns="0" tIns="0" rIns="0" bIns="0" rtlCol="0">
                          <a:prstTxWarp prst="textNoShape">
                            <a:avLst/>
                          </a:prstTxWarp>
                          <a:noAutofit/>
                        </wps:bodyPr>
                      </wps:wsp>
                      <wps:wsp>
                        <wps:cNvPr id="6" name="Graphic 6"/>
                        <wps:cNvSpPr/>
                        <wps:spPr>
                          <a:xfrm>
                            <a:off x="107403" y="229596"/>
                            <a:ext cx="146050" cy="347345"/>
                          </a:xfrm>
                          <a:custGeom>
                            <a:avLst/>
                            <a:gdLst/>
                            <a:ahLst/>
                            <a:cxnLst/>
                            <a:rect l="l" t="t" r="r" b="b"/>
                            <a:pathLst>
                              <a:path w="146050" h="347345">
                                <a:moveTo>
                                  <a:pt x="79383" y="0"/>
                                </a:moveTo>
                                <a:lnTo>
                                  <a:pt x="31901" y="13156"/>
                                </a:lnTo>
                                <a:lnTo>
                                  <a:pt x="2061" y="63933"/>
                                </a:lnTo>
                                <a:lnTo>
                                  <a:pt x="0" y="94877"/>
                                </a:lnTo>
                                <a:lnTo>
                                  <a:pt x="7180" y="122200"/>
                                </a:lnTo>
                                <a:lnTo>
                                  <a:pt x="22264" y="143048"/>
                                </a:lnTo>
                                <a:lnTo>
                                  <a:pt x="43911" y="154568"/>
                                </a:lnTo>
                                <a:lnTo>
                                  <a:pt x="43879" y="154728"/>
                                </a:lnTo>
                                <a:lnTo>
                                  <a:pt x="55604" y="157246"/>
                                </a:lnTo>
                                <a:lnTo>
                                  <a:pt x="47773" y="157502"/>
                                </a:lnTo>
                                <a:lnTo>
                                  <a:pt x="41010" y="154227"/>
                                </a:lnTo>
                                <a:lnTo>
                                  <a:pt x="1805" y="339861"/>
                                </a:lnTo>
                                <a:lnTo>
                                  <a:pt x="8643" y="342741"/>
                                </a:lnTo>
                                <a:lnTo>
                                  <a:pt x="26245" y="346688"/>
                                </a:lnTo>
                                <a:lnTo>
                                  <a:pt x="33660" y="347008"/>
                                </a:lnTo>
                                <a:lnTo>
                                  <a:pt x="73579" y="161012"/>
                                </a:lnTo>
                                <a:lnTo>
                                  <a:pt x="73494" y="160820"/>
                                </a:lnTo>
                                <a:lnTo>
                                  <a:pt x="96152" y="157118"/>
                                </a:lnTo>
                                <a:lnTo>
                                  <a:pt x="116789" y="143992"/>
                                </a:lnTo>
                                <a:lnTo>
                                  <a:pt x="133311" y="122988"/>
                                </a:lnTo>
                                <a:lnTo>
                                  <a:pt x="143721" y="95755"/>
                                </a:lnTo>
                                <a:lnTo>
                                  <a:pt x="145762" y="64577"/>
                                </a:lnTo>
                                <a:lnTo>
                                  <a:pt x="138426" y="37095"/>
                                </a:lnTo>
                                <a:lnTo>
                                  <a:pt x="123083" y="16234"/>
                                </a:lnTo>
                                <a:lnTo>
                                  <a:pt x="101103" y="4917"/>
                                </a:lnTo>
                                <a:lnTo>
                                  <a:pt x="79383"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107403" y="229596"/>
                            <a:ext cx="146050" cy="347345"/>
                          </a:xfrm>
                          <a:custGeom>
                            <a:avLst/>
                            <a:gdLst/>
                            <a:ahLst/>
                            <a:cxnLst/>
                            <a:rect l="l" t="t" r="r" b="b"/>
                            <a:pathLst>
                              <a:path w="146050" h="347345">
                                <a:moveTo>
                                  <a:pt x="101103" y="4917"/>
                                </a:moveTo>
                                <a:lnTo>
                                  <a:pt x="79383" y="0"/>
                                </a:lnTo>
                                <a:lnTo>
                                  <a:pt x="54680" y="847"/>
                                </a:lnTo>
                                <a:lnTo>
                                  <a:pt x="31901" y="13156"/>
                                </a:lnTo>
                                <a:lnTo>
                                  <a:pt x="13532" y="34870"/>
                                </a:lnTo>
                                <a:lnTo>
                                  <a:pt x="2061" y="63933"/>
                                </a:lnTo>
                                <a:lnTo>
                                  <a:pt x="0" y="94877"/>
                                </a:lnTo>
                                <a:lnTo>
                                  <a:pt x="7180" y="122200"/>
                                </a:lnTo>
                                <a:lnTo>
                                  <a:pt x="22264" y="143048"/>
                                </a:lnTo>
                                <a:lnTo>
                                  <a:pt x="43911" y="154568"/>
                                </a:lnTo>
                                <a:lnTo>
                                  <a:pt x="43879" y="154728"/>
                                </a:lnTo>
                                <a:lnTo>
                                  <a:pt x="45000" y="154984"/>
                                </a:lnTo>
                                <a:lnTo>
                                  <a:pt x="46130" y="155187"/>
                                </a:lnTo>
                                <a:lnTo>
                                  <a:pt x="47251" y="155358"/>
                                </a:lnTo>
                                <a:lnTo>
                                  <a:pt x="55604" y="157246"/>
                                </a:lnTo>
                                <a:lnTo>
                                  <a:pt x="47773" y="157502"/>
                                </a:lnTo>
                                <a:lnTo>
                                  <a:pt x="41010" y="154227"/>
                                </a:lnTo>
                                <a:lnTo>
                                  <a:pt x="40850" y="154974"/>
                                </a:lnTo>
                                <a:lnTo>
                                  <a:pt x="2157" y="338282"/>
                                </a:lnTo>
                                <a:lnTo>
                                  <a:pt x="1805" y="339861"/>
                                </a:lnTo>
                                <a:lnTo>
                                  <a:pt x="8643" y="342741"/>
                                </a:lnTo>
                                <a:lnTo>
                                  <a:pt x="17444" y="344715"/>
                                </a:lnTo>
                                <a:lnTo>
                                  <a:pt x="26245" y="346688"/>
                                </a:lnTo>
                                <a:lnTo>
                                  <a:pt x="33660" y="347008"/>
                                </a:lnTo>
                                <a:lnTo>
                                  <a:pt x="34012" y="345419"/>
                                </a:lnTo>
                                <a:lnTo>
                                  <a:pt x="73579" y="161012"/>
                                </a:lnTo>
                                <a:lnTo>
                                  <a:pt x="73494" y="160820"/>
                                </a:lnTo>
                                <a:lnTo>
                                  <a:pt x="96152" y="157118"/>
                                </a:lnTo>
                                <a:lnTo>
                                  <a:pt x="116789" y="143992"/>
                                </a:lnTo>
                                <a:lnTo>
                                  <a:pt x="133311" y="122988"/>
                                </a:lnTo>
                                <a:lnTo>
                                  <a:pt x="143721" y="95755"/>
                                </a:lnTo>
                                <a:lnTo>
                                  <a:pt x="145762" y="64577"/>
                                </a:lnTo>
                                <a:lnTo>
                                  <a:pt x="138426" y="37095"/>
                                </a:lnTo>
                                <a:lnTo>
                                  <a:pt x="123083" y="16234"/>
                                </a:lnTo>
                                <a:lnTo>
                                  <a:pt x="101103" y="4917"/>
                                </a:lnTo>
                                <a:close/>
                              </a:path>
                            </a:pathLst>
                          </a:custGeom>
                          <a:ln w="1173">
                            <a:solidFill>
                              <a:srgbClr val="231F20"/>
                            </a:solidFill>
                            <a:prstDash val="solid"/>
                          </a:ln>
                        </wps:spPr>
                        <wps:bodyPr wrap="square" lIns="0" tIns="0" rIns="0" bIns="0" rtlCol="0">
                          <a:prstTxWarp prst="textNoShape">
                            <a:avLst/>
                          </a:prstTxWarp>
                          <a:noAutofit/>
                        </wps:bodyPr>
                      </wps:wsp>
                      <pic:pic>
                        <pic:nvPicPr>
                          <pic:cNvPr id="8" name="Image 8"/>
                          <pic:cNvPicPr/>
                        </pic:nvPicPr>
                        <pic:blipFill>
                          <a:blip r:embed="rId5" cstate="print"/>
                          <a:stretch>
                            <a:fillRect/>
                          </a:stretch>
                        </pic:blipFill>
                        <pic:spPr>
                          <a:xfrm>
                            <a:off x="106303" y="228412"/>
                            <a:ext cx="148083" cy="349654"/>
                          </a:xfrm>
                          <a:prstGeom prst="rect">
                            <a:avLst/>
                          </a:prstGeom>
                        </pic:spPr>
                      </pic:pic>
                    </wpg:wgp>
                  </a:graphicData>
                </a:graphic>
              </wp:anchor>
            </w:drawing>
          </mc:Choice>
          <mc:Fallback>
            <w:pict>
              <v:group style="position:absolute;margin-left:383.174622pt;margin-top:-22.012289pt;width:27.9pt;height:63pt;mso-position-horizontal-relative:page;mso-position-vertical-relative:paragraph;z-index:15730176" id="docshapegroup3" coordorigin="7663,-440" coordsize="558,1260">
                <v:rect style="position:absolute;left:7663;top:-441;width:558;height:1260" id="docshape4" filled="true" fillcolor="#231f20" stroked="false">
                  <v:fill type="solid"/>
                </v:rect>
                <v:shape style="position:absolute;left:7705;top:-158;width:401;height:695" id="docshape5" coordorigin="7705,-158" coordsize="401,695" path="m7705,537l8105,537m8105,-158l7705,-158e" filled="false" stroked="true" strokeweight=".1848pt" strokecolor="#231f20">
                  <v:path arrowok="t"/>
                  <v:stroke dashstyle="solid"/>
                </v:shape>
                <v:shape style="position:absolute;left:7832;top:-79;width:230;height:547" id="docshape6" coordorigin="7833,-79" coordsize="230,547" path="m7958,-79l7883,-58,7836,22,7833,71,7844,114,7868,147,7902,165,7902,165,7920,169,7908,169,7897,164,7835,457,7846,461,7874,467,7886,468,7949,175,7948,175,7984,169,8017,148,8043,115,8059,72,8062,23,8051,-20,8026,-53,7992,-71,7958,-79xe" filled="true" fillcolor="#ffffff" stroked="false">
                  <v:path arrowok="t"/>
                  <v:fill type="solid"/>
                </v:shape>
                <v:shape style="position:absolute;left:7832;top:-79;width:230;height:547" id="docshape7" coordorigin="7833,-79" coordsize="230,547" path="m7992,-71l7958,-79,7919,-77,7883,-58,7854,-24,7836,22,7833,71,7844,114,7868,147,7902,165,7902,165,7903,165,7905,166,7907,166,7920,169,7908,169,7897,164,7897,165,7836,454,7835,457,7846,461,7860,464,7874,467,7886,468,7886,465,7949,175,7948,175,7984,169,8017,148,8043,115,8059,72,8062,23,8051,-20,8026,-53,7992,-71xe" filled="false" stroked="true" strokeweight=".0924pt" strokecolor="#231f20">
                  <v:path arrowok="t"/>
                  <v:stroke dashstyle="solid"/>
                </v:shape>
                <v:shape style="position:absolute;left:7830;top:-81;width:234;height:551" type="#_x0000_t75" id="docshape8" stroked="false">
                  <v:imagedata r:id="rId5" o:title=""/>
                </v:shape>
                <w10:wrap type="none"/>
              </v:group>
            </w:pict>
          </mc:Fallback>
        </mc:AlternateContent>
      </w:r>
      <w:r>
        <w:rPr>
          <w:color w:val="231F20"/>
          <w:spacing w:val="-2"/>
        </w:rPr>
        <w:t>Important</w:t>
      </w: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spacing w:before="10"/>
        <w:rPr>
          <w:rFonts w:ascii="Century Gothic"/>
          <w:b/>
          <w:sz w:val="17"/>
        </w:rPr>
      </w:pPr>
    </w:p>
    <w:p>
      <w:pPr>
        <w:pStyle w:val="Title"/>
        <w:spacing w:line="249" w:lineRule="auto"/>
      </w:pPr>
      <w:r>
        <w:rPr/>
        <w:drawing>
          <wp:anchor distT="0" distB="0" distL="0" distR="0" allowOverlap="1" layoutInCell="1" locked="0" behindDoc="0" simplePos="0" relativeHeight="15729664">
            <wp:simplePos x="0" y="0"/>
            <wp:positionH relativeFrom="page">
              <wp:posOffset>448165</wp:posOffset>
            </wp:positionH>
            <wp:positionV relativeFrom="paragraph">
              <wp:posOffset>-2347165</wp:posOffset>
            </wp:positionV>
            <wp:extent cx="4112641" cy="2466729"/>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4112641" cy="2466729"/>
                    </a:xfrm>
                    <a:prstGeom prst="rect">
                      <a:avLst/>
                    </a:prstGeom>
                  </pic:spPr>
                </pic:pic>
              </a:graphicData>
            </a:graphic>
          </wp:anchor>
        </w:drawing>
      </w:r>
      <w:r>
        <w:rPr>
          <w:color w:val="231F20"/>
          <w:spacing w:val="-12"/>
        </w:rPr>
        <w:t>R-272M</w:t>
      </w:r>
      <w:r>
        <w:rPr>
          <w:color w:val="231F20"/>
          <w:spacing w:val="-33"/>
        </w:rPr>
        <w:t> </w:t>
      </w:r>
      <w:r>
        <w:rPr>
          <w:color w:val="231F20"/>
          <w:spacing w:val="-12"/>
        </w:rPr>
        <w:t>/</w:t>
      </w:r>
      <w:r>
        <w:rPr>
          <w:color w:val="231F20"/>
          <w:spacing w:val="-33"/>
        </w:rPr>
        <w:t> </w:t>
      </w:r>
      <w:r>
        <w:rPr>
          <w:color w:val="231F20"/>
          <w:spacing w:val="-12"/>
        </w:rPr>
        <w:t>R-372M </w:t>
      </w:r>
      <w:r>
        <w:rPr>
          <w:color w:val="231F20"/>
        </w:rPr>
        <w:t>800</w:t>
      </w:r>
      <w:r>
        <w:rPr>
          <w:color w:val="231F20"/>
          <w:spacing w:val="-23"/>
        </w:rPr>
        <w:t> </w:t>
      </w:r>
      <w:r>
        <w:rPr>
          <w:color w:val="231F20"/>
        </w:rPr>
        <w:t>W</w:t>
      </w:r>
      <w:r>
        <w:rPr>
          <w:color w:val="231F20"/>
          <w:spacing w:val="-1"/>
        </w:rPr>
        <w:t> </w:t>
      </w:r>
      <w:r>
        <w:rPr>
          <w:color w:val="231F20"/>
        </w:rPr>
        <w:t>/</w:t>
      </w:r>
      <w:r>
        <w:rPr>
          <w:color w:val="231F20"/>
          <w:spacing w:val="-1"/>
        </w:rPr>
        <w:t> </w:t>
      </w:r>
      <w:r>
        <w:rPr>
          <w:color w:val="231F20"/>
        </w:rPr>
        <w:t>900</w:t>
      </w:r>
      <w:r>
        <w:rPr>
          <w:color w:val="231F20"/>
          <w:spacing w:val="-23"/>
        </w:rPr>
        <w:t> </w:t>
      </w:r>
      <w:r>
        <w:rPr>
          <w:color w:val="231F20"/>
        </w:rPr>
        <w:t>W</w:t>
      </w:r>
    </w:p>
    <w:p>
      <w:pPr>
        <w:spacing w:before="4"/>
        <w:ind w:left="1875" w:right="2014" w:firstLine="0"/>
        <w:jc w:val="center"/>
        <w:rPr>
          <w:rFonts w:ascii="Century Gothic"/>
          <w:b/>
          <w:sz w:val="37"/>
        </w:rPr>
      </w:pPr>
      <w:r>
        <w:rPr>
          <w:rFonts w:ascii="Century Gothic"/>
          <w:b/>
          <w:color w:val="231F20"/>
          <w:w w:val="85"/>
          <w:sz w:val="37"/>
        </w:rPr>
        <w:t>(IEC</w:t>
      </w:r>
      <w:r>
        <w:rPr>
          <w:rFonts w:ascii="Century Gothic"/>
          <w:b/>
          <w:color w:val="231F20"/>
          <w:spacing w:val="-3"/>
          <w:w w:val="95"/>
          <w:sz w:val="37"/>
        </w:rPr>
        <w:t> </w:t>
      </w:r>
      <w:r>
        <w:rPr>
          <w:rFonts w:ascii="Century Gothic"/>
          <w:b/>
          <w:color w:val="231F20"/>
          <w:spacing w:val="-2"/>
          <w:w w:val="95"/>
          <w:sz w:val="37"/>
        </w:rPr>
        <w:t>60705)</w:t>
      </w:r>
    </w:p>
    <w:p>
      <w:pPr>
        <w:pStyle w:val="BodyText"/>
        <w:spacing w:before="3"/>
        <w:rPr>
          <w:rFonts w:ascii="Century Gothic"/>
          <w:b/>
          <w:sz w:val="20"/>
        </w:rPr>
      </w:pPr>
    </w:p>
    <w:p>
      <w:pPr>
        <w:spacing w:line="338" w:lineRule="auto" w:before="95"/>
        <w:ind w:left="2578" w:right="2718" w:hanging="1"/>
        <w:jc w:val="center"/>
        <w:rPr>
          <w:rFonts w:ascii="Century Gothic"/>
          <w:b/>
          <w:sz w:val="27"/>
        </w:rPr>
      </w:pPr>
      <w:r>
        <w:rPr/>
        <mc:AlternateContent>
          <mc:Choice Requires="wps">
            <w:drawing>
              <wp:anchor distT="0" distB="0" distL="0" distR="0" allowOverlap="1" layoutInCell="1" locked="0" behindDoc="0" simplePos="0" relativeHeight="15730688">
                <wp:simplePos x="0" y="0"/>
                <wp:positionH relativeFrom="page">
                  <wp:posOffset>4958969</wp:posOffset>
                </wp:positionH>
                <wp:positionV relativeFrom="paragraph">
                  <wp:posOffset>-130554</wp:posOffset>
                </wp:positionV>
                <wp:extent cx="262255" cy="78041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62255" cy="780415"/>
                        </a:xfrm>
                        <a:custGeom>
                          <a:avLst/>
                          <a:gdLst/>
                          <a:ahLst/>
                          <a:cxnLst/>
                          <a:rect l="l" t="t" r="r" b="b"/>
                          <a:pathLst>
                            <a:path w="262255" h="780415">
                              <a:moveTo>
                                <a:pt x="0" y="780118"/>
                              </a:moveTo>
                              <a:lnTo>
                                <a:pt x="261639" y="780118"/>
                              </a:lnTo>
                              <a:lnTo>
                                <a:pt x="261639" y="0"/>
                              </a:lnTo>
                              <a:lnTo>
                                <a:pt x="0" y="0"/>
                              </a:lnTo>
                              <a:lnTo>
                                <a:pt x="0" y="780118"/>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390.470001pt;margin-top:-10.279868pt;width:20.601539pt;height:61.426676pt;mso-position-horizontal-relative:page;mso-position-vertical-relative:paragraph;z-index:15730688" id="docshape9" filled="true" fillcolor="#231f20" stroked="false">
                <v:fill type="solid"/>
                <w10:wrap type="none"/>
              </v:rect>
            </w:pict>
          </mc:Fallback>
        </mc:AlternateContent>
      </w:r>
      <w:r>
        <w:rPr/>
        <mc:AlternateContent>
          <mc:Choice Requires="wps">
            <w:drawing>
              <wp:anchor distT="0" distB="0" distL="0" distR="0" allowOverlap="1" layoutInCell="1" locked="0" behindDoc="0" simplePos="0" relativeHeight="15731200">
                <wp:simplePos x="0" y="0"/>
                <wp:positionH relativeFrom="page">
                  <wp:posOffset>4973753</wp:posOffset>
                </wp:positionH>
                <wp:positionV relativeFrom="paragraph">
                  <wp:posOffset>46721</wp:posOffset>
                </wp:positionV>
                <wp:extent cx="179705" cy="42354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79705" cy="423545"/>
                        </a:xfrm>
                        <a:prstGeom prst="rect">
                          <a:avLst/>
                        </a:prstGeom>
                      </wps:spPr>
                      <wps:txbx>
                        <w:txbxContent>
                          <w:p>
                            <w:pPr>
                              <w:spacing w:before="26"/>
                              <w:ind w:left="20" w:right="0" w:firstLine="0"/>
                              <w:jc w:val="left"/>
                              <w:rPr>
                                <w:sz w:val="20"/>
                              </w:rPr>
                            </w:pPr>
                            <w:r>
                              <w:rPr>
                                <w:color w:val="FFFFFF"/>
                                <w:spacing w:val="-2"/>
                                <w:w w:val="75"/>
                                <w:sz w:val="20"/>
                              </w:rPr>
                              <w:t>ENGLISH</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91.634125pt;margin-top:3.678849pt;width:14.15pt;height:33.35pt;mso-position-horizontal-relative:page;mso-position-vertical-relative:paragraph;z-index:15731200" type="#_x0000_t202" id="docshape10" filled="false" stroked="false">
                <v:textbox inset="0,0,0,0" style="layout-flow:vertical;mso-layout-flow-alt:bottom-to-top">
                  <w:txbxContent>
                    <w:p>
                      <w:pPr>
                        <w:spacing w:before="26"/>
                        <w:ind w:left="20" w:right="0" w:firstLine="0"/>
                        <w:jc w:val="left"/>
                        <w:rPr>
                          <w:sz w:val="20"/>
                        </w:rPr>
                      </w:pPr>
                      <w:r>
                        <w:rPr>
                          <w:color w:val="FFFFFF"/>
                          <w:spacing w:val="-2"/>
                          <w:w w:val="75"/>
                          <w:sz w:val="20"/>
                        </w:rPr>
                        <w:t>ENGLISH</w:t>
                      </w:r>
                    </w:p>
                  </w:txbxContent>
                </v:textbox>
                <w10:wrap type="none"/>
              </v:shape>
            </w:pict>
          </mc:Fallback>
        </mc:AlternateContent>
      </w:r>
      <w:r>
        <w:rPr>
          <w:rFonts w:ascii="Century Gothic"/>
          <w:b/>
          <w:color w:val="231F20"/>
          <w:spacing w:val="-6"/>
          <w:sz w:val="27"/>
        </w:rPr>
        <w:t>MICROWAVE</w:t>
      </w:r>
      <w:r>
        <w:rPr>
          <w:rFonts w:ascii="Century Gothic"/>
          <w:b/>
          <w:color w:val="231F20"/>
          <w:spacing w:val="-22"/>
          <w:sz w:val="27"/>
        </w:rPr>
        <w:t> </w:t>
      </w:r>
      <w:r>
        <w:rPr>
          <w:rFonts w:ascii="Century Gothic"/>
          <w:b/>
          <w:color w:val="231F20"/>
          <w:spacing w:val="-6"/>
          <w:sz w:val="27"/>
        </w:rPr>
        <w:t>OVEN </w:t>
      </w:r>
      <w:r>
        <w:rPr>
          <w:rFonts w:ascii="Century Gothic"/>
          <w:b/>
          <w:color w:val="231F20"/>
          <w:spacing w:val="-10"/>
          <w:sz w:val="27"/>
        </w:rPr>
        <w:t>OPERATION</w:t>
      </w:r>
      <w:r>
        <w:rPr>
          <w:rFonts w:ascii="Century Gothic"/>
          <w:b/>
          <w:color w:val="231F20"/>
          <w:spacing w:val="-22"/>
          <w:sz w:val="27"/>
        </w:rPr>
        <w:t> </w:t>
      </w:r>
      <w:r>
        <w:rPr>
          <w:rFonts w:ascii="Century Gothic"/>
          <w:b/>
          <w:color w:val="231F20"/>
          <w:spacing w:val="-10"/>
          <w:sz w:val="27"/>
        </w:rPr>
        <w:t>MANUAL</w:t>
      </w:r>
    </w:p>
    <w:p>
      <w:pPr>
        <w:pStyle w:val="BodyText"/>
        <w:spacing w:before="7"/>
        <w:rPr>
          <w:rFonts w:ascii="Century Gothic"/>
          <w:b/>
          <w:sz w:val="13"/>
        </w:rPr>
      </w:pPr>
      <w:r>
        <w:rPr/>
        <w:drawing>
          <wp:anchor distT="0" distB="0" distL="0" distR="0" allowOverlap="1" layoutInCell="1" locked="0" behindDoc="1" simplePos="0" relativeHeight="487588352">
            <wp:simplePos x="0" y="0"/>
            <wp:positionH relativeFrom="page">
              <wp:posOffset>2568654</wp:posOffset>
            </wp:positionH>
            <wp:positionV relativeFrom="paragraph">
              <wp:posOffset>121164</wp:posOffset>
            </wp:positionV>
            <wp:extent cx="232924" cy="140017"/>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232924" cy="140017"/>
                    </a:xfrm>
                    <a:prstGeom prst="rect">
                      <a:avLst/>
                    </a:prstGeom>
                  </pic:spPr>
                </pic:pic>
              </a:graphicData>
            </a:graphic>
          </wp:anchor>
        </w:drawing>
      </w:r>
    </w:p>
    <w:p>
      <w:pPr>
        <w:spacing w:line="254" w:lineRule="auto" w:before="196"/>
        <w:ind w:left="399" w:right="539" w:firstLine="0"/>
        <w:jc w:val="center"/>
        <w:rPr>
          <w:sz w:val="14"/>
        </w:rPr>
      </w:pPr>
      <w:r>
        <w:rPr>
          <w:color w:val="231F20"/>
          <w:w w:val="105"/>
          <w:sz w:val="14"/>
        </w:rPr>
        <w:t>This</w:t>
      </w:r>
      <w:r>
        <w:rPr>
          <w:color w:val="231F20"/>
          <w:spacing w:val="-5"/>
          <w:w w:val="105"/>
          <w:sz w:val="14"/>
        </w:rPr>
        <w:t> </w:t>
      </w:r>
      <w:r>
        <w:rPr>
          <w:color w:val="231F20"/>
          <w:w w:val="105"/>
          <w:sz w:val="14"/>
        </w:rPr>
        <w:t>operation</w:t>
      </w:r>
      <w:r>
        <w:rPr>
          <w:color w:val="231F20"/>
          <w:spacing w:val="-5"/>
          <w:w w:val="105"/>
          <w:sz w:val="14"/>
        </w:rPr>
        <w:t> </w:t>
      </w:r>
      <w:r>
        <w:rPr>
          <w:color w:val="231F20"/>
          <w:w w:val="105"/>
          <w:sz w:val="14"/>
        </w:rPr>
        <w:t>manual</w:t>
      </w:r>
      <w:r>
        <w:rPr>
          <w:color w:val="231F20"/>
          <w:spacing w:val="-5"/>
          <w:w w:val="105"/>
          <w:sz w:val="14"/>
        </w:rPr>
        <w:t> </w:t>
      </w:r>
      <w:r>
        <w:rPr>
          <w:color w:val="231F20"/>
          <w:w w:val="105"/>
          <w:sz w:val="14"/>
        </w:rPr>
        <w:t>contains</w:t>
      </w:r>
      <w:r>
        <w:rPr>
          <w:color w:val="231F20"/>
          <w:spacing w:val="-5"/>
          <w:w w:val="105"/>
          <w:sz w:val="14"/>
        </w:rPr>
        <w:t> </w:t>
      </w:r>
      <w:r>
        <w:rPr>
          <w:color w:val="231F20"/>
          <w:w w:val="105"/>
          <w:sz w:val="14"/>
        </w:rPr>
        <w:t>important</w:t>
      </w:r>
      <w:r>
        <w:rPr>
          <w:color w:val="231F20"/>
          <w:spacing w:val="-5"/>
          <w:w w:val="105"/>
          <w:sz w:val="14"/>
        </w:rPr>
        <w:t> </w:t>
      </w:r>
      <w:r>
        <w:rPr>
          <w:color w:val="231F20"/>
          <w:w w:val="105"/>
          <w:sz w:val="14"/>
        </w:rPr>
        <w:t>information</w:t>
      </w:r>
      <w:r>
        <w:rPr>
          <w:color w:val="231F20"/>
          <w:spacing w:val="-5"/>
          <w:w w:val="105"/>
          <w:sz w:val="14"/>
        </w:rPr>
        <w:t> </w:t>
      </w:r>
      <w:r>
        <w:rPr>
          <w:color w:val="231F20"/>
          <w:w w:val="105"/>
          <w:sz w:val="14"/>
        </w:rPr>
        <w:t>which</w:t>
      </w:r>
      <w:r>
        <w:rPr>
          <w:color w:val="231F20"/>
          <w:spacing w:val="-5"/>
          <w:w w:val="105"/>
          <w:sz w:val="14"/>
        </w:rPr>
        <w:t> </w:t>
      </w:r>
      <w:r>
        <w:rPr>
          <w:color w:val="231F20"/>
          <w:w w:val="105"/>
          <w:sz w:val="14"/>
        </w:rPr>
        <w:t>you</w:t>
      </w:r>
      <w:r>
        <w:rPr>
          <w:color w:val="231F20"/>
          <w:spacing w:val="-5"/>
          <w:w w:val="105"/>
          <w:sz w:val="14"/>
        </w:rPr>
        <w:t> </w:t>
      </w:r>
      <w:r>
        <w:rPr>
          <w:color w:val="231F20"/>
          <w:w w:val="105"/>
          <w:sz w:val="14"/>
        </w:rPr>
        <w:t>should</w:t>
      </w:r>
      <w:r>
        <w:rPr>
          <w:color w:val="231F20"/>
          <w:spacing w:val="-5"/>
          <w:w w:val="105"/>
          <w:sz w:val="14"/>
        </w:rPr>
        <w:t> </w:t>
      </w:r>
      <w:r>
        <w:rPr>
          <w:color w:val="231F20"/>
          <w:w w:val="105"/>
          <w:sz w:val="14"/>
        </w:rPr>
        <w:t>read</w:t>
      </w:r>
      <w:r>
        <w:rPr>
          <w:color w:val="231F20"/>
          <w:spacing w:val="-5"/>
          <w:w w:val="105"/>
          <w:sz w:val="14"/>
        </w:rPr>
        <w:t> </w:t>
      </w:r>
      <w:r>
        <w:rPr>
          <w:color w:val="231F20"/>
          <w:w w:val="105"/>
          <w:sz w:val="14"/>
        </w:rPr>
        <w:t>carefully</w:t>
      </w:r>
      <w:r>
        <w:rPr>
          <w:color w:val="231F20"/>
          <w:spacing w:val="-5"/>
          <w:w w:val="105"/>
          <w:sz w:val="14"/>
        </w:rPr>
        <w:t> </w:t>
      </w:r>
      <w:r>
        <w:rPr>
          <w:color w:val="231F20"/>
          <w:w w:val="105"/>
          <w:sz w:val="14"/>
        </w:rPr>
        <w:t>before</w:t>
      </w:r>
      <w:r>
        <w:rPr>
          <w:color w:val="231F20"/>
          <w:spacing w:val="-5"/>
          <w:w w:val="105"/>
          <w:sz w:val="14"/>
        </w:rPr>
        <w:t> </w:t>
      </w:r>
      <w:r>
        <w:rPr>
          <w:color w:val="231F20"/>
          <w:w w:val="105"/>
          <w:sz w:val="14"/>
        </w:rPr>
        <w:t>using</w:t>
      </w:r>
      <w:r>
        <w:rPr>
          <w:color w:val="231F20"/>
          <w:spacing w:val="-5"/>
          <w:w w:val="105"/>
          <w:sz w:val="14"/>
        </w:rPr>
        <w:t> </w:t>
      </w:r>
      <w:r>
        <w:rPr>
          <w:color w:val="231F20"/>
          <w:w w:val="105"/>
          <w:sz w:val="14"/>
        </w:rPr>
        <w:t>your</w:t>
      </w:r>
      <w:r>
        <w:rPr>
          <w:color w:val="231F20"/>
          <w:spacing w:val="-5"/>
          <w:w w:val="105"/>
          <w:sz w:val="14"/>
        </w:rPr>
        <w:t> </w:t>
      </w:r>
      <w:r>
        <w:rPr>
          <w:color w:val="231F20"/>
          <w:w w:val="105"/>
          <w:sz w:val="14"/>
        </w:rPr>
        <w:t>microwave </w:t>
      </w:r>
      <w:r>
        <w:rPr>
          <w:color w:val="231F20"/>
          <w:spacing w:val="-2"/>
          <w:w w:val="105"/>
          <w:sz w:val="14"/>
        </w:rPr>
        <w:t>oven.</w:t>
      </w:r>
    </w:p>
    <w:p>
      <w:pPr>
        <w:spacing w:line="252" w:lineRule="auto" w:before="12"/>
        <w:ind w:left="434" w:right="574" w:firstLine="0"/>
        <w:jc w:val="center"/>
        <w:rPr>
          <w:sz w:val="14"/>
        </w:rPr>
      </w:pPr>
      <w:r>
        <w:rPr>
          <w:rFonts w:ascii="Century Gothic"/>
          <w:b/>
          <w:color w:val="231F20"/>
          <w:w w:val="105"/>
          <w:sz w:val="14"/>
        </w:rPr>
        <w:t>IMPORTANT:</w:t>
      </w:r>
      <w:r>
        <w:rPr>
          <w:rFonts w:ascii="Century Gothic"/>
          <w:b/>
          <w:color w:val="231F20"/>
          <w:spacing w:val="-13"/>
          <w:w w:val="105"/>
          <w:sz w:val="14"/>
        </w:rPr>
        <w:t> </w:t>
      </w:r>
      <w:r>
        <w:rPr>
          <w:color w:val="231F20"/>
          <w:w w:val="105"/>
          <w:sz w:val="14"/>
        </w:rPr>
        <w:t>There</w:t>
      </w:r>
      <w:r>
        <w:rPr>
          <w:color w:val="231F20"/>
          <w:spacing w:val="-11"/>
          <w:w w:val="105"/>
          <w:sz w:val="14"/>
        </w:rPr>
        <w:t> </w:t>
      </w:r>
      <w:r>
        <w:rPr>
          <w:color w:val="231F20"/>
          <w:w w:val="105"/>
          <w:sz w:val="14"/>
        </w:rPr>
        <w:t>may</w:t>
      </w:r>
      <w:r>
        <w:rPr>
          <w:color w:val="231F20"/>
          <w:spacing w:val="-11"/>
          <w:w w:val="105"/>
          <w:sz w:val="14"/>
        </w:rPr>
        <w:t> </w:t>
      </w:r>
      <w:r>
        <w:rPr>
          <w:color w:val="231F20"/>
          <w:w w:val="105"/>
          <w:sz w:val="14"/>
        </w:rPr>
        <w:t>be</w:t>
      </w:r>
      <w:r>
        <w:rPr>
          <w:color w:val="231F20"/>
          <w:spacing w:val="-11"/>
          <w:w w:val="105"/>
          <w:sz w:val="14"/>
        </w:rPr>
        <w:t> </w:t>
      </w:r>
      <w:r>
        <w:rPr>
          <w:color w:val="231F20"/>
          <w:w w:val="105"/>
          <w:sz w:val="14"/>
        </w:rPr>
        <w:t>a</w:t>
      </w:r>
      <w:r>
        <w:rPr>
          <w:color w:val="231F20"/>
          <w:spacing w:val="-11"/>
          <w:w w:val="105"/>
          <w:sz w:val="14"/>
        </w:rPr>
        <w:t> </w:t>
      </w:r>
      <w:r>
        <w:rPr>
          <w:color w:val="231F20"/>
          <w:w w:val="105"/>
          <w:sz w:val="14"/>
        </w:rPr>
        <w:t>serious</w:t>
      </w:r>
      <w:r>
        <w:rPr>
          <w:color w:val="231F20"/>
          <w:spacing w:val="-11"/>
          <w:w w:val="105"/>
          <w:sz w:val="14"/>
        </w:rPr>
        <w:t> </w:t>
      </w:r>
      <w:r>
        <w:rPr>
          <w:color w:val="231F20"/>
          <w:w w:val="105"/>
          <w:sz w:val="14"/>
        </w:rPr>
        <w:t>risk</w:t>
      </w:r>
      <w:r>
        <w:rPr>
          <w:color w:val="231F20"/>
          <w:spacing w:val="-11"/>
          <w:w w:val="105"/>
          <w:sz w:val="14"/>
        </w:rPr>
        <w:t> </w:t>
      </w:r>
      <w:r>
        <w:rPr>
          <w:color w:val="231F20"/>
          <w:w w:val="105"/>
          <w:sz w:val="14"/>
        </w:rPr>
        <w:t>to</w:t>
      </w:r>
      <w:r>
        <w:rPr>
          <w:color w:val="231F20"/>
          <w:spacing w:val="-11"/>
          <w:w w:val="105"/>
          <w:sz w:val="14"/>
        </w:rPr>
        <w:t> </w:t>
      </w:r>
      <w:r>
        <w:rPr>
          <w:color w:val="231F20"/>
          <w:w w:val="105"/>
          <w:sz w:val="14"/>
        </w:rPr>
        <w:t>health</w:t>
      </w:r>
      <w:r>
        <w:rPr>
          <w:color w:val="231F20"/>
          <w:spacing w:val="-10"/>
          <w:w w:val="105"/>
          <w:sz w:val="14"/>
        </w:rPr>
        <w:t> </w:t>
      </w:r>
      <w:r>
        <w:rPr>
          <w:color w:val="231F20"/>
          <w:w w:val="105"/>
          <w:sz w:val="14"/>
        </w:rPr>
        <w:t>if</w:t>
      </w:r>
      <w:r>
        <w:rPr>
          <w:color w:val="231F20"/>
          <w:spacing w:val="-11"/>
          <w:w w:val="105"/>
          <w:sz w:val="14"/>
        </w:rPr>
        <w:t> </w:t>
      </w:r>
      <w:r>
        <w:rPr>
          <w:color w:val="231F20"/>
          <w:w w:val="105"/>
          <w:sz w:val="14"/>
        </w:rPr>
        <w:t>this</w:t>
      </w:r>
      <w:r>
        <w:rPr>
          <w:color w:val="231F20"/>
          <w:spacing w:val="-11"/>
          <w:w w:val="105"/>
          <w:sz w:val="14"/>
        </w:rPr>
        <w:t> </w:t>
      </w:r>
      <w:r>
        <w:rPr>
          <w:color w:val="231F20"/>
          <w:w w:val="105"/>
          <w:sz w:val="14"/>
        </w:rPr>
        <w:t>operation</w:t>
      </w:r>
      <w:r>
        <w:rPr>
          <w:color w:val="231F20"/>
          <w:spacing w:val="-11"/>
          <w:w w:val="105"/>
          <w:sz w:val="14"/>
        </w:rPr>
        <w:t> </w:t>
      </w:r>
      <w:r>
        <w:rPr>
          <w:color w:val="231F20"/>
          <w:w w:val="105"/>
          <w:sz w:val="14"/>
        </w:rPr>
        <w:t>manual</w:t>
      </w:r>
      <w:r>
        <w:rPr>
          <w:color w:val="231F20"/>
          <w:spacing w:val="-11"/>
          <w:w w:val="105"/>
          <w:sz w:val="14"/>
        </w:rPr>
        <w:t> </w:t>
      </w:r>
      <w:r>
        <w:rPr>
          <w:color w:val="231F20"/>
          <w:w w:val="105"/>
          <w:sz w:val="14"/>
        </w:rPr>
        <w:t>is</w:t>
      </w:r>
      <w:r>
        <w:rPr>
          <w:color w:val="231F20"/>
          <w:spacing w:val="-11"/>
          <w:w w:val="105"/>
          <w:sz w:val="14"/>
        </w:rPr>
        <w:t> </w:t>
      </w:r>
      <w:r>
        <w:rPr>
          <w:color w:val="231F20"/>
          <w:w w:val="105"/>
          <w:sz w:val="14"/>
        </w:rPr>
        <w:t>not</w:t>
      </w:r>
      <w:r>
        <w:rPr>
          <w:color w:val="231F20"/>
          <w:spacing w:val="-11"/>
          <w:w w:val="105"/>
          <w:sz w:val="14"/>
        </w:rPr>
        <w:t> </w:t>
      </w:r>
      <w:r>
        <w:rPr>
          <w:color w:val="231F20"/>
          <w:w w:val="105"/>
          <w:sz w:val="14"/>
        </w:rPr>
        <w:t>followed</w:t>
      </w:r>
      <w:r>
        <w:rPr>
          <w:color w:val="231F20"/>
          <w:spacing w:val="-11"/>
          <w:w w:val="105"/>
          <w:sz w:val="14"/>
        </w:rPr>
        <w:t> </w:t>
      </w:r>
      <w:r>
        <w:rPr>
          <w:color w:val="231F20"/>
          <w:w w:val="105"/>
          <w:sz w:val="14"/>
        </w:rPr>
        <w:t>or</w:t>
      </w:r>
      <w:r>
        <w:rPr>
          <w:color w:val="231F20"/>
          <w:spacing w:val="-11"/>
          <w:w w:val="105"/>
          <w:sz w:val="14"/>
        </w:rPr>
        <w:t> </w:t>
      </w:r>
      <w:r>
        <w:rPr>
          <w:color w:val="231F20"/>
          <w:w w:val="105"/>
          <w:sz w:val="14"/>
        </w:rPr>
        <w:t>if</w:t>
      </w:r>
      <w:r>
        <w:rPr>
          <w:color w:val="231F20"/>
          <w:spacing w:val="-10"/>
          <w:w w:val="105"/>
          <w:sz w:val="14"/>
        </w:rPr>
        <w:t> </w:t>
      </w:r>
      <w:r>
        <w:rPr>
          <w:color w:val="231F20"/>
          <w:w w:val="105"/>
          <w:sz w:val="14"/>
        </w:rPr>
        <w:t>the</w:t>
      </w:r>
      <w:r>
        <w:rPr>
          <w:color w:val="231F20"/>
          <w:spacing w:val="-11"/>
          <w:w w:val="105"/>
          <w:sz w:val="14"/>
        </w:rPr>
        <w:t> </w:t>
      </w:r>
      <w:r>
        <w:rPr>
          <w:color w:val="231F20"/>
          <w:w w:val="105"/>
          <w:sz w:val="14"/>
        </w:rPr>
        <w:t>oven</w:t>
      </w:r>
      <w:r>
        <w:rPr>
          <w:color w:val="231F20"/>
          <w:spacing w:val="-11"/>
          <w:w w:val="105"/>
          <w:sz w:val="14"/>
        </w:rPr>
        <w:t> </w:t>
      </w:r>
      <w:r>
        <w:rPr>
          <w:color w:val="231F20"/>
          <w:w w:val="105"/>
          <w:sz w:val="14"/>
        </w:rPr>
        <w:t>is</w:t>
      </w:r>
      <w:r>
        <w:rPr>
          <w:color w:val="231F20"/>
          <w:spacing w:val="-11"/>
          <w:w w:val="105"/>
          <w:sz w:val="14"/>
        </w:rPr>
        <w:t> </w:t>
      </w:r>
      <w:r>
        <w:rPr>
          <w:color w:val="231F20"/>
          <w:w w:val="105"/>
          <w:sz w:val="14"/>
        </w:rPr>
        <w:t>modified so that it operates with the door open.</w:t>
      </w:r>
    </w:p>
    <w:p>
      <w:pPr>
        <w:spacing w:after="0" w:line="252" w:lineRule="auto"/>
        <w:jc w:val="center"/>
        <w:rPr>
          <w:sz w:val="14"/>
        </w:rPr>
        <w:sectPr>
          <w:type w:val="continuous"/>
          <w:pgSz w:w="8230" w:h="11910"/>
          <w:pgMar w:top="700" w:bottom="280" w:left="380" w:right="0"/>
        </w:sectPr>
      </w:pPr>
    </w:p>
    <w:p>
      <w:pPr>
        <w:pStyle w:val="BodyText"/>
        <w:ind w:left="110"/>
        <w:rPr>
          <w:sz w:val="20"/>
        </w:rPr>
      </w:pPr>
      <w:r>
        <w:rPr>
          <w:sz w:val="20"/>
        </w:rPr>
        <mc:AlternateContent>
          <mc:Choice Requires="wps">
            <w:drawing>
              <wp:inline distT="0" distB="0" distL="0" distR="0">
                <wp:extent cx="4445635" cy="2375535"/>
                <wp:effectExtent l="9525" t="0" r="0" b="5714"/>
                <wp:docPr id="14" name="Group 14"/>
                <wp:cNvGraphicFramePr>
                  <a:graphicFrameLocks/>
                </wp:cNvGraphicFramePr>
                <a:graphic>
                  <a:graphicData uri="http://schemas.microsoft.com/office/word/2010/wordprocessingGroup">
                    <wpg:wgp>
                      <wpg:cNvPr id="14" name="Group 14"/>
                      <wpg:cNvGrpSpPr/>
                      <wpg:grpSpPr>
                        <a:xfrm>
                          <a:off x="0" y="0"/>
                          <a:ext cx="4445635" cy="2375535"/>
                          <a:chExt cx="4445635" cy="2375535"/>
                        </a:xfrm>
                      </wpg:grpSpPr>
                      <wps:wsp>
                        <wps:cNvPr id="15" name="Graphic 15"/>
                        <wps:cNvSpPr/>
                        <wps:spPr>
                          <a:xfrm>
                            <a:off x="2666" y="2666"/>
                            <a:ext cx="4440555" cy="2369820"/>
                          </a:xfrm>
                          <a:custGeom>
                            <a:avLst/>
                            <a:gdLst/>
                            <a:ahLst/>
                            <a:cxnLst/>
                            <a:rect l="l" t="t" r="r" b="b"/>
                            <a:pathLst>
                              <a:path w="4440555" h="2369820">
                                <a:moveTo>
                                  <a:pt x="192023" y="0"/>
                                </a:moveTo>
                                <a:lnTo>
                                  <a:pt x="81010" y="3000"/>
                                </a:lnTo>
                                <a:lnTo>
                                  <a:pt x="24002" y="24002"/>
                                </a:lnTo>
                                <a:lnTo>
                                  <a:pt x="3000" y="81010"/>
                                </a:lnTo>
                                <a:lnTo>
                                  <a:pt x="0" y="192023"/>
                                </a:lnTo>
                                <a:lnTo>
                                  <a:pt x="0" y="2177658"/>
                                </a:lnTo>
                                <a:lnTo>
                                  <a:pt x="3000" y="2288672"/>
                                </a:lnTo>
                                <a:lnTo>
                                  <a:pt x="24002" y="2345679"/>
                                </a:lnTo>
                                <a:lnTo>
                                  <a:pt x="81010" y="2366682"/>
                                </a:lnTo>
                                <a:lnTo>
                                  <a:pt x="192023" y="2369682"/>
                                </a:lnTo>
                                <a:lnTo>
                                  <a:pt x="4247912" y="2369682"/>
                                </a:lnTo>
                                <a:lnTo>
                                  <a:pt x="4358925" y="2366682"/>
                                </a:lnTo>
                                <a:lnTo>
                                  <a:pt x="4415933" y="2345679"/>
                                </a:lnTo>
                                <a:lnTo>
                                  <a:pt x="4436935" y="2288672"/>
                                </a:lnTo>
                                <a:lnTo>
                                  <a:pt x="4439936" y="2177658"/>
                                </a:lnTo>
                                <a:lnTo>
                                  <a:pt x="4439936" y="192023"/>
                                </a:lnTo>
                                <a:lnTo>
                                  <a:pt x="4436935" y="81010"/>
                                </a:lnTo>
                                <a:lnTo>
                                  <a:pt x="4415933" y="24002"/>
                                </a:lnTo>
                                <a:lnTo>
                                  <a:pt x="4358925" y="3000"/>
                                </a:lnTo>
                                <a:lnTo>
                                  <a:pt x="4247912" y="0"/>
                                </a:lnTo>
                                <a:lnTo>
                                  <a:pt x="192023" y="0"/>
                                </a:lnTo>
                                <a:close/>
                              </a:path>
                            </a:pathLst>
                          </a:custGeom>
                          <a:ln w="5333">
                            <a:solidFill>
                              <a:srgbClr val="231F20"/>
                            </a:solidFill>
                            <a:prstDash val="solid"/>
                          </a:ln>
                        </wps:spPr>
                        <wps:bodyPr wrap="square" lIns="0" tIns="0" rIns="0" bIns="0" rtlCol="0">
                          <a:prstTxWarp prst="textNoShape">
                            <a:avLst/>
                          </a:prstTxWarp>
                          <a:noAutofit/>
                        </wps:bodyPr>
                      </wps:wsp>
                      <wps:wsp>
                        <wps:cNvPr id="16" name="Textbox 16"/>
                        <wps:cNvSpPr txBox="1"/>
                        <wps:spPr>
                          <a:xfrm>
                            <a:off x="0" y="0"/>
                            <a:ext cx="4445635" cy="2375535"/>
                          </a:xfrm>
                          <a:prstGeom prst="rect">
                            <a:avLst/>
                          </a:prstGeom>
                        </wps:spPr>
                        <wps:txbx>
                          <w:txbxContent>
                            <w:p>
                              <w:pPr>
                                <w:spacing w:before="77"/>
                                <w:ind w:left="241" w:right="255" w:firstLine="0"/>
                                <w:jc w:val="center"/>
                                <w:rPr>
                                  <w:rFonts w:ascii="Century Gothic"/>
                                  <w:b/>
                                  <w:sz w:val="20"/>
                                </w:rPr>
                              </w:pPr>
                              <w:r>
                                <w:rPr>
                                  <w:rFonts w:ascii="Century Gothic"/>
                                  <w:b/>
                                  <w:color w:val="231F20"/>
                                  <w:spacing w:val="-8"/>
                                  <w:sz w:val="20"/>
                                </w:rPr>
                                <w:t>OPERATION</w:t>
                              </w:r>
                              <w:r>
                                <w:rPr>
                                  <w:rFonts w:ascii="Century Gothic"/>
                                  <w:b/>
                                  <w:color w:val="231F20"/>
                                  <w:spacing w:val="-2"/>
                                  <w:sz w:val="20"/>
                                </w:rPr>
                                <w:t> MANUAL</w:t>
                              </w:r>
                            </w:p>
                            <w:p>
                              <w:pPr>
                                <w:spacing w:line="247" w:lineRule="auto" w:before="7"/>
                                <w:ind w:left="244" w:right="255" w:firstLine="0"/>
                                <w:jc w:val="center"/>
                                <w:rPr>
                                  <w:rFonts w:ascii="Century Gothic"/>
                                  <w:b/>
                                  <w:sz w:val="20"/>
                                </w:rPr>
                              </w:pPr>
                              <w:r>
                                <w:rPr>
                                  <w:rFonts w:ascii="Century Gothic"/>
                                  <w:b/>
                                  <w:color w:val="231F20"/>
                                  <w:spacing w:val="-6"/>
                                  <w:sz w:val="20"/>
                                </w:rPr>
                                <w:t>This</w:t>
                              </w:r>
                              <w:r>
                                <w:rPr>
                                  <w:rFonts w:ascii="Century Gothic"/>
                                  <w:b/>
                                  <w:color w:val="231F20"/>
                                  <w:spacing w:val="-8"/>
                                  <w:sz w:val="20"/>
                                </w:rPr>
                                <w:t> </w:t>
                              </w:r>
                              <w:r>
                                <w:rPr>
                                  <w:rFonts w:ascii="Century Gothic"/>
                                  <w:b/>
                                  <w:color w:val="231F20"/>
                                  <w:spacing w:val="-6"/>
                                  <w:sz w:val="20"/>
                                </w:rPr>
                                <w:t>operation</w:t>
                              </w:r>
                              <w:r>
                                <w:rPr>
                                  <w:rFonts w:ascii="Century Gothic"/>
                                  <w:b/>
                                  <w:color w:val="231F20"/>
                                  <w:spacing w:val="-8"/>
                                  <w:sz w:val="20"/>
                                </w:rPr>
                                <w:t> </w:t>
                              </w:r>
                              <w:r>
                                <w:rPr>
                                  <w:rFonts w:ascii="Century Gothic"/>
                                  <w:b/>
                                  <w:color w:val="231F20"/>
                                  <w:spacing w:val="-6"/>
                                  <w:sz w:val="20"/>
                                </w:rPr>
                                <w:t>manual</w:t>
                              </w:r>
                              <w:r>
                                <w:rPr>
                                  <w:rFonts w:ascii="Century Gothic"/>
                                  <w:b/>
                                  <w:color w:val="231F20"/>
                                  <w:spacing w:val="-8"/>
                                  <w:sz w:val="20"/>
                                </w:rPr>
                                <w:t> </w:t>
                              </w:r>
                              <w:r>
                                <w:rPr>
                                  <w:rFonts w:ascii="Century Gothic"/>
                                  <w:b/>
                                  <w:color w:val="231F20"/>
                                  <w:spacing w:val="-6"/>
                                  <w:sz w:val="20"/>
                                </w:rPr>
                                <w:t>contains</w:t>
                              </w:r>
                              <w:r>
                                <w:rPr>
                                  <w:rFonts w:ascii="Century Gothic"/>
                                  <w:b/>
                                  <w:color w:val="231F20"/>
                                  <w:spacing w:val="-8"/>
                                  <w:sz w:val="20"/>
                                </w:rPr>
                                <w:t> </w:t>
                              </w:r>
                              <w:r>
                                <w:rPr>
                                  <w:rFonts w:ascii="Century Gothic"/>
                                  <w:b/>
                                  <w:color w:val="231F20"/>
                                  <w:spacing w:val="-6"/>
                                  <w:sz w:val="20"/>
                                </w:rPr>
                                <w:t>important</w:t>
                              </w:r>
                              <w:r>
                                <w:rPr>
                                  <w:rFonts w:ascii="Century Gothic"/>
                                  <w:b/>
                                  <w:color w:val="231F20"/>
                                  <w:spacing w:val="-8"/>
                                  <w:sz w:val="20"/>
                                </w:rPr>
                                <w:t> </w:t>
                              </w:r>
                              <w:r>
                                <w:rPr>
                                  <w:rFonts w:ascii="Century Gothic"/>
                                  <w:b/>
                                  <w:color w:val="231F20"/>
                                  <w:spacing w:val="-6"/>
                                  <w:sz w:val="20"/>
                                </w:rPr>
                                <w:t>information</w:t>
                              </w:r>
                              <w:r>
                                <w:rPr>
                                  <w:rFonts w:ascii="Century Gothic"/>
                                  <w:b/>
                                  <w:color w:val="231F20"/>
                                  <w:spacing w:val="-8"/>
                                  <w:sz w:val="20"/>
                                </w:rPr>
                                <w:t> </w:t>
                              </w:r>
                              <w:r>
                                <w:rPr>
                                  <w:rFonts w:ascii="Century Gothic"/>
                                  <w:b/>
                                  <w:color w:val="231F20"/>
                                  <w:spacing w:val="-6"/>
                                  <w:sz w:val="20"/>
                                </w:rPr>
                                <w:t>which</w:t>
                              </w:r>
                              <w:r>
                                <w:rPr>
                                  <w:rFonts w:ascii="Century Gothic"/>
                                  <w:b/>
                                  <w:color w:val="231F20"/>
                                  <w:spacing w:val="-8"/>
                                  <w:sz w:val="20"/>
                                </w:rPr>
                                <w:t> </w:t>
                              </w:r>
                              <w:r>
                                <w:rPr>
                                  <w:rFonts w:ascii="Century Gothic"/>
                                  <w:b/>
                                  <w:color w:val="231F20"/>
                                  <w:spacing w:val="-6"/>
                                  <w:sz w:val="20"/>
                                </w:rPr>
                                <w:t>you</w:t>
                              </w:r>
                              <w:r>
                                <w:rPr>
                                  <w:rFonts w:ascii="Century Gothic"/>
                                  <w:b/>
                                  <w:color w:val="231F20"/>
                                  <w:spacing w:val="-8"/>
                                  <w:sz w:val="20"/>
                                </w:rPr>
                                <w:t> </w:t>
                              </w:r>
                              <w:r>
                                <w:rPr>
                                  <w:rFonts w:ascii="Century Gothic"/>
                                  <w:b/>
                                  <w:color w:val="231F20"/>
                                  <w:spacing w:val="-6"/>
                                  <w:sz w:val="20"/>
                                </w:rPr>
                                <w:t>should </w:t>
                              </w:r>
                              <w:r>
                                <w:rPr>
                                  <w:rFonts w:ascii="Century Gothic"/>
                                  <w:b/>
                                  <w:color w:val="231F20"/>
                                  <w:sz w:val="20"/>
                                </w:rPr>
                                <w:t>read</w:t>
                              </w:r>
                              <w:r>
                                <w:rPr>
                                  <w:rFonts w:ascii="Century Gothic"/>
                                  <w:b/>
                                  <w:color w:val="231F20"/>
                                  <w:spacing w:val="-16"/>
                                  <w:sz w:val="20"/>
                                </w:rPr>
                                <w:t> </w:t>
                              </w:r>
                              <w:r>
                                <w:rPr>
                                  <w:rFonts w:ascii="Century Gothic"/>
                                  <w:b/>
                                  <w:color w:val="231F20"/>
                                  <w:sz w:val="20"/>
                                </w:rPr>
                                <w:t>carefully</w:t>
                              </w:r>
                              <w:r>
                                <w:rPr>
                                  <w:rFonts w:ascii="Century Gothic"/>
                                  <w:b/>
                                  <w:color w:val="231F20"/>
                                  <w:spacing w:val="-16"/>
                                  <w:sz w:val="20"/>
                                </w:rPr>
                                <w:t> </w:t>
                              </w:r>
                              <w:r>
                                <w:rPr>
                                  <w:rFonts w:ascii="Century Gothic"/>
                                  <w:b/>
                                  <w:color w:val="231F20"/>
                                  <w:sz w:val="20"/>
                                </w:rPr>
                                <w:t>before</w:t>
                              </w:r>
                              <w:r>
                                <w:rPr>
                                  <w:rFonts w:ascii="Century Gothic"/>
                                  <w:b/>
                                  <w:color w:val="231F20"/>
                                  <w:spacing w:val="-16"/>
                                  <w:sz w:val="20"/>
                                </w:rPr>
                                <w:t> </w:t>
                              </w:r>
                              <w:r>
                                <w:rPr>
                                  <w:rFonts w:ascii="Century Gothic"/>
                                  <w:b/>
                                  <w:color w:val="231F20"/>
                                  <w:sz w:val="20"/>
                                </w:rPr>
                                <w:t>using</w:t>
                              </w:r>
                              <w:r>
                                <w:rPr>
                                  <w:rFonts w:ascii="Century Gothic"/>
                                  <w:b/>
                                  <w:color w:val="231F20"/>
                                  <w:spacing w:val="-16"/>
                                  <w:sz w:val="20"/>
                                </w:rPr>
                                <w:t> </w:t>
                              </w:r>
                              <w:r>
                                <w:rPr>
                                  <w:rFonts w:ascii="Century Gothic"/>
                                  <w:b/>
                                  <w:color w:val="231F20"/>
                                  <w:sz w:val="20"/>
                                </w:rPr>
                                <w:t>your</w:t>
                              </w:r>
                              <w:r>
                                <w:rPr>
                                  <w:rFonts w:ascii="Century Gothic"/>
                                  <w:b/>
                                  <w:color w:val="231F20"/>
                                  <w:spacing w:val="-16"/>
                                  <w:sz w:val="20"/>
                                </w:rPr>
                                <w:t> </w:t>
                              </w:r>
                              <w:r>
                                <w:rPr>
                                  <w:rFonts w:ascii="Century Gothic"/>
                                  <w:b/>
                                  <w:color w:val="231F20"/>
                                  <w:sz w:val="20"/>
                                </w:rPr>
                                <w:t>microwave</w:t>
                              </w:r>
                              <w:r>
                                <w:rPr>
                                  <w:rFonts w:ascii="Century Gothic"/>
                                  <w:b/>
                                  <w:color w:val="231F20"/>
                                  <w:spacing w:val="-16"/>
                                  <w:sz w:val="20"/>
                                </w:rPr>
                                <w:t> </w:t>
                              </w:r>
                              <w:r>
                                <w:rPr>
                                  <w:rFonts w:ascii="Century Gothic"/>
                                  <w:b/>
                                  <w:color w:val="231F20"/>
                                  <w:sz w:val="20"/>
                                </w:rPr>
                                <w:t>oven.</w:t>
                              </w:r>
                            </w:p>
                            <w:p>
                              <w:pPr>
                                <w:spacing w:before="94"/>
                                <w:ind w:left="244" w:right="254" w:firstLine="0"/>
                                <w:jc w:val="center"/>
                                <w:rPr>
                                  <w:rFonts w:ascii="Century Gothic"/>
                                  <w:b/>
                                  <w:sz w:val="20"/>
                                </w:rPr>
                              </w:pPr>
                              <w:r>
                                <w:rPr>
                                  <w:rFonts w:ascii="Century Gothic"/>
                                  <w:b/>
                                  <w:color w:val="231F20"/>
                                  <w:spacing w:val="-2"/>
                                  <w:sz w:val="20"/>
                                </w:rPr>
                                <w:t>IMPORTANT:</w:t>
                              </w:r>
                            </w:p>
                            <w:p>
                              <w:pPr>
                                <w:spacing w:line="247" w:lineRule="auto" w:before="7"/>
                                <w:ind w:left="244" w:right="255" w:firstLine="0"/>
                                <w:jc w:val="center"/>
                                <w:rPr>
                                  <w:rFonts w:ascii="Century Gothic"/>
                                  <w:b/>
                                  <w:sz w:val="20"/>
                                </w:rPr>
                              </w:pPr>
                              <w:r>
                                <w:rPr>
                                  <w:rFonts w:ascii="Century Gothic"/>
                                  <w:b/>
                                  <w:color w:val="231F20"/>
                                  <w:sz w:val="20"/>
                                </w:rPr>
                                <w:t>There</w:t>
                              </w:r>
                              <w:r>
                                <w:rPr>
                                  <w:rFonts w:ascii="Century Gothic"/>
                                  <w:b/>
                                  <w:color w:val="231F20"/>
                                  <w:spacing w:val="-10"/>
                                  <w:sz w:val="20"/>
                                </w:rPr>
                                <w:t> </w:t>
                              </w:r>
                              <w:r>
                                <w:rPr>
                                  <w:rFonts w:ascii="Century Gothic"/>
                                  <w:b/>
                                  <w:color w:val="231F20"/>
                                  <w:sz w:val="20"/>
                                </w:rPr>
                                <w:t>may</w:t>
                              </w:r>
                              <w:r>
                                <w:rPr>
                                  <w:rFonts w:ascii="Century Gothic"/>
                                  <w:b/>
                                  <w:color w:val="231F20"/>
                                  <w:spacing w:val="-10"/>
                                  <w:sz w:val="20"/>
                                </w:rPr>
                                <w:t> </w:t>
                              </w:r>
                              <w:r>
                                <w:rPr>
                                  <w:rFonts w:ascii="Century Gothic"/>
                                  <w:b/>
                                  <w:color w:val="231F20"/>
                                  <w:sz w:val="20"/>
                                </w:rPr>
                                <w:t>be</w:t>
                              </w:r>
                              <w:r>
                                <w:rPr>
                                  <w:rFonts w:ascii="Century Gothic"/>
                                  <w:b/>
                                  <w:color w:val="231F20"/>
                                  <w:spacing w:val="-10"/>
                                  <w:sz w:val="20"/>
                                </w:rPr>
                                <w:t> </w:t>
                              </w:r>
                              <w:r>
                                <w:rPr>
                                  <w:rFonts w:ascii="Century Gothic"/>
                                  <w:b/>
                                  <w:color w:val="231F20"/>
                                  <w:sz w:val="20"/>
                                </w:rPr>
                                <w:t>a</w:t>
                              </w:r>
                              <w:r>
                                <w:rPr>
                                  <w:rFonts w:ascii="Century Gothic"/>
                                  <w:b/>
                                  <w:color w:val="231F20"/>
                                  <w:spacing w:val="-10"/>
                                  <w:sz w:val="20"/>
                                </w:rPr>
                                <w:t> </w:t>
                              </w:r>
                              <w:r>
                                <w:rPr>
                                  <w:rFonts w:ascii="Century Gothic"/>
                                  <w:b/>
                                  <w:color w:val="231F20"/>
                                  <w:sz w:val="20"/>
                                </w:rPr>
                                <w:t>serious</w:t>
                              </w:r>
                              <w:r>
                                <w:rPr>
                                  <w:rFonts w:ascii="Century Gothic"/>
                                  <w:b/>
                                  <w:color w:val="231F20"/>
                                  <w:spacing w:val="-10"/>
                                  <w:sz w:val="20"/>
                                </w:rPr>
                                <w:t> </w:t>
                              </w:r>
                              <w:r>
                                <w:rPr>
                                  <w:rFonts w:ascii="Century Gothic"/>
                                  <w:b/>
                                  <w:color w:val="231F20"/>
                                  <w:sz w:val="20"/>
                                </w:rPr>
                                <w:t>risk</w:t>
                              </w:r>
                              <w:r>
                                <w:rPr>
                                  <w:rFonts w:ascii="Century Gothic"/>
                                  <w:b/>
                                  <w:color w:val="231F20"/>
                                  <w:spacing w:val="-10"/>
                                  <w:sz w:val="20"/>
                                </w:rPr>
                                <w:t> </w:t>
                              </w:r>
                              <w:r>
                                <w:rPr>
                                  <w:rFonts w:ascii="Century Gothic"/>
                                  <w:b/>
                                  <w:color w:val="231F20"/>
                                  <w:sz w:val="20"/>
                                </w:rPr>
                                <w:t>to</w:t>
                              </w:r>
                              <w:r>
                                <w:rPr>
                                  <w:rFonts w:ascii="Century Gothic"/>
                                  <w:b/>
                                  <w:color w:val="231F20"/>
                                  <w:spacing w:val="-10"/>
                                  <w:sz w:val="20"/>
                                </w:rPr>
                                <w:t> </w:t>
                              </w:r>
                              <w:r>
                                <w:rPr>
                                  <w:rFonts w:ascii="Century Gothic"/>
                                  <w:b/>
                                  <w:color w:val="231F20"/>
                                  <w:sz w:val="20"/>
                                </w:rPr>
                                <w:t>health</w:t>
                              </w:r>
                              <w:r>
                                <w:rPr>
                                  <w:rFonts w:ascii="Century Gothic"/>
                                  <w:b/>
                                  <w:color w:val="231F20"/>
                                  <w:spacing w:val="-10"/>
                                  <w:sz w:val="20"/>
                                </w:rPr>
                                <w:t> </w:t>
                              </w:r>
                              <w:r>
                                <w:rPr>
                                  <w:rFonts w:ascii="Century Gothic"/>
                                  <w:b/>
                                  <w:color w:val="231F20"/>
                                  <w:sz w:val="20"/>
                                </w:rPr>
                                <w:t>if</w:t>
                              </w:r>
                              <w:r>
                                <w:rPr>
                                  <w:rFonts w:ascii="Century Gothic"/>
                                  <w:b/>
                                  <w:color w:val="231F20"/>
                                  <w:spacing w:val="-10"/>
                                  <w:sz w:val="20"/>
                                </w:rPr>
                                <w:t> </w:t>
                              </w:r>
                              <w:r>
                                <w:rPr>
                                  <w:rFonts w:ascii="Century Gothic"/>
                                  <w:b/>
                                  <w:color w:val="231F20"/>
                                  <w:sz w:val="20"/>
                                </w:rPr>
                                <w:t>this</w:t>
                              </w:r>
                              <w:r>
                                <w:rPr>
                                  <w:rFonts w:ascii="Century Gothic"/>
                                  <w:b/>
                                  <w:color w:val="231F20"/>
                                  <w:spacing w:val="-10"/>
                                  <w:sz w:val="20"/>
                                </w:rPr>
                                <w:t> </w:t>
                              </w:r>
                              <w:r>
                                <w:rPr>
                                  <w:rFonts w:ascii="Century Gothic"/>
                                  <w:b/>
                                  <w:color w:val="231F20"/>
                                  <w:sz w:val="20"/>
                                </w:rPr>
                                <w:t>operation</w:t>
                              </w:r>
                              <w:r>
                                <w:rPr>
                                  <w:rFonts w:ascii="Century Gothic"/>
                                  <w:b/>
                                  <w:color w:val="231F20"/>
                                  <w:spacing w:val="-10"/>
                                  <w:sz w:val="20"/>
                                </w:rPr>
                                <w:t> </w:t>
                              </w:r>
                              <w:r>
                                <w:rPr>
                                  <w:rFonts w:ascii="Century Gothic"/>
                                  <w:b/>
                                  <w:color w:val="231F20"/>
                                  <w:sz w:val="20"/>
                                </w:rPr>
                                <w:t>manual</w:t>
                              </w:r>
                              <w:r>
                                <w:rPr>
                                  <w:rFonts w:ascii="Century Gothic"/>
                                  <w:b/>
                                  <w:color w:val="231F20"/>
                                  <w:spacing w:val="-10"/>
                                  <w:sz w:val="20"/>
                                </w:rPr>
                                <w:t> </w:t>
                              </w:r>
                              <w:r>
                                <w:rPr>
                                  <w:rFonts w:ascii="Century Gothic"/>
                                  <w:b/>
                                  <w:color w:val="231F20"/>
                                  <w:sz w:val="20"/>
                                </w:rPr>
                                <w:t>is</w:t>
                              </w:r>
                              <w:r>
                                <w:rPr>
                                  <w:rFonts w:ascii="Century Gothic"/>
                                  <w:b/>
                                  <w:color w:val="231F20"/>
                                  <w:spacing w:val="-10"/>
                                  <w:sz w:val="20"/>
                                </w:rPr>
                                <w:t> </w:t>
                              </w:r>
                              <w:r>
                                <w:rPr>
                                  <w:rFonts w:ascii="Century Gothic"/>
                                  <w:b/>
                                  <w:color w:val="231F20"/>
                                  <w:sz w:val="20"/>
                                </w:rPr>
                                <w:t>not </w:t>
                              </w:r>
                              <w:r>
                                <w:rPr>
                                  <w:rFonts w:ascii="Century Gothic"/>
                                  <w:b/>
                                  <w:color w:val="231F20"/>
                                  <w:spacing w:val="-6"/>
                                  <w:sz w:val="20"/>
                                </w:rPr>
                                <w:t>followed</w:t>
                              </w:r>
                              <w:r>
                                <w:rPr>
                                  <w:rFonts w:ascii="Century Gothic"/>
                                  <w:b/>
                                  <w:color w:val="231F20"/>
                                  <w:spacing w:val="-10"/>
                                  <w:sz w:val="20"/>
                                </w:rPr>
                                <w:t> </w:t>
                              </w:r>
                              <w:r>
                                <w:rPr>
                                  <w:rFonts w:ascii="Century Gothic"/>
                                  <w:b/>
                                  <w:color w:val="231F20"/>
                                  <w:spacing w:val="-6"/>
                                  <w:sz w:val="20"/>
                                </w:rPr>
                                <w:t>or</w:t>
                              </w:r>
                              <w:r>
                                <w:rPr>
                                  <w:rFonts w:ascii="Century Gothic"/>
                                  <w:b/>
                                  <w:color w:val="231F20"/>
                                  <w:spacing w:val="-10"/>
                                  <w:sz w:val="20"/>
                                </w:rPr>
                                <w:t> </w:t>
                              </w:r>
                              <w:r>
                                <w:rPr>
                                  <w:rFonts w:ascii="Century Gothic"/>
                                  <w:b/>
                                  <w:color w:val="231F20"/>
                                  <w:spacing w:val="-6"/>
                                  <w:sz w:val="20"/>
                                </w:rPr>
                                <w:t>if</w:t>
                              </w:r>
                              <w:r>
                                <w:rPr>
                                  <w:rFonts w:ascii="Century Gothic"/>
                                  <w:b/>
                                  <w:color w:val="231F20"/>
                                  <w:spacing w:val="-10"/>
                                  <w:sz w:val="20"/>
                                </w:rPr>
                                <w:t> </w:t>
                              </w:r>
                              <w:r>
                                <w:rPr>
                                  <w:rFonts w:ascii="Century Gothic"/>
                                  <w:b/>
                                  <w:color w:val="231F20"/>
                                  <w:spacing w:val="-6"/>
                                  <w:sz w:val="20"/>
                                </w:rPr>
                                <w:t>the</w:t>
                              </w:r>
                              <w:r>
                                <w:rPr>
                                  <w:rFonts w:ascii="Century Gothic"/>
                                  <w:b/>
                                  <w:color w:val="231F20"/>
                                  <w:spacing w:val="-10"/>
                                  <w:sz w:val="20"/>
                                </w:rPr>
                                <w:t> </w:t>
                              </w:r>
                              <w:r>
                                <w:rPr>
                                  <w:rFonts w:ascii="Century Gothic"/>
                                  <w:b/>
                                  <w:color w:val="231F20"/>
                                  <w:spacing w:val="-6"/>
                                  <w:sz w:val="20"/>
                                </w:rPr>
                                <w:t>oven</w:t>
                              </w:r>
                              <w:r>
                                <w:rPr>
                                  <w:rFonts w:ascii="Century Gothic"/>
                                  <w:b/>
                                  <w:color w:val="231F20"/>
                                  <w:spacing w:val="-10"/>
                                  <w:sz w:val="20"/>
                                </w:rPr>
                                <w:t> </w:t>
                              </w:r>
                              <w:r>
                                <w:rPr>
                                  <w:rFonts w:ascii="Century Gothic"/>
                                  <w:b/>
                                  <w:color w:val="231F20"/>
                                  <w:spacing w:val="-6"/>
                                  <w:sz w:val="20"/>
                                </w:rPr>
                                <w:t>is</w:t>
                              </w:r>
                              <w:r>
                                <w:rPr>
                                  <w:rFonts w:ascii="Century Gothic"/>
                                  <w:b/>
                                  <w:color w:val="231F20"/>
                                  <w:spacing w:val="-10"/>
                                  <w:sz w:val="20"/>
                                </w:rPr>
                                <w:t> </w:t>
                              </w:r>
                              <w:r>
                                <w:rPr>
                                  <w:rFonts w:ascii="Century Gothic"/>
                                  <w:b/>
                                  <w:color w:val="231F20"/>
                                  <w:spacing w:val="-6"/>
                                  <w:sz w:val="20"/>
                                </w:rPr>
                                <w:t>modified</w:t>
                              </w:r>
                              <w:r>
                                <w:rPr>
                                  <w:rFonts w:ascii="Century Gothic"/>
                                  <w:b/>
                                  <w:color w:val="231F20"/>
                                  <w:spacing w:val="-10"/>
                                  <w:sz w:val="20"/>
                                </w:rPr>
                                <w:t> </w:t>
                              </w:r>
                              <w:r>
                                <w:rPr>
                                  <w:rFonts w:ascii="Century Gothic"/>
                                  <w:b/>
                                  <w:color w:val="231F20"/>
                                  <w:spacing w:val="-6"/>
                                  <w:sz w:val="20"/>
                                </w:rPr>
                                <w:t>so</w:t>
                              </w:r>
                              <w:r>
                                <w:rPr>
                                  <w:rFonts w:ascii="Century Gothic"/>
                                  <w:b/>
                                  <w:color w:val="231F20"/>
                                  <w:spacing w:val="-10"/>
                                  <w:sz w:val="20"/>
                                </w:rPr>
                                <w:t> </w:t>
                              </w:r>
                              <w:r>
                                <w:rPr>
                                  <w:rFonts w:ascii="Century Gothic"/>
                                  <w:b/>
                                  <w:color w:val="231F20"/>
                                  <w:spacing w:val="-6"/>
                                  <w:sz w:val="20"/>
                                </w:rPr>
                                <w:t>that</w:t>
                              </w:r>
                              <w:r>
                                <w:rPr>
                                  <w:rFonts w:ascii="Century Gothic"/>
                                  <w:b/>
                                  <w:color w:val="231F20"/>
                                  <w:spacing w:val="-10"/>
                                  <w:sz w:val="20"/>
                                </w:rPr>
                                <w:t> </w:t>
                              </w:r>
                              <w:r>
                                <w:rPr>
                                  <w:rFonts w:ascii="Century Gothic"/>
                                  <w:b/>
                                  <w:color w:val="231F20"/>
                                  <w:spacing w:val="-6"/>
                                  <w:sz w:val="20"/>
                                </w:rPr>
                                <w:t>it</w:t>
                              </w:r>
                              <w:r>
                                <w:rPr>
                                  <w:rFonts w:ascii="Century Gothic"/>
                                  <w:b/>
                                  <w:color w:val="231F20"/>
                                  <w:spacing w:val="-10"/>
                                  <w:sz w:val="20"/>
                                </w:rPr>
                                <w:t> </w:t>
                              </w:r>
                              <w:r>
                                <w:rPr>
                                  <w:rFonts w:ascii="Century Gothic"/>
                                  <w:b/>
                                  <w:color w:val="231F20"/>
                                  <w:spacing w:val="-6"/>
                                  <w:sz w:val="20"/>
                                </w:rPr>
                                <w:t>operates</w:t>
                              </w:r>
                              <w:r>
                                <w:rPr>
                                  <w:rFonts w:ascii="Century Gothic"/>
                                  <w:b/>
                                  <w:color w:val="231F20"/>
                                  <w:spacing w:val="-10"/>
                                  <w:sz w:val="20"/>
                                </w:rPr>
                                <w:t> </w:t>
                              </w:r>
                              <w:r>
                                <w:rPr>
                                  <w:rFonts w:ascii="Century Gothic"/>
                                  <w:b/>
                                  <w:color w:val="231F20"/>
                                  <w:spacing w:val="-6"/>
                                  <w:sz w:val="20"/>
                                </w:rPr>
                                <w:t>with</w:t>
                              </w:r>
                              <w:r>
                                <w:rPr>
                                  <w:rFonts w:ascii="Century Gothic"/>
                                  <w:b/>
                                  <w:color w:val="231F20"/>
                                  <w:spacing w:val="-10"/>
                                  <w:sz w:val="20"/>
                                </w:rPr>
                                <w:t> </w:t>
                              </w:r>
                              <w:r>
                                <w:rPr>
                                  <w:rFonts w:ascii="Century Gothic"/>
                                  <w:b/>
                                  <w:color w:val="231F20"/>
                                  <w:spacing w:val="-6"/>
                                  <w:sz w:val="20"/>
                                </w:rPr>
                                <w:t>the</w:t>
                              </w:r>
                              <w:r>
                                <w:rPr>
                                  <w:rFonts w:ascii="Century Gothic"/>
                                  <w:b/>
                                  <w:color w:val="231F20"/>
                                  <w:spacing w:val="-10"/>
                                  <w:sz w:val="20"/>
                                </w:rPr>
                                <w:t> </w:t>
                              </w:r>
                              <w:r>
                                <w:rPr>
                                  <w:rFonts w:ascii="Century Gothic"/>
                                  <w:b/>
                                  <w:color w:val="231F20"/>
                                  <w:spacing w:val="-6"/>
                                  <w:sz w:val="20"/>
                                </w:rPr>
                                <w:t>door</w:t>
                              </w:r>
                              <w:r>
                                <w:rPr>
                                  <w:rFonts w:ascii="Century Gothic"/>
                                  <w:b/>
                                  <w:color w:val="231F20"/>
                                  <w:spacing w:val="-10"/>
                                  <w:sz w:val="20"/>
                                </w:rPr>
                                <w:t> </w:t>
                              </w:r>
                              <w:r>
                                <w:rPr>
                                  <w:rFonts w:ascii="Century Gothic"/>
                                  <w:b/>
                                  <w:color w:val="231F20"/>
                                  <w:spacing w:val="-6"/>
                                  <w:sz w:val="20"/>
                                </w:rPr>
                                <w:t>open. </w:t>
                              </w:r>
                              <w:r>
                                <w:rPr>
                                  <w:rFonts w:ascii="Century Gothic"/>
                                  <w:b/>
                                  <w:color w:val="231F20"/>
                                  <w:spacing w:val="-4"/>
                                  <w:sz w:val="20"/>
                                </w:rPr>
                                <w:t>If you require any advice or assistance regarding your Sharp product, </w:t>
                              </w:r>
                              <w:r>
                                <w:rPr>
                                  <w:rFonts w:ascii="Century Gothic"/>
                                  <w:b/>
                                  <w:color w:val="231F20"/>
                                  <w:sz w:val="20"/>
                                </w:rPr>
                                <w:t>please visit our website:</w:t>
                              </w:r>
                            </w:p>
                            <w:p>
                              <w:pPr>
                                <w:spacing w:before="139"/>
                                <w:ind w:left="244" w:right="254" w:firstLine="0"/>
                                <w:jc w:val="center"/>
                                <w:rPr>
                                  <w:rFonts w:ascii="Century Gothic"/>
                                  <w:b/>
                                  <w:sz w:val="23"/>
                                </w:rPr>
                              </w:pPr>
                              <w:hyperlink r:id="rId9">
                                <w:r>
                                  <w:rPr>
                                    <w:rFonts w:ascii="Century Gothic"/>
                                    <w:b/>
                                    <w:color w:val="231F20"/>
                                    <w:spacing w:val="-2"/>
                                    <w:sz w:val="23"/>
                                  </w:rPr>
                                  <w:t>www.sharp.co.uk/customersupport</w:t>
                                </w:r>
                              </w:hyperlink>
                            </w:p>
                            <w:p>
                              <w:pPr>
                                <w:spacing w:line="292" w:lineRule="auto" w:before="114"/>
                                <w:ind w:left="1267" w:right="1277" w:firstLine="0"/>
                                <w:jc w:val="center"/>
                                <w:rPr>
                                  <w:rFonts w:ascii="Century Gothic"/>
                                  <w:b/>
                                  <w:sz w:val="20"/>
                                </w:rPr>
                              </w:pPr>
                              <w:r>
                                <w:rPr>
                                  <w:rFonts w:ascii="Century Gothic"/>
                                  <w:b/>
                                  <w:color w:val="231F20"/>
                                  <w:w w:val="90"/>
                                  <w:sz w:val="20"/>
                                </w:rPr>
                                <w:t>Customers without Internet access may telephone: </w:t>
                              </w:r>
                              <w:r>
                                <w:rPr>
                                  <w:rFonts w:ascii="Century Gothic"/>
                                  <w:b/>
                                  <w:color w:val="231F20"/>
                                  <w:sz w:val="20"/>
                                </w:rPr>
                                <w:t>0845 888 8112(9am - 5pm)</w:t>
                              </w:r>
                            </w:p>
                            <w:p>
                              <w:pPr>
                                <w:spacing w:line="199" w:lineRule="exact" w:before="0"/>
                                <w:ind w:left="2243" w:right="0" w:firstLine="0"/>
                                <w:jc w:val="left"/>
                                <w:rPr>
                                  <w:rFonts w:ascii="Century Gothic"/>
                                  <w:b/>
                                  <w:sz w:val="20"/>
                                </w:rPr>
                              </w:pPr>
                              <w:r>
                                <w:rPr>
                                  <w:rFonts w:ascii="Century Gothic"/>
                                  <w:b/>
                                  <w:color w:val="231F20"/>
                                  <w:spacing w:val="-4"/>
                                  <w:sz w:val="20"/>
                                </w:rPr>
                                <w:t>(01)</w:t>
                              </w:r>
                              <w:r>
                                <w:rPr>
                                  <w:rFonts w:ascii="Century Gothic"/>
                                  <w:b/>
                                  <w:color w:val="231F20"/>
                                  <w:spacing w:val="-14"/>
                                  <w:sz w:val="20"/>
                                </w:rPr>
                                <w:t> </w:t>
                              </w:r>
                              <w:r>
                                <w:rPr>
                                  <w:rFonts w:ascii="Century Gothic"/>
                                  <w:b/>
                                  <w:color w:val="231F20"/>
                                  <w:spacing w:val="-4"/>
                                  <w:sz w:val="20"/>
                                </w:rPr>
                                <w:t>676</w:t>
                              </w:r>
                              <w:r>
                                <w:rPr>
                                  <w:rFonts w:ascii="Century Gothic"/>
                                  <w:b/>
                                  <w:color w:val="231F20"/>
                                  <w:spacing w:val="-13"/>
                                  <w:sz w:val="20"/>
                                </w:rPr>
                                <w:t> </w:t>
                              </w:r>
                              <w:r>
                                <w:rPr>
                                  <w:rFonts w:ascii="Century Gothic"/>
                                  <w:b/>
                                  <w:color w:val="231F20"/>
                                  <w:spacing w:val="-4"/>
                                  <w:sz w:val="20"/>
                                </w:rPr>
                                <w:t>0648</w:t>
                              </w:r>
                              <w:r>
                                <w:rPr>
                                  <w:rFonts w:ascii="Century Gothic"/>
                                  <w:b/>
                                  <w:color w:val="231F20"/>
                                  <w:spacing w:val="-13"/>
                                  <w:sz w:val="20"/>
                                </w:rPr>
                                <w:t> </w:t>
                              </w:r>
                              <w:r>
                                <w:rPr>
                                  <w:rFonts w:ascii="Century Gothic"/>
                                  <w:b/>
                                  <w:color w:val="231F20"/>
                                  <w:spacing w:val="-4"/>
                                  <w:sz w:val="20"/>
                                </w:rPr>
                                <w:t>(from</w:t>
                              </w:r>
                              <w:r>
                                <w:rPr>
                                  <w:rFonts w:ascii="Century Gothic"/>
                                  <w:b/>
                                  <w:color w:val="231F20"/>
                                  <w:spacing w:val="-13"/>
                                  <w:sz w:val="20"/>
                                </w:rPr>
                                <w:t> </w:t>
                              </w:r>
                              <w:r>
                                <w:rPr>
                                  <w:rFonts w:ascii="Century Gothic"/>
                                  <w:b/>
                                  <w:color w:val="231F20"/>
                                  <w:spacing w:val="-4"/>
                                  <w:sz w:val="20"/>
                                </w:rPr>
                                <w:t>Ireland)</w:t>
                              </w:r>
                            </w:p>
                          </w:txbxContent>
                        </wps:txbx>
                        <wps:bodyPr wrap="square" lIns="0" tIns="0" rIns="0" bIns="0" rtlCol="0">
                          <a:noAutofit/>
                        </wps:bodyPr>
                      </wps:wsp>
                    </wpg:wgp>
                  </a:graphicData>
                </a:graphic>
              </wp:inline>
            </w:drawing>
          </mc:Choice>
          <mc:Fallback>
            <w:pict>
              <v:group style="width:350.05pt;height:187.05pt;mso-position-horizontal-relative:char;mso-position-vertical-relative:line" id="docshapegroup12" coordorigin="0,0" coordsize="7001,3741">
                <v:shape style="position:absolute;left:4;top:4;width:6993;height:3732" id="docshape13" coordorigin="4,4" coordsize="6993,3732" path="m307,4l132,9,42,42,9,132,4,307,4,3434,9,3608,42,3698,132,3731,307,3736,6694,3736,6869,3731,6958,3698,6992,3608,6996,3434,6996,307,6992,132,6958,42,6869,9,6694,4,307,4xe" filled="false" stroked="true" strokeweight=".42pt" strokecolor="#231f20">
                  <v:path arrowok="t"/>
                  <v:stroke dashstyle="solid"/>
                </v:shape>
                <v:shape style="position:absolute;left:0;top:0;width:7001;height:3741" type="#_x0000_t202" id="docshape14" filled="false" stroked="false">
                  <v:textbox inset="0,0,0,0">
                    <w:txbxContent>
                      <w:p>
                        <w:pPr>
                          <w:spacing w:before="77"/>
                          <w:ind w:left="241" w:right="255" w:firstLine="0"/>
                          <w:jc w:val="center"/>
                          <w:rPr>
                            <w:rFonts w:ascii="Century Gothic"/>
                            <w:b/>
                            <w:sz w:val="20"/>
                          </w:rPr>
                        </w:pPr>
                        <w:r>
                          <w:rPr>
                            <w:rFonts w:ascii="Century Gothic"/>
                            <w:b/>
                            <w:color w:val="231F20"/>
                            <w:spacing w:val="-8"/>
                            <w:sz w:val="20"/>
                          </w:rPr>
                          <w:t>OPERATION</w:t>
                        </w:r>
                        <w:r>
                          <w:rPr>
                            <w:rFonts w:ascii="Century Gothic"/>
                            <w:b/>
                            <w:color w:val="231F20"/>
                            <w:spacing w:val="-2"/>
                            <w:sz w:val="20"/>
                          </w:rPr>
                          <w:t> MANUAL</w:t>
                        </w:r>
                      </w:p>
                      <w:p>
                        <w:pPr>
                          <w:spacing w:line="247" w:lineRule="auto" w:before="7"/>
                          <w:ind w:left="244" w:right="255" w:firstLine="0"/>
                          <w:jc w:val="center"/>
                          <w:rPr>
                            <w:rFonts w:ascii="Century Gothic"/>
                            <w:b/>
                            <w:sz w:val="20"/>
                          </w:rPr>
                        </w:pPr>
                        <w:r>
                          <w:rPr>
                            <w:rFonts w:ascii="Century Gothic"/>
                            <w:b/>
                            <w:color w:val="231F20"/>
                            <w:spacing w:val="-6"/>
                            <w:sz w:val="20"/>
                          </w:rPr>
                          <w:t>This</w:t>
                        </w:r>
                        <w:r>
                          <w:rPr>
                            <w:rFonts w:ascii="Century Gothic"/>
                            <w:b/>
                            <w:color w:val="231F20"/>
                            <w:spacing w:val="-8"/>
                            <w:sz w:val="20"/>
                          </w:rPr>
                          <w:t> </w:t>
                        </w:r>
                        <w:r>
                          <w:rPr>
                            <w:rFonts w:ascii="Century Gothic"/>
                            <w:b/>
                            <w:color w:val="231F20"/>
                            <w:spacing w:val="-6"/>
                            <w:sz w:val="20"/>
                          </w:rPr>
                          <w:t>operation</w:t>
                        </w:r>
                        <w:r>
                          <w:rPr>
                            <w:rFonts w:ascii="Century Gothic"/>
                            <w:b/>
                            <w:color w:val="231F20"/>
                            <w:spacing w:val="-8"/>
                            <w:sz w:val="20"/>
                          </w:rPr>
                          <w:t> </w:t>
                        </w:r>
                        <w:r>
                          <w:rPr>
                            <w:rFonts w:ascii="Century Gothic"/>
                            <w:b/>
                            <w:color w:val="231F20"/>
                            <w:spacing w:val="-6"/>
                            <w:sz w:val="20"/>
                          </w:rPr>
                          <w:t>manual</w:t>
                        </w:r>
                        <w:r>
                          <w:rPr>
                            <w:rFonts w:ascii="Century Gothic"/>
                            <w:b/>
                            <w:color w:val="231F20"/>
                            <w:spacing w:val="-8"/>
                            <w:sz w:val="20"/>
                          </w:rPr>
                          <w:t> </w:t>
                        </w:r>
                        <w:r>
                          <w:rPr>
                            <w:rFonts w:ascii="Century Gothic"/>
                            <w:b/>
                            <w:color w:val="231F20"/>
                            <w:spacing w:val="-6"/>
                            <w:sz w:val="20"/>
                          </w:rPr>
                          <w:t>contains</w:t>
                        </w:r>
                        <w:r>
                          <w:rPr>
                            <w:rFonts w:ascii="Century Gothic"/>
                            <w:b/>
                            <w:color w:val="231F20"/>
                            <w:spacing w:val="-8"/>
                            <w:sz w:val="20"/>
                          </w:rPr>
                          <w:t> </w:t>
                        </w:r>
                        <w:r>
                          <w:rPr>
                            <w:rFonts w:ascii="Century Gothic"/>
                            <w:b/>
                            <w:color w:val="231F20"/>
                            <w:spacing w:val="-6"/>
                            <w:sz w:val="20"/>
                          </w:rPr>
                          <w:t>important</w:t>
                        </w:r>
                        <w:r>
                          <w:rPr>
                            <w:rFonts w:ascii="Century Gothic"/>
                            <w:b/>
                            <w:color w:val="231F20"/>
                            <w:spacing w:val="-8"/>
                            <w:sz w:val="20"/>
                          </w:rPr>
                          <w:t> </w:t>
                        </w:r>
                        <w:r>
                          <w:rPr>
                            <w:rFonts w:ascii="Century Gothic"/>
                            <w:b/>
                            <w:color w:val="231F20"/>
                            <w:spacing w:val="-6"/>
                            <w:sz w:val="20"/>
                          </w:rPr>
                          <w:t>information</w:t>
                        </w:r>
                        <w:r>
                          <w:rPr>
                            <w:rFonts w:ascii="Century Gothic"/>
                            <w:b/>
                            <w:color w:val="231F20"/>
                            <w:spacing w:val="-8"/>
                            <w:sz w:val="20"/>
                          </w:rPr>
                          <w:t> </w:t>
                        </w:r>
                        <w:r>
                          <w:rPr>
                            <w:rFonts w:ascii="Century Gothic"/>
                            <w:b/>
                            <w:color w:val="231F20"/>
                            <w:spacing w:val="-6"/>
                            <w:sz w:val="20"/>
                          </w:rPr>
                          <w:t>which</w:t>
                        </w:r>
                        <w:r>
                          <w:rPr>
                            <w:rFonts w:ascii="Century Gothic"/>
                            <w:b/>
                            <w:color w:val="231F20"/>
                            <w:spacing w:val="-8"/>
                            <w:sz w:val="20"/>
                          </w:rPr>
                          <w:t> </w:t>
                        </w:r>
                        <w:r>
                          <w:rPr>
                            <w:rFonts w:ascii="Century Gothic"/>
                            <w:b/>
                            <w:color w:val="231F20"/>
                            <w:spacing w:val="-6"/>
                            <w:sz w:val="20"/>
                          </w:rPr>
                          <w:t>you</w:t>
                        </w:r>
                        <w:r>
                          <w:rPr>
                            <w:rFonts w:ascii="Century Gothic"/>
                            <w:b/>
                            <w:color w:val="231F20"/>
                            <w:spacing w:val="-8"/>
                            <w:sz w:val="20"/>
                          </w:rPr>
                          <w:t> </w:t>
                        </w:r>
                        <w:r>
                          <w:rPr>
                            <w:rFonts w:ascii="Century Gothic"/>
                            <w:b/>
                            <w:color w:val="231F20"/>
                            <w:spacing w:val="-6"/>
                            <w:sz w:val="20"/>
                          </w:rPr>
                          <w:t>should </w:t>
                        </w:r>
                        <w:r>
                          <w:rPr>
                            <w:rFonts w:ascii="Century Gothic"/>
                            <w:b/>
                            <w:color w:val="231F20"/>
                            <w:sz w:val="20"/>
                          </w:rPr>
                          <w:t>read</w:t>
                        </w:r>
                        <w:r>
                          <w:rPr>
                            <w:rFonts w:ascii="Century Gothic"/>
                            <w:b/>
                            <w:color w:val="231F20"/>
                            <w:spacing w:val="-16"/>
                            <w:sz w:val="20"/>
                          </w:rPr>
                          <w:t> </w:t>
                        </w:r>
                        <w:r>
                          <w:rPr>
                            <w:rFonts w:ascii="Century Gothic"/>
                            <w:b/>
                            <w:color w:val="231F20"/>
                            <w:sz w:val="20"/>
                          </w:rPr>
                          <w:t>carefully</w:t>
                        </w:r>
                        <w:r>
                          <w:rPr>
                            <w:rFonts w:ascii="Century Gothic"/>
                            <w:b/>
                            <w:color w:val="231F20"/>
                            <w:spacing w:val="-16"/>
                            <w:sz w:val="20"/>
                          </w:rPr>
                          <w:t> </w:t>
                        </w:r>
                        <w:r>
                          <w:rPr>
                            <w:rFonts w:ascii="Century Gothic"/>
                            <w:b/>
                            <w:color w:val="231F20"/>
                            <w:sz w:val="20"/>
                          </w:rPr>
                          <w:t>before</w:t>
                        </w:r>
                        <w:r>
                          <w:rPr>
                            <w:rFonts w:ascii="Century Gothic"/>
                            <w:b/>
                            <w:color w:val="231F20"/>
                            <w:spacing w:val="-16"/>
                            <w:sz w:val="20"/>
                          </w:rPr>
                          <w:t> </w:t>
                        </w:r>
                        <w:r>
                          <w:rPr>
                            <w:rFonts w:ascii="Century Gothic"/>
                            <w:b/>
                            <w:color w:val="231F20"/>
                            <w:sz w:val="20"/>
                          </w:rPr>
                          <w:t>using</w:t>
                        </w:r>
                        <w:r>
                          <w:rPr>
                            <w:rFonts w:ascii="Century Gothic"/>
                            <w:b/>
                            <w:color w:val="231F20"/>
                            <w:spacing w:val="-16"/>
                            <w:sz w:val="20"/>
                          </w:rPr>
                          <w:t> </w:t>
                        </w:r>
                        <w:r>
                          <w:rPr>
                            <w:rFonts w:ascii="Century Gothic"/>
                            <w:b/>
                            <w:color w:val="231F20"/>
                            <w:sz w:val="20"/>
                          </w:rPr>
                          <w:t>your</w:t>
                        </w:r>
                        <w:r>
                          <w:rPr>
                            <w:rFonts w:ascii="Century Gothic"/>
                            <w:b/>
                            <w:color w:val="231F20"/>
                            <w:spacing w:val="-16"/>
                            <w:sz w:val="20"/>
                          </w:rPr>
                          <w:t> </w:t>
                        </w:r>
                        <w:r>
                          <w:rPr>
                            <w:rFonts w:ascii="Century Gothic"/>
                            <w:b/>
                            <w:color w:val="231F20"/>
                            <w:sz w:val="20"/>
                          </w:rPr>
                          <w:t>microwave</w:t>
                        </w:r>
                        <w:r>
                          <w:rPr>
                            <w:rFonts w:ascii="Century Gothic"/>
                            <w:b/>
                            <w:color w:val="231F20"/>
                            <w:spacing w:val="-16"/>
                            <w:sz w:val="20"/>
                          </w:rPr>
                          <w:t> </w:t>
                        </w:r>
                        <w:r>
                          <w:rPr>
                            <w:rFonts w:ascii="Century Gothic"/>
                            <w:b/>
                            <w:color w:val="231F20"/>
                            <w:sz w:val="20"/>
                          </w:rPr>
                          <w:t>oven.</w:t>
                        </w:r>
                      </w:p>
                      <w:p>
                        <w:pPr>
                          <w:spacing w:before="94"/>
                          <w:ind w:left="244" w:right="254" w:firstLine="0"/>
                          <w:jc w:val="center"/>
                          <w:rPr>
                            <w:rFonts w:ascii="Century Gothic"/>
                            <w:b/>
                            <w:sz w:val="20"/>
                          </w:rPr>
                        </w:pPr>
                        <w:r>
                          <w:rPr>
                            <w:rFonts w:ascii="Century Gothic"/>
                            <w:b/>
                            <w:color w:val="231F20"/>
                            <w:spacing w:val="-2"/>
                            <w:sz w:val="20"/>
                          </w:rPr>
                          <w:t>IMPORTANT:</w:t>
                        </w:r>
                      </w:p>
                      <w:p>
                        <w:pPr>
                          <w:spacing w:line="247" w:lineRule="auto" w:before="7"/>
                          <w:ind w:left="244" w:right="255" w:firstLine="0"/>
                          <w:jc w:val="center"/>
                          <w:rPr>
                            <w:rFonts w:ascii="Century Gothic"/>
                            <w:b/>
                            <w:sz w:val="20"/>
                          </w:rPr>
                        </w:pPr>
                        <w:r>
                          <w:rPr>
                            <w:rFonts w:ascii="Century Gothic"/>
                            <w:b/>
                            <w:color w:val="231F20"/>
                            <w:sz w:val="20"/>
                          </w:rPr>
                          <w:t>There</w:t>
                        </w:r>
                        <w:r>
                          <w:rPr>
                            <w:rFonts w:ascii="Century Gothic"/>
                            <w:b/>
                            <w:color w:val="231F20"/>
                            <w:spacing w:val="-10"/>
                            <w:sz w:val="20"/>
                          </w:rPr>
                          <w:t> </w:t>
                        </w:r>
                        <w:r>
                          <w:rPr>
                            <w:rFonts w:ascii="Century Gothic"/>
                            <w:b/>
                            <w:color w:val="231F20"/>
                            <w:sz w:val="20"/>
                          </w:rPr>
                          <w:t>may</w:t>
                        </w:r>
                        <w:r>
                          <w:rPr>
                            <w:rFonts w:ascii="Century Gothic"/>
                            <w:b/>
                            <w:color w:val="231F20"/>
                            <w:spacing w:val="-10"/>
                            <w:sz w:val="20"/>
                          </w:rPr>
                          <w:t> </w:t>
                        </w:r>
                        <w:r>
                          <w:rPr>
                            <w:rFonts w:ascii="Century Gothic"/>
                            <w:b/>
                            <w:color w:val="231F20"/>
                            <w:sz w:val="20"/>
                          </w:rPr>
                          <w:t>be</w:t>
                        </w:r>
                        <w:r>
                          <w:rPr>
                            <w:rFonts w:ascii="Century Gothic"/>
                            <w:b/>
                            <w:color w:val="231F20"/>
                            <w:spacing w:val="-10"/>
                            <w:sz w:val="20"/>
                          </w:rPr>
                          <w:t> </w:t>
                        </w:r>
                        <w:r>
                          <w:rPr>
                            <w:rFonts w:ascii="Century Gothic"/>
                            <w:b/>
                            <w:color w:val="231F20"/>
                            <w:sz w:val="20"/>
                          </w:rPr>
                          <w:t>a</w:t>
                        </w:r>
                        <w:r>
                          <w:rPr>
                            <w:rFonts w:ascii="Century Gothic"/>
                            <w:b/>
                            <w:color w:val="231F20"/>
                            <w:spacing w:val="-10"/>
                            <w:sz w:val="20"/>
                          </w:rPr>
                          <w:t> </w:t>
                        </w:r>
                        <w:r>
                          <w:rPr>
                            <w:rFonts w:ascii="Century Gothic"/>
                            <w:b/>
                            <w:color w:val="231F20"/>
                            <w:sz w:val="20"/>
                          </w:rPr>
                          <w:t>serious</w:t>
                        </w:r>
                        <w:r>
                          <w:rPr>
                            <w:rFonts w:ascii="Century Gothic"/>
                            <w:b/>
                            <w:color w:val="231F20"/>
                            <w:spacing w:val="-10"/>
                            <w:sz w:val="20"/>
                          </w:rPr>
                          <w:t> </w:t>
                        </w:r>
                        <w:r>
                          <w:rPr>
                            <w:rFonts w:ascii="Century Gothic"/>
                            <w:b/>
                            <w:color w:val="231F20"/>
                            <w:sz w:val="20"/>
                          </w:rPr>
                          <w:t>risk</w:t>
                        </w:r>
                        <w:r>
                          <w:rPr>
                            <w:rFonts w:ascii="Century Gothic"/>
                            <w:b/>
                            <w:color w:val="231F20"/>
                            <w:spacing w:val="-10"/>
                            <w:sz w:val="20"/>
                          </w:rPr>
                          <w:t> </w:t>
                        </w:r>
                        <w:r>
                          <w:rPr>
                            <w:rFonts w:ascii="Century Gothic"/>
                            <w:b/>
                            <w:color w:val="231F20"/>
                            <w:sz w:val="20"/>
                          </w:rPr>
                          <w:t>to</w:t>
                        </w:r>
                        <w:r>
                          <w:rPr>
                            <w:rFonts w:ascii="Century Gothic"/>
                            <w:b/>
                            <w:color w:val="231F20"/>
                            <w:spacing w:val="-10"/>
                            <w:sz w:val="20"/>
                          </w:rPr>
                          <w:t> </w:t>
                        </w:r>
                        <w:r>
                          <w:rPr>
                            <w:rFonts w:ascii="Century Gothic"/>
                            <w:b/>
                            <w:color w:val="231F20"/>
                            <w:sz w:val="20"/>
                          </w:rPr>
                          <w:t>health</w:t>
                        </w:r>
                        <w:r>
                          <w:rPr>
                            <w:rFonts w:ascii="Century Gothic"/>
                            <w:b/>
                            <w:color w:val="231F20"/>
                            <w:spacing w:val="-10"/>
                            <w:sz w:val="20"/>
                          </w:rPr>
                          <w:t> </w:t>
                        </w:r>
                        <w:r>
                          <w:rPr>
                            <w:rFonts w:ascii="Century Gothic"/>
                            <w:b/>
                            <w:color w:val="231F20"/>
                            <w:sz w:val="20"/>
                          </w:rPr>
                          <w:t>if</w:t>
                        </w:r>
                        <w:r>
                          <w:rPr>
                            <w:rFonts w:ascii="Century Gothic"/>
                            <w:b/>
                            <w:color w:val="231F20"/>
                            <w:spacing w:val="-10"/>
                            <w:sz w:val="20"/>
                          </w:rPr>
                          <w:t> </w:t>
                        </w:r>
                        <w:r>
                          <w:rPr>
                            <w:rFonts w:ascii="Century Gothic"/>
                            <w:b/>
                            <w:color w:val="231F20"/>
                            <w:sz w:val="20"/>
                          </w:rPr>
                          <w:t>this</w:t>
                        </w:r>
                        <w:r>
                          <w:rPr>
                            <w:rFonts w:ascii="Century Gothic"/>
                            <w:b/>
                            <w:color w:val="231F20"/>
                            <w:spacing w:val="-10"/>
                            <w:sz w:val="20"/>
                          </w:rPr>
                          <w:t> </w:t>
                        </w:r>
                        <w:r>
                          <w:rPr>
                            <w:rFonts w:ascii="Century Gothic"/>
                            <w:b/>
                            <w:color w:val="231F20"/>
                            <w:sz w:val="20"/>
                          </w:rPr>
                          <w:t>operation</w:t>
                        </w:r>
                        <w:r>
                          <w:rPr>
                            <w:rFonts w:ascii="Century Gothic"/>
                            <w:b/>
                            <w:color w:val="231F20"/>
                            <w:spacing w:val="-10"/>
                            <w:sz w:val="20"/>
                          </w:rPr>
                          <w:t> </w:t>
                        </w:r>
                        <w:r>
                          <w:rPr>
                            <w:rFonts w:ascii="Century Gothic"/>
                            <w:b/>
                            <w:color w:val="231F20"/>
                            <w:sz w:val="20"/>
                          </w:rPr>
                          <w:t>manual</w:t>
                        </w:r>
                        <w:r>
                          <w:rPr>
                            <w:rFonts w:ascii="Century Gothic"/>
                            <w:b/>
                            <w:color w:val="231F20"/>
                            <w:spacing w:val="-10"/>
                            <w:sz w:val="20"/>
                          </w:rPr>
                          <w:t> </w:t>
                        </w:r>
                        <w:r>
                          <w:rPr>
                            <w:rFonts w:ascii="Century Gothic"/>
                            <w:b/>
                            <w:color w:val="231F20"/>
                            <w:sz w:val="20"/>
                          </w:rPr>
                          <w:t>is</w:t>
                        </w:r>
                        <w:r>
                          <w:rPr>
                            <w:rFonts w:ascii="Century Gothic"/>
                            <w:b/>
                            <w:color w:val="231F20"/>
                            <w:spacing w:val="-10"/>
                            <w:sz w:val="20"/>
                          </w:rPr>
                          <w:t> </w:t>
                        </w:r>
                        <w:r>
                          <w:rPr>
                            <w:rFonts w:ascii="Century Gothic"/>
                            <w:b/>
                            <w:color w:val="231F20"/>
                            <w:sz w:val="20"/>
                          </w:rPr>
                          <w:t>not </w:t>
                        </w:r>
                        <w:r>
                          <w:rPr>
                            <w:rFonts w:ascii="Century Gothic"/>
                            <w:b/>
                            <w:color w:val="231F20"/>
                            <w:spacing w:val="-6"/>
                            <w:sz w:val="20"/>
                          </w:rPr>
                          <w:t>followed</w:t>
                        </w:r>
                        <w:r>
                          <w:rPr>
                            <w:rFonts w:ascii="Century Gothic"/>
                            <w:b/>
                            <w:color w:val="231F20"/>
                            <w:spacing w:val="-10"/>
                            <w:sz w:val="20"/>
                          </w:rPr>
                          <w:t> </w:t>
                        </w:r>
                        <w:r>
                          <w:rPr>
                            <w:rFonts w:ascii="Century Gothic"/>
                            <w:b/>
                            <w:color w:val="231F20"/>
                            <w:spacing w:val="-6"/>
                            <w:sz w:val="20"/>
                          </w:rPr>
                          <w:t>or</w:t>
                        </w:r>
                        <w:r>
                          <w:rPr>
                            <w:rFonts w:ascii="Century Gothic"/>
                            <w:b/>
                            <w:color w:val="231F20"/>
                            <w:spacing w:val="-10"/>
                            <w:sz w:val="20"/>
                          </w:rPr>
                          <w:t> </w:t>
                        </w:r>
                        <w:r>
                          <w:rPr>
                            <w:rFonts w:ascii="Century Gothic"/>
                            <w:b/>
                            <w:color w:val="231F20"/>
                            <w:spacing w:val="-6"/>
                            <w:sz w:val="20"/>
                          </w:rPr>
                          <w:t>if</w:t>
                        </w:r>
                        <w:r>
                          <w:rPr>
                            <w:rFonts w:ascii="Century Gothic"/>
                            <w:b/>
                            <w:color w:val="231F20"/>
                            <w:spacing w:val="-10"/>
                            <w:sz w:val="20"/>
                          </w:rPr>
                          <w:t> </w:t>
                        </w:r>
                        <w:r>
                          <w:rPr>
                            <w:rFonts w:ascii="Century Gothic"/>
                            <w:b/>
                            <w:color w:val="231F20"/>
                            <w:spacing w:val="-6"/>
                            <w:sz w:val="20"/>
                          </w:rPr>
                          <w:t>the</w:t>
                        </w:r>
                        <w:r>
                          <w:rPr>
                            <w:rFonts w:ascii="Century Gothic"/>
                            <w:b/>
                            <w:color w:val="231F20"/>
                            <w:spacing w:val="-10"/>
                            <w:sz w:val="20"/>
                          </w:rPr>
                          <w:t> </w:t>
                        </w:r>
                        <w:r>
                          <w:rPr>
                            <w:rFonts w:ascii="Century Gothic"/>
                            <w:b/>
                            <w:color w:val="231F20"/>
                            <w:spacing w:val="-6"/>
                            <w:sz w:val="20"/>
                          </w:rPr>
                          <w:t>oven</w:t>
                        </w:r>
                        <w:r>
                          <w:rPr>
                            <w:rFonts w:ascii="Century Gothic"/>
                            <w:b/>
                            <w:color w:val="231F20"/>
                            <w:spacing w:val="-10"/>
                            <w:sz w:val="20"/>
                          </w:rPr>
                          <w:t> </w:t>
                        </w:r>
                        <w:r>
                          <w:rPr>
                            <w:rFonts w:ascii="Century Gothic"/>
                            <w:b/>
                            <w:color w:val="231F20"/>
                            <w:spacing w:val="-6"/>
                            <w:sz w:val="20"/>
                          </w:rPr>
                          <w:t>is</w:t>
                        </w:r>
                        <w:r>
                          <w:rPr>
                            <w:rFonts w:ascii="Century Gothic"/>
                            <w:b/>
                            <w:color w:val="231F20"/>
                            <w:spacing w:val="-10"/>
                            <w:sz w:val="20"/>
                          </w:rPr>
                          <w:t> </w:t>
                        </w:r>
                        <w:r>
                          <w:rPr>
                            <w:rFonts w:ascii="Century Gothic"/>
                            <w:b/>
                            <w:color w:val="231F20"/>
                            <w:spacing w:val="-6"/>
                            <w:sz w:val="20"/>
                          </w:rPr>
                          <w:t>modified</w:t>
                        </w:r>
                        <w:r>
                          <w:rPr>
                            <w:rFonts w:ascii="Century Gothic"/>
                            <w:b/>
                            <w:color w:val="231F20"/>
                            <w:spacing w:val="-10"/>
                            <w:sz w:val="20"/>
                          </w:rPr>
                          <w:t> </w:t>
                        </w:r>
                        <w:r>
                          <w:rPr>
                            <w:rFonts w:ascii="Century Gothic"/>
                            <w:b/>
                            <w:color w:val="231F20"/>
                            <w:spacing w:val="-6"/>
                            <w:sz w:val="20"/>
                          </w:rPr>
                          <w:t>so</w:t>
                        </w:r>
                        <w:r>
                          <w:rPr>
                            <w:rFonts w:ascii="Century Gothic"/>
                            <w:b/>
                            <w:color w:val="231F20"/>
                            <w:spacing w:val="-10"/>
                            <w:sz w:val="20"/>
                          </w:rPr>
                          <w:t> </w:t>
                        </w:r>
                        <w:r>
                          <w:rPr>
                            <w:rFonts w:ascii="Century Gothic"/>
                            <w:b/>
                            <w:color w:val="231F20"/>
                            <w:spacing w:val="-6"/>
                            <w:sz w:val="20"/>
                          </w:rPr>
                          <w:t>that</w:t>
                        </w:r>
                        <w:r>
                          <w:rPr>
                            <w:rFonts w:ascii="Century Gothic"/>
                            <w:b/>
                            <w:color w:val="231F20"/>
                            <w:spacing w:val="-10"/>
                            <w:sz w:val="20"/>
                          </w:rPr>
                          <w:t> </w:t>
                        </w:r>
                        <w:r>
                          <w:rPr>
                            <w:rFonts w:ascii="Century Gothic"/>
                            <w:b/>
                            <w:color w:val="231F20"/>
                            <w:spacing w:val="-6"/>
                            <w:sz w:val="20"/>
                          </w:rPr>
                          <w:t>it</w:t>
                        </w:r>
                        <w:r>
                          <w:rPr>
                            <w:rFonts w:ascii="Century Gothic"/>
                            <w:b/>
                            <w:color w:val="231F20"/>
                            <w:spacing w:val="-10"/>
                            <w:sz w:val="20"/>
                          </w:rPr>
                          <w:t> </w:t>
                        </w:r>
                        <w:r>
                          <w:rPr>
                            <w:rFonts w:ascii="Century Gothic"/>
                            <w:b/>
                            <w:color w:val="231F20"/>
                            <w:spacing w:val="-6"/>
                            <w:sz w:val="20"/>
                          </w:rPr>
                          <w:t>operates</w:t>
                        </w:r>
                        <w:r>
                          <w:rPr>
                            <w:rFonts w:ascii="Century Gothic"/>
                            <w:b/>
                            <w:color w:val="231F20"/>
                            <w:spacing w:val="-10"/>
                            <w:sz w:val="20"/>
                          </w:rPr>
                          <w:t> </w:t>
                        </w:r>
                        <w:r>
                          <w:rPr>
                            <w:rFonts w:ascii="Century Gothic"/>
                            <w:b/>
                            <w:color w:val="231F20"/>
                            <w:spacing w:val="-6"/>
                            <w:sz w:val="20"/>
                          </w:rPr>
                          <w:t>with</w:t>
                        </w:r>
                        <w:r>
                          <w:rPr>
                            <w:rFonts w:ascii="Century Gothic"/>
                            <w:b/>
                            <w:color w:val="231F20"/>
                            <w:spacing w:val="-10"/>
                            <w:sz w:val="20"/>
                          </w:rPr>
                          <w:t> </w:t>
                        </w:r>
                        <w:r>
                          <w:rPr>
                            <w:rFonts w:ascii="Century Gothic"/>
                            <w:b/>
                            <w:color w:val="231F20"/>
                            <w:spacing w:val="-6"/>
                            <w:sz w:val="20"/>
                          </w:rPr>
                          <w:t>the</w:t>
                        </w:r>
                        <w:r>
                          <w:rPr>
                            <w:rFonts w:ascii="Century Gothic"/>
                            <w:b/>
                            <w:color w:val="231F20"/>
                            <w:spacing w:val="-10"/>
                            <w:sz w:val="20"/>
                          </w:rPr>
                          <w:t> </w:t>
                        </w:r>
                        <w:r>
                          <w:rPr>
                            <w:rFonts w:ascii="Century Gothic"/>
                            <w:b/>
                            <w:color w:val="231F20"/>
                            <w:spacing w:val="-6"/>
                            <w:sz w:val="20"/>
                          </w:rPr>
                          <w:t>door</w:t>
                        </w:r>
                        <w:r>
                          <w:rPr>
                            <w:rFonts w:ascii="Century Gothic"/>
                            <w:b/>
                            <w:color w:val="231F20"/>
                            <w:spacing w:val="-10"/>
                            <w:sz w:val="20"/>
                          </w:rPr>
                          <w:t> </w:t>
                        </w:r>
                        <w:r>
                          <w:rPr>
                            <w:rFonts w:ascii="Century Gothic"/>
                            <w:b/>
                            <w:color w:val="231F20"/>
                            <w:spacing w:val="-6"/>
                            <w:sz w:val="20"/>
                          </w:rPr>
                          <w:t>open. </w:t>
                        </w:r>
                        <w:r>
                          <w:rPr>
                            <w:rFonts w:ascii="Century Gothic"/>
                            <w:b/>
                            <w:color w:val="231F20"/>
                            <w:spacing w:val="-4"/>
                            <w:sz w:val="20"/>
                          </w:rPr>
                          <w:t>If you require any advice or assistance regarding your Sharp product, </w:t>
                        </w:r>
                        <w:r>
                          <w:rPr>
                            <w:rFonts w:ascii="Century Gothic"/>
                            <w:b/>
                            <w:color w:val="231F20"/>
                            <w:sz w:val="20"/>
                          </w:rPr>
                          <w:t>please visit our website:</w:t>
                        </w:r>
                      </w:p>
                      <w:p>
                        <w:pPr>
                          <w:spacing w:before="139"/>
                          <w:ind w:left="244" w:right="254" w:firstLine="0"/>
                          <w:jc w:val="center"/>
                          <w:rPr>
                            <w:rFonts w:ascii="Century Gothic"/>
                            <w:b/>
                            <w:sz w:val="23"/>
                          </w:rPr>
                        </w:pPr>
                        <w:hyperlink r:id="rId9">
                          <w:r>
                            <w:rPr>
                              <w:rFonts w:ascii="Century Gothic"/>
                              <w:b/>
                              <w:color w:val="231F20"/>
                              <w:spacing w:val="-2"/>
                              <w:sz w:val="23"/>
                            </w:rPr>
                            <w:t>www.sharp.co.uk/customersupport</w:t>
                          </w:r>
                        </w:hyperlink>
                      </w:p>
                      <w:p>
                        <w:pPr>
                          <w:spacing w:line="292" w:lineRule="auto" w:before="114"/>
                          <w:ind w:left="1267" w:right="1277" w:firstLine="0"/>
                          <w:jc w:val="center"/>
                          <w:rPr>
                            <w:rFonts w:ascii="Century Gothic"/>
                            <w:b/>
                            <w:sz w:val="20"/>
                          </w:rPr>
                        </w:pPr>
                        <w:r>
                          <w:rPr>
                            <w:rFonts w:ascii="Century Gothic"/>
                            <w:b/>
                            <w:color w:val="231F20"/>
                            <w:w w:val="90"/>
                            <w:sz w:val="20"/>
                          </w:rPr>
                          <w:t>Customers without Internet access may telephone: </w:t>
                        </w:r>
                        <w:r>
                          <w:rPr>
                            <w:rFonts w:ascii="Century Gothic"/>
                            <w:b/>
                            <w:color w:val="231F20"/>
                            <w:sz w:val="20"/>
                          </w:rPr>
                          <w:t>0845 888 8112(9am - 5pm)</w:t>
                        </w:r>
                      </w:p>
                      <w:p>
                        <w:pPr>
                          <w:spacing w:line="199" w:lineRule="exact" w:before="0"/>
                          <w:ind w:left="2243" w:right="0" w:firstLine="0"/>
                          <w:jc w:val="left"/>
                          <w:rPr>
                            <w:rFonts w:ascii="Century Gothic"/>
                            <w:b/>
                            <w:sz w:val="20"/>
                          </w:rPr>
                        </w:pPr>
                        <w:r>
                          <w:rPr>
                            <w:rFonts w:ascii="Century Gothic"/>
                            <w:b/>
                            <w:color w:val="231F20"/>
                            <w:spacing w:val="-4"/>
                            <w:sz w:val="20"/>
                          </w:rPr>
                          <w:t>(01)</w:t>
                        </w:r>
                        <w:r>
                          <w:rPr>
                            <w:rFonts w:ascii="Century Gothic"/>
                            <w:b/>
                            <w:color w:val="231F20"/>
                            <w:spacing w:val="-14"/>
                            <w:sz w:val="20"/>
                          </w:rPr>
                          <w:t> </w:t>
                        </w:r>
                        <w:r>
                          <w:rPr>
                            <w:rFonts w:ascii="Century Gothic"/>
                            <w:b/>
                            <w:color w:val="231F20"/>
                            <w:spacing w:val="-4"/>
                            <w:sz w:val="20"/>
                          </w:rPr>
                          <w:t>676</w:t>
                        </w:r>
                        <w:r>
                          <w:rPr>
                            <w:rFonts w:ascii="Century Gothic"/>
                            <w:b/>
                            <w:color w:val="231F20"/>
                            <w:spacing w:val="-13"/>
                            <w:sz w:val="20"/>
                          </w:rPr>
                          <w:t> </w:t>
                        </w:r>
                        <w:r>
                          <w:rPr>
                            <w:rFonts w:ascii="Century Gothic"/>
                            <w:b/>
                            <w:color w:val="231F20"/>
                            <w:spacing w:val="-4"/>
                            <w:sz w:val="20"/>
                          </w:rPr>
                          <w:t>0648</w:t>
                        </w:r>
                        <w:r>
                          <w:rPr>
                            <w:rFonts w:ascii="Century Gothic"/>
                            <w:b/>
                            <w:color w:val="231F20"/>
                            <w:spacing w:val="-13"/>
                            <w:sz w:val="20"/>
                          </w:rPr>
                          <w:t> </w:t>
                        </w:r>
                        <w:r>
                          <w:rPr>
                            <w:rFonts w:ascii="Century Gothic"/>
                            <w:b/>
                            <w:color w:val="231F20"/>
                            <w:spacing w:val="-4"/>
                            <w:sz w:val="20"/>
                          </w:rPr>
                          <w:t>(from</w:t>
                        </w:r>
                        <w:r>
                          <w:rPr>
                            <w:rFonts w:ascii="Century Gothic"/>
                            <w:b/>
                            <w:color w:val="231F20"/>
                            <w:spacing w:val="-13"/>
                            <w:sz w:val="20"/>
                          </w:rPr>
                          <w:t> </w:t>
                        </w:r>
                        <w:r>
                          <w:rPr>
                            <w:rFonts w:ascii="Century Gothic"/>
                            <w:b/>
                            <w:color w:val="231F20"/>
                            <w:spacing w:val="-4"/>
                            <w:sz w:val="20"/>
                          </w:rPr>
                          <w:t>Ireland)</w:t>
                        </w:r>
                      </w:p>
                    </w:txbxContent>
                  </v:textbox>
                  <w10:wrap type="none"/>
                </v:shape>
              </v:group>
            </w:pict>
          </mc:Fallback>
        </mc:AlternateContent>
      </w:r>
      <w:r>
        <w:rPr>
          <w:sz w:val="20"/>
        </w:rPr>
      </w:r>
    </w:p>
    <w:p>
      <w:pPr>
        <w:pStyle w:val="BodyText"/>
        <w:spacing w:before="6"/>
        <w:rPr>
          <w:sz w:val="16"/>
        </w:rPr>
      </w:pPr>
    </w:p>
    <w:p>
      <w:pPr>
        <w:pStyle w:val="Heading2"/>
        <w:numPr>
          <w:ilvl w:val="0"/>
          <w:numId w:val="1"/>
        </w:numPr>
        <w:tabs>
          <w:tab w:pos="2507" w:val="left" w:leader="none"/>
        </w:tabs>
        <w:spacing w:line="240" w:lineRule="auto" w:before="95" w:after="0"/>
        <w:ind w:left="2507" w:right="0" w:hanging="187"/>
        <w:jc w:val="left"/>
      </w:pPr>
      <w:r>
        <w:rPr/>
        <mc:AlternateContent>
          <mc:Choice Requires="wps">
            <w:drawing>
              <wp:anchor distT="0" distB="0" distL="0" distR="0" allowOverlap="1" layoutInCell="1" locked="0" behindDoc="1" simplePos="0" relativeHeight="486308352">
                <wp:simplePos x="0" y="0"/>
                <wp:positionH relativeFrom="page">
                  <wp:posOffset>1333811</wp:posOffset>
                </wp:positionH>
                <wp:positionV relativeFrom="paragraph">
                  <wp:posOffset>10569</wp:posOffset>
                </wp:positionV>
                <wp:extent cx="3484879" cy="402907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484879" cy="4029075"/>
                        </a:xfrm>
                        <a:custGeom>
                          <a:avLst/>
                          <a:gdLst/>
                          <a:ahLst/>
                          <a:cxnLst/>
                          <a:rect l="l" t="t" r="r" b="b"/>
                          <a:pathLst>
                            <a:path w="3484879" h="4029075">
                              <a:moveTo>
                                <a:pt x="192023" y="0"/>
                              </a:moveTo>
                              <a:lnTo>
                                <a:pt x="81010" y="3000"/>
                              </a:lnTo>
                              <a:lnTo>
                                <a:pt x="24002" y="24002"/>
                              </a:lnTo>
                              <a:lnTo>
                                <a:pt x="3000" y="81010"/>
                              </a:lnTo>
                              <a:lnTo>
                                <a:pt x="0" y="192023"/>
                              </a:lnTo>
                              <a:lnTo>
                                <a:pt x="0" y="3836895"/>
                              </a:lnTo>
                              <a:lnTo>
                                <a:pt x="3000" y="3947909"/>
                              </a:lnTo>
                              <a:lnTo>
                                <a:pt x="24002" y="4004916"/>
                              </a:lnTo>
                              <a:lnTo>
                                <a:pt x="81010" y="4025919"/>
                              </a:lnTo>
                              <a:lnTo>
                                <a:pt x="192023" y="4028919"/>
                              </a:lnTo>
                              <a:lnTo>
                                <a:pt x="3292336" y="4028919"/>
                              </a:lnTo>
                              <a:lnTo>
                                <a:pt x="3403350" y="4025919"/>
                              </a:lnTo>
                              <a:lnTo>
                                <a:pt x="3460357" y="4004916"/>
                              </a:lnTo>
                              <a:lnTo>
                                <a:pt x="3481360" y="3947909"/>
                              </a:lnTo>
                              <a:lnTo>
                                <a:pt x="3484360" y="3836895"/>
                              </a:lnTo>
                              <a:lnTo>
                                <a:pt x="3484360" y="192023"/>
                              </a:lnTo>
                              <a:lnTo>
                                <a:pt x="3481360" y="81010"/>
                              </a:lnTo>
                              <a:lnTo>
                                <a:pt x="3460357" y="24002"/>
                              </a:lnTo>
                              <a:lnTo>
                                <a:pt x="3403350" y="3000"/>
                              </a:lnTo>
                              <a:lnTo>
                                <a:pt x="3292336" y="0"/>
                              </a:lnTo>
                              <a:lnTo>
                                <a:pt x="192023" y="0"/>
                              </a:lnTo>
                              <a:close/>
                            </a:path>
                          </a:pathLst>
                        </a:custGeom>
                        <a:ln w="5333">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105.024559pt;margin-top:.832271pt;width:274.4pt;height:317.25pt;mso-position-horizontal-relative:page;mso-position-vertical-relative:paragraph;z-index:-17008128" id="docshape15" coordorigin="2100,17" coordsize="5488,6345" path="m2403,17l2228,21,2138,54,2105,144,2100,319,2100,6059,2105,6234,2138,6324,2228,6357,2403,6361,7285,6361,7460,6357,7550,6324,7583,6234,7588,6059,7588,319,7583,144,7550,54,7460,21,7285,17,2403,17xe" filled="false" stroked="true" strokeweight=".42pt" strokecolor="#231f20">
                <v:path arrowok="t"/>
                <v:stroke dashstyl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312062</wp:posOffset>
                </wp:positionH>
                <wp:positionV relativeFrom="paragraph">
                  <wp:posOffset>7902</wp:posOffset>
                </wp:positionV>
                <wp:extent cx="897255" cy="244919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897255" cy="2449195"/>
                          <a:chExt cx="897255" cy="2449195"/>
                        </a:xfrm>
                      </wpg:grpSpPr>
                      <wps:wsp>
                        <wps:cNvPr id="19" name="Graphic 19"/>
                        <wps:cNvSpPr/>
                        <wps:spPr>
                          <a:xfrm>
                            <a:off x="2666" y="2666"/>
                            <a:ext cx="892175" cy="2444115"/>
                          </a:xfrm>
                          <a:custGeom>
                            <a:avLst/>
                            <a:gdLst/>
                            <a:ahLst/>
                            <a:cxnLst/>
                            <a:rect l="l" t="t" r="r" b="b"/>
                            <a:pathLst>
                              <a:path w="892175" h="2444115">
                                <a:moveTo>
                                  <a:pt x="192023" y="0"/>
                                </a:moveTo>
                                <a:lnTo>
                                  <a:pt x="81010" y="3000"/>
                                </a:lnTo>
                                <a:lnTo>
                                  <a:pt x="24002" y="24002"/>
                                </a:lnTo>
                                <a:lnTo>
                                  <a:pt x="3000" y="81010"/>
                                </a:lnTo>
                                <a:lnTo>
                                  <a:pt x="0" y="192023"/>
                                </a:lnTo>
                                <a:lnTo>
                                  <a:pt x="0" y="2251812"/>
                                </a:lnTo>
                                <a:lnTo>
                                  <a:pt x="3000" y="2362825"/>
                                </a:lnTo>
                                <a:lnTo>
                                  <a:pt x="24002" y="2419833"/>
                                </a:lnTo>
                                <a:lnTo>
                                  <a:pt x="81010" y="2440835"/>
                                </a:lnTo>
                                <a:lnTo>
                                  <a:pt x="192023" y="2443836"/>
                                </a:lnTo>
                                <a:lnTo>
                                  <a:pt x="699756" y="2443836"/>
                                </a:lnTo>
                                <a:lnTo>
                                  <a:pt x="810770" y="2440835"/>
                                </a:lnTo>
                                <a:lnTo>
                                  <a:pt x="867777" y="2419833"/>
                                </a:lnTo>
                                <a:lnTo>
                                  <a:pt x="888780" y="2362825"/>
                                </a:lnTo>
                                <a:lnTo>
                                  <a:pt x="891780" y="2251812"/>
                                </a:lnTo>
                                <a:lnTo>
                                  <a:pt x="891780" y="192023"/>
                                </a:lnTo>
                                <a:lnTo>
                                  <a:pt x="888780" y="81010"/>
                                </a:lnTo>
                                <a:lnTo>
                                  <a:pt x="867777" y="24002"/>
                                </a:lnTo>
                                <a:lnTo>
                                  <a:pt x="810770" y="3000"/>
                                </a:lnTo>
                                <a:lnTo>
                                  <a:pt x="699756" y="0"/>
                                </a:lnTo>
                                <a:lnTo>
                                  <a:pt x="192023" y="0"/>
                                </a:lnTo>
                                <a:close/>
                              </a:path>
                            </a:pathLst>
                          </a:custGeom>
                          <a:ln w="5333">
                            <a:solidFill>
                              <a:srgbClr val="231F20"/>
                            </a:solidFill>
                            <a:prstDash val="solid"/>
                          </a:ln>
                        </wps:spPr>
                        <wps:bodyPr wrap="square" lIns="0" tIns="0" rIns="0" bIns="0" rtlCol="0">
                          <a:prstTxWarp prst="textNoShape">
                            <a:avLst/>
                          </a:prstTxWarp>
                          <a:noAutofit/>
                        </wps:bodyPr>
                      </wps:wsp>
                      <wps:wsp>
                        <wps:cNvPr id="20" name="Graphic 20"/>
                        <wps:cNvSpPr/>
                        <wps:spPr>
                          <a:xfrm>
                            <a:off x="222297" y="23352"/>
                            <a:ext cx="454659" cy="659765"/>
                          </a:xfrm>
                          <a:custGeom>
                            <a:avLst/>
                            <a:gdLst/>
                            <a:ahLst/>
                            <a:cxnLst/>
                            <a:rect l="l" t="t" r="r" b="b"/>
                            <a:pathLst>
                              <a:path w="454659" h="659765">
                                <a:moveTo>
                                  <a:pt x="420192" y="566851"/>
                                </a:moveTo>
                                <a:lnTo>
                                  <a:pt x="42697" y="566851"/>
                                </a:lnTo>
                                <a:lnTo>
                                  <a:pt x="42697" y="659218"/>
                                </a:lnTo>
                                <a:lnTo>
                                  <a:pt x="420192" y="659218"/>
                                </a:lnTo>
                                <a:lnTo>
                                  <a:pt x="420192" y="566851"/>
                                </a:lnTo>
                                <a:close/>
                              </a:path>
                              <a:path w="454659" h="659765">
                                <a:moveTo>
                                  <a:pt x="454520" y="16078"/>
                                </a:moveTo>
                                <a:lnTo>
                                  <a:pt x="453999" y="0"/>
                                </a:lnTo>
                                <a:lnTo>
                                  <a:pt x="225005" y="240919"/>
                                </a:lnTo>
                                <a:lnTo>
                                  <a:pt x="2032" y="4889"/>
                                </a:lnTo>
                                <a:lnTo>
                                  <a:pt x="0" y="20777"/>
                                </a:lnTo>
                                <a:lnTo>
                                  <a:pt x="216547" y="249809"/>
                                </a:lnTo>
                                <a:lnTo>
                                  <a:pt x="10782" y="466293"/>
                                </a:lnTo>
                                <a:lnTo>
                                  <a:pt x="19265" y="475107"/>
                                </a:lnTo>
                                <a:lnTo>
                                  <a:pt x="224713" y="258445"/>
                                </a:lnTo>
                                <a:lnTo>
                                  <a:pt x="425462" y="470750"/>
                                </a:lnTo>
                                <a:lnTo>
                                  <a:pt x="433832" y="461962"/>
                                </a:lnTo>
                                <a:lnTo>
                                  <a:pt x="233146" y="249542"/>
                                </a:lnTo>
                                <a:lnTo>
                                  <a:pt x="454520" y="16078"/>
                                </a:lnTo>
                                <a:close/>
                              </a:path>
                            </a:pathLst>
                          </a:custGeom>
                          <a:solidFill>
                            <a:srgbClr val="231F20"/>
                          </a:solidFill>
                        </wps:spPr>
                        <wps:bodyPr wrap="square" lIns="0" tIns="0" rIns="0" bIns="0" rtlCol="0">
                          <a:prstTxWarp prst="textNoShape">
                            <a:avLst/>
                          </a:prstTxWarp>
                          <a:noAutofit/>
                        </wps:bodyPr>
                      </wps:wsp>
                      <wps:wsp>
                        <wps:cNvPr id="21" name="Graphic 21"/>
                        <wps:cNvSpPr/>
                        <wps:spPr>
                          <a:xfrm>
                            <a:off x="426687" y="200279"/>
                            <a:ext cx="80010" cy="1270"/>
                          </a:xfrm>
                          <a:custGeom>
                            <a:avLst/>
                            <a:gdLst/>
                            <a:ahLst/>
                            <a:cxnLst/>
                            <a:rect l="l" t="t" r="r" b="b"/>
                            <a:pathLst>
                              <a:path w="80010" h="0">
                                <a:moveTo>
                                  <a:pt x="0" y="0"/>
                                </a:moveTo>
                                <a:lnTo>
                                  <a:pt x="45951" y="0"/>
                                </a:lnTo>
                                <a:lnTo>
                                  <a:pt x="69548" y="0"/>
                                </a:lnTo>
                                <a:lnTo>
                                  <a:pt x="78242" y="0"/>
                                </a:lnTo>
                                <a:lnTo>
                                  <a:pt x="79484" y="0"/>
                                </a:lnTo>
                              </a:path>
                            </a:pathLst>
                          </a:custGeom>
                          <a:ln w="27195">
                            <a:solidFill>
                              <a:srgbClr val="231F20"/>
                            </a:solidFill>
                            <a:prstDash val="solid"/>
                          </a:ln>
                        </wps:spPr>
                        <wps:bodyPr wrap="square" lIns="0" tIns="0" rIns="0" bIns="0" rtlCol="0">
                          <a:prstTxWarp prst="textNoShape">
                            <a:avLst/>
                          </a:prstTxWarp>
                          <a:noAutofit/>
                        </wps:bodyPr>
                      </wps:wsp>
                      <wps:wsp>
                        <wps:cNvPr id="22" name="Graphic 22"/>
                        <wps:cNvSpPr/>
                        <wps:spPr>
                          <a:xfrm>
                            <a:off x="392367" y="427927"/>
                            <a:ext cx="1270" cy="23495"/>
                          </a:xfrm>
                          <a:custGeom>
                            <a:avLst/>
                            <a:gdLst/>
                            <a:ahLst/>
                            <a:cxnLst/>
                            <a:rect l="l" t="t" r="r" b="b"/>
                            <a:pathLst>
                              <a:path w="0" h="23495">
                                <a:moveTo>
                                  <a:pt x="0" y="22869"/>
                                </a:moveTo>
                                <a:lnTo>
                                  <a:pt x="0" y="0"/>
                                </a:lnTo>
                              </a:path>
                            </a:pathLst>
                          </a:custGeom>
                          <a:ln w="24139">
                            <a:solidFill>
                              <a:srgbClr val="231F20"/>
                            </a:solidFill>
                            <a:prstDash val="solid"/>
                          </a:ln>
                        </wps:spPr>
                        <wps:bodyPr wrap="square" lIns="0" tIns="0" rIns="0" bIns="0" rtlCol="0">
                          <a:prstTxWarp prst="textNoShape">
                            <a:avLst/>
                          </a:prstTxWarp>
                          <a:noAutofit/>
                        </wps:bodyPr>
                      </wps:wsp>
                      <wps:wsp>
                        <wps:cNvPr id="23" name="Graphic 23"/>
                        <wps:cNvSpPr/>
                        <wps:spPr>
                          <a:xfrm>
                            <a:off x="536651" y="142534"/>
                            <a:ext cx="46355" cy="45085"/>
                          </a:xfrm>
                          <a:custGeom>
                            <a:avLst/>
                            <a:gdLst/>
                            <a:ahLst/>
                            <a:cxnLst/>
                            <a:rect l="l" t="t" r="r" b="b"/>
                            <a:pathLst>
                              <a:path w="46355" h="45085">
                                <a:moveTo>
                                  <a:pt x="46255" y="44499"/>
                                </a:moveTo>
                                <a:lnTo>
                                  <a:pt x="0" y="44499"/>
                                </a:lnTo>
                                <a:lnTo>
                                  <a:pt x="0" y="0"/>
                                </a:lnTo>
                                <a:lnTo>
                                  <a:pt x="46255" y="0"/>
                                </a:lnTo>
                                <a:lnTo>
                                  <a:pt x="46255" y="9534"/>
                                </a:lnTo>
                                <a:lnTo>
                                  <a:pt x="14297" y="9534"/>
                                </a:lnTo>
                                <a:lnTo>
                                  <a:pt x="14297" y="33367"/>
                                </a:lnTo>
                                <a:lnTo>
                                  <a:pt x="46255" y="33367"/>
                                </a:lnTo>
                                <a:lnTo>
                                  <a:pt x="46255" y="44499"/>
                                </a:lnTo>
                                <a:close/>
                              </a:path>
                              <a:path w="46355" h="45085">
                                <a:moveTo>
                                  <a:pt x="46255" y="33367"/>
                                </a:moveTo>
                                <a:lnTo>
                                  <a:pt x="33645" y="33367"/>
                                </a:lnTo>
                                <a:lnTo>
                                  <a:pt x="33645" y="9534"/>
                                </a:lnTo>
                                <a:lnTo>
                                  <a:pt x="46255" y="9534"/>
                                </a:lnTo>
                                <a:lnTo>
                                  <a:pt x="46255" y="33367"/>
                                </a:lnTo>
                                <a:close/>
                              </a:path>
                            </a:pathLst>
                          </a:custGeom>
                          <a:solidFill>
                            <a:srgbClr val="231F20"/>
                          </a:solidFill>
                        </wps:spPr>
                        <wps:bodyPr wrap="square" lIns="0" tIns="0" rIns="0" bIns="0" rtlCol="0">
                          <a:prstTxWarp prst="textNoShape">
                            <a:avLst/>
                          </a:prstTxWarp>
                          <a:noAutofit/>
                        </wps:bodyPr>
                      </wps:wsp>
                      <wps:wsp>
                        <wps:cNvPr id="24" name="Graphic 24"/>
                        <wps:cNvSpPr/>
                        <wps:spPr>
                          <a:xfrm>
                            <a:off x="381433" y="73875"/>
                            <a:ext cx="1270" cy="38735"/>
                          </a:xfrm>
                          <a:custGeom>
                            <a:avLst/>
                            <a:gdLst/>
                            <a:ahLst/>
                            <a:cxnLst/>
                            <a:rect l="l" t="t" r="r" b="b"/>
                            <a:pathLst>
                              <a:path w="0" h="38735">
                                <a:moveTo>
                                  <a:pt x="0" y="38348"/>
                                </a:moveTo>
                                <a:lnTo>
                                  <a:pt x="0" y="16178"/>
                                </a:lnTo>
                                <a:lnTo>
                                  <a:pt x="0" y="4793"/>
                                </a:lnTo>
                                <a:lnTo>
                                  <a:pt x="0" y="599"/>
                                </a:lnTo>
                                <a:lnTo>
                                  <a:pt x="0" y="0"/>
                                </a:lnTo>
                              </a:path>
                            </a:pathLst>
                          </a:custGeom>
                          <a:ln w="21828">
                            <a:solidFill>
                              <a:srgbClr val="231F20"/>
                            </a:solidFill>
                            <a:prstDash val="solid"/>
                          </a:ln>
                        </wps:spPr>
                        <wps:bodyPr wrap="square" lIns="0" tIns="0" rIns="0" bIns="0" rtlCol="0">
                          <a:prstTxWarp prst="textNoShape">
                            <a:avLst/>
                          </a:prstTxWarp>
                          <a:noAutofit/>
                        </wps:bodyPr>
                      </wps:wsp>
                      <wps:wsp>
                        <wps:cNvPr id="25" name="Graphic 25"/>
                        <wps:cNvSpPr/>
                        <wps:spPr>
                          <a:xfrm>
                            <a:off x="428066" y="66721"/>
                            <a:ext cx="63500" cy="28575"/>
                          </a:xfrm>
                          <a:custGeom>
                            <a:avLst/>
                            <a:gdLst/>
                            <a:ahLst/>
                            <a:cxnLst/>
                            <a:rect l="l" t="t" r="r" b="b"/>
                            <a:pathLst>
                              <a:path w="63500" h="28575">
                                <a:moveTo>
                                  <a:pt x="63122" y="28465"/>
                                </a:moveTo>
                                <a:lnTo>
                                  <a:pt x="0" y="28465"/>
                                </a:lnTo>
                                <a:lnTo>
                                  <a:pt x="0" y="0"/>
                                </a:lnTo>
                                <a:lnTo>
                                  <a:pt x="63122" y="0"/>
                                </a:lnTo>
                                <a:lnTo>
                                  <a:pt x="63122" y="11072"/>
                                </a:lnTo>
                                <a:lnTo>
                                  <a:pt x="10527" y="11072"/>
                                </a:lnTo>
                                <a:lnTo>
                                  <a:pt x="10527" y="17393"/>
                                </a:lnTo>
                                <a:lnTo>
                                  <a:pt x="63122" y="17393"/>
                                </a:lnTo>
                                <a:lnTo>
                                  <a:pt x="63122" y="28465"/>
                                </a:lnTo>
                                <a:close/>
                              </a:path>
                              <a:path w="63500" h="28575">
                                <a:moveTo>
                                  <a:pt x="63122" y="17393"/>
                                </a:moveTo>
                                <a:lnTo>
                                  <a:pt x="52605" y="17393"/>
                                </a:lnTo>
                                <a:lnTo>
                                  <a:pt x="52605" y="11072"/>
                                </a:lnTo>
                                <a:lnTo>
                                  <a:pt x="63122" y="11072"/>
                                </a:lnTo>
                                <a:lnTo>
                                  <a:pt x="63122" y="17393"/>
                                </a:lnTo>
                                <a:close/>
                              </a:path>
                            </a:pathLst>
                          </a:custGeom>
                          <a:solidFill>
                            <a:srgbClr val="231F20"/>
                          </a:solidFill>
                        </wps:spPr>
                        <wps:bodyPr wrap="square" lIns="0" tIns="0" rIns="0" bIns="0" rtlCol="0">
                          <a:prstTxWarp prst="textNoShape">
                            <a:avLst/>
                          </a:prstTxWarp>
                          <a:noAutofit/>
                        </wps:bodyPr>
                      </wps:wsp>
                      <wps:wsp>
                        <wps:cNvPr id="26" name="Graphic 26"/>
                        <wps:cNvSpPr/>
                        <wps:spPr>
                          <a:xfrm>
                            <a:off x="329304" y="114872"/>
                            <a:ext cx="247015" cy="1270"/>
                          </a:xfrm>
                          <a:custGeom>
                            <a:avLst/>
                            <a:gdLst/>
                            <a:ahLst/>
                            <a:cxnLst/>
                            <a:rect l="l" t="t" r="r" b="b"/>
                            <a:pathLst>
                              <a:path w="247015" h="0">
                                <a:moveTo>
                                  <a:pt x="0" y="0"/>
                                </a:moveTo>
                                <a:lnTo>
                                  <a:pt x="142639" y="0"/>
                                </a:lnTo>
                                <a:lnTo>
                                  <a:pt x="215886" y="0"/>
                                </a:lnTo>
                                <a:lnTo>
                                  <a:pt x="242871" y="0"/>
                                </a:lnTo>
                                <a:lnTo>
                                  <a:pt x="246727" y="0"/>
                                </a:lnTo>
                              </a:path>
                            </a:pathLst>
                          </a:custGeom>
                          <a:ln w="13612">
                            <a:solidFill>
                              <a:srgbClr val="231F20"/>
                            </a:solidFill>
                            <a:prstDash val="solid"/>
                          </a:ln>
                        </wps:spPr>
                        <wps:bodyPr wrap="square" lIns="0" tIns="0" rIns="0" bIns="0" rtlCol="0">
                          <a:prstTxWarp prst="textNoShape">
                            <a:avLst/>
                          </a:prstTxWarp>
                          <a:noAutofit/>
                        </wps:bodyPr>
                      </wps:wsp>
                      <wps:wsp>
                        <wps:cNvPr id="27" name="Graphic 27"/>
                        <wps:cNvSpPr/>
                        <wps:spPr>
                          <a:xfrm>
                            <a:off x="545938" y="86347"/>
                            <a:ext cx="36195" cy="36195"/>
                          </a:xfrm>
                          <a:custGeom>
                            <a:avLst/>
                            <a:gdLst/>
                            <a:ahLst/>
                            <a:cxnLst/>
                            <a:rect l="l" t="t" r="r" b="b"/>
                            <a:pathLst>
                              <a:path w="36195" h="36195">
                                <a:moveTo>
                                  <a:pt x="27811" y="35827"/>
                                </a:moveTo>
                                <a:lnTo>
                                  <a:pt x="8016" y="35827"/>
                                </a:lnTo>
                                <a:lnTo>
                                  <a:pt x="0" y="27811"/>
                                </a:lnTo>
                                <a:lnTo>
                                  <a:pt x="0" y="17909"/>
                                </a:lnTo>
                                <a:lnTo>
                                  <a:pt x="0" y="8026"/>
                                </a:lnTo>
                                <a:lnTo>
                                  <a:pt x="8016" y="0"/>
                                </a:lnTo>
                                <a:lnTo>
                                  <a:pt x="27811" y="0"/>
                                </a:lnTo>
                                <a:lnTo>
                                  <a:pt x="35837" y="8026"/>
                                </a:lnTo>
                                <a:lnTo>
                                  <a:pt x="35837" y="27811"/>
                                </a:lnTo>
                                <a:lnTo>
                                  <a:pt x="27811" y="35827"/>
                                </a:lnTo>
                                <a:close/>
                              </a:path>
                            </a:pathLst>
                          </a:custGeom>
                          <a:solidFill>
                            <a:srgbClr val="231F20"/>
                          </a:solidFill>
                        </wps:spPr>
                        <wps:bodyPr wrap="square" lIns="0" tIns="0" rIns="0" bIns="0" rtlCol="0">
                          <a:prstTxWarp prst="textNoShape">
                            <a:avLst/>
                          </a:prstTxWarp>
                          <a:noAutofit/>
                        </wps:bodyPr>
                      </wps:wsp>
                      <pic:pic>
                        <pic:nvPicPr>
                          <pic:cNvPr id="28" name="Image 28"/>
                          <pic:cNvPicPr/>
                        </pic:nvPicPr>
                        <pic:blipFill>
                          <a:blip r:embed="rId10" cstate="print"/>
                          <a:stretch>
                            <a:fillRect/>
                          </a:stretch>
                        </pic:blipFill>
                        <pic:spPr>
                          <a:xfrm>
                            <a:off x="489760" y="372463"/>
                            <a:ext cx="77499" cy="77499"/>
                          </a:xfrm>
                          <a:prstGeom prst="rect">
                            <a:avLst/>
                          </a:prstGeom>
                        </pic:spPr>
                      </pic:pic>
                      <wps:wsp>
                        <wps:cNvPr id="29" name="Graphic 29"/>
                        <wps:cNvSpPr/>
                        <wps:spPr>
                          <a:xfrm>
                            <a:off x="347560" y="70144"/>
                            <a:ext cx="210185" cy="364490"/>
                          </a:xfrm>
                          <a:custGeom>
                            <a:avLst/>
                            <a:gdLst/>
                            <a:ahLst/>
                            <a:cxnLst/>
                            <a:rect l="l" t="t" r="r" b="b"/>
                            <a:pathLst>
                              <a:path w="210185" h="364490">
                                <a:moveTo>
                                  <a:pt x="88843" y="131"/>
                                </a:moveTo>
                                <a:lnTo>
                                  <a:pt x="88889" y="0"/>
                                </a:lnTo>
                                <a:lnTo>
                                  <a:pt x="92336" y="121"/>
                                </a:lnTo>
                                <a:lnTo>
                                  <a:pt x="88843" y="131"/>
                                </a:lnTo>
                                <a:close/>
                              </a:path>
                              <a:path w="210185" h="364490">
                                <a:moveTo>
                                  <a:pt x="184507" y="312776"/>
                                </a:moveTo>
                                <a:lnTo>
                                  <a:pt x="172799" y="312776"/>
                                </a:lnTo>
                                <a:lnTo>
                                  <a:pt x="198645" y="48111"/>
                                </a:lnTo>
                                <a:lnTo>
                                  <a:pt x="202643" y="31686"/>
                                </a:lnTo>
                                <a:lnTo>
                                  <a:pt x="197776" y="22496"/>
                                </a:lnTo>
                                <a:lnTo>
                                  <a:pt x="178463" y="17196"/>
                                </a:lnTo>
                                <a:lnTo>
                                  <a:pt x="139124" y="12441"/>
                                </a:lnTo>
                                <a:lnTo>
                                  <a:pt x="135979" y="1656"/>
                                </a:lnTo>
                                <a:lnTo>
                                  <a:pt x="92336" y="121"/>
                                </a:lnTo>
                                <a:lnTo>
                                  <a:pt x="132843" y="0"/>
                                </a:lnTo>
                                <a:lnTo>
                                  <a:pt x="179612" y="9044"/>
                                </a:lnTo>
                                <a:lnTo>
                                  <a:pt x="202144" y="25709"/>
                                </a:lnTo>
                                <a:lnTo>
                                  <a:pt x="209221" y="41754"/>
                                </a:lnTo>
                                <a:lnTo>
                                  <a:pt x="209629" y="48934"/>
                                </a:lnTo>
                                <a:lnTo>
                                  <a:pt x="184507" y="312776"/>
                                </a:lnTo>
                                <a:close/>
                              </a:path>
                              <a:path w="210185" h="364490">
                                <a:moveTo>
                                  <a:pt x="18062" y="16069"/>
                                </a:moveTo>
                                <a:lnTo>
                                  <a:pt x="38635" y="6418"/>
                                </a:lnTo>
                                <a:lnTo>
                                  <a:pt x="69065" y="1077"/>
                                </a:lnTo>
                                <a:lnTo>
                                  <a:pt x="83165" y="148"/>
                                </a:lnTo>
                                <a:lnTo>
                                  <a:pt x="88843" y="131"/>
                                </a:lnTo>
                                <a:lnTo>
                                  <a:pt x="84583" y="12243"/>
                                </a:lnTo>
                                <a:lnTo>
                                  <a:pt x="39950" y="12825"/>
                                </a:lnTo>
                                <a:lnTo>
                                  <a:pt x="18062" y="16069"/>
                                </a:lnTo>
                                <a:close/>
                              </a:path>
                              <a:path w="210185" h="364490">
                                <a:moveTo>
                                  <a:pt x="17283" y="16434"/>
                                </a:moveTo>
                                <a:lnTo>
                                  <a:pt x="17508" y="16151"/>
                                </a:lnTo>
                                <a:lnTo>
                                  <a:pt x="18062" y="16069"/>
                                </a:lnTo>
                                <a:lnTo>
                                  <a:pt x="17283" y="16434"/>
                                </a:lnTo>
                                <a:close/>
                              </a:path>
                              <a:path w="210185" h="364490">
                                <a:moveTo>
                                  <a:pt x="155009" y="364112"/>
                                </a:moveTo>
                                <a:lnTo>
                                  <a:pt x="34776" y="364112"/>
                                </a:lnTo>
                                <a:lnTo>
                                  <a:pt x="26134" y="363289"/>
                                </a:lnTo>
                                <a:lnTo>
                                  <a:pt x="28485" y="355817"/>
                                </a:lnTo>
                                <a:lnTo>
                                  <a:pt x="0" y="45660"/>
                                </a:lnTo>
                                <a:lnTo>
                                  <a:pt x="9679" y="20001"/>
                                </a:lnTo>
                                <a:lnTo>
                                  <a:pt x="17283" y="16434"/>
                                </a:lnTo>
                                <a:lnTo>
                                  <a:pt x="10449" y="25042"/>
                                </a:lnTo>
                                <a:lnTo>
                                  <a:pt x="12539" y="48934"/>
                                </a:lnTo>
                                <a:lnTo>
                                  <a:pt x="38705" y="350847"/>
                                </a:lnTo>
                                <a:lnTo>
                                  <a:pt x="155009" y="350847"/>
                                </a:lnTo>
                                <a:lnTo>
                                  <a:pt x="155009" y="364112"/>
                                </a:lnTo>
                                <a:close/>
                              </a:path>
                            </a:pathLst>
                          </a:custGeom>
                          <a:solidFill>
                            <a:srgbClr val="231F20"/>
                          </a:solidFill>
                        </wps:spPr>
                        <wps:bodyPr wrap="square" lIns="0" tIns="0" rIns="0" bIns="0" rtlCol="0">
                          <a:prstTxWarp prst="textNoShape">
                            <a:avLst/>
                          </a:prstTxWarp>
                          <a:noAutofit/>
                        </wps:bodyPr>
                      </wps:wsp>
                      <wps:wsp>
                        <wps:cNvPr id="30" name="Textbox 30"/>
                        <wps:cNvSpPr txBox="1"/>
                        <wps:spPr>
                          <a:xfrm>
                            <a:off x="0" y="0"/>
                            <a:ext cx="897255" cy="2449195"/>
                          </a:xfrm>
                          <a:prstGeom prst="rect">
                            <a:avLst/>
                          </a:prstGeom>
                        </wps:spPr>
                        <wps:txbx>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9"/>
                                <w:rPr>
                                  <w:sz w:val="26"/>
                                </w:rPr>
                              </w:pPr>
                            </w:p>
                            <w:p>
                              <w:pPr>
                                <w:spacing w:line="254" w:lineRule="auto" w:before="0"/>
                                <w:ind w:left="143" w:right="142" w:firstLine="0"/>
                                <w:jc w:val="center"/>
                                <w:rPr>
                                  <w:sz w:val="15"/>
                                </w:rPr>
                              </w:pPr>
                              <w:r>
                                <w:rPr>
                                  <w:color w:val="231F20"/>
                                  <w:w w:val="105"/>
                                  <w:sz w:val="15"/>
                                </w:rPr>
                                <w:t>Attention:</w:t>
                              </w:r>
                              <w:r>
                                <w:rPr>
                                  <w:color w:val="231F20"/>
                                  <w:spacing w:val="-20"/>
                                  <w:w w:val="105"/>
                                  <w:sz w:val="15"/>
                                </w:rPr>
                                <w:t> </w:t>
                              </w:r>
                              <w:r>
                                <w:rPr>
                                  <w:color w:val="231F20"/>
                                  <w:w w:val="105"/>
                                  <w:sz w:val="15"/>
                                </w:rPr>
                                <w:t>Your </w:t>
                              </w:r>
                              <w:r>
                                <w:rPr>
                                  <w:color w:val="231F20"/>
                                  <w:spacing w:val="-2"/>
                                  <w:w w:val="105"/>
                                  <w:sz w:val="15"/>
                                </w:rPr>
                                <w:t>product</w:t>
                              </w:r>
                              <w:r>
                                <w:rPr>
                                  <w:color w:val="231F20"/>
                                  <w:spacing w:val="-13"/>
                                  <w:w w:val="105"/>
                                  <w:sz w:val="15"/>
                                </w:rPr>
                                <w:t> </w:t>
                              </w:r>
                              <w:r>
                                <w:rPr>
                                  <w:color w:val="231F20"/>
                                  <w:spacing w:val="-2"/>
                                  <w:w w:val="105"/>
                                  <w:sz w:val="15"/>
                                </w:rPr>
                                <w:t>is</w:t>
                              </w:r>
                              <w:r>
                                <w:rPr>
                                  <w:color w:val="231F20"/>
                                  <w:spacing w:val="-12"/>
                                  <w:w w:val="105"/>
                                  <w:sz w:val="15"/>
                                </w:rPr>
                                <w:t> </w:t>
                              </w:r>
                              <w:r>
                                <w:rPr>
                                  <w:color w:val="231F20"/>
                                  <w:spacing w:val="-2"/>
                                  <w:w w:val="105"/>
                                  <w:sz w:val="15"/>
                                </w:rPr>
                                <w:t>marked </w:t>
                              </w:r>
                              <w:r>
                                <w:rPr>
                                  <w:color w:val="231F20"/>
                                  <w:w w:val="105"/>
                                  <w:sz w:val="15"/>
                                </w:rPr>
                                <w:t>with</w:t>
                              </w:r>
                              <w:r>
                                <w:rPr>
                                  <w:color w:val="231F20"/>
                                  <w:spacing w:val="-1"/>
                                  <w:w w:val="105"/>
                                  <w:sz w:val="15"/>
                                </w:rPr>
                                <w:t> </w:t>
                              </w:r>
                              <w:r>
                                <w:rPr>
                                  <w:color w:val="231F20"/>
                                  <w:w w:val="105"/>
                                  <w:sz w:val="15"/>
                                </w:rPr>
                                <w:t>this</w:t>
                              </w:r>
                              <w:r>
                                <w:rPr>
                                  <w:color w:val="231F20"/>
                                  <w:spacing w:val="-1"/>
                                  <w:w w:val="105"/>
                                  <w:sz w:val="15"/>
                                </w:rPr>
                                <w:t> </w:t>
                              </w:r>
                              <w:r>
                                <w:rPr>
                                  <w:color w:val="231F20"/>
                                  <w:w w:val="105"/>
                                  <w:sz w:val="15"/>
                                </w:rPr>
                                <w:t>symbol. It</w:t>
                              </w:r>
                              <w:r>
                                <w:rPr>
                                  <w:color w:val="231F20"/>
                                  <w:spacing w:val="-1"/>
                                  <w:w w:val="105"/>
                                  <w:sz w:val="15"/>
                                </w:rPr>
                                <w:t> </w:t>
                              </w:r>
                              <w:r>
                                <w:rPr>
                                  <w:color w:val="231F20"/>
                                  <w:w w:val="105"/>
                                  <w:sz w:val="15"/>
                                </w:rPr>
                                <w:t>means</w:t>
                              </w:r>
                              <w:r>
                                <w:rPr>
                                  <w:color w:val="231F20"/>
                                  <w:spacing w:val="-1"/>
                                  <w:w w:val="105"/>
                                  <w:sz w:val="15"/>
                                </w:rPr>
                                <w:t> </w:t>
                              </w:r>
                              <w:r>
                                <w:rPr>
                                  <w:color w:val="231F20"/>
                                  <w:w w:val="105"/>
                                  <w:sz w:val="15"/>
                                </w:rPr>
                                <w:t>that</w:t>
                              </w:r>
                              <w:r>
                                <w:rPr>
                                  <w:color w:val="231F20"/>
                                  <w:spacing w:val="40"/>
                                  <w:w w:val="105"/>
                                  <w:sz w:val="15"/>
                                </w:rPr>
                                <w:t> </w:t>
                              </w:r>
                              <w:r>
                                <w:rPr>
                                  <w:color w:val="231F20"/>
                                  <w:w w:val="105"/>
                                  <w:sz w:val="15"/>
                                </w:rPr>
                                <w:t>used</w:t>
                              </w:r>
                              <w:r>
                                <w:rPr>
                                  <w:color w:val="231F20"/>
                                  <w:spacing w:val="-13"/>
                                  <w:w w:val="105"/>
                                  <w:sz w:val="15"/>
                                </w:rPr>
                                <w:t> </w:t>
                              </w:r>
                              <w:r>
                                <w:rPr>
                                  <w:color w:val="231F20"/>
                                  <w:w w:val="105"/>
                                  <w:sz w:val="15"/>
                                </w:rPr>
                                <w:t>electrical</w:t>
                              </w:r>
                              <w:r>
                                <w:rPr>
                                  <w:color w:val="231F20"/>
                                  <w:spacing w:val="40"/>
                                  <w:w w:val="105"/>
                                  <w:sz w:val="15"/>
                                </w:rPr>
                                <w:t> </w:t>
                              </w:r>
                              <w:r>
                                <w:rPr>
                                  <w:color w:val="231F20"/>
                                  <w:w w:val="105"/>
                                  <w:sz w:val="15"/>
                                </w:rPr>
                                <w:t>and</w:t>
                              </w:r>
                              <w:r>
                                <w:rPr>
                                  <w:color w:val="231F20"/>
                                  <w:spacing w:val="-13"/>
                                  <w:w w:val="105"/>
                                  <w:sz w:val="15"/>
                                </w:rPr>
                                <w:t> </w:t>
                              </w:r>
                              <w:r>
                                <w:rPr>
                                  <w:color w:val="231F20"/>
                                  <w:w w:val="105"/>
                                  <w:sz w:val="15"/>
                                </w:rPr>
                                <w:t>electronic products</w:t>
                              </w:r>
                              <w:r>
                                <w:rPr>
                                  <w:color w:val="231F20"/>
                                  <w:spacing w:val="-13"/>
                                  <w:w w:val="105"/>
                                  <w:sz w:val="15"/>
                                </w:rPr>
                                <w:t> </w:t>
                              </w:r>
                              <w:r>
                                <w:rPr>
                                  <w:color w:val="231F20"/>
                                  <w:w w:val="105"/>
                                  <w:sz w:val="15"/>
                                </w:rPr>
                                <w:t>should not</w:t>
                              </w:r>
                              <w:r>
                                <w:rPr>
                                  <w:color w:val="231F20"/>
                                  <w:spacing w:val="-1"/>
                                  <w:w w:val="105"/>
                                  <w:sz w:val="15"/>
                                </w:rPr>
                                <w:t> </w:t>
                              </w:r>
                              <w:r>
                                <w:rPr>
                                  <w:color w:val="231F20"/>
                                  <w:w w:val="105"/>
                                  <w:sz w:val="15"/>
                                </w:rPr>
                                <w:t>be</w:t>
                              </w:r>
                              <w:r>
                                <w:rPr>
                                  <w:color w:val="231F20"/>
                                  <w:spacing w:val="-1"/>
                                  <w:w w:val="105"/>
                                  <w:sz w:val="15"/>
                                </w:rPr>
                                <w:t> </w:t>
                              </w:r>
                              <w:r>
                                <w:rPr>
                                  <w:color w:val="231F20"/>
                                  <w:w w:val="105"/>
                                  <w:sz w:val="15"/>
                                </w:rPr>
                                <w:t>mixed</w:t>
                              </w:r>
                              <w:r>
                                <w:rPr>
                                  <w:color w:val="231F20"/>
                                  <w:spacing w:val="40"/>
                                  <w:w w:val="105"/>
                                  <w:sz w:val="15"/>
                                </w:rPr>
                                <w:t> </w:t>
                              </w:r>
                              <w:r>
                                <w:rPr>
                                  <w:color w:val="231F20"/>
                                  <w:w w:val="105"/>
                                  <w:sz w:val="15"/>
                                </w:rPr>
                                <w:t>with</w:t>
                              </w:r>
                              <w:r>
                                <w:rPr>
                                  <w:color w:val="231F20"/>
                                  <w:spacing w:val="-13"/>
                                  <w:w w:val="105"/>
                                  <w:sz w:val="15"/>
                                </w:rPr>
                                <w:t> </w:t>
                              </w:r>
                              <w:r>
                                <w:rPr>
                                  <w:color w:val="231F20"/>
                                  <w:w w:val="105"/>
                                  <w:sz w:val="15"/>
                                </w:rPr>
                                <w:t>general household</w:t>
                              </w:r>
                              <w:r>
                                <w:rPr>
                                  <w:color w:val="231F20"/>
                                  <w:spacing w:val="-8"/>
                                  <w:w w:val="105"/>
                                  <w:sz w:val="15"/>
                                </w:rPr>
                                <w:t> </w:t>
                              </w:r>
                              <w:r>
                                <w:rPr>
                                  <w:color w:val="231F20"/>
                                  <w:spacing w:val="-2"/>
                                  <w:w w:val="105"/>
                                  <w:sz w:val="15"/>
                                </w:rPr>
                                <w:t>waste.</w:t>
                              </w:r>
                            </w:p>
                            <w:p>
                              <w:pPr>
                                <w:spacing w:line="254" w:lineRule="auto" w:before="4"/>
                                <w:ind w:left="134" w:right="132" w:firstLine="0"/>
                                <w:jc w:val="center"/>
                                <w:rPr>
                                  <w:sz w:val="15"/>
                                </w:rPr>
                              </w:pPr>
                              <w:r>
                                <w:rPr>
                                  <w:color w:val="231F20"/>
                                  <w:sz w:val="15"/>
                                </w:rPr>
                                <w:t>There</w:t>
                              </w:r>
                              <w:r>
                                <w:rPr>
                                  <w:color w:val="231F20"/>
                                  <w:spacing w:val="-12"/>
                                  <w:sz w:val="15"/>
                                </w:rPr>
                                <w:t> </w:t>
                              </w:r>
                              <w:r>
                                <w:rPr>
                                  <w:color w:val="231F20"/>
                                  <w:sz w:val="15"/>
                                </w:rPr>
                                <w:t>is</w:t>
                              </w:r>
                              <w:r>
                                <w:rPr>
                                  <w:color w:val="231F20"/>
                                  <w:spacing w:val="-12"/>
                                  <w:sz w:val="15"/>
                                </w:rPr>
                                <w:t> </w:t>
                              </w:r>
                              <w:r>
                                <w:rPr>
                                  <w:color w:val="231F20"/>
                                  <w:sz w:val="15"/>
                                </w:rPr>
                                <w:t>a</w:t>
                              </w:r>
                              <w:r>
                                <w:rPr>
                                  <w:color w:val="231F20"/>
                                  <w:spacing w:val="-12"/>
                                  <w:sz w:val="15"/>
                                </w:rPr>
                                <w:t> </w:t>
                              </w:r>
                              <w:r>
                                <w:rPr>
                                  <w:color w:val="231F20"/>
                                  <w:sz w:val="15"/>
                                </w:rPr>
                                <w:t>separate </w:t>
                              </w:r>
                              <w:r>
                                <w:rPr>
                                  <w:color w:val="231F20"/>
                                  <w:spacing w:val="-2"/>
                                  <w:w w:val="105"/>
                                  <w:sz w:val="15"/>
                                </w:rPr>
                                <w:t>collection</w:t>
                              </w:r>
                            </w:p>
                            <w:p>
                              <w:pPr>
                                <w:spacing w:line="254" w:lineRule="auto" w:before="1"/>
                                <w:ind w:left="134" w:right="132" w:firstLine="0"/>
                                <w:jc w:val="center"/>
                                <w:rPr>
                                  <w:sz w:val="15"/>
                                </w:rPr>
                              </w:pPr>
                              <w:r>
                                <w:rPr>
                                  <w:color w:val="231F20"/>
                                  <w:spacing w:val="-2"/>
                                  <w:w w:val="105"/>
                                  <w:sz w:val="15"/>
                                </w:rPr>
                                <w:t>system</w:t>
                              </w:r>
                              <w:r>
                                <w:rPr>
                                  <w:color w:val="231F20"/>
                                  <w:spacing w:val="-13"/>
                                  <w:w w:val="105"/>
                                  <w:sz w:val="15"/>
                                </w:rPr>
                                <w:t> </w:t>
                              </w:r>
                              <w:r>
                                <w:rPr>
                                  <w:color w:val="231F20"/>
                                  <w:spacing w:val="-2"/>
                                  <w:w w:val="105"/>
                                  <w:sz w:val="15"/>
                                </w:rPr>
                                <w:t>for</w:t>
                              </w:r>
                              <w:r>
                                <w:rPr>
                                  <w:color w:val="231F20"/>
                                  <w:spacing w:val="-12"/>
                                  <w:w w:val="105"/>
                                  <w:sz w:val="15"/>
                                </w:rPr>
                                <w:t> </w:t>
                              </w:r>
                              <w:r>
                                <w:rPr>
                                  <w:color w:val="231F20"/>
                                  <w:spacing w:val="-2"/>
                                  <w:w w:val="105"/>
                                  <w:sz w:val="15"/>
                                </w:rPr>
                                <w:t>these products.</w:t>
                              </w:r>
                            </w:p>
                          </w:txbxContent>
                        </wps:txbx>
                        <wps:bodyPr wrap="square" lIns="0" tIns="0" rIns="0" bIns="0" rtlCol="0">
                          <a:noAutofit/>
                        </wps:bodyPr>
                      </wps:wsp>
                    </wpg:wgp>
                  </a:graphicData>
                </a:graphic>
              </wp:anchor>
            </w:drawing>
          </mc:Choice>
          <mc:Fallback>
            <w:pict>
              <v:group style="position:absolute;margin-left:24.57188pt;margin-top:.622271pt;width:70.650pt;height:192.85pt;mso-position-horizontal-relative:page;mso-position-vertical-relative:paragraph;z-index:15732736" id="docshapegroup16" coordorigin="491,12" coordsize="1413,3857">
                <v:shape style="position:absolute;left:495;top:16;width:1405;height:3849" id="docshape17" coordorigin="496,17" coordsize="1405,3849" path="m798,17l623,21,533,54,500,144,496,319,496,3563,500,3738,533,3827,623,3860,798,3865,1598,3865,1772,3860,1862,3827,1895,3738,1900,3563,1900,319,1895,144,1862,54,1772,21,1598,17,798,17xe" filled="false" stroked="true" strokeweight=".42pt" strokecolor="#231f20">
                  <v:path arrowok="t"/>
                  <v:stroke dashstyle="solid"/>
                </v:shape>
                <v:shape style="position:absolute;left:841;top:49;width:716;height:1039" id="docshape18" coordorigin="842,49" coordsize="716,1039" path="m1503,942l909,942,909,1087,1503,1087,1503,942xm1557,75l1556,49,1196,429,845,57,842,82,1183,443,858,784,872,797,1195,456,1512,791,1525,777,1209,442,1557,75xe" filled="true" fillcolor="#231f20" stroked="false">
                  <v:path arrowok="t"/>
                  <v:fill type="solid"/>
                </v:shape>
                <v:shape style="position:absolute;left:1163;top:327;width:126;height:2" id="docshape19" coordorigin="1163,328" coordsize="126,0" path="m1163,328l1236,328,1273,328,1287,328,1289,328e" filled="false" stroked="true" strokeweight="2.141406pt" strokecolor="#231f20">
                  <v:path arrowok="t"/>
                  <v:stroke dashstyle="solid"/>
                </v:shape>
                <v:line style="position:absolute" from="1109,722" to="1109,686" stroked="true" strokeweight="1.900782pt" strokecolor="#231f20">
                  <v:stroke dashstyle="solid"/>
                </v:line>
                <v:shape style="position:absolute;left:1336;top:236;width:73;height:71" id="docshape20" coordorigin="1337,237" coordsize="73,71" path="m1409,307l1337,307,1337,237,1409,237,1409,252,1359,252,1359,289,1409,289,1409,307xm1409,289l1390,289,1390,252,1409,252,1409,289xe" filled="true" fillcolor="#231f20" stroked="false">
                  <v:path arrowok="t"/>
                  <v:fill type="solid"/>
                </v:shape>
                <v:shape style="position:absolute;left:1092;top:128;width:2;height:61" id="docshape21" coordorigin="1092,129" coordsize="0,61" path="m1092,189l1092,154,1092,136,1092,130,1092,129e" filled="false" stroked="true" strokeweight="1.71875pt" strokecolor="#231f20">
                  <v:path arrowok="t"/>
                  <v:stroke dashstyle="solid"/>
                </v:shape>
                <v:shape style="position:absolute;left:1165;top:117;width:100;height:45" id="docshape22" coordorigin="1166,118" coordsize="100,45" path="m1265,162l1166,162,1166,118,1265,118,1265,135,1182,135,1182,145,1265,145,1265,162xm1265,145l1248,145,1248,135,1265,135,1265,145xe" filled="true" fillcolor="#231f20" stroked="false">
                  <v:path arrowok="t"/>
                  <v:fill type="solid"/>
                </v:shape>
                <v:shape style="position:absolute;left:1010;top:193;width:389;height:2" id="docshape23" coordorigin="1010,193" coordsize="389,0" path="m1010,193l1235,193,1350,193,1393,193,1399,193e" filled="false" stroked="true" strokeweight="1.071871pt" strokecolor="#231f20">
                  <v:path arrowok="t"/>
                  <v:stroke dashstyle="solid"/>
                </v:shape>
                <v:shape style="position:absolute;left:1351;top:148;width:57;height:57" id="docshape24" coordorigin="1351,148" coordsize="57,57" path="m1395,205l1364,205,1351,192,1351,177,1351,161,1364,148,1395,148,1408,161,1408,192,1395,205xe" filled="true" fillcolor="#231f20" stroked="false">
                  <v:path arrowok="t"/>
                  <v:fill type="solid"/>
                </v:shape>
                <v:shape style="position:absolute;left:1262;top:599;width:123;height:123" type="#_x0000_t75" id="docshape25" stroked="false">
                  <v:imagedata r:id="rId10" o:title=""/>
                </v:shape>
                <v:shape style="position:absolute;left:1038;top:122;width:331;height:574" id="docshape26" coordorigin="1039,123" coordsize="331,574" path="m1179,123l1179,123,1184,123,1179,123xm1329,615l1311,615,1352,199,1358,173,1350,158,1320,150,1258,143,1253,126,1184,123,1248,123,1322,137,1357,163,1368,189,1369,200,1329,615xm1067,148l1100,133,1148,125,1170,123,1179,123,1172,142,1102,143,1067,148xm1066,149l1066,148,1067,148,1066,149xm1283,696l1094,696,1080,695,1084,683,1039,195,1054,154,1066,149,1055,162,1059,200,1100,675,1283,675,1283,696xe" filled="true" fillcolor="#231f20" stroked="false">
                  <v:path arrowok="t"/>
                  <v:fill type="solid"/>
                </v:shape>
                <v:shape style="position:absolute;left:491;top:12;width:1413;height:3857" type="#_x0000_t202" id="docshape27" filled="false" stroked="false">
                  <v:textbox inset="0,0,0,0">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9"/>
                          <w:rPr>
                            <w:sz w:val="26"/>
                          </w:rPr>
                        </w:pPr>
                      </w:p>
                      <w:p>
                        <w:pPr>
                          <w:spacing w:line="254" w:lineRule="auto" w:before="0"/>
                          <w:ind w:left="143" w:right="142" w:firstLine="0"/>
                          <w:jc w:val="center"/>
                          <w:rPr>
                            <w:sz w:val="15"/>
                          </w:rPr>
                        </w:pPr>
                        <w:r>
                          <w:rPr>
                            <w:color w:val="231F20"/>
                            <w:w w:val="105"/>
                            <w:sz w:val="15"/>
                          </w:rPr>
                          <w:t>Attention:</w:t>
                        </w:r>
                        <w:r>
                          <w:rPr>
                            <w:color w:val="231F20"/>
                            <w:spacing w:val="-20"/>
                            <w:w w:val="105"/>
                            <w:sz w:val="15"/>
                          </w:rPr>
                          <w:t> </w:t>
                        </w:r>
                        <w:r>
                          <w:rPr>
                            <w:color w:val="231F20"/>
                            <w:w w:val="105"/>
                            <w:sz w:val="15"/>
                          </w:rPr>
                          <w:t>Your </w:t>
                        </w:r>
                        <w:r>
                          <w:rPr>
                            <w:color w:val="231F20"/>
                            <w:spacing w:val="-2"/>
                            <w:w w:val="105"/>
                            <w:sz w:val="15"/>
                          </w:rPr>
                          <w:t>product</w:t>
                        </w:r>
                        <w:r>
                          <w:rPr>
                            <w:color w:val="231F20"/>
                            <w:spacing w:val="-13"/>
                            <w:w w:val="105"/>
                            <w:sz w:val="15"/>
                          </w:rPr>
                          <w:t> </w:t>
                        </w:r>
                        <w:r>
                          <w:rPr>
                            <w:color w:val="231F20"/>
                            <w:spacing w:val="-2"/>
                            <w:w w:val="105"/>
                            <w:sz w:val="15"/>
                          </w:rPr>
                          <w:t>is</w:t>
                        </w:r>
                        <w:r>
                          <w:rPr>
                            <w:color w:val="231F20"/>
                            <w:spacing w:val="-12"/>
                            <w:w w:val="105"/>
                            <w:sz w:val="15"/>
                          </w:rPr>
                          <w:t> </w:t>
                        </w:r>
                        <w:r>
                          <w:rPr>
                            <w:color w:val="231F20"/>
                            <w:spacing w:val="-2"/>
                            <w:w w:val="105"/>
                            <w:sz w:val="15"/>
                          </w:rPr>
                          <w:t>marked </w:t>
                        </w:r>
                        <w:r>
                          <w:rPr>
                            <w:color w:val="231F20"/>
                            <w:w w:val="105"/>
                            <w:sz w:val="15"/>
                          </w:rPr>
                          <w:t>with</w:t>
                        </w:r>
                        <w:r>
                          <w:rPr>
                            <w:color w:val="231F20"/>
                            <w:spacing w:val="-1"/>
                            <w:w w:val="105"/>
                            <w:sz w:val="15"/>
                          </w:rPr>
                          <w:t> </w:t>
                        </w:r>
                        <w:r>
                          <w:rPr>
                            <w:color w:val="231F20"/>
                            <w:w w:val="105"/>
                            <w:sz w:val="15"/>
                          </w:rPr>
                          <w:t>this</w:t>
                        </w:r>
                        <w:r>
                          <w:rPr>
                            <w:color w:val="231F20"/>
                            <w:spacing w:val="-1"/>
                            <w:w w:val="105"/>
                            <w:sz w:val="15"/>
                          </w:rPr>
                          <w:t> </w:t>
                        </w:r>
                        <w:r>
                          <w:rPr>
                            <w:color w:val="231F20"/>
                            <w:w w:val="105"/>
                            <w:sz w:val="15"/>
                          </w:rPr>
                          <w:t>symbol. It</w:t>
                        </w:r>
                        <w:r>
                          <w:rPr>
                            <w:color w:val="231F20"/>
                            <w:spacing w:val="-1"/>
                            <w:w w:val="105"/>
                            <w:sz w:val="15"/>
                          </w:rPr>
                          <w:t> </w:t>
                        </w:r>
                        <w:r>
                          <w:rPr>
                            <w:color w:val="231F20"/>
                            <w:w w:val="105"/>
                            <w:sz w:val="15"/>
                          </w:rPr>
                          <w:t>means</w:t>
                        </w:r>
                        <w:r>
                          <w:rPr>
                            <w:color w:val="231F20"/>
                            <w:spacing w:val="-1"/>
                            <w:w w:val="105"/>
                            <w:sz w:val="15"/>
                          </w:rPr>
                          <w:t> </w:t>
                        </w:r>
                        <w:r>
                          <w:rPr>
                            <w:color w:val="231F20"/>
                            <w:w w:val="105"/>
                            <w:sz w:val="15"/>
                          </w:rPr>
                          <w:t>that</w:t>
                        </w:r>
                        <w:r>
                          <w:rPr>
                            <w:color w:val="231F20"/>
                            <w:spacing w:val="40"/>
                            <w:w w:val="105"/>
                            <w:sz w:val="15"/>
                          </w:rPr>
                          <w:t> </w:t>
                        </w:r>
                        <w:r>
                          <w:rPr>
                            <w:color w:val="231F20"/>
                            <w:w w:val="105"/>
                            <w:sz w:val="15"/>
                          </w:rPr>
                          <w:t>used</w:t>
                        </w:r>
                        <w:r>
                          <w:rPr>
                            <w:color w:val="231F20"/>
                            <w:spacing w:val="-13"/>
                            <w:w w:val="105"/>
                            <w:sz w:val="15"/>
                          </w:rPr>
                          <w:t> </w:t>
                        </w:r>
                        <w:r>
                          <w:rPr>
                            <w:color w:val="231F20"/>
                            <w:w w:val="105"/>
                            <w:sz w:val="15"/>
                          </w:rPr>
                          <w:t>electrical</w:t>
                        </w:r>
                        <w:r>
                          <w:rPr>
                            <w:color w:val="231F20"/>
                            <w:spacing w:val="40"/>
                            <w:w w:val="105"/>
                            <w:sz w:val="15"/>
                          </w:rPr>
                          <w:t> </w:t>
                        </w:r>
                        <w:r>
                          <w:rPr>
                            <w:color w:val="231F20"/>
                            <w:w w:val="105"/>
                            <w:sz w:val="15"/>
                          </w:rPr>
                          <w:t>and</w:t>
                        </w:r>
                        <w:r>
                          <w:rPr>
                            <w:color w:val="231F20"/>
                            <w:spacing w:val="-13"/>
                            <w:w w:val="105"/>
                            <w:sz w:val="15"/>
                          </w:rPr>
                          <w:t> </w:t>
                        </w:r>
                        <w:r>
                          <w:rPr>
                            <w:color w:val="231F20"/>
                            <w:w w:val="105"/>
                            <w:sz w:val="15"/>
                          </w:rPr>
                          <w:t>electronic products</w:t>
                        </w:r>
                        <w:r>
                          <w:rPr>
                            <w:color w:val="231F20"/>
                            <w:spacing w:val="-13"/>
                            <w:w w:val="105"/>
                            <w:sz w:val="15"/>
                          </w:rPr>
                          <w:t> </w:t>
                        </w:r>
                        <w:r>
                          <w:rPr>
                            <w:color w:val="231F20"/>
                            <w:w w:val="105"/>
                            <w:sz w:val="15"/>
                          </w:rPr>
                          <w:t>should not</w:t>
                        </w:r>
                        <w:r>
                          <w:rPr>
                            <w:color w:val="231F20"/>
                            <w:spacing w:val="-1"/>
                            <w:w w:val="105"/>
                            <w:sz w:val="15"/>
                          </w:rPr>
                          <w:t> </w:t>
                        </w:r>
                        <w:r>
                          <w:rPr>
                            <w:color w:val="231F20"/>
                            <w:w w:val="105"/>
                            <w:sz w:val="15"/>
                          </w:rPr>
                          <w:t>be</w:t>
                        </w:r>
                        <w:r>
                          <w:rPr>
                            <w:color w:val="231F20"/>
                            <w:spacing w:val="-1"/>
                            <w:w w:val="105"/>
                            <w:sz w:val="15"/>
                          </w:rPr>
                          <w:t> </w:t>
                        </w:r>
                        <w:r>
                          <w:rPr>
                            <w:color w:val="231F20"/>
                            <w:w w:val="105"/>
                            <w:sz w:val="15"/>
                          </w:rPr>
                          <w:t>mixed</w:t>
                        </w:r>
                        <w:r>
                          <w:rPr>
                            <w:color w:val="231F20"/>
                            <w:spacing w:val="40"/>
                            <w:w w:val="105"/>
                            <w:sz w:val="15"/>
                          </w:rPr>
                          <w:t> </w:t>
                        </w:r>
                        <w:r>
                          <w:rPr>
                            <w:color w:val="231F20"/>
                            <w:w w:val="105"/>
                            <w:sz w:val="15"/>
                          </w:rPr>
                          <w:t>with</w:t>
                        </w:r>
                        <w:r>
                          <w:rPr>
                            <w:color w:val="231F20"/>
                            <w:spacing w:val="-13"/>
                            <w:w w:val="105"/>
                            <w:sz w:val="15"/>
                          </w:rPr>
                          <w:t> </w:t>
                        </w:r>
                        <w:r>
                          <w:rPr>
                            <w:color w:val="231F20"/>
                            <w:w w:val="105"/>
                            <w:sz w:val="15"/>
                          </w:rPr>
                          <w:t>general household</w:t>
                        </w:r>
                        <w:r>
                          <w:rPr>
                            <w:color w:val="231F20"/>
                            <w:spacing w:val="-8"/>
                            <w:w w:val="105"/>
                            <w:sz w:val="15"/>
                          </w:rPr>
                          <w:t> </w:t>
                        </w:r>
                        <w:r>
                          <w:rPr>
                            <w:color w:val="231F20"/>
                            <w:spacing w:val="-2"/>
                            <w:w w:val="105"/>
                            <w:sz w:val="15"/>
                          </w:rPr>
                          <w:t>waste.</w:t>
                        </w:r>
                      </w:p>
                      <w:p>
                        <w:pPr>
                          <w:spacing w:line="254" w:lineRule="auto" w:before="4"/>
                          <w:ind w:left="134" w:right="132" w:firstLine="0"/>
                          <w:jc w:val="center"/>
                          <w:rPr>
                            <w:sz w:val="15"/>
                          </w:rPr>
                        </w:pPr>
                        <w:r>
                          <w:rPr>
                            <w:color w:val="231F20"/>
                            <w:sz w:val="15"/>
                          </w:rPr>
                          <w:t>There</w:t>
                        </w:r>
                        <w:r>
                          <w:rPr>
                            <w:color w:val="231F20"/>
                            <w:spacing w:val="-12"/>
                            <w:sz w:val="15"/>
                          </w:rPr>
                          <w:t> </w:t>
                        </w:r>
                        <w:r>
                          <w:rPr>
                            <w:color w:val="231F20"/>
                            <w:sz w:val="15"/>
                          </w:rPr>
                          <w:t>is</w:t>
                        </w:r>
                        <w:r>
                          <w:rPr>
                            <w:color w:val="231F20"/>
                            <w:spacing w:val="-12"/>
                            <w:sz w:val="15"/>
                          </w:rPr>
                          <w:t> </w:t>
                        </w:r>
                        <w:r>
                          <w:rPr>
                            <w:color w:val="231F20"/>
                            <w:sz w:val="15"/>
                          </w:rPr>
                          <w:t>a</w:t>
                        </w:r>
                        <w:r>
                          <w:rPr>
                            <w:color w:val="231F20"/>
                            <w:spacing w:val="-12"/>
                            <w:sz w:val="15"/>
                          </w:rPr>
                          <w:t> </w:t>
                        </w:r>
                        <w:r>
                          <w:rPr>
                            <w:color w:val="231F20"/>
                            <w:sz w:val="15"/>
                          </w:rPr>
                          <w:t>separate </w:t>
                        </w:r>
                        <w:r>
                          <w:rPr>
                            <w:color w:val="231F20"/>
                            <w:spacing w:val="-2"/>
                            <w:w w:val="105"/>
                            <w:sz w:val="15"/>
                          </w:rPr>
                          <w:t>collection</w:t>
                        </w:r>
                      </w:p>
                      <w:p>
                        <w:pPr>
                          <w:spacing w:line="254" w:lineRule="auto" w:before="1"/>
                          <w:ind w:left="134" w:right="132" w:firstLine="0"/>
                          <w:jc w:val="center"/>
                          <w:rPr>
                            <w:sz w:val="15"/>
                          </w:rPr>
                        </w:pPr>
                        <w:r>
                          <w:rPr>
                            <w:color w:val="231F20"/>
                            <w:spacing w:val="-2"/>
                            <w:w w:val="105"/>
                            <w:sz w:val="15"/>
                          </w:rPr>
                          <w:t>system</w:t>
                        </w:r>
                        <w:r>
                          <w:rPr>
                            <w:color w:val="231F20"/>
                            <w:spacing w:val="-13"/>
                            <w:w w:val="105"/>
                            <w:sz w:val="15"/>
                          </w:rPr>
                          <w:t> </w:t>
                        </w:r>
                        <w:r>
                          <w:rPr>
                            <w:color w:val="231F20"/>
                            <w:spacing w:val="-2"/>
                            <w:w w:val="105"/>
                            <w:sz w:val="15"/>
                          </w:rPr>
                          <w:t>for</w:t>
                        </w:r>
                        <w:r>
                          <w:rPr>
                            <w:color w:val="231F20"/>
                            <w:spacing w:val="-12"/>
                            <w:w w:val="105"/>
                            <w:sz w:val="15"/>
                          </w:rPr>
                          <w:t> </w:t>
                        </w:r>
                        <w:r>
                          <w:rPr>
                            <w:color w:val="231F20"/>
                            <w:spacing w:val="-2"/>
                            <w:w w:val="105"/>
                            <w:sz w:val="15"/>
                          </w:rPr>
                          <w:t>these products.</w:t>
                        </w:r>
                      </w:p>
                    </w:txbxContent>
                  </v:textbox>
                  <w10:wrap type="none"/>
                </v:shape>
                <w10:wrap type="none"/>
              </v:group>
            </w:pict>
          </mc:Fallback>
        </mc:AlternateContent>
      </w:r>
      <w:r>
        <w:rPr>
          <w:color w:val="231F20"/>
          <w:w w:val="90"/>
        </w:rPr>
        <w:t>Information</w:t>
      </w:r>
      <w:r>
        <w:rPr>
          <w:color w:val="231F20"/>
          <w:spacing w:val="8"/>
        </w:rPr>
        <w:t> </w:t>
      </w:r>
      <w:r>
        <w:rPr>
          <w:color w:val="231F20"/>
          <w:w w:val="90"/>
        </w:rPr>
        <w:t>on</w:t>
      </w:r>
      <w:r>
        <w:rPr>
          <w:color w:val="231F20"/>
          <w:spacing w:val="9"/>
        </w:rPr>
        <w:t> </w:t>
      </w:r>
      <w:r>
        <w:rPr>
          <w:color w:val="231F20"/>
          <w:w w:val="90"/>
        </w:rPr>
        <w:t>Disposal</w:t>
      </w:r>
      <w:r>
        <w:rPr>
          <w:color w:val="231F20"/>
          <w:spacing w:val="9"/>
        </w:rPr>
        <w:t> </w:t>
      </w:r>
      <w:r>
        <w:rPr>
          <w:color w:val="231F20"/>
          <w:w w:val="90"/>
        </w:rPr>
        <w:t>for</w:t>
      </w:r>
      <w:r>
        <w:rPr>
          <w:color w:val="231F20"/>
          <w:spacing w:val="9"/>
        </w:rPr>
        <w:t> </w:t>
      </w:r>
      <w:r>
        <w:rPr>
          <w:color w:val="231F20"/>
          <w:w w:val="90"/>
        </w:rPr>
        <w:t>Users</w:t>
      </w:r>
      <w:r>
        <w:rPr>
          <w:color w:val="231F20"/>
          <w:spacing w:val="9"/>
        </w:rPr>
        <w:t> </w:t>
      </w:r>
      <w:r>
        <w:rPr>
          <w:color w:val="231F20"/>
          <w:w w:val="90"/>
        </w:rPr>
        <w:t>(private</w:t>
      </w:r>
      <w:r>
        <w:rPr>
          <w:color w:val="231F20"/>
          <w:spacing w:val="9"/>
        </w:rPr>
        <w:t> </w:t>
      </w:r>
      <w:r>
        <w:rPr>
          <w:color w:val="231F20"/>
          <w:spacing w:val="-2"/>
          <w:w w:val="90"/>
        </w:rPr>
        <w:t>households)</w:t>
      </w:r>
    </w:p>
    <w:p>
      <w:pPr>
        <w:pStyle w:val="Heading4"/>
        <w:numPr>
          <w:ilvl w:val="0"/>
          <w:numId w:val="2"/>
        </w:numPr>
        <w:tabs>
          <w:tab w:pos="2013" w:val="left" w:leader="none"/>
        </w:tabs>
        <w:spacing w:line="178" w:lineRule="exact" w:before="54" w:after="0"/>
        <w:ind w:left="2013" w:right="0" w:hanging="153"/>
        <w:jc w:val="left"/>
      </w:pPr>
      <w:r>
        <w:rPr>
          <w:color w:val="231F20"/>
          <w:w w:val="90"/>
        </w:rPr>
        <w:t>In</w:t>
      </w:r>
      <w:r>
        <w:rPr>
          <w:color w:val="231F20"/>
          <w:spacing w:val="2"/>
        </w:rPr>
        <w:t> </w:t>
      </w:r>
      <w:r>
        <w:rPr>
          <w:color w:val="231F20"/>
          <w:w w:val="90"/>
        </w:rPr>
        <w:t>the</w:t>
      </w:r>
      <w:r>
        <w:rPr>
          <w:color w:val="231F20"/>
          <w:spacing w:val="3"/>
        </w:rPr>
        <w:t> </w:t>
      </w:r>
      <w:r>
        <w:rPr>
          <w:color w:val="231F20"/>
          <w:w w:val="90"/>
        </w:rPr>
        <w:t>European</w:t>
      </w:r>
      <w:r>
        <w:rPr>
          <w:color w:val="231F20"/>
          <w:spacing w:val="3"/>
        </w:rPr>
        <w:t> </w:t>
      </w:r>
      <w:r>
        <w:rPr>
          <w:color w:val="231F20"/>
          <w:spacing w:val="-2"/>
          <w:w w:val="90"/>
        </w:rPr>
        <w:t>Union</w:t>
      </w:r>
    </w:p>
    <w:p>
      <w:pPr>
        <w:pStyle w:val="BodyText"/>
        <w:spacing w:line="220" w:lineRule="auto" w:before="4"/>
        <w:ind w:left="1860" w:right="782"/>
        <w:jc w:val="both"/>
      </w:pPr>
      <w:r>
        <w:rPr>
          <w:color w:val="231F20"/>
          <w:w w:val="105"/>
        </w:rPr>
        <w:t>Attention:</w:t>
      </w:r>
      <w:r>
        <w:rPr>
          <w:color w:val="231F20"/>
          <w:spacing w:val="-10"/>
          <w:w w:val="105"/>
        </w:rPr>
        <w:t> </w:t>
      </w:r>
      <w:r>
        <w:rPr>
          <w:color w:val="231F20"/>
          <w:w w:val="105"/>
        </w:rPr>
        <w:t>If</w:t>
      </w:r>
      <w:r>
        <w:rPr>
          <w:color w:val="231F20"/>
          <w:spacing w:val="-10"/>
          <w:w w:val="105"/>
        </w:rPr>
        <w:t> </w:t>
      </w:r>
      <w:r>
        <w:rPr>
          <w:color w:val="231F20"/>
          <w:w w:val="105"/>
        </w:rPr>
        <w:t>you</w:t>
      </w:r>
      <w:r>
        <w:rPr>
          <w:color w:val="231F20"/>
          <w:spacing w:val="-10"/>
          <w:w w:val="105"/>
        </w:rPr>
        <w:t> </w:t>
      </w:r>
      <w:r>
        <w:rPr>
          <w:color w:val="231F20"/>
          <w:w w:val="105"/>
        </w:rPr>
        <w:t>want</w:t>
      </w:r>
      <w:r>
        <w:rPr>
          <w:color w:val="231F20"/>
          <w:spacing w:val="-10"/>
          <w:w w:val="105"/>
        </w:rPr>
        <w:t> </w:t>
      </w:r>
      <w:r>
        <w:rPr>
          <w:color w:val="231F20"/>
          <w:w w:val="105"/>
        </w:rPr>
        <w:t>to</w:t>
      </w:r>
      <w:r>
        <w:rPr>
          <w:color w:val="231F20"/>
          <w:spacing w:val="-10"/>
          <w:w w:val="105"/>
        </w:rPr>
        <w:t> </w:t>
      </w:r>
      <w:r>
        <w:rPr>
          <w:color w:val="231F20"/>
          <w:w w:val="105"/>
        </w:rPr>
        <w:t>dispose</w:t>
      </w:r>
      <w:r>
        <w:rPr>
          <w:color w:val="231F20"/>
          <w:spacing w:val="-10"/>
          <w:w w:val="105"/>
        </w:rPr>
        <w:t> </w:t>
      </w:r>
      <w:r>
        <w:rPr>
          <w:color w:val="231F20"/>
          <w:w w:val="105"/>
        </w:rPr>
        <w:t>of</w:t>
      </w:r>
      <w:r>
        <w:rPr>
          <w:color w:val="231F20"/>
          <w:spacing w:val="-10"/>
          <w:w w:val="105"/>
        </w:rPr>
        <w:t> </w:t>
      </w:r>
      <w:r>
        <w:rPr>
          <w:color w:val="231F20"/>
          <w:w w:val="105"/>
        </w:rPr>
        <w:t>this</w:t>
      </w:r>
      <w:r>
        <w:rPr>
          <w:color w:val="231F20"/>
          <w:spacing w:val="-10"/>
          <w:w w:val="105"/>
        </w:rPr>
        <w:t> </w:t>
      </w:r>
      <w:r>
        <w:rPr>
          <w:color w:val="231F20"/>
          <w:w w:val="105"/>
        </w:rPr>
        <w:t>equipment,</w:t>
      </w:r>
      <w:r>
        <w:rPr>
          <w:color w:val="231F20"/>
          <w:spacing w:val="-10"/>
          <w:w w:val="105"/>
        </w:rPr>
        <w:t> </w:t>
      </w:r>
      <w:r>
        <w:rPr>
          <w:color w:val="231F20"/>
          <w:w w:val="105"/>
        </w:rPr>
        <w:t>please</w:t>
      </w:r>
      <w:r>
        <w:rPr>
          <w:color w:val="231F20"/>
          <w:spacing w:val="-10"/>
          <w:w w:val="105"/>
        </w:rPr>
        <w:t> </w:t>
      </w:r>
      <w:r>
        <w:rPr>
          <w:color w:val="231F20"/>
          <w:w w:val="105"/>
        </w:rPr>
        <w:t>do</w:t>
      </w:r>
      <w:r>
        <w:rPr>
          <w:color w:val="231F20"/>
          <w:spacing w:val="-10"/>
          <w:w w:val="105"/>
        </w:rPr>
        <w:t> </w:t>
      </w:r>
      <w:r>
        <w:rPr>
          <w:color w:val="231F20"/>
          <w:w w:val="105"/>
        </w:rPr>
        <w:t>not</w:t>
      </w:r>
      <w:r>
        <w:rPr>
          <w:color w:val="231F20"/>
          <w:spacing w:val="-10"/>
          <w:w w:val="105"/>
        </w:rPr>
        <w:t> </w:t>
      </w:r>
      <w:r>
        <w:rPr>
          <w:color w:val="231F20"/>
          <w:w w:val="105"/>
        </w:rPr>
        <w:t>use</w:t>
      </w:r>
      <w:r>
        <w:rPr>
          <w:color w:val="231F20"/>
          <w:spacing w:val="-10"/>
          <w:w w:val="105"/>
        </w:rPr>
        <w:t> </w:t>
      </w:r>
      <w:r>
        <w:rPr>
          <w:color w:val="231F20"/>
          <w:w w:val="105"/>
        </w:rPr>
        <w:t>the</w:t>
      </w:r>
      <w:r>
        <w:rPr>
          <w:color w:val="231F20"/>
          <w:spacing w:val="-10"/>
          <w:w w:val="105"/>
        </w:rPr>
        <w:t> </w:t>
      </w:r>
      <w:r>
        <w:rPr>
          <w:color w:val="231F20"/>
          <w:w w:val="105"/>
        </w:rPr>
        <w:t>ordinary dust</w:t>
      </w:r>
      <w:r>
        <w:rPr>
          <w:color w:val="231F20"/>
          <w:spacing w:val="-13"/>
          <w:w w:val="105"/>
        </w:rPr>
        <w:t> </w:t>
      </w:r>
      <w:r>
        <w:rPr>
          <w:color w:val="231F20"/>
          <w:w w:val="105"/>
        </w:rPr>
        <w:t>bin!</w:t>
      </w:r>
    </w:p>
    <w:p>
      <w:pPr>
        <w:pStyle w:val="BodyText"/>
        <w:spacing w:line="220" w:lineRule="auto"/>
        <w:ind w:left="1860" w:right="777"/>
        <w:jc w:val="both"/>
      </w:pPr>
      <w:r>
        <w:rPr>
          <w:color w:val="231F20"/>
          <w:w w:val="105"/>
        </w:rPr>
        <w:t>Used electrical and electronic equipment must be treated separately and </w:t>
      </w:r>
      <w:r>
        <w:rPr>
          <w:color w:val="231F20"/>
          <w:w w:val="105"/>
        </w:rPr>
        <w:t>in accordance</w:t>
      </w:r>
      <w:r>
        <w:rPr>
          <w:color w:val="231F20"/>
          <w:spacing w:val="-11"/>
          <w:w w:val="105"/>
        </w:rPr>
        <w:t> </w:t>
      </w:r>
      <w:r>
        <w:rPr>
          <w:color w:val="231F20"/>
          <w:w w:val="105"/>
        </w:rPr>
        <w:t>with</w:t>
      </w:r>
      <w:r>
        <w:rPr>
          <w:color w:val="231F20"/>
          <w:spacing w:val="-11"/>
          <w:w w:val="105"/>
        </w:rPr>
        <w:t> </w:t>
      </w:r>
      <w:r>
        <w:rPr>
          <w:color w:val="231F20"/>
          <w:w w:val="105"/>
        </w:rPr>
        <w:t>legislation</w:t>
      </w:r>
      <w:r>
        <w:rPr>
          <w:color w:val="231F20"/>
          <w:spacing w:val="-11"/>
          <w:w w:val="105"/>
        </w:rPr>
        <w:t> </w:t>
      </w:r>
      <w:r>
        <w:rPr>
          <w:color w:val="231F20"/>
          <w:w w:val="105"/>
        </w:rPr>
        <w:t>that</w:t>
      </w:r>
      <w:r>
        <w:rPr>
          <w:color w:val="231F20"/>
          <w:spacing w:val="-11"/>
          <w:w w:val="105"/>
        </w:rPr>
        <w:t> </w:t>
      </w:r>
      <w:r>
        <w:rPr>
          <w:color w:val="231F20"/>
          <w:w w:val="105"/>
        </w:rPr>
        <w:t>requires</w:t>
      </w:r>
      <w:r>
        <w:rPr>
          <w:color w:val="231F20"/>
          <w:spacing w:val="-11"/>
          <w:w w:val="105"/>
        </w:rPr>
        <w:t> </w:t>
      </w:r>
      <w:r>
        <w:rPr>
          <w:color w:val="231F20"/>
          <w:w w:val="105"/>
        </w:rPr>
        <w:t>proper</w:t>
      </w:r>
      <w:r>
        <w:rPr>
          <w:color w:val="231F20"/>
          <w:spacing w:val="-11"/>
          <w:w w:val="105"/>
        </w:rPr>
        <w:t> </w:t>
      </w:r>
      <w:r>
        <w:rPr>
          <w:color w:val="231F20"/>
          <w:w w:val="105"/>
        </w:rPr>
        <w:t>treatment,</w:t>
      </w:r>
      <w:r>
        <w:rPr>
          <w:color w:val="231F20"/>
          <w:spacing w:val="-11"/>
          <w:w w:val="105"/>
        </w:rPr>
        <w:t> </w:t>
      </w:r>
      <w:r>
        <w:rPr>
          <w:color w:val="231F20"/>
          <w:w w:val="105"/>
        </w:rPr>
        <w:t>recovery</w:t>
      </w:r>
      <w:r>
        <w:rPr>
          <w:color w:val="231F20"/>
          <w:spacing w:val="-11"/>
          <w:w w:val="105"/>
        </w:rPr>
        <w:t> </w:t>
      </w:r>
      <w:r>
        <w:rPr>
          <w:color w:val="231F20"/>
          <w:w w:val="105"/>
        </w:rPr>
        <w:t>and</w:t>
      </w:r>
      <w:r>
        <w:rPr>
          <w:color w:val="231F20"/>
          <w:spacing w:val="-11"/>
          <w:w w:val="105"/>
        </w:rPr>
        <w:t> </w:t>
      </w:r>
      <w:r>
        <w:rPr>
          <w:color w:val="231F20"/>
          <w:w w:val="105"/>
        </w:rPr>
        <w:t>recycling of used electrical and electronic equipment.</w:t>
      </w:r>
    </w:p>
    <w:p>
      <w:pPr>
        <w:pStyle w:val="BodyText"/>
        <w:spacing w:line="220" w:lineRule="auto"/>
        <w:ind w:left="1860" w:right="782"/>
        <w:jc w:val="both"/>
      </w:pPr>
      <w:r>
        <w:rPr>
          <w:color w:val="231F20"/>
          <w:w w:val="105"/>
        </w:rPr>
        <w:t>Following the implementation by members states private households within the EU</w:t>
      </w:r>
      <w:r>
        <w:rPr>
          <w:color w:val="231F20"/>
          <w:spacing w:val="-6"/>
          <w:w w:val="105"/>
        </w:rPr>
        <w:t> </w:t>
      </w:r>
      <w:r>
        <w:rPr>
          <w:color w:val="231F20"/>
          <w:w w:val="105"/>
        </w:rPr>
        <w:t>states</w:t>
      </w:r>
      <w:r>
        <w:rPr>
          <w:color w:val="231F20"/>
          <w:spacing w:val="-6"/>
          <w:w w:val="105"/>
        </w:rPr>
        <w:t> </w:t>
      </w:r>
      <w:r>
        <w:rPr>
          <w:color w:val="231F20"/>
          <w:w w:val="105"/>
        </w:rPr>
        <w:t>may</w:t>
      </w:r>
      <w:r>
        <w:rPr>
          <w:color w:val="231F20"/>
          <w:spacing w:val="-6"/>
          <w:w w:val="105"/>
        </w:rPr>
        <w:t> </w:t>
      </w:r>
      <w:r>
        <w:rPr>
          <w:color w:val="231F20"/>
          <w:w w:val="105"/>
        </w:rPr>
        <w:t>return</w:t>
      </w:r>
      <w:r>
        <w:rPr>
          <w:color w:val="231F20"/>
          <w:spacing w:val="-6"/>
          <w:w w:val="105"/>
        </w:rPr>
        <w:t> </w:t>
      </w:r>
      <w:r>
        <w:rPr>
          <w:color w:val="231F20"/>
          <w:w w:val="105"/>
        </w:rPr>
        <w:t>their</w:t>
      </w:r>
      <w:r>
        <w:rPr>
          <w:color w:val="231F20"/>
          <w:spacing w:val="-6"/>
          <w:w w:val="105"/>
        </w:rPr>
        <w:t> </w:t>
      </w:r>
      <w:r>
        <w:rPr>
          <w:color w:val="231F20"/>
          <w:w w:val="105"/>
        </w:rPr>
        <w:t>used</w:t>
      </w:r>
      <w:r>
        <w:rPr>
          <w:color w:val="231F20"/>
          <w:spacing w:val="-6"/>
          <w:w w:val="105"/>
        </w:rPr>
        <w:t> </w:t>
      </w:r>
      <w:r>
        <w:rPr>
          <w:color w:val="231F20"/>
          <w:w w:val="105"/>
        </w:rPr>
        <w:t>electrical</w:t>
      </w:r>
      <w:r>
        <w:rPr>
          <w:color w:val="231F20"/>
          <w:spacing w:val="-6"/>
          <w:w w:val="105"/>
        </w:rPr>
        <w:t> </w:t>
      </w:r>
      <w:r>
        <w:rPr>
          <w:color w:val="231F20"/>
          <w:w w:val="105"/>
        </w:rPr>
        <w:t>and</w:t>
      </w:r>
      <w:r>
        <w:rPr>
          <w:color w:val="231F20"/>
          <w:spacing w:val="-6"/>
          <w:w w:val="105"/>
        </w:rPr>
        <w:t> </w:t>
      </w:r>
      <w:r>
        <w:rPr>
          <w:color w:val="231F20"/>
          <w:w w:val="105"/>
        </w:rPr>
        <w:t>electronic</w:t>
      </w:r>
      <w:r>
        <w:rPr>
          <w:color w:val="231F20"/>
          <w:spacing w:val="-6"/>
          <w:w w:val="105"/>
        </w:rPr>
        <w:t> </w:t>
      </w:r>
      <w:r>
        <w:rPr>
          <w:color w:val="231F20"/>
          <w:w w:val="105"/>
        </w:rPr>
        <w:t>equipment</w:t>
      </w:r>
      <w:r>
        <w:rPr>
          <w:color w:val="231F20"/>
          <w:spacing w:val="-6"/>
          <w:w w:val="105"/>
        </w:rPr>
        <w:t> </w:t>
      </w:r>
      <w:r>
        <w:rPr>
          <w:color w:val="231F20"/>
          <w:w w:val="105"/>
        </w:rPr>
        <w:t>to</w:t>
      </w:r>
      <w:r>
        <w:rPr>
          <w:color w:val="231F20"/>
          <w:spacing w:val="-6"/>
          <w:w w:val="105"/>
        </w:rPr>
        <w:t> </w:t>
      </w:r>
      <w:r>
        <w:rPr>
          <w:color w:val="231F20"/>
          <w:w w:val="105"/>
        </w:rPr>
        <w:t>designated collection facilities free of charge*.</w:t>
      </w:r>
    </w:p>
    <w:p>
      <w:pPr>
        <w:pStyle w:val="BodyText"/>
        <w:spacing w:line="220" w:lineRule="auto"/>
        <w:ind w:left="1860" w:right="782"/>
        <w:jc w:val="both"/>
      </w:pPr>
      <w:r>
        <w:rPr>
          <w:color w:val="231F20"/>
          <w:w w:val="105"/>
        </w:rPr>
        <w:t>In</w:t>
      </w:r>
      <w:r>
        <w:rPr>
          <w:color w:val="231F20"/>
          <w:spacing w:val="-6"/>
          <w:w w:val="105"/>
        </w:rPr>
        <w:t> </w:t>
      </w:r>
      <w:r>
        <w:rPr>
          <w:color w:val="231F20"/>
          <w:w w:val="105"/>
        </w:rPr>
        <w:t>some</w:t>
      </w:r>
      <w:r>
        <w:rPr>
          <w:color w:val="231F20"/>
          <w:spacing w:val="-6"/>
          <w:w w:val="105"/>
        </w:rPr>
        <w:t> </w:t>
      </w:r>
      <w:r>
        <w:rPr>
          <w:color w:val="231F20"/>
          <w:w w:val="105"/>
        </w:rPr>
        <w:t>countries*</w:t>
      </w:r>
      <w:r>
        <w:rPr>
          <w:color w:val="231F20"/>
          <w:spacing w:val="-6"/>
          <w:w w:val="105"/>
        </w:rPr>
        <w:t> </w:t>
      </w:r>
      <w:r>
        <w:rPr>
          <w:color w:val="231F20"/>
          <w:w w:val="105"/>
        </w:rPr>
        <w:t>your</w:t>
      </w:r>
      <w:r>
        <w:rPr>
          <w:color w:val="231F20"/>
          <w:spacing w:val="-6"/>
          <w:w w:val="105"/>
        </w:rPr>
        <w:t> </w:t>
      </w:r>
      <w:r>
        <w:rPr>
          <w:color w:val="231F20"/>
          <w:w w:val="105"/>
        </w:rPr>
        <w:t>local</w:t>
      </w:r>
      <w:r>
        <w:rPr>
          <w:color w:val="231F20"/>
          <w:spacing w:val="-6"/>
          <w:w w:val="105"/>
        </w:rPr>
        <w:t> </w:t>
      </w:r>
      <w:r>
        <w:rPr>
          <w:color w:val="231F20"/>
          <w:w w:val="105"/>
        </w:rPr>
        <w:t>retailer</w:t>
      </w:r>
      <w:r>
        <w:rPr>
          <w:color w:val="231F20"/>
          <w:spacing w:val="-6"/>
          <w:w w:val="105"/>
        </w:rPr>
        <w:t> </w:t>
      </w:r>
      <w:r>
        <w:rPr>
          <w:color w:val="231F20"/>
          <w:w w:val="105"/>
        </w:rPr>
        <w:t>may</w:t>
      </w:r>
      <w:r>
        <w:rPr>
          <w:color w:val="231F20"/>
          <w:spacing w:val="-6"/>
          <w:w w:val="105"/>
        </w:rPr>
        <w:t> </w:t>
      </w:r>
      <w:r>
        <w:rPr>
          <w:color w:val="231F20"/>
          <w:w w:val="105"/>
        </w:rPr>
        <w:t>also</w:t>
      </w:r>
      <w:r>
        <w:rPr>
          <w:color w:val="231F20"/>
          <w:spacing w:val="-6"/>
          <w:w w:val="105"/>
        </w:rPr>
        <w:t> </w:t>
      </w:r>
      <w:r>
        <w:rPr>
          <w:color w:val="231F20"/>
          <w:w w:val="105"/>
        </w:rPr>
        <w:t>take</w:t>
      </w:r>
      <w:r>
        <w:rPr>
          <w:color w:val="231F20"/>
          <w:spacing w:val="-6"/>
          <w:w w:val="105"/>
        </w:rPr>
        <w:t> </w:t>
      </w:r>
      <w:r>
        <w:rPr>
          <w:color w:val="231F20"/>
          <w:w w:val="105"/>
        </w:rPr>
        <w:t>back</w:t>
      </w:r>
      <w:r>
        <w:rPr>
          <w:color w:val="231F20"/>
          <w:spacing w:val="-6"/>
          <w:w w:val="105"/>
        </w:rPr>
        <w:t> </w:t>
      </w:r>
      <w:r>
        <w:rPr>
          <w:color w:val="231F20"/>
          <w:w w:val="105"/>
        </w:rPr>
        <w:t>your</w:t>
      </w:r>
      <w:r>
        <w:rPr>
          <w:color w:val="231F20"/>
          <w:spacing w:val="-6"/>
          <w:w w:val="105"/>
        </w:rPr>
        <w:t> </w:t>
      </w:r>
      <w:r>
        <w:rPr>
          <w:color w:val="231F20"/>
          <w:w w:val="105"/>
        </w:rPr>
        <w:t>old</w:t>
      </w:r>
      <w:r>
        <w:rPr>
          <w:color w:val="231F20"/>
          <w:spacing w:val="-6"/>
          <w:w w:val="105"/>
        </w:rPr>
        <w:t> </w:t>
      </w:r>
      <w:r>
        <w:rPr>
          <w:color w:val="231F20"/>
          <w:w w:val="105"/>
        </w:rPr>
        <w:t>product</w:t>
      </w:r>
      <w:r>
        <w:rPr>
          <w:color w:val="231F20"/>
          <w:spacing w:val="-6"/>
          <w:w w:val="105"/>
        </w:rPr>
        <w:t> </w:t>
      </w:r>
      <w:r>
        <w:rPr>
          <w:color w:val="231F20"/>
          <w:w w:val="105"/>
        </w:rPr>
        <w:t>free</w:t>
      </w:r>
      <w:r>
        <w:rPr>
          <w:color w:val="231F20"/>
          <w:spacing w:val="-6"/>
          <w:w w:val="105"/>
        </w:rPr>
        <w:t> </w:t>
      </w:r>
      <w:r>
        <w:rPr>
          <w:color w:val="231F20"/>
          <w:w w:val="105"/>
        </w:rPr>
        <w:t>of charge if you purchase a similar new one.</w:t>
      </w:r>
    </w:p>
    <w:p>
      <w:pPr>
        <w:pStyle w:val="BodyText"/>
        <w:spacing w:line="155" w:lineRule="exact"/>
        <w:ind w:left="1860"/>
        <w:jc w:val="both"/>
      </w:pPr>
      <w:r>
        <w:rPr>
          <w:color w:val="231F20"/>
        </w:rPr>
        <w:t>*)</w:t>
      </w:r>
      <w:r>
        <w:rPr>
          <w:color w:val="231F20"/>
          <w:spacing w:val="-4"/>
        </w:rPr>
        <w:t> </w:t>
      </w:r>
      <w:r>
        <w:rPr>
          <w:color w:val="231F20"/>
        </w:rPr>
        <w:t>Please</w:t>
      </w:r>
      <w:r>
        <w:rPr>
          <w:color w:val="231F20"/>
          <w:spacing w:val="-4"/>
        </w:rPr>
        <w:t> </w:t>
      </w:r>
      <w:r>
        <w:rPr>
          <w:color w:val="231F20"/>
        </w:rPr>
        <w:t>contact</w:t>
      </w:r>
      <w:r>
        <w:rPr>
          <w:color w:val="231F20"/>
          <w:spacing w:val="-3"/>
        </w:rPr>
        <w:t> </w:t>
      </w:r>
      <w:r>
        <w:rPr>
          <w:color w:val="231F20"/>
        </w:rPr>
        <w:t>your</w:t>
      </w:r>
      <w:r>
        <w:rPr>
          <w:color w:val="231F20"/>
          <w:spacing w:val="-4"/>
        </w:rPr>
        <w:t> </w:t>
      </w:r>
      <w:r>
        <w:rPr>
          <w:color w:val="231F20"/>
        </w:rPr>
        <w:t>local</w:t>
      </w:r>
      <w:r>
        <w:rPr>
          <w:color w:val="231F20"/>
          <w:spacing w:val="-4"/>
        </w:rPr>
        <w:t> </w:t>
      </w:r>
      <w:r>
        <w:rPr>
          <w:color w:val="231F20"/>
        </w:rPr>
        <w:t>authority</w:t>
      </w:r>
      <w:r>
        <w:rPr>
          <w:color w:val="231F20"/>
          <w:spacing w:val="-3"/>
        </w:rPr>
        <w:t> </w:t>
      </w:r>
      <w:r>
        <w:rPr>
          <w:color w:val="231F20"/>
        </w:rPr>
        <w:t>for</w:t>
      </w:r>
      <w:r>
        <w:rPr>
          <w:color w:val="231F20"/>
          <w:spacing w:val="-4"/>
        </w:rPr>
        <w:t> </w:t>
      </w:r>
      <w:r>
        <w:rPr>
          <w:color w:val="231F20"/>
        </w:rPr>
        <w:t>further</w:t>
      </w:r>
      <w:r>
        <w:rPr>
          <w:color w:val="231F20"/>
          <w:spacing w:val="-4"/>
        </w:rPr>
        <w:t> </w:t>
      </w:r>
      <w:r>
        <w:rPr>
          <w:color w:val="231F20"/>
          <w:spacing w:val="-2"/>
        </w:rPr>
        <w:t>details.</w:t>
      </w:r>
    </w:p>
    <w:p>
      <w:pPr>
        <w:pStyle w:val="BodyText"/>
        <w:spacing w:line="220" w:lineRule="auto" w:before="1"/>
        <w:ind w:left="1860" w:right="783"/>
        <w:jc w:val="both"/>
      </w:pPr>
      <w:r>
        <w:rPr>
          <w:color w:val="231F20"/>
          <w:w w:val="105"/>
        </w:rPr>
        <w:t>If your used electrical or electronic equipment has batteries or accumulators, please dispose of these separately beforehand according to local requirements.</w:t>
      </w:r>
    </w:p>
    <w:p>
      <w:pPr>
        <w:pStyle w:val="BodyText"/>
        <w:spacing w:line="220" w:lineRule="auto"/>
        <w:ind w:left="1860" w:right="778"/>
        <w:jc w:val="both"/>
      </w:pPr>
      <w:r>
        <w:rPr>
          <w:color w:val="231F20"/>
          <w:w w:val="105"/>
        </w:rPr>
        <w:t>By disposing of this product correctly you will help ensure that the waste undergoes the necessary treatment, recovery and recycling and thus prevent potential negative effects on the environment and human health which could otherwise arise due to inappropriate waste handling.</w:t>
      </w:r>
    </w:p>
    <w:p>
      <w:pPr>
        <w:pStyle w:val="Heading4"/>
        <w:numPr>
          <w:ilvl w:val="0"/>
          <w:numId w:val="2"/>
        </w:numPr>
        <w:tabs>
          <w:tab w:pos="2013" w:val="left" w:leader="none"/>
        </w:tabs>
        <w:spacing w:line="153" w:lineRule="exact" w:before="0" w:after="0"/>
        <w:ind w:left="2013" w:right="0" w:hanging="153"/>
        <w:jc w:val="left"/>
      </w:pPr>
      <w:r>
        <w:rPr>
          <w:color w:val="231F20"/>
          <w:spacing w:val="-4"/>
        </w:rPr>
        <w:t>In</w:t>
      </w:r>
      <w:r>
        <w:rPr>
          <w:color w:val="231F20"/>
          <w:spacing w:val="-7"/>
        </w:rPr>
        <w:t> </w:t>
      </w:r>
      <w:r>
        <w:rPr>
          <w:color w:val="231F20"/>
          <w:spacing w:val="-4"/>
        </w:rPr>
        <w:t>other</w:t>
      </w:r>
      <w:r>
        <w:rPr>
          <w:color w:val="231F20"/>
          <w:spacing w:val="-6"/>
        </w:rPr>
        <w:t> </w:t>
      </w:r>
      <w:r>
        <w:rPr>
          <w:color w:val="231F20"/>
          <w:spacing w:val="-4"/>
        </w:rPr>
        <w:t>Countries</w:t>
      </w:r>
      <w:r>
        <w:rPr>
          <w:color w:val="231F20"/>
          <w:spacing w:val="-7"/>
        </w:rPr>
        <w:t> </w:t>
      </w:r>
      <w:r>
        <w:rPr>
          <w:color w:val="231F20"/>
          <w:spacing w:val="-4"/>
        </w:rPr>
        <w:t>outside</w:t>
      </w:r>
      <w:r>
        <w:rPr>
          <w:color w:val="231F20"/>
          <w:spacing w:val="-6"/>
        </w:rPr>
        <w:t> </w:t>
      </w:r>
      <w:r>
        <w:rPr>
          <w:color w:val="231F20"/>
          <w:spacing w:val="-4"/>
        </w:rPr>
        <w:t>the</w:t>
      </w:r>
      <w:r>
        <w:rPr>
          <w:color w:val="231F20"/>
          <w:spacing w:val="-7"/>
        </w:rPr>
        <w:t> </w:t>
      </w:r>
      <w:r>
        <w:rPr>
          <w:color w:val="231F20"/>
          <w:spacing w:val="-5"/>
        </w:rPr>
        <w:t>EU</w:t>
      </w:r>
    </w:p>
    <w:p>
      <w:pPr>
        <w:pStyle w:val="BodyText"/>
        <w:spacing w:line="220" w:lineRule="auto" w:before="4"/>
        <w:ind w:left="1860" w:right="782"/>
        <w:jc w:val="both"/>
      </w:pPr>
      <w:r>
        <w:rPr>
          <w:color w:val="231F20"/>
          <w:w w:val="105"/>
        </w:rPr>
        <w:t>If</w:t>
      </w:r>
      <w:r>
        <w:rPr>
          <w:color w:val="231F20"/>
          <w:spacing w:val="-11"/>
          <w:w w:val="105"/>
        </w:rPr>
        <w:t> </w:t>
      </w:r>
      <w:r>
        <w:rPr>
          <w:color w:val="231F20"/>
          <w:w w:val="105"/>
        </w:rPr>
        <w:t>you</w:t>
      </w:r>
      <w:r>
        <w:rPr>
          <w:color w:val="231F20"/>
          <w:spacing w:val="-11"/>
          <w:w w:val="105"/>
        </w:rPr>
        <w:t> </w:t>
      </w:r>
      <w:r>
        <w:rPr>
          <w:color w:val="231F20"/>
          <w:w w:val="105"/>
        </w:rPr>
        <w:t>wish</w:t>
      </w:r>
      <w:r>
        <w:rPr>
          <w:color w:val="231F20"/>
          <w:spacing w:val="-11"/>
          <w:w w:val="105"/>
        </w:rPr>
        <w:t> </w:t>
      </w:r>
      <w:r>
        <w:rPr>
          <w:color w:val="231F20"/>
          <w:w w:val="105"/>
        </w:rPr>
        <w:t>to</w:t>
      </w:r>
      <w:r>
        <w:rPr>
          <w:color w:val="231F20"/>
          <w:spacing w:val="-11"/>
          <w:w w:val="105"/>
        </w:rPr>
        <w:t> </w:t>
      </w:r>
      <w:r>
        <w:rPr>
          <w:color w:val="231F20"/>
          <w:w w:val="105"/>
        </w:rPr>
        <w:t>discard</w:t>
      </w:r>
      <w:r>
        <w:rPr>
          <w:color w:val="231F20"/>
          <w:spacing w:val="-11"/>
          <w:w w:val="105"/>
        </w:rPr>
        <w:t> </w:t>
      </w:r>
      <w:r>
        <w:rPr>
          <w:color w:val="231F20"/>
          <w:w w:val="105"/>
        </w:rPr>
        <w:t>this</w:t>
      </w:r>
      <w:r>
        <w:rPr>
          <w:color w:val="231F20"/>
          <w:spacing w:val="-11"/>
          <w:w w:val="105"/>
        </w:rPr>
        <w:t> </w:t>
      </w:r>
      <w:r>
        <w:rPr>
          <w:color w:val="231F20"/>
          <w:w w:val="105"/>
        </w:rPr>
        <w:t>product,</w:t>
      </w:r>
      <w:r>
        <w:rPr>
          <w:color w:val="231F20"/>
          <w:spacing w:val="-11"/>
          <w:w w:val="105"/>
        </w:rPr>
        <w:t> </w:t>
      </w:r>
      <w:r>
        <w:rPr>
          <w:color w:val="231F20"/>
          <w:w w:val="105"/>
        </w:rPr>
        <w:t>please</w:t>
      </w:r>
      <w:r>
        <w:rPr>
          <w:color w:val="231F20"/>
          <w:spacing w:val="-11"/>
          <w:w w:val="105"/>
        </w:rPr>
        <w:t> </w:t>
      </w:r>
      <w:r>
        <w:rPr>
          <w:color w:val="231F20"/>
          <w:w w:val="105"/>
        </w:rPr>
        <w:t>contact</w:t>
      </w:r>
      <w:r>
        <w:rPr>
          <w:color w:val="231F20"/>
          <w:spacing w:val="-11"/>
          <w:w w:val="105"/>
        </w:rPr>
        <w:t> </w:t>
      </w:r>
      <w:r>
        <w:rPr>
          <w:color w:val="231F20"/>
          <w:w w:val="105"/>
        </w:rPr>
        <w:t>your</w:t>
      </w:r>
      <w:r>
        <w:rPr>
          <w:color w:val="231F20"/>
          <w:spacing w:val="-11"/>
          <w:w w:val="105"/>
        </w:rPr>
        <w:t> </w:t>
      </w:r>
      <w:r>
        <w:rPr>
          <w:color w:val="231F20"/>
          <w:w w:val="105"/>
        </w:rPr>
        <w:t>local</w:t>
      </w:r>
      <w:r>
        <w:rPr>
          <w:color w:val="231F20"/>
          <w:spacing w:val="-11"/>
          <w:w w:val="105"/>
        </w:rPr>
        <w:t> </w:t>
      </w:r>
      <w:r>
        <w:rPr>
          <w:color w:val="231F20"/>
          <w:w w:val="105"/>
        </w:rPr>
        <w:t>authorities</w:t>
      </w:r>
      <w:r>
        <w:rPr>
          <w:color w:val="231F20"/>
          <w:spacing w:val="-11"/>
          <w:w w:val="105"/>
        </w:rPr>
        <w:t> </w:t>
      </w:r>
      <w:r>
        <w:rPr>
          <w:color w:val="231F20"/>
          <w:w w:val="105"/>
        </w:rPr>
        <w:t>and</w:t>
      </w:r>
      <w:r>
        <w:rPr>
          <w:color w:val="231F20"/>
          <w:spacing w:val="-11"/>
          <w:w w:val="105"/>
        </w:rPr>
        <w:t> </w:t>
      </w:r>
      <w:r>
        <w:rPr>
          <w:color w:val="231F20"/>
          <w:w w:val="105"/>
        </w:rPr>
        <w:t>ask</w:t>
      </w:r>
      <w:r>
        <w:rPr>
          <w:color w:val="231F20"/>
          <w:spacing w:val="-11"/>
          <w:w w:val="105"/>
        </w:rPr>
        <w:t> </w:t>
      </w:r>
      <w:r>
        <w:rPr>
          <w:color w:val="231F20"/>
          <w:w w:val="105"/>
        </w:rPr>
        <w:t>for the correct method of disposal.</w:t>
      </w:r>
    </w:p>
    <w:p>
      <w:pPr>
        <w:pStyle w:val="BodyText"/>
        <w:spacing w:line="220" w:lineRule="auto"/>
        <w:ind w:left="1860" w:right="782"/>
        <w:jc w:val="both"/>
      </w:pPr>
      <w:r>
        <w:rPr>
          <w:color w:val="231F20"/>
          <w:w w:val="105"/>
        </w:rPr>
        <w:t>For Switzerland: Used electrical or electronic equipment can be returned free of charge</w:t>
      </w:r>
      <w:r>
        <w:rPr>
          <w:color w:val="231F20"/>
          <w:spacing w:val="-7"/>
          <w:w w:val="105"/>
        </w:rPr>
        <w:t> </w:t>
      </w:r>
      <w:r>
        <w:rPr>
          <w:color w:val="231F20"/>
          <w:w w:val="105"/>
        </w:rPr>
        <w:t>to</w:t>
      </w:r>
      <w:r>
        <w:rPr>
          <w:color w:val="231F20"/>
          <w:spacing w:val="-7"/>
          <w:w w:val="105"/>
        </w:rPr>
        <w:t> </w:t>
      </w:r>
      <w:r>
        <w:rPr>
          <w:color w:val="231F20"/>
          <w:w w:val="105"/>
        </w:rPr>
        <w:t>the</w:t>
      </w:r>
      <w:r>
        <w:rPr>
          <w:color w:val="231F20"/>
          <w:spacing w:val="-7"/>
          <w:w w:val="105"/>
        </w:rPr>
        <w:t> </w:t>
      </w:r>
      <w:r>
        <w:rPr>
          <w:color w:val="231F20"/>
          <w:w w:val="105"/>
        </w:rPr>
        <w:t>dealer,</w:t>
      </w:r>
      <w:r>
        <w:rPr>
          <w:color w:val="231F20"/>
          <w:spacing w:val="-7"/>
          <w:w w:val="105"/>
        </w:rPr>
        <w:t> </w:t>
      </w:r>
      <w:r>
        <w:rPr>
          <w:color w:val="231F20"/>
          <w:w w:val="105"/>
        </w:rPr>
        <w:t>even</w:t>
      </w:r>
      <w:r>
        <w:rPr>
          <w:color w:val="231F20"/>
          <w:spacing w:val="-7"/>
          <w:w w:val="105"/>
        </w:rPr>
        <w:t> </w:t>
      </w:r>
      <w:r>
        <w:rPr>
          <w:color w:val="231F20"/>
          <w:w w:val="105"/>
        </w:rPr>
        <w:t>if</w:t>
      </w:r>
      <w:r>
        <w:rPr>
          <w:color w:val="231F20"/>
          <w:spacing w:val="-7"/>
          <w:w w:val="105"/>
        </w:rPr>
        <w:t> </w:t>
      </w:r>
      <w:r>
        <w:rPr>
          <w:color w:val="231F20"/>
          <w:w w:val="105"/>
        </w:rPr>
        <w:t>you</w:t>
      </w:r>
      <w:r>
        <w:rPr>
          <w:color w:val="231F20"/>
          <w:spacing w:val="-7"/>
          <w:w w:val="105"/>
        </w:rPr>
        <w:t> </w:t>
      </w:r>
      <w:r>
        <w:rPr>
          <w:color w:val="231F20"/>
          <w:w w:val="105"/>
        </w:rPr>
        <w:t>don't</w:t>
      </w:r>
      <w:r>
        <w:rPr>
          <w:color w:val="231F20"/>
          <w:spacing w:val="-7"/>
          <w:w w:val="105"/>
        </w:rPr>
        <w:t> </w:t>
      </w:r>
      <w:r>
        <w:rPr>
          <w:color w:val="231F20"/>
          <w:w w:val="105"/>
        </w:rPr>
        <w:t>purchase</w:t>
      </w:r>
      <w:r>
        <w:rPr>
          <w:color w:val="231F20"/>
          <w:spacing w:val="-7"/>
          <w:w w:val="105"/>
        </w:rPr>
        <w:t> </w:t>
      </w:r>
      <w:r>
        <w:rPr>
          <w:color w:val="231F20"/>
          <w:w w:val="105"/>
        </w:rPr>
        <w:t>a</w:t>
      </w:r>
      <w:r>
        <w:rPr>
          <w:color w:val="231F20"/>
          <w:spacing w:val="-7"/>
          <w:w w:val="105"/>
        </w:rPr>
        <w:t> </w:t>
      </w:r>
      <w:r>
        <w:rPr>
          <w:color w:val="231F20"/>
          <w:w w:val="105"/>
        </w:rPr>
        <w:t>new</w:t>
      </w:r>
      <w:r>
        <w:rPr>
          <w:color w:val="231F20"/>
          <w:spacing w:val="-7"/>
          <w:w w:val="105"/>
        </w:rPr>
        <w:t> </w:t>
      </w:r>
      <w:r>
        <w:rPr>
          <w:color w:val="231F20"/>
          <w:w w:val="105"/>
        </w:rPr>
        <w:t>product.</w:t>
      </w:r>
      <w:r>
        <w:rPr>
          <w:color w:val="231F20"/>
          <w:spacing w:val="-7"/>
          <w:w w:val="105"/>
        </w:rPr>
        <w:t> </w:t>
      </w:r>
      <w:r>
        <w:rPr>
          <w:color w:val="231F20"/>
          <w:w w:val="105"/>
        </w:rPr>
        <w:t>Further</w:t>
      </w:r>
      <w:r>
        <w:rPr>
          <w:color w:val="231F20"/>
          <w:spacing w:val="-7"/>
          <w:w w:val="105"/>
        </w:rPr>
        <w:t> </w:t>
      </w:r>
      <w:r>
        <w:rPr>
          <w:color w:val="231F20"/>
          <w:w w:val="105"/>
        </w:rPr>
        <w:t>collection facilities are listed on the homepage of </w:t>
      </w:r>
      <w:hyperlink r:id="rId11">
        <w:r>
          <w:rPr>
            <w:color w:val="231F20"/>
            <w:w w:val="105"/>
          </w:rPr>
          <w:t>www.swico.ch</w:t>
        </w:r>
      </w:hyperlink>
      <w:r>
        <w:rPr>
          <w:color w:val="231F20"/>
          <w:w w:val="105"/>
        </w:rPr>
        <w:t> or </w:t>
      </w:r>
      <w:hyperlink r:id="rId12">
        <w:r>
          <w:rPr>
            <w:color w:val="231F20"/>
            <w:w w:val="105"/>
          </w:rPr>
          <w:t>www.sens.ch.</w:t>
        </w:r>
      </w:hyperlink>
    </w:p>
    <w:p>
      <w:pPr>
        <w:pStyle w:val="Heading2"/>
        <w:numPr>
          <w:ilvl w:val="0"/>
          <w:numId w:val="1"/>
        </w:numPr>
        <w:tabs>
          <w:tab w:pos="2932" w:val="left" w:leader="none"/>
        </w:tabs>
        <w:spacing w:line="240" w:lineRule="auto" w:before="40" w:after="0"/>
        <w:ind w:left="2932" w:right="0" w:hanging="175"/>
        <w:jc w:val="left"/>
      </w:pPr>
      <w:r>
        <w:rPr>
          <w:color w:val="231F20"/>
          <w:spacing w:val="-6"/>
        </w:rPr>
        <w:t>Information</w:t>
      </w:r>
      <w:r>
        <w:rPr>
          <w:color w:val="231F20"/>
          <w:spacing w:val="-2"/>
        </w:rPr>
        <w:t> </w:t>
      </w:r>
      <w:r>
        <w:rPr>
          <w:color w:val="231F20"/>
          <w:spacing w:val="-6"/>
        </w:rPr>
        <w:t>on</w:t>
      </w:r>
      <w:r>
        <w:rPr>
          <w:color w:val="231F20"/>
          <w:spacing w:val="-1"/>
        </w:rPr>
        <w:t> </w:t>
      </w:r>
      <w:r>
        <w:rPr>
          <w:color w:val="231F20"/>
          <w:spacing w:val="-6"/>
        </w:rPr>
        <w:t>Disposal</w:t>
      </w:r>
      <w:r>
        <w:rPr>
          <w:color w:val="231F20"/>
          <w:spacing w:val="-2"/>
        </w:rPr>
        <w:t> </w:t>
      </w:r>
      <w:r>
        <w:rPr>
          <w:color w:val="231F20"/>
          <w:spacing w:val="-6"/>
        </w:rPr>
        <w:t>for</w:t>
      </w:r>
      <w:r>
        <w:rPr>
          <w:color w:val="231F20"/>
          <w:spacing w:val="-1"/>
        </w:rPr>
        <w:t> </w:t>
      </w:r>
      <w:r>
        <w:rPr>
          <w:color w:val="231F20"/>
          <w:spacing w:val="-6"/>
        </w:rPr>
        <w:t>Business</w:t>
      </w:r>
      <w:r>
        <w:rPr>
          <w:color w:val="231F20"/>
          <w:spacing w:val="-2"/>
        </w:rPr>
        <w:t> </w:t>
      </w:r>
      <w:r>
        <w:rPr>
          <w:color w:val="231F20"/>
          <w:spacing w:val="-6"/>
        </w:rPr>
        <w:t>Users.</w:t>
      </w:r>
    </w:p>
    <w:p>
      <w:pPr>
        <w:pStyle w:val="Heading4"/>
        <w:numPr>
          <w:ilvl w:val="0"/>
          <w:numId w:val="3"/>
        </w:numPr>
        <w:tabs>
          <w:tab w:pos="2013" w:val="left" w:leader="none"/>
        </w:tabs>
        <w:spacing w:line="178" w:lineRule="exact" w:before="54" w:after="0"/>
        <w:ind w:left="2013" w:right="0" w:hanging="153"/>
        <w:jc w:val="left"/>
      </w:pPr>
      <w:r>
        <w:rPr>
          <w:color w:val="231F20"/>
          <w:w w:val="90"/>
        </w:rPr>
        <w:t>In</w:t>
      </w:r>
      <w:r>
        <w:rPr>
          <w:color w:val="231F20"/>
          <w:spacing w:val="2"/>
        </w:rPr>
        <w:t> </w:t>
      </w:r>
      <w:r>
        <w:rPr>
          <w:color w:val="231F20"/>
          <w:w w:val="90"/>
        </w:rPr>
        <w:t>the</w:t>
      </w:r>
      <w:r>
        <w:rPr>
          <w:color w:val="231F20"/>
          <w:spacing w:val="3"/>
        </w:rPr>
        <w:t> </w:t>
      </w:r>
      <w:r>
        <w:rPr>
          <w:color w:val="231F20"/>
          <w:w w:val="90"/>
        </w:rPr>
        <w:t>European</w:t>
      </w:r>
      <w:r>
        <w:rPr>
          <w:color w:val="231F20"/>
          <w:spacing w:val="3"/>
        </w:rPr>
        <w:t> </w:t>
      </w:r>
      <w:r>
        <w:rPr>
          <w:color w:val="231F20"/>
          <w:spacing w:val="-2"/>
          <w:w w:val="90"/>
        </w:rPr>
        <w:t>Union</w:t>
      </w:r>
    </w:p>
    <w:p>
      <w:pPr>
        <w:pStyle w:val="BodyText"/>
        <w:spacing w:line="160" w:lineRule="exact"/>
        <w:ind w:left="1860"/>
        <w:jc w:val="both"/>
      </w:pPr>
      <w:r>
        <w:rPr>
          <w:color w:val="231F20"/>
          <w:spacing w:val="-2"/>
          <w:w w:val="105"/>
        </w:rPr>
        <w:t>If</w:t>
      </w:r>
      <w:r>
        <w:rPr>
          <w:color w:val="231F20"/>
          <w:spacing w:val="-5"/>
          <w:w w:val="105"/>
        </w:rPr>
        <w:t> </w:t>
      </w:r>
      <w:r>
        <w:rPr>
          <w:color w:val="231F20"/>
          <w:spacing w:val="-2"/>
          <w:w w:val="105"/>
        </w:rPr>
        <w:t>the</w:t>
      </w:r>
      <w:r>
        <w:rPr>
          <w:color w:val="231F20"/>
          <w:spacing w:val="-5"/>
          <w:w w:val="105"/>
        </w:rPr>
        <w:t> </w:t>
      </w:r>
      <w:r>
        <w:rPr>
          <w:color w:val="231F20"/>
          <w:spacing w:val="-2"/>
          <w:w w:val="105"/>
        </w:rPr>
        <w:t>product</w:t>
      </w:r>
      <w:r>
        <w:rPr>
          <w:color w:val="231F20"/>
          <w:spacing w:val="-5"/>
          <w:w w:val="105"/>
        </w:rPr>
        <w:t> </w:t>
      </w:r>
      <w:r>
        <w:rPr>
          <w:color w:val="231F20"/>
          <w:spacing w:val="-2"/>
          <w:w w:val="105"/>
        </w:rPr>
        <w:t>is</w:t>
      </w:r>
      <w:r>
        <w:rPr>
          <w:color w:val="231F20"/>
          <w:spacing w:val="-5"/>
          <w:w w:val="105"/>
        </w:rPr>
        <w:t> </w:t>
      </w:r>
      <w:r>
        <w:rPr>
          <w:color w:val="231F20"/>
          <w:spacing w:val="-2"/>
          <w:w w:val="105"/>
        </w:rPr>
        <w:t>used</w:t>
      </w:r>
      <w:r>
        <w:rPr>
          <w:color w:val="231F20"/>
          <w:spacing w:val="-4"/>
          <w:w w:val="105"/>
        </w:rPr>
        <w:t> </w:t>
      </w:r>
      <w:r>
        <w:rPr>
          <w:color w:val="231F20"/>
          <w:spacing w:val="-2"/>
          <w:w w:val="105"/>
        </w:rPr>
        <w:t>for</w:t>
      </w:r>
      <w:r>
        <w:rPr>
          <w:color w:val="231F20"/>
          <w:spacing w:val="-5"/>
          <w:w w:val="105"/>
        </w:rPr>
        <w:t> </w:t>
      </w:r>
      <w:r>
        <w:rPr>
          <w:color w:val="231F20"/>
          <w:spacing w:val="-2"/>
          <w:w w:val="105"/>
        </w:rPr>
        <w:t>business</w:t>
      </w:r>
      <w:r>
        <w:rPr>
          <w:color w:val="231F20"/>
          <w:spacing w:val="-5"/>
          <w:w w:val="105"/>
        </w:rPr>
        <w:t> </w:t>
      </w:r>
      <w:r>
        <w:rPr>
          <w:color w:val="231F20"/>
          <w:spacing w:val="-2"/>
          <w:w w:val="105"/>
        </w:rPr>
        <w:t>purposes</w:t>
      </w:r>
      <w:r>
        <w:rPr>
          <w:color w:val="231F20"/>
          <w:spacing w:val="-5"/>
          <w:w w:val="105"/>
        </w:rPr>
        <w:t> </w:t>
      </w:r>
      <w:r>
        <w:rPr>
          <w:color w:val="231F20"/>
          <w:spacing w:val="-2"/>
          <w:w w:val="105"/>
        </w:rPr>
        <w:t>and</w:t>
      </w:r>
      <w:r>
        <w:rPr>
          <w:color w:val="231F20"/>
          <w:spacing w:val="-4"/>
          <w:w w:val="105"/>
        </w:rPr>
        <w:t> </w:t>
      </w:r>
      <w:r>
        <w:rPr>
          <w:color w:val="231F20"/>
          <w:spacing w:val="-2"/>
          <w:w w:val="105"/>
        </w:rPr>
        <w:t>you</w:t>
      </w:r>
      <w:r>
        <w:rPr>
          <w:color w:val="231F20"/>
          <w:spacing w:val="-5"/>
          <w:w w:val="105"/>
        </w:rPr>
        <w:t> </w:t>
      </w:r>
      <w:r>
        <w:rPr>
          <w:color w:val="231F20"/>
          <w:spacing w:val="-2"/>
          <w:w w:val="105"/>
        </w:rPr>
        <w:t>want</w:t>
      </w:r>
      <w:r>
        <w:rPr>
          <w:color w:val="231F20"/>
          <w:spacing w:val="-5"/>
          <w:w w:val="105"/>
        </w:rPr>
        <w:t> </w:t>
      </w:r>
      <w:r>
        <w:rPr>
          <w:color w:val="231F20"/>
          <w:spacing w:val="-2"/>
          <w:w w:val="105"/>
        </w:rPr>
        <w:t>to</w:t>
      </w:r>
      <w:r>
        <w:rPr>
          <w:color w:val="231F20"/>
          <w:spacing w:val="-5"/>
          <w:w w:val="105"/>
        </w:rPr>
        <w:t> </w:t>
      </w:r>
      <w:r>
        <w:rPr>
          <w:color w:val="231F20"/>
          <w:spacing w:val="-2"/>
          <w:w w:val="105"/>
        </w:rPr>
        <w:t>discard</w:t>
      </w:r>
      <w:r>
        <w:rPr>
          <w:color w:val="231F20"/>
          <w:spacing w:val="-4"/>
          <w:w w:val="105"/>
        </w:rPr>
        <w:t> </w:t>
      </w:r>
      <w:r>
        <w:rPr>
          <w:color w:val="231F20"/>
          <w:spacing w:val="-5"/>
          <w:w w:val="105"/>
        </w:rPr>
        <w:t>it:</w:t>
      </w:r>
    </w:p>
    <w:p>
      <w:pPr>
        <w:pStyle w:val="BodyText"/>
        <w:spacing w:line="220" w:lineRule="auto" w:before="4"/>
        <w:ind w:left="1860" w:right="781"/>
        <w:jc w:val="both"/>
      </w:pPr>
      <w:r>
        <w:rPr>
          <w:color w:val="231F20"/>
        </w:rPr>
        <w:t>Please contact your SHARP dealer who will inform you about the take-back of the product.</w:t>
      </w:r>
      <w:r>
        <w:rPr>
          <w:color w:val="231F20"/>
          <w:spacing w:val="-11"/>
        </w:rPr>
        <w:t> </w:t>
      </w:r>
      <w:r>
        <w:rPr>
          <w:color w:val="231F20"/>
        </w:rPr>
        <w:t>You</w:t>
      </w:r>
      <w:r>
        <w:rPr>
          <w:color w:val="231F20"/>
          <w:spacing w:val="-10"/>
        </w:rPr>
        <w:t> </w:t>
      </w:r>
      <w:r>
        <w:rPr>
          <w:color w:val="231F20"/>
        </w:rPr>
        <w:t>might</w:t>
      </w:r>
      <w:r>
        <w:rPr>
          <w:color w:val="231F20"/>
          <w:spacing w:val="-11"/>
        </w:rPr>
        <w:t> </w:t>
      </w:r>
      <w:r>
        <w:rPr>
          <w:color w:val="231F20"/>
        </w:rPr>
        <w:t>be</w:t>
      </w:r>
      <w:r>
        <w:rPr>
          <w:color w:val="231F20"/>
          <w:spacing w:val="-10"/>
        </w:rPr>
        <w:t> </w:t>
      </w:r>
      <w:r>
        <w:rPr>
          <w:color w:val="231F20"/>
        </w:rPr>
        <w:t>charged</w:t>
      </w:r>
      <w:r>
        <w:rPr>
          <w:color w:val="231F20"/>
          <w:spacing w:val="-11"/>
        </w:rPr>
        <w:t> </w:t>
      </w:r>
      <w:r>
        <w:rPr>
          <w:color w:val="231F20"/>
        </w:rPr>
        <w:t>for</w:t>
      </w:r>
      <w:r>
        <w:rPr>
          <w:color w:val="231F20"/>
          <w:spacing w:val="-10"/>
        </w:rPr>
        <w:t> </w:t>
      </w:r>
      <w:r>
        <w:rPr>
          <w:color w:val="231F20"/>
        </w:rPr>
        <w:t>the</w:t>
      </w:r>
      <w:r>
        <w:rPr>
          <w:color w:val="231F20"/>
          <w:spacing w:val="-10"/>
        </w:rPr>
        <w:t> </w:t>
      </w:r>
      <w:r>
        <w:rPr>
          <w:color w:val="231F20"/>
        </w:rPr>
        <w:t>costs</w:t>
      </w:r>
      <w:r>
        <w:rPr>
          <w:color w:val="231F20"/>
          <w:spacing w:val="-11"/>
        </w:rPr>
        <w:t> </w:t>
      </w:r>
      <w:r>
        <w:rPr>
          <w:color w:val="231F20"/>
        </w:rPr>
        <w:t>arising</w:t>
      </w:r>
      <w:r>
        <w:rPr>
          <w:color w:val="231F20"/>
          <w:spacing w:val="-10"/>
        </w:rPr>
        <w:t> </w:t>
      </w:r>
      <w:r>
        <w:rPr>
          <w:color w:val="231F20"/>
        </w:rPr>
        <w:t>from</w:t>
      </w:r>
      <w:r>
        <w:rPr>
          <w:color w:val="231F20"/>
          <w:spacing w:val="-11"/>
        </w:rPr>
        <w:t> </w:t>
      </w:r>
      <w:r>
        <w:rPr>
          <w:color w:val="231F20"/>
        </w:rPr>
        <w:t>take-back</w:t>
      </w:r>
      <w:r>
        <w:rPr>
          <w:color w:val="231F20"/>
          <w:spacing w:val="-10"/>
        </w:rPr>
        <w:t> </w:t>
      </w:r>
      <w:r>
        <w:rPr>
          <w:color w:val="231F20"/>
        </w:rPr>
        <w:t>and</w:t>
      </w:r>
      <w:r>
        <w:rPr>
          <w:color w:val="231F20"/>
          <w:spacing w:val="-11"/>
        </w:rPr>
        <w:t> </w:t>
      </w:r>
      <w:r>
        <w:rPr>
          <w:color w:val="231F20"/>
        </w:rPr>
        <w:t>recycling.</w:t>
      </w:r>
      <w:r>
        <w:rPr>
          <w:color w:val="231F20"/>
          <w:spacing w:val="-10"/>
        </w:rPr>
        <w:t> </w:t>
      </w:r>
      <w:r>
        <w:rPr>
          <w:color w:val="231F20"/>
        </w:rPr>
        <w:t>Small products</w:t>
      </w:r>
      <w:r>
        <w:rPr>
          <w:color w:val="231F20"/>
          <w:spacing w:val="-1"/>
        </w:rPr>
        <w:t> </w:t>
      </w:r>
      <w:r>
        <w:rPr>
          <w:color w:val="231F20"/>
        </w:rPr>
        <w:t>(and</w:t>
      </w:r>
      <w:r>
        <w:rPr>
          <w:color w:val="231F20"/>
          <w:spacing w:val="-1"/>
        </w:rPr>
        <w:t> </w:t>
      </w:r>
      <w:r>
        <w:rPr>
          <w:color w:val="231F20"/>
        </w:rPr>
        <w:t>small</w:t>
      </w:r>
      <w:r>
        <w:rPr>
          <w:color w:val="231F20"/>
          <w:spacing w:val="-1"/>
        </w:rPr>
        <w:t> </w:t>
      </w:r>
      <w:r>
        <w:rPr>
          <w:color w:val="231F20"/>
        </w:rPr>
        <w:t>amounts)</w:t>
      </w:r>
      <w:r>
        <w:rPr>
          <w:color w:val="231F20"/>
          <w:spacing w:val="-1"/>
        </w:rPr>
        <w:t> </w:t>
      </w:r>
      <w:r>
        <w:rPr>
          <w:color w:val="231F20"/>
        </w:rPr>
        <w:t>might</w:t>
      </w:r>
      <w:r>
        <w:rPr>
          <w:color w:val="231F20"/>
          <w:spacing w:val="-1"/>
        </w:rPr>
        <w:t> </w:t>
      </w:r>
      <w:r>
        <w:rPr>
          <w:color w:val="231F20"/>
        </w:rPr>
        <w:t>be</w:t>
      </w:r>
      <w:r>
        <w:rPr>
          <w:color w:val="231F20"/>
          <w:spacing w:val="-1"/>
        </w:rPr>
        <w:t> </w:t>
      </w:r>
      <w:r>
        <w:rPr>
          <w:color w:val="231F20"/>
        </w:rPr>
        <w:t>taken</w:t>
      </w:r>
      <w:r>
        <w:rPr>
          <w:color w:val="231F20"/>
          <w:spacing w:val="-1"/>
        </w:rPr>
        <w:t> </w:t>
      </w:r>
      <w:r>
        <w:rPr>
          <w:color w:val="231F20"/>
        </w:rPr>
        <w:t>back</w:t>
      </w:r>
      <w:r>
        <w:rPr>
          <w:color w:val="231F20"/>
          <w:spacing w:val="-1"/>
        </w:rPr>
        <w:t> </w:t>
      </w:r>
      <w:r>
        <w:rPr>
          <w:color w:val="231F20"/>
        </w:rPr>
        <w:t>by</w:t>
      </w:r>
      <w:r>
        <w:rPr>
          <w:color w:val="231F20"/>
          <w:spacing w:val="-1"/>
        </w:rPr>
        <w:t> </w:t>
      </w:r>
      <w:r>
        <w:rPr>
          <w:color w:val="231F20"/>
        </w:rPr>
        <w:t>your</w:t>
      </w:r>
      <w:r>
        <w:rPr>
          <w:color w:val="231F20"/>
          <w:spacing w:val="-1"/>
        </w:rPr>
        <w:t> </w:t>
      </w:r>
      <w:r>
        <w:rPr>
          <w:color w:val="231F20"/>
        </w:rPr>
        <w:t>local</w:t>
      </w:r>
      <w:r>
        <w:rPr>
          <w:color w:val="231F20"/>
          <w:spacing w:val="-1"/>
        </w:rPr>
        <w:t> </w:t>
      </w:r>
      <w:r>
        <w:rPr>
          <w:color w:val="231F20"/>
        </w:rPr>
        <w:t>collection</w:t>
      </w:r>
      <w:r>
        <w:rPr>
          <w:color w:val="231F20"/>
          <w:spacing w:val="-1"/>
        </w:rPr>
        <w:t> </w:t>
      </w:r>
      <w:r>
        <w:rPr>
          <w:color w:val="231F20"/>
        </w:rPr>
        <w:t>facilities.</w:t>
      </w:r>
    </w:p>
    <w:p>
      <w:pPr>
        <w:pStyle w:val="BodyText"/>
        <w:spacing w:line="220" w:lineRule="auto"/>
        <w:ind w:left="1860" w:right="782"/>
        <w:jc w:val="both"/>
      </w:pPr>
      <w:r>
        <w:rPr>
          <w:color w:val="231F20"/>
          <w:w w:val="105"/>
        </w:rPr>
        <w:t>For</w:t>
      </w:r>
      <w:r>
        <w:rPr>
          <w:color w:val="231F20"/>
          <w:spacing w:val="-6"/>
          <w:w w:val="105"/>
        </w:rPr>
        <w:t> </w:t>
      </w:r>
      <w:r>
        <w:rPr>
          <w:color w:val="231F20"/>
          <w:w w:val="105"/>
        </w:rPr>
        <w:t>Spain:</w:t>
      </w:r>
      <w:r>
        <w:rPr>
          <w:color w:val="231F20"/>
          <w:spacing w:val="-6"/>
          <w:w w:val="105"/>
        </w:rPr>
        <w:t> </w:t>
      </w:r>
      <w:r>
        <w:rPr>
          <w:color w:val="231F20"/>
          <w:w w:val="105"/>
        </w:rPr>
        <w:t>Please</w:t>
      </w:r>
      <w:r>
        <w:rPr>
          <w:color w:val="231F20"/>
          <w:spacing w:val="-6"/>
          <w:w w:val="105"/>
        </w:rPr>
        <w:t> </w:t>
      </w:r>
      <w:r>
        <w:rPr>
          <w:color w:val="231F20"/>
          <w:w w:val="105"/>
        </w:rPr>
        <w:t>contact</w:t>
      </w:r>
      <w:r>
        <w:rPr>
          <w:color w:val="231F20"/>
          <w:spacing w:val="-6"/>
          <w:w w:val="105"/>
        </w:rPr>
        <w:t> </w:t>
      </w:r>
      <w:r>
        <w:rPr>
          <w:color w:val="231F20"/>
          <w:w w:val="105"/>
        </w:rPr>
        <w:t>the</w:t>
      </w:r>
      <w:r>
        <w:rPr>
          <w:color w:val="231F20"/>
          <w:spacing w:val="-6"/>
          <w:w w:val="105"/>
        </w:rPr>
        <w:t> </w:t>
      </w:r>
      <w:r>
        <w:rPr>
          <w:color w:val="231F20"/>
          <w:w w:val="105"/>
        </w:rPr>
        <w:t>established</w:t>
      </w:r>
      <w:r>
        <w:rPr>
          <w:color w:val="231F20"/>
          <w:spacing w:val="-6"/>
          <w:w w:val="105"/>
        </w:rPr>
        <w:t> </w:t>
      </w:r>
      <w:r>
        <w:rPr>
          <w:color w:val="231F20"/>
          <w:w w:val="105"/>
        </w:rPr>
        <w:t>collection</w:t>
      </w:r>
      <w:r>
        <w:rPr>
          <w:color w:val="231F20"/>
          <w:spacing w:val="-6"/>
          <w:w w:val="105"/>
        </w:rPr>
        <w:t> </w:t>
      </w:r>
      <w:r>
        <w:rPr>
          <w:color w:val="231F20"/>
          <w:w w:val="105"/>
        </w:rPr>
        <w:t>system</w:t>
      </w:r>
      <w:r>
        <w:rPr>
          <w:color w:val="231F20"/>
          <w:spacing w:val="-6"/>
          <w:w w:val="105"/>
        </w:rPr>
        <w:t> </w:t>
      </w:r>
      <w:r>
        <w:rPr>
          <w:color w:val="231F20"/>
          <w:w w:val="105"/>
        </w:rPr>
        <w:t>or</w:t>
      </w:r>
      <w:r>
        <w:rPr>
          <w:color w:val="231F20"/>
          <w:spacing w:val="-6"/>
          <w:w w:val="105"/>
        </w:rPr>
        <w:t> </w:t>
      </w:r>
      <w:r>
        <w:rPr>
          <w:color w:val="231F20"/>
          <w:w w:val="105"/>
        </w:rPr>
        <w:t>your</w:t>
      </w:r>
      <w:r>
        <w:rPr>
          <w:color w:val="231F20"/>
          <w:spacing w:val="-6"/>
          <w:w w:val="105"/>
        </w:rPr>
        <w:t> </w:t>
      </w:r>
      <w:r>
        <w:rPr>
          <w:color w:val="231F20"/>
          <w:w w:val="105"/>
        </w:rPr>
        <w:t>local</w:t>
      </w:r>
      <w:r>
        <w:rPr>
          <w:color w:val="231F20"/>
          <w:spacing w:val="-6"/>
          <w:w w:val="105"/>
        </w:rPr>
        <w:t> </w:t>
      </w:r>
      <w:r>
        <w:rPr>
          <w:color w:val="231F20"/>
          <w:w w:val="105"/>
        </w:rPr>
        <w:t>authority for take-back of your used products.</w:t>
      </w:r>
    </w:p>
    <w:p>
      <w:pPr>
        <w:pStyle w:val="Heading4"/>
        <w:numPr>
          <w:ilvl w:val="0"/>
          <w:numId w:val="3"/>
        </w:numPr>
        <w:tabs>
          <w:tab w:pos="2013" w:val="left" w:leader="none"/>
        </w:tabs>
        <w:spacing w:line="154" w:lineRule="exact" w:before="0" w:after="0"/>
        <w:ind w:left="2013" w:right="0" w:hanging="153"/>
        <w:jc w:val="left"/>
      </w:pPr>
      <w:r>
        <w:rPr>
          <w:color w:val="231F20"/>
          <w:spacing w:val="-4"/>
        </w:rPr>
        <w:t>In</w:t>
      </w:r>
      <w:r>
        <w:rPr>
          <w:color w:val="231F20"/>
          <w:spacing w:val="-7"/>
        </w:rPr>
        <w:t> </w:t>
      </w:r>
      <w:r>
        <w:rPr>
          <w:color w:val="231F20"/>
          <w:spacing w:val="-4"/>
        </w:rPr>
        <w:t>other</w:t>
      </w:r>
      <w:r>
        <w:rPr>
          <w:color w:val="231F20"/>
          <w:spacing w:val="-6"/>
        </w:rPr>
        <w:t> </w:t>
      </w:r>
      <w:r>
        <w:rPr>
          <w:color w:val="231F20"/>
          <w:spacing w:val="-4"/>
        </w:rPr>
        <w:t>Countries</w:t>
      </w:r>
      <w:r>
        <w:rPr>
          <w:color w:val="231F20"/>
          <w:spacing w:val="-7"/>
        </w:rPr>
        <w:t> </w:t>
      </w:r>
      <w:r>
        <w:rPr>
          <w:color w:val="231F20"/>
          <w:spacing w:val="-4"/>
        </w:rPr>
        <w:t>outside</w:t>
      </w:r>
      <w:r>
        <w:rPr>
          <w:color w:val="231F20"/>
          <w:spacing w:val="-6"/>
        </w:rPr>
        <w:t> </w:t>
      </w:r>
      <w:r>
        <w:rPr>
          <w:color w:val="231F20"/>
          <w:spacing w:val="-4"/>
        </w:rPr>
        <w:t>the</w:t>
      </w:r>
      <w:r>
        <w:rPr>
          <w:color w:val="231F20"/>
          <w:spacing w:val="-7"/>
        </w:rPr>
        <w:t> </w:t>
      </w:r>
      <w:r>
        <w:rPr>
          <w:color w:val="231F20"/>
          <w:spacing w:val="-5"/>
        </w:rPr>
        <w:t>EU</w:t>
      </w:r>
    </w:p>
    <w:p>
      <w:pPr>
        <w:pStyle w:val="BodyText"/>
        <w:spacing w:line="220" w:lineRule="auto" w:before="4"/>
        <w:ind w:left="1865" w:right="782" w:hanging="5"/>
        <w:jc w:val="both"/>
      </w:pPr>
      <w:r>
        <w:rPr>
          <w:color w:val="231F20"/>
          <w:w w:val="105"/>
        </w:rPr>
        <w:t>If</w:t>
      </w:r>
      <w:r>
        <w:rPr>
          <w:color w:val="231F20"/>
          <w:spacing w:val="-8"/>
          <w:w w:val="105"/>
        </w:rPr>
        <w:t> </w:t>
      </w:r>
      <w:r>
        <w:rPr>
          <w:color w:val="231F20"/>
          <w:w w:val="105"/>
        </w:rPr>
        <w:t>you</w:t>
      </w:r>
      <w:r>
        <w:rPr>
          <w:color w:val="231F20"/>
          <w:spacing w:val="-8"/>
          <w:w w:val="105"/>
        </w:rPr>
        <w:t> </w:t>
      </w:r>
      <w:r>
        <w:rPr>
          <w:color w:val="231F20"/>
          <w:w w:val="105"/>
        </w:rPr>
        <w:t>wish</w:t>
      </w:r>
      <w:r>
        <w:rPr>
          <w:color w:val="231F20"/>
          <w:spacing w:val="-8"/>
          <w:w w:val="105"/>
        </w:rPr>
        <w:t> </w:t>
      </w:r>
      <w:r>
        <w:rPr>
          <w:color w:val="231F20"/>
          <w:w w:val="105"/>
        </w:rPr>
        <w:t>to</w:t>
      </w:r>
      <w:r>
        <w:rPr>
          <w:color w:val="231F20"/>
          <w:spacing w:val="-8"/>
          <w:w w:val="105"/>
        </w:rPr>
        <w:t> </w:t>
      </w:r>
      <w:r>
        <w:rPr>
          <w:color w:val="231F20"/>
          <w:w w:val="105"/>
        </w:rPr>
        <w:t>discard</w:t>
      </w:r>
      <w:r>
        <w:rPr>
          <w:color w:val="231F20"/>
          <w:spacing w:val="-8"/>
          <w:w w:val="105"/>
        </w:rPr>
        <w:t> </w:t>
      </w:r>
      <w:r>
        <w:rPr>
          <w:color w:val="231F20"/>
          <w:w w:val="105"/>
        </w:rPr>
        <w:t>of</w:t>
      </w:r>
      <w:r>
        <w:rPr>
          <w:color w:val="231F20"/>
          <w:spacing w:val="-8"/>
          <w:w w:val="105"/>
        </w:rPr>
        <w:t> </w:t>
      </w:r>
      <w:r>
        <w:rPr>
          <w:color w:val="231F20"/>
          <w:w w:val="105"/>
        </w:rPr>
        <w:t>this</w:t>
      </w:r>
      <w:r>
        <w:rPr>
          <w:color w:val="231F20"/>
          <w:spacing w:val="-8"/>
          <w:w w:val="105"/>
        </w:rPr>
        <w:t> </w:t>
      </w:r>
      <w:r>
        <w:rPr>
          <w:color w:val="231F20"/>
          <w:w w:val="105"/>
        </w:rPr>
        <w:t>product,</w:t>
      </w:r>
      <w:r>
        <w:rPr>
          <w:color w:val="231F20"/>
          <w:spacing w:val="-8"/>
          <w:w w:val="105"/>
        </w:rPr>
        <w:t> </w:t>
      </w:r>
      <w:r>
        <w:rPr>
          <w:color w:val="231F20"/>
          <w:w w:val="105"/>
        </w:rPr>
        <w:t>please</w:t>
      </w:r>
      <w:r>
        <w:rPr>
          <w:color w:val="231F20"/>
          <w:spacing w:val="-8"/>
          <w:w w:val="105"/>
        </w:rPr>
        <w:t> </w:t>
      </w:r>
      <w:r>
        <w:rPr>
          <w:color w:val="231F20"/>
          <w:w w:val="105"/>
        </w:rPr>
        <w:t>contact</w:t>
      </w:r>
      <w:r>
        <w:rPr>
          <w:color w:val="231F20"/>
          <w:spacing w:val="-8"/>
          <w:w w:val="105"/>
        </w:rPr>
        <w:t> </w:t>
      </w:r>
      <w:r>
        <w:rPr>
          <w:color w:val="231F20"/>
          <w:w w:val="105"/>
        </w:rPr>
        <w:t>your</w:t>
      </w:r>
      <w:r>
        <w:rPr>
          <w:color w:val="231F20"/>
          <w:spacing w:val="-8"/>
          <w:w w:val="105"/>
        </w:rPr>
        <w:t> </w:t>
      </w:r>
      <w:r>
        <w:rPr>
          <w:color w:val="231F20"/>
          <w:w w:val="105"/>
        </w:rPr>
        <w:t>local</w:t>
      </w:r>
      <w:r>
        <w:rPr>
          <w:color w:val="231F20"/>
          <w:spacing w:val="-8"/>
          <w:w w:val="105"/>
        </w:rPr>
        <w:t> </w:t>
      </w:r>
      <w:r>
        <w:rPr>
          <w:color w:val="231F20"/>
          <w:w w:val="105"/>
        </w:rPr>
        <w:t>authorities</w:t>
      </w:r>
      <w:r>
        <w:rPr>
          <w:color w:val="231F20"/>
          <w:spacing w:val="-8"/>
          <w:w w:val="105"/>
        </w:rPr>
        <w:t> </w:t>
      </w:r>
      <w:r>
        <w:rPr>
          <w:color w:val="231F20"/>
          <w:w w:val="105"/>
        </w:rPr>
        <w:t>and</w:t>
      </w:r>
      <w:r>
        <w:rPr>
          <w:color w:val="231F20"/>
          <w:spacing w:val="-8"/>
          <w:w w:val="105"/>
        </w:rPr>
        <w:t> </w:t>
      </w:r>
      <w:r>
        <w:rPr>
          <w:color w:val="231F20"/>
          <w:w w:val="105"/>
        </w:rPr>
        <w:t>ask for the correct method of disposal.</w:t>
      </w:r>
    </w:p>
    <w:p>
      <w:pPr>
        <w:spacing w:after="0" w:line="220" w:lineRule="auto"/>
        <w:jc w:val="both"/>
        <w:sectPr>
          <w:footerReference w:type="default" r:id="rId8"/>
          <w:pgSz w:w="8230" w:h="11910"/>
          <w:pgMar w:footer="401" w:header="0" w:top="840" w:bottom="600" w:left="380" w:right="0"/>
        </w:sectPr>
      </w:pPr>
    </w:p>
    <w:p>
      <w:pPr>
        <w:pStyle w:val="BodyText"/>
        <w:ind w:left="349"/>
        <w:rPr>
          <w:sz w:val="20"/>
        </w:rPr>
      </w:pPr>
      <w:r>
        <w:rPr>
          <w:sz w:val="20"/>
        </w:rPr>
        <mc:AlternateContent>
          <mc:Choice Requires="wps">
            <w:drawing>
              <wp:inline distT="0" distB="0" distL="0" distR="0">
                <wp:extent cx="4445635" cy="363220"/>
                <wp:effectExtent l="0" t="0" r="0" b="8254"/>
                <wp:docPr id="32" name="Group 32"/>
                <wp:cNvGraphicFramePr>
                  <a:graphicFrameLocks/>
                </wp:cNvGraphicFramePr>
                <a:graphic>
                  <a:graphicData uri="http://schemas.microsoft.com/office/word/2010/wordprocessingGroup">
                    <wpg:wgp>
                      <wpg:cNvPr id="32" name="Group 32"/>
                      <wpg:cNvGrpSpPr/>
                      <wpg:grpSpPr>
                        <a:xfrm>
                          <a:off x="0" y="0"/>
                          <a:ext cx="4445635" cy="363220"/>
                          <a:chExt cx="4445635" cy="363220"/>
                        </a:xfrm>
                      </wpg:grpSpPr>
                      <pic:pic>
                        <pic:nvPicPr>
                          <pic:cNvPr id="33" name="Image 33"/>
                          <pic:cNvPicPr/>
                        </pic:nvPicPr>
                        <pic:blipFill>
                          <a:blip r:embed="rId14" cstate="print"/>
                          <a:stretch>
                            <a:fillRect/>
                          </a:stretch>
                        </pic:blipFill>
                        <pic:spPr>
                          <a:xfrm>
                            <a:off x="0" y="0"/>
                            <a:ext cx="4445280" cy="362882"/>
                          </a:xfrm>
                          <a:prstGeom prst="rect">
                            <a:avLst/>
                          </a:prstGeom>
                        </pic:spPr>
                      </pic:pic>
                      <wps:wsp>
                        <wps:cNvPr id="34" name="Graphic 34"/>
                        <wps:cNvSpPr/>
                        <wps:spPr>
                          <a:xfrm>
                            <a:off x="4085064" y="2677"/>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4085064" y="2666"/>
                            <a:ext cx="354330" cy="354330"/>
                          </a:xfrm>
                          <a:custGeom>
                            <a:avLst/>
                            <a:gdLst/>
                            <a:ahLst/>
                            <a:cxnLst/>
                            <a:rect l="l" t="t" r="r" b="b"/>
                            <a:pathLst>
                              <a:path w="354330" h="354330">
                                <a:moveTo>
                                  <a:pt x="353782" y="0"/>
                                </a:moveTo>
                                <a:lnTo>
                                  <a:pt x="0" y="0"/>
                                </a:lnTo>
                                <a:lnTo>
                                  <a:pt x="0" y="353793"/>
                                </a:lnTo>
                                <a:lnTo>
                                  <a:pt x="353782" y="353793"/>
                                </a:lnTo>
                                <a:lnTo>
                                  <a:pt x="353782" y="0"/>
                                </a:lnTo>
                                <a:close/>
                              </a:path>
                            </a:pathLst>
                          </a:custGeom>
                          <a:solidFill>
                            <a:srgbClr val="231F20"/>
                          </a:solidFill>
                        </wps:spPr>
                        <wps:bodyPr wrap="square" lIns="0" tIns="0" rIns="0" bIns="0" rtlCol="0">
                          <a:prstTxWarp prst="textNoShape">
                            <a:avLst/>
                          </a:prstTxWarp>
                          <a:noAutofit/>
                        </wps:bodyPr>
                      </wps:wsp>
                      <wps:wsp>
                        <wps:cNvPr id="36" name="Graphic 36"/>
                        <wps:cNvSpPr/>
                        <wps:spPr>
                          <a:xfrm>
                            <a:off x="4085064" y="2677"/>
                            <a:ext cx="354330" cy="354330"/>
                          </a:xfrm>
                          <a:custGeom>
                            <a:avLst/>
                            <a:gdLst/>
                            <a:ahLst/>
                            <a:cxnLst/>
                            <a:rect l="l" t="t" r="r" b="b"/>
                            <a:pathLst>
                              <a:path w="354330" h="354330">
                                <a:moveTo>
                                  <a:pt x="0" y="353782"/>
                                </a:moveTo>
                                <a:lnTo>
                                  <a:pt x="353783" y="353782"/>
                                </a:lnTo>
                                <a:lnTo>
                                  <a:pt x="353783" y="0"/>
                                </a:lnTo>
                              </a:path>
                            </a:pathLst>
                          </a:custGeom>
                          <a:ln w="1941">
                            <a:solidFill>
                              <a:srgbClr val="231F20"/>
                            </a:solidFill>
                            <a:prstDash val="solid"/>
                          </a:ln>
                        </wps:spPr>
                        <wps:bodyPr wrap="square" lIns="0" tIns="0" rIns="0" bIns="0" rtlCol="0">
                          <a:prstTxWarp prst="textNoShape">
                            <a:avLst/>
                          </a:prstTxWarp>
                          <a:noAutofit/>
                        </wps:bodyPr>
                      </wps:wsp>
                      <wps:wsp>
                        <wps:cNvPr id="37" name="Graphic 37"/>
                        <wps:cNvSpPr/>
                        <wps:spPr>
                          <a:xfrm>
                            <a:off x="4207781" y="33881"/>
                            <a:ext cx="120650" cy="287020"/>
                          </a:xfrm>
                          <a:custGeom>
                            <a:avLst/>
                            <a:gdLst/>
                            <a:ahLst/>
                            <a:cxnLst/>
                            <a:rect l="l" t="t" r="r" b="b"/>
                            <a:pathLst>
                              <a:path w="120650" h="287020">
                                <a:moveTo>
                                  <a:pt x="65520" y="0"/>
                                </a:moveTo>
                                <a:lnTo>
                                  <a:pt x="26323" y="10865"/>
                                </a:lnTo>
                                <a:lnTo>
                                  <a:pt x="1704" y="52774"/>
                                </a:lnTo>
                                <a:lnTo>
                                  <a:pt x="0" y="78315"/>
                                </a:lnTo>
                                <a:lnTo>
                                  <a:pt x="5926" y="100867"/>
                                </a:lnTo>
                                <a:lnTo>
                                  <a:pt x="18377" y="118076"/>
                                </a:lnTo>
                                <a:lnTo>
                                  <a:pt x="36247" y="127589"/>
                                </a:lnTo>
                                <a:lnTo>
                                  <a:pt x="36215" y="127717"/>
                                </a:lnTo>
                                <a:lnTo>
                                  <a:pt x="45891" y="129797"/>
                                </a:lnTo>
                                <a:lnTo>
                                  <a:pt x="39426" y="130010"/>
                                </a:lnTo>
                                <a:lnTo>
                                  <a:pt x="33847" y="127301"/>
                                </a:lnTo>
                                <a:lnTo>
                                  <a:pt x="1480" y="280525"/>
                                </a:lnTo>
                                <a:lnTo>
                                  <a:pt x="7134" y="282904"/>
                                </a:lnTo>
                                <a:lnTo>
                                  <a:pt x="21653" y="286158"/>
                                </a:lnTo>
                                <a:lnTo>
                                  <a:pt x="27777" y="286414"/>
                                </a:lnTo>
                                <a:lnTo>
                                  <a:pt x="60655" y="132752"/>
                                </a:lnTo>
                                <a:lnTo>
                                  <a:pt x="79353" y="129687"/>
                                </a:lnTo>
                                <a:lnTo>
                                  <a:pt x="96389" y="118853"/>
                                </a:lnTo>
                                <a:lnTo>
                                  <a:pt x="110027" y="101517"/>
                                </a:lnTo>
                                <a:lnTo>
                                  <a:pt x="118615" y="79039"/>
                                </a:lnTo>
                                <a:lnTo>
                                  <a:pt x="120303" y="53303"/>
                                </a:lnTo>
                                <a:lnTo>
                                  <a:pt x="114250" y="30622"/>
                                </a:lnTo>
                                <a:lnTo>
                                  <a:pt x="101586" y="13406"/>
                                </a:lnTo>
                                <a:lnTo>
                                  <a:pt x="83442" y="4064"/>
                                </a:lnTo>
                                <a:lnTo>
                                  <a:pt x="65520"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4207781" y="33881"/>
                            <a:ext cx="120650" cy="287020"/>
                          </a:xfrm>
                          <a:custGeom>
                            <a:avLst/>
                            <a:gdLst/>
                            <a:ahLst/>
                            <a:cxnLst/>
                            <a:rect l="l" t="t" r="r" b="b"/>
                            <a:pathLst>
                              <a:path w="120650" h="287020">
                                <a:moveTo>
                                  <a:pt x="83442" y="4064"/>
                                </a:moveTo>
                                <a:lnTo>
                                  <a:pt x="65520" y="0"/>
                                </a:lnTo>
                                <a:lnTo>
                                  <a:pt x="45125" y="703"/>
                                </a:lnTo>
                                <a:lnTo>
                                  <a:pt x="26323" y="10865"/>
                                </a:lnTo>
                                <a:lnTo>
                                  <a:pt x="11165" y="28788"/>
                                </a:lnTo>
                                <a:lnTo>
                                  <a:pt x="1704" y="52774"/>
                                </a:lnTo>
                                <a:lnTo>
                                  <a:pt x="0" y="78315"/>
                                </a:lnTo>
                                <a:lnTo>
                                  <a:pt x="5926" y="100867"/>
                                </a:lnTo>
                                <a:lnTo>
                                  <a:pt x="18377" y="118076"/>
                                </a:lnTo>
                                <a:lnTo>
                                  <a:pt x="36247" y="127589"/>
                                </a:lnTo>
                                <a:lnTo>
                                  <a:pt x="36215" y="127717"/>
                                </a:lnTo>
                                <a:lnTo>
                                  <a:pt x="37143" y="127919"/>
                                </a:lnTo>
                                <a:lnTo>
                                  <a:pt x="38071" y="128090"/>
                                </a:lnTo>
                                <a:lnTo>
                                  <a:pt x="38999" y="128229"/>
                                </a:lnTo>
                                <a:lnTo>
                                  <a:pt x="45891" y="129797"/>
                                </a:lnTo>
                                <a:lnTo>
                                  <a:pt x="39426" y="130010"/>
                                </a:lnTo>
                                <a:lnTo>
                                  <a:pt x="33847" y="127301"/>
                                </a:lnTo>
                                <a:lnTo>
                                  <a:pt x="33708" y="127919"/>
                                </a:lnTo>
                                <a:lnTo>
                                  <a:pt x="1779" y="279213"/>
                                </a:lnTo>
                                <a:lnTo>
                                  <a:pt x="1480" y="280525"/>
                                </a:lnTo>
                                <a:lnTo>
                                  <a:pt x="7134" y="282904"/>
                                </a:lnTo>
                                <a:lnTo>
                                  <a:pt x="14388" y="284526"/>
                                </a:lnTo>
                                <a:lnTo>
                                  <a:pt x="21653" y="286158"/>
                                </a:lnTo>
                                <a:lnTo>
                                  <a:pt x="27777" y="286414"/>
                                </a:lnTo>
                                <a:lnTo>
                                  <a:pt x="28065" y="285112"/>
                                </a:lnTo>
                                <a:lnTo>
                                  <a:pt x="60730" y="132901"/>
                                </a:lnTo>
                                <a:lnTo>
                                  <a:pt x="60655" y="132752"/>
                                </a:lnTo>
                                <a:lnTo>
                                  <a:pt x="96389" y="118853"/>
                                </a:lnTo>
                                <a:lnTo>
                                  <a:pt x="118615" y="79039"/>
                                </a:lnTo>
                                <a:lnTo>
                                  <a:pt x="120303" y="53303"/>
                                </a:lnTo>
                                <a:lnTo>
                                  <a:pt x="114250" y="30622"/>
                                </a:lnTo>
                                <a:lnTo>
                                  <a:pt x="101586" y="13406"/>
                                </a:lnTo>
                                <a:lnTo>
                                  <a:pt x="83442" y="4064"/>
                                </a:lnTo>
                                <a:close/>
                              </a:path>
                            </a:pathLst>
                          </a:custGeom>
                          <a:ln w="970">
                            <a:solidFill>
                              <a:srgbClr val="231F20"/>
                            </a:solidFill>
                            <a:prstDash val="solid"/>
                          </a:ln>
                        </wps:spPr>
                        <wps:bodyPr wrap="square" lIns="0" tIns="0" rIns="0" bIns="0" rtlCol="0">
                          <a:prstTxWarp prst="textNoShape">
                            <a:avLst/>
                          </a:prstTxWarp>
                          <a:noAutofit/>
                        </wps:bodyPr>
                      </wps:wsp>
                      <pic:pic>
                        <pic:nvPicPr>
                          <pic:cNvPr id="39" name="Image 39"/>
                          <pic:cNvPicPr/>
                        </pic:nvPicPr>
                        <pic:blipFill>
                          <a:blip r:embed="rId15" cstate="print"/>
                          <a:stretch>
                            <a:fillRect/>
                          </a:stretch>
                        </pic:blipFill>
                        <pic:spPr>
                          <a:xfrm>
                            <a:off x="4206869" y="32910"/>
                            <a:ext cx="122229" cy="288596"/>
                          </a:xfrm>
                          <a:prstGeom prst="rect">
                            <a:avLst/>
                          </a:prstGeom>
                        </pic:spPr>
                      </pic:pic>
                      <wps:wsp>
                        <wps:cNvPr id="40" name="Graphic 40"/>
                        <wps:cNvSpPr/>
                        <wps:spPr>
                          <a:xfrm>
                            <a:off x="4085064" y="2677"/>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41" name="Textbox 41"/>
                        <wps:cNvSpPr txBox="1"/>
                        <wps:spPr>
                          <a:xfrm>
                            <a:off x="0" y="0"/>
                            <a:ext cx="4445635" cy="363220"/>
                          </a:xfrm>
                          <a:prstGeom prst="rect">
                            <a:avLst/>
                          </a:prstGeom>
                        </wps:spPr>
                        <wps:txbx>
                          <w:txbxContent>
                            <w:p>
                              <w:pPr>
                                <w:spacing w:before="123"/>
                                <w:ind w:left="0" w:right="712" w:firstLine="0"/>
                                <w:jc w:val="right"/>
                                <w:rPr>
                                  <w:rFonts w:ascii="Century Gothic"/>
                                  <w:b/>
                                  <w:sz w:val="23"/>
                                </w:rPr>
                              </w:pPr>
                              <w:r>
                                <w:rPr>
                                  <w:rFonts w:ascii="Century Gothic"/>
                                  <w:b/>
                                  <w:color w:val="FFFFFF"/>
                                  <w:spacing w:val="-2"/>
                                  <w:sz w:val="23"/>
                                </w:rPr>
                                <w:t>CONTENTS</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29" coordorigin="0,0" coordsize="7001,572">
                <v:shape style="position:absolute;left:0;top:0;width:7001;height:572" type="#_x0000_t75" id="docshape30" stroked="false">
                  <v:imagedata r:id="rId14" o:title=""/>
                </v:shape>
                <v:rect style="position:absolute;left:6433;top:4;width:564;height:564" id="docshape31" filled="true" fillcolor="#ffffff" stroked="false">
                  <v:fill type="solid"/>
                </v:rect>
                <v:rect style="position:absolute;left:6433;top:4;width:558;height:558" id="docshape32" filled="true" fillcolor="#231f20" stroked="false">
                  <v:fill type="solid"/>
                </v:rect>
                <v:shape style="position:absolute;left:6433;top:4;width:558;height:558" id="docshape33" coordorigin="6433,4" coordsize="558,558" path="m6433,561l6990,561,6990,4e" filled="false" stroked="true" strokeweight=".152880pt" strokecolor="#231f20">
                  <v:path arrowok="t"/>
                  <v:stroke dashstyle="solid"/>
                </v:shape>
                <v:shape style="position:absolute;left:6626;top:53;width:190;height:452" id="docshape34" coordorigin="6626,53" coordsize="190,452" path="m6730,53l6668,70,6629,136,6626,177,6636,212,6655,239,6684,254,6683,254,6699,258,6689,258,6680,254,6629,495,6638,499,6661,504,6670,504,6722,262,6751,258,6778,241,6800,213,6813,178,6816,137,6806,102,6786,74,6758,60,6730,53xe" filled="true" fillcolor="#ffffff" stroked="false">
                  <v:path arrowok="t"/>
                  <v:fill type="solid"/>
                </v:shape>
                <v:shape style="position:absolute;left:6626;top:53;width:190;height:452" id="docshape35" coordorigin="6626,53" coordsize="190,452" path="m6758,60l6730,53,6697,54,6668,70,6644,99,6629,136,6626,177,6636,212,6655,239,6684,254,6683,254,6685,255,6686,255,6688,255,6699,258,6689,258,6680,254,6680,255,6629,493,6629,495,6638,499,6649,501,6661,504,6670,504,6671,502,6722,263,6722,262,6778,241,6813,178,6816,137,6806,102,6786,74,6758,60xe" filled="false" stroked="true" strokeweight=".076440pt" strokecolor="#231f20">
                  <v:path arrowok="t"/>
                  <v:stroke dashstyle="solid"/>
                </v:shape>
                <v:shape style="position:absolute;left:6625;top:51;width:193;height:455" type="#_x0000_t75" id="docshape36" stroked="false">
                  <v:imagedata r:id="rId15" o:title=""/>
                </v:shape>
                <v:rect style="position:absolute;left:6433;top:4;width:564;height:564" id="docshape37" filled="false" stroked="true" strokeweight=".42pt" strokecolor="#231f20">
                  <v:stroke dashstyle="solid"/>
                </v:rect>
                <v:shape style="position:absolute;left:0;top:0;width:7001;height:572" type="#_x0000_t202" id="docshape38" filled="false" stroked="false">
                  <v:textbox inset="0,0,0,0">
                    <w:txbxContent>
                      <w:p>
                        <w:pPr>
                          <w:spacing w:before="123"/>
                          <w:ind w:left="0" w:right="712" w:firstLine="0"/>
                          <w:jc w:val="right"/>
                          <w:rPr>
                            <w:rFonts w:ascii="Century Gothic"/>
                            <w:b/>
                            <w:sz w:val="23"/>
                          </w:rPr>
                        </w:pPr>
                        <w:r>
                          <w:rPr>
                            <w:rFonts w:ascii="Century Gothic"/>
                            <w:b/>
                            <w:color w:val="FFFFFF"/>
                            <w:spacing w:val="-2"/>
                            <w:sz w:val="23"/>
                          </w:rPr>
                          <w:t>CONTENTS</w:t>
                        </w:r>
                      </w:p>
                    </w:txbxContent>
                  </v:textbox>
                  <w10:wrap type="none"/>
                </v:shape>
              </v:group>
            </w:pict>
          </mc:Fallback>
        </mc:AlternateContent>
      </w:r>
      <w:r>
        <w:rPr>
          <w:sz w:val="20"/>
        </w:rPr>
      </w:r>
    </w:p>
    <w:p>
      <w:pPr>
        <w:pStyle w:val="BodyText"/>
        <w:spacing w:before="5"/>
        <w:rPr>
          <w:sz w:val="11"/>
        </w:rPr>
      </w:pPr>
    </w:p>
    <w:p>
      <w:pPr>
        <w:pStyle w:val="Heading2"/>
        <w:ind w:firstLine="0"/>
      </w:pPr>
      <w:r>
        <w:rPr>
          <w:color w:val="231F20"/>
          <w:w w:val="90"/>
        </w:rPr>
        <w:t>Operation</w:t>
      </w:r>
      <w:r>
        <w:rPr>
          <w:color w:val="231F20"/>
          <w:spacing w:val="-5"/>
        </w:rPr>
        <w:t> </w:t>
      </w:r>
      <w:r>
        <w:rPr>
          <w:color w:val="231F20"/>
          <w:spacing w:val="-2"/>
        </w:rPr>
        <w:t>manual</w:t>
      </w:r>
    </w:p>
    <w:p>
      <w:pPr>
        <w:pStyle w:val="BodyText"/>
        <w:tabs>
          <w:tab w:pos="7016" w:val="right" w:leader="dot"/>
        </w:tabs>
        <w:spacing w:line="171" w:lineRule="exact" w:before="83"/>
        <w:ind w:left="349"/>
      </w:pPr>
      <w:r>
        <w:rPr>
          <w:color w:val="231F20"/>
          <w:spacing w:val="-2"/>
          <w:w w:val="90"/>
        </w:rPr>
        <w:t>INFORMATION</w:t>
      </w:r>
      <w:r>
        <w:rPr>
          <w:color w:val="231F20"/>
          <w:spacing w:val="-2"/>
        </w:rPr>
        <w:t> </w:t>
      </w:r>
      <w:r>
        <w:rPr>
          <w:color w:val="231F20"/>
          <w:spacing w:val="-2"/>
          <w:w w:val="90"/>
        </w:rPr>
        <w:t>ON</w:t>
      </w:r>
      <w:r>
        <w:rPr>
          <w:color w:val="231F20"/>
          <w:spacing w:val="-1"/>
        </w:rPr>
        <w:t> </w:t>
      </w:r>
      <w:r>
        <w:rPr>
          <w:color w:val="231F20"/>
          <w:spacing w:val="-2"/>
          <w:w w:val="90"/>
        </w:rPr>
        <w:t>PROPER</w:t>
      </w:r>
      <w:r>
        <w:rPr>
          <w:color w:val="231F20"/>
          <w:spacing w:val="-2"/>
        </w:rPr>
        <w:t> </w:t>
      </w:r>
      <w:r>
        <w:rPr>
          <w:color w:val="231F20"/>
          <w:spacing w:val="-2"/>
          <w:w w:val="90"/>
        </w:rPr>
        <w:t>DISPOSAL</w:t>
      </w:r>
      <w:r>
        <w:rPr>
          <w:color w:val="231F20"/>
        </w:rPr>
        <w:tab/>
      </w:r>
      <w:r>
        <w:rPr>
          <w:color w:val="231F20"/>
          <w:spacing w:val="-10"/>
        </w:rPr>
        <w:t>1</w:t>
      </w:r>
    </w:p>
    <w:p>
      <w:pPr>
        <w:pStyle w:val="BodyText"/>
        <w:tabs>
          <w:tab w:pos="7016" w:val="right" w:leader="dot"/>
        </w:tabs>
        <w:spacing w:line="168" w:lineRule="exact"/>
        <w:ind w:left="349"/>
      </w:pPr>
      <w:r>
        <w:rPr>
          <w:color w:val="231F20"/>
          <w:spacing w:val="-2"/>
        </w:rPr>
        <w:t>CONTENTS</w:t>
      </w:r>
      <w:r>
        <w:rPr>
          <w:color w:val="231F20"/>
        </w:rPr>
        <w:tab/>
      </w:r>
      <w:r>
        <w:rPr>
          <w:color w:val="231F20"/>
          <w:spacing w:val="-10"/>
        </w:rPr>
        <w:t>2</w:t>
      </w:r>
    </w:p>
    <w:p>
      <w:pPr>
        <w:pStyle w:val="BodyText"/>
        <w:tabs>
          <w:tab w:pos="7016" w:val="right" w:leader="dot"/>
        </w:tabs>
        <w:spacing w:line="168" w:lineRule="exact"/>
        <w:ind w:left="349"/>
      </w:pPr>
      <w:r>
        <w:rPr>
          <w:color w:val="231F20"/>
          <w:spacing w:val="-2"/>
        </w:rPr>
        <w:t>SPECIFICATIONS</w:t>
      </w:r>
      <w:r>
        <w:rPr>
          <w:color w:val="231F20"/>
        </w:rPr>
        <w:tab/>
      </w:r>
      <w:r>
        <w:rPr>
          <w:color w:val="231F20"/>
          <w:spacing w:val="-10"/>
        </w:rPr>
        <w:t>2</w:t>
      </w:r>
    </w:p>
    <w:p>
      <w:pPr>
        <w:pStyle w:val="BodyText"/>
        <w:tabs>
          <w:tab w:pos="7016" w:val="right" w:leader="dot"/>
        </w:tabs>
        <w:spacing w:line="168" w:lineRule="exact"/>
        <w:ind w:left="349"/>
      </w:pPr>
      <w:r>
        <w:rPr>
          <w:color w:val="231F20"/>
          <w:w w:val="85"/>
        </w:rPr>
        <w:t>HEATING</w:t>
      </w:r>
      <w:r>
        <w:rPr>
          <w:color w:val="231F20"/>
          <w:spacing w:val="4"/>
        </w:rPr>
        <w:t> </w:t>
      </w:r>
      <w:r>
        <w:rPr>
          <w:color w:val="231F20"/>
          <w:spacing w:val="-2"/>
        </w:rPr>
        <w:t>CATEGORY</w:t>
      </w:r>
      <w:r>
        <w:rPr>
          <w:color w:val="231F20"/>
        </w:rPr>
        <w:tab/>
      </w:r>
      <w:r>
        <w:rPr>
          <w:color w:val="231F20"/>
          <w:spacing w:val="-10"/>
        </w:rPr>
        <w:t>3</w:t>
      </w:r>
    </w:p>
    <w:p>
      <w:pPr>
        <w:pStyle w:val="BodyText"/>
        <w:tabs>
          <w:tab w:pos="7016" w:val="right" w:leader="dot"/>
        </w:tabs>
        <w:spacing w:line="168" w:lineRule="exact"/>
        <w:ind w:left="349"/>
      </w:pPr>
      <w:r>
        <w:rPr>
          <w:color w:val="231F20"/>
          <w:w w:val="85"/>
        </w:rPr>
        <w:t>HOW</w:t>
      </w:r>
      <w:r>
        <w:rPr>
          <w:color w:val="231F20"/>
          <w:spacing w:val="-7"/>
          <w:w w:val="85"/>
        </w:rPr>
        <w:t> </w:t>
      </w:r>
      <w:r>
        <w:rPr>
          <w:color w:val="231F20"/>
          <w:w w:val="85"/>
        </w:rPr>
        <w:t>YOUR</w:t>
      </w:r>
      <w:r>
        <w:rPr>
          <w:color w:val="231F20"/>
          <w:spacing w:val="-2"/>
        </w:rPr>
        <w:t> </w:t>
      </w:r>
      <w:r>
        <w:rPr>
          <w:color w:val="231F20"/>
          <w:w w:val="85"/>
        </w:rPr>
        <w:t>OVEN</w:t>
      </w:r>
      <w:r>
        <w:rPr>
          <w:color w:val="231F20"/>
          <w:spacing w:val="-3"/>
          <w:w w:val="85"/>
        </w:rPr>
        <w:t> </w:t>
      </w:r>
      <w:r>
        <w:rPr>
          <w:color w:val="231F20"/>
          <w:spacing w:val="-2"/>
          <w:w w:val="85"/>
        </w:rPr>
        <w:t>WORKS</w:t>
      </w:r>
      <w:r>
        <w:rPr>
          <w:color w:val="231F20"/>
        </w:rPr>
        <w:tab/>
      </w:r>
      <w:r>
        <w:rPr>
          <w:color w:val="231F20"/>
          <w:spacing w:val="-10"/>
        </w:rPr>
        <w:t>3</w:t>
      </w:r>
    </w:p>
    <w:p>
      <w:pPr>
        <w:pStyle w:val="BodyText"/>
        <w:tabs>
          <w:tab w:pos="7016" w:val="right" w:leader="dot"/>
        </w:tabs>
        <w:spacing w:line="168" w:lineRule="exact"/>
        <w:ind w:left="349"/>
      </w:pPr>
      <w:r>
        <w:rPr>
          <w:color w:val="231F20"/>
          <w:w w:val="85"/>
        </w:rPr>
        <w:t>OVEN</w:t>
      </w:r>
      <w:r>
        <w:rPr>
          <w:color w:val="231F20"/>
          <w:spacing w:val="3"/>
        </w:rPr>
        <w:t> </w:t>
      </w:r>
      <w:r>
        <w:rPr>
          <w:color w:val="231F20"/>
          <w:w w:val="85"/>
        </w:rPr>
        <w:t>AND</w:t>
      </w:r>
      <w:r>
        <w:rPr>
          <w:color w:val="231F20"/>
          <w:spacing w:val="3"/>
        </w:rPr>
        <w:t> </w:t>
      </w:r>
      <w:r>
        <w:rPr>
          <w:color w:val="231F20"/>
          <w:spacing w:val="-2"/>
          <w:w w:val="85"/>
        </w:rPr>
        <w:t>ACCESSORIES</w:t>
      </w:r>
      <w:r>
        <w:rPr>
          <w:color w:val="231F20"/>
        </w:rPr>
        <w:tab/>
      </w:r>
      <w:r>
        <w:rPr>
          <w:color w:val="231F20"/>
          <w:spacing w:val="-10"/>
        </w:rPr>
        <w:t>4</w:t>
      </w:r>
    </w:p>
    <w:p>
      <w:pPr>
        <w:pStyle w:val="BodyText"/>
        <w:tabs>
          <w:tab w:pos="7016" w:val="right" w:leader="dot"/>
        </w:tabs>
        <w:spacing w:line="168" w:lineRule="exact"/>
        <w:ind w:left="349"/>
      </w:pPr>
      <w:r>
        <w:rPr>
          <w:color w:val="231F20"/>
          <w:spacing w:val="-2"/>
          <w:w w:val="85"/>
        </w:rPr>
        <w:t>CONTROL</w:t>
      </w:r>
      <w:r>
        <w:rPr>
          <w:color w:val="231F20"/>
          <w:spacing w:val="3"/>
        </w:rPr>
        <w:t> </w:t>
      </w:r>
      <w:r>
        <w:rPr>
          <w:color w:val="231F20"/>
          <w:spacing w:val="-2"/>
        </w:rPr>
        <w:t>PANEL</w:t>
      </w:r>
      <w:r>
        <w:rPr>
          <w:color w:val="231F20"/>
        </w:rPr>
        <w:tab/>
      </w:r>
      <w:r>
        <w:rPr>
          <w:color w:val="231F20"/>
          <w:spacing w:val="-10"/>
        </w:rPr>
        <w:t>5</w:t>
      </w:r>
    </w:p>
    <w:p>
      <w:pPr>
        <w:pStyle w:val="BodyText"/>
        <w:tabs>
          <w:tab w:pos="7016" w:val="right" w:leader="dot"/>
        </w:tabs>
        <w:spacing w:line="168" w:lineRule="exact"/>
        <w:ind w:left="349"/>
      </w:pPr>
      <w:r>
        <w:rPr>
          <w:color w:val="231F20"/>
          <w:w w:val="90"/>
        </w:rPr>
        <w:t>IMPORTANT</w:t>
      </w:r>
      <w:r>
        <w:rPr>
          <w:color w:val="231F20"/>
        </w:rPr>
        <w:t> </w:t>
      </w:r>
      <w:r>
        <w:rPr>
          <w:color w:val="231F20"/>
          <w:w w:val="90"/>
        </w:rPr>
        <w:t>SAFETY</w:t>
      </w:r>
      <w:r>
        <w:rPr>
          <w:color w:val="231F20"/>
          <w:spacing w:val="1"/>
        </w:rPr>
        <w:t> </w:t>
      </w:r>
      <w:r>
        <w:rPr>
          <w:color w:val="231F20"/>
          <w:spacing w:val="-2"/>
          <w:w w:val="90"/>
        </w:rPr>
        <w:t>INSTRUCTIONS</w:t>
      </w:r>
      <w:r>
        <w:rPr>
          <w:color w:val="231F20"/>
        </w:rPr>
        <w:tab/>
      </w:r>
      <w:r>
        <w:rPr>
          <w:color w:val="231F20"/>
          <w:spacing w:val="-5"/>
        </w:rPr>
        <w:t>6-</w:t>
      </w:r>
      <w:r>
        <w:rPr>
          <w:color w:val="231F20"/>
        </w:rPr>
        <w:t>8</w:t>
      </w:r>
    </w:p>
    <w:p>
      <w:pPr>
        <w:pStyle w:val="BodyText"/>
        <w:tabs>
          <w:tab w:pos="7016" w:val="right" w:leader="dot"/>
        </w:tabs>
        <w:spacing w:line="168" w:lineRule="exact"/>
        <w:ind w:left="349"/>
      </w:pPr>
      <w:r>
        <w:rPr>
          <w:color w:val="231F20"/>
          <w:spacing w:val="-2"/>
        </w:rPr>
        <w:t>INSTALLATION</w:t>
      </w:r>
      <w:r>
        <w:rPr>
          <w:color w:val="231F20"/>
        </w:rPr>
        <w:tab/>
      </w:r>
      <w:r>
        <w:rPr>
          <w:color w:val="231F20"/>
          <w:spacing w:val="-10"/>
        </w:rPr>
        <w:t>8</w:t>
      </w:r>
    </w:p>
    <w:p>
      <w:pPr>
        <w:pStyle w:val="BodyText"/>
        <w:tabs>
          <w:tab w:pos="7016" w:val="right" w:leader="dot"/>
        </w:tabs>
        <w:spacing w:line="168" w:lineRule="exact"/>
        <w:ind w:left="349"/>
      </w:pPr>
      <w:r>
        <w:rPr>
          <w:color w:val="231F20"/>
          <w:w w:val="90"/>
        </w:rPr>
        <w:t>BEFORE</w:t>
      </w:r>
      <w:r>
        <w:rPr>
          <w:color w:val="231F20"/>
          <w:spacing w:val="10"/>
        </w:rPr>
        <w:t> </w:t>
      </w:r>
      <w:r>
        <w:rPr>
          <w:color w:val="231F20"/>
          <w:spacing w:val="-2"/>
        </w:rPr>
        <w:t>OPERATION</w:t>
      </w:r>
      <w:r>
        <w:rPr>
          <w:color w:val="231F20"/>
        </w:rPr>
        <w:tab/>
      </w:r>
      <w:r>
        <w:rPr>
          <w:color w:val="231F20"/>
          <w:spacing w:val="-10"/>
        </w:rPr>
        <w:t>8</w:t>
      </w:r>
    </w:p>
    <w:p>
      <w:pPr>
        <w:pStyle w:val="BodyText"/>
        <w:tabs>
          <w:tab w:pos="7016" w:val="right" w:leader="dot"/>
        </w:tabs>
        <w:spacing w:line="168" w:lineRule="exact"/>
        <w:ind w:left="349"/>
      </w:pPr>
      <w:r>
        <w:rPr>
          <w:color w:val="231F20"/>
          <w:w w:val="85"/>
        </w:rPr>
        <w:t>SETTING</w:t>
      </w:r>
      <w:r>
        <w:rPr>
          <w:color w:val="231F20"/>
          <w:spacing w:val="5"/>
        </w:rPr>
        <w:t> </w:t>
      </w:r>
      <w:r>
        <w:rPr>
          <w:color w:val="231F20"/>
          <w:w w:val="85"/>
        </w:rPr>
        <w:t>THE</w:t>
      </w:r>
      <w:r>
        <w:rPr>
          <w:color w:val="231F20"/>
          <w:spacing w:val="16"/>
        </w:rPr>
        <w:t> </w:t>
      </w:r>
      <w:r>
        <w:rPr>
          <w:color w:val="231F20"/>
          <w:spacing w:val="-2"/>
          <w:w w:val="85"/>
        </w:rPr>
        <w:t>CLOCK</w:t>
      </w:r>
      <w:r>
        <w:rPr>
          <w:color w:val="231F20"/>
        </w:rPr>
        <w:tab/>
      </w:r>
      <w:r>
        <w:rPr>
          <w:color w:val="231F20"/>
          <w:spacing w:val="-10"/>
        </w:rPr>
        <w:t>9</w:t>
      </w:r>
    </w:p>
    <w:p>
      <w:pPr>
        <w:pStyle w:val="BodyText"/>
        <w:tabs>
          <w:tab w:pos="7016" w:val="right" w:leader="dot"/>
        </w:tabs>
        <w:spacing w:line="168" w:lineRule="exact"/>
        <w:ind w:left="349"/>
      </w:pPr>
      <w:r>
        <w:rPr>
          <w:color w:val="231F20"/>
          <w:w w:val="85"/>
        </w:rPr>
        <w:t>MICROWAVE</w:t>
      </w:r>
      <w:r>
        <w:rPr>
          <w:color w:val="231F20"/>
          <w:spacing w:val="12"/>
        </w:rPr>
        <w:t> </w:t>
      </w:r>
      <w:r>
        <w:rPr>
          <w:color w:val="231F20"/>
          <w:w w:val="85"/>
        </w:rPr>
        <w:t>POWER</w:t>
      </w:r>
      <w:r>
        <w:rPr>
          <w:color w:val="231F20"/>
          <w:spacing w:val="13"/>
        </w:rPr>
        <w:t> </w:t>
      </w:r>
      <w:r>
        <w:rPr>
          <w:color w:val="231F20"/>
          <w:spacing w:val="-4"/>
          <w:w w:val="85"/>
        </w:rPr>
        <w:t>LEVEL</w:t>
      </w:r>
      <w:r>
        <w:rPr>
          <w:color w:val="231F20"/>
        </w:rPr>
        <w:tab/>
      </w:r>
      <w:r>
        <w:rPr>
          <w:color w:val="231F20"/>
          <w:spacing w:val="-10"/>
        </w:rPr>
        <w:t>9</w:t>
      </w:r>
    </w:p>
    <w:p>
      <w:pPr>
        <w:pStyle w:val="BodyText"/>
        <w:tabs>
          <w:tab w:pos="7016" w:val="right" w:leader="dot"/>
        </w:tabs>
        <w:spacing w:line="168" w:lineRule="exact"/>
        <w:ind w:left="349"/>
      </w:pPr>
      <w:r>
        <w:rPr>
          <w:color w:val="231F20"/>
          <w:w w:val="90"/>
        </w:rPr>
        <w:t>MANUAL</w:t>
      </w:r>
      <w:r>
        <w:rPr>
          <w:color w:val="231F20"/>
        </w:rPr>
        <w:t> </w:t>
      </w:r>
      <w:r>
        <w:rPr>
          <w:color w:val="231F20"/>
          <w:spacing w:val="-2"/>
        </w:rPr>
        <w:t>OPERATION</w:t>
      </w:r>
      <w:r>
        <w:rPr>
          <w:color w:val="231F20"/>
        </w:rPr>
        <w:tab/>
      </w:r>
      <w:r>
        <w:rPr>
          <w:color w:val="231F20"/>
          <w:spacing w:val="-5"/>
        </w:rPr>
        <w:t>10</w:t>
      </w:r>
    </w:p>
    <w:p>
      <w:pPr>
        <w:pStyle w:val="BodyText"/>
        <w:tabs>
          <w:tab w:pos="7016" w:val="right" w:leader="dot"/>
        </w:tabs>
        <w:spacing w:line="168" w:lineRule="exact"/>
        <w:ind w:left="349"/>
      </w:pPr>
      <w:r>
        <w:rPr>
          <w:color w:val="231F20"/>
          <w:w w:val="85"/>
        </w:rPr>
        <w:t>MICROWAVE</w:t>
      </w:r>
      <w:r>
        <w:rPr>
          <w:color w:val="231F20"/>
          <w:spacing w:val="14"/>
        </w:rPr>
        <w:t> </w:t>
      </w:r>
      <w:r>
        <w:rPr>
          <w:color w:val="231F20"/>
          <w:spacing w:val="-2"/>
        </w:rPr>
        <w:t>COOKING</w:t>
      </w:r>
      <w:r>
        <w:rPr>
          <w:color w:val="231F20"/>
        </w:rPr>
        <w:tab/>
      </w:r>
      <w:r>
        <w:rPr>
          <w:color w:val="231F20"/>
          <w:spacing w:val="-5"/>
        </w:rPr>
        <w:t>10</w:t>
      </w:r>
    </w:p>
    <w:p>
      <w:pPr>
        <w:pStyle w:val="BodyText"/>
        <w:tabs>
          <w:tab w:pos="7016" w:val="right" w:leader="dot"/>
        </w:tabs>
        <w:spacing w:line="168" w:lineRule="exact"/>
        <w:ind w:left="349"/>
      </w:pPr>
      <w:r>
        <w:rPr>
          <w:color w:val="231F20"/>
          <w:w w:val="85"/>
        </w:rPr>
        <w:t>OTHER</w:t>
      </w:r>
      <w:r>
        <w:rPr>
          <w:color w:val="231F20"/>
          <w:spacing w:val="5"/>
        </w:rPr>
        <w:t> </w:t>
      </w:r>
      <w:r>
        <w:rPr>
          <w:color w:val="231F20"/>
          <w:w w:val="85"/>
        </w:rPr>
        <w:t>CONVENIENT</w:t>
      </w:r>
      <w:r>
        <w:rPr>
          <w:color w:val="231F20"/>
          <w:spacing w:val="6"/>
        </w:rPr>
        <w:t> </w:t>
      </w:r>
      <w:r>
        <w:rPr>
          <w:color w:val="231F20"/>
          <w:spacing w:val="-2"/>
          <w:w w:val="85"/>
        </w:rPr>
        <w:t>FUNCTIONS</w:t>
      </w:r>
      <w:r>
        <w:rPr>
          <w:color w:val="231F20"/>
        </w:rPr>
        <w:tab/>
      </w:r>
      <w:r>
        <w:rPr>
          <w:color w:val="231F20"/>
          <w:spacing w:val="-5"/>
        </w:rPr>
        <w:t>11</w:t>
      </w:r>
    </w:p>
    <w:p>
      <w:pPr>
        <w:pStyle w:val="BodyText"/>
        <w:tabs>
          <w:tab w:pos="7016" w:val="right" w:leader="dot"/>
        </w:tabs>
        <w:spacing w:line="168" w:lineRule="exact"/>
        <w:ind w:left="349"/>
      </w:pPr>
      <w:r>
        <w:rPr>
          <w:color w:val="231F20"/>
          <w:w w:val="85"/>
        </w:rPr>
        <w:t>REHEATING</w:t>
      </w:r>
      <w:r>
        <w:rPr>
          <w:color w:val="231F20"/>
          <w:spacing w:val="17"/>
        </w:rPr>
        <w:t> </w:t>
      </w:r>
      <w:r>
        <w:rPr>
          <w:color w:val="231F20"/>
          <w:spacing w:val="-2"/>
        </w:rPr>
        <w:t>ADVICE</w:t>
      </w:r>
      <w:r>
        <w:rPr>
          <w:color w:val="231F20"/>
        </w:rPr>
        <w:tab/>
      </w:r>
      <w:r>
        <w:rPr>
          <w:color w:val="231F20"/>
          <w:spacing w:val="-5"/>
        </w:rPr>
        <w:t>12</w:t>
      </w:r>
    </w:p>
    <w:p>
      <w:pPr>
        <w:pStyle w:val="BodyText"/>
        <w:tabs>
          <w:tab w:pos="7016" w:val="right" w:leader="dot"/>
        </w:tabs>
        <w:spacing w:line="168" w:lineRule="exact"/>
        <w:ind w:left="349"/>
      </w:pPr>
      <w:r>
        <w:rPr>
          <w:color w:val="231F20"/>
          <w:w w:val="90"/>
        </w:rPr>
        <w:t>DEFROSTING</w:t>
      </w:r>
      <w:r>
        <w:rPr>
          <w:color w:val="231F20"/>
          <w:spacing w:val="-2"/>
        </w:rPr>
        <w:t> ADVICE</w:t>
      </w:r>
      <w:r>
        <w:rPr>
          <w:color w:val="231F20"/>
        </w:rPr>
        <w:tab/>
      </w:r>
      <w:r>
        <w:rPr>
          <w:color w:val="231F20"/>
          <w:spacing w:val="-5"/>
        </w:rPr>
        <w:t>13</w:t>
      </w:r>
    </w:p>
    <w:p>
      <w:pPr>
        <w:pStyle w:val="BodyText"/>
        <w:tabs>
          <w:tab w:pos="7016" w:val="right" w:leader="dot"/>
        </w:tabs>
        <w:spacing w:line="168" w:lineRule="exact"/>
        <w:ind w:left="349"/>
      </w:pPr>
      <w:r>
        <w:rPr>
          <w:color w:val="231F20"/>
          <w:w w:val="90"/>
        </w:rPr>
        <w:t>TIME</w:t>
      </w:r>
      <w:r>
        <w:rPr>
          <w:color w:val="231F20"/>
          <w:spacing w:val="-3"/>
          <w:w w:val="90"/>
        </w:rPr>
        <w:t> </w:t>
      </w:r>
      <w:r>
        <w:rPr>
          <w:color w:val="231F20"/>
          <w:w w:val="90"/>
        </w:rPr>
        <w:t>DEFROST</w:t>
      </w:r>
      <w:r>
        <w:rPr>
          <w:color w:val="231F20"/>
          <w:spacing w:val="-2"/>
          <w:w w:val="90"/>
        </w:rPr>
        <w:t> </w:t>
      </w:r>
      <w:r>
        <w:rPr>
          <w:color w:val="231F20"/>
          <w:w w:val="90"/>
        </w:rPr>
        <w:t>AND</w:t>
      </w:r>
      <w:r>
        <w:rPr>
          <w:color w:val="231F20"/>
          <w:spacing w:val="-9"/>
          <w:w w:val="90"/>
        </w:rPr>
        <w:t> </w:t>
      </w:r>
      <w:r>
        <w:rPr>
          <w:color w:val="231F20"/>
          <w:w w:val="90"/>
        </w:rPr>
        <w:t>WEIGHT</w:t>
      </w:r>
      <w:r>
        <w:rPr>
          <w:color w:val="231F20"/>
          <w:spacing w:val="-2"/>
          <w:w w:val="90"/>
        </w:rPr>
        <w:t> </w:t>
      </w:r>
      <w:r>
        <w:rPr>
          <w:color w:val="231F20"/>
          <w:w w:val="90"/>
        </w:rPr>
        <w:t>DEFROST</w:t>
      </w:r>
      <w:r>
        <w:rPr>
          <w:color w:val="231F20"/>
          <w:spacing w:val="-2"/>
          <w:w w:val="90"/>
        </w:rPr>
        <w:t> OPERATION</w:t>
      </w:r>
      <w:r>
        <w:rPr>
          <w:color w:val="231F20"/>
        </w:rPr>
        <w:tab/>
      </w:r>
      <w:r>
        <w:rPr>
          <w:color w:val="231F20"/>
          <w:spacing w:val="-5"/>
        </w:rPr>
        <w:t>14</w:t>
      </w:r>
    </w:p>
    <w:p>
      <w:pPr>
        <w:pStyle w:val="BodyText"/>
        <w:tabs>
          <w:tab w:pos="7016" w:val="right" w:leader="dot"/>
        </w:tabs>
        <w:spacing w:line="168" w:lineRule="exact"/>
        <w:ind w:left="349"/>
      </w:pPr>
      <w:r>
        <w:rPr>
          <w:color w:val="231F20"/>
          <w:spacing w:val="-2"/>
          <w:w w:val="90"/>
        </w:rPr>
        <w:t>AUTO</w:t>
      </w:r>
      <w:r>
        <w:rPr>
          <w:color w:val="231F20"/>
          <w:spacing w:val="-5"/>
        </w:rPr>
        <w:t> </w:t>
      </w:r>
      <w:r>
        <w:rPr>
          <w:color w:val="231F20"/>
          <w:spacing w:val="-2"/>
          <w:w w:val="90"/>
        </w:rPr>
        <w:t>MENU</w:t>
      </w:r>
      <w:r>
        <w:rPr>
          <w:color w:val="231F20"/>
          <w:spacing w:val="-4"/>
        </w:rPr>
        <w:t> </w:t>
      </w:r>
      <w:r>
        <w:rPr>
          <w:color w:val="231F20"/>
          <w:spacing w:val="-2"/>
          <w:w w:val="90"/>
        </w:rPr>
        <w:t>OPERATION</w:t>
      </w:r>
      <w:r>
        <w:rPr>
          <w:color w:val="231F20"/>
        </w:rPr>
        <w:tab/>
      </w:r>
      <w:r>
        <w:rPr>
          <w:color w:val="231F20"/>
          <w:spacing w:val="-5"/>
        </w:rPr>
        <w:t>14</w:t>
      </w:r>
    </w:p>
    <w:p>
      <w:pPr>
        <w:pStyle w:val="BodyText"/>
        <w:tabs>
          <w:tab w:pos="7016" w:val="right" w:leader="dot"/>
        </w:tabs>
        <w:spacing w:line="168" w:lineRule="exact"/>
        <w:ind w:left="349"/>
      </w:pPr>
      <w:r>
        <w:rPr>
          <w:color w:val="231F20"/>
          <w:spacing w:val="-2"/>
          <w:w w:val="90"/>
        </w:rPr>
        <w:t>AUTO</w:t>
      </w:r>
      <w:r>
        <w:rPr>
          <w:color w:val="231F20"/>
          <w:spacing w:val="-5"/>
        </w:rPr>
        <w:t> </w:t>
      </w:r>
      <w:r>
        <w:rPr>
          <w:color w:val="231F20"/>
          <w:spacing w:val="-2"/>
          <w:w w:val="90"/>
        </w:rPr>
        <w:t>MENU</w:t>
      </w:r>
      <w:r>
        <w:rPr>
          <w:color w:val="231F20"/>
          <w:spacing w:val="-4"/>
        </w:rPr>
        <w:t> </w:t>
      </w:r>
      <w:r>
        <w:rPr>
          <w:color w:val="231F20"/>
          <w:spacing w:val="-2"/>
          <w:w w:val="90"/>
        </w:rPr>
        <w:t>CHART</w:t>
      </w:r>
      <w:r>
        <w:rPr>
          <w:color w:val="231F20"/>
        </w:rPr>
        <w:tab/>
      </w:r>
      <w:r>
        <w:rPr>
          <w:color w:val="231F20"/>
          <w:spacing w:val="-5"/>
        </w:rPr>
        <w:t>15</w:t>
      </w:r>
    </w:p>
    <w:p>
      <w:pPr>
        <w:pStyle w:val="BodyText"/>
        <w:tabs>
          <w:tab w:pos="7016" w:val="right" w:leader="dot"/>
        </w:tabs>
        <w:spacing w:line="168" w:lineRule="exact"/>
        <w:ind w:left="349"/>
      </w:pPr>
      <w:r>
        <w:rPr>
          <w:color w:val="231F20"/>
          <w:w w:val="90"/>
        </w:rPr>
        <w:t>SUITABLE</w:t>
      </w:r>
      <w:r>
        <w:rPr>
          <w:color w:val="231F20"/>
          <w:spacing w:val="7"/>
        </w:rPr>
        <w:t> </w:t>
      </w:r>
      <w:r>
        <w:rPr>
          <w:color w:val="231F20"/>
          <w:spacing w:val="-2"/>
        </w:rPr>
        <w:t>OVENWARE</w:t>
      </w:r>
      <w:r>
        <w:rPr>
          <w:color w:val="231F20"/>
        </w:rPr>
        <w:tab/>
      </w:r>
      <w:r>
        <w:rPr>
          <w:color w:val="231F20"/>
          <w:spacing w:val="-5"/>
        </w:rPr>
        <w:t>16</w:t>
      </w:r>
    </w:p>
    <w:p>
      <w:pPr>
        <w:pStyle w:val="BodyText"/>
        <w:tabs>
          <w:tab w:pos="7016" w:val="right" w:leader="dot"/>
        </w:tabs>
        <w:spacing w:line="168" w:lineRule="exact"/>
        <w:ind w:left="349"/>
      </w:pPr>
      <w:r>
        <w:rPr>
          <w:color w:val="231F20"/>
          <w:w w:val="85"/>
        </w:rPr>
        <w:t>CARE</w:t>
      </w:r>
      <w:r>
        <w:rPr>
          <w:color w:val="231F20"/>
          <w:spacing w:val="4"/>
        </w:rPr>
        <w:t> </w:t>
      </w:r>
      <w:r>
        <w:rPr>
          <w:color w:val="231F20"/>
          <w:w w:val="85"/>
        </w:rPr>
        <w:t>AND</w:t>
      </w:r>
      <w:r>
        <w:rPr>
          <w:color w:val="231F20"/>
          <w:spacing w:val="4"/>
        </w:rPr>
        <w:t> </w:t>
      </w:r>
      <w:r>
        <w:rPr>
          <w:color w:val="231F20"/>
          <w:spacing w:val="-2"/>
          <w:w w:val="85"/>
        </w:rPr>
        <w:t>CLEANING</w:t>
      </w:r>
      <w:r>
        <w:rPr>
          <w:color w:val="231F20"/>
        </w:rPr>
        <w:tab/>
      </w:r>
      <w:r>
        <w:rPr>
          <w:color w:val="231F20"/>
          <w:spacing w:val="-5"/>
        </w:rPr>
        <w:t>17</w:t>
      </w:r>
    </w:p>
    <w:p>
      <w:pPr>
        <w:pStyle w:val="BodyText"/>
        <w:tabs>
          <w:tab w:pos="7016" w:val="right" w:leader="dot"/>
        </w:tabs>
        <w:spacing w:line="168" w:lineRule="exact"/>
        <w:ind w:left="349"/>
      </w:pPr>
      <w:r>
        <w:rPr>
          <w:color w:val="231F20"/>
          <w:spacing w:val="-2"/>
        </w:rPr>
        <w:t>TROUBLESHOOTING</w:t>
      </w:r>
      <w:r>
        <w:rPr>
          <w:color w:val="231F20"/>
        </w:rPr>
        <w:tab/>
      </w:r>
      <w:r>
        <w:rPr>
          <w:color w:val="231F20"/>
          <w:spacing w:val="-5"/>
        </w:rPr>
        <w:t>18</w:t>
      </w:r>
    </w:p>
    <w:p>
      <w:pPr>
        <w:pStyle w:val="BodyText"/>
        <w:tabs>
          <w:tab w:pos="7016" w:val="right" w:leader="dot"/>
        </w:tabs>
        <w:spacing w:line="168" w:lineRule="exact"/>
        <w:ind w:left="349"/>
      </w:pPr>
      <w:r>
        <w:rPr>
          <w:color w:val="231F20"/>
          <w:w w:val="90"/>
        </w:rPr>
        <w:t>TO</w:t>
      </w:r>
      <w:r>
        <w:rPr>
          <w:color w:val="231F20"/>
          <w:spacing w:val="-4"/>
        </w:rPr>
        <w:t> </w:t>
      </w:r>
      <w:r>
        <w:rPr>
          <w:color w:val="231F20"/>
          <w:w w:val="90"/>
        </w:rPr>
        <w:t>REPLACE</w:t>
      </w:r>
      <w:r>
        <w:rPr>
          <w:color w:val="231F20"/>
          <w:spacing w:val="-7"/>
          <w:w w:val="90"/>
        </w:rPr>
        <w:t> </w:t>
      </w:r>
      <w:r>
        <w:rPr>
          <w:color w:val="231F20"/>
          <w:w w:val="90"/>
        </w:rPr>
        <w:t>THE</w:t>
      </w:r>
      <w:r>
        <w:rPr>
          <w:color w:val="231F20"/>
          <w:spacing w:val="-4"/>
        </w:rPr>
        <w:t> </w:t>
      </w:r>
      <w:r>
        <w:rPr>
          <w:color w:val="231F20"/>
          <w:w w:val="90"/>
        </w:rPr>
        <w:t>MAINS</w:t>
      </w:r>
      <w:r>
        <w:rPr>
          <w:color w:val="231F20"/>
          <w:spacing w:val="-4"/>
        </w:rPr>
        <w:t> </w:t>
      </w:r>
      <w:r>
        <w:rPr>
          <w:color w:val="231F20"/>
          <w:spacing w:val="-4"/>
          <w:w w:val="90"/>
        </w:rPr>
        <w:t>PLUG</w:t>
      </w:r>
      <w:r>
        <w:rPr>
          <w:color w:val="231F20"/>
        </w:rPr>
        <w:tab/>
      </w:r>
      <w:r>
        <w:rPr>
          <w:color w:val="231F20"/>
          <w:spacing w:val="-5"/>
        </w:rPr>
        <w:t>19</w:t>
      </w:r>
    </w:p>
    <w:p>
      <w:pPr>
        <w:pStyle w:val="BodyText"/>
        <w:tabs>
          <w:tab w:pos="7016" w:val="right" w:leader="dot"/>
        </w:tabs>
        <w:spacing w:line="168" w:lineRule="exact"/>
        <w:ind w:left="349"/>
      </w:pPr>
      <w:r>
        <w:rPr>
          <w:color w:val="231F20"/>
          <w:w w:val="85"/>
        </w:rPr>
        <w:t>CALLING</w:t>
      </w:r>
      <w:r>
        <w:rPr>
          <w:color w:val="231F20"/>
          <w:spacing w:val="10"/>
        </w:rPr>
        <w:t> </w:t>
      </w:r>
      <w:r>
        <w:rPr>
          <w:color w:val="231F20"/>
          <w:w w:val="85"/>
        </w:rPr>
        <w:t>FOR</w:t>
      </w:r>
      <w:r>
        <w:rPr>
          <w:color w:val="231F20"/>
          <w:spacing w:val="11"/>
        </w:rPr>
        <w:t> </w:t>
      </w:r>
      <w:r>
        <w:rPr>
          <w:color w:val="231F20"/>
          <w:spacing w:val="-2"/>
          <w:w w:val="85"/>
        </w:rPr>
        <w:t>SERVICE</w:t>
      </w:r>
      <w:r>
        <w:rPr>
          <w:color w:val="231F20"/>
        </w:rPr>
        <w:tab/>
      </w:r>
      <w:r>
        <w:rPr>
          <w:color w:val="231F20"/>
          <w:spacing w:val="-5"/>
        </w:rPr>
        <w:t>19</w:t>
      </w:r>
    </w:p>
    <w:p>
      <w:pPr>
        <w:pStyle w:val="BodyText"/>
        <w:tabs>
          <w:tab w:pos="7016" w:val="right" w:leader="dot"/>
        </w:tabs>
        <w:spacing w:line="171" w:lineRule="exact"/>
        <w:ind w:left="349"/>
      </w:pPr>
      <w:r>
        <w:rPr>
          <w:color w:val="231F20"/>
          <w:spacing w:val="-2"/>
        </w:rPr>
        <w:t>GUARANTEE</w:t>
      </w:r>
      <w:r>
        <w:rPr>
          <w:color w:val="231F20"/>
        </w:rPr>
        <w:tab/>
      </w:r>
      <w:r>
        <w:rPr>
          <w:color w:val="231F20"/>
          <w:spacing w:val="-5"/>
        </w:rPr>
        <w:t>20</w:t>
      </w:r>
    </w:p>
    <w:p>
      <w:pPr>
        <w:pStyle w:val="BodyText"/>
        <w:spacing w:before="9"/>
        <w:rPr>
          <w:sz w:val="17"/>
        </w:rPr>
      </w:pPr>
      <w:r>
        <w:rPr/>
        <mc:AlternateContent>
          <mc:Choice Requires="wps">
            <w:drawing>
              <wp:anchor distT="0" distB="0" distL="0" distR="0" allowOverlap="1" layoutInCell="1" locked="0" behindDoc="1" simplePos="0" relativeHeight="487592960">
                <wp:simplePos x="0" y="0"/>
                <wp:positionH relativeFrom="page">
                  <wp:posOffset>463260</wp:posOffset>
                </wp:positionH>
                <wp:positionV relativeFrom="paragraph">
                  <wp:posOffset>147214</wp:posOffset>
                </wp:positionV>
                <wp:extent cx="4445635" cy="363220"/>
                <wp:effectExtent l="0" t="0" r="0" b="0"/>
                <wp:wrapTopAndBottom/>
                <wp:docPr id="42" name="Group 42"/>
                <wp:cNvGraphicFramePr>
                  <a:graphicFrameLocks/>
                </wp:cNvGraphicFramePr>
                <a:graphic>
                  <a:graphicData uri="http://schemas.microsoft.com/office/word/2010/wordprocessingGroup">
                    <wpg:wgp>
                      <wpg:cNvPr id="42" name="Group 42"/>
                      <wpg:cNvGrpSpPr/>
                      <wpg:grpSpPr>
                        <a:xfrm>
                          <a:off x="0" y="0"/>
                          <a:ext cx="4445635" cy="363220"/>
                          <a:chExt cx="4445635" cy="363220"/>
                        </a:xfrm>
                      </wpg:grpSpPr>
                      <pic:pic>
                        <pic:nvPicPr>
                          <pic:cNvPr id="43" name="Image 43"/>
                          <pic:cNvPicPr/>
                        </pic:nvPicPr>
                        <pic:blipFill>
                          <a:blip r:embed="rId16" cstate="print"/>
                          <a:stretch>
                            <a:fillRect/>
                          </a:stretch>
                        </pic:blipFill>
                        <pic:spPr>
                          <a:xfrm>
                            <a:off x="0" y="0"/>
                            <a:ext cx="4445280" cy="362872"/>
                          </a:xfrm>
                          <a:prstGeom prst="rect">
                            <a:avLst/>
                          </a:prstGeom>
                        </pic:spPr>
                      </pic:pic>
                      <wps:wsp>
                        <wps:cNvPr id="44" name="Graphic 44"/>
                        <wps:cNvSpPr/>
                        <wps:spPr>
                          <a:xfrm>
                            <a:off x="4085064" y="2666"/>
                            <a:ext cx="358140" cy="358140"/>
                          </a:xfrm>
                          <a:custGeom>
                            <a:avLst/>
                            <a:gdLst/>
                            <a:ahLst/>
                            <a:cxnLst/>
                            <a:rect l="l" t="t" r="r" b="b"/>
                            <a:pathLst>
                              <a:path w="358140" h="358140">
                                <a:moveTo>
                                  <a:pt x="357548" y="0"/>
                                </a:moveTo>
                                <a:lnTo>
                                  <a:pt x="0" y="0"/>
                                </a:lnTo>
                                <a:lnTo>
                                  <a:pt x="0" y="357538"/>
                                </a:lnTo>
                                <a:lnTo>
                                  <a:pt x="357548" y="357538"/>
                                </a:lnTo>
                                <a:lnTo>
                                  <a:pt x="357548"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4085064" y="2666"/>
                            <a:ext cx="354330" cy="354330"/>
                          </a:xfrm>
                          <a:custGeom>
                            <a:avLst/>
                            <a:gdLst/>
                            <a:ahLst/>
                            <a:cxnLst/>
                            <a:rect l="l" t="t" r="r" b="b"/>
                            <a:pathLst>
                              <a:path w="354330" h="354330">
                                <a:moveTo>
                                  <a:pt x="353782" y="0"/>
                                </a:moveTo>
                                <a:lnTo>
                                  <a:pt x="0" y="0"/>
                                </a:lnTo>
                                <a:lnTo>
                                  <a:pt x="0" y="353782"/>
                                </a:lnTo>
                                <a:lnTo>
                                  <a:pt x="353782" y="353782"/>
                                </a:lnTo>
                                <a:lnTo>
                                  <a:pt x="353782" y="0"/>
                                </a:lnTo>
                                <a:close/>
                              </a:path>
                            </a:pathLst>
                          </a:custGeom>
                          <a:solidFill>
                            <a:srgbClr val="231F20"/>
                          </a:solidFill>
                        </wps:spPr>
                        <wps:bodyPr wrap="square" lIns="0" tIns="0" rIns="0" bIns="0" rtlCol="0">
                          <a:prstTxWarp prst="textNoShape">
                            <a:avLst/>
                          </a:prstTxWarp>
                          <a:noAutofit/>
                        </wps:bodyPr>
                      </wps:wsp>
                      <wps:wsp>
                        <wps:cNvPr id="46" name="Graphic 46"/>
                        <wps:cNvSpPr/>
                        <wps:spPr>
                          <a:xfrm>
                            <a:off x="4085064" y="2667"/>
                            <a:ext cx="354330" cy="354330"/>
                          </a:xfrm>
                          <a:custGeom>
                            <a:avLst/>
                            <a:gdLst/>
                            <a:ahLst/>
                            <a:cxnLst/>
                            <a:rect l="l" t="t" r="r" b="b"/>
                            <a:pathLst>
                              <a:path w="354330" h="354330">
                                <a:moveTo>
                                  <a:pt x="0" y="353782"/>
                                </a:moveTo>
                                <a:lnTo>
                                  <a:pt x="353783" y="353782"/>
                                </a:lnTo>
                                <a:lnTo>
                                  <a:pt x="353783" y="0"/>
                                </a:lnTo>
                              </a:path>
                            </a:pathLst>
                          </a:custGeom>
                          <a:ln w="1941">
                            <a:solidFill>
                              <a:srgbClr val="231F20"/>
                            </a:solidFill>
                            <a:prstDash val="solid"/>
                          </a:ln>
                        </wps:spPr>
                        <wps:bodyPr wrap="square" lIns="0" tIns="0" rIns="0" bIns="0" rtlCol="0">
                          <a:prstTxWarp prst="textNoShape">
                            <a:avLst/>
                          </a:prstTxWarp>
                          <a:noAutofit/>
                        </wps:bodyPr>
                      </wps:wsp>
                      <wps:wsp>
                        <wps:cNvPr id="47" name="Graphic 47"/>
                        <wps:cNvSpPr/>
                        <wps:spPr>
                          <a:xfrm>
                            <a:off x="4207781" y="33870"/>
                            <a:ext cx="120650" cy="287020"/>
                          </a:xfrm>
                          <a:custGeom>
                            <a:avLst/>
                            <a:gdLst/>
                            <a:ahLst/>
                            <a:cxnLst/>
                            <a:rect l="l" t="t" r="r" b="b"/>
                            <a:pathLst>
                              <a:path w="120650" h="287020">
                                <a:moveTo>
                                  <a:pt x="65520" y="0"/>
                                </a:moveTo>
                                <a:lnTo>
                                  <a:pt x="26323" y="10865"/>
                                </a:lnTo>
                                <a:lnTo>
                                  <a:pt x="1704" y="52774"/>
                                </a:lnTo>
                                <a:lnTo>
                                  <a:pt x="0" y="78315"/>
                                </a:lnTo>
                                <a:lnTo>
                                  <a:pt x="5926" y="100867"/>
                                </a:lnTo>
                                <a:lnTo>
                                  <a:pt x="18377" y="118076"/>
                                </a:lnTo>
                                <a:lnTo>
                                  <a:pt x="36247" y="127589"/>
                                </a:lnTo>
                                <a:lnTo>
                                  <a:pt x="36215" y="127717"/>
                                </a:lnTo>
                                <a:lnTo>
                                  <a:pt x="45891" y="129797"/>
                                </a:lnTo>
                                <a:lnTo>
                                  <a:pt x="39426" y="130010"/>
                                </a:lnTo>
                                <a:lnTo>
                                  <a:pt x="33847" y="127301"/>
                                </a:lnTo>
                                <a:lnTo>
                                  <a:pt x="1480" y="280515"/>
                                </a:lnTo>
                                <a:lnTo>
                                  <a:pt x="7134" y="282904"/>
                                </a:lnTo>
                                <a:lnTo>
                                  <a:pt x="21653" y="286158"/>
                                </a:lnTo>
                                <a:lnTo>
                                  <a:pt x="27777" y="286414"/>
                                </a:lnTo>
                                <a:lnTo>
                                  <a:pt x="60655" y="132752"/>
                                </a:lnTo>
                                <a:lnTo>
                                  <a:pt x="79353" y="129687"/>
                                </a:lnTo>
                                <a:lnTo>
                                  <a:pt x="96389" y="118853"/>
                                </a:lnTo>
                                <a:lnTo>
                                  <a:pt x="110027" y="101517"/>
                                </a:lnTo>
                                <a:lnTo>
                                  <a:pt x="118615" y="79039"/>
                                </a:lnTo>
                                <a:lnTo>
                                  <a:pt x="120303" y="53303"/>
                                </a:lnTo>
                                <a:lnTo>
                                  <a:pt x="114250" y="30622"/>
                                </a:lnTo>
                                <a:lnTo>
                                  <a:pt x="101586" y="13406"/>
                                </a:lnTo>
                                <a:lnTo>
                                  <a:pt x="83442" y="4064"/>
                                </a:lnTo>
                                <a:lnTo>
                                  <a:pt x="65520"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4207781" y="33870"/>
                            <a:ext cx="120650" cy="287020"/>
                          </a:xfrm>
                          <a:custGeom>
                            <a:avLst/>
                            <a:gdLst/>
                            <a:ahLst/>
                            <a:cxnLst/>
                            <a:rect l="l" t="t" r="r" b="b"/>
                            <a:pathLst>
                              <a:path w="120650" h="287020">
                                <a:moveTo>
                                  <a:pt x="83442" y="4064"/>
                                </a:moveTo>
                                <a:lnTo>
                                  <a:pt x="65520" y="0"/>
                                </a:lnTo>
                                <a:lnTo>
                                  <a:pt x="45125" y="703"/>
                                </a:lnTo>
                                <a:lnTo>
                                  <a:pt x="26323" y="10865"/>
                                </a:lnTo>
                                <a:lnTo>
                                  <a:pt x="11165" y="28788"/>
                                </a:lnTo>
                                <a:lnTo>
                                  <a:pt x="1704" y="52774"/>
                                </a:lnTo>
                                <a:lnTo>
                                  <a:pt x="0" y="78315"/>
                                </a:lnTo>
                                <a:lnTo>
                                  <a:pt x="5926" y="100867"/>
                                </a:lnTo>
                                <a:lnTo>
                                  <a:pt x="18377" y="118076"/>
                                </a:lnTo>
                                <a:lnTo>
                                  <a:pt x="36247" y="127589"/>
                                </a:lnTo>
                                <a:lnTo>
                                  <a:pt x="36215" y="127717"/>
                                </a:lnTo>
                                <a:lnTo>
                                  <a:pt x="37143" y="127919"/>
                                </a:lnTo>
                                <a:lnTo>
                                  <a:pt x="38071" y="128090"/>
                                </a:lnTo>
                                <a:lnTo>
                                  <a:pt x="38999" y="128229"/>
                                </a:lnTo>
                                <a:lnTo>
                                  <a:pt x="45891" y="129797"/>
                                </a:lnTo>
                                <a:lnTo>
                                  <a:pt x="39426" y="130010"/>
                                </a:lnTo>
                                <a:lnTo>
                                  <a:pt x="33847" y="127301"/>
                                </a:lnTo>
                                <a:lnTo>
                                  <a:pt x="33708" y="127919"/>
                                </a:lnTo>
                                <a:lnTo>
                                  <a:pt x="1779" y="279213"/>
                                </a:lnTo>
                                <a:lnTo>
                                  <a:pt x="1480" y="280515"/>
                                </a:lnTo>
                                <a:lnTo>
                                  <a:pt x="7134" y="282904"/>
                                </a:lnTo>
                                <a:lnTo>
                                  <a:pt x="14388" y="284526"/>
                                </a:lnTo>
                                <a:lnTo>
                                  <a:pt x="21653" y="286158"/>
                                </a:lnTo>
                                <a:lnTo>
                                  <a:pt x="27777" y="286414"/>
                                </a:lnTo>
                                <a:lnTo>
                                  <a:pt x="28065" y="285112"/>
                                </a:lnTo>
                                <a:lnTo>
                                  <a:pt x="60730" y="132901"/>
                                </a:lnTo>
                                <a:lnTo>
                                  <a:pt x="60655" y="132752"/>
                                </a:lnTo>
                                <a:lnTo>
                                  <a:pt x="79353" y="129687"/>
                                </a:lnTo>
                                <a:lnTo>
                                  <a:pt x="96389" y="118853"/>
                                </a:lnTo>
                                <a:lnTo>
                                  <a:pt x="110027" y="101517"/>
                                </a:lnTo>
                                <a:lnTo>
                                  <a:pt x="118615" y="79039"/>
                                </a:lnTo>
                                <a:lnTo>
                                  <a:pt x="120303" y="53303"/>
                                </a:lnTo>
                                <a:lnTo>
                                  <a:pt x="114250" y="30622"/>
                                </a:lnTo>
                                <a:lnTo>
                                  <a:pt x="101586" y="13406"/>
                                </a:lnTo>
                                <a:lnTo>
                                  <a:pt x="83442" y="4064"/>
                                </a:lnTo>
                                <a:close/>
                              </a:path>
                            </a:pathLst>
                          </a:custGeom>
                          <a:ln w="970">
                            <a:solidFill>
                              <a:srgbClr val="231F20"/>
                            </a:solidFill>
                            <a:prstDash val="solid"/>
                          </a:ln>
                        </wps:spPr>
                        <wps:bodyPr wrap="square" lIns="0" tIns="0" rIns="0" bIns="0" rtlCol="0">
                          <a:prstTxWarp prst="textNoShape">
                            <a:avLst/>
                          </a:prstTxWarp>
                          <a:noAutofit/>
                        </wps:bodyPr>
                      </wps:wsp>
                      <pic:pic>
                        <pic:nvPicPr>
                          <pic:cNvPr id="49" name="Image 49"/>
                          <pic:cNvPicPr/>
                        </pic:nvPicPr>
                        <pic:blipFill>
                          <a:blip r:embed="rId17" cstate="print"/>
                          <a:stretch>
                            <a:fillRect/>
                          </a:stretch>
                        </pic:blipFill>
                        <pic:spPr>
                          <a:xfrm>
                            <a:off x="4206869" y="32900"/>
                            <a:ext cx="122229" cy="288596"/>
                          </a:xfrm>
                          <a:prstGeom prst="rect">
                            <a:avLst/>
                          </a:prstGeom>
                        </pic:spPr>
                      </pic:pic>
                      <wps:wsp>
                        <wps:cNvPr id="50" name="Graphic 50"/>
                        <wps:cNvSpPr/>
                        <wps:spPr>
                          <a:xfrm>
                            <a:off x="4085064" y="2666"/>
                            <a:ext cx="358140" cy="358140"/>
                          </a:xfrm>
                          <a:custGeom>
                            <a:avLst/>
                            <a:gdLst/>
                            <a:ahLst/>
                            <a:cxnLst/>
                            <a:rect l="l" t="t" r="r" b="b"/>
                            <a:pathLst>
                              <a:path w="358140" h="358140">
                                <a:moveTo>
                                  <a:pt x="357548" y="0"/>
                                </a:moveTo>
                                <a:lnTo>
                                  <a:pt x="0" y="0"/>
                                </a:lnTo>
                                <a:lnTo>
                                  <a:pt x="0" y="357538"/>
                                </a:lnTo>
                                <a:lnTo>
                                  <a:pt x="357548" y="35753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51" name="Textbox 51"/>
                        <wps:cNvSpPr txBox="1"/>
                        <wps:spPr>
                          <a:xfrm>
                            <a:off x="0" y="0"/>
                            <a:ext cx="4445635" cy="363220"/>
                          </a:xfrm>
                          <a:prstGeom prst="rect">
                            <a:avLst/>
                          </a:prstGeom>
                        </wps:spPr>
                        <wps:txbx>
                          <w:txbxContent>
                            <w:p>
                              <w:pPr>
                                <w:spacing w:before="123"/>
                                <w:ind w:left="0" w:right="712" w:firstLine="0"/>
                                <w:jc w:val="right"/>
                                <w:rPr>
                                  <w:rFonts w:ascii="Century Gothic"/>
                                  <w:b/>
                                  <w:sz w:val="23"/>
                                </w:rPr>
                              </w:pPr>
                              <w:r>
                                <w:rPr>
                                  <w:rFonts w:ascii="Century Gothic"/>
                                  <w:b/>
                                  <w:color w:val="FFFFFF"/>
                                  <w:spacing w:val="-2"/>
                                  <w:sz w:val="23"/>
                                </w:rPr>
                                <w:t>SPECIFICATIONS</w:t>
                              </w:r>
                            </w:p>
                          </w:txbxContent>
                        </wps:txbx>
                        <wps:bodyPr wrap="square" lIns="0" tIns="0" rIns="0" bIns="0" rtlCol="0">
                          <a:noAutofit/>
                        </wps:bodyPr>
                      </wps:wsp>
                    </wpg:wgp>
                  </a:graphicData>
                </a:graphic>
              </wp:anchor>
            </w:drawing>
          </mc:Choice>
          <mc:Fallback>
            <w:pict>
              <v:group style="position:absolute;margin-left:36.477200pt;margin-top:11.59172pt;width:350.05pt;height:28.6pt;mso-position-horizontal-relative:page;mso-position-vertical-relative:paragraph;z-index:-15723520;mso-wrap-distance-left:0;mso-wrap-distance-right:0" id="docshapegroup39" coordorigin="730,232" coordsize="7001,572">
                <v:shape style="position:absolute;left:729;top:231;width:7001;height:572" type="#_x0000_t75" id="docshape40" stroked="false">
                  <v:imagedata r:id="rId16" o:title=""/>
                </v:shape>
                <v:rect style="position:absolute;left:7162;top:236;width:564;height:564" id="docshape41" filled="true" fillcolor="#ffffff" stroked="false">
                  <v:fill type="solid"/>
                </v:rect>
                <v:rect style="position:absolute;left:7162;top:236;width:558;height:558" id="docshape42" filled="true" fillcolor="#231f20" stroked="false">
                  <v:fill type="solid"/>
                </v:rect>
                <v:shape style="position:absolute;left:7162;top:236;width:558;height:558" id="docshape43" coordorigin="7163,236" coordsize="558,558" path="m7163,793l7720,793,7720,236e" filled="false" stroked="true" strokeweight=".152880pt" strokecolor="#231f20">
                  <v:path arrowok="t"/>
                  <v:stroke dashstyle="solid"/>
                </v:shape>
                <v:shape style="position:absolute;left:7355;top:285;width:190;height:452" id="docshape44" coordorigin="7356,285" coordsize="190,452" path="m7459,285l7397,302,7359,368,7356,409,7365,444,7385,471,7413,486,7413,486,7428,490,7418,490,7409,486,7358,727,7367,731,7390,736,7400,736,7451,494,7481,489,7508,472,7529,445,7543,410,7545,369,7536,333,7516,306,7487,292,7459,285xe" filled="true" fillcolor="#ffffff" stroked="false">
                  <v:path arrowok="t"/>
                  <v:fill type="solid"/>
                </v:shape>
                <v:shape style="position:absolute;left:7355;top:285;width:190;height:452" id="docshape45" coordorigin="7356,285" coordsize="190,452" path="m7487,292l7459,285,7427,286,7397,302,7374,331,7359,368,7356,409,7365,444,7385,471,7413,486,7413,486,7414,487,7416,487,7417,487,7428,490,7418,490,7409,486,7409,487,7359,725,7358,727,7367,731,7379,733,7390,736,7400,736,7400,734,7452,494,7451,494,7481,489,7508,472,7529,445,7543,410,7545,369,7536,333,7516,306,7487,292xe" filled="false" stroked="true" strokeweight=".076440pt" strokecolor="#231f20">
                  <v:path arrowok="t"/>
                  <v:stroke dashstyle="solid"/>
                </v:shape>
                <v:shape style="position:absolute;left:7354;top:283;width:193;height:455" type="#_x0000_t75" id="docshape46" stroked="false">
                  <v:imagedata r:id="rId17" o:title=""/>
                </v:shape>
                <v:rect style="position:absolute;left:7162;top:236;width:564;height:564" id="docshape47" filled="false" stroked="true" strokeweight=".42pt" strokecolor="#231f20">
                  <v:stroke dashstyle="solid"/>
                </v:rect>
                <v:shape style="position:absolute;left:729;top:231;width:7001;height:572" type="#_x0000_t202" id="docshape48" filled="false" stroked="false">
                  <v:textbox inset="0,0,0,0">
                    <w:txbxContent>
                      <w:p>
                        <w:pPr>
                          <w:spacing w:before="123"/>
                          <w:ind w:left="0" w:right="712" w:firstLine="0"/>
                          <w:jc w:val="right"/>
                          <w:rPr>
                            <w:rFonts w:ascii="Century Gothic"/>
                            <w:b/>
                            <w:sz w:val="23"/>
                          </w:rPr>
                        </w:pPr>
                        <w:r>
                          <w:rPr>
                            <w:rFonts w:ascii="Century Gothic"/>
                            <w:b/>
                            <w:color w:val="FFFFFF"/>
                            <w:spacing w:val="-2"/>
                            <w:sz w:val="23"/>
                          </w:rPr>
                          <w:t>SPECIFICATIONS</w:t>
                        </w:r>
                      </w:p>
                    </w:txbxContent>
                  </v:textbox>
                  <w10:wrap type="none"/>
                </v:shape>
                <w10:wrap type="topAndBottom"/>
              </v:group>
            </w:pict>
          </mc:Fallback>
        </mc:AlternateContent>
      </w:r>
    </w:p>
    <w:p>
      <w:pPr>
        <w:pStyle w:val="BodyText"/>
        <w:spacing w:before="2"/>
        <w:rPr>
          <w:sz w:val="16"/>
        </w:rPr>
      </w:pPr>
    </w:p>
    <w:tbl>
      <w:tblPr>
        <w:tblW w:w="0" w:type="auto"/>
        <w:jc w:val="left"/>
        <w:tblInd w:w="35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095"/>
        <w:gridCol w:w="1952"/>
        <w:gridCol w:w="1952"/>
      </w:tblGrid>
      <w:tr>
        <w:trPr>
          <w:trHeight w:val="240" w:hRule="atLeast"/>
        </w:trPr>
        <w:tc>
          <w:tcPr>
            <w:tcW w:w="3095" w:type="dxa"/>
          </w:tcPr>
          <w:p>
            <w:pPr>
              <w:pStyle w:val="TableParagraph"/>
              <w:spacing w:before="21"/>
              <w:rPr>
                <w:rFonts w:ascii="Century Gothic"/>
                <w:b/>
                <w:sz w:val="15"/>
              </w:rPr>
            </w:pPr>
            <w:r>
              <w:rPr>
                <w:rFonts w:ascii="Century Gothic"/>
                <w:b/>
                <w:color w:val="231F20"/>
                <w:w w:val="90"/>
                <w:sz w:val="15"/>
              </w:rPr>
              <w:t>Model</w:t>
            </w:r>
            <w:r>
              <w:rPr>
                <w:rFonts w:ascii="Century Gothic"/>
                <w:b/>
                <w:color w:val="231F20"/>
                <w:spacing w:val="7"/>
                <w:sz w:val="15"/>
              </w:rPr>
              <w:t> </w:t>
            </w:r>
            <w:r>
              <w:rPr>
                <w:rFonts w:ascii="Century Gothic"/>
                <w:b/>
                <w:color w:val="231F20"/>
                <w:spacing w:val="-4"/>
                <w:w w:val="95"/>
                <w:sz w:val="15"/>
              </w:rPr>
              <w:t>name:</w:t>
            </w:r>
          </w:p>
        </w:tc>
        <w:tc>
          <w:tcPr>
            <w:tcW w:w="1952" w:type="dxa"/>
          </w:tcPr>
          <w:p>
            <w:pPr>
              <w:pStyle w:val="TableParagraph"/>
              <w:spacing w:before="21"/>
              <w:ind w:left="696" w:right="688"/>
              <w:jc w:val="center"/>
              <w:rPr>
                <w:rFonts w:ascii="Century Gothic"/>
                <w:b/>
                <w:sz w:val="15"/>
              </w:rPr>
            </w:pPr>
            <w:r>
              <w:rPr>
                <w:rFonts w:ascii="Century Gothic"/>
                <w:b/>
                <w:color w:val="231F20"/>
                <w:spacing w:val="-2"/>
                <w:sz w:val="15"/>
              </w:rPr>
              <w:t>R-</w:t>
            </w:r>
            <w:r>
              <w:rPr>
                <w:rFonts w:ascii="Century Gothic"/>
                <w:b/>
                <w:color w:val="231F20"/>
                <w:spacing w:val="-4"/>
                <w:sz w:val="15"/>
              </w:rPr>
              <w:t>272M</w:t>
            </w:r>
          </w:p>
        </w:tc>
        <w:tc>
          <w:tcPr>
            <w:tcW w:w="1952" w:type="dxa"/>
          </w:tcPr>
          <w:p>
            <w:pPr>
              <w:pStyle w:val="TableParagraph"/>
              <w:spacing w:before="21"/>
              <w:ind w:left="696" w:right="687"/>
              <w:jc w:val="center"/>
              <w:rPr>
                <w:rFonts w:ascii="Century Gothic"/>
                <w:b/>
                <w:sz w:val="15"/>
              </w:rPr>
            </w:pPr>
            <w:r>
              <w:rPr>
                <w:rFonts w:ascii="Century Gothic"/>
                <w:b/>
                <w:color w:val="231F20"/>
                <w:spacing w:val="-2"/>
                <w:sz w:val="15"/>
              </w:rPr>
              <w:t>R-</w:t>
            </w:r>
            <w:r>
              <w:rPr>
                <w:rFonts w:ascii="Century Gothic"/>
                <w:b/>
                <w:color w:val="231F20"/>
                <w:spacing w:val="-4"/>
                <w:sz w:val="15"/>
              </w:rPr>
              <w:t>372M</w:t>
            </w:r>
          </w:p>
        </w:tc>
      </w:tr>
      <w:tr>
        <w:trPr>
          <w:trHeight w:val="194" w:hRule="atLeast"/>
        </w:trPr>
        <w:tc>
          <w:tcPr>
            <w:tcW w:w="3095" w:type="dxa"/>
            <w:tcBorders>
              <w:bottom w:val="nil"/>
            </w:tcBorders>
          </w:tcPr>
          <w:p>
            <w:pPr>
              <w:pStyle w:val="TableParagraph"/>
              <w:spacing w:line="140" w:lineRule="exact" w:before="34"/>
              <w:rPr>
                <w:sz w:val="13"/>
              </w:rPr>
            </w:pPr>
            <w:r>
              <w:rPr>
                <w:color w:val="231F20"/>
                <w:spacing w:val="-2"/>
                <w:sz w:val="13"/>
              </w:rPr>
              <w:t>AC</w:t>
            </w:r>
            <w:r>
              <w:rPr>
                <w:color w:val="231F20"/>
                <w:spacing w:val="-6"/>
                <w:sz w:val="13"/>
              </w:rPr>
              <w:t> </w:t>
            </w:r>
            <w:r>
              <w:rPr>
                <w:color w:val="231F20"/>
                <w:spacing w:val="-2"/>
                <w:sz w:val="13"/>
              </w:rPr>
              <w:t>Line</w:t>
            </w:r>
            <w:r>
              <w:rPr>
                <w:color w:val="231F20"/>
                <w:spacing w:val="-11"/>
                <w:sz w:val="13"/>
              </w:rPr>
              <w:t> </w:t>
            </w:r>
            <w:r>
              <w:rPr>
                <w:color w:val="231F20"/>
                <w:spacing w:val="-2"/>
                <w:sz w:val="13"/>
              </w:rPr>
              <w:t>Voltage</w:t>
            </w:r>
          </w:p>
        </w:tc>
        <w:tc>
          <w:tcPr>
            <w:tcW w:w="1952" w:type="dxa"/>
            <w:tcBorders>
              <w:bottom w:val="nil"/>
            </w:tcBorders>
          </w:tcPr>
          <w:p>
            <w:pPr>
              <w:pStyle w:val="TableParagraph"/>
              <w:spacing w:line="140" w:lineRule="exact" w:before="34"/>
              <w:ind w:left="47"/>
              <w:rPr>
                <w:sz w:val="13"/>
              </w:rPr>
            </w:pPr>
            <w:r>
              <w:rPr>
                <w:color w:val="231F20"/>
                <w:spacing w:val="-2"/>
                <w:w w:val="105"/>
                <w:sz w:val="13"/>
              </w:rPr>
              <w:t>:</w:t>
            </w:r>
            <w:r>
              <w:rPr>
                <w:color w:val="231F20"/>
                <w:spacing w:val="-3"/>
                <w:w w:val="105"/>
                <w:sz w:val="13"/>
              </w:rPr>
              <w:t> </w:t>
            </w:r>
            <w:r>
              <w:rPr>
                <w:color w:val="231F20"/>
                <w:spacing w:val="-2"/>
                <w:w w:val="105"/>
                <w:sz w:val="13"/>
              </w:rPr>
              <w:t>230-240V,</w:t>
            </w:r>
            <w:r>
              <w:rPr>
                <w:color w:val="231F20"/>
                <w:spacing w:val="-1"/>
                <w:sz w:val="13"/>
              </w:rPr>
              <w:t> </w:t>
            </w:r>
            <w:r>
              <w:rPr>
                <w:color w:val="231F20"/>
                <w:spacing w:val="-2"/>
                <w:w w:val="105"/>
                <w:sz w:val="13"/>
              </w:rPr>
              <w:t>50 Hz</w:t>
            </w:r>
            <w:r>
              <w:rPr>
                <w:color w:val="231F20"/>
                <w:spacing w:val="-3"/>
                <w:w w:val="105"/>
                <w:sz w:val="13"/>
              </w:rPr>
              <w:t> </w:t>
            </w:r>
            <w:r>
              <w:rPr>
                <w:color w:val="231F20"/>
                <w:spacing w:val="-2"/>
                <w:w w:val="105"/>
                <w:sz w:val="13"/>
              </w:rPr>
              <w:t>single phase</w:t>
            </w:r>
          </w:p>
        </w:tc>
        <w:tc>
          <w:tcPr>
            <w:tcW w:w="1952" w:type="dxa"/>
            <w:tcBorders>
              <w:bottom w:val="nil"/>
            </w:tcBorders>
          </w:tcPr>
          <w:p>
            <w:pPr>
              <w:pStyle w:val="TableParagraph"/>
              <w:spacing w:line="140" w:lineRule="exact" w:before="34"/>
              <w:ind w:left="47"/>
              <w:rPr>
                <w:sz w:val="13"/>
              </w:rPr>
            </w:pPr>
            <w:r>
              <w:rPr>
                <w:color w:val="231F20"/>
                <w:spacing w:val="-2"/>
                <w:w w:val="105"/>
                <w:sz w:val="13"/>
              </w:rPr>
              <w:t>:</w:t>
            </w:r>
            <w:r>
              <w:rPr>
                <w:color w:val="231F20"/>
                <w:spacing w:val="-3"/>
                <w:w w:val="105"/>
                <w:sz w:val="13"/>
              </w:rPr>
              <w:t> </w:t>
            </w:r>
            <w:r>
              <w:rPr>
                <w:color w:val="231F20"/>
                <w:spacing w:val="-2"/>
                <w:w w:val="105"/>
                <w:sz w:val="13"/>
              </w:rPr>
              <w:t>230-240V,</w:t>
            </w:r>
            <w:r>
              <w:rPr>
                <w:color w:val="231F20"/>
                <w:spacing w:val="-1"/>
                <w:sz w:val="13"/>
              </w:rPr>
              <w:t> </w:t>
            </w:r>
            <w:r>
              <w:rPr>
                <w:color w:val="231F20"/>
                <w:spacing w:val="-2"/>
                <w:w w:val="105"/>
                <w:sz w:val="13"/>
              </w:rPr>
              <w:t>50 Hz</w:t>
            </w:r>
            <w:r>
              <w:rPr>
                <w:color w:val="231F20"/>
                <w:spacing w:val="-3"/>
                <w:w w:val="105"/>
                <w:sz w:val="13"/>
              </w:rPr>
              <w:t> </w:t>
            </w:r>
            <w:r>
              <w:rPr>
                <w:color w:val="231F20"/>
                <w:spacing w:val="-2"/>
                <w:w w:val="105"/>
                <w:sz w:val="13"/>
              </w:rPr>
              <w:t>single phase</w:t>
            </w:r>
          </w:p>
        </w:tc>
      </w:tr>
      <w:tr>
        <w:trPr>
          <w:trHeight w:val="172" w:hRule="atLeast"/>
        </w:trPr>
        <w:tc>
          <w:tcPr>
            <w:tcW w:w="3095" w:type="dxa"/>
            <w:tcBorders>
              <w:top w:val="nil"/>
              <w:bottom w:val="nil"/>
            </w:tcBorders>
          </w:tcPr>
          <w:p>
            <w:pPr>
              <w:pStyle w:val="TableParagraph"/>
              <w:spacing w:line="140" w:lineRule="exact" w:before="12"/>
              <w:rPr>
                <w:sz w:val="13"/>
              </w:rPr>
            </w:pPr>
            <w:r>
              <w:rPr>
                <w:color w:val="231F20"/>
                <w:w w:val="105"/>
                <w:sz w:val="13"/>
              </w:rPr>
              <w:t>Distribution</w:t>
            </w:r>
            <w:r>
              <w:rPr>
                <w:color w:val="231F20"/>
                <w:spacing w:val="-4"/>
                <w:w w:val="105"/>
                <w:sz w:val="13"/>
              </w:rPr>
              <w:t> </w:t>
            </w:r>
            <w:r>
              <w:rPr>
                <w:color w:val="231F20"/>
                <w:w w:val="105"/>
                <w:sz w:val="13"/>
              </w:rPr>
              <w:t>line</w:t>
            </w:r>
            <w:r>
              <w:rPr>
                <w:color w:val="231F20"/>
                <w:spacing w:val="-3"/>
                <w:w w:val="105"/>
                <w:sz w:val="13"/>
              </w:rPr>
              <w:t> </w:t>
            </w:r>
            <w:r>
              <w:rPr>
                <w:color w:val="231F20"/>
                <w:w w:val="105"/>
                <w:sz w:val="13"/>
              </w:rPr>
              <w:t>fuse/circuit</w:t>
            </w:r>
            <w:r>
              <w:rPr>
                <w:color w:val="231F20"/>
                <w:spacing w:val="-3"/>
                <w:w w:val="105"/>
                <w:sz w:val="13"/>
              </w:rPr>
              <w:t> </w:t>
            </w:r>
            <w:r>
              <w:rPr>
                <w:color w:val="231F20"/>
                <w:spacing w:val="-2"/>
                <w:w w:val="105"/>
                <w:sz w:val="13"/>
              </w:rPr>
              <w:t>breaker</w:t>
            </w:r>
          </w:p>
        </w:tc>
        <w:tc>
          <w:tcPr>
            <w:tcW w:w="1952" w:type="dxa"/>
            <w:tcBorders>
              <w:top w:val="nil"/>
              <w:bottom w:val="nil"/>
            </w:tcBorders>
          </w:tcPr>
          <w:p>
            <w:pPr>
              <w:pStyle w:val="TableParagraph"/>
              <w:spacing w:line="140" w:lineRule="exact" w:before="12"/>
              <w:ind w:left="47"/>
              <w:rPr>
                <w:sz w:val="13"/>
              </w:rPr>
            </w:pPr>
            <w:r>
              <w:rPr>
                <w:color w:val="231F20"/>
                <w:sz w:val="13"/>
              </w:rPr>
              <w:t>:</w:t>
            </w:r>
            <w:r>
              <w:rPr>
                <w:color w:val="231F20"/>
                <w:spacing w:val="-5"/>
                <w:sz w:val="13"/>
              </w:rPr>
              <w:t> </w:t>
            </w:r>
            <w:r>
              <w:rPr>
                <w:color w:val="231F20"/>
                <w:sz w:val="13"/>
              </w:rPr>
              <w:t>10</w:t>
            </w:r>
            <w:r>
              <w:rPr>
                <w:color w:val="231F20"/>
                <w:spacing w:val="-5"/>
                <w:sz w:val="13"/>
              </w:rPr>
              <w:t> </w:t>
            </w:r>
            <w:r>
              <w:rPr>
                <w:color w:val="231F20"/>
                <w:spacing w:val="-10"/>
                <w:sz w:val="13"/>
              </w:rPr>
              <w:t>A</w:t>
            </w:r>
          </w:p>
        </w:tc>
        <w:tc>
          <w:tcPr>
            <w:tcW w:w="1952" w:type="dxa"/>
            <w:tcBorders>
              <w:top w:val="nil"/>
              <w:bottom w:val="nil"/>
            </w:tcBorders>
          </w:tcPr>
          <w:p>
            <w:pPr>
              <w:pStyle w:val="TableParagraph"/>
              <w:spacing w:line="140" w:lineRule="exact" w:before="12"/>
              <w:ind w:left="47"/>
              <w:rPr>
                <w:sz w:val="13"/>
              </w:rPr>
            </w:pPr>
            <w:r>
              <w:rPr>
                <w:color w:val="231F20"/>
                <w:sz w:val="13"/>
              </w:rPr>
              <w:t>:</w:t>
            </w:r>
            <w:r>
              <w:rPr>
                <w:color w:val="231F20"/>
                <w:spacing w:val="-5"/>
                <w:sz w:val="13"/>
              </w:rPr>
              <w:t> </w:t>
            </w:r>
            <w:r>
              <w:rPr>
                <w:color w:val="231F20"/>
                <w:sz w:val="13"/>
              </w:rPr>
              <w:t>10</w:t>
            </w:r>
            <w:r>
              <w:rPr>
                <w:color w:val="231F20"/>
                <w:spacing w:val="-5"/>
                <w:sz w:val="13"/>
              </w:rPr>
              <w:t> </w:t>
            </w:r>
            <w:r>
              <w:rPr>
                <w:color w:val="231F20"/>
                <w:spacing w:val="-10"/>
                <w:sz w:val="13"/>
              </w:rPr>
              <w:t>A</w:t>
            </w:r>
          </w:p>
        </w:tc>
      </w:tr>
      <w:tr>
        <w:trPr>
          <w:trHeight w:val="172" w:hRule="atLeast"/>
        </w:trPr>
        <w:tc>
          <w:tcPr>
            <w:tcW w:w="3095" w:type="dxa"/>
            <w:tcBorders>
              <w:top w:val="nil"/>
              <w:bottom w:val="nil"/>
            </w:tcBorders>
          </w:tcPr>
          <w:p>
            <w:pPr>
              <w:pStyle w:val="TableParagraph"/>
              <w:tabs>
                <w:tab w:pos="1323" w:val="left" w:leader="none"/>
              </w:tabs>
              <w:spacing w:line="140" w:lineRule="exact" w:before="12"/>
              <w:rPr>
                <w:sz w:val="13"/>
              </w:rPr>
            </w:pPr>
            <w:r>
              <w:rPr>
                <w:color w:val="231F20"/>
                <w:spacing w:val="-4"/>
                <w:sz w:val="13"/>
              </w:rPr>
              <w:t>AC</w:t>
            </w:r>
            <w:r>
              <w:rPr>
                <w:color w:val="231F20"/>
                <w:spacing w:val="-6"/>
                <w:sz w:val="13"/>
              </w:rPr>
              <w:t> </w:t>
            </w:r>
            <w:r>
              <w:rPr>
                <w:color w:val="231F20"/>
                <w:spacing w:val="-4"/>
                <w:sz w:val="13"/>
              </w:rPr>
              <w:t>Power</w:t>
            </w:r>
            <w:r>
              <w:rPr>
                <w:color w:val="231F20"/>
                <w:spacing w:val="-5"/>
                <w:sz w:val="13"/>
              </w:rPr>
              <w:t> </w:t>
            </w:r>
            <w:r>
              <w:rPr>
                <w:color w:val="231F20"/>
                <w:spacing w:val="-4"/>
                <w:sz w:val="13"/>
              </w:rPr>
              <w:t>required:</w:t>
            </w:r>
            <w:r>
              <w:rPr>
                <w:color w:val="231F20"/>
                <w:sz w:val="13"/>
              </w:rPr>
              <w:tab/>
            </w:r>
            <w:r>
              <w:rPr>
                <w:color w:val="231F20"/>
                <w:spacing w:val="-2"/>
                <w:sz w:val="13"/>
              </w:rPr>
              <w:t>Microwave</w:t>
            </w:r>
          </w:p>
        </w:tc>
        <w:tc>
          <w:tcPr>
            <w:tcW w:w="1952" w:type="dxa"/>
            <w:tcBorders>
              <w:top w:val="nil"/>
              <w:bottom w:val="nil"/>
            </w:tcBorders>
          </w:tcPr>
          <w:p>
            <w:pPr>
              <w:pStyle w:val="TableParagraph"/>
              <w:spacing w:line="140" w:lineRule="exact" w:before="12"/>
              <w:ind w:left="47"/>
              <w:rPr>
                <w:sz w:val="13"/>
              </w:rPr>
            </w:pPr>
            <w:r>
              <w:rPr>
                <w:color w:val="231F20"/>
                <w:sz w:val="13"/>
              </w:rPr>
              <w:t>: 1270</w:t>
            </w:r>
            <w:r>
              <w:rPr>
                <w:color w:val="231F20"/>
                <w:spacing w:val="-7"/>
                <w:sz w:val="13"/>
              </w:rPr>
              <w:t> </w:t>
            </w:r>
            <w:r>
              <w:rPr>
                <w:color w:val="231F20"/>
                <w:spacing w:val="-10"/>
                <w:sz w:val="13"/>
              </w:rPr>
              <w:t>W</w:t>
            </w:r>
          </w:p>
        </w:tc>
        <w:tc>
          <w:tcPr>
            <w:tcW w:w="1952" w:type="dxa"/>
            <w:tcBorders>
              <w:top w:val="nil"/>
              <w:bottom w:val="nil"/>
            </w:tcBorders>
          </w:tcPr>
          <w:p>
            <w:pPr>
              <w:pStyle w:val="TableParagraph"/>
              <w:spacing w:line="140" w:lineRule="exact" w:before="12"/>
              <w:ind w:left="47"/>
              <w:rPr>
                <w:sz w:val="13"/>
              </w:rPr>
            </w:pPr>
            <w:r>
              <w:rPr>
                <w:color w:val="231F20"/>
                <w:sz w:val="13"/>
              </w:rPr>
              <w:t>: 1450</w:t>
            </w:r>
            <w:r>
              <w:rPr>
                <w:color w:val="231F20"/>
                <w:spacing w:val="-7"/>
                <w:sz w:val="13"/>
              </w:rPr>
              <w:t> </w:t>
            </w:r>
            <w:r>
              <w:rPr>
                <w:color w:val="231F20"/>
                <w:spacing w:val="-10"/>
                <w:sz w:val="13"/>
              </w:rPr>
              <w:t>W</w:t>
            </w:r>
          </w:p>
        </w:tc>
      </w:tr>
      <w:tr>
        <w:trPr>
          <w:trHeight w:val="172" w:hRule="atLeast"/>
        </w:trPr>
        <w:tc>
          <w:tcPr>
            <w:tcW w:w="3095" w:type="dxa"/>
            <w:tcBorders>
              <w:top w:val="nil"/>
              <w:bottom w:val="nil"/>
            </w:tcBorders>
          </w:tcPr>
          <w:p>
            <w:pPr>
              <w:pStyle w:val="TableParagraph"/>
              <w:tabs>
                <w:tab w:pos="1323" w:val="left" w:leader="none"/>
              </w:tabs>
              <w:spacing w:line="140" w:lineRule="exact" w:before="12"/>
              <w:rPr>
                <w:sz w:val="13"/>
              </w:rPr>
            </w:pPr>
            <w:r>
              <w:rPr>
                <w:color w:val="231F20"/>
                <w:sz w:val="13"/>
              </w:rPr>
              <w:t>Output</w:t>
            </w:r>
            <w:r>
              <w:rPr>
                <w:color w:val="231F20"/>
                <w:spacing w:val="7"/>
                <w:sz w:val="13"/>
              </w:rPr>
              <w:t> </w:t>
            </w:r>
            <w:r>
              <w:rPr>
                <w:color w:val="231F20"/>
                <w:spacing w:val="-2"/>
                <w:sz w:val="13"/>
              </w:rPr>
              <w:t>power:</w:t>
            </w:r>
            <w:r>
              <w:rPr>
                <w:color w:val="231F20"/>
                <w:sz w:val="13"/>
              </w:rPr>
              <w:tab/>
            </w:r>
            <w:r>
              <w:rPr>
                <w:color w:val="231F20"/>
                <w:spacing w:val="-2"/>
                <w:sz w:val="13"/>
              </w:rPr>
              <w:t>Microwave</w:t>
            </w:r>
          </w:p>
        </w:tc>
        <w:tc>
          <w:tcPr>
            <w:tcW w:w="1952" w:type="dxa"/>
            <w:tcBorders>
              <w:top w:val="nil"/>
              <w:bottom w:val="nil"/>
            </w:tcBorders>
          </w:tcPr>
          <w:p>
            <w:pPr>
              <w:pStyle w:val="TableParagraph"/>
              <w:spacing w:line="140" w:lineRule="exact" w:before="12"/>
              <w:rPr>
                <w:sz w:val="13"/>
              </w:rPr>
            </w:pPr>
            <w:r>
              <w:rPr>
                <w:color w:val="231F20"/>
                <w:sz w:val="13"/>
              </w:rPr>
              <w:t>:</w:t>
            </w:r>
            <w:r>
              <w:rPr>
                <w:color w:val="231F20"/>
                <w:spacing w:val="-3"/>
                <w:sz w:val="13"/>
              </w:rPr>
              <w:t> </w:t>
            </w:r>
            <w:r>
              <w:rPr>
                <w:color w:val="231F20"/>
                <w:sz w:val="13"/>
              </w:rPr>
              <w:t>800</w:t>
            </w:r>
            <w:r>
              <w:rPr>
                <w:color w:val="231F20"/>
                <w:spacing w:val="-8"/>
                <w:sz w:val="13"/>
              </w:rPr>
              <w:t> </w:t>
            </w:r>
            <w:r>
              <w:rPr>
                <w:color w:val="231F20"/>
                <w:spacing w:val="-12"/>
                <w:sz w:val="13"/>
              </w:rPr>
              <w:t>W</w:t>
            </w:r>
          </w:p>
        </w:tc>
        <w:tc>
          <w:tcPr>
            <w:tcW w:w="1952" w:type="dxa"/>
            <w:tcBorders>
              <w:top w:val="nil"/>
              <w:bottom w:val="nil"/>
            </w:tcBorders>
          </w:tcPr>
          <w:p>
            <w:pPr>
              <w:pStyle w:val="TableParagraph"/>
              <w:spacing w:line="140" w:lineRule="exact" w:before="12"/>
              <w:ind w:left="47"/>
              <w:rPr>
                <w:sz w:val="13"/>
              </w:rPr>
            </w:pPr>
            <w:r>
              <w:rPr>
                <w:color w:val="231F20"/>
                <w:sz w:val="13"/>
              </w:rPr>
              <w:t>:</w:t>
            </w:r>
            <w:r>
              <w:rPr>
                <w:color w:val="231F20"/>
                <w:spacing w:val="-3"/>
                <w:sz w:val="13"/>
              </w:rPr>
              <w:t> </w:t>
            </w:r>
            <w:r>
              <w:rPr>
                <w:color w:val="231F20"/>
                <w:sz w:val="13"/>
              </w:rPr>
              <w:t>900</w:t>
            </w:r>
            <w:r>
              <w:rPr>
                <w:color w:val="231F20"/>
                <w:spacing w:val="-8"/>
                <w:sz w:val="13"/>
              </w:rPr>
              <w:t> </w:t>
            </w:r>
            <w:r>
              <w:rPr>
                <w:color w:val="231F20"/>
                <w:spacing w:val="-12"/>
                <w:sz w:val="13"/>
              </w:rPr>
              <w:t>W</w:t>
            </w:r>
          </w:p>
        </w:tc>
      </w:tr>
      <w:tr>
        <w:trPr>
          <w:trHeight w:val="172" w:hRule="atLeast"/>
        </w:trPr>
        <w:tc>
          <w:tcPr>
            <w:tcW w:w="3095" w:type="dxa"/>
            <w:tcBorders>
              <w:top w:val="nil"/>
              <w:bottom w:val="nil"/>
            </w:tcBorders>
          </w:tcPr>
          <w:p>
            <w:pPr>
              <w:pStyle w:val="TableParagraph"/>
              <w:spacing w:line="140" w:lineRule="exact" w:before="12"/>
              <w:ind w:left="1323"/>
              <w:rPr>
                <w:sz w:val="13"/>
              </w:rPr>
            </w:pPr>
            <w:r>
              <w:rPr>
                <w:color w:val="231F20"/>
                <w:sz w:val="13"/>
              </w:rPr>
              <w:t>Off</w:t>
            </w:r>
            <w:r>
              <w:rPr>
                <w:color w:val="231F20"/>
                <w:spacing w:val="8"/>
                <w:sz w:val="13"/>
              </w:rPr>
              <w:t> </w:t>
            </w:r>
            <w:r>
              <w:rPr>
                <w:color w:val="231F20"/>
                <w:sz w:val="13"/>
              </w:rPr>
              <w:t>Mode</w:t>
            </w:r>
            <w:r>
              <w:rPr>
                <w:color w:val="231F20"/>
                <w:spacing w:val="11"/>
                <w:sz w:val="13"/>
              </w:rPr>
              <w:t> </w:t>
            </w:r>
            <w:r>
              <w:rPr>
                <w:color w:val="231F20"/>
                <w:sz w:val="13"/>
              </w:rPr>
              <w:t>(Energy</w:t>
            </w:r>
            <w:r>
              <w:rPr>
                <w:color w:val="231F20"/>
                <w:spacing w:val="10"/>
                <w:sz w:val="13"/>
              </w:rPr>
              <w:t> </w:t>
            </w:r>
            <w:r>
              <w:rPr>
                <w:color w:val="231F20"/>
                <w:sz w:val="13"/>
              </w:rPr>
              <w:t>Save</w:t>
            </w:r>
            <w:r>
              <w:rPr>
                <w:color w:val="231F20"/>
                <w:spacing w:val="10"/>
                <w:sz w:val="13"/>
              </w:rPr>
              <w:t> </w:t>
            </w:r>
            <w:r>
              <w:rPr>
                <w:color w:val="231F20"/>
                <w:spacing w:val="-2"/>
                <w:sz w:val="13"/>
              </w:rPr>
              <w:t>Mode)</w:t>
            </w:r>
          </w:p>
        </w:tc>
        <w:tc>
          <w:tcPr>
            <w:tcW w:w="1952" w:type="dxa"/>
            <w:tcBorders>
              <w:top w:val="nil"/>
              <w:bottom w:val="nil"/>
            </w:tcBorders>
          </w:tcPr>
          <w:p>
            <w:pPr>
              <w:pStyle w:val="TableParagraph"/>
              <w:spacing w:line="140" w:lineRule="exact" w:before="12"/>
              <w:ind w:left="47"/>
              <w:rPr>
                <w:sz w:val="13"/>
              </w:rPr>
            </w:pPr>
            <w:r>
              <w:rPr>
                <w:color w:val="231F20"/>
                <w:sz w:val="13"/>
              </w:rPr>
              <w:t>:</w:t>
            </w:r>
            <w:r>
              <w:rPr>
                <w:color w:val="231F20"/>
                <w:spacing w:val="4"/>
                <w:sz w:val="13"/>
              </w:rPr>
              <w:t> </w:t>
            </w:r>
            <w:r>
              <w:rPr>
                <w:color w:val="231F20"/>
                <w:sz w:val="13"/>
              </w:rPr>
              <w:t>less</w:t>
            </w:r>
            <w:r>
              <w:rPr>
                <w:color w:val="231F20"/>
                <w:spacing w:val="4"/>
                <w:sz w:val="13"/>
              </w:rPr>
              <w:t> </w:t>
            </w:r>
            <w:r>
              <w:rPr>
                <w:color w:val="231F20"/>
                <w:sz w:val="13"/>
              </w:rPr>
              <w:t>than</w:t>
            </w:r>
            <w:r>
              <w:rPr>
                <w:color w:val="231F20"/>
                <w:spacing w:val="4"/>
                <w:sz w:val="13"/>
              </w:rPr>
              <w:t> </w:t>
            </w:r>
            <w:r>
              <w:rPr>
                <w:color w:val="231F20"/>
                <w:sz w:val="13"/>
              </w:rPr>
              <w:t>1.0</w:t>
            </w:r>
            <w:r>
              <w:rPr>
                <w:color w:val="231F20"/>
                <w:spacing w:val="-3"/>
                <w:sz w:val="13"/>
              </w:rPr>
              <w:t> </w:t>
            </w:r>
            <w:r>
              <w:rPr>
                <w:color w:val="231F20"/>
                <w:spacing w:val="-10"/>
                <w:sz w:val="13"/>
              </w:rPr>
              <w:t>W</w:t>
            </w:r>
          </w:p>
        </w:tc>
        <w:tc>
          <w:tcPr>
            <w:tcW w:w="1952" w:type="dxa"/>
            <w:tcBorders>
              <w:top w:val="nil"/>
              <w:bottom w:val="nil"/>
            </w:tcBorders>
          </w:tcPr>
          <w:p>
            <w:pPr>
              <w:pStyle w:val="TableParagraph"/>
              <w:spacing w:line="140" w:lineRule="exact" w:before="12"/>
              <w:ind w:left="47"/>
              <w:rPr>
                <w:sz w:val="13"/>
              </w:rPr>
            </w:pPr>
            <w:r>
              <w:rPr>
                <w:color w:val="231F20"/>
                <w:sz w:val="13"/>
              </w:rPr>
              <w:t>:</w:t>
            </w:r>
            <w:r>
              <w:rPr>
                <w:color w:val="231F20"/>
                <w:spacing w:val="4"/>
                <w:sz w:val="13"/>
              </w:rPr>
              <w:t> </w:t>
            </w:r>
            <w:r>
              <w:rPr>
                <w:color w:val="231F20"/>
                <w:sz w:val="13"/>
              </w:rPr>
              <w:t>less</w:t>
            </w:r>
            <w:r>
              <w:rPr>
                <w:color w:val="231F20"/>
                <w:spacing w:val="4"/>
                <w:sz w:val="13"/>
              </w:rPr>
              <w:t> </w:t>
            </w:r>
            <w:r>
              <w:rPr>
                <w:color w:val="231F20"/>
                <w:sz w:val="13"/>
              </w:rPr>
              <w:t>than</w:t>
            </w:r>
            <w:r>
              <w:rPr>
                <w:color w:val="231F20"/>
                <w:spacing w:val="4"/>
                <w:sz w:val="13"/>
              </w:rPr>
              <w:t> </w:t>
            </w:r>
            <w:r>
              <w:rPr>
                <w:color w:val="231F20"/>
                <w:sz w:val="13"/>
              </w:rPr>
              <w:t>1.0</w:t>
            </w:r>
            <w:r>
              <w:rPr>
                <w:color w:val="231F20"/>
                <w:spacing w:val="-3"/>
                <w:sz w:val="13"/>
              </w:rPr>
              <w:t> </w:t>
            </w:r>
            <w:r>
              <w:rPr>
                <w:color w:val="231F20"/>
                <w:spacing w:val="-10"/>
                <w:sz w:val="13"/>
              </w:rPr>
              <w:t>W</w:t>
            </w:r>
          </w:p>
        </w:tc>
      </w:tr>
      <w:tr>
        <w:trPr>
          <w:trHeight w:val="172" w:hRule="atLeast"/>
        </w:trPr>
        <w:tc>
          <w:tcPr>
            <w:tcW w:w="3095" w:type="dxa"/>
            <w:tcBorders>
              <w:top w:val="nil"/>
              <w:bottom w:val="nil"/>
            </w:tcBorders>
          </w:tcPr>
          <w:p>
            <w:pPr>
              <w:pStyle w:val="TableParagraph"/>
              <w:spacing w:line="140" w:lineRule="exact" w:before="12"/>
              <w:rPr>
                <w:sz w:val="13"/>
              </w:rPr>
            </w:pPr>
            <w:r>
              <w:rPr>
                <w:color w:val="231F20"/>
                <w:spacing w:val="-2"/>
                <w:w w:val="105"/>
                <w:sz w:val="13"/>
              </w:rPr>
              <w:t>Microwave</w:t>
            </w:r>
            <w:r>
              <w:rPr>
                <w:color w:val="231F20"/>
                <w:spacing w:val="4"/>
                <w:w w:val="105"/>
                <w:sz w:val="13"/>
              </w:rPr>
              <w:t> </w:t>
            </w:r>
            <w:r>
              <w:rPr>
                <w:color w:val="231F20"/>
                <w:spacing w:val="-2"/>
                <w:w w:val="105"/>
                <w:sz w:val="13"/>
              </w:rPr>
              <w:t>Frequency</w:t>
            </w:r>
          </w:p>
        </w:tc>
        <w:tc>
          <w:tcPr>
            <w:tcW w:w="1952" w:type="dxa"/>
            <w:tcBorders>
              <w:top w:val="nil"/>
              <w:bottom w:val="nil"/>
            </w:tcBorders>
          </w:tcPr>
          <w:p>
            <w:pPr>
              <w:pStyle w:val="TableParagraph"/>
              <w:spacing w:line="140" w:lineRule="exact" w:before="12"/>
              <w:ind w:left="47"/>
              <w:rPr>
                <w:sz w:val="13"/>
              </w:rPr>
            </w:pPr>
            <w:r>
              <w:rPr>
                <w:color w:val="231F20"/>
                <w:sz w:val="13"/>
              </w:rPr>
              <w:t>:</w:t>
            </w:r>
            <w:r>
              <w:rPr>
                <w:color w:val="231F20"/>
                <w:spacing w:val="-1"/>
                <w:sz w:val="13"/>
              </w:rPr>
              <w:t> </w:t>
            </w:r>
            <w:r>
              <w:rPr>
                <w:color w:val="231F20"/>
                <w:sz w:val="13"/>
              </w:rPr>
              <w:t>2450</w:t>
            </w:r>
            <w:r>
              <w:rPr>
                <w:color w:val="231F20"/>
                <w:spacing w:val="-1"/>
                <w:sz w:val="13"/>
              </w:rPr>
              <w:t> </w:t>
            </w:r>
            <w:r>
              <w:rPr>
                <w:color w:val="231F20"/>
                <w:spacing w:val="-4"/>
                <w:sz w:val="13"/>
              </w:rPr>
              <w:t>MHz*</w:t>
            </w:r>
          </w:p>
        </w:tc>
        <w:tc>
          <w:tcPr>
            <w:tcW w:w="1952" w:type="dxa"/>
            <w:tcBorders>
              <w:top w:val="nil"/>
              <w:bottom w:val="nil"/>
            </w:tcBorders>
          </w:tcPr>
          <w:p>
            <w:pPr>
              <w:pStyle w:val="TableParagraph"/>
              <w:spacing w:line="140" w:lineRule="exact" w:before="12"/>
              <w:ind w:left="47"/>
              <w:rPr>
                <w:sz w:val="13"/>
              </w:rPr>
            </w:pPr>
            <w:r>
              <w:rPr>
                <w:color w:val="231F20"/>
                <w:sz w:val="13"/>
              </w:rPr>
              <w:t>:</w:t>
            </w:r>
            <w:r>
              <w:rPr>
                <w:color w:val="231F20"/>
                <w:spacing w:val="-1"/>
                <w:sz w:val="13"/>
              </w:rPr>
              <w:t> </w:t>
            </w:r>
            <w:r>
              <w:rPr>
                <w:color w:val="231F20"/>
                <w:sz w:val="13"/>
              </w:rPr>
              <w:t>2450</w:t>
            </w:r>
            <w:r>
              <w:rPr>
                <w:color w:val="231F20"/>
                <w:spacing w:val="-1"/>
                <w:sz w:val="13"/>
              </w:rPr>
              <w:t> </w:t>
            </w:r>
            <w:r>
              <w:rPr>
                <w:color w:val="231F20"/>
                <w:spacing w:val="-4"/>
                <w:sz w:val="13"/>
              </w:rPr>
              <w:t>MHz*</w:t>
            </w:r>
          </w:p>
        </w:tc>
      </w:tr>
      <w:tr>
        <w:trPr>
          <w:trHeight w:val="172" w:hRule="atLeast"/>
        </w:trPr>
        <w:tc>
          <w:tcPr>
            <w:tcW w:w="3095" w:type="dxa"/>
            <w:tcBorders>
              <w:top w:val="nil"/>
              <w:bottom w:val="nil"/>
            </w:tcBorders>
          </w:tcPr>
          <w:p>
            <w:pPr>
              <w:pStyle w:val="TableParagraph"/>
              <w:spacing w:line="140" w:lineRule="exact" w:before="12"/>
              <w:rPr>
                <w:sz w:val="13"/>
              </w:rPr>
            </w:pPr>
            <w:r>
              <w:rPr>
                <w:color w:val="231F20"/>
                <w:spacing w:val="-2"/>
                <w:sz w:val="13"/>
              </w:rPr>
              <w:t>Outside Dimensions</w:t>
            </w:r>
            <w:r>
              <w:rPr>
                <w:color w:val="231F20"/>
                <w:spacing w:val="-1"/>
                <w:sz w:val="13"/>
              </w:rPr>
              <w:t> </w:t>
            </w:r>
            <w:r>
              <w:rPr>
                <w:color w:val="231F20"/>
                <w:spacing w:val="-2"/>
                <w:sz w:val="13"/>
              </w:rPr>
              <w:t>(W)</w:t>
            </w:r>
            <w:r>
              <w:rPr>
                <w:color w:val="231F20"/>
                <w:spacing w:val="-1"/>
                <w:sz w:val="13"/>
              </w:rPr>
              <w:t> </w:t>
            </w:r>
            <w:r>
              <w:rPr>
                <w:color w:val="231F20"/>
                <w:spacing w:val="-2"/>
                <w:sz w:val="13"/>
              </w:rPr>
              <w:t>x (H)</w:t>
            </w:r>
            <w:r>
              <w:rPr>
                <w:color w:val="231F20"/>
                <w:spacing w:val="-1"/>
                <w:sz w:val="13"/>
              </w:rPr>
              <w:t> </w:t>
            </w:r>
            <w:r>
              <w:rPr>
                <w:color w:val="231F20"/>
                <w:spacing w:val="-2"/>
                <w:sz w:val="13"/>
              </w:rPr>
              <w:t>x</w:t>
            </w:r>
            <w:r>
              <w:rPr>
                <w:color w:val="231F20"/>
                <w:spacing w:val="-1"/>
                <w:sz w:val="13"/>
              </w:rPr>
              <w:t> </w:t>
            </w:r>
            <w:r>
              <w:rPr>
                <w:color w:val="231F20"/>
                <w:spacing w:val="-2"/>
                <w:sz w:val="13"/>
              </w:rPr>
              <w:t>(D)</w:t>
            </w:r>
            <w:r>
              <w:rPr>
                <w:color w:val="231F20"/>
                <w:spacing w:val="-1"/>
                <w:sz w:val="13"/>
              </w:rPr>
              <w:t> </w:t>
            </w:r>
            <w:r>
              <w:rPr>
                <w:color w:val="231F20"/>
                <w:spacing w:val="-5"/>
                <w:sz w:val="13"/>
              </w:rPr>
              <w:t>mm</w:t>
            </w:r>
          </w:p>
        </w:tc>
        <w:tc>
          <w:tcPr>
            <w:tcW w:w="1952" w:type="dxa"/>
            <w:tcBorders>
              <w:top w:val="nil"/>
              <w:bottom w:val="nil"/>
            </w:tcBorders>
          </w:tcPr>
          <w:p>
            <w:pPr>
              <w:pStyle w:val="TableParagraph"/>
              <w:spacing w:line="140" w:lineRule="exact" w:before="12"/>
              <w:rPr>
                <w:sz w:val="13"/>
              </w:rPr>
            </w:pPr>
            <w:r>
              <w:rPr>
                <w:color w:val="231F20"/>
                <w:sz w:val="13"/>
              </w:rPr>
              <w:t>:</w:t>
            </w:r>
            <w:r>
              <w:rPr>
                <w:color w:val="231F20"/>
                <w:spacing w:val="-4"/>
                <w:sz w:val="13"/>
              </w:rPr>
              <w:t> </w:t>
            </w:r>
            <w:r>
              <w:rPr>
                <w:color w:val="231F20"/>
                <w:sz w:val="13"/>
              </w:rPr>
              <w:t>439.5</w:t>
            </w:r>
            <w:r>
              <w:rPr>
                <w:color w:val="231F20"/>
                <w:spacing w:val="-4"/>
                <w:sz w:val="13"/>
              </w:rPr>
              <w:t> </w:t>
            </w:r>
            <w:r>
              <w:rPr>
                <w:color w:val="231F20"/>
                <w:sz w:val="13"/>
              </w:rPr>
              <w:t>x</w:t>
            </w:r>
            <w:r>
              <w:rPr>
                <w:color w:val="231F20"/>
                <w:spacing w:val="-4"/>
                <w:sz w:val="13"/>
              </w:rPr>
              <w:t> </w:t>
            </w:r>
            <w:r>
              <w:rPr>
                <w:color w:val="231F20"/>
                <w:sz w:val="13"/>
              </w:rPr>
              <w:t>257.8</w:t>
            </w:r>
            <w:r>
              <w:rPr>
                <w:color w:val="231F20"/>
                <w:spacing w:val="-3"/>
                <w:sz w:val="13"/>
              </w:rPr>
              <w:t> </w:t>
            </w:r>
            <w:r>
              <w:rPr>
                <w:color w:val="231F20"/>
                <w:sz w:val="13"/>
              </w:rPr>
              <w:t>x</w:t>
            </w:r>
            <w:r>
              <w:rPr>
                <w:color w:val="231F20"/>
                <w:spacing w:val="-4"/>
                <w:sz w:val="13"/>
              </w:rPr>
              <w:t> </w:t>
            </w:r>
            <w:r>
              <w:rPr>
                <w:color w:val="231F20"/>
                <w:spacing w:val="-2"/>
                <w:sz w:val="13"/>
              </w:rPr>
              <w:t>358.5</w:t>
            </w:r>
          </w:p>
        </w:tc>
        <w:tc>
          <w:tcPr>
            <w:tcW w:w="1952" w:type="dxa"/>
            <w:tcBorders>
              <w:top w:val="nil"/>
              <w:bottom w:val="nil"/>
            </w:tcBorders>
          </w:tcPr>
          <w:p>
            <w:pPr>
              <w:pStyle w:val="TableParagraph"/>
              <w:spacing w:line="140" w:lineRule="exact" w:before="12"/>
              <w:ind w:left="47"/>
              <w:rPr>
                <w:sz w:val="13"/>
              </w:rPr>
            </w:pPr>
            <w:r>
              <w:rPr>
                <w:color w:val="231F20"/>
                <w:sz w:val="13"/>
              </w:rPr>
              <w:t>:</w:t>
            </w:r>
            <w:r>
              <w:rPr>
                <w:color w:val="231F20"/>
                <w:spacing w:val="-4"/>
                <w:sz w:val="13"/>
              </w:rPr>
              <w:t> </w:t>
            </w:r>
            <w:r>
              <w:rPr>
                <w:color w:val="231F20"/>
                <w:sz w:val="13"/>
              </w:rPr>
              <w:t>513.0</w:t>
            </w:r>
            <w:r>
              <w:rPr>
                <w:color w:val="231F20"/>
                <w:spacing w:val="-4"/>
                <w:sz w:val="13"/>
              </w:rPr>
              <w:t> </w:t>
            </w:r>
            <w:r>
              <w:rPr>
                <w:color w:val="231F20"/>
                <w:sz w:val="13"/>
              </w:rPr>
              <w:t>x</w:t>
            </w:r>
            <w:r>
              <w:rPr>
                <w:color w:val="231F20"/>
                <w:spacing w:val="-4"/>
                <w:sz w:val="13"/>
              </w:rPr>
              <w:t> </w:t>
            </w:r>
            <w:r>
              <w:rPr>
                <w:color w:val="231F20"/>
                <w:sz w:val="13"/>
              </w:rPr>
              <w:t>306.2</w:t>
            </w:r>
            <w:r>
              <w:rPr>
                <w:color w:val="231F20"/>
                <w:spacing w:val="-3"/>
                <w:sz w:val="13"/>
              </w:rPr>
              <w:t> </w:t>
            </w:r>
            <w:r>
              <w:rPr>
                <w:color w:val="231F20"/>
                <w:sz w:val="13"/>
              </w:rPr>
              <w:t>x</w:t>
            </w:r>
            <w:r>
              <w:rPr>
                <w:color w:val="231F20"/>
                <w:spacing w:val="-4"/>
                <w:sz w:val="13"/>
              </w:rPr>
              <w:t> </w:t>
            </w:r>
            <w:r>
              <w:rPr>
                <w:color w:val="231F20"/>
                <w:spacing w:val="-2"/>
                <w:sz w:val="13"/>
              </w:rPr>
              <w:t>429.5</w:t>
            </w:r>
          </w:p>
        </w:tc>
      </w:tr>
      <w:tr>
        <w:trPr>
          <w:trHeight w:val="172" w:hRule="atLeast"/>
        </w:trPr>
        <w:tc>
          <w:tcPr>
            <w:tcW w:w="3095" w:type="dxa"/>
            <w:tcBorders>
              <w:top w:val="nil"/>
              <w:bottom w:val="nil"/>
            </w:tcBorders>
          </w:tcPr>
          <w:p>
            <w:pPr>
              <w:pStyle w:val="TableParagraph"/>
              <w:spacing w:line="140" w:lineRule="exact" w:before="12"/>
              <w:rPr>
                <w:sz w:val="13"/>
              </w:rPr>
            </w:pPr>
            <w:r>
              <w:rPr>
                <w:color w:val="231F20"/>
                <w:sz w:val="13"/>
              </w:rPr>
              <w:t>Cavity</w:t>
            </w:r>
            <w:r>
              <w:rPr>
                <w:color w:val="231F20"/>
                <w:spacing w:val="-9"/>
                <w:sz w:val="13"/>
              </w:rPr>
              <w:t> </w:t>
            </w:r>
            <w:r>
              <w:rPr>
                <w:color w:val="231F20"/>
                <w:sz w:val="13"/>
              </w:rPr>
              <w:t>Dimensions</w:t>
            </w:r>
            <w:r>
              <w:rPr>
                <w:color w:val="231F20"/>
                <w:spacing w:val="46"/>
                <w:sz w:val="13"/>
              </w:rPr>
              <w:t> </w:t>
            </w:r>
            <w:r>
              <w:rPr>
                <w:color w:val="231F20"/>
                <w:sz w:val="13"/>
              </w:rPr>
              <w:t>(W)</w:t>
            </w:r>
            <w:r>
              <w:rPr>
                <w:color w:val="231F20"/>
                <w:spacing w:val="-9"/>
                <w:sz w:val="13"/>
              </w:rPr>
              <w:t> </w:t>
            </w:r>
            <w:r>
              <w:rPr>
                <w:color w:val="231F20"/>
                <w:sz w:val="13"/>
              </w:rPr>
              <w:t>x</w:t>
            </w:r>
            <w:r>
              <w:rPr>
                <w:color w:val="231F20"/>
                <w:spacing w:val="-9"/>
                <w:sz w:val="13"/>
              </w:rPr>
              <w:t> </w:t>
            </w:r>
            <w:r>
              <w:rPr>
                <w:color w:val="231F20"/>
                <w:sz w:val="13"/>
              </w:rPr>
              <w:t>(H)</w:t>
            </w:r>
            <w:r>
              <w:rPr>
                <w:color w:val="231F20"/>
                <w:spacing w:val="-9"/>
                <w:sz w:val="13"/>
              </w:rPr>
              <w:t> </w:t>
            </w:r>
            <w:r>
              <w:rPr>
                <w:color w:val="231F20"/>
                <w:sz w:val="13"/>
              </w:rPr>
              <w:t>x</w:t>
            </w:r>
            <w:r>
              <w:rPr>
                <w:color w:val="231F20"/>
                <w:spacing w:val="-9"/>
                <w:sz w:val="13"/>
              </w:rPr>
              <w:t> </w:t>
            </w:r>
            <w:r>
              <w:rPr>
                <w:color w:val="231F20"/>
                <w:sz w:val="13"/>
              </w:rPr>
              <w:t>(D)**</w:t>
            </w:r>
            <w:r>
              <w:rPr>
                <w:color w:val="231F20"/>
                <w:spacing w:val="-9"/>
                <w:sz w:val="13"/>
              </w:rPr>
              <w:t> </w:t>
            </w:r>
            <w:r>
              <w:rPr>
                <w:color w:val="231F20"/>
                <w:spacing w:val="-5"/>
                <w:sz w:val="13"/>
              </w:rPr>
              <w:t>mm</w:t>
            </w:r>
          </w:p>
        </w:tc>
        <w:tc>
          <w:tcPr>
            <w:tcW w:w="1952" w:type="dxa"/>
            <w:tcBorders>
              <w:top w:val="nil"/>
              <w:bottom w:val="nil"/>
            </w:tcBorders>
          </w:tcPr>
          <w:p>
            <w:pPr>
              <w:pStyle w:val="TableParagraph"/>
              <w:spacing w:line="140" w:lineRule="exact" w:before="12"/>
              <w:ind w:left="47"/>
              <w:rPr>
                <w:sz w:val="13"/>
              </w:rPr>
            </w:pPr>
            <w:r>
              <w:rPr>
                <w:color w:val="231F20"/>
                <w:sz w:val="13"/>
              </w:rPr>
              <w:t>:</w:t>
            </w:r>
            <w:r>
              <w:rPr>
                <w:color w:val="231F20"/>
                <w:spacing w:val="-4"/>
                <w:sz w:val="13"/>
              </w:rPr>
              <w:t> </w:t>
            </w:r>
            <w:r>
              <w:rPr>
                <w:color w:val="231F20"/>
                <w:sz w:val="13"/>
              </w:rPr>
              <w:t>306.0</w:t>
            </w:r>
            <w:r>
              <w:rPr>
                <w:color w:val="231F20"/>
                <w:spacing w:val="-4"/>
                <w:sz w:val="13"/>
              </w:rPr>
              <w:t> </w:t>
            </w:r>
            <w:r>
              <w:rPr>
                <w:color w:val="231F20"/>
                <w:sz w:val="13"/>
              </w:rPr>
              <w:t>x</w:t>
            </w:r>
            <w:r>
              <w:rPr>
                <w:color w:val="231F20"/>
                <w:spacing w:val="-4"/>
                <w:sz w:val="13"/>
              </w:rPr>
              <w:t> </w:t>
            </w:r>
            <w:r>
              <w:rPr>
                <w:color w:val="231F20"/>
                <w:sz w:val="13"/>
              </w:rPr>
              <w:t>208.2</w:t>
            </w:r>
            <w:r>
              <w:rPr>
                <w:color w:val="231F20"/>
                <w:spacing w:val="-3"/>
                <w:sz w:val="13"/>
              </w:rPr>
              <w:t> </w:t>
            </w:r>
            <w:r>
              <w:rPr>
                <w:color w:val="231F20"/>
                <w:sz w:val="13"/>
              </w:rPr>
              <w:t>x</w:t>
            </w:r>
            <w:r>
              <w:rPr>
                <w:color w:val="231F20"/>
                <w:spacing w:val="-4"/>
                <w:sz w:val="13"/>
              </w:rPr>
              <w:t> </w:t>
            </w:r>
            <w:r>
              <w:rPr>
                <w:color w:val="231F20"/>
                <w:spacing w:val="-2"/>
                <w:sz w:val="13"/>
              </w:rPr>
              <w:t>306.6</w:t>
            </w:r>
          </w:p>
        </w:tc>
        <w:tc>
          <w:tcPr>
            <w:tcW w:w="1952" w:type="dxa"/>
            <w:tcBorders>
              <w:top w:val="nil"/>
              <w:bottom w:val="nil"/>
            </w:tcBorders>
          </w:tcPr>
          <w:p>
            <w:pPr>
              <w:pStyle w:val="TableParagraph"/>
              <w:spacing w:line="140" w:lineRule="exact" w:before="12"/>
              <w:ind w:left="47"/>
              <w:rPr>
                <w:sz w:val="13"/>
              </w:rPr>
            </w:pPr>
            <w:r>
              <w:rPr>
                <w:color w:val="231F20"/>
                <w:sz w:val="13"/>
              </w:rPr>
              <w:t>:</w:t>
            </w:r>
            <w:r>
              <w:rPr>
                <w:color w:val="231F20"/>
                <w:spacing w:val="-4"/>
                <w:sz w:val="13"/>
              </w:rPr>
              <w:t> </w:t>
            </w:r>
            <w:r>
              <w:rPr>
                <w:color w:val="231F20"/>
                <w:sz w:val="13"/>
              </w:rPr>
              <w:t>330.0</w:t>
            </w:r>
            <w:r>
              <w:rPr>
                <w:color w:val="231F20"/>
                <w:spacing w:val="-4"/>
                <w:sz w:val="13"/>
              </w:rPr>
              <w:t> </w:t>
            </w:r>
            <w:r>
              <w:rPr>
                <w:color w:val="231F20"/>
                <w:sz w:val="13"/>
              </w:rPr>
              <w:t>x</w:t>
            </w:r>
            <w:r>
              <w:rPr>
                <w:color w:val="231F20"/>
                <w:spacing w:val="-4"/>
                <w:sz w:val="13"/>
              </w:rPr>
              <w:t> </w:t>
            </w:r>
            <w:r>
              <w:rPr>
                <w:color w:val="231F20"/>
                <w:sz w:val="13"/>
              </w:rPr>
              <w:t>208.0</w:t>
            </w:r>
            <w:r>
              <w:rPr>
                <w:color w:val="231F20"/>
                <w:spacing w:val="-3"/>
                <w:sz w:val="13"/>
              </w:rPr>
              <w:t> </w:t>
            </w:r>
            <w:r>
              <w:rPr>
                <w:color w:val="231F20"/>
                <w:sz w:val="13"/>
              </w:rPr>
              <w:t>x</w:t>
            </w:r>
            <w:r>
              <w:rPr>
                <w:color w:val="231F20"/>
                <w:spacing w:val="-4"/>
                <w:sz w:val="13"/>
              </w:rPr>
              <w:t> </w:t>
            </w:r>
            <w:r>
              <w:rPr>
                <w:color w:val="231F20"/>
                <w:spacing w:val="-2"/>
                <w:sz w:val="13"/>
              </w:rPr>
              <w:t>369.0</w:t>
            </w:r>
          </w:p>
        </w:tc>
      </w:tr>
      <w:tr>
        <w:trPr>
          <w:trHeight w:val="172" w:hRule="atLeast"/>
        </w:trPr>
        <w:tc>
          <w:tcPr>
            <w:tcW w:w="3095" w:type="dxa"/>
            <w:tcBorders>
              <w:top w:val="nil"/>
              <w:bottom w:val="nil"/>
            </w:tcBorders>
          </w:tcPr>
          <w:p>
            <w:pPr>
              <w:pStyle w:val="TableParagraph"/>
              <w:spacing w:line="140" w:lineRule="exact" w:before="12"/>
              <w:rPr>
                <w:sz w:val="13"/>
              </w:rPr>
            </w:pPr>
            <w:r>
              <w:rPr>
                <w:color w:val="231F20"/>
                <w:sz w:val="13"/>
              </w:rPr>
              <w:t>Oven</w:t>
            </w:r>
            <w:r>
              <w:rPr>
                <w:color w:val="231F20"/>
                <w:spacing w:val="-3"/>
                <w:sz w:val="13"/>
              </w:rPr>
              <w:t> </w:t>
            </w:r>
            <w:r>
              <w:rPr>
                <w:color w:val="231F20"/>
                <w:spacing w:val="-2"/>
                <w:sz w:val="13"/>
              </w:rPr>
              <w:t>Capacity</w:t>
            </w:r>
          </w:p>
        </w:tc>
        <w:tc>
          <w:tcPr>
            <w:tcW w:w="1952" w:type="dxa"/>
            <w:tcBorders>
              <w:top w:val="nil"/>
              <w:bottom w:val="nil"/>
            </w:tcBorders>
          </w:tcPr>
          <w:p>
            <w:pPr>
              <w:pStyle w:val="TableParagraph"/>
              <w:spacing w:line="140" w:lineRule="exact" w:before="12"/>
              <w:ind w:left="47"/>
              <w:rPr>
                <w:sz w:val="13"/>
              </w:rPr>
            </w:pPr>
            <w:r>
              <w:rPr>
                <w:color w:val="231F20"/>
                <w:sz w:val="13"/>
              </w:rPr>
              <w:t>:</w:t>
            </w:r>
            <w:r>
              <w:rPr>
                <w:color w:val="231F20"/>
                <w:spacing w:val="-5"/>
                <w:sz w:val="13"/>
              </w:rPr>
              <w:t> </w:t>
            </w:r>
            <w:r>
              <w:rPr>
                <w:color w:val="231F20"/>
                <w:sz w:val="13"/>
              </w:rPr>
              <w:t>20</w:t>
            </w:r>
            <w:r>
              <w:rPr>
                <w:color w:val="231F20"/>
                <w:spacing w:val="-5"/>
                <w:sz w:val="13"/>
              </w:rPr>
              <w:t> </w:t>
            </w:r>
            <w:r>
              <w:rPr>
                <w:color w:val="231F20"/>
                <w:spacing w:val="-2"/>
                <w:sz w:val="13"/>
              </w:rPr>
              <w:t>litres**</w:t>
            </w:r>
          </w:p>
        </w:tc>
        <w:tc>
          <w:tcPr>
            <w:tcW w:w="1952" w:type="dxa"/>
            <w:tcBorders>
              <w:top w:val="nil"/>
              <w:bottom w:val="nil"/>
            </w:tcBorders>
          </w:tcPr>
          <w:p>
            <w:pPr>
              <w:pStyle w:val="TableParagraph"/>
              <w:spacing w:line="140" w:lineRule="exact" w:before="12"/>
              <w:ind w:left="47"/>
              <w:rPr>
                <w:sz w:val="13"/>
              </w:rPr>
            </w:pPr>
            <w:r>
              <w:rPr>
                <w:color w:val="231F20"/>
                <w:sz w:val="13"/>
              </w:rPr>
              <w:t>:</w:t>
            </w:r>
            <w:r>
              <w:rPr>
                <w:color w:val="231F20"/>
                <w:spacing w:val="-5"/>
                <w:sz w:val="13"/>
              </w:rPr>
              <w:t> </w:t>
            </w:r>
            <w:r>
              <w:rPr>
                <w:color w:val="231F20"/>
                <w:sz w:val="13"/>
              </w:rPr>
              <w:t>25</w:t>
            </w:r>
            <w:r>
              <w:rPr>
                <w:color w:val="231F20"/>
                <w:spacing w:val="-5"/>
                <w:sz w:val="13"/>
              </w:rPr>
              <w:t> </w:t>
            </w:r>
            <w:r>
              <w:rPr>
                <w:color w:val="231F20"/>
                <w:spacing w:val="-2"/>
                <w:sz w:val="13"/>
              </w:rPr>
              <w:t>litres**</w:t>
            </w:r>
          </w:p>
        </w:tc>
      </w:tr>
      <w:tr>
        <w:trPr>
          <w:trHeight w:val="172" w:hRule="atLeast"/>
        </w:trPr>
        <w:tc>
          <w:tcPr>
            <w:tcW w:w="3095" w:type="dxa"/>
            <w:tcBorders>
              <w:top w:val="nil"/>
              <w:bottom w:val="nil"/>
            </w:tcBorders>
          </w:tcPr>
          <w:p>
            <w:pPr>
              <w:pStyle w:val="TableParagraph"/>
              <w:spacing w:line="140" w:lineRule="exact" w:before="12"/>
              <w:rPr>
                <w:sz w:val="13"/>
              </w:rPr>
            </w:pPr>
            <w:r>
              <w:rPr>
                <w:color w:val="231F20"/>
                <w:spacing w:val="-2"/>
                <w:w w:val="105"/>
                <w:sz w:val="13"/>
              </w:rPr>
              <w:t>Turntable</w:t>
            </w:r>
          </w:p>
        </w:tc>
        <w:tc>
          <w:tcPr>
            <w:tcW w:w="1952" w:type="dxa"/>
            <w:tcBorders>
              <w:top w:val="nil"/>
              <w:bottom w:val="nil"/>
            </w:tcBorders>
          </w:tcPr>
          <w:p>
            <w:pPr>
              <w:pStyle w:val="TableParagraph"/>
              <w:spacing w:line="140" w:lineRule="exact" w:before="12"/>
              <w:ind w:left="47"/>
              <w:rPr>
                <w:sz w:val="13"/>
              </w:rPr>
            </w:pPr>
            <w:r>
              <w:rPr>
                <w:color w:val="231F20"/>
                <w:sz w:val="13"/>
              </w:rPr>
              <w:t>:</w:t>
            </w:r>
            <w:r>
              <w:rPr>
                <w:color w:val="231F20"/>
                <w:spacing w:val="-4"/>
                <w:sz w:val="13"/>
              </w:rPr>
              <w:t> </w:t>
            </w:r>
            <w:r>
              <w:rPr>
                <w:color w:val="231F20"/>
                <w:sz w:val="13"/>
              </w:rPr>
              <w:t>ø</w:t>
            </w:r>
            <w:r>
              <w:rPr>
                <w:color w:val="231F20"/>
                <w:spacing w:val="-4"/>
                <w:sz w:val="13"/>
              </w:rPr>
              <w:t> </w:t>
            </w:r>
            <w:r>
              <w:rPr>
                <w:color w:val="231F20"/>
                <w:sz w:val="13"/>
              </w:rPr>
              <w:t>255</w:t>
            </w:r>
            <w:r>
              <w:rPr>
                <w:color w:val="231F20"/>
                <w:spacing w:val="-4"/>
                <w:sz w:val="13"/>
              </w:rPr>
              <w:t> </w:t>
            </w:r>
            <w:r>
              <w:rPr>
                <w:color w:val="231F20"/>
                <w:spacing w:val="-7"/>
                <w:sz w:val="13"/>
              </w:rPr>
              <w:t>mm</w:t>
            </w:r>
          </w:p>
        </w:tc>
        <w:tc>
          <w:tcPr>
            <w:tcW w:w="1952" w:type="dxa"/>
            <w:tcBorders>
              <w:top w:val="nil"/>
              <w:bottom w:val="nil"/>
            </w:tcBorders>
          </w:tcPr>
          <w:p>
            <w:pPr>
              <w:pStyle w:val="TableParagraph"/>
              <w:spacing w:line="140" w:lineRule="exact" w:before="12"/>
              <w:ind w:left="47"/>
              <w:rPr>
                <w:sz w:val="13"/>
              </w:rPr>
            </w:pPr>
            <w:r>
              <w:rPr>
                <w:color w:val="231F20"/>
                <w:sz w:val="13"/>
              </w:rPr>
              <w:t>:</w:t>
            </w:r>
            <w:r>
              <w:rPr>
                <w:color w:val="231F20"/>
                <w:spacing w:val="-4"/>
                <w:sz w:val="13"/>
              </w:rPr>
              <w:t> </w:t>
            </w:r>
            <w:r>
              <w:rPr>
                <w:color w:val="231F20"/>
                <w:sz w:val="13"/>
              </w:rPr>
              <w:t>ø</w:t>
            </w:r>
            <w:r>
              <w:rPr>
                <w:color w:val="231F20"/>
                <w:spacing w:val="-4"/>
                <w:sz w:val="13"/>
              </w:rPr>
              <w:t> </w:t>
            </w:r>
            <w:r>
              <w:rPr>
                <w:color w:val="231F20"/>
                <w:sz w:val="13"/>
              </w:rPr>
              <w:t>315</w:t>
            </w:r>
            <w:r>
              <w:rPr>
                <w:color w:val="231F20"/>
                <w:spacing w:val="-4"/>
                <w:sz w:val="13"/>
              </w:rPr>
              <w:t> </w:t>
            </w:r>
            <w:r>
              <w:rPr>
                <w:color w:val="231F20"/>
                <w:spacing w:val="-7"/>
                <w:sz w:val="13"/>
              </w:rPr>
              <w:t>mm</w:t>
            </w:r>
          </w:p>
        </w:tc>
      </w:tr>
      <w:tr>
        <w:trPr>
          <w:trHeight w:val="172" w:hRule="atLeast"/>
        </w:trPr>
        <w:tc>
          <w:tcPr>
            <w:tcW w:w="3095" w:type="dxa"/>
            <w:tcBorders>
              <w:top w:val="nil"/>
              <w:bottom w:val="nil"/>
            </w:tcBorders>
          </w:tcPr>
          <w:p>
            <w:pPr>
              <w:pStyle w:val="TableParagraph"/>
              <w:spacing w:line="140" w:lineRule="exact" w:before="12"/>
              <w:rPr>
                <w:sz w:val="13"/>
              </w:rPr>
            </w:pPr>
            <w:r>
              <w:rPr>
                <w:color w:val="231F20"/>
                <w:spacing w:val="-2"/>
                <w:w w:val="110"/>
                <w:sz w:val="13"/>
              </w:rPr>
              <w:t>Weight</w:t>
            </w:r>
          </w:p>
        </w:tc>
        <w:tc>
          <w:tcPr>
            <w:tcW w:w="1952" w:type="dxa"/>
            <w:tcBorders>
              <w:top w:val="nil"/>
              <w:bottom w:val="nil"/>
            </w:tcBorders>
          </w:tcPr>
          <w:p>
            <w:pPr>
              <w:pStyle w:val="TableParagraph"/>
              <w:spacing w:line="140" w:lineRule="exact" w:before="12"/>
              <w:ind w:left="47"/>
              <w:rPr>
                <w:sz w:val="13"/>
              </w:rPr>
            </w:pPr>
            <w:r>
              <w:rPr>
                <w:color w:val="231F20"/>
                <w:sz w:val="13"/>
              </w:rPr>
              <w:t>:</w:t>
            </w:r>
            <w:r>
              <w:rPr>
                <w:color w:val="231F20"/>
                <w:spacing w:val="-1"/>
                <w:sz w:val="13"/>
              </w:rPr>
              <w:t> </w:t>
            </w:r>
            <w:r>
              <w:rPr>
                <w:color w:val="231F20"/>
                <w:sz w:val="13"/>
              </w:rPr>
              <w:t>approx. 10.90</w:t>
            </w:r>
            <w:r>
              <w:rPr>
                <w:color w:val="231F20"/>
                <w:spacing w:val="-1"/>
                <w:sz w:val="13"/>
              </w:rPr>
              <w:t> </w:t>
            </w:r>
            <w:r>
              <w:rPr>
                <w:color w:val="231F20"/>
                <w:spacing w:val="-5"/>
                <w:sz w:val="13"/>
              </w:rPr>
              <w:t>kg</w:t>
            </w:r>
          </w:p>
        </w:tc>
        <w:tc>
          <w:tcPr>
            <w:tcW w:w="1952" w:type="dxa"/>
            <w:tcBorders>
              <w:top w:val="nil"/>
              <w:bottom w:val="nil"/>
            </w:tcBorders>
          </w:tcPr>
          <w:p>
            <w:pPr>
              <w:pStyle w:val="TableParagraph"/>
              <w:spacing w:line="140" w:lineRule="exact" w:before="12"/>
              <w:ind w:left="48"/>
              <w:rPr>
                <w:sz w:val="13"/>
              </w:rPr>
            </w:pPr>
            <w:r>
              <w:rPr>
                <w:color w:val="231F20"/>
                <w:sz w:val="13"/>
              </w:rPr>
              <w:t>:</w:t>
            </w:r>
            <w:r>
              <w:rPr>
                <w:color w:val="231F20"/>
                <w:spacing w:val="-1"/>
                <w:sz w:val="13"/>
              </w:rPr>
              <w:t> </w:t>
            </w:r>
            <w:r>
              <w:rPr>
                <w:color w:val="231F20"/>
                <w:sz w:val="13"/>
              </w:rPr>
              <w:t>approx. 14.85</w:t>
            </w:r>
            <w:r>
              <w:rPr>
                <w:color w:val="231F20"/>
                <w:spacing w:val="-1"/>
                <w:sz w:val="13"/>
              </w:rPr>
              <w:t> </w:t>
            </w:r>
            <w:r>
              <w:rPr>
                <w:color w:val="231F20"/>
                <w:spacing w:val="-5"/>
                <w:sz w:val="13"/>
              </w:rPr>
              <w:t>kg</w:t>
            </w:r>
          </w:p>
        </w:tc>
      </w:tr>
      <w:tr>
        <w:trPr>
          <w:trHeight w:val="197" w:hRule="atLeast"/>
        </w:trPr>
        <w:tc>
          <w:tcPr>
            <w:tcW w:w="3095" w:type="dxa"/>
            <w:tcBorders>
              <w:top w:val="nil"/>
            </w:tcBorders>
          </w:tcPr>
          <w:p>
            <w:pPr>
              <w:pStyle w:val="TableParagraph"/>
              <w:spacing w:before="12"/>
              <w:rPr>
                <w:sz w:val="13"/>
              </w:rPr>
            </w:pPr>
            <w:r>
              <w:rPr>
                <w:color w:val="231F20"/>
                <w:sz w:val="13"/>
              </w:rPr>
              <w:t>Oven</w:t>
            </w:r>
            <w:r>
              <w:rPr>
                <w:color w:val="231F20"/>
                <w:spacing w:val="-3"/>
                <w:sz w:val="13"/>
              </w:rPr>
              <w:t> </w:t>
            </w:r>
            <w:r>
              <w:rPr>
                <w:color w:val="231F20"/>
                <w:spacing w:val="-4"/>
                <w:w w:val="110"/>
                <w:sz w:val="13"/>
              </w:rPr>
              <w:t>lamp</w:t>
            </w:r>
          </w:p>
        </w:tc>
        <w:tc>
          <w:tcPr>
            <w:tcW w:w="1952" w:type="dxa"/>
            <w:tcBorders>
              <w:top w:val="nil"/>
            </w:tcBorders>
          </w:tcPr>
          <w:p>
            <w:pPr>
              <w:pStyle w:val="TableParagraph"/>
              <w:spacing w:before="12"/>
              <w:ind w:left="47"/>
              <w:rPr>
                <w:sz w:val="13"/>
              </w:rPr>
            </w:pPr>
            <w:r>
              <w:rPr>
                <w:color w:val="231F20"/>
                <w:sz w:val="13"/>
              </w:rPr>
              <w:t>:</w:t>
            </w:r>
            <w:r>
              <w:rPr>
                <w:color w:val="231F20"/>
                <w:spacing w:val="-5"/>
                <w:sz w:val="13"/>
              </w:rPr>
              <w:t> </w:t>
            </w:r>
            <w:r>
              <w:rPr>
                <w:color w:val="231F20"/>
                <w:sz w:val="13"/>
              </w:rPr>
              <w:t>25</w:t>
            </w:r>
            <w:r>
              <w:rPr>
                <w:color w:val="231F20"/>
                <w:spacing w:val="-10"/>
                <w:sz w:val="13"/>
              </w:rPr>
              <w:t> </w:t>
            </w:r>
            <w:r>
              <w:rPr>
                <w:color w:val="231F20"/>
                <w:spacing w:val="-2"/>
                <w:sz w:val="13"/>
              </w:rPr>
              <w:t>W/240V</w:t>
            </w:r>
          </w:p>
        </w:tc>
        <w:tc>
          <w:tcPr>
            <w:tcW w:w="1952" w:type="dxa"/>
            <w:tcBorders>
              <w:top w:val="nil"/>
            </w:tcBorders>
          </w:tcPr>
          <w:p>
            <w:pPr>
              <w:pStyle w:val="TableParagraph"/>
              <w:spacing w:before="12"/>
              <w:ind w:left="47"/>
              <w:rPr>
                <w:sz w:val="13"/>
              </w:rPr>
            </w:pPr>
            <w:r>
              <w:rPr>
                <w:color w:val="231F20"/>
                <w:sz w:val="13"/>
              </w:rPr>
              <w:t>:</w:t>
            </w:r>
            <w:r>
              <w:rPr>
                <w:color w:val="231F20"/>
                <w:spacing w:val="-5"/>
                <w:sz w:val="13"/>
              </w:rPr>
              <w:t> </w:t>
            </w:r>
            <w:r>
              <w:rPr>
                <w:color w:val="231F20"/>
                <w:sz w:val="13"/>
              </w:rPr>
              <w:t>25</w:t>
            </w:r>
            <w:r>
              <w:rPr>
                <w:color w:val="231F20"/>
                <w:spacing w:val="-10"/>
                <w:sz w:val="13"/>
              </w:rPr>
              <w:t> </w:t>
            </w:r>
            <w:r>
              <w:rPr>
                <w:color w:val="231F20"/>
                <w:spacing w:val="-2"/>
                <w:sz w:val="13"/>
              </w:rPr>
              <w:t>W/240V</w:t>
            </w:r>
          </w:p>
        </w:tc>
      </w:tr>
    </w:tbl>
    <w:p>
      <w:pPr>
        <w:spacing w:line="157" w:lineRule="exact" w:before="137"/>
        <w:ind w:left="349" w:right="0" w:firstLine="0"/>
        <w:jc w:val="left"/>
        <w:rPr>
          <w:sz w:val="14"/>
        </w:rPr>
      </w:pPr>
      <w:r>
        <w:rPr/>
        <mc:AlternateContent>
          <mc:Choice Requires="wps">
            <w:drawing>
              <wp:anchor distT="0" distB="0" distL="0" distR="0" allowOverlap="1" layoutInCell="1" locked="0" behindDoc="0" simplePos="0" relativeHeight="15734272">
                <wp:simplePos x="0" y="0"/>
                <wp:positionH relativeFrom="page">
                  <wp:posOffset>4958936</wp:posOffset>
                </wp:positionH>
                <wp:positionV relativeFrom="paragraph">
                  <wp:posOffset>-1309904</wp:posOffset>
                </wp:positionV>
                <wp:extent cx="262255" cy="78041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62255" cy="780415"/>
                        </a:xfrm>
                        <a:custGeom>
                          <a:avLst/>
                          <a:gdLst/>
                          <a:ahLst/>
                          <a:cxnLst/>
                          <a:rect l="l" t="t" r="r" b="b"/>
                          <a:pathLst>
                            <a:path w="262255" h="780415">
                              <a:moveTo>
                                <a:pt x="0" y="780118"/>
                              </a:moveTo>
                              <a:lnTo>
                                <a:pt x="261672" y="780118"/>
                              </a:lnTo>
                              <a:lnTo>
                                <a:pt x="261672" y="0"/>
                              </a:lnTo>
                              <a:lnTo>
                                <a:pt x="0" y="0"/>
                              </a:lnTo>
                              <a:lnTo>
                                <a:pt x="0" y="780118"/>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390.467438pt;margin-top:-103.142082pt;width:20.6041pt;height:61.426676pt;mso-position-horizontal-relative:page;mso-position-vertical-relative:paragraph;z-index:15734272" id="docshape49" filled="true" fillcolor="#231f20" stroked="false">
                <v:fill type="solid"/>
                <w10:wrap type="none"/>
              </v:rect>
            </w:pict>
          </mc:Fallback>
        </mc:AlternateContent>
      </w:r>
      <w:r>
        <w:rPr/>
        <mc:AlternateContent>
          <mc:Choice Requires="wps">
            <w:drawing>
              <wp:anchor distT="0" distB="0" distL="0" distR="0" allowOverlap="1" layoutInCell="1" locked="0" behindDoc="0" simplePos="0" relativeHeight="15734784">
                <wp:simplePos x="0" y="0"/>
                <wp:positionH relativeFrom="page">
                  <wp:posOffset>4973720</wp:posOffset>
                </wp:positionH>
                <wp:positionV relativeFrom="paragraph">
                  <wp:posOffset>-1132628</wp:posOffset>
                </wp:positionV>
                <wp:extent cx="179705" cy="42354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79705" cy="423545"/>
                        </a:xfrm>
                        <a:prstGeom prst="rect">
                          <a:avLst/>
                        </a:prstGeom>
                      </wps:spPr>
                      <wps:txbx>
                        <w:txbxContent>
                          <w:p>
                            <w:pPr>
                              <w:spacing w:before="26"/>
                              <w:ind w:left="20" w:right="0" w:firstLine="0"/>
                              <w:jc w:val="left"/>
                              <w:rPr>
                                <w:sz w:val="20"/>
                              </w:rPr>
                            </w:pPr>
                            <w:r>
                              <w:rPr>
                                <w:color w:val="FFFFFF"/>
                                <w:spacing w:val="-2"/>
                                <w:w w:val="75"/>
                                <w:sz w:val="20"/>
                              </w:rPr>
                              <w:t>ENGLISH</w:t>
                            </w:r>
                          </w:p>
                        </w:txbxContent>
                      </wps:txbx>
                      <wps:bodyPr wrap="square" lIns="0" tIns="0" rIns="0" bIns="0" rtlCol="0" vert="vert270">
                        <a:noAutofit/>
                      </wps:bodyPr>
                    </wps:wsp>
                  </a:graphicData>
                </a:graphic>
              </wp:anchor>
            </w:drawing>
          </mc:Choice>
          <mc:Fallback>
            <w:pict>
              <v:shape style="position:absolute;margin-left:391.631561pt;margin-top:-89.183365pt;width:14.15pt;height:33.35pt;mso-position-horizontal-relative:page;mso-position-vertical-relative:paragraph;z-index:15734784" type="#_x0000_t202" id="docshape50" filled="false" stroked="false">
                <v:textbox inset="0,0,0,0" style="layout-flow:vertical;mso-layout-flow-alt:bottom-to-top">
                  <w:txbxContent>
                    <w:p>
                      <w:pPr>
                        <w:spacing w:before="26"/>
                        <w:ind w:left="20" w:right="0" w:firstLine="0"/>
                        <w:jc w:val="left"/>
                        <w:rPr>
                          <w:sz w:val="20"/>
                        </w:rPr>
                      </w:pPr>
                      <w:r>
                        <w:rPr>
                          <w:color w:val="FFFFFF"/>
                          <w:spacing w:val="-2"/>
                          <w:w w:val="75"/>
                          <w:sz w:val="20"/>
                        </w:rPr>
                        <w:t>ENGLISH</w:t>
                      </w:r>
                    </w:p>
                  </w:txbxContent>
                </v:textbox>
                <w10:wrap type="none"/>
              </v:shape>
            </w:pict>
          </mc:Fallback>
        </mc:AlternateContent>
      </w:r>
      <w:r>
        <w:rPr>
          <w:color w:val="231F20"/>
          <w:w w:val="105"/>
          <w:sz w:val="14"/>
        </w:rPr>
        <w:t>*</w:t>
      </w:r>
      <w:r>
        <w:rPr>
          <w:color w:val="231F20"/>
          <w:spacing w:val="30"/>
          <w:w w:val="105"/>
          <w:sz w:val="14"/>
        </w:rPr>
        <w:t>  </w:t>
      </w:r>
      <w:r>
        <w:rPr>
          <w:color w:val="231F20"/>
          <w:w w:val="105"/>
          <w:sz w:val="14"/>
        </w:rPr>
        <w:t>This</w:t>
      </w:r>
      <w:r>
        <w:rPr>
          <w:color w:val="231F20"/>
          <w:spacing w:val="-11"/>
          <w:w w:val="105"/>
          <w:sz w:val="14"/>
        </w:rPr>
        <w:t> </w:t>
      </w:r>
      <w:r>
        <w:rPr>
          <w:color w:val="231F20"/>
          <w:w w:val="105"/>
          <w:sz w:val="14"/>
        </w:rPr>
        <w:t>Product</w:t>
      </w:r>
      <w:r>
        <w:rPr>
          <w:color w:val="231F20"/>
          <w:spacing w:val="-11"/>
          <w:w w:val="105"/>
          <w:sz w:val="14"/>
        </w:rPr>
        <w:t> </w:t>
      </w:r>
      <w:r>
        <w:rPr>
          <w:color w:val="231F20"/>
          <w:w w:val="105"/>
          <w:sz w:val="14"/>
        </w:rPr>
        <w:t>fulfils</w:t>
      </w:r>
      <w:r>
        <w:rPr>
          <w:color w:val="231F20"/>
          <w:spacing w:val="-11"/>
          <w:w w:val="105"/>
          <w:sz w:val="14"/>
        </w:rPr>
        <w:t> </w:t>
      </w:r>
      <w:r>
        <w:rPr>
          <w:color w:val="231F20"/>
          <w:w w:val="105"/>
          <w:sz w:val="14"/>
        </w:rPr>
        <w:t>the</w:t>
      </w:r>
      <w:r>
        <w:rPr>
          <w:color w:val="231F20"/>
          <w:spacing w:val="-11"/>
          <w:w w:val="105"/>
          <w:sz w:val="14"/>
        </w:rPr>
        <w:t> </w:t>
      </w:r>
      <w:r>
        <w:rPr>
          <w:color w:val="231F20"/>
          <w:w w:val="105"/>
          <w:sz w:val="14"/>
        </w:rPr>
        <w:t>requirement</w:t>
      </w:r>
      <w:r>
        <w:rPr>
          <w:color w:val="231F20"/>
          <w:spacing w:val="-11"/>
          <w:w w:val="105"/>
          <w:sz w:val="14"/>
        </w:rPr>
        <w:t> </w:t>
      </w:r>
      <w:r>
        <w:rPr>
          <w:color w:val="231F20"/>
          <w:w w:val="105"/>
          <w:sz w:val="14"/>
        </w:rPr>
        <w:t>of</w:t>
      </w:r>
      <w:r>
        <w:rPr>
          <w:color w:val="231F20"/>
          <w:spacing w:val="-11"/>
          <w:w w:val="105"/>
          <w:sz w:val="14"/>
        </w:rPr>
        <w:t> </w:t>
      </w:r>
      <w:r>
        <w:rPr>
          <w:color w:val="231F20"/>
          <w:w w:val="105"/>
          <w:sz w:val="14"/>
        </w:rPr>
        <w:t>the</w:t>
      </w:r>
      <w:r>
        <w:rPr>
          <w:color w:val="231F20"/>
          <w:spacing w:val="-11"/>
          <w:w w:val="105"/>
          <w:sz w:val="14"/>
        </w:rPr>
        <w:t> </w:t>
      </w:r>
      <w:r>
        <w:rPr>
          <w:color w:val="231F20"/>
          <w:w w:val="105"/>
          <w:sz w:val="14"/>
        </w:rPr>
        <w:t>European</w:t>
      </w:r>
      <w:r>
        <w:rPr>
          <w:color w:val="231F20"/>
          <w:spacing w:val="-11"/>
          <w:w w:val="105"/>
          <w:sz w:val="14"/>
        </w:rPr>
        <w:t> </w:t>
      </w:r>
      <w:r>
        <w:rPr>
          <w:color w:val="231F20"/>
          <w:w w:val="105"/>
          <w:sz w:val="14"/>
        </w:rPr>
        <w:t>standard</w:t>
      </w:r>
      <w:r>
        <w:rPr>
          <w:color w:val="231F20"/>
          <w:spacing w:val="-11"/>
          <w:w w:val="105"/>
          <w:sz w:val="14"/>
        </w:rPr>
        <w:t> </w:t>
      </w:r>
      <w:r>
        <w:rPr>
          <w:color w:val="231F20"/>
          <w:spacing w:val="-2"/>
          <w:w w:val="105"/>
          <w:sz w:val="14"/>
        </w:rPr>
        <w:t>EN55011.</w:t>
      </w:r>
    </w:p>
    <w:p>
      <w:pPr>
        <w:spacing w:line="151" w:lineRule="exact" w:before="0"/>
        <w:ind w:left="567" w:right="0" w:firstLine="0"/>
        <w:jc w:val="left"/>
        <w:rPr>
          <w:sz w:val="14"/>
        </w:rPr>
      </w:pPr>
      <w:r>
        <w:rPr>
          <w:color w:val="231F20"/>
          <w:w w:val="105"/>
          <w:sz w:val="14"/>
        </w:rPr>
        <w:t>In</w:t>
      </w:r>
      <w:r>
        <w:rPr>
          <w:color w:val="231F20"/>
          <w:spacing w:val="-9"/>
          <w:w w:val="105"/>
          <w:sz w:val="14"/>
        </w:rPr>
        <w:t> </w:t>
      </w:r>
      <w:r>
        <w:rPr>
          <w:color w:val="231F20"/>
          <w:w w:val="105"/>
          <w:sz w:val="14"/>
        </w:rPr>
        <w:t>conformity</w:t>
      </w:r>
      <w:r>
        <w:rPr>
          <w:color w:val="231F20"/>
          <w:spacing w:val="-8"/>
          <w:w w:val="105"/>
          <w:sz w:val="14"/>
        </w:rPr>
        <w:t> </w:t>
      </w:r>
      <w:r>
        <w:rPr>
          <w:color w:val="231F20"/>
          <w:w w:val="105"/>
          <w:sz w:val="14"/>
        </w:rPr>
        <w:t>with</w:t>
      </w:r>
      <w:r>
        <w:rPr>
          <w:color w:val="231F20"/>
          <w:spacing w:val="-8"/>
          <w:w w:val="105"/>
          <w:sz w:val="14"/>
        </w:rPr>
        <w:t> </w:t>
      </w:r>
      <w:r>
        <w:rPr>
          <w:color w:val="231F20"/>
          <w:w w:val="105"/>
          <w:sz w:val="14"/>
        </w:rPr>
        <w:t>this</w:t>
      </w:r>
      <w:r>
        <w:rPr>
          <w:color w:val="231F20"/>
          <w:spacing w:val="-8"/>
          <w:w w:val="105"/>
          <w:sz w:val="14"/>
        </w:rPr>
        <w:t> </w:t>
      </w:r>
      <w:r>
        <w:rPr>
          <w:color w:val="231F20"/>
          <w:w w:val="105"/>
          <w:sz w:val="14"/>
        </w:rPr>
        <w:t>standard,</w:t>
      </w:r>
      <w:r>
        <w:rPr>
          <w:color w:val="231F20"/>
          <w:spacing w:val="-8"/>
          <w:w w:val="105"/>
          <w:sz w:val="14"/>
        </w:rPr>
        <w:t> </w:t>
      </w:r>
      <w:r>
        <w:rPr>
          <w:color w:val="231F20"/>
          <w:w w:val="105"/>
          <w:sz w:val="14"/>
        </w:rPr>
        <w:t>this</w:t>
      </w:r>
      <w:r>
        <w:rPr>
          <w:color w:val="231F20"/>
          <w:spacing w:val="-8"/>
          <w:w w:val="105"/>
          <w:sz w:val="14"/>
        </w:rPr>
        <w:t> </w:t>
      </w:r>
      <w:r>
        <w:rPr>
          <w:color w:val="231F20"/>
          <w:w w:val="105"/>
          <w:sz w:val="14"/>
        </w:rPr>
        <w:t>product</w:t>
      </w:r>
      <w:r>
        <w:rPr>
          <w:color w:val="231F20"/>
          <w:spacing w:val="-8"/>
          <w:w w:val="105"/>
          <w:sz w:val="14"/>
        </w:rPr>
        <w:t> </w:t>
      </w:r>
      <w:r>
        <w:rPr>
          <w:color w:val="231F20"/>
          <w:w w:val="105"/>
          <w:sz w:val="14"/>
        </w:rPr>
        <w:t>is</w:t>
      </w:r>
      <w:r>
        <w:rPr>
          <w:color w:val="231F20"/>
          <w:spacing w:val="-8"/>
          <w:w w:val="105"/>
          <w:sz w:val="14"/>
        </w:rPr>
        <w:t> </w:t>
      </w:r>
      <w:r>
        <w:rPr>
          <w:color w:val="231F20"/>
          <w:w w:val="105"/>
          <w:sz w:val="14"/>
        </w:rPr>
        <w:t>classified</w:t>
      </w:r>
      <w:r>
        <w:rPr>
          <w:color w:val="231F20"/>
          <w:spacing w:val="-8"/>
          <w:w w:val="105"/>
          <w:sz w:val="14"/>
        </w:rPr>
        <w:t> </w:t>
      </w:r>
      <w:r>
        <w:rPr>
          <w:color w:val="231F20"/>
          <w:w w:val="105"/>
          <w:sz w:val="14"/>
        </w:rPr>
        <w:t>as</w:t>
      </w:r>
      <w:r>
        <w:rPr>
          <w:color w:val="231F20"/>
          <w:spacing w:val="-8"/>
          <w:w w:val="105"/>
          <w:sz w:val="14"/>
        </w:rPr>
        <w:t> </w:t>
      </w:r>
      <w:r>
        <w:rPr>
          <w:color w:val="231F20"/>
          <w:w w:val="105"/>
          <w:sz w:val="14"/>
        </w:rPr>
        <w:t>group</w:t>
      </w:r>
      <w:r>
        <w:rPr>
          <w:color w:val="231F20"/>
          <w:spacing w:val="-8"/>
          <w:w w:val="105"/>
          <w:sz w:val="14"/>
        </w:rPr>
        <w:t> </w:t>
      </w:r>
      <w:r>
        <w:rPr>
          <w:color w:val="231F20"/>
          <w:w w:val="105"/>
          <w:sz w:val="14"/>
        </w:rPr>
        <w:t>2</w:t>
      </w:r>
      <w:r>
        <w:rPr>
          <w:color w:val="231F20"/>
          <w:spacing w:val="-8"/>
          <w:w w:val="105"/>
          <w:sz w:val="14"/>
        </w:rPr>
        <w:t> </w:t>
      </w:r>
      <w:r>
        <w:rPr>
          <w:color w:val="231F20"/>
          <w:w w:val="105"/>
          <w:sz w:val="14"/>
        </w:rPr>
        <w:t>class</w:t>
      </w:r>
      <w:r>
        <w:rPr>
          <w:color w:val="231F20"/>
          <w:spacing w:val="-8"/>
          <w:w w:val="105"/>
          <w:sz w:val="14"/>
        </w:rPr>
        <w:t> </w:t>
      </w:r>
      <w:r>
        <w:rPr>
          <w:color w:val="231F20"/>
          <w:w w:val="105"/>
          <w:sz w:val="14"/>
        </w:rPr>
        <w:t>B</w:t>
      </w:r>
      <w:r>
        <w:rPr>
          <w:color w:val="231F20"/>
          <w:spacing w:val="-8"/>
          <w:w w:val="105"/>
          <w:sz w:val="14"/>
        </w:rPr>
        <w:t> </w:t>
      </w:r>
      <w:r>
        <w:rPr>
          <w:color w:val="231F20"/>
          <w:spacing w:val="-2"/>
          <w:w w:val="105"/>
          <w:sz w:val="14"/>
        </w:rPr>
        <w:t>equipment.</w:t>
      </w:r>
    </w:p>
    <w:p>
      <w:pPr>
        <w:spacing w:line="223" w:lineRule="auto" w:before="3"/>
        <w:ind w:left="567" w:right="483" w:firstLine="0"/>
        <w:jc w:val="left"/>
        <w:rPr>
          <w:sz w:val="14"/>
        </w:rPr>
      </w:pPr>
      <w:r>
        <w:rPr>
          <w:color w:val="231F20"/>
          <w:w w:val="105"/>
          <w:sz w:val="14"/>
        </w:rPr>
        <w:t>Group</w:t>
      </w:r>
      <w:r>
        <w:rPr>
          <w:color w:val="231F20"/>
          <w:spacing w:val="-3"/>
          <w:w w:val="105"/>
          <w:sz w:val="14"/>
        </w:rPr>
        <w:t> </w:t>
      </w:r>
      <w:r>
        <w:rPr>
          <w:color w:val="231F20"/>
          <w:w w:val="105"/>
          <w:sz w:val="14"/>
        </w:rPr>
        <w:t>2</w:t>
      </w:r>
      <w:r>
        <w:rPr>
          <w:color w:val="231F20"/>
          <w:spacing w:val="-3"/>
          <w:w w:val="105"/>
          <w:sz w:val="14"/>
        </w:rPr>
        <w:t> </w:t>
      </w:r>
      <w:r>
        <w:rPr>
          <w:color w:val="231F20"/>
          <w:w w:val="105"/>
          <w:sz w:val="14"/>
        </w:rPr>
        <w:t>means</w:t>
      </w:r>
      <w:r>
        <w:rPr>
          <w:color w:val="231F20"/>
          <w:spacing w:val="-3"/>
          <w:w w:val="105"/>
          <w:sz w:val="14"/>
        </w:rPr>
        <w:t> </w:t>
      </w:r>
      <w:r>
        <w:rPr>
          <w:color w:val="231F20"/>
          <w:w w:val="105"/>
          <w:sz w:val="14"/>
        </w:rPr>
        <w:t>that</w:t>
      </w:r>
      <w:r>
        <w:rPr>
          <w:color w:val="231F20"/>
          <w:spacing w:val="-3"/>
          <w:w w:val="105"/>
          <w:sz w:val="14"/>
        </w:rPr>
        <w:t> </w:t>
      </w:r>
      <w:r>
        <w:rPr>
          <w:color w:val="231F20"/>
          <w:w w:val="105"/>
          <w:sz w:val="14"/>
        </w:rPr>
        <w:t>the</w:t>
      </w:r>
      <w:r>
        <w:rPr>
          <w:color w:val="231F20"/>
          <w:spacing w:val="-3"/>
          <w:w w:val="105"/>
          <w:sz w:val="14"/>
        </w:rPr>
        <w:t> </w:t>
      </w:r>
      <w:r>
        <w:rPr>
          <w:color w:val="231F20"/>
          <w:w w:val="105"/>
          <w:sz w:val="14"/>
        </w:rPr>
        <w:t>equipment</w:t>
      </w:r>
      <w:r>
        <w:rPr>
          <w:color w:val="231F20"/>
          <w:spacing w:val="-3"/>
          <w:w w:val="105"/>
          <w:sz w:val="14"/>
        </w:rPr>
        <w:t> </w:t>
      </w:r>
      <w:r>
        <w:rPr>
          <w:color w:val="231F20"/>
          <w:w w:val="105"/>
          <w:sz w:val="14"/>
        </w:rPr>
        <w:t>intentionally</w:t>
      </w:r>
      <w:r>
        <w:rPr>
          <w:color w:val="231F20"/>
          <w:spacing w:val="-3"/>
          <w:w w:val="105"/>
          <w:sz w:val="14"/>
        </w:rPr>
        <w:t> </w:t>
      </w:r>
      <w:r>
        <w:rPr>
          <w:color w:val="231F20"/>
          <w:w w:val="105"/>
          <w:sz w:val="14"/>
        </w:rPr>
        <w:t>generates</w:t>
      </w:r>
      <w:r>
        <w:rPr>
          <w:color w:val="231F20"/>
          <w:spacing w:val="-4"/>
          <w:w w:val="105"/>
          <w:sz w:val="14"/>
        </w:rPr>
        <w:t> </w:t>
      </w:r>
      <w:r>
        <w:rPr>
          <w:color w:val="231F20"/>
          <w:w w:val="105"/>
          <w:sz w:val="14"/>
        </w:rPr>
        <w:t>radio-frequency</w:t>
      </w:r>
      <w:r>
        <w:rPr>
          <w:color w:val="231F20"/>
          <w:spacing w:val="-3"/>
          <w:w w:val="105"/>
          <w:sz w:val="14"/>
        </w:rPr>
        <w:t> </w:t>
      </w:r>
      <w:r>
        <w:rPr>
          <w:color w:val="231F20"/>
          <w:w w:val="105"/>
          <w:sz w:val="14"/>
        </w:rPr>
        <w:t>energy</w:t>
      </w:r>
      <w:r>
        <w:rPr>
          <w:color w:val="231F20"/>
          <w:spacing w:val="-3"/>
          <w:w w:val="105"/>
          <w:sz w:val="14"/>
        </w:rPr>
        <w:t> </w:t>
      </w:r>
      <w:r>
        <w:rPr>
          <w:color w:val="231F20"/>
          <w:w w:val="105"/>
          <w:sz w:val="14"/>
        </w:rPr>
        <w:t>in</w:t>
      </w:r>
      <w:r>
        <w:rPr>
          <w:color w:val="231F20"/>
          <w:spacing w:val="-3"/>
          <w:w w:val="105"/>
          <w:sz w:val="14"/>
        </w:rPr>
        <w:t> </w:t>
      </w:r>
      <w:r>
        <w:rPr>
          <w:color w:val="231F20"/>
          <w:w w:val="105"/>
          <w:sz w:val="14"/>
        </w:rPr>
        <w:t>the</w:t>
      </w:r>
      <w:r>
        <w:rPr>
          <w:color w:val="231F20"/>
          <w:spacing w:val="-3"/>
          <w:w w:val="105"/>
          <w:sz w:val="14"/>
        </w:rPr>
        <w:t> </w:t>
      </w:r>
      <w:r>
        <w:rPr>
          <w:color w:val="231F20"/>
          <w:w w:val="105"/>
          <w:sz w:val="14"/>
        </w:rPr>
        <w:t>form</w:t>
      </w:r>
      <w:r>
        <w:rPr>
          <w:color w:val="231F20"/>
          <w:spacing w:val="-3"/>
          <w:w w:val="105"/>
          <w:sz w:val="14"/>
        </w:rPr>
        <w:t> </w:t>
      </w:r>
      <w:r>
        <w:rPr>
          <w:color w:val="231F20"/>
          <w:w w:val="105"/>
          <w:sz w:val="14"/>
        </w:rPr>
        <w:t>of</w:t>
      </w:r>
      <w:r>
        <w:rPr>
          <w:color w:val="231F20"/>
          <w:spacing w:val="-3"/>
          <w:w w:val="105"/>
          <w:sz w:val="14"/>
        </w:rPr>
        <w:t> </w:t>
      </w:r>
      <w:r>
        <w:rPr>
          <w:color w:val="231F20"/>
          <w:w w:val="105"/>
          <w:sz w:val="14"/>
        </w:rPr>
        <w:t>electromagnetic radiation for the heat treatment of food.</w:t>
      </w:r>
    </w:p>
    <w:p>
      <w:pPr>
        <w:spacing w:line="148" w:lineRule="exact" w:before="0"/>
        <w:ind w:left="567" w:right="0" w:firstLine="0"/>
        <w:jc w:val="left"/>
        <w:rPr>
          <w:sz w:val="14"/>
        </w:rPr>
      </w:pPr>
      <w:r>
        <w:rPr>
          <w:color w:val="231F20"/>
          <w:w w:val="105"/>
          <w:sz w:val="14"/>
        </w:rPr>
        <w:t>Class</w:t>
      </w:r>
      <w:r>
        <w:rPr>
          <w:color w:val="231F20"/>
          <w:spacing w:val="-7"/>
          <w:w w:val="105"/>
          <w:sz w:val="14"/>
        </w:rPr>
        <w:t> </w:t>
      </w:r>
      <w:r>
        <w:rPr>
          <w:color w:val="231F20"/>
          <w:w w:val="105"/>
          <w:sz w:val="14"/>
        </w:rPr>
        <w:t>B</w:t>
      </w:r>
      <w:r>
        <w:rPr>
          <w:color w:val="231F20"/>
          <w:spacing w:val="-7"/>
          <w:w w:val="105"/>
          <w:sz w:val="14"/>
        </w:rPr>
        <w:t> </w:t>
      </w:r>
      <w:r>
        <w:rPr>
          <w:color w:val="231F20"/>
          <w:w w:val="105"/>
          <w:sz w:val="14"/>
        </w:rPr>
        <w:t>equipment</w:t>
      </w:r>
      <w:r>
        <w:rPr>
          <w:color w:val="231F20"/>
          <w:spacing w:val="-6"/>
          <w:w w:val="105"/>
          <w:sz w:val="14"/>
        </w:rPr>
        <w:t> </w:t>
      </w:r>
      <w:r>
        <w:rPr>
          <w:color w:val="231F20"/>
          <w:w w:val="105"/>
          <w:sz w:val="14"/>
        </w:rPr>
        <w:t>means</w:t>
      </w:r>
      <w:r>
        <w:rPr>
          <w:color w:val="231F20"/>
          <w:spacing w:val="-7"/>
          <w:w w:val="105"/>
          <w:sz w:val="14"/>
        </w:rPr>
        <w:t> </w:t>
      </w:r>
      <w:r>
        <w:rPr>
          <w:color w:val="231F20"/>
          <w:w w:val="105"/>
          <w:sz w:val="14"/>
        </w:rPr>
        <w:t>that</w:t>
      </w:r>
      <w:r>
        <w:rPr>
          <w:color w:val="231F20"/>
          <w:spacing w:val="-6"/>
          <w:w w:val="105"/>
          <w:sz w:val="14"/>
        </w:rPr>
        <w:t> </w:t>
      </w:r>
      <w:r>
        <w:rPr>
          <w:color w:val="231F20"/>
          <w:w w:val="105"/>
          <w:sz w:val="14"/>
        </w:rPr>
        <w:t>the</w:t>
      </w:r>
      <w:r>
        <w:rPr>
          <w:color w:val="231F20"/>
          <w:spacing w:val="-7"/>
          <w:w w:val="105"/>
          <w:sz w:val="14"/>
        </w:rPr>
        <w:t> </w:t>
      </w:r>
      <w:r>
        <w:rPr>
          <w:color w:val="231F20"/>
          <w:w w:val="105"/>
          <w:sz w:val="14"/>
        </w:rPr>
        <w:t>equipment</w:t>
      </w:r>
      <w:r>
        <w:rPr>
          <w:color w:val="231F20"/>
          <w:spacing w:val="-7"/>
          <w:w w:val="105"/>
          <w:sz w:val="14"/>
        </w:rPr>
        <w:t> </w:t>
      </w:r>
      <w:r>
        <w:rPr>
          <w:color w:val="231F20"/>
          <w:w w:val="105"/>
          <w:sz w:val="14"/>
        </w:rPr>
        <w:t>is</w:t>
      </w:r>
      <w:r>
        <w:rPr>
          <w:color w:val="231F20"/>
          <w:spacing w:val="-6"/>
          <w:w w:val="105"/>
          <w:sz w:val="14"/>
        </w:rPr>
        <w:t> </w:t>
      </w:r>
      <w:r>
        <w:rPr>
          <w:color w:val="231F20"/>
          <w:w w:val="105"/>
          <w:sz w:val="14"/>
        </w:rPr>
        <w:t>suitable</w:t>
      </w:r>
      <w:r>
        <w:rPr>
          <w:color w:val="231F20"/>
          <w:spacing w:val="-7"/>
          <w:w w:val="105"/>
          <w:sz w:val="14"/>
        </w:rPr>
        <w:t> </w:t>
      </w:r>
      <w:r>
        <w:rPr>
          <w:color w:val="231F20"/>
          <w:w w:val="105"/>
          <w:sz w:val="14"/>
        </w:rPr>
        <w:t>to</w:t>
      </w:r>
      <w:r>
        <w:rPr>
          <w:color w:val="231F20"/>
          <w:spacing w:val="-7"/>
          <w:w w:val="105"/>
          <w:sz w:val="14"/>
        </w:rPr>
        <w:t> </w:t>
      </w:r>
      <w:r>
        <w:rPr>
          <w:color w:val="231F20"/>
          <w:w w:val="105"/>
          <w:sz w:val="14"/>
        </w:rPr>
        <w:t>be</w:t>
      </w:r>
      <w:r>
        <w:rPr>
          <w:color w:val="231F20"/>
          <w:spacing w:val="-6"/>
          <w:w w:val="105"/>
          <w:sz w:val="14"/>
        </w:rPr>
        <w:t> </w:t>
      </w:r>
      <w:r>
        <w:rPr>
          <w:color w:val="231F20"/>
          <w:w w:val="105"/>
          <w:sz w:val="14"/>
        </w:rPr>
        <w:t>used</w:t>
      </w:r>
      <w:r>
        <w:rPr>
          <w:color w:val="231F20"/>
          <w:spacing w:val="-7"/>
          <w:w w:val="105"/>
          <w:sz w:val="14"/>
        </w:rPr>
        <w:t> </w:t>
      </w:r>
      <w:r>
        <w:rPr>
          <w:color w:val="231F20"/>
          <w:w w:val="105"/>
          <w:sz w:val="14"/>
        </w:rPr>
        <w:t>in</w:t>
      </w:r>
      <w:r>
        <w:rPr>
          <w:color w:val="231F20"/>
          <w:spacing w:val="-6"/>
          <w:w w:val="105"/>
          <w:sz w:val="14"/>
        </w:rPr>
        <w:t> </w:t>
      </w:r>
      <w:r>
        <w:rPr>
          <w:color w:val="231F20"/>
          <w:w w:val="105"/>
          <w:sz w:val="14"/>
        </w:rPr>
        <w:t>domestic</w:t>
      </w:r>
      <w:r>
        <w:rPr>
          <w:color w:val="231F20"/>
          <w:spacing w:val="-7"/>
          <w:w w:val="105"/>
          <w:sz w:val="14"/>
        </w:rPr>
        <w:t> </w:t>
      </w:r>
      <w:r>
        <w:rPr>
          <w:color w:val="231F20"/>
          <w:spacing w:val="-2"/>
          <w:w w:val="105"/>
          <w:sz w:val="14"/>
        </w:rPr>
        <w:t>establishments.</w:t>
      </w:r>
    </w:p>
    <w:p>
      <w:pPr>
        <w:spacing w:line="223" w:lineRule="auto" w:before="4"/>
        <w:ind w:left="567" w:right="483" w:hanging="219"/>
        <w:jc w:val="left"/>
        <w:rPr>
          <w:sz w:val="14"/>
        </w:rPr>
      </w:pPr>
      <w:r>
        <w:rPr>
          <w:color w:val="231F20"/>
          <w:spacing w:val="-2"/>
          <w:w w:val="110"/>
          <w:sz w:val="14"/>
        </w:rPr>
        <w:t>**</w:t>
      </w:r>
      <w:r>
        <w:rPr>
          <w:color w:val="231F20"/>
          <w:spacing w:val="75"/>
          <w:w w:val="110"/>
          <w:sz w:val="14"/>
        </w:rPr>
        <w:t> </w:t>
      </w:r>
      <w:r>
        <w:rPr>
          <w:color w:val="231F20"/>
          <w:spacing w:val="-2"/>
          <w:w w:val="110"/>
          <w:sz w:val="14"/>
        </w:rPr>
        <w:t>Internal</w:t>
      </w:r>
      <w:r>
        <w:rPr>
          <w:color w:val="231F20"/>
          <w:spacing w:val="-8"/>
          <w:w w:val="110"/>
          <w:sz w:val="14"/>
        </w:rPr>
        <w:t> </w:t>
      </w:r>
      <w:r>
        <w:rPr>
          <w:color w:val="231F20"/>
          <w:spacing w:val="-2"/>
          <w:w w:val="110"/>
          <w:sz w:val="14"/>
        </w:rPr>
        <w:t>capacity</w:t>
      </w:r>
      <w:r>
        <w:rPr>
          <w:color w:val="231F20"/>
          <w:spacing w:val="-8"/>
          <w:w w:val="110"/>
          <w:sz w:val="14"/>
        </w:rPr>
        <w:t> </w:t>
      </w:r>
      <w:r>
        <w:rPr>
          <w:color w:val="231F20"/>
          <w:spacing w:val="-2"/>
          <w:w w:val="110"/>
          <w:sz w:val="14"/>
        </w:rPr>
        <w:t>is</w:t>
      </w:r>
      <w:r>
        <w:rPr>
          <w:color w:val="231F20"/>
          <w:spacing w:val="-8"/>
          <w:w w:val="110"/>
          <w:sz w:val="14"/>
        </w:rPr>
        <w:t> </w:t>
      </w:r>
      <w:r>
        <w:rPr>
          <w:color w:val="231F20"/>
          <w:spacing w:val="-2"/>
          <w:w w:val="110"/>
          <w:sz w:val="14"/>
        </w:rPr>
        <w:t>calculated</w:t>
      </w:r>
      <w:r>
        <w:rPr>
          <w:color w:val="231F20"/>
          <w:spacing w:val="-8"/>
          <w:w w:val="110"/>
          <w:sz w:val="14"/>
        </w:rPr>
        <w:t> </w:t>
      </w:r>
      <w:r>
        <w:rPr>
          <w:color w:val="231F20"/>
          <w:spacing w:val="-2"/>
          <w:w w:val="110"/>
          <w:sz w:val="14"/>
        </w:rPr>
        <w:t>by</w:t>
      </w:r>
      <w:r>
        <w:rPr>
          <w:color w:val="231F20"/>
          <w:spacing w:val="-8"/>
          <w:w w:val="110"/>
          <w:sz w:val="14"/>
        </w:rPr>
        <w:t> </w:t>
      </w:r>
      <w:r>
        <w:rPr>
          <w:color w:val="231F20"/>
          <w:spacing w:val="-2"/>
          <w:w w:val="110"/>
          <w:sz w:val="14"/>
        </w:rPr>
        <w:t>measuring</w:t>
      </w:r>
      <w:r>
        <w:rPr>
          <w:color w:val="231F20"/>
          <w:spacing w:val="-8"/>
          <w:w w:val="110"/>
          <w:sz w:val="14"/>
        </w:rPr>
        <w:t> </w:t>
      </w:r>
      <w:r>
        <w:rPr>
          <w:color w:val="231F20"/>
          <w:spacing w:val="-2"/>
          <w:w w:val="110"/>
          <w:sz w:val="14"/>
        </w:rPr>
        <w:t>maximum</w:t>
      </w:r>
      <w:r>
        <w:rPr>
          <w:color w:val="231F20"/>
          <w:spacing w:val="-8"/>
          <w:w w:val="110"/>
          <w:sz w:val="14"/>
        </w:rPr>
        <w:t> </w:t>
      </w:r>
      <w:r>
        <w:rPr>
          <w:color w:val="231F20"/>
          <w:spacing w:val="-2"/>
          <w:w w:val="110"/>
          <w:sz w:val="14"/>
        </w:rPr>
        <w:t>width,</w:t>
      </w:r>
      <w:r>
        <w:rPr>
          <w:color w:val="231F20"/>
          <w:spacing w:val="-8"/>
          <w:w w:val="110"/>
          <w:sz w:val="14"/>
        </w:rPr>
        <w:t> </w:t>
      </w:r>
      <w:r>
        <w:rPr>
          <w:color w:val="231F20"/>
          <w:spacing w:val="-2"/>
          <w:w w:val="110"/>
          <w:sz w:val="14"/>
        </w:rPr>
        <w:t>depth</w:t>
      </w:r>
      <w:r>
        <w:rPr>
          <w:color w:val="231F20"/>
          <w:spacing w:val="-8"/>
          <w:w w:val="110"/>
          <w:sz w:val="14"/>
        </w:rPr>
        <w:t> </w:t>
      </w:r>
      <w:r>
        <w:rPr>
          <w:color w:val="231F20"/>
          <w:spacing w:val="-2"/>
          <w:w w:val="110"/>
          <w:sz w:val="14"/>
        </w:rPr>
        <w:t>and</w:t>
      </w:r>
      <w:r>
        <w:rPr>
          <w:color w:val="231F20"/>
          <w:spacing w:val="-8"/>
          <w:w w:val="110"/>
          <w:sz w:val="14"/>
        </w:rPr>
        <w:t> </w:t>
      </w:r>
      <w:r>
        <w:rPr>
          <w:color w:val="231F20"/>
          <w:spacing w:val="-2"/>
          <w:w w:val="110"/>
          <w:sz w:val="14"/>
        </w:rPr>
        <w:t>height.</w:t>
      </w:r>
      <w:r>
        <w:rPr>
          <w:color w:val="231F20"/>
          <w:spacing w:val="-8"/>
          <w:w w:val="110"/>
          <w:sz w:val="14"/>
        </w:rPr>
        <w:t> </w:t>
      </w:r>
      <w:r>
        <w:rPr>
          <w:color w:val="231F20"/>
          <w:spacing w:val="-2"/>
          <w:w w:val="110"/>
          <w:sz w:val="14"/>
        </w:rPr>
        <w:t>Actual</w:t>
      </w:r>
      <w:r>
        <w:rPr>
          <w:color w:val="231F20"/>
          <w:spacing w:val="-8"/>
          <w:w w:val="110"/>
          <w:sz w:val="14"/>
        </w:rPr>
        <w:t> </w:t>
      </w:r>
      <w:r>
        <w:rPr>
          <w:color w:val="231F20"/>
          <w:spacing w:val="-2"/>
          <w:w w:val="110"/>
          <w:sz w:val="14"/>
        </w:rPr>
        <w:t>capacity</w:t>
      </w:r>
      <w:r>
        <w:rPr>
          <w:color w:val="231F20"/>
          <w:spacing w:val="-8"/>
          <w:w w:val="110"/>
          <w:sz w:val="14"/>
        </w:rPr>
        <w:t> </w:t>
      </w:r>
      <w:r>
        <w:rPr>
          <w:color w:val="231F20"/>
          <w:spacing w:val="-2"/>
          <w:w w:val="110"/>
          <w:sz w:val="14"/>
        </w:rPr>
        <w:t>for</w:t>
      </w:r>
      <w:r>
        <w:rPr>
          <w:color w:val="231F20"/>
          <w:spacing w:val="-8"/>
          <w:w w:val="110"/>
          <w:sz w:val="14"/>
        </w:rPr>
        <w:t> </w:t>
      </w:r>
      <w:r>
        <w:rPr>
          <w:color w:val="231F20"/>
          <w:spacing w:val="-2"/>
          <w:w w:val="110"/>
          <w:sz w:val="14"/>
        </w:rPr>
        <w:t>holding</w:t>
      </w:r>
      <w:r>
        <w:rPr>
          <w:color w:val="231F20"/>
          <w:spacing w:val="-8"/>
          <w:w w:val="110"/>
          <w:sz w:val="14"/>
        </w:rPr>
        <w:t> </w:t>
      </w:r>
      <w:r>
        <w:rPr>
          <w:color w:val="231F20"/>
          <w:spacing w:val="-2"/>
          <w:w w:val="110"/>
          <w:sz w:val="14"/>
        </w:rPr>
        <w:t>food</w:t>
      </w:r>
      <w:r>
        <w:rPr>
          <w:color w:val="231F20"/>
          <w:spacing w:val="-8"/>
          <w:w w:val="110"/>
          <w:sz w:val="14"/>
        </w:rPr>
        <w:t> </w:t>
      </w:r>
      <w:r>
        <w:rPr>
          <w:color w:val="231F20"/>
          <w:spacing w:val="-2"/>
          <w:w w:val="110"/>
          <w:sz w:val="14"/>
        </w:rPr>
        <w:t>is </w:t>
      </w:r>
      <w:r>
        <w:rPr>
          <w:color w:val="231F20"/>
          <w:spacing w:val="-4"/>
          <w:w w:val="110"/>
          <w:sz w:val="14"/>
        </w:rPr>
        <w:t>less.</w:t>
      </w:r>
    </w:p>
    <w:p>
      <w:pPr>
        <w:pStyle w:val="BodyText"/>
        <w:rPr>
          <w:sz w:val="13"/>
        </w:rPr>
      </w:pPr>
    </w:p>
    <w:p>
      <w:pPr>
        <w:spacing w:line="223" w:lineRule="auto" w:before="0"/>
        <w:ind w:left="2811" w:right="483" w:hanging="1997"/>
        <w:jc w:val="left"/>
        <w:rPr>
          <w:sz w:val="14"/>
        </w:rPr>
      </w:pPr>
      <w:r>
        <w:rPr>
          <w:color w:val="231F20"/>
          <w:w w:val="90"/>
          <w:sz w:val="14"/>
        </w:rPr>
        <w:t>AS PART OF A POLICY OF CONTINUOUS IMPROVEMENT,</w:t>
      </w:r>
      <w:r>
        <w:rPr>
          <w:color w:val="231F20"/>
          <w:spacing w:val="-5"/>
          <w:w w:val="90"/>
          <w:sz w:val="14"/>
        </w:rPr>
        <w:t> </w:t>
      </w:r>
      <w:r>
        <w:rPr>
          <w:color w:val="231F20"/>
          <w:w w:val="90"/>
          <w:sz w:val="14"/>
        </w:rPr>
        <w:t>WE RESERVE</w:t>
      </w:r>
      <w:r>
        <w:rPr>
          <w:color w:val="231F20"/>
          <w:spacing w:val="-6"/>
          <w:w w:val="90"/>
          <w:sz w:val="14"/>
        </w:rPr>
        <w:t> </w:t>
      </w:r>
      <w:r>
        <w:rPr>
          <w:color w:val="231F20"/>
          <w:w w:val="90"/>
          <w:sz w:val="14"/>
        </w:rPr>
        <w:t>THE RIGHT</w:t>
      </w:r>
      <w:r>
        <w:rPr>
          <w:color w:val="231F20"/>
          <w:spacing w:val="-6"/>
          <w:w w:val="90"/>
          <w:sz w:val="14"/>
        </w:rPr>
        <w:t> </w:t>
      </w:r>
      <w:r>
        <w:rPr>
          <w:color w:val="231F20"/>
          <w:w w:val="90"/>
          <w:sz w:val="14"/>
        </w:rPr>
        <w:t>TO ALTER DESIGN AND</w:t>
      </w:r>
      <w:r>
        <w:rPr>
          <w:color w:val="231F20"/>
          <w:spacing w:val="40"/>
          <w:sz w:val="14"/>
        </w:rPr>
        <w:t> </w:t>
      </w:r>
      <w:r>
        <w:rPr>
          <w:color w:val="231F20"/>
          <w:spacing w:val="-4"/>
          <w:sz w:val="14"/>
        </w:rPr>
        <w:t>SPECIFICATIONS</w:t>
      </w:r>
      <w:r>
        <w:rPr>
          <w:color w:val="231F20"/>
          <w:spacing w:val="-13"/>
          <w:sz w:val="14"/>
        </w:rPr>
        <w:t> </w:t>
      </w:r>
      <w:r>
        <w:rPr>
          <w:color w:val="231F20"/>
          <w:spacing w:val="-4"/>
          <w:sz w:val="14"/>
        </w:rPr>
        <w:t>WITHOUT</w:t>
      </w:r>
      <w:r>
        <w:rPr>
          <w:color w:val="231F20"/>
          <w:spacing w:val="-7"/>
          <w:sz w:val="14"/>
        </w:rPr>
        <w:t> </w:t>
      </w:r>
      <w:r>
        <w:rPr>
          <w:color w:val="231F20"/>
          <w:spacing w:val="-4"/>
          <w:sz w:val="14"/>
        </w:rPr>
        <w:t>NOTICE.</w:t>
      </w:r>
    </w:p>
    <w:p>
      <w:pPr>
        <w:spacing w:after="0" w:line="223" w:lineRule="auto"/>
        <w:jc w:val="left"/>
        <w:rPr>
          <w:sz w:val="14"/>
        </w:rPr>
        <w:sectPr>
          <w:footerReference w:type="default" r:id="rId13"/>
          <w:pgSz w:w="8230" w:h="11910"/>
          <w:pgMar w:footer="377" w:header="0" w:top="700" w:bottom="560" w:left="380" w:right="0"/>
        </w:sectPr>
      </w:pPr>
    </w:p>
    <w:p>
      <w:pPr>
        <w:pStyle w:val="BodyText"/>
        <w:ind w:left="110"/>
        <w:rPr>
          <w:sz w:val="20"/>
        </w:rPr>
      </w:pPr>
      <w:r>
        <w:rPr>
          <w:sz w:val="20"/>
        </w:rPr>
        <mc:AlternateContent>
          <mc:Choice Requires="wps">
            <w:drawing>
              <wp:inline distT="0" distB="0" distL="0" distR="0">
                <wp:extent cx="4445635" cy="363220"/>
                <wp:effectExtent l="0" t="0" r="0" b="8254"/>
                <wp:docPr id="55" name="Group 55"/>
                <wp:cNvGraphicFramePr>
                  <a:graphicFrameLocks/>
                </wp:cNvGraphicFramePr>
                <a:graphic>
                  <a:graphicData uri="http://schemas.microsoft.com/office/word/2010/wordprocessingGroup">
                    <wpg:wgp>
                      <wpg:cNvPr id="55" name="Group 55"/>
                      <wpg:cNvGrpSpPr/>
                      <wpg:grpSpPr>
                        <a:xfrm>
                          <a:off x="0" y="0"/>
                          <a:ext cx="4445635" cy="363220"/>
                          <a:chExt cx="4445635" cy="363220"/>
                        </a:xfrm>
                      </wpg:grpSpPr>
                      <pic:pic>
                        <pic:nvPicPr>
                          <pic:cNvPr id="56" name="Image 56"/>
                          <pic:cNvPicPr/>
                        </pic:nvPicPr>
                        <pic:blipFill>
                          <a:blip r:embed="rId19" cstate="print"/>
                          <a:stretch>
                            <a:fillRect/>
                          </a:stretch>
                        </pic:blipFill>
                        <pic:spPr>
                          <a:xfrm>
                            <a:off x="0" y="0"/>
                            <a:ext cx="4445261" cy="362881"/>
                          </a:xfrm>
                          <a:prstGeom prst="rect">
                            <a:avLst/>
                          </a:prstGeom>
                        </pic:spPr>
                      </pic:pic>
                      <wps:wsp>
                        <wps:cNvPr id="57" name="Graphic 57"/>
                        <wps:cNvSpPr/>
                        <wps:spPr>
                          <a:xfrm>
                            <a:off x="2666" y="2677"/>
                            <a:ext cx="358140" cy="358140"/>
                          </a:xfrm>
                          <a:custGeom>
                            <a:avLst/>
                            <a:gdLst/>
                            <a:ahLst/>
                            <a:cxnLst/>
                            <a:rect l="l" t="t" r="r" b="b"/>
                            <a:pathLst>
                              <a:path w="358140" h="358140">
                                <a:moveTo>
                                  <a:pt x="357547" y="0"/>
                                </a:moveTo>
                                <a:lnTo>
                                  <a:pt x="0" y="0"/>
                                </a:lnTo>
                                <a:lnTo>
                                  <a:pt x="0" y="357547"/>
                                </a:lnTo>
                                <a:lnTo>
                                  <a:pt x="357547" y="357547"/>
                                </a:lnTo>
                                <a:lnTo>
                                  <a:pt x="357547" y="0"/>
                                </a:lnTo>
                                <a:close/>
                              </a:path>
                            </a:pathLst>
                          </a:custGeom>
                          <a:solidFill>
                            <a:srgbClr val="231F20"/>
                          </a:solidFill>
                        </wps:spPr>
                        <wps:bodyPr wrap="square" lIns="0" tIns="0" rIns="0" bIns="0" rtlCol="0">
                          <a:prstTxWarp prst="textNoShape">
                            <a:avLst/>
                          </a:prstTxWarp>
                          <a:noAutofit/>
                        </wps:bodyPr>
                      </wps:wsp>
                      <wps:wsp>
                        <wps:cNvPr id="58" name="Graphic 58"/>
                        <wps:cNvSpPr/>
                        <wps:spPr>
                          <a:xfrm>
                            <a:off x="116534" y="8310"/>
                            <a:ext cx="139065" cy="330835"/>
                          </a:xfrm>
                          <a:custGeom>
                            <a:avLst/>
                            <a:gdLst/>
                            <a:ahLst/>
                            <a:cxnLst/>
                            <a:rect l="l" t="t" r="r" b="b"/>
                            <a:pathLst>
                              <a:path w="139065" h="330835">
                                <a:moveTo>
                                  <a:pt x="75595" y="0"/>
                                </a:moveTo>
                                <a:lnTo>
                                  <a:pt x="30375" y="12526"/>
                                </a:lnTo>
                                <a:lnTo>
                                  <a:pt x="1965" y="60882"/>
                                </a:lnTo>
                                <a:lnTo>
                                  <a:pt x="0" y="90353"/>
                                </a:lnTo>
                                <a:lnTo>
                                  <a:pt x="6838" y="116372"/>
                                </a:lnTo>
                                <a:lnTo>
                                  <a:pt x="21204" y="136225"/>
                                </a:lnTo>
                                <a:lnTo>
                                  <a:pt x="41820" y="147196"/>
                                </a:lnTo>
                                <a:lnTo>
                                  <a:pt x="41788" y="147356"/>
                                </a:lnTo>
                                <a:lnTo>
                                  <a:pt x="52947" y="149746"/>
                                </a:lnTo>
                                <a:lnTo>
                                  <a:pt x="45500" y="149991"/>
                                </a:lnTo>
                                <a:lnTo>
                                  <a:pt x="39057" y="146876"/>
                                </a:lnTo>
                                <a:lnTo>
                                  <a:pt x="1719" y="323655"/>
                                </a:lnTo>
                                <a:lnTo>
                                  <a:pt x="8227" y="326407"/>
                                </a:lnTo>
                                <a:lnTo>
                                  <a:pt x="24986" y="330162"/>
                                </a:lnTo>
                                <a:lnTo>
                                  <a:pt x="32048" y="330461"/>
                                </a:lnTo>
                                <a:lnTo>
                                  <a:pt x="70069" y="153341"/>
                                </a:lnTo>
                                <a:lnTo>
                                  <a:pt x="69983" y="153159"/>
                                </a:lnTo>
                                <a:lnTo>
                                  <a:pt x="91567" y="149626"/>
                                </a:lnTo>
                                <a:lnTo>
                                  <a:pt x="111220" y="137127"/>
                                </a:lnTo>
                                <a:lnTo>
                                  <a:pt x="126953" y="117125"/>
                                </a:lnTo>
                                <a:lnTo>
                                  <a:pt x="136861" y="91189"/>
                                </a:lnTo>
                                <a:lnTo>
                                  <a:pt x="138809" y="61493"/>
                                </a:lnTo>
                                <a:lnTo>
                                  <a:pt x="131824" y="35322"/>
                                </a:lnTo>
                                <a:lnTo>
                                  <a:pt x="117213" y="15459"/>
                                </a:lnTo>
                                <a:lnTo>
                                  <a:pt x="96280" y="4683"/>
                                </a:lnTo>
                                <a:lnTo>
                                  <a:pt x="75595"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116534" y="8310"/>
                            <a:ext cx="139065" cy="330835"/>
                          </a:xfrm>
                          <a:custGeom>
                            <a:avLst/>
                            <a:gdLst/>
                            <a:ahLst/>
                            <a:cxnLst/>
                            <a:rect l="l" t="t" r="r" b="b"/>
                            <a:pathLst>
                              <a:path w="139065" h="330835">
                                <a:moveTo>
                                  <a:pt x="96280" y="4683"/>
                                </a:moveTo>
                                <a:lnTo>
                                  <a:pt x="75595" y="0"/>
                                </a:lnTo>
                                <a:lnTo>
                                  <a:pt x="52069" y="805"/>
                                </a:lnTo>
                                <a:lnTo>
                                  <a:pt x="30375" y="12526"/>
                                </a:lnTo>
                                <a:lnTo>
                                  <a:pt x="12883" y="33205"/>
                                </a:lnTo>
                                <a:lnTo>
                                  <a:pt x="1965" y="60882"/>
                                </a:lnTo>
                                <a:lnTo>
                                  <a:pt x="0" y="90353"/>
                                </a:lnTo>
                                <a:lnTo>
                                  <a:pt x="6838" y="116372"/>
                                </a:lnTo>
                                <a:lnTo>
                                  <a:pt x="21204" y="136225"/>
                                </a:lnTo>
                                <a:lnTo>
                                  <a:pt x="41820" y="147196"/>
                                </a:lnTo>
                                <a:lnTo>
                                  <a:pt x="41788" y="147356"/>
                                </a:lnTo>
                                <a:lnTo>
                                  <a:pt x="42855" y="147591"/>
                                </a:lnTo>
                                <a:lnTo>
                                  <a:pt x="43922" y="147783"/>
                                </a:lnTo>
                                <a:lnTo>
                                  <a:pt x="44999" y="147943"/>
                                </a:lnTo>
                                <a:lnTo>
                                  <a:pt x="52947" y="149746"/>
                                </a:lnTo>
                                <a:lnTo>
                                  <a:pt x="45500" y="149991"/>
                                </a:lnTo>
                                <a:lnTo>
                                  <a:pt x="39057" y="146876"/>
                                </a:lnTo>
                                <a:lnTo>
                                  <a:pt x="38897" y="147580"/>
                                </a:lnTo>
                                <a:lnTo>
                                  <a:pt x="2050" y="322150"/>
                                </a:lnTo>
                                <a:lnTo>
                                  <a:pt x="1719" y="323655"/>
                                </a:lnTo>
                                <a:lnTo>
                                  <a:pt x="8227" y="326407"/>
                                </a:lnTo>
                                <a:lnTo>
                                  <a:pt x="16612" y="328284"/>
                                </a:lnTo>
                                <a:lnTo>
                                  <a:pt x="24986" y="330162"/>
                                </a:lnTo>
                                <a:lnTo>
                                  <a:pt x="32048" y="330461"/>
                                </a:lnTo>
                                <a:lnTo>
                                  <a:pt x="32390" y="328956"/>
                                </a:lnTo>
                                <a:lnTo>
                                  <a:pt x="70069" y="153341"/>
                                </a:lnTo>
                                <a:lnTo>
                                  <a:pt x="69983" y="153159"/>
                                </a:lnTo>
                                <a:lnTo>
                                  <a:pt x="91567" y="149626"/>
                                </a:lnTo>
                                <a:lnTo>
                                  <a:pt x="111220" y="137127"/>
                                </a:lnTo>
                                <a:lnTo>
                                  <a:pt x="126953" y="117125"/>
                                </a:lnTo>
                                <a:lnTo>
                                  <a:pt x="136861" y="91189"/>
                                </a:lnTo>
                                <a:lnTo>
                                  <a:pt x="138809" y="61493"/>
                                </a:lnTo>
                                <a:lnTo>
                                  <a:pt x="131824" y="35322"/>
                                </a:lnTo>
                                <a:lnTo>
                                  <a:pt x="117213" y="15459"/>
                                </a:lnTo>
                                <a:lnTo>
                                  <a:pt x="96280" y="4683"/>
                                </a:lnTo>
                                <a:close/>
                              </a:path>
                            </a:pathLst>
                          </a:custGeom>
                          <a:ln w="1120">
                            <a:solidFill>
                              <a:srgbClr val="231F20"/>
                            </a:solidFill>
                            <a:prstDash val="solid"/>
                          </a:ln>
                        </wps:spPr>
                        <wps:bodyPr wrap="square" lIns="0" tIns="0" rIns="0" bIns="0" rtlCol="0">
                          <a:prstTxWarp prst="textNoShape">
                            <a:avLst/>
                          </a:prstTxWarp>
                          <a:noAutofit/>
                        </wps:bodyPr>
                      </wps:wsp>
                      <pic:pic>
                        <pic:nvPicPr>
                          <pic:cNvPr id="60" name="Image 60"/>
                          <pic:cNvPicPr/>
                        </pic:nvPicPr>
                        <pic:blipFill>
                          <a:blip r:embed="rId20" cstate="print"/>
                          <a:stretch>
                            <a:fillRect/>
                          </a:stretch>
                        </pic:blipFill>
                        <pic:spPr>
                          <a:xfrm>
                            <a:off x="115480" y="7179"/>
                            <a:ext cx="141030" cy="332989"/>
                          </a:xfrm>
                          <a:prstGeom prst="rect">
                            <a:avLst/>
                          </a:prstGeom>
                        </pic:spPr>
                      </pic:pic>
                      <wps:wsp>
                        <wps:cNvPr id="61" name="Graphic 61"/>
                        <wps:cNvSpPr/>
                        <wps:spPr>
                          <a:xfrm>
                            <a:off x="2666" y="2677"/>
                            <a:ext cx="358140" cy="358140"/>
                          </a:xfrm>
                          <a:custGeom>
                            <a:avLst/>
                            <a:gdLst/>
                            <a:ahLst/>
                            <a:cxnLst/>
                            <a:rect l="l" t="t" r="r" b="b"/>
                            <a:pathLst>
                              <a:path w="358140" h="358140">
                                <a:moveTo>
                                  <a:pt x="357547" y="0"/>
                                </a:moveTo>
                                <a:lnTo>
                                  <a:pt x="0" y="0"/>
                                </a:lnTo>
                                <a:lnTo>
                                  <a:pt x="0" y="357547"/>
                                </a:lnTo>
                                <a:lnTo>
                                  <a:pt x="357547" y="357547"/>
                                </a:lnTo>
                                <a:lnTo>
                                  <a:pt x="357547" y="0"/>
                                </a:lnTo>
                                <a:close/>
                              </a:path>
                            </a:pathLst>
                          </a:custGeom>
                          <a:ln w="5333">
                            <a:solidFill>
                              <a:srgbClr val="231F20"/>
                            </a:solidFill>
                            <a:prstDash val="solid"/>
                          </a:ln>
                        </wps:spPr>
                        <wps:bodyPr wrap="square" lIns="0" tIns="0" rIns="0" bIns="0" rtlCol="0">
                          <a:prstTxWarp prst="textNoShape">
                            <a:avLst/>
                          </a:prstTxWarp>
                          <a:noAutofit/>
                        </wps:bodyPr>
                      </wps:wsp>
                      <wps:wsp>
                        <wps:cNvPr id="62" name="Textbox 62"/>
                        <wps:cNvSpPr txBox="1"/>
                        <wps:spPr>
                          <a:xfrm>
                            <a:off x="0" y="0"/>
                            <a:ext cx="4445635" cy="363220"/>
                          </a:xfrm>
                          <a:prstGeom prst="rect">
                            <a:avLst/>
                          </a:prstGeom>
                        </wps:spPr>
                        <wps:txbx>
                          <w:txbxContent>
                            <w:p>
                              <w:pPr>
                                <w:spacing w:before="123"/>
                                <w:ind w:left="714" w:right="0" w:firstLine="0"/>
                                <w:jc w:val="left"/>
                                <w:rPr>
                                  <w:rFonts w:ascii="Century Gothic"/>
                                  <w:b/>
                                  <w:sz w:val="23"/>
                                </w:rPr>
                              </w:pPr>
                              <w:r>
                                <w:rPr>
                                  <w:rFonts w:ascii="Century Gothic"/>
                                  <w:b/>
                                  <w:color w:val="FFFFFF"/>
                                  <w:spacing w:val="-5"/>
                                  <w:sz w:val="23"/>
                                </w:rPr>
                                <w:t>HEATING</w:t>
                              </w:r>
                              <w:r>
                                <w:rPr>
                                  <w:rFonts w:ascii="Century Gothic"/>
                                  <w:b/>
                                  <w:color w:val="FFFFFF"/>
                                  <w:spacing w:val="-17"/>
                                  <w:sz w:val="23"/>
                                </w:rPr>
                                <w:t> </w:t>
                              </w:r>
                              <w:r>
                                <w:rPr>
                                  <w:rFonts w:ascii="Century Gothic"/>
                                  <w:b/>
                                  <w:color w:val="FFFFFF"/>
                                  <w:spacing w:val="-2"/>
                                  <w:sz w:val="23"/>
                                </w:rPr>
                                <w:t>CATEGORY</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52" coordorigin="0,0" coordsize="7001,572">
                <v:shape style="position:absolute;left:0;top:0;width:7001;height:572" type="#_x0000_t75" id="docshape53" stroked="false">
                  <v:imagedata r:id="rId19" o:title=""/>
                </v:shape>
                <v:rect style="position:absolute;left:4;top:4;width:564;height:564" id="docshape54" filled="true" fillcolor="#231f20" stroked="false">
                  <v:fill type="solid"/>
                </v:rect>
                <v:shape style="position:absolute;left:183;top:13;width:219;height:521" id="docshape55" coordorigin="184,13" coordsize="219,521" path="m303,13l231,33,187,109,184,155,194,196,217,228,249,245,249,245,267,249,255,249,245,244,186,523,196,527,223,533,234,533,294,255,294,254,328,249,359,229,383,198,399,157,402,110,391,69,368,37,335,20,303,13xe" filled="true" fillcolor="#ffffff" stroked="false">
                  <v:path arrowok="t"/>
                  <v:fill type="solid"/>
                </v:shape>
                <v:shape style="position:absolute;left:183;top:13;width:219;height:521" id="docshape56" coordorigin="184,13" coordsize="219,521" path="m335,20l303,13,266,14,231,33,204,65,187,109,184,155,194,196,217,228,249,245,249,245,251,246,253,246,254,246,267,249,255,249,245,244,245,245,187,520,186,523,196,527,210,530,223,533,234,533,235,531,294,255,294,254,328,249,359,229,383,198,399,157,402,110,391,69,368,37,335,20xe" filled="false" stroked="true" strokeweight=".0882pt" strokecolor="#231f20">
                  <v:path arrowok="t"/>
                  <v:stroke dashstyle="solid"/>
                </v:shape>
                <v:shape style="position:absolute;left:181;top:11;width:223;height:525" type="#_x0000_t75" id="docshape57" stroked="false">
                  <v:imagedata r:id="rId20" o:title=""/>
                </v:shape>
                <v:rect style="position:absolute;left:4;top:4;width:564;height:564" id="docshape58" filled="false" stroked="true" strokeweight=".419998pt" strokecolor="#231f20">
                  <v:stroke dashstyle="solid"/>
                </v:rect>
                <v:shape style="position:absolute;left:0;top:0;width:7001;height:572" type="#_x0000_t202" id="docshape59" filled="false" stroked="false">
                  <v:textbox inset="0,0,0,0">
                    <w:txbxContent>
                      <w:p>
                        <w:pPr>
                          <w:spacing w:before="123"/>
                          <w:ind w:left="714" w:right="0" w:firstLine="0"/>
                          <w:jc w:val="left"/>
                          <w:rPr>
                            <w:rFonts w:ascii="Century Gothic"/>
                            <w:b/>
                            <w:sz w:val="23"/>
                          </w:rPr>
                        </w:pPr>
                        <w:r>
                          <w:rPr>
                            <w:rFonts w:ascii="Century Gothic"/>
                            <w:b/>
                            <w:color w:val="FFFFFF"/>
                            <w:spacing w:val="-5"/>
                            <w:sz w:val="23"/>
                          </w:rPr>
                          <w:t>HEATING</w:t>
                        </w:r>
                        <w:r>
                          <w:rPr>
                            <w:rFonts w:ascii="Century Gothic"/>
                            <w:b/>
                            <w:color w:val="FFFFFF"/>
                            <w:spacing w:val="-17"/>
                            <w:sz w:val="23"/>
                          </w:rPr>
                          <w:t> </w:t>
                        </w:r>
                        <w:r>
                          <w:rPr>
                            <w:rFonts w:ascii="Century Gothic"/>
                            <w:b/>
                            <w:color w:val="FFFFFF"/>
                            <w:spacing w:val="-2"/>
                            <w:sz w:val="23"/>
                          </w:rPr>
                          <w:t>CATEGORY</w:t>
                        </w:r>
                      </w:p>
                    </w:txbxContent>
                  </v:textbox>
                  <w10:wrap type="none"/>
                </v:shape>
              </v:group>
            </w:pict>
          </mc:Fallback>
        </mc:AlternateContent>
      </w:r>
      <w:r>
        <w:rPr>
          <w:sz w:val="20"/>
        </w:rPr>
      </w:r>
    </w:p>
    <w:p>
      <w:pPr>
        <w:pStyle w:val="BodyText"/>
        <w:spacing w:before="6"/>
        <w:rPr>
          <w:sz w:val="18"/>
        </w:rPr>
      </w:pPr>
    </w:p>
    <w:p>
      <w:pPr>
        <w:spacing w:after="0"/>
        <w:rPr>
          <w:sz w:val="18"/>
        </w:rPr>
        <w:sectPr>
          <w:footerReference w:type="default" r:id="rId18"/>
          <w:pgSz w:w="8230" w:h="11910"/>
          <w:pgMar w:footer="401" w:header="0" w:top="700" w:bottom="600" w:left="380" w:right="0"/>
        </w:sect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7"/>
        <w:rPr>
          <w:sz w:val="14"/>
        </w:rPr>
      </w:pPr>
    </w:p>
    <w:p>
      <w:pPr>
        <w:pStyle w:val="BodyText"/>
        <w:ind w:left="175"/>
        <w:rPr>
          <w:rFonts w:ascii="Trebuchet MS"/>
        </w:rPr>
      </w:pPr>
      <w:r>
        <w:rPr>
          <w:rFonts w:ascii="Trebuchet MS"/>
          <w:color w:val="231F20"/>
          <w:spacing w:val="-5"/>
        </w:rPr>
        <w:t>Microwave</w:t>
      </w:r>
      <w:r>
        <w:rPr>
          <w:rFonts w:ascii="Trebuchet MS"/>
          <w:color w:val="231F20"/>
          <w:spacing w:val="2"/>
        </w:rPr>
        <w:t> </w:t>
      </w:r>
      <w:r>
        <w:rPr>
          <w:rFonts w:ascii="Trebuchet MS"/>
          <w:color w:val="231F20"/>
          <w:spacing w:val="-2"/>
        </w:rPr>
        <w:t>Symbol.</w:t>
      </w:r>
    </w:p>
    <w:p>
      <w:pPr>
        <w:pStyle w:val="BodyText"/>
        <w:rPr>
          <w:rFonts w:ascii="Trebuchet MS"/>
          <w:sz w:val="18"/>
        </w:rPr>
      </w:pPr>
    </w:p>
    <w:p>
      <w:pPr>
        <w:pStyle w:val="BodyText"/>
        <w:rPr>
          <w:rFonts w:ascii="Trebuchet MS"/>
          <w:sz w:val="18"/>
        </w:rPr>
      </w:pPr>
    </w:p>
    <w:p>
      <w:pPr>
        <w:pStyle w:val="BodyText"/>
        <w:rPr>
          <w:rFonts w:ascii="Trebuchet MS"/>
          <w:sz w:val="18"/>
        </w:rPr>
      </w:pPr>
    </w:p>
    <w:p>
      <w:pPr>
        <w:pStyle w:val="BodyText"/>
        <w:rPr>
          <w:rFonts w:ascii="Trebuchet MS"/>
          <w:sz w:val="18"/>
        </w:rPr>
      </w:pPr>
    </w:p>
    <w:p>
      <w:pPr>
        <w:pStyle w:val="BodyText"/>
        <w:rPr>
          <w:rFonts w:ascii="Trebuchet MS"/>
          <w:sz w:val="18"/>
        </w:rPr>
      </w:pPr>
    </w:p>
    <w:p>
      <w:pPr>
        <w:pStyle w:val="BodyText"/>
        <w:spacing w:before="123"/>
        <w:ind w:left="175"/>
        <w:rPr>
          <w:rFonts w:ascii="Trebuchet MS"/>
        </w:rPr>
      </w:pPr>
      <w:r>
        <w:rPr>
          <w:rFonts w:ascii="Trebuchet MS"/>
          <w:color w:val="231F20"/>
          <w:spacing w:val="-5"/>
        </w:rPr>
        <w:t>Microwave</w:t>
      </w:r>
      <w:r>
        <w:rPr>
          <w:rFonts w:ascii="Trebuchet MS"/>
          <w:color w:val="231F20"/>
          <w:spacing w:val="2"/>
        </w:rPr>
        <w:t> </w:t>
      </w:r>
      <w:r>
        <w:rPr>
          <w:rFonts w:ascii="Trebuchet MS"/>
          <w:color w:val="231F20"/>
          <w:spacing w:val="-2"/>
        </w:rPr>
        <w:t>Symbol.</w:t>
      </w:r>
    </w:p>
    <w:p>
      <w:pPr>
        <w:pStyle w:val="BodyText"/>
        <w:spacing w:line="208" w:lineRule="auto" w:before="135"/>
        <w:ind w:left="175"/>
        <w:rPr>
          <w:rFonts w:ascii="Trebuchet MS"/>
        </w:rPr>
      </w:pPr>
      <w:r>
        <w:rPr/>
        <w:br w:type="column"/>
      </w:r>
      <w:r>
        <w:rPr>
          <w:rFonts w:ascii="Trebuchet MS"/>
          <w:color w:val="231F20"/>
          <w:spacing w:val="-4"/>
        </w:rPr>
        <w:t>Microwave</w:t>
      </w:r>
      <w:r>
        <w:rPr>
          <w:rFonts w:ascii="Trebuchet MS"/>
          <w:color w:val="231F20"/>
          <w:spacing w:val="-16"/>
        </w:rPr>
        <w:t> </w:t>
      </w:r>
      <w:r>
        <w:rPr>
          <w:rFonts w:ascii="Trebuchet MS"/>
          <w:color w:val="231F20"/>
          <w:spacing w:val="-4"/>
        </w:rPr>
        <w:t>output</w:t>
      </w:r>
      <w:r>
        <w:rPr>
          <w:rFonts w:ascii="Trebuchet MS"/>
          <w:color w:val="231F20"/>
          <w:spacing w:val="-14"/>
        </w:rPr>
        <w:t> </w:t>
      </w:r>
      <w:r>
        <w:rPr>
          <w:rFonts w:ascii="Trebuchet MS"/>
          <w:color w:val="231F20"/>
          <w:spacing w:val="-4"/>
        </w:rPr>
        <w:t>power </w:t>
      </w:r>
      <w:r>
        <w:rPr>
          <w:rFonts w:ascii="Trebuchet MS"/>
          <w:color w:val="231F20"/>
        </w:rPr>
        <w:t>in</w:t>
      </w:r>
      <w:r>
        <w:rPr>
          <w:rFonts w:ascii="Trebuchet MS"/>
          <w:color w:val="231F20"/>
          <w:spacing w:val="-5"/>
        </w:rPr>
        <w:t> </w:t>
      </w:r>
      <w:r>
        <w:rPr>
          <w:rFonts w:ascii="Trebuchet MS"/>
          <w:color w:val="231F20"/>
        </w:rPr>
        <w:t>Watts (based on </w:t>
      </w:r>
      <w:r>
        <w:rPr>
          <w:rFonts w:ascii="Trebuchet MS"/>
          <w:color w:val="231F20"/>
          <w:spacing w:val="-4"/>
        </w:rPr>
        <w:t>international</w:t>
      </w:r>
      <w:r>
        <w:rPr>
          <w:rFonts w:ascii="Trebuchet MS"/>
          <w:color w:val="231F20"/>
          <w:spacing w:val="-14"/>
        </w:rPr>
        <w:t> </w:t>
      </w:r>
      <w:r>
        <w:rPr>
          <w:rFonts w:ascii="Trebuchet MS"/>
          <w:color w:val="231F20"/>
          <w:spacing w:val="-4"/>
        </w:rPr>
        <w:t>(IEC</w:t>
      </w:r>
      <w:r>
        <w:rPr>
          <w:rFonts w:ascii="Trebuchet MS"/>
          <w:color w:val="231F20"/>
          <w:spacing w:val="-14"/>
        </w:rPr>
        <w:t> </w:t>
      </w:r>
      <w:r>
        <w:rPr>
          <w:rFonts w:ascii="Trebuchet MS"/>
          <w:color w:val="231F20"/>
          <w:spacing w:val="-4"/>
        </w:rPr>
        <w:t>60705) </w:t>
      </w:r>
      <w:r>
        <w:rPr>
          <w:rFonts w:ascii="Trebuchet MS"/>
          <w:color w:val="231F20"/>
          <w:spacing w:val="-2"/>
        </w:rPr>
        <w:t>standard).</w:t>
      </w:r>
    </w:p>
    <w:p>
      <w:pPr>
        <w:pStyle w:val="BodyText"/>
        <w:spacing w:before="4"/>
        <w:rPr>
          <w:rFonts w:ascii="Trebuchet MS"/>
          <w:sz w:val="14"/>
        </w:rPr>
      </w:pPr>
    </w:p>
    <w:p>
      <w:pPr>
        <w:pStyle w:val="BodyText"/>
        <w:spacing w:line="208" w:lineRule="auto"/>
        <w:ind w:left="175"/>
        <w:rPr>
          <w:rFonts w:ascii="Trebuchet MS"/>
        </w:rPr>
      </w:pPr>
      <w:r>
        <w:rPr/>
        <mc:AlternateContent>
          <mc:Choice Requires="wps">
            <w:drawing>
              <wp:anchor distT="0" distB="0" distL="0" distR="0" allowOverlap="1" layoutInCell="1" locked="0" behindDoc="0" simplePos="0" relativeHeight="15736320">
                <wp:simplePos x="0" y="0"/>
                <wp:positionH relativeFrom="page">
                  <wp:posOffset>312060</wp:posOffset>
                </wp:positionH>
                <wp:positionV relativeFrom="paragraph">
                  <wp:posOffset>-409648</wp:posOffset>
                </wp:positionV>
                <wp:extent cx="1083310" cy="611505"/>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1083310" cy="611505"/>
                          <a:chExt cx="1083310" cy="611505"/>
                        </a:xfrm>
                      </wpg:grpSpPr>
                      <wps:wsp>
                        <wps:cNvPr id="64" name="Graphic 64"/>
                        <wps:cNvSpPr/>
                        <wps:spPr>
                          <a:xfrm>
                            <a:off x="0" y="0"/>
                            <a:ext cx="907415" cy="516255"/>
                          </a:xfrm>
                          <a:custGeom>
                            <a:avLst/>
                            <a:gdLst/>
                            <a:ahLst/>
                            <a:cxnLst/>
                            <a:rect l="l" t="t" r="r" b="b"/>
                            <a:pathLst>
                              <a:path w="907415" h="516255">
                                <a:moveTo>
                                  <a:pt x="868990" y="0"/>
                                </a:moveTo>
                                <a:lnTo>
                                  <a:pt x="38276" y="0"/>
                                </a:lnTo>
                                <a:lnTo>
                                  <a:pt x="23393" y="3010"/>
                                </a:lnTo>
                                <a:lnTo>
                                  <a:pt x="11225" y="11213"/>
                                </a:lnTo>
                                <a:lnTo>
                                  <a:pt x="3013" y="23362"/>
                                </a:lnTo>
                                <a:lnTo>
                                  <a:pt x="0" y="38212"/>
                                </a:lnTo>
                                <a:lnTo>
                                  <a:pt x="0" y="477582"/>
                                </a:lnTo>
                                <a:lnTo>
                                  <a:pt x="3013" y="492497"/>
                                </a:lnTo>
                                <a:lnTo>
                                  <a:pt x="11225" y="504631"/>
                                </a:lnTo>
                                <a:lnTo>
                                  <a:pt x="23393" y="512789"/>
                                </a:lnTo>
                                <a:lnTo>
                                  <a:pt x="38276" y="515774"/>
                                </a:lnTo>
                                <a:lnTo>
                                  <a:pt x="868990" y="515774"/>
                                </a:lnTo>
                                <a:lnTo>
                                  <a:pt x="883915" y="512789"/>
                                </a:lnTo>
                                <a:lnTo>
                                  <a:pt x="896051" y="504631"/>
                                </a:lnTo>
                                <a:lnTo>
                                  <a:pt x="904208" y="492497"/>
                                </a:lnTo>
                                <a:lnTo>
                                  <a:pt x="904872" y="489178"/>
                                </a:lnTo>
                                <a:lnTo>
                                  <a:pt x="45786" y="489178"/>
                                </a:lnTo>
                                <a:lnTo>
                                  <a:pt x="38325" y="487683"/>
                                </a:lnTo>
                                <a:lnTo>
                                  <a:pt x="32258" y="483596"/>
                                </a:lnTo>
                                <a:lnTo>
                                  <a:pt x="28182" y="477522"/>
                                </a:lnTo>
                                <a:lnTo>
                                  <a:pt x="26691" y="470061"/>
                                </a:lnTo>
                                <a:lnTo>
                                  <a:pt x="26691" y="45712"/>
                                </a:lnTo>
                                <a:lnTo>
                                  <a:pt x="28182" y="38337"/>
                                </a:lnTo>
                                <a:lnTo>
                                  <a:pt x="32258" y="32265"/>
                                </a:lnTo>
                                <a:lnTo>
                                  <a:pt x="38325" y="28145"/>
                                </a:lnTo>
                                <a:lnTo>
                                  <a:pt x="45786" y="26627"/>
                                </a:lnTo>
                                <a:lnTo>
                                  <a:pt x="904864" y="26627"/>
                                </a:lnTo>
                                <a:lnTo>
                                  <a:pt x="904208" y="23362"/>
                                </a:lnTo>
                                <a:lnTo>
                                  <a:pt x="896051" y="11213"/>
                                </a:lnTo>
                                <a:lnTo>
                                  <a:pt x="883915" y="3010"/>
                                </a:lnTo>
                                <a:lnTo>
                                  <a:pt x="868990" y="0"/>
                                </a:lnTo>
                                <a:close/>
                              </a:path>
                              <a:path w="907415" h="516255">
                                <a:moveTo>
                                  <a:pt x="628630" y="26627"/>
                                </a:moveTo>
                                <a:lnTo>
                                  <a:pt x="563395" y="26627"/>
                                </a:lnTo>
                                <a:lnTo>
                                  <a:pt x="570887" y="28145"/>
                                </a:lnTo>
                                <a:lnTo>
                                  <a:pt x="577008" y="32265"/>
                                </a:lnTo>
                                <a:lnTo>
                                  <a:pt x="581137" y="38337"/>
                                </a:lnTo>
                                <a:lnTo>
                                  <a:pt x="582651" y="45712"/>
                                </a:lnTo>
                                <a:lnTo>
                                  <a:pt x="582651" y="470061"/>
                                </a:lnTo>
                                <a:lnTo>
                                  <a:pt x="581137" y="477522"/>
                                </a:lnTo>
                                <a:lnTo>
                                  <a:pt x="577008" y="483596"/>
                                </a:lnTo>
                                <a:lnTo>
                                  <a:pt x="570887" y="487683"/>
                                </a:lnTo>
                                <a:lnTo>
                                  <a:pt x="563395" y="489178"/>
                                </a:lnTo>
                                <a:lnTo>
                                  <a:pt x="628630" y="489178"/>
                                </a:lnTo>
                                <a:lnTo>
                                  <a:pt x="621181" y="487683"/>
                                </a:lnTo>
                                <a:lnTo>
                                  <a:pt x="615120" y="483596"/>
                                </a:lnTo>
                                <a:lnTo>
                                  <a:pt x="611046" y="477522"/>
                                </a:lnTo>
                                <a:lnTo>
                                  <a:pt x="609556" y="470061"/>
                                </a:lnTo>
                                <a:lnTo>
                                  <a:pt x="609556" y="271638"/>
                                </a:lnTo>
                                <a:lnTo>
                                  <a:pt x="907192" y="271638"/>
                                </a:lnTo>
                                <a:lnTo>
                                  <a:pt x="907192" y="244488"/>
                                </a:lnTo>
                                <a:lnTo>
                                  <a:pt x="609556" y="244488"/>
                                </a:lnTo>
                                <a:lnTo>
                                  <a:pt x="609556" y="45712"/>
                                </a:lnTo>
                                <a:lnTo>
                                  <a:pt x="611046" y="38337"/>
                                </a:lnTo>
                                <a:lnTo>
                                  <a:pt x="615120" y="32265"/>
                                </a:lnTo>
                                <a:lnTo>
                                  <a:pt x="621181" y="28145"/>
                                </a:lnTo>
                                <a:lnTo>
                                  <a:pt x="628630" y="26627"/>
                                </a:lnTo>
                                <a:close/>
                              </a:path>
                              <a:path w="907415" h="516255">
                                <a:moveTo>
                                  <a:pt x="907192" y="271638"/>
                                </a:moveTo>
                                <a:lnTo>
                                  <a:pt x="880564" y="271638"/>
                                </a:lnTo>
                                <a:lnTo>
                                  <a:pt x="880564" y="470061"/>
                                </a:lnTo>
                                <a:lnTo>
                                  <a:pt x="879073" y="477522"/>
                                </a:lnTo>
                                <a:lnTo>
                                  <a:pt x="874997" y="483596"/>
                                </a:lnTo>
                                <a:lnTo>
                                  <a:pt x="868930" y="487683"/>
                                </a:lnTo>
                                <a:lnTo>
                                  <a:pt x="861469" y="489178"/>
                                </a:lnTo>
                                <a:lnTo>
                                  <a:pt x="904872" y="489178"/>
                                </a:lnTo>
                                <a:lnTo>
                                  <a:pt x="907192" y="477582"/>
                                </a:lnTo>
                                <a:lnTo>
                                  <a:pt x="907192" y="271638"/>
                                </a:lnTo>
                                <a:close/>
                              </a:path>
                              <a:path w="907415" h="516255">
                                <a:moveTo>
                                  <a:pt x="904864" y="26627"/>
                                </a:moveTo>
                                <a:lnTo>
                                  <a:pt x="861469" y="26627"/>
                                </a:lnTo>
                                <a:lnTo>
                                  <a:pt x="868930" y="28145"/>
                                </a:lnTo>
                                <a:lnTo>
                                  <a:pt x="874997" y="32265"/>
                                </a:lnTo>
                                <a:lnTo>
                                  <a:pt x="879073" y="38337"/>
                                </a:lnTo>
                                <a:lnTo>
                                  <a:pt x="880564" y="45712"/>
                                </a:lnTo>
                                <a:lnTo>
                                  <a:pt x="880564" y="244488"/>
                                </a:lnTo>
                                <a:lnTo>
                                  <a:pt x="907192" y="244488"/>
                                </a:lnTo>
                                <a:lnTo>
                                  <a:pt x="907192" y="38212"/>
                                </a:lnTo>
                                <a:lnTo>
                                  <a:pt x="904864" y="26627"/>
                                </a:lnTo>
                                <a:close/>
                              </a:path>
                            </a:pathLst>
                          </a:custGeom>
                          <a:solidFill>
                            <a:srgbClr val="231F20"/>
                          </a:solidFill>
                        </wps:spPr>
                        <wps:bodyPr wrap="square" lIns="0" tIns="0" rIns="0" bIns="0" rtlCol="0">
                          <a:prstTxWarp prst="textNoShape">
                            <a:avLst/>
                          </a:prstTxWarp>
                          <a:noAutofit/>
                        </wps:bodyPr>
                      </wps:wsp>
                      <wps:wsp>
                        <wps:cNvPr id="65" name="Graphic 65"/>
                        <wps:cNvSpPr/>
                        <wps:spPr>
                          <a:xfrm>
                            <a:off x="138512" y="109687"/>
                            <a:ext cx="332740" cy="296545"/>
                          </a:xfrm>
                          <a:custGeom>
                            <a:avLst/>
                            <a:gdLst/>
                            <a:ahLst/>
                            <a:cxnLst/>
                            <a:rect l="l" t="t" r="r" b="b"/>
                            <a:pathLst>
                              <a:path w="332740" h="296545">
                                <a:moveTo>
                                  <a:pt x="0" y="147943"/>
                                </a:moveTo>
                                <a:lnTo>
                                  <a:pt x="11417" y="133833"/>
                                </a:lnTo>
                                <a:lnTo>
                                  <a:pt x="21038" y="120917"/>
                                </a:lnTo>
                                <a:lnTo>
                                  <a:pt x="31421" y="108844"/>
                                </a:lnTo>
                                <a:lnTo>
                                  <a:pt x="45125" y="97260"/>
                                </a:lnTo>
                                <a:lnTo>
                                  <a:pt x="72740" y="87229"/>
                                </a:lnTo>
                                <a:lnTo>
                                  <a:pt x="99849" y="93280"/>
                                </a:lnTo>
                                <a:lnTo>
                                  <a:pt x="126589" y="110810"/>
                                </a:lnTo>
                                <a:lnTo>
                                  <a:pt x="153098" y="135212"/>
                                </a:lnTo>
                                <a:lnTo>
                                  <a:pt x="179516" y="161882"/>
                                </a:lnTo>
                                <a:lnTo>
                                  <a:pt x="205980" y="186215"/>
                                </a:lnTo>
                                <a:lnTo>
                                  <a:pt x="232629" y="203605"/>
                                </a:lnTo>
                                <a:lnTo>
                                  <a:pt x="259600" y="209448"/>
                                </a:lnTo>
                                <a:lnTo>
                                  <a:pt x="287031" y="199139"/>
                                </a:lnTo>
                                <a:lnTo>
                                  <a:pt x="300818" y="187364"/>
                                </a:lnTo>
                                <a:lnTo>
                                  <a:pt x="311249" y="175177"/>
                                </a:lnTo>
                                <a:lnTo>
                                  <a:pt x="320898" y="162173"/>
                                </a:lnTo>
                                <a:lnTo>
                                  <a:pt x="332338" y="147943"/>
                                </a:lnTo>
                              </a:path>
                              <a:path w="332740" h="296545">
                                <a:moveTo>
                                  <a:pt x="0" y="60946"/>
                                </a:moveTo>
                                <a:lnTo>
                                  <a:pt x="11422" y="46763"/>
                                </a:lnTo>
                                <a:lnTo>
                                  <a:pt x="21050" y="33810"/>
                                </a:lnTo>
                                <a:lnTo>
                                  <a:pt x="31434" y="21716"/>
                                </a:lnTo>
                                <a:lnTo>
                                  <a:pt x="45125" y="10113"/>
                                </a:lnTo>
                                <a:lnTo>
                                  <a:pt x="72712" y="0"/>
                                </a:lnTo>
                                <a:lnTo>
                                  <a:pt x="99799" y="6001"/>
                                </a:lnTo>
                                <a:lnTo>
                                  <a:pt x="126525" y="23509"/>
                                </a:lnTo>
                                <a:lnTo>
                                  <a:pt x="153027" y="47917"/>
                                </a:lnTo>
                                <a:lnTo>
                                  <a:pt x="179445" y="74617"/>
                                </a:lnTo>
                                <a:lnTo>
                                  <a:pt x="205916" y="99002"/>
                                </a:lnTo>
                                <a:lnTo>
                                  <a:pt x="232579" y="116463"/>
                                </a:lnTo>
                                <a:lnTo>
                                  <a:pt x="259571" y="122393"/>
                                </a:lnTo>
                                <a:lnTo>
                                  <a:pt x="287031" y="112184"/>
                                </a:lnTo>
                                <a:lnTo>
                                  <a:pt x="300822" y="100419"/>
                                </a:lnTo>
                                <a:lnTo>
                                  <a:pt x="311253" y="88221"/>
                                </a:lnTo>
                                <a:lnTo>
                                  <a:pt x="320900" y="75196"/>
                                </a:lnTo>
                                <a:lnTo>
                                  <a:pt x="332338" y="60946"/>
                                </a:lnTo>
                              </a:path>
                              <a:path w="332740" h="296545">
                                <a:moveTo>
                                  <a:pt x="0" y="235036"/>
                                </a:moveTo>
                                <a:lnTo>
                                  <a:pt x="11419" y="220960"/>
                                </a:lnTo>
                                <a:lnTo>
                                  <a:pt x="21042" y="208049"/>
                                </a:lnTo>
                                <a:lnTo>
                                  <a:pt x="31425" y="195927"/>
                                </a:lnTo>
                                <a:lnTo>
                                  <a:pt x="45125" y="184214"/>
                                </a:lnTo>
                                <a:lnTo>
                                  <a:pt x="72725" y="174161"/>
                                </a:lnTo>
                                <a:lnTo>
                                  <a:pt x="99822" y="180197"/>
                                </a:lnTo>
                                <a:lnTo>
                                  <a:pt x="126555" y="197717"/>
                                </a:lnTo>
                                <a:lnTo>
                                  <a:pt x="153062" y="222115"/>
                                </a:lnTo>
                                <a:lnTo>
                                  <a:pt x="179481" y="248786"/>
                                </a:lnTo>
                                <a:lnTo>
                                  <a:pt x="205949" y="273124"/>
                                </a:lnTo>
                                <a:lnTo>
                                  <a:pt x="232605" y="290525"/>
                                </a:lnTo>
                                <a:lnTo>
                                  <a:pt x="259587" y="296383"/>
                                </a:lnTo>
                                <a:lnTo>
                                  <a:pt x="287031" y="286093"/>
                                </a:lnTo>
                                <a:lnTo>
                                  <a:pt x="300818" y="274418"/>
                                </a:lnTo>
                                <a:lnTo>
                                  <a:pt x="311249" y="262233"/>
                                </a:lnTo>
                                <a:lnTo>
                                  <a:pt x="320898" y="249214"/>
                                </a:lnTo>
                                <a:lnTo>
                                  <a:pt x="332338" y="235036"/>
                                </a:lnTo>
                              </a:path>
                            </a:pathLst>
                          </a:custGeom>
                          <a:ln w="32313">
                            <a:solidFill>
                              <a:srgbClr val="231F20"/>
                            </a:solidFill>
                            <a:prstDash val="solid"/>
                          </a:ln>
                        </wps:spPr>
                        <wps:bodyPr wrap="square" lIns="0" tIns="0" rIns="0" bIns="0" rtlCol="0">
                          <a:prstTxWarp prst="textNoShape">
                            <a:avLst/>
                          </a:prstTxWarp>
                          <a:noAutofit/>
                        </wps:bodyPr>
                      </wps:wsp>
                      <wps:wsp>
                        <wps:cNvPr id="66" name="Graphic 66"/>
                        <wps:cNvSpPr/>
                        <wps:spPr>
                          <a:xfrm>
                            <a:off x="700874" y="315578"/>
                            <a:ext cx="101600" cy="138430"/>
                          </a:xfrm>
                          <a:custGeom>
                            <a:avLst/>
                            <a:gdLst/>
                            <a:ahLst/>
                            <a:cxnLst/>
                            <a:rect l="l" t="t" r="r" b="b"/>
                            <a:pathLst>
                              <a:path w="101600" h="138430">
                                <a:moveTo>
                                  <a:pt x="101485" y="121920"/>
                                </a:moveTo>
                                <a:lnTo>
                                  <a:pt x="18669" y="121920"/>
                                </a:lnTo>
                                <a:lnTo>
                                  <a:pt x="18669" y="74930"/>
                                </a:lnTo>
                                <a:lnTo>
                                  <a:pt x="93751" y="74930"/>
                                </a:lnTo>
                                <a:lnTo>
                                  <a:pt x="93751" y="58420"/>
                                </a:lnTo>
                                <a:lnTo>
                                  <a:pt x="18669" y="58420"/>
                                </a:lnTo>
                                <a:lnTo>
                                  <a:pt x="18669" y="16510"/>
                                </a:lnTo>
                                <a:lnTo>
                                  <a:pt x="100025" y="16510"/>
                                </a:lnTo>
                                <a:lnTo>
                                  <a:pt x="100025" y="0"/>
                                </a:lnTo>
                                <a:lnTo>
                                  <a:pt x="0" y="0"/>
                                </a:lnTo>
                                <a:lnTo>
                                  <a:pt x="0" y="16510"/>
                                </a:lnTo>
                                <a:lnTo>
                                  <a:pt x="0" y="58420"/>
                                </a:lnTo>
                                <a:lnTo>
                                  <a:pt x="0" y="74930"/>
                                </a:lnTo>
                                <a:lnTo>
                                  <a:pt x="0" y="121920"/>
                                </a:lnTo>
                                <a:lnTo>
                                  <a:pt x="0" y="138430"/>
                                </a:lnTo>
                                <a:lnTo>
                                  <a:pt x="101485" y="138430"/>
                                </a:lnTo>
                                <a:lnTo>
                                  <a:pt x="101485" y="121920"/>
                                </a:lnTo>
                                <a:close/>
                              </a:path>
                            </a:pathLst>
                          </a:custGeom>
                          <a:solidFill>
                            <a:srgbClr val="231F20"/>
                          </a:solidFill>
                        </wps:spPr>
                        <wps:bodyPr wrap="square" lIns="0" tIns="0" rIns="0" bIns="0" rtlCol="0">
                          <a:prstTxWarp prst="textNoShape">
                            <a:avLst/>
                          </a:prstTxWarp>
                          <a:noAutofit/>
                        </wps:bodyPr>
                      </wps:wsp>
                      <pic:pic>
                        <pic:nvPicPr>
                          <pic:cNvPr id="67" name="Image 67"/>
                          <pic:cNvPicPr/>
                        </pic:nvPicPr>
                        <pic:blipFill>
                          <a:blip r:embed="rId21" cstate="print"/>
                          <a:stretch>
                            <a:fillRect/>
                          </a:stretch>
                        </pic:blipFill>
                        <pic:spPr>
                          <a:xfrm>
                            <a:off x="676284" y="83049"/>
                            <a:ext cx="191084" cy="125615"/>
                          </a:xfrm>
                          <a:prstGeom prst="rect">
                            <a:avLst/>
                          </a:prstGeom>
                        </pic:spPr>
                      </pic:pic>
                      <wps:wsp>
                        <wps:cNvPr id="68" name="Graphic 68"/>
                        <wps:cNvSpPr/>
                        <wps:spPr>
                          <a:xfrm>
                            <a:off x="331122" y="453899"/>
                            <a:ext cx="1270" cy="158115"/>
                          </a:xfrm>
                          <a:custGeom>
                            <a:avLst/>
                            <a:gdLst/>
                            <a:ahLst/>
                            <a:cxnLst/>
                            <a:rect l="l" t="t" r="r" b="b"/>
                            <a:pathLst>
                              <a:path w="0" h="158115">
                                <a:moveTo>
                                  <a:pt x="0" y="0"/>
                                </a:moveTo>
                                <a:lnTo>
                                  <a:pt x="0" y="157608"/>
                                </a:lnTo>
                              </a:path>
                            </a:pathLst>
                          </a:custGeom>
                          <a:ln w="8000">
                            <a:solidFill>
                              <a:srgbClr val="231F20"/>
                            </a:solidFill>
                            <a:prstDash val="solid"/>
                          </a:ln>
                        </wps:spPr>
                        <wps:bodyPr wrap="square" lIns="0" tIns="0" rIns="0" bIns="0" rtlCol="0">
                          <a:prstTxWarp prst="textNoShape">
                            <a:avLst/>
                          </a:prstTxWarp>
                          <a:noAutofit/>
                        </wps:bodyPr>
                      </wps:wsp>
                      <wps:wsp>
                        <wps:cNvPr id="69" name="Graphic 69"/>
                        <wps:cNvSpPr/>
                        <wps:spPr>
                          <a:xfrm>
                            <a:off x="301497" y="406139"/>
                            <a:ext cx="59690" cy="70485"/>
                          </a:xfrm>
                          <a:custGeom>
                            <a:avLst/>
                            <a:gdLst/>
                            <a:ahLst/>
                            <a:cxnLst/>
                            <a:rect l="l" t="t" r="r" b="b"/>
                            <a:pathLst>
                              <a:path w="59690" h="70485">
                                <a:moveTo>
                                  <a:pt x="29624" y="0"/>
                                </a:moveTo>
                                <a:lnTo>
                                  <a:pt x="0" y="70237"/>
                                </a:lnTo>
                                <a:lnTo>
                                  <a:pt x="29624" y="57649"/>
                                </a:lnTo>
                                <a:lnTo>
                                  <a:pt x="59260" y="70237"/>
                                </a:lnTo>
                                <a:lnTo>
                                  <a:pt x="29624" y="0"/>
                                </a:lnTo>
                                <a:close/>
                              </a:path>
                            </a:pathLst>
                          </a:custGeom>
                          <a:solidFill>
                            <a:srgbClr val="231F20"/>
                          </a:solidFill>
                        </wps:spPr>
                        <wps:bodyPr wrap="square" lIns="0" tIns="0" rIns="0" bIns="0" rtlCol="0">
                          <a:prstTxWarp prst="textNoShape">
                            <a:avLst/>
                          </a:prstTxWarp>
                          <a:noAutofit/>
                        </wps:bodyPr>
                      </wps:wsp>
                      <wps:wsp>
                        <wps:cNvPr id="70" name="Graphic 70"/>
                        <wps:cNvSpPr/>
                        <wps:spPr>
                          <a:xfrm>
                            <a:off x="954963" y="145852"/>
                            <a:ext cx="128270" cy="1270"/>
                          </a:xfrm>
                          <a:custGeom>
                            <a:avLst/>
                            <a:gdLst/>
                            <a:ahLst/>
                            <a:cxnLst/>
                            <a:rect l="l" t="t" r="r" b="b"/>
                            <a:pathLst>
                              <a:path w="128270" h="0">
                                <a:moveTo>
                                  <a:pt x="0" y="0"/>
                                </a:moveTo>
                                <a:lnTo>
                                  <a:pt x="128260" y="0"/>
                                </a:lnTo>
                              </a:path>
                            </a:pathLst>
                          </a:custGeom>
                          <a:ln w="8000">
                            <a:solidFill>
                              <a:srgbClr val="231F20"/>
                            </a:solidFill>
                            <a:prstDash val="solid"/>
                          </a:ln>
                        </wps:spPr>
                        <wps:bodyPr wrap="square" lIns="0" tIns="0" rIns="0" bIns="0" rtlCol="0">
                          <a:prstTxWarp prst="textNoShape">
                            <a:avLst/>
                          </a:prstTxWarp>
                          <a:noAutofit/>
                        </wps:bodyPr>
                      </wps:wsp>
                      <wps:wsp>
                        <wps:cNvPr id="71" name="Graphic 71"/>
                        <wps:cNvSpPr/>
                        <wps:spPr>
                          <a:xfrm>
                            <a:off x="907192" y="116227"/>
                            <a:ext cx="70485" cy="59690"/>
                          </a:xfrm>
                          <a:custGeom>
                            <a:avLst/>
                            <a:gdLst/>
                            <a:ahLst/>
                            <a:cxnLst/>
                            <a:rect l="l" t="t" r="r" b="b"/>
                            <a:pathLst>
                              <a:path w="70485" h="59690">
                                <a:moveTo>
                                  <a:pt x="70237" y="0"/>
                                </a:moveTo>
                                <a:lnTo>
                                  <a:pt x="0" y="29624"/>
                                </a:lnTo>
                                <a:lnTo>
                                  <a:pt x="70237" y="59260"/>
                                </a:lnTo>
                                <a:lnTo>
                                  <a:pt x="57649" y="29624"/>
                                </a:lnTo>
                                <a:lnTo>
                                  <a:pt x="70237" y="0"/>
                                </a:lnTo>
                                <a:close/>
                              </a:path>
                            </a:pathLst>
                          </a:custGeom>
                          <a:solidFill>
                            <a:srgbClr val="231F20"/>
                          </a:solidFill>
                        </wps:spPr>
                        <wps:bodyPr wrap="square" lIns="0" tIns="0" rIns="0" bIns="0" rtlCol="0">
                          <a:prstTxWarp prst="textNoShape">
                            <a:avLst/>
                          </a:prstTxWarp>
                          <a:noAutofit/>
                        </wps:bodyPr>
                      </wps:wsp>
                      <wps:wsp>
                        <wps:cNvPr id="72" name="Graphic 72"/>
                        <wps:cNvSpPr/>
                        <wps:spPr>
                          <a:xfrm>
                            <a:off x="954963" y="455222"/>
                            <a:ext cx="128270" cy="1270"/>
                          </a:xfrm>
                          <a:custGeom>
                            <a:avLst/>
                            <a:gdLst/>
                            <a:ahLst/>
                            <a:cxnLst/>
                            <a:rect l="l" t="t" r="r" b="b"/>
                            <a:pathLst>
                              <a:path w="128270" h="0">
                                <a:moveTo>
                                  <a:pt x="0" y="0"/>
                                </a:moveTo>
                                <a:lnTo>
                                  <a:pt x="128260" y="0"/>
                                </a:lnTo>
                              </a:path>
                            </a:pathLst>
                          </a:custGeom>
                          <a:ln w="8000">
                            <a:solidFill>
                              <a:srgbClr val="231F20"/>
                            </a:solidFill>
                            <a:prstDash val="solid"/>
                          </a:ln>
                        </wps:spPr>
                        <wps:bodyPr wrap="square" lIns="0" tIns="0" rIns="0" bIns="0" rtlCol="0">
                          <a:prstTxWarp prst="textNoShape">
                            <a:avLst/>
                          </a:prstTxWarp>
                          <a:noAutofit/>
                        </wps:bodyPr>
                      </wps:wsp>
                      <wps:wsp>
                        <wps:cNvPr id="73" name="Graphic 73"/>
                        <wps:cNvSpPr/>
                        <wps:spPr>
                          <a:xfrm>
                            <a:off x="907192" y="425597"/>
                            <a:ext cx="70485" cy="59690"/>
                          </a:xfrm>
                          <a:custGeom>
                            <a:avLst/>
                            <a:gdLst/>
                            <a:ahLst/>
                            <a:cxnLst/>
                            <a:rect l="l" t="t" r="r" b="b"/>
                            <a:pathLst>
                              <a:path w="70485" h="59690">
                                <a:moveTo>
                                  <a:pt x="70237" y="0"/>
                                </a:moveTo>
                                <a:lnTo>
                                  <a:pt x="0" y="29624"/>
                                </a:lnTo>
                                <a:lnTo>
                                  <a:pt x="70237" y="59260"/>
                                </a:lnTo>
                                <a:lnTo>
                                  <a:pt x="57649" y="29624"/>
                                </a:lnTo>
                                <a:lnTo>
                                  <a:pt x="70237" y="0"/>
                                </a:lnTo>
                                <a:close/>
                              </a:path>
                            </a:pathLst>
                          </a:custGeom>
                          <a:solidFill>
                            <a:srgbClr val="231F20"/>
                          </a:solidFill>
                        </wps:spPr>
                        <wps:bodyPr wrap="square" lIns="0" tIns="0" rIns="0" bIns="0" rtlCol="0">
                          <a:prstTxWarp prst="textNoShape">
                            <a:avLst/>
                          </a:prstTxWarp>
                          <a:noAutofit/>
                        </wps:bodyPr>
                      </wps:wsp>
                      <wps:wsp>
                        <wps:cNvPr id="74" name="Graphic 74"/>
                        <wps:cNvSpPr/>
                        <wps:spPr>
                          <a:xfrm>
                            <a:off x="617048" y="76865"/>
                            <a:ext cx="53975" cy="131445"/>
                          </a:xfrm>
                          <a:custGeom>
                            <a:avLst/>
                            <a:gdLst/>
                            <a:ahLst/>
                            <a:cxnLst/>
                            <a:rect l="l" t="t" r="r" b="b"/>
                            <a:pathLst>
                              <a:path w="53975" h="131445">
                                <a:moveTo>
                                  <a:pt x="33796" y="0"/>
                                </a:moveTo>
                                <a:lnTo>
                                  <a:pt x="19600" y="0"/>
                                </a:lnTo>
                                <a:lnTo>
                                  <a:pt x="13932" y="3184"/>
                                </a:lnTo>
                                <a:lnTo>
                                  <a:pt x="5413" y="15936"/>
                                </a:lnTo>
                                <a:lnTo>
                                  <a:pt x="3278" y="23811"/>
                                </a:lnTo>
                                <a:lnTo>
                                  <a:pt x="3319" y="39590"/>
                                </a:lnTo>
                                <a:lnTo>
                                  <a:pt x="4277" y="44711"/>
                                </a:lnTo>
                                <a:lnTo>
                                  <a:pt x="8296" y="53618"/>
                                </a:lnTo>
                                <a:lnTo>
                                  <a:pt x="11353" y="57018"/>
                                </a:lnTo>
                                <a:lnTo>
                                  <a:pt x="15503" y="59428"/>
                                </a:lnTo>
                                <a:lnTo>
                                  <a:pt x="10544" y="61465"/>
                                </a:lnTo>
                                <a:lnTo>
                                  <a:pt x="6712" y="65323"/>
                                </a:lnTo>
                                <a:lnTo>
                                  <a:pt x="1344" y="76612"/>
                                </a:lnTo>
                                <a:lnTo>
                                  <a:pt x="0" y="83612"/>
                                </a:lnTo>
                                <a:lnTo>
                                  <a:pt x="24" y="92420"/>
                                </a:lnTo>
                                <a:lnTo>
                                  <a:pt x="18800" y="131407"/>
                                </a:lnTo>
                                <a:lnTo>
                                  <a:pt x="34886" y="131407"/>
                                </a:lnTo>
                                <a:lnTo>
                                  <a:pt x="41380" y="127635"/>
                                </a:lnTo>
                                <a:lnTo>
                                  <a:pt x="46317" y="120118"/>
                                </a:lnTo>
                                <a:lnTo>
                                  <a:pt x="47246" y="118412"/>
                                </a:lnTo>
                                <a:lnTo>
                                  <a:pt x="23878" y="118412"/>
                                </a:lnTo>
                                <a:lnTo>
                                  <a:pt x="21008" y="117250"/>
                                </a:lnTo>
                                <a:lnTo>
                                  <a:pt x="15667" y="112631"/>
                                </a:lnTo>
                                <a:lnTo>
                                  <a:pt x="13660" y="109360"/>
                                </a:lnTo>
                                <a:lnTo>
                                  <a:pt x="10953" y="100940"/>
                                </a:lnTo>
                                <a:lnTo>
                                  <a:pt x="10281" y="96580"/>
                                </a:lnTo>
                                <a:lnTo>
                                  <a:pt x="10339" y="84473"/>
                                </a:lnTo>
                                <a:lnTo>
                                  <a:pt x="11825" y="78563"/>
                                </a:lnTo>
                                <a:lnTo>
                                  <a:pt x="18019" y="68723"/>
                                </a:lnTo>
                                <a:lnTo>
                                  <a:pt x="21916" y="66270"/>
                                </a:lnTo>
                                <a:lnTo>
                                  <a:pt x="47209" y="66270"/>
                                </a:lnTo>
                                <a:lnTo>
                                  <a:pt x="43351" y="61995"/>
                                </a:lnTo>
                                <a:lnTo>
                                  <a:pt x="38346" y="59428"/>
                                </a:lnTo>
                                <a:lnTo>
                                  <a:pt x="42388" y="57018"/>
                                </a:lnTo>
                                <a:lnTo>
                                  <a:pt x="45394" y="53618"/>
                                </a:lnTo>
                                <a:lnTo>
                                  <a:pt x="45510" y="53360"/>
                                </a:lnTo>
                                <a:lnTo>
                                  <a:pt x="22933" y="53360"/>
                                </a:lnTo>
                                <a:lnTo>
                                  <a:pt x="19709" y="51438"/>
                                </a:lnTo>
                                <a:lnTo>
                                  <a:pt x="14750" y="43707"/>
                                </a:lnTo>
                                <a:lnTo>
                                  <a:pt x="13595" y="39088"/>
                                </a:lnTo>
                                <a:lnTo>
                                  <a:pt x="13505" y="27268"/>
                                </a:lnTo>
                                <a:lnTo>
                                  <a:pt x="14768" y="22649"/>
                                </a:lnTo>
                                <a:lnTo>
                                  <a:pt x="19809" y="14918"/>
                                </a:lnTo>
                                <a:lnTo>
                                  <a:pt x="22969" y="12981"/>
                                </a:lnTo>
                                <a:lnTo>
                                  <a:pt x="45974" y="12981"/>
                                </a:lnTo>
                                <a:lnTo>
                                  <a:pt x="39518" y="3256"/>
                                </a:lnTo>
                                <a:lnTo>
                                  <a:pt x="33796" y="0"/>
                                </a:lnTo>
                                <a:close/>
                              </a:path>
                              <a:path w="53975" h="131445">
                                <a:moveTo>
                                  <a:pt x="47209" y="66270"/>
                                </a:moveTo>
                                <a:lnTo>
                                  <a:pt x="31434" y="66270"/>
                                </a:lnTo>
                                <a:lnTo>
                                  <a:pt x="35449" y="68752"/>
                                </a:lnTo>
                                <a:lnTo>
                                  <a:pt x="41861" y="78707"/>
                                </a:lnTo>
                                <a:lnTo>
                                  <a:pt x="43328" y="84473"/>
                                </a:lnTo>
                                <a:lnTo>
                                  <a:pt x="43397" y="100343"/>
                                </a:lnTo>
                                <a:lnTo>
                                  <a:pt x="41907" y="106262"/>
                                </a:lnTo>
                                <a:lnTo>
                                  <a:pt x="35676" y="115987"/>
                                </a:lnTo>
                                <a:lnTo>
                                  <a:pt x="31734" y="118412"/>
                                </a:lnTo>
                                <a:lnTo>
                                  <a:pt x="47246" y="118412"/>
                                </a:lnTo>
                                <a:lnTo>
                                  <a:pt x="49529" y="114215"/>
                                </a:lnTo>
                                <a:lnTo>
                                  <a:pt x="51839" y="107608"/>
                                </a:lnTo>
                                <a:lnTo>
                                  <a:pt x="53225" y="100343"/>
                                </a:lnTo>
                                <a:lnTo>
                                  <a:pt x="53687" y="92420"/>
                                </a:lnTo>
                                <a:lnTo>
                                  <a:pt x="53687" y="84473"/>
                                </a:lnTo>
                                <a:lnTo>
                                  <a:pt x="52379" y="77616"/>
                                </a:lnTo>
                                <a:lnTo>
                                  <a:pt x="47209" y="66270"/>
                                </a:lnTo>
                                <a:close/>
                              </a:path>
                              <a:path w="53975" h="131445">
                                <a:moveTo>
                                  <a:pt x="45974" y="12981"/>
                                </a:moveTo>
                                <a:lnTo>
                                  <a:pt x="30571" y="12981"/>
                                </a:lnTo>
                                <a:lnTo>
                                  <a:pt x="33723" y="14961"/>
                                </a:lnTo>
                                <a:lnTo>
                                  <a:pt x="38800" y="22864"/>
                                </a:lnTo>
                                <a:lnTo>
                                  <a:pt x="39952" y="27268"/>
                                </a:lnTo>
                                <a:lnTo>
                                  <a:pt x="39996" y="39375"/>
                                </a:lnTo>
                                <a:lnTo>
                                  <a:pt x="38837" y="43778"/>
                                </a:lnTo>
                                <a:lnTo>
                                  <a:pt x="33914" y="51452"/>
                                </a:lnTo>
                                <a:lnTo>
                                  <a:pt x="30753" y="53360"/>
                                </a:lnTo>
                                <a:lnTo>
                                  <a:pt x="45510" y="53360"/>
                                </a:lnTo>
                                <a:lnTo>
                                  <a:pt x="49363" y="44782"/>
                                </a:lnTo>
                                <a:lnTo>
                                  <a:pt x="50353" y="39590"/>
                                </a:lnTo>
                                <a:lnTo>
                                  <a:pt x="50232" y="23811"/>
                                </a:lnTo>
                                <a:lnTo>
                                  <a:pt x="48183" y="16309"/>
                                </a:lnTo>
                                <a:lnTo>
                                  <a:pt x="45974" y="12981"/>
                                </a:lnTo>
                                <a:close/>
                              </a:path>
                            </a:pathLst>
                          </a:custGeom>
                          <a:solidFill>
                            <a:srgbClr val="000000"/>
                          </a:solidFill>
                        </wps:spPr>
                        <wps:bodyPr wrap="square" lIns="0" tIns="0" rIns="0" bIns="0" rtlCol="0">
                          <a:prstTxWarp prst="textNoShape">
                            <a:avLst/>
                          </a:prstTxWarp>
                          <a:noAutofit/>
                        </wps:bodyPr>
                      </wps:wsp>
                      <wps:wsp>
                        <wps:cNvPr id="75" name="Textbox 75"/>
                        <wps:cNvSpPr txBox="1"/>
                        <wps:spPr>
                          <a:xfrm>
                            <a:off x="0" y="0"/>
                            <a:ext cx="1083310" cy="611505"/>
                          </a:xfrm>
                          <a:prstGeom prst="rect">
                            <a:avLst/>
                          </a:prstGeom>
                        </wps:spPr>
                        <wps:txbx>
                          <w:txbxContent>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3"/>
                                <w:rPr>
                                  <w:sz w:val="11"/>
                                </w:rPr>
                              </w:pPr>
                            </w:p>
                            <w:p>
                              <w:pPr>
                                <w:spacing w:before="0"/>
                                <w:ind w:left="556" w:right="655" w:firstLine="0"/>
                                <w:jc w:val="center"/>
                                <w:rPr>
                                  <w:rFonts w:ascii="Arial"/>
                                  <w:sz w:val="11"/>
                                </w:rPr>
                              </w:pPr>
                              <w:r>
                                <w:rPr>
                                  <w:rFonts w:ascii="Arial"/>
                                  <w:sz w:val="11"/>
                                </w:rPr>
                                <w:t>(R-</w:t>
                              </w:r>
                              <w:r>
                                <w:rPr>
                                  <w:rFonts w:ascii="Arial"/>
                                  <w:spacing w:val="-2"/>
                                  <w:sz w:val="11"/>
                                </w:rPr>
                                <w:t>272M)</w:t>
                              </w:r>
                            </w:p>
                          </w:txbxContent>
                        </wps:txbx>
                        <wps:bodyPr wrap="square" lIns="0" tIns="0" rIns="0" bIns="0" rtlCol="0">
                          <a:noAutofit/>
                        </wps:bodyPr>
                      </wps:wsp>
                    </wpg:wgp>
                  </a:graphicData>
                </a:graphic>
              </wp:anchor>
            </w:drawing>
          </mc:Choice>
          <mc:Fallback>
            <w:pict>
              <v:group style="position:absolute;margin-left:24.571671pt;margin-top:-32.255791pt;width:85.3pt;height:48.15pt;mso-position-horizontal-relative:page;mso-position-vertical-relative:paragraph;z-index:15736320" id="docshapegroup60" coordorigin="491,-645" coordsize="1706,963">
                <v:shape style="position:absolute;left:491;top:-646;width:1429;height:813" id="docshape61" coordorigin="491,-645" coordsize="1429,813" path="m1860,-645l552,-645,528,-640,509,-627,496,-608,491,-585,491,107,496,130,509,150,528,162,552,167,1860,167,1883,162,1903,150,1915,130,1916,125,564,125,552,123,542,116,536,107,533,95,533,-573,536,-585,542,-594,552,-601,564,-603,1916,-603,1915,-608,1903,-627,1883,-640,1860,-645xm1481,-603l1379,-603,1390,-601,1400,-594,1407,-585,1409,-573,1409,95,1407,107,1400,116,1390,123,1379,125,1481,125,1470,123,1460,116,1454,107,1451,95,1451,-217,1920,-217,1920,-260,1451,-260,1451,-573,1454,-585,1460,-594,1470,-601,1481,-603xm1920,-217l1878,-217,1878,95,1876,107,1869,116,1860,123,1848,125,1916,125,1920,107,1920,-217xm1916,-603l1848,-603,1860,-601,1869,-594,1876,-585,1878,-573,1878,-260,1920,-260,1920,-585,1916,-603xe" filled="true" fillcolor="#231f20" stroked="false">
                  <v:path arrowok="t"/>
                  <v:fill type="solid"/>
                </v:shape>
                <v:shape style="position:absolute;left:709;top:-473;width:524;height:467" id="docshape62" coordorigin="710,-472" coordsize="524,467" path="m710,-239l728,-262,743,-282,759,-301,781,-319,824,-335,867,-325,909,-298,951,-259,992,-217,1034,-179,1076,-152,1118,-143,1162,-159,1183,-177,1200,-197,1215,-217,1233,-239m710,-376l728,-399,743,-419,759,-438,781,-456,824,-472,867,-463,909,-435,951,-397,992,-355,1034,-316,1076,-289,1118,-280,1162,-296,1183,-314,1200,-333,1215,-354,1233,-376m710,-102l728,-124,743,-145,759,-164,781,-182,824,-198,867,-189,909,-161,951,-123,992,-81,1034,-42,1076,-15,1118,-6,1162,-22,1183,-40,1200,-59,1215,-80,1233,-102e" filled="false" stroked="true" strokeweight="2.544349pt" strokecolor="#231f20">
                  <v:path arrowok="t"/>
                  <v:stroke dashstyle="solid"/>
                </v:shape>
                <v:shape style="position:absolute;left:1595;top:-149;width:160;height:218" id="docshape63" coordorigin="1595,-148" coordsize="160,218" path="m1755,44l1625,44,1625,-30,1743,-30,1743,-56,1625,-56,1625,-122,1753,-122,1753,-148,1595,-148,1595,-122,1595,-56,1595,-30,1595,44,1595,70,1755,70,1755,44xe" filled="true" fillcolor="#231f20" stroked="false">
                  <v:path arrowok="t"/>
                  <v:fill type="solid"/>
                </v:shape>
                <v:shape style="position:absolute;left:1556;top:-515;width:301;height:198" type="#_x0000_t75" id="docshape64" stroked="false">
                  <v:imagedata r:id="rId21" o:title=""/>
                </v:shape>
                <v:line style="position:absolute" from="1013,70" to="1013,318" stroked="true" strokeweight=".629997pt" strokecolor="#231f20">
                  <v:stroke dashstyle="solid"/>
                </v:line>
                <v:shape style="position:absolute;left:966;top:-6;width:94;height:111" id="docshape65" coordorigin="966,-6" coordsize="94,111" path="m1013,-6l966,105,1013,85,1060,105,1013,-6xe" filled="true" fillcolor="#231f20" stroked="false">
                  <v:path arrowok="t"/>
                  <v:fill type="solid"/>
                </v:shape>
                <v:line style="position:absolute" from="1995,-415" to="2197,-415" stroked="true" strokeweight=".629997pt" strokecolor="#231f20">
                  <v:stroke dashstyle="solid"/>
                </v:line>
                <v:shape style="position:absolute;left:1920;top:-463;width:111;height:94" id="docshape66" coordorigin="1920,-462" coordsize="111,94" path="m2031,-462l1920,-415,2031,-369,2011,-415,2031,-462xe" filled="true" fillcolor="#231f20" stroked="false">
                  <v:path arrowok="t"/>
                  <v:fill type="solid"/>
                </v:shape>
                <v:line style="position:absolute" from="1995,72" to="2197,72" stroked="true" strokeweight=".629997pt" strokecolor="#231f20">
                  <v:stroke dashstyle="solid"/>
                </v:line>
                <v:shape style="position:absolute;left:1920;top:25;width:111;height:94" id="docshape67" coordorigin="1920,25" coordsize="111,94" path="m2031,25l1920,72,2031,118,2011,72,2031,25xe" filled="true" fillcolor="#231f20" stroked="false">
                  <v:path arrowok="t"/>
                  <v:fill type="solid"/>
                </v:shape>
                <v:shape style="position:absolute;left:1463;top:-525;width:85;height:207" id="docshape68" coordorigin="1463,-524" coordsize="85,207" path="m1516,-524l1494,-524,1485,-519,1472,-499,1468,-487,1468,-462,1470,-454,1476,-440,1481,-434,1488,-430,1480,-427,1474,-421,1465,-403,1463,-392,1463,-379,1464,-366,1466,-355,1470,-344,1475,-335,1483,-323,1493,-317,1518,-317,1528,-323,1536,-335,1538,-338,1501,-338,1496,-339,1488,-347,1485,-352,1480,-365,1479,-372,1479,-391,1482,-400,1492,-416,1498,-420,1538,-420,1537,-420,1531,-426,1524,-430,1530,-434,1535,-440,1535,-440,1499,-440,1494,-443,1486,-455,1485,-463,1484,-481,1486,-488,1494,-501,1499,-504,1536,-504,1525,-519,1516,-524xm1538,-420l1513,-420,1519,-416,1529,-400,1531,-391,1532,-366,1529,-357,1519,-341,1513,-338,1538,-338,1541,-344,1545,-355,1547,-366,1548,-379,1548,-391,1546,-402,1538,-420xm1536,-504l1511,-504,1516,-501,1524,-488,1526,-481,1526,-462,1524,-455,1517,-443,1512,-440,1535,-440,1541,-454,1542,-462,1542,-487,1539,-498,1536,-504xe" filled="true" fillcolor="#000000" stroked="false">
                  <v:path arrowok="t"/>
                  <v:fill type="solid"/>
                </v:shape>
                <v:shape style="position:absolute;left:491;top:-646;width:1706;height:963" type="#_x0000_t202" id="docshape69" filled="false" stroked="false">
                  <v:textbox inset="0,0,0,0">
                    <w:txbxContent>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3"/>
                          <w:rPr>
                            <w:sz w:val="11"/>
                          </w:rPr>
                        </w:pPr>
                      </w:p>
                      <w:p>
                        <w:pPr>
                          <w:spacing w:before="0"/>
                          <w:ind w:left="556" w:right="655" w:firstLine="0"/>
                          <w:jc w:val="center"/>
                          <w:rPr>
                            <w:rFonts w:ascii="Arial"/>
                            <w:sz w:val="11"/>
                          </w:rPr>
                        </w:pPr>
                        <w:r>
                          <w:rPr>
                            <w:rFonts w:ascii="Arial"/>
                            <w:sz w:val="11"/>
                          </w:rPr>
                          <w:t>(R-</w:t>
                        </w:r>
                        <w:r>
                          <w:rPr>
                            <w:rFonts w:ascii="Arial"/>
                            <w:spacing w:val="-2"/>
                            <w:sz w:val="11"/>
                          </w:rPr>
                          <w:t>272M)</w:t>
                        </w:r>
                      </w:p>
                    </w:txbxContent>
                  </v:textbox>
                  <w10:wrap type="none"/>
                </v:shape>
                <w10:wrap type="none"/>
              </v:group>
            </w:pict>
          </mc:Fallback>
        </mc:AlternateContent>
      </w:r>
      <w:r>
        <w:rPr>
          <w:rFonts w:ascii="Trebuchet MS"/>
          <w:color w:val="231F20"/>
          <w:spacing w:val="-6"/>
        </w:rPr>
        <w:t>Letter</w:t>
      </w:r>
      <w:r>
        <w:rPr>
          <w:rFonts w:ascii="Trebuchet MS"/>
          <w:color w:val="231F20"/>
          <w:spacing w:val="-14"/>
        </w:rPr>
        <w:t> </w:t>
      </w:r>
      <w:r>
        <w:rPr>
          <w:rFonts w:ascii="Trebuchet MS"/>
          <w:color w:val="231F20"/>
          <w:spacing w:val="-6"/>
        </w:rPr>
        <w:t>representing</w:t>
      </w:r>
      <w:r>
        <w:rPr>
          <w:rFonts w:ascii="Trebuchet MS"/>
          <w:color w:val="231F20"/>
          <w:spacing w:val="-14"/>
        </w:rPr>
        <w:t> </w:t>
      </w:r>
      <w:r>
        <w:rPr>
          <w:rFonts w:ascii="Trebuchet MS"/>
          <w:color w:val="231F20"/>
          <w:spacing w:val="-6"/>
        </w:rPr>
        <w:t>the</w:t>
      </w:r>
      <w:r>
        <w:rPr>
          <w:rFonts w:ascii="Trebuchet MS"/>
          <w:color w:val="231F20"/>
          <w:spacing w:val="-4"/>
        </w:rPr>
        <w:t> oven</w:t>
      </w:r>
      <w:r>
        <w:rPr>
          <w:rFonts w:ascii="Trebuchet MS"/>
          <w:color w:val="231F20"/>
          <w:spacing w:val="-10"/>
        </w:rPr>
        <w:t> </w:t>
      </w:r>
      <w:r>
        <w:rPr>
          <w:rFonts w:ascii="Trebuchet MS"/>
          <w:color w:val="231F20"/>
          <w:spacing w:val="-4"/>
        </w:rPr>
        <w:t>heating</w:t>
      </w:r>
      <w:r>
        <w:rPr>
          <w:rFonts w:ascii="Trebuchet MS"/>
          <w:color w:val="231F20"/>
          <w:spacing w:val="-9"/>
        </w:rPr>
        <w:t> </w:t>
      </w:r>
      <w:r>
        <w:rPr>
          <w:rFonts w:ascii="Trebuchet MS"/>
          <w:color w:val="231F20"/>
          <w:spacing w:val="-6"/>
        </w:rPr>
        <w:t>category.</w:t>
      </w:r>
    </w:p>
    <w:p>
      <w:pPr>
        <w:pStyle w:val="BodyText"/>
        <w:spacing w:before="11"/>
        <w:rPr>
          <w:rFonts w:ascii="Trebuchet MS"/>
          <w:sz w:val="22"/>
        </w:rPr>
      </w:pPr>
    </w:p>
    <w:p>
      <w:pPr>
        <w:pStyle w:val="BodyText"/>
        <w:spacing w:line="208" w:lineRule="auto"/>
        <w:ind w:left="175"/>
        <w:rPr>
          <w:rFonts w:ascii="Trebuchet MS"/>
        </w:rPr>
      </w:pPr>
      <w:r>
        <w:rPr/>
        <mc:AlternateContent>
          <mc:Choice Requires="wps">
            <w:drawing>
              <wp:anchor distT="0" distB="0" distL="0" distR="0" allowOverlap="1" layoutInCell="1" locked="0" behindDoc="0" simplePos="0" relativeHeight="15739392">
                <wp:simplePos x="0" y="0"/>
                <wp:positionH relativeFrom="page">
                  <wp:posOffset>312001</wp:posOffset>
                </wp:positionH>
                <wp:positionV relativeFrom="paragraph">
                  <wp:posOffset>81079</wp:posOffset>
                </wp:positionV>
                <wp:extent cx="1083310" cy="611505"/>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1083310" cy="611505"/>
                          <a:chExt cx="1083310" cy="611505"/>
                        </a:xfrm>
                      </wpg:grpSpPr>
                      <pic:pic>
                        <pic:nvPicPr>
                          <pic:cNvPr id="77" name="Image 77"/>
                          <pic:cNvPicPr/>
                        </pic:nvPicPr>
                        <pic:blipFill>
                          <a:blip r:embed="rId22" cstate="print"/>
                          <a:stretch>
                            <a:fillRect/>
                          </a:stretch>
                        </pic:blipFill>
                        <pic:spPr>
                          <a:xfrm>
                            <a:off x="0" y="0"/>
                            <a:ext cx="1083223" cy="611508"/>
                          </a:xfrm>
                          <a:prstGeom prst="rect">
                            <a:avLst/>
                          </a:prstGeom>
                        </pic:spPr>
                      </pic:pic>
                      <wps:wsp>
                        <wps:cNvPr id="78" name="Textbox 78"/>
                        <wps:cNvSpPr txBox="1"/>
                        <wps:spPr>
                          <a:xfrm>
                            <a:off x="0" y="0"/>
                            <a:ext cx="1083310" cy="611505"/>
                          </a:xfrm>
                          <a:prstGeom prst="rect">
                            <a:avLst/>
                          </a:prstGeom>
                        </wps:spPr>
                        <wps:txbx>
                          <w:txbxContent>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0"/>
                                </w:rPr>
                              </w:pPr>
                            </w:p>
                            <w:p>
                              <w:pPr>
                                <w:spacing w:before="0"/>
                                <w:ind w:left="555" w:right="0" w:firstLine="0"/>
                                <w:jc w:val="left"/>
                                <w:rPr>
                                  <w:rFonts w:ascii="Arial"/>
                                  <w:sz w:val="11"/>
                                </w:rPr>
                              </w:pPr>
                              <w:r>
                                <w:rPr>
                                  <w:rFonts w:ascii="Arial"/>
                                  <w:sz w:val="11"/>
                                </w:rPr>
                                <w:t>(R-</w:t>
                              </w:r>
                              <w:r>
                                <w:rPr>
                                  <w:rFonts w:ascii="Arial"/>
                                  <w:spacing w:val="-2"/>
                                  <w:sz w:val="11"/>
                                </w:rPr>
                                <w:t>372M)</w:t>
                              </w:r>
                            </w:p>
                          </w:txbxContent>
                        </wps:txbx>
                        <wps:bodyPr wrap="square" lIns="0" tIns="0" rIns="0" bIns="0" rtlCol="0">
                          <a:noAutofit/>
                        </wps:bodyPr>
                      </wps:wsp>
                    </wpg:wgp>
                  </a:graphicData>
                </a:graphic>
              </wp:anchor>
            </w:drawing>
          </mc:Choice>
          <mc:Fallback>
            <w:pict>
              <v:group style="position:absolute;margin-left:24.567032pt;margin-top:6.384194pt;width:85.3pt;height:48.15pt;mso-position-horizontal-relative:page;mso-position-vertical-relative:paragraph;z-index:15739392" id="docshapegroup70" coordorigin="491,128" coordsize="1706,963">
                <v:shape style="position:absolute;left:491;top:127;width:1706;height:963" type="#_x0000_t75" id="docshape71" stroked="false">
                  <v:imagedata r:id="rId22" o:title=""/>
                </v:shape>
                <v:shape style="position:absolute;left:491;top:127;width:1706;height:963" type="#_x0000_t202" id="docshape72" filled="false" stroked="false">
                  <v:textbox inset="0,0,0,0">
                    <w:txbxContent>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0"/>
                          </w:rPr>
                        </w:pPr>
                      </w:p>
                      <w:p>
                        <w:pPr>
                          <w:spacing w:before="0"/>
                          <w:ind w:left="555" w:right="0" w:firstLine="0"/>
                          <w:jc w:val="left"/>
                          <w:rPr>
                            <w:rFonts w:ascii="Arial"/>
                            <w:sz w:val="11"/>
                          </w:rPr>
                        </w:pPr>
                        <w:r>
                          <w:rPr>
                            <w:rFonts w:ascii="Arial"/>
                            <w:sz w:val="11"/>
                          </w:rPr>
                          <w:t>(R-</w:t>
                        </w:r>
                        <w:r>
                          <w:rPr>
                            <w:rFonts w:ascii="Arial"/>
                            <w:spacing w:val="-2"/>
                            <w:sz w:val="11"/>
                          </w:rPr>
                          <w:t>372M)</w:t>
                        </w:r>
                      </w:p>
                    </w:txbxContent>
                  </v:textbox>
                  <w10:wrap type="none"/>
                </v:shape>
                <w10:wrap type="none"/>
              </v:group>
            </w:pict>
          </mc:Fallback>
        </mc:AlternateContent>
      </w:r>
      <w:r>
        <w:rPr>
          <w:rFonts w:ascii="Trebuchet MS"/>
          <w:color w:val="231F20"/>
          <w:spacing w:val="-4"/>
        </w:rPr>
        <w:t>Microwave</w:t>
      </w:r>
      <w:r>
        <w:rPr>
          <w:rFonts w:ascii="Trebuchet MS"/>
          <w:color w:val="231F20"/>
          <w:spacing w:val="-16"/>
        </w:rPr>
        <w:t> </w:t>
      </w:r>
      <w:r>
        <w:rPr>
          <w:rFonts w:ascii="Trebuchet MS"/>
          <w:color w:val="231F20"/>
          <w:spacing w:val="-4"/>
        </w:rPr>
        <w:t>output</w:t>
      </w:r>
      <w:r>
        <w:rPr>
          <w:rFonts w:ascii="Trebuchet MS"/>
          <w:color w:val="231F20"/>
          <w:spacing w:val="-14"/>
        </w:rPr>
        <w:t> </w:t>
      </w:r>
      <w:r>
        <w:rPr>
          <w:rFonts w:ascii="Trebuchet MS"/>
          <w:color w:val="231F20"/>
          <w:spacing w:val="-4"/>
        </w:rPr>
        <w:t>power </w:t>
      </w:r>
      <w:r>
        <w:rPr>
          <w:rFonts w:ascii="Trebuchet MS"/>
          <w:color w:val="231F20"/>
        </w:rPr>
        <w:t>in</w:t>
      </w:r>
      <w:r>
        <w:rPr>
          <w:rFonts w:ascii="Trebuchet MS"/>
          <w:color w:val="231F20"/>
          <w:spacing w:val="-5"/>
        </w:rPr>
        <w:t> </w:t>
      </w:r>
      <w:r>
        <w:rPr>
          <w:rFonts w:ascii="Trebuchet MS"/>
          <w:color w:val="231F20"/>
        </w:rPr>
        <w:t>Watts (based on </w:t>
      </w:r>
      <w:r>
        <w:rPr>
          <w:rFonts w:ascii="Trebuchet MS"/>
          <w:color w:val="231F20"/>
          <w:spacing w:val="-4"/>
        </w:rPr>
        <w:t>international</w:t>
      </w:r>
      <w:r>
        <w:rPr>
          <w:rFonts w:ascii="Trebuchet MS"/>
          <w:color w:val="231F20"/>
          <w:spacing w:val="-14"/>
        </w:rPr>
        <w:t> </w:t>
      </w:r>
      <w:r>
        <w:rPr>
          <w:rFonts w:ascii="Trebuchet MS"/>
          <w:color w:val="231F20"/>
          <w:spacing w:val="-4"/>
        </w:rPr>
        <w:t>(IEC</w:t>
      </w:r>
      <w:r>
        <w:rPr>
          <w:rFonts w:ascii="Trebuchet MS"/>
          <w:color w:val="231F20"/>
          <w:spacing w:val="-14"/>
        </w:rPr>
        <w:t> </w:t>
      </w:r>
      <w:r>
        <w:rPr>
          <w:rFonts w:ascii="Trebuchet MS"/>
          <w:color w:val="231F20"/>
          <w:spacing w:val="-4"/>
        </w:rPr>
        <w:t>60705) </w:t>
      </w:r>
      <w:r>
        <w:rPr>
          <w:rFonts w:ascii="Trebuchet MS"/>
          <w:color w:val="231F20"/>
          <w:spacing w:val="-2"/>
        </w:rPr>
        <w:t>standard).</w:t>
      </w:r>
    </w:p>
    <w:p>
      <w:pPr>
        <w:pStyle w:val="BodyText"/>
        <w:spacing w:before="4"/>
        <w:rPr>
          <w:rFonts w:ascii="Trebuchet MS"/>
          <w:sz w:val="14"/>
        </w:rPr>
      </w:pPr>
    </w:p>
    <w:p>
      <w:pPr>
        <w:pStyle w:val="BodyText"/>
        <w:spacing w:line="208" w:lineRule="auto"/>
        <w:ind w:left="175"/>
        <w:rPr>
          <w:rFonts w:ascii="Trebuchet MS"/>
        </w:rPr>
      </w:pPr>
      <w:r>
        <w:rPr>
          <w:rFonts w:ascii="Trebuchet MS"/>
          <w:color w:val="231F20"/>
          <w:spacing w:val="-6"/>
        </w:rPr>
        <w:t>Letter</w:t>
      </w:r>
      <w:r>
        <w:rPr>
          <w:rFonts w:ascii="Trebuchet MS"/>
          <w:color w:val="231F20"/>
          <w:spacing w:val="-14"/>
        </w:rPr>
        <w:t> </w:t>
      </w:r>
      <w:r>
        <w:rPr>
          <w:rFonts w:ascii="Trebuchet MS"/>
          <w:color w:val="231F20"/>
          <w:spacing w:val="-6"/>
        </w:rPr>
        <w:t>representing</w:t>
      </w:r>
      <w:r>
        <w:rPr>
          <w:rFonts w:ascii="Trebuchet MS"/>
          <w:color w:val="231F20"/>
          <w:spacing w:val="-14"/>
        </w:rPr>
        <w:t> </w:t>
      </w:r>
      <w:r>
        <w:rPr>
          <w:rFonts w:ascii="Trebuchet MS"/>
          <w:color w:val="231F20"/>
          <w:spacing w:val="-6"/>
        </w:rPr>
        <w:t>the</w:t>
      </w:r>
      <w:r>
        <w:rPr>
          <w:rFonts w:ascii="Trebuchet MS"/>
          <w:color w:val="231F20"/>
          <w:spacing w:val="-4"/>
        </w:rPr>
        <w:t> oven</w:t>
      </w:r>
      <w:r>
        <w:rPr>
          <w:rFonts w:ascii="Trebuchet MS"/>
          <w:color w:val="231F20"/>
          <w:spacing w:val="-10"/>
        </w:rPr>
        <w:t> </w:t>
      </w:r>
      <w:r>
        <w:rPr>
          <w:rFonts w:ascii="Trebuchet MS"/>
          <w:color w:val="231F20"/>
          <w:spacing w:val="-4"/>
        </w:rPr>
        <w:t>heating</w:t>
      </w:r>
      <w:r>
        <w:rPr>
          <w:rFonts w:ascii="Trebuchet MS"/>
          <w:color w:val="231F20"/>
          <w:spacing w:val="-9"/>
        </w:rPr>
        <w:t> </w:t>
      </w:r>
      <w:r>
        <w:rPr>
          <w:rFonts w:ascii="Trebuchet MS"/>
          <w:color w:val="231F20"/>
          <w:spacing w:val="-6"/>
        </w:rPr>
        <w:t>category.</w:t>
      </w:r>
    </w:p>
    <w:p>
      <w:pPr>
        <w:pStyle w:val="BodyText"/>
        <w:spacing w:line="232" w:lineRule="auto" w:before="109"/>
        <w:ind w:left="175" w:right="730"/>
        <w:jc w:val="both"/>
      </w:pPr>
      <w:r>
        <w:rPr/>
        <w:br w:type="column"/>
      </w:r>
      <w:r>
        <w:rPr>
          <w:color w:val="231F20"/>
          <w:w w:val="105"/>
        </w:rPr>
        <w:t>The heating category (a letter A to E) developed by MAFF (Ministry of Agriculture, Fisheries and Food) with</w:t>
      </w:r>
      <w:r>
        <w:rPr>
          <w:color w:val="231F20"/>
          <w:w w:val="105"/>
        </w:rPr>
        <w:t> microwave</w:t>
      </w:r>
      <w:r>
        <w:rPr>
          <w:color w:val="231F20"/>
          <w:w w:val="105"/>
        </w:rPr>
        <w:t> oven</w:t>
      </w:r>
      <w:r>
        <w:rPr>
          <w:color w:val="231F20"/>
          <w:w w:val="105"/>
        </w:rPr>
        <w:t> and</w:t>
      </w:r>
      <w:r>
        <w:rPr>
          <w:color w:val="231F20"/>
          <w:w w:val="105"/>
        </w:rPr>
        <w:t> food</w:t>
      </w:r>
      <w:r>
        <w:rPr>
          <w:color w:val="231F20"/>
          <w:w w:val="105"/>
        </w:rPr>
        <w:t> </w:t>
      </w:r>
      <w:r>
        <w:rPr>
          <w:color w:val="231F20"/>
          <w:spacing w:val="10"/>
          <w:w w:val="105"/>
        </w:rPr>
        <w:t>manufacturers </w:t>
      </w:r>
      <w:r>
        <w:rPr>
          <w:color w:val="231F20"/>
          <w:w w:val="105"/>
        </w:rPr>
        <w:t>indicates</w:t>
      </w:r>
      <w:r>
        <w:rPr>
          <w:color w:val="231F20"/>
          <w:w w:val="105"/>
        </w:rPr>
        <w:t> the</w:t>
      </w:r>
      <w:r>
        <w:rPr>
          <w:color w:val="231F20"/>
          <w:w w:val="105"/>
        </w:rPr>
        <w:t> ability</w:t>
      </w:r>
      <w:r>
        <w:rPr>
          <w:color w:val="231F20"/>
          <w:w w:val="105"/>
        </w:rPr>
        <w:t> of</w:t>
      </w:r>
      <w:r>
        <w:rPr>
          <w:color w:val="231F20"/>
          <w:w w:val="105"/>
        </w:rPr>
        <w:t> the</w:t>
      </w:r>
      <w:r>
        <w:rPr>
          <w:color w:val="231F20"/>
          <w:w w:val="105"/>
        </w:rPr>
        <w:t> oven</w:t>
      </w:r>
      <w:r>
        <w:rPr>
          <w:color w:val="231F20"/>
          <w:w w:val="105"/>
        </w:rPr>
        <w:t> to</w:t>
      </w:r>
      <w:r>
        <w:rPr>
          <w:color w:val="231F20"/>
          <w:w w:val="105"/>
        </w:rPr>
        <w:t> heat</w:t>
      </w:r>
      <w:r>
        <w:rPr>
          <w:color w:val="231F20"/>
          <w:w w:val="105"/>
        </w:rPr>
        <w:t> </w:t>
      </w:r>
      <w:r>
        <w:rPr>
          <w:color w:val="231F20"/>
          <w:spacing w:val="10"/>
          <w:w w:val="105"/>
        </w:rPr>
        <w:t>small </w:t>
      </w:r>
      <w:r>
        <w:rPr>
          <w:color w:val="231F20"/>
          <w:w w:val="105"/>
        </w:rPr>
        <w:t>quantities</w:t>
      </w:r>
      <w:r>
        <w:rPr>
          <w:color w:val="231F20"/>
          <w:spacing w:val="-5"/>
          <w:w w:val="105"/>
        </w:rPr>
        <w:t> </w:t>
      </w:r>
      <w:r>
        <w:rPr>
          <w:color w:val="231F20"/>
          <w:w w:val="105"/>
        </w:rPr>
        <w:t>of</w:t>
      </w:r>
      <w:r>
        <w:rPr>
          <w:color w:val="231F20"/>
          <w:spacing w:val="-5"/>
          <w:w w:val="105"/>
        </w:rPr>
        <w:t> </w:t>
      </w:r>
      <w:r>
        <w:rPr>
          <w:color w:val="231F20"/>
          <w:w w:val="105"/>
        </w:rPr>
        <w:t>food</w:t>
      </w:r>
      <w:r>
        <w:rPr>
          <w:color w:val="231F20"/>
          <w:spacing w:val="-5"/>
          <w:w w:val="105"/>
        </w:rPr>
        <w:t> </w:t>
      </w:r>
      <w:r>
        <w:rPr>
          <w:color w:val="231F20"/>
          <w:w w:val="105"/>
        </w:rPr>
        <w:t>(up</w:t>
      </w:r>
      <w:r>
        <w:rPr>
          <w:color w:val="231F20"/>
          <w:spacing w:val="-5"/>
          <w:w w:val="105"/>
        </w:rPr>
        <w:t> </w:t>
      </w:r>
      <w:r>
        <w:rPr>
          <w:color w:val="231F20"/>
          <w:w w:val="105"/>
        </w:rPr>
        <w:t>to</w:t>
      </w:r>
      <w:r>
        <w:rPr>
          <w:color w:val="231F20"/>
          <w:spacing w:val="-5"/>
          <w:w w:val="105"/>
        </w:rPr>
        <w:t> </w:t>
      </w:r>
      <w:r>
        <w:rPr>
          <w:color w:val="231F20"/>
          <w:w w:val="105"/>
        </w:rPr>
        <w:t>500g</w:t>
      </w:r>
      <w:r>
        <w:rPr>
          <w:color w:val="231F20"/>
          <w:spacing w:val="-5"/>
          <w:w w:val="105"/>
        </w:rPr>
        <w:t> </w:t>
      </w:r>
      <w:r>
        <w:rPr>
          <w:color w:val="231F20"/>
          <w:w w:val="105"/>
        </w:rPr>
        <w:t>[</w:t>
      </w:r>
      <w:r>
        <w:rPr>
          <w:color w:val="231F20"/>
          <w:spacing w:val="-5"/>
          <w:w w:val="105"/>
        </w:rPr>
        <w:t> </w:t>
      </w:r>
      <w:r>
        <w:rPr>
          <w:color w:val="231F20"/>
          <w:w w:val="105"/>
        </w:rPr>
        <w:t>I</w:t>
      </w:r>
      <w:r>
        <w:rPr>
          <w:color w:val="231F20"/>
          <w:spacing w:val="-5"/>
          <w:w w:val="105"/>
        </w:rPr>
        <w:t> </w:t>
      </w:r>
      <w:r>
        <w:rPr>
          <w:color w:val="231F20"/>
          <w:w w:val="105"/>
        </w:rPr>
        <w:t>lb</w:t>
      </w:r>
      <w:r>
        <w:rPr>
          <w:color w:val="231F20"/>
          <w:spacing w:val="-5"/>
          <w:w w:val="105"/>
        </w:rPr>
        <w:t> </w:t>
      </w:r>
      <w:r>
        <w:rPr>
          <w:color w:val="231F20"/>
          <w:w w:val="105"/>
        </w:rPr>
        <w:t>2oz]).</w:t>
      </w:r>
      <w:r>
        <w:rPr>
          <w:color w:val="231F20"/>
          <w:spacing w:val="-5"/>
          <w:w w:val="105"/>
        </w:rPr>
        <w:t> </w:t>
      </w:r>
      <w:r>
        <w:rPr>
          <w:color w:val="231F20"/>
          <w:w w:val="105"/>
        </w:rPr>
        <w:t>It</w:t>
      </w:r>
      <w:r>
        <w:rPr>
          <w:color w:val="231F20"/>
          <w:spacing w:val="-5"/>
          <w:w w:val="105"/>
        </w:rPr>
        <w:t> </w:t>
      </w:r>
      <w:r>
        <w:rPr>
          <w:color w:val="231F20"/>
          <w:w w:val="105"/>
        </w:rPr>
        <w:t>does</w:t>
      </w:r>
      <w:r>
        <w:rPr>
          <w:color w:val="231F20"/>
          <w:spacing w:val="-5"/>
          <w:w w:val="105"/>
        </w:rPr>
        <w:t> </w:t>
      </w:r>
      <w:r>
        <w:rPr>
          <w:color w:val="231F20"/>
          <w:w w:val="105"/>
        </w:rPr>
        <w:t>not represent the general performance of the oven.</w:t>
      </w:r>
    </w:p>
    <w:p>
      <w:pPr>
        <w:pStyle w:val="BodyText"/>
        <w:spacing w:before="1"/>
        <w:rPr>
          <w:sz w:val="14"/>
        </w:rPr>
      </w:pPr>
    </w:p>
    <w:p>
      <w:pPr>
        <w:pStyle w:val="BodyText"/>
        <w:spacing w:line="232" w:lineRule="auto"/>
        <w:ind w:left="175" w:right="735"/>
        <w:jc w:val="both"/>
      </w:pPr>
      <w:r>
        <w:rPr>
          <w:color w:val="231F20"/>
          <w:w w:val="105"/>
        </w:rPr>
        <w:t>Food packs carry cooking instructions for heating categories A to E. Follow instructions for the letter corresponding to the oven's heating category. The higher the output power and heating category of</w:t>
      </w:r>
      <w:r>
        <w:rPr>
          <w:color w:val="231F20"/>
          <w:spacing w:val="80"/>
          <w:w w:val="105"/>
        </w:rPr>
        <w:t> </w:t>
      </w:r>
      <w:r>
        <w:rPr>
          <w:color w:val="231F20"/>
          <w:w w:val="105"/>
        </w:rPr>
        <w:t>the oven the less heating time is required as shown </w:t>
      </w:r>
      <w:r>
        <w:rPr>
          <w:color w:val="231F20"/>
          <w:spacing w:val="-2"/>
          <w:w w:val="105"/>
        </w:rPr>
        <w:t>opposit</w:t>
      </w:r>
    </w:p>
    <w:p>
      <w:pPr>
        <w:spacing w:after="0" w:line="232" w:lineRule="auto"/>
        <w:jc w:val="both"/>
        <w:sectPr>
          <w:type w:val="continuous"/>
          <w:pgSz w:w="8230" w:h="11910"/>
          <w:pgMar w:header="0" w:footer="401" w:top="700" w:bottom="280" w:left="380" w:right="0"/>
          <w:cols w:num="3" w:equalWidth="0">
            <w:col w:w="1439" w:space="240"/>
            <w:col w:w="1805" w:space="72"/>
            <w:col w:w="4294"/>
          </w:cols>
        </w:sectPr>
      </w:pPr>
    </w:p>
    <w:p>
      <w:pPr>
        <w:pStyle w:val="BodyText"/>
        <w:spacing w:before="2"/>
        <w:rPr>
          <w:sz w:val="7"/>
        </w:rPr>
      </w:pPr>
    </w:p>
    <w:tbl>
      <w:tblPr>
        <w:tblW w:w="0" w:type="auto"/>
        <w:jc w:val="left"/>
        <w:tblInd w:w="12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top w:w="0" w:type="dxa"/>
          <w:left w:w="0" w:type="dxa"/>
          <w:bottom w:w="0" w:type="dxa"/>
          <w:right w:w="0" w:type="dxa"/>
        </w:tblCellMar>
        <w:tblLook w:val="01E0"/>
      </w:tblPr>
      <w:tblGrid>
        <w:gridCol w:w="829"/>
        <w:gridCol w:w="2523"/>
      </w:tblGrid>
      <w:tr>
        <w:trPr>
          <w:trHeight w:val="757" w:hRule="atLeast"/>
        </w:trPr>
        <w:tc>
          <w:tcPr>
            <w:tcW w:w="829" w:type="dxa"/>
          </w:tcPr>
          <w:p>
            <w:pPr>
              <w:pStyle w:val="TableParagraph"/>
              <w:spacing w:line="232" w:lineRule="auto" w:before="126"/>
              <w:rPr>
                <w:sz w:val="15"/>
              </w:rPr>
            </w:pPr>
            <w:r>
              <w:rPr>
                <w:color w:val="231F20"/>
                <w:spacing w:val="-4"/>
                <w:sz w:val="15"/>
              </w:rPr>
              <w:t>OVEN</w:t>
            </w:r>
            <w:r>
              <w:rPr>
                <w:color w:val="231F20"/>
                <w:sz w:val="15"/>
              </w:rPr>
              <w:t> </w:t>
            </w:r>
            <w:r>
              <w:rPr>
                <w:color w:val="231F20"/>
                <w:spacing w:val="-2"/>
                <w:w w:val="85"/>
                <w:sz w:val="15"/>
              </w:rPr>
              <w:t>OUTPUT</w:t>
            </w:r>
            <w:r>
              <w:rPr>
                <w:color w:val="231F20"/>
                <w:sz w:val="15"/>
              </w:rPr>
              <w:t> </w:t>
            </w:r>
            <w:r>
              <w:rPr>
                <w:color w:val="231F20"/>
                <w:spacing w:val="-2"/>
                <w:sz w:val="15"/>
              </w:rPr>
              <w:t>POWER</w:t>
            </w:r>
          </w:p>
        </w:tc>
        <w:tc>
          <w:tcPr>
            <w:tcW w:w="2523" w:type="dxa"/>
          </w:tcPr>
          <w:p>
            <w:pPr>
              <w:pStyle w:val="TableParagraph"/>
              <w:spacing w:line="362" w:lineRule="auto" w:before="27"/>
              <w:ind w:left="385" w:right="366" w:firstLine="40"/>
              <w:rPr>
                <w:sz w:val="15"/>
              </w:rPr>
            </w:pPr>
            <w:r>
              <w:rPr/>
              <mc:AlternateContent>
                <mc:Choice Requires="wps">
                  <w:drawing>
                    <wp:anchor distT="0" distB="0" distL="0" distR="0" allowOverlap="1" layoutInCell="1" locked="0" behindDoc="1" simplePos="0" relativeHeight="486312960">
                      <wp:simplePos x="0" y="0"/>
                      <wp:positionH relativeFrom="column">
                        <wp:posOffset>315013</wp:posOffset>
                      </wp:positionH>
                      <wp:positionV relativeFrom="paragraph">
                        <wp:posOffset>123731</wp:posOffset>
                      </wp:positionV>
                      <wp:extent cx="998219" cy="5969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998219" cy="59690"/>
                                <a:chExt cx="998219" cy="59690"/>
                              </a:xfrm>
                            </wpg:grpSpPr>
                            <wps:wsp>
                              <wps:cNvPr id="80" name="Graphic 80"/>
                              <wps:cNvSpPr/>
                              <wps:spPr>
                                <a:xfrm>
                                  <a:off x="0" y="29635"/>
                                  <a:ext cx="950594" cy="1270"/>
                                </a:xfrm>
                                <a:custGeom>
                                  <a:avLst/>
                                  <a:gdLst/>
                                  <a:ahLst/>
                                  <a:cxnLst/>
                                  <a:rect l="l" t="t" r="r" b="b"/>
                                  <a:pathLst>
                                    <a:path w="950594" h="0">
                                      <a:moveTo>
                                        <a:pt x="950151" y="0"/>
                                      </a:moveTo>
                                      <a:lnTo>
                                        <a:pt x="0" y="0"/>
                                      </a:lnTo>
                                    </a:path>
                                  </a:pathLst>
                                </a:custGeom>
                                <a:ln w="8000">
                                  <a:solidFill>
                                    <a:srgbClr val="231F20"/>
                                  </a:solidFill>
                                  <a:prstDash val="solid"/>
                                </a:ln>
                              </wps:spPr>
                              <wps:bodyPr wrap="square" lIns="0" tIns="0" rIns="0" bIns="0" rtlCol="0">
                                <a:prstTxWarp prst="textNoShape">
                                  <a:avLst/>
                                </a:prstTxWarp>
                                <a:noAutofit/>
                              </wps:bodyPr>
                            </wps:wsp>
                            <wps:wsp>
                              <wps:cNvPr id="81" name="Graphic 81"/>
                              <wps:cNvSpPr/>
                              <wps:spPr>
                                <a:xfrm>
                                  <a:off x="927674" y="0"/>
                                  <a:ext cx="70485" cy="59690"/>
                                </a:xfrm>
                                <a:custGeom>
                                  <a:avLst/>
                                  <a:gdLst/>
                                  <a:ahLst/>
                                  <a:cxnLst/>
                                  <a:rect l="l" t="t" r="r" b="b"/>
                                  <a:pathLst>
                                    <a:path w="70485" h="59690">
                                      <a:moveTo>
                                        <a:pt x="0" y="0"/>
                                      </a:moveTo>
                                      <a:lnTo>
                                        <a:pt x="12588" y="29635"/>
                                      </a:lnTo>
                                      <a:lnTo>
                                        <a:pt x="0" y="59260"/>
                                      </a:lnTo>
                                      <a:lnTo>
                                        <a:pt x="70237" y="2963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4.804251pt;margin-top:9.742657pt;width:78.6pt;height:4.7pt;mso-position-horizontal-relative:column;mso-position-vertical-relative:paragraph;z-index:-17003520" id="docshapegroup73" coordorigin="496,195" coordsize="1572,94">
                      <v:line style="position:absolute" from="1992,242" to="496,242" stroked="true" strokeweight=".629997pt" strokecolor="#231f20">
                        <v:stroke dashstyle="solid"/>
                      </v:line>
                      <v:shape style="position:absolute;left:1956;top:194;width:111;height:94" id="docshape74" coordorigin="1957,195" coordsize="111,94" path="m1957,195l1977,242,1957,288,2068,242,1957,195xe" filled="true" fillcolor="#231f20" stroked="false">
                        <v:path arrowok="t"/>
                        <v:fill type="solid"/>
                      </v:shape>
                      <w10:wrap type="none"/>
                    </v:group>
                  </w:pict>
                </mc:Fallback>
              </mc:AlternateContent>
            </w:r>
            <w:r>
              <w:rPr>
                <w:color w:val="231F20"/>
                <w:w w:val="105"/>
                <w:sz w:val="15"/>
              </w:rPr>
              <w:t>Less</w:t>
            </w:r>
            <w:r>
              <w:rPr>
                <w:color w:val="231F20"/>
                <w:spacing w:val="-6"/>
                <w:w w:val="105"/>
                <w:sz w:val="15"/>
              </w:rPr>
              <w:t> </w:t>
            </w:r>
            <w:r>
              <w:rPr>
                <w:color w:val="231F20"/>
                <w:w w:val="105"/>
                <w:sz w:val="15"/>
              </w:rPr>
              <w:t>heating</w:t>
            </w:r>
            <w:r>
              <w:rPr>
                <w:color w:val="231F20"/>
                <w:spacing w:val="-6"/>
                <w:w w:val="105"/>
                <w:sz w:val="15"/>
              </w:rPr>
              <w:t> </w:t>
            </w:r>
            <w:r>
              <w:rPr>
                <w:color w:val="231F20"/>
                <w:w w:val="105"/>
                <w:sz w:val="15"/>
              </w:rPr>
              <w:t>time</w:t>
            </w:r>
            <w:r>
              <w:rPr>
                <w:color w:val="231F20"/>
                <w:spacing w:val="-6"/>
                <w:w w:val="105"/>
                <w:sz w:val="15"/>
              </w:rPr>
              <w:t> </w:t>
            </w:r>
            <w:r>
              <w:rPr>
                <w:color w:val="231F20"/>
                <w:w w:val="105"/>
                <w:sz w:val="15"/>
              </w:rPr>
              <w:t>required </w:t>
            </w:r>
            <w:r>
              <w:rPr>
                <w:color w:val="231F20"/>
                <w:sz w:val="15"/>
              </w:rPr>
              <w:t>600</w:t>
            </w:r>
            <w:r>
              <w:rPr>
                <w:color w:val="231F20"/>
                <w:spacing w:val="-3"/>
                <w:sz w:val="15"/>
              </w:rPr>
              <w:t> </w:t>
            </w:r>
            <w:r>
              <w:rPr>
                <w:color w:val="231F20"/>
                <w:sz w:val="15"/>
              </w:rPr>
              <w:t>700</w:t>
            </w:r>
            <w:r>
              <w:rPr>
                <w:color w:val="231F20"/>
                <w:spacing w:val="-3"/>
                <w:sz w:val="15"/>
              </w:rPr>
              <w:t> </w:t>
            </w:r>
            <w:r>
              <w:rPr>
                <w:color w:val="231F20"/>
                <w:sz w:val="15"/>
              </w:rPr>
              <w:t>800</w:t>
            </w:r>
            <w:r>
              <w:rPr>
                <w:color w:val="231F20"/>
                <w:spacing w:val="-2"/>
                <w:sz w:val="15"/>
              </w:rPr>
              <w:t> </w:t>
            </w:r>
            <w:r>
              <w:rPr>
                <w:color w:val="231F20"/>
                <w:sz w:val="15"/>
              </w:rPr>
              <w:t>900</w:t>
            </w:r>
            <w:r>
              <w:rPr>
                <w:color w:val="231F20"/>
                <w:spacing w:val="-3"/>
                <w:sz w:val="15"/>
              </w:rPr>
              <w:t> </w:t>
            </w:r>
            <w:r>
              <w:rPr>
                <w:color w:val="231F20"/>
                <w:sz w:val="15"/>
              </w:rPr>
              <w:t>1000</w:t>
            </w:r>
            <w:r>
              <w:rPr>
                <w:color w:val="231F20"/>
                <w:spacing w:val="-9"/>
                <w:sz w:val="15"/>
              </w:rPr>
              <w:t> </w:t>
            </w:r>
            <w:r>
              <w:rPr>
                <w:color w:val="231F20"/>
                <w:spacing w:val="-6"/>
                <w:sz w:val="15"/>
              </w:rPr>
              <w:t>Watts</w:t>
            </w:r>
          </w:p>
          <w:p>
            <w:pPr>
              <w:pStyle w:val="TableParagraph"/>
              <w:spacing w:before="1"/>
              <w:ind w:left="393"/>
              <w:rPr>
                <w:sz w:val="15"/>
              </w:rPr>
            </w:pPr>
            <w:r>
              <w:rPr/>
              <mc:AlternateContent>
                <mc:Choice Requires="wps">
                  <w:drawing>
                    <wp:anchor distT="0" distB="0" distL="0" distR="0" allowOverlap="1" layoutInCell="1" locked="0" behindDoc="1" simplePos="0" relativeHeight="486313472">
                      <wp:simplePos x="0" y="0"/>
                      <wp:positionH relativeFrom="column">
                        <wp:posOffset>315013</wp:posOffset>
                      </wp:positionH>
                      <wp:positionV relativeFrom="paragraph">
                        <wp:posOffset>-54718</wp:posOffset>
                      </wp:positionV>
                      <wp:extent cx="998219" cy="5969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998219" cy="59690"/>
                                <a:chExt cx="998219" cy="59690"/>
                              </a:xfrm>
                            </wpg:grpSpPr>
                            <wps:wsp>
                              <wps:cNvPr id="83" name="Graphic 83"/>
                              <wps:cNvSpPr/>
                              <wps:spPr>
                                <a:xfrm>
                                  <a:off x="47771" y="29624"/>
                                  <a:ext cx="950594" cy="1270"/>
                                </a:xfrm>
                                <a:custGeom>
                                  <a:avLst/>
                                  <a:gdLst/>
                                  <a:ahLst/>
                                  <a:cxnLst/>
                                  <a:rect l="l" t="t" r="r" b="b"/>
                                  <a:pathLst>
                                    <a:path w="950594" h="0">
                                      <a:moveTo>
                                        <a:pt x="0" y="0"/>
                                      </a:moveTo>
                                      <a:lnTo>
                                        <a:pt x="950141" y="0"/>
                                      </a:lnTo>
                                    </a:path>
                                  </a:pathLst>
                                </a:custGeom>
                                <a:ln w="8000">
                                  <a:solidFill>
                                    <a:srgbClr val="231F20"/>
                                  </a:solidFill>
                                  <a:prstDash val="solid"/>
                                </a:ln>
                              </wps:spPr>
                              <wps:bodyPr wrap="square" lIns="0" tIns="0" rIns="0" bIns="0" rtlCol="0">
                                <a:prstTxWarp prst="textNoShape">
                                  <a:avLst/>
                                </a:prstTxWarp>
                                <a:noAutofit/>
                              </wps:bodyPr>
                            </wps:wsp>
                            <wps:wsp>
                              <wps:cNvPr id="84" name="Graphic 84"/>
                              <wps:cNvSpPr/>
                              <wps:spPr>
                                <a:xfrm>
                                  <a:off x="0" y="0"/>
                                  <a:ext cx="70485" cy="59690"/>
                                </a:xfrm>
                                <a:custGeom>
                                  <a:avLst/>
                                  <a:gdLst/>
                                  <a:ahLst/>
                                  <a:cxnLst/>
                                  <a:rect l="l" t="t" r="r" b="b"/>
                                  <a:pathLst>
                                    <a:path w="70485" h="59690">
                                      <a:moveTo>
                                        <a:pt x="70237" y="0"/>
                                      </a:moveTo>
                                      <a:lnTo>
                                        <a:pt x="0" y="29624"/>
                                      </a:lnTo>
                                      <a:lnTo>
                                        <a:pt x="70237" y="59249"/>
                                      </a:lnTo>
                                      <a:lnTo>
                                        <a:pt x="57649" y="29624"/>
                                      </a:lnTo>
                                      <a:lnTo>
                                        <a:pt x="70237"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4.804251pt;margin-top:-4.308520pt;width:78.6pt;height:4.7pt;mso-position-horizontal-relative:column;mso-position-vertical-relative:paragraph;z-index:-17003008" id="docshapegroup75" coordorigin="496,-86" coordsize="1572,94">
                      <v:line style="position:absolute" from="571,-40" to="2068,-40" stroked="true" strokeweight=".629997pt" strokecolor="#231f20">
                        <v:stroke dashstyle="solid"/>
                      </v:line>
                      <v:shape style="position:absolute;left:496;top:-87;width:111;height:94" id="docshape76" coordorigin="496,-86" coordsize="111,94" path="m607,-86l496,-40,607,7,587,-40,607,-86xe" filled="true" fillcolor="#231f20" stroked="false">
                        <v:path arrowok="t"/>
                        <v:fill type="solid"/>
                      </v:shape>
                      <w10:wrap type="none"/>
                    </v:group>
                  </w:pict>
                </mc:Fallback>
              </mc:AlternateContent>
            </w:r>
            <w:r>
              <w:rPr>
                <w:color w:val="231F20"/>
                <w:w w:val="105"/>
                <w:sz w:val="15"/>
              </w:rPr>
              <w:t>More</w:t>
            </w:r>
            <w:r>
              <w:rPr>
                <w:color w:val="231F20"/>
                <w:spacing w:val="-12"/>
                <w:w w:val="105"/>
                <w:sz w:val="15"/>
              </w:rPr>
              <w:t> </w:t>
            </w:r>
            <w:r>
              <w:rPr>
                <w:color w:val="231F20"/>
                <w:w w:val="105"/>
                <w:sz w:val="15"/>
              </w:rPr>
              <w:t>heating</w:t>
            </w:r>
            <w:r>
              <w:rPr>
                <w:color w:val="231F20"/>
                <w:spacing w:val="-12"/>
                <w:w w:val="105"/>
                <w:sz w:val="15"/>
              </w:rPr>
              <w:t> </w:t>
            </w:r>
            <w:r>
              <w:rPr>
                <w:color w:val="231F20"/>
                <w:w w:val="105"/>
                <w:sz w:val="15"/>
              </w:rPr>
              <w:t>time</w:t>
            </w:r>
            <w:r>
              <w:rPr>
                <w:color w:val="231F20"/>
                <w:spacing w:val="-11"/>
                <w:w w:val="105"/>
                <w:sz w:val="15"/>
              </w:rPr>
              <w:t> </w:t>
            </w:r>
            <w:r>
              <w:rPr>
                <w:color w:val="231F20"/>
                <w:spacing w:val="-2"/>
                <w:w w:val="105"/>
                <w:sz w:val="15"/>
              </w:rPr>
              <w:t>required</w:t>
            </w:r>
          </w:p>
        </w:tc>
      </w:tr>
      <w:tr>
        <w:trPr>
          <w:trHeight w:val="757" w:hRule="atLeast"/>
        </w:trPr>
        <w:tc>
          <w:tcPr>
            <w:tcW w:w="829" w:type="dxa"/>
          </w:tcPr>
          <w:p>
            <w:pPr>
              <w:pStyle w:val="TableParagraph"/>
              <w:spacing w:line="232" w:lineRule="auto" w:before="126"/>
              <w:rPr>
                <w:sz w:val="15"/>
              </w:rPr>
            </w:pPr>
            <w:r>
              <w:rPr>
                <w:color w:val="231F20"/>
                <w:spacing w:val="-4"/>
                <w:sz w:val="15"/>
              </w:rPr>
              <w:t>OVEN</w:t>
            </w:r>
            <w:r>
              <w:rPr>
                <w:color w:val="231F20"/>
                <w:sz w:val="15"/>
              </w:rPr>
              <w:t> </w:t>
            </w:r>
            <w:r>
              <w:rPr>
                <w:color w:val="231F20"/>
                <w:spacing w:val="-2"/>
                <w:sz w:val="15"/>
              </w:rPr>
              <w:t>OUTPUT</w:t>
            </w:r>
            <w:r>
              <w:rPr>
                <w:color w:val="231F20"/>
                <w:sz w:val="15"/>
              </w:rPr>
              <w:t> </w:t>
            </w:r>
            <w:r>
              <w:rPr>
                <w:color w:val="231F20"/>
                <w:spacing w:val="-2"/>
                <w:w w:val="85"/>
                <w:sz w:val="15"/>
              </w:rPr>
              <w:t>CATEGORY</w:t>
            </w:r>
          </w:p>
        </w:tc>
        <w:tc>
          <w:tcPr>
            <w:tcW w:w="2523" w:type="dxa"/>
          </w:tcPr>
          <w:p>
            <w:pPr>
              <w:pStyle w:val="TableParagraph"/>
              <w:spacing w:line="362" w:lineRule="auto" w:before="27"/>
              <w:ind w:left="436" w:right="421"/>
              <w:jc w:val="center"/>
              <w:rPr>
                <w:sz w:val="15"/>
              </w:rPr>
            </w:pPr>
            <w:r>
              <w:rPr/>
              <mc:AlternateContent>
                <mc:Choice Requires="wps">
                  <w:drawing>
                    <wp:anchor distT="0" distB="0" distL="0" distR="0" allowOverlap="1" layoutInCell="1" locked="0" behindDoc="1" simplePos="0" relativeHeight="486313984">
                      <wp:simplePos x="0" y="0"/>
                      <wp:positionH relativeFrom="column">
                        <wp:posOffset>315013</wp:posOffset>
                      </wp:positionH>
                      <wp:positionV relativeFrom="paragraph">
                        <wp:posOffset>139154</wp:posOffset>
                      </wp:positionV>
                      <wp:extent cx="998219" cy="5969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998219" cy="59690"/>
                                <a:chExt cx="998219" cy="59690"/>
                              </a:xfrm>
                            </wpg:grpSpPr>
                            <wps:wsp>
                              <wps:cNvPr id="86" name="Graphic 86"/>
                              <wps:cNvSpPr/>
                              <wps:spPr>
                                <a:xfrm>
                                  <a:off x="0" y="29635"/>
                                  <a:ext cx="950594" cy="1270"/>
                                </a:xfrm>
                                <a:custGeom>
                                  <a:avLst/>
                                  <a:gdLst/>
                                  <a:ahLst/>
                                  <a:cxnLst/>
                                  <a:rect l="l" t="t" r="r" b="b"/>
                                  <a:pathLst>
                                    <a:path w="950594" h="0">
                                      <a:moveTo>
                                        <a:pt x="950151" y="0"/>
                                      </a:moveTo>
                                      <a:lnTo>
                                        <a:pt x="0" y="0"/>
                                      </a:lnTo>
                                    </a:path>
                                  </a:pathLst>
                                </a:custGeom>
                                <a:ln w="8000">
                                  <a:solidFill>
                                    <a:srgbClr val="231F20"/>
                                  </a:solidFill>
                                  <a:prstDash val="solid"/>
                                </a:ln>
                              </wps:spPr>
                              <wps:bodyPr wrap="square" lIns="0" tIns="0" rIns="0" bIns="0" rtlCol="0">
                                <a:prstTxWarp prst="textNoShape">
                                  <a:avLst/>
                                </a:prstTxWarp>
                                <a:noAutofit/>
                              </wps:bodyPr>
                            </wps:wsp>
                            <wps:wsp>
                              <wps:cNvPr id="87" name="Graphic 87"/>
                              <wps:cNvSpPr/>
                              <wps:spPr>
                                <a:xfrm>
                                  <a:off x="927674" y="0"/>
                                  <a:ext cx="70485" cy="59690"/>
                                </a:xfrm>
                                <a:custGeom>
                                  <a:avLst/>
                                  <a:gdLst/>
                                  <a:ahLst/>
                                  <a:cxnLst/>
                                  <a:rect l="l" t="t" r="r" b="b"/>
                                  <a:pathLst>
                                    <a:path w="70485" h="59690">
                                      <a:moveTo>
                                        <a:pt x="0" y="0"/>
                                      </a:moveTo>
                                      <a:lnTo>
                                        <a:pt x="12588" y="29635"/>
                                      </a:lnTo>
                                      <a:lnTo>
                                        <a:pt x="0" y="59260"/>
                                      </a:lnTo>
                                      <a:lnTo>
                                        <a:pt x="70237" y="2963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4.804251pt;margin-top:10.95705pt;width:78.6pt;height:4.7pt;mso-position-horizontal-relative:column;mso-position-vertical-relative:paragraph;z-index:-17002496" id="docshapegroup77" coordorigin="496,219" coordsize="1572,94">
                      <v:line style="position:absolute" from="1992,266" to="496,266" stroked="true" strokeweight=".629997pt" strokecolor="#231f20">
                        <v:stroke dashstyle="solid"/>
                      </v:line>
                      <v:shape style="position:absolute;left:1956;top:219;width:111;height:94" id="docshape78" coordorigin="1957,219" coordsize="111,94" path="m1957,219l1977,266,1957,312,2068,266,1957,219xe" filled="true" fillcolor="#231f20" stroked="false">
                        <v:path arrowok="t"/>
                        <v:fill type="solid"/>
                      </v:shape>
                      <w10:wrap type="none"/>
                    </v:group>
                  </w:pict>
                </mc:Fallback>
              </mc:AlternateContent>
            </w:r>
            <w:r>
              <w:rPr>
                <w:color w:val="231F20"/>
                <w:sz w:val="15"/>
              </w:rPr>
              <w:t>Less heating time required A B C D E</w:t>
            </w:r>
          </w:p>
          <w:p>
            <w:pPr>
              <w:pStyle w:val="TableParagraph"/>
              <w:spacing w:before="1"/>
              <w:ind w:left="382" w:right="370"/>
              <w:jc w:val="center"/>
              <w:rPr>
                <w:sz w:val="15"/>
              </w:rPr>
            </w:pPr>
            <w:r>
              <w:rPr/>
              <mc:AlternateContent>
                <mc:Choice Requires="wps">
                  <w:drawing>
                    <wp:anchor distT="0" distB="0" distL="0" distR="0" allowOverlap="1" layoutInCell="1" locked="0" behindDoc="1" simplePos="0" relativeHeight="486314496">
                      <wp:simplePos x="0" y="0"/>
                      <wp:positionH relativeFrom="column">
                        <wp:posOffset>315013</wp:posOffset>
                      </wp:positionH>
                      <wp:positionV relativeFrom="paragraph">
                        <wp:posOffset>-39296</wp:posOffset>
                      </wp:positionV>
                      <wp:extent cx="998219" cy="5969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998219" cy="59690"/>
                                <a:chExt cx="998219" cy="59690"/>
                              </a:xfrm>
                            </wpg:grpSpPr>
                            <wps:wsp>
                              <wps:cNvPr id="89" name="Graphic 89"/>
                              <wps:cNvSpPr/>
                              <wps:spPr>
                                <a:xfrm>
                                  <a:off x="47771" y="29624"/>
                                  <a:ext cx="950594" cy="1270"/>
                                </a:xfrm>
                                <a:custGeom>
                                  <a:avLst/>
                                  <a:gdLst/>
                                  <a:ahLst/>
                                  <a:cxnLst/>
                                  <a:rect l="l" t="t" r="r" b="b"/>
                                  <a:pathLst>
                                    <a:path w="950594" h="0">
                                      <a:moveTo>
                                        <a:pt x="0" y="0"/>
                                      </a:moveTo>
                                      <a:lnTo>
                                        <a:pt x="950141" y="0"/>
                                      </a:lnTo>
                                    </a:path>
                                  </a:pathLst>
                                </a:custGeom>
                                <a:ln w="8000">
                                  <a:solidFill>
                                    <a:srgbClr val="231F20"/>
                                  </a:solidFill>
                                  <a:prstDash val="solid"/>
                                </a:ln>
                              </wps:spPr>
                              <wps:bodyPr wrap="square" lIns="0" tIns="0" rIns="0" bIns="0" rtlCol="0">
                                <a:prstTxWarp prst="textNoShape">
                                  <a:avLst/>
                                </a:prstTxWarp>
                                <a:noAutofit/>
                              </wps:bodyPr>
                            </wps:wsp>
                            <wps:wsp>
                              <wps:cNvPr id="90" name="Graphic 90"/>
                              <wps:cNvSpPr/>
                              <wps:spPr>
                                <a:xfrm>
                                  <a:off x="0" y="0"/>
                                  <a:ext cx="70485" cy="59690"/>
                                </a:xfrm>
                                <a:custGeom>
                                  <a:avLst/>
                                  <a:gdLst/>
                                  <a:ahLst/>
                                  <a:cxnLst/>
                                  <a:rect l="l" t="t" r="r" b="b"/>
                                  <a:pathLst>
                                    <a:path w="70485" h="59690">
                                      <a:moveTo>
                                        <a:pt x="70237" y="0"/>
                                      </a:moveTo>
                                      <a:lnTo>
                                        <a:pt x="0" y="29624"/>
                                      </a:lnTo>
                                      <a:lnTo>
                                        <a:pt x="70237" y="59249"/>
                                      </a:lnTo>
                                      <a:lnTo>
                                        <a:pt x="57649" y="29624"/>
                                      </a:lnTo>
                                      <a:lnTo>
                                        <a:pt x="70237"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24.804251pt;margin-top:-3.094203pt;width:78.6pt;height:4.7pt;mso-position-horizontal-relative:column;mso-position-vertical-relative:paragraph;z-index:-17001984" id="docshapegroup79" coordorigin="496,-62" coordsize="1572,94">
                      <v:line style="position:absolute" from="571,-15" to="2068,-15" stroked="true" strokeweight=".629997pt" strokecolor="#231f20">
                        <v:stroke dashstyle="solid"/>
                      </v:line>
                      <v:shape style="position:absolute;left:496;top:-62;width:111;height:94" id="docshape80" coordorigin="496,-62" coordsize="111,94" path="m607,-62l496,-15,607,31,587,-15,607,-62xe" filled="true" fillcolor="#231f20" stroked="false">
                        <v:path arrowok="t"/>
                        <v:fill type="solid"/>
                      </v:shape>
                      <w10:wrap type="none"/>
                    </v:group>
                  </w:pict>
                </mc:Fallback>
              </mc:AlternateContent>
            </w:r>
            <w:r>
              <w:rPr>
                <w:color w:val="231F20"/>
                <w:w w:val="105"/>
                <w:sz w:val="15"/>
              </w:rPr>
              <w:t>More</w:t>
            </w:r>
            <w:r>
              <w:rPr>
                <w:color w:val="231F20"/>
                <w:spacing w:val="-12"/>
                <w:w w:val="105"/>
                <w:sz w:val="15"/>
              </w:rPr>
              <w:t> </w:t>
            </w:r>
            <w:r>
              <w:rPr>
                <w:color w:val="231F20"/>
                <w:w w:val="105"/>
                <w:sz w:val="15"/>
              </w:rPr>
              <w:t>heating</w:t>
            </w:r>
            <w:r>
              <w:rPr>
                <w:color w:val="231F20"/>
                <w:spacing w:val="-12"/>
                <w:w w:val="105"/>
                <w:sz w:val="15"/>
              </w:rPr>
              <w:t> </w:t>
            </w:r>
            <w:r>
              <w:rPr>
                <w:color w:val="231F20"/>
                <w:w w:val="105"/>
                <w:sz w:val="15"/>
              </w:rPr>
              <w:t>time</w:t>
            </w:r>
            <w:r>
              <w:rPr>
                <w:color w:val="231F20"/>
                <w:spacing w:val="-11"/>
                <w:w w:val="105"/>
                <w:sz w:val="15"/>
              </w:rPr>
              <w:t> </w:t>
            </w:r>
            <w:r>
              <w:rPr>
                <w:color w:val="231F20"/>
                <w:spacing w:val="-2"/>
                <w:w w:val="105"/>
                <w:sz w:val="15"/>
              </w:rPr>
              <w:t>required</w:t>
            </w:r>
          </w:p>
        </w:tc>
      </w:tr>
    </w:tbl>
    <w:p>
      <w:pPr>
        <w:pStyle w:val="BodyText"/>
        <w:spacing w:before="1"/>
        <w:rPr>
          <w:sz w:val="16"/>
        </w:rPr>
      </w:pPr>
      <w:r>
        <w:rPr/>
        <mc:AlternateContent>
          <mc:Choice Requires="wps">
            <w:drawing>
              <wp:anchor distT="0" distB="0" distL="0" distR="0" allowOverlap="1" layoutInCell="1" locked="0" behindDoc="1" simplePos="0" relativeHeight="487595008">
                <wp:simplePos x="0" y="0"/>
                <wp:positionH relativeFrom="page">
                  <wp:posOffset>312060</wp:posOffset>
                </wp:positionH>
                <wp:positionV relativeFrom="paragraph">
                  <wp:posOffset>134210</wp:posOffset>
                </wp:positionV>
                <wp:extent cx="4445635" cy="363220"/>
                <wp:effectExtent l="0" t="0" r="0" b="0"/>
                <wp:wrapTopAndBottom/>
                <wp:docPr id="91" name="Group 91"/>
                <wp:cNvGraphicFramePr>
                  <a:graphicFrameLocks/>
                </wp:cNvGraphicFramePr>
                <a:graphic>
                  <a:graphicData uri="http://schemas.microsoft.com/office/word/2010/wordprocessingGroup">
                    <wpg:wgp>
                      <wpg:cNvPr id="91" name="Group 91"/>
                      <wpg:cNvGrpSpPr/>
                      <wpg:grpSpPr>
                        <a:xfrm>
                          <a:off x="0" y="0"/>
                          <a:ext cx="4445635" cy="363220"/>
                          <a:chExt cx="4445635" cy="363220"/>
                        </a:xfrm>
                      </wpg:grpSpPr>
                      <pic:pic>
                        <pic:nvPicPr>
                          <pic:cNvPr id="92" name="Image 92"/>
                          <pic:cNvPicPr/>
                        </pic:nvPicPr>
                        <pic:blipFill>
                          <a:blip r:embed="rId23" cstate="print"/>
                          <a:stretch>
                            <a:fillRect/>
                          </a:stretch>
                        </pic:blipFill>
                        <pic:spPr>
                          <a:xfrm>
                            <a:off x="0" y="0"/>
                            <a:ext cx="4445261" cy="362881"/>
                          </a:xfrm>
                          <a:prstGeom prst="rect">
                            <a:avLst/>
                          </a:prstGeom>
                        </pic:spPr>
                      </pic:pic>
                      <wps:wsp>
                        <wps:cNvPr id="93" name="Graphic 93"/>
                        <wps:cNvSpPr/>
                        <wps:spPr>
                          <a:xfrm>
                            <a:off x="2666" y="2666"/>
                            <a:ext cx="358140" cy="358140"/>
                          </a:xfrm>
                          <a:custGeom>
                            <a:avLst/>
                            <a:gdLst/>
                            <a:ahLst/>
                            <a:cxnLst/>
                            <a:rect l="l" t="t" r="r" b="b"/>
                            <a:pathLst>
                              <a:path w="358140" h="358140">
                                <a:moveTo>
                                  <a:pt x="357547" y="0"/>
                                </a:moveTo>
                                <a:lnTo>
                                  <a:pt x="0" y="0"/>
                                </a:lnTo>
                                <a:lnTo>
                                  <a:pt x="0" y="357547"/>
                                </a:lnTo>
                                <a:lnTo>
                                  <a:pt x="357547" y="357547"/>
                                </a:lnTo>
                                <a:lnTo>
                                  <a:pt x="357547" y="0"/>
                                </a:lnTo>
                                <a:close/>
                              </a:path>
                            </a:pathLst>
                          </a:custGeom>
                          <a:solidFill>
                            <a:srgbClr val="231F20"/>
                          </a:solidFill>
                        </wps:spPr>
                        <wps:bodyPr wrap="square" lIns="0" tIns="0" rIns="0" bIns="0" rtlCol="0">
                          <a:prstTxWarp prst="textNoShape">
                            <a:avLst/>
                          </a:prstTxWarp>
                          <a:noAutofit/>
                        </wps:bodyPr>
                      </wps:wsp>
                      <wps:wsp>
                        <wps:cNvPr id="94" name="Graphic 94"/>
                        <wps:cNvSpPr/>
                        <wps:spPr>
                          <a:xfrm>
                            <a:off x="116534" y="8299"/>
                            <a:ext cx="139065" cy="330835"/>
                          </a:xfrm>
                          <a:custGeom>
                            <a:avLst/>
                            <a:gdLst/>
                            <a:ahLst/>
                            <a:cxnLst/>
                            <a:rect l="l" t="t" r="r" b="b"/>
                            <a:pathLst>
                              <a:path w="139065" h="330835">
                                <a:moveTo>
                                  <a:pt x="75595" y="0"/>
                                </a:moveTo>
                                <a:lnTo>
                                  <a:pt x="30375" y="12532"/>
                                </a:lnTo>
                                <a:lnTo>
                                  <a:pt x="1965" y="60892"/>
                                </a:lnTo>
                                <a:lnTo>
                                  <a:pt x="0" y="90363"/>
                                </a:lnTo>
                                <a:lnTo>
                                  <a:pt x="6838" y="116383"/>
                                </a:lnTo>
                                <a:lnTo>
                                  <a:pt x="21204" y="136236"/>
                                </a:lnTo>
                                <a:lnTo>
                                  <a:pt x="41820" y="147207"/>
                                </a:lnTo>
                                <a:lnTo>
                                  <a:pt x="41788" y="147356"/>
                                </a:lnTo>
                                <a:lnTo>
                                  <a:pt x="52947" y="149756"/>
                                </a:lnTo>
                                <a:lnTo>
                                  <a:pt x="45500" y="150002"/>
                                </a:lnTo>
                                <a:lnTo>
                                  <a:pt x="39057" y="146876"/>
                                </a:lnTo>
                                <a:lnTo>
                                  <a:pt x="1719" y="323665"/>
                                </a:lnTo>
                                <a:lnTo>
                                  <a:pt x="8227" y="326407"/>
                                </a:lnTo>
                                <a:lnTo>
                                  <a:pt x="24986" y="330173"/>
                                </a:lnTo>
                                <a:lnTo>
                                  <a:pt x="32048" y="330471"/>
                                </a:lnTo>
                                <a:lnTo>
                                  <a:pt x="70069" y="153341"/>
                                </a:lnTo>
                                <a:lnTo>
                                  <a:pt x="69898" y="153053"/>
                                </a:lnTo>
                                <a:lnTo>
                                  <a:pt x="91567" y="149630"/>
                                </a:lnTo>
                                <a:lnTo>
                                  <a:pt x="111220" y="137131"/>
                                </a:lnTo>
                                <a:lnTo>
                                  <a:pt x="126953" y="117126"/>
                                </a:lnTo>
                                <a:lnTo>
                                  <a:pt x="136861" y="91189"/>
                                </a:lnTo>
                                <a:lnTo>
                                  <a:pt x="138809" y="61499"/>
                                </a:lnTo>
                                <a:lnTo>
                                  <a:pt x="131824" y="35332"/>
                                </a:lnTo>
                                <a:lnTo>
                                  <a:pt x="117213" y="15469"/>
                                </a:lnTo>
                                <a:lnTo>
                                  <a:pt x="96280" y="4693"/>
                                </a:lnTo>
                                <a:lnTo>
                                  <a:pt x="75595" y="0"/>
                                </a:lnTo>
                                <a:close/>
                              </a:path>
                            </a:pathLst>
                          </a:custGeom>
                          <a:solidFill>
                            <a:srgbClr val="FFFFFF"/>
                          </a:solidFill>
                        </wps:spPr>
                        <wps:bodyPr wrap="square" lIns="0" tIns="0" rIns="0" bIns="0" rtlCol="0">
                          <a:prstTxWarp prst="textNoShape">
                            <a:avLst/>
                          </a:prstTxWarp>
                          <a:noAutofit/>
                        </wps:bodyPr>
                      </wps:wsp>
                      <wps:wsp>
                        <wps:cNvPr id="95" name="Graphic 95"/>
                        <wps:cNvSpPr/>
                        <wps:spPr>
                          <a:xfrm>
                            <a:off x="116534" y="8299"/>
                            <a:ext cx="139065" cy="330835"/>
                          </a:xfrm>
                          <a:custGeom>
                            <a:avLst/>
                            <a:gdLst/>
                            <a:ahLst/>
                            <a:cxnLst/>
                            <a:rect l="l" t="t" r="r" b="b"/>
                            <a:pathLst>
                              <a:path w="139065" h="330835">
                                <a:moveTo>
                                  <a:pt x="96280" y="4693"/>
                                </a:moveTo>
                                <a:lnTo>
                                  <a:pt x="75595" y="0"/>
                                </a:lnTo>
                                <a:lnTo>
                                  <a:pt x="52069" y="807"/>
                                </a:lnTo>
                                <a:lnTo>
                                  <a:pt x="30375" y="12532"/>
                                </a:lnTo>
                                <a:lnTo>
                                  <a:pt x="12883" y="33214"/>
                                </a:lnTo>
                                <a:lnTo>
                                  <a:pt x="1965" y="60892"/>
                                </a:lnTo>
                                <a:lnTo>
                                  <a:pt x="0" y="90363"/>
                                </a:lnTo>
                                <a:lnTo>
                                  <a:pt x="6838" y="116383"/>
                                </a:lnTo>
                                <a:lnTo>
                                  <a:pt x="21204" y="136236"/>
                                </a:lnTo>
                                <a:lnTo>
                                  <a:pt x="41820" y="147207"/>
                                </a:lnTo>
                                <a:lnTo>
                                  <a:pt x="41788" y="147356"/>
                                </a:lnTo>
                                <a:lnTo>
                                  <a:pt x="42855" y="147601"/>
                                </a:lnTo>
                                <a:lnTo>
                                  <a:pt x="43922" y="147793"/>
                                </a:lnTo>
                                <a:lnTo>
                                  <a:pt x="44999" y="147953"/>
                                </a:lnTo>
                                <a:lnTo>
                                  <a:pt x="52947" y="149756"/>
                                </a:lnTo>
                                <a:lnTo>
                                  <a:pt x="45500" y="150002"/>
                                </a:lnTo>
                                <a:lnTo>
                                  <a:pt x="39057" y="146876"/>
                                </a:lnTo>
                                <a:lnTo>
                                  <a:pt x="38897" y="147591"/>
                                </a:lnTo>
                                <a:lnTo>
                                  <a:pt x="2050" y="322161"/>
                                </a:lnTo>
                                <a:lnTo>
                                  <a:pt x="1719" y="323665"/>
                                </a:lnTo>
                                <a:lnTo>
                                  <a:pt x="8227" y="326407"/>
                                </a:lnTo>
                                <a:lnTo>
                                  <a:pt x="16612" y="328284"/>
                                </a:lnTo>
                                <a:lnTo>
                                  <a:pt x="24986" y="330173"/>
                                </a:lnTo>
                                <a:lnTo>
                                  <a:pt x="32048" y="330471"/>
                                </a:lnTo>
                                <a:lnTo>
                                  <a:pt x="32390" y="328956"/>
                                </a:lnTo>
                                <a:lnTo>
                                  <a:pt x="70069" y="153341"/>
                                </a:lnTo>
                                <a:lnTo>
                                  <a:pt x="69983" y="153159"/>
                                </a:lnTo>
                                <a:lnTo>
                                  <a:pt x="91567" y="149630"/>
                                </a:lnTo>
                                <a:lnTo>
                                  <a:pt x="111220" y="137131"/>
                                </a:lnTo>
                                <a:lnTo>
                                  <a:pt x="126953" y="117126"/>
                                </a:lnTo>
                                <a:lnTo>
                                  <a:pt x="136861" y="91189"/>
                                </a:lnTo>
                                <a:lnTo>
                                  <a:pt x="138809" y="61499"/>
                                </a:lnTo>
                                <a:lnTo>
                                  <a:pt x="131824" y="35332"/>
                                </a:lnTo>
                                <a:lnTo>
                                  <a:pt x="117213" y="15469"/>
                                </a:lnTo>
                                <a:lnTo>
                                  <a:pt x="96280" y="4693"/>
                                </a:lnTo>
                                <a:close/>
                              </a:path>
                            </a:pathLst>
                          </a:custGeom>
                          <a:ln w="1120">
                            <a:solidFill>
                              <a:srgbClr val="231F20"/>
                            </a:solidFill>
                            <a:prstDash val="solid"/>
                          </a:ln>
                        </wps:spPr>
                        <wps:bodyPr wrap="square" lIns="0" tIns="0" rIns="0" bIns="0" rtlCol="0">
                          <a:prstTxWarp prst="textNoShape">
                            <a:avLst/>
                          </a:prstTxWarp>
                          <a:noAutofit/>
                        </wps:bodyPr>
                      </wps:wsp>
                      <pic:pic>
                        <pic:nvPicPr>
                          <pic:cNvPr id="96" name="Image 96"/>
                          <pic:cNvPicPr/>
                        </pic:nvPicPr>
                        <pic:blipFill>
                          <a:blip r:embed="rId24" cstate="print"/>
                          <a:stretch>
                            <a:fillRect/>
                          </a:stretch>
                        </pic:blipFill>
                        <pic:spPr>
                          <a:xfrm>
                            <a:off x="115480" y="7179"/>
                            <a:ext cx="141030" cy="332978"/>
                          </a:xfrm>
                          <a:prstGeom prst="rect">
                            <a:avLst/>
                          </a:prstGeom>
                        </pic:spPr>
                      </pic:pic>
                      <wps:wsp>
                        <wps:cNvPr id="97" name="Graphic 97"/>
                        <wps:cNvSpPr/>
                        <wps:spPr>
                          <a:xfrm>
                            <a:off x="2666" y="2666"/>
                            <a:ext cx="358140" cy="358140"/>
                          </a:xfrm>
                          <a:custGeom>
                            <a:avLst/>
                            <a:gdLst/>
                            <a:ahLst/>
                            <a:cxnLst/>
                            <a:rect l="l" t="t" r="r" b="b"/>
                            <a:pathLst>
                              <a:path w="358140" h="358140">
                                <a:moveTo>
                                  <a:pt x="357547" y="0"/>
                                </a:moveTo>
                                <a:lnTo>
                                  <a:pt x="0" y="0"/>
                                </a:lnTo>
                                <a:lnTo>
                                  <a:pt x="0" y="357547"/>
                                </a:lnTo>
                                <a:lnTo>
                                  <a:pt x="357547" y="357547"/>
                                </a:lnTo>
                                <a:lnTo>
                                  <a:pt x="357547" y="0"/>
                                </a:lnTo>
                                <a:close/>
                              </a:path>
                            </a:pathLst>
                          </a:custGeom>
                          <a:ln w="5333">
                            <a:solidFill>
                              <a:srgbClr val="231F20"/>
                            </a:solidFill>
                            <a:prstDash val="solid"/>
                          </a:ln>
                        </wps:spPr>
                        <wps:bodyPr wrap="square" lIns="0" tIns="0" rIns="0" bIns="0" rtlCol="0">
                          <a:prstTxWarp prst="textNoShape">
                            <a:avLst/>
                          </a:prstTxWarp>
                          <a:noAutofit/>
                        </wps:bodyPr>
                      </wps:wsp>
                      <wps:wsp>
                        <wps:cNvPr id="98" name="Textbox 98"/>
                        <wps:cNvSpPr txBox="1"/>
                        <wps:spPr>
                          <a:xfrm>
                            <a:off x="0" y="0"/>
                            <a:ext cx="4445635" cy="363220"/>
                          </a:xfrm>
                          <a:prstGeom prst="rect">
                            <a:avLst/>
                          </a:prstGeom>
                        </wps:spPr>
                        <wps:txbx>
                          <w:txbxContent>
                            <w:p>
                              <w:pPr>
                                <w:spacing w:before="123"/>
                                <w:ind w:left="714" w:right="0" w:firstLine="0"/>
                                <w:jc w:val="left"/>
                                <w:rPr>
                                  <w:rFonts w:ascii="Century Gothic"/>
                                  <w:b/>
                                  <w:sz w:val="23"/>
                                </w:rPr>
                              </w:pPr>
                              <w:r>
                                <w:rPr>
                                  <w:rFonts w:ascii="Century Gothic"/>
                                  <w:b/>
                                  <w:color w:val="FFFFFF"/>
                                  <w:spacing w:val="-8"/>
                                  <w:sz w:val="23"/>
                                </w:rPr>
                                <w:t>HOW</w:t>
                              </w:r>
                              <w:r>
                                <w:rPr>
                                  <w:rFonts w:ascii="Century Gothic"/>
                                  <w:b/>
                                  <w:color w:val="FFFFFF"/>
                                  <w:spacing w:val="-27"/>
                                  <w:sz w:val="23"/>
                                </w:rPr>
                                <w:t> </w:t>
                              </w:r>
                              <w:r>
                                <w:rPr>
                                  <w:rFonts w:ascii="Century Gothic"/>
                                  <w:b/>
                                  <w:color w:val="FFFFFF"/>
                                  <w:spacing w:val="-8"/>
                                  <w:sz w:val="23"/>
                                </w:rPr>
                                <w:t>YOUR</w:t>
                              </w:r>
                              <w:r>
                                <w:rPr>
                                  <w:rFonts w:ascii="Century Gothic"/>
                                  <w:b/>
                                  <w:color w:val="FFFFFF"/>
                                  <w:spacing w:val="-16"/>
                                  <w:sz w:val="23"/>
                                </w:rPr>
                                <w:t> </w:t>
                              </w:r>
                              <w:r>
                                <w:rPr>
                                  <w:rFonts w:ascii="Century Gothic"/>
                                  <w:b/>
                                  <w:color w:val="FFFFFF"/>
                                  <w:spacing w:val="-8"/>
                                  <w:sz w:val="23"/>
                                </w:rPr>
                                <w:t>OVEN</w:t>
                              </w:r>
                              <w:r>
                                <w:rPr>
                                  <w:rFonts w:ascii="Century Gothic"/>
                                  <w:b/>
                                  <w:color w:val="FFFFFF"/>
                                  <w:spacing w:val="-26"/>
                                  <w:sz w:val="23"/>
                                </w:rPr>
                                <w:t> </w:t>
                              </w:r>
                              <w:r>
                                <w:rPr>
                                  <w:rFonts w:ascii="Century Gothic"/>
                                  <w:b/>
                                  <w:color w:val="FFFFFF"/>
                                  <w:spacing w:val="-8"/>
                                  <w:sz w:val="23"/>
                                </w:rPr>
                                <w:t>WORKS</w:t>
                              </w:r>
                            </w:p>
                          </w:txbxContent>
                        </wps:txbx>
                        <wps:bodyPr wrap="square" lIns="0" tIns="0" rIns="0" bIns="0" rtlCol="0">
                          <a:noAutofit/>
                        </wps:bodyPr>
                      </wps:wsp>
                    </wpg:wgp>
                  </a:graphicData>
                </a:graphic>
              </wp:anchor>
            </w:drawing>
          </mc:Choice>
          <mc:Fallback>
            <w:pict>
              <v:group style="position:absolute;margin-left:24.571672pt;margin-top:10.567732pt;width:350.05pt;height:28.6pt;mso-position-horizontal-relative:page;mso-position-vertical-relative:paragraph;z-index:-15721472;mso-wrap-distance-left:0;mso-wrap-distance-right:0" id="docshapegroup81" coordorigin="491,211" coordsize="7001,572">
                <v:shape style="position:absolute;left:491;top:211;width:7001;height:572" type="#_x0000_t75" id="docshape82" stroked="false">
                  <v:imagedata r:id="rId23" o:title=""/>
                </v:shape>
                <v:rect style="position:absolute;left:495;top:215;width:564;height:564" id="docshape83" filled="true" fillcolor="#231f20" stroked="false">
                  <v:fill type="solid"/>
                </v:rect>
                <v:shape style="position:absolute;left:674;top:224;width:219;height:521" id="docshape84" coordorigin="675,224" coordsize="219,521" path="m794,224l723,244,678,320,675,367,686,408,708,439,741,456,741,456,758,460,747,461,736,456,678,734,688,738,714,744,725,745,785,466,785,465,819,460,850,440,875,409,890,368,894,321,883,280,860,249,827,232,794,224xe" filled="true" fillcolor="#ffffff" stroked="false">
                  <v:path arrowok="t"/>
                  <v:fill type="solid"/>
                </v:shape>
                <v:shape style="position:absolute;left:674;top:224;width:219;height:521" id="docshape85" coordorigin="675,224" coordsize="219,521" path="m827,232l794,224,757,226,723,244,695,277,678,320,675,367,686,408,708,439,741,456,741,456,742,457,744,457,746,457,758,460,747,461,736,456,736,457,678,732,678,734,688,738,701,741,714,744,725,745,726,742,785,466,785,466,819,460,850,440,875,409,890,368,894,321,883,280,860,249,827,232xe" filled="false" stroked="true" strokeweight=".0882pt" strokecolor="#231f20">
                  <v:path arrowok="t"/>
                  <v:stroke dashstyle="solid"/>
                </v:shape>
                <v:shape style="position:absolute;left:673;top:222;width:223;height:525" type="#_x0000_t75" id="docshape86" stroked="false">
                  <v:imagedata r:id="rId24" o:title=""/>
                </v:shape>
                <v:rect style="position:absolute;left:495;top:215;width:564;height:564" id="docshape87" filled="false" stroked="true" strokeweight=".419998pt" strokecolor="#231f20">
                  <v:stroke dashstyle="solid"/>
                </v:rect>
                <v:shape style="position:absolute;left:491;top:211;width:7001;height:572" type="#_x0000_t202" id="docshape88" filled="false" stroked="false">
                  <v:textbox inset="0,0,0,0">
                    <w:txbxContent>
                      <w:p>
                        <w:pPr>
                          <w:spacing w:before="123"/>
                          <w:ind w:left="714" w:right="0" w:firstLine="0"/>
                          <w:jc w:val="left"/>
                          <w:rPr>
                            <w:rFonts w:ascii="Century Gothic"/>
                            <w:b/>
                            <w:sz w:val="23"/>
                          </w:rPr>
                        </w:pPr>
                        <w:r>
                          <w:rPr>
                            <w:rFonts w:ascii="Century Gothic"/>
                            <w:b/>
                            <w:color w:val="FFFFFF"/>
                            <w:spacing w:val="-8"/>
                            <w:sz w:val="23"/>
                          </w:rPr>
                          <w:t>HOW</w:t>
                        </w:r>
                        <w:r>
                          <w:rPr>
                            <w:rFonts w:ascii="Century Gothic"/>
                            <w:b/>
                            <w:color w:val="FFFFFF"/>
                            <w:spacing w:val="-27"/>
                            <w:sz w:val="23"/>
                          </w:rPr>
                          <w:t> </w:t>
                        </w:r>
                        <w:r>
                          <w:rPr>
                            <w:rFonts w:ascii="Century Gothic"/>
                            <w:b/>
                            <w:color w:val="FFFFFF"/>
                            <w:spacing w:val="-8"/>
                            <w:sz w:val="23"/>
                          </w:rPr>
                          <w:t>YOUR</w:t>
                        </w:r>
                        <w:r>
                          <w:rPr>
                            <w:rFonts w:ascii="Century Gothic"/>
                            <w:b/>
                            <w:color w:val="FFFFFF"/>
                            <w:spacing w:val="-16"/>
                            <w:sz w:val="23"/>
                          </w:rPr>
                          <w:t> </w:t>
                        </w:r>
                        <w:r>
                          <w:rPr>
                            <w:rFonts w:ascii="Century Gothic"/>
                            <w:b/>
                            <w:color w:val="FFFFFF"/>
                            <w:spacing w:val="-8"/>
                            <w:sz w:val="23"/>
                          </w:rPr>
                          <w:t>OVEN</w:t>
                        </w:r>
                        <w:r>
                          <w:rPr>
                            <w:rFonts w:ascii="Century Gothic"/>
                            <w:b/>
                            <w:color w:val="FFFFFF"/>
                            <w:spacing w:val="-26"/>
                            <w:sz w:val="23"/>
                          </w:rPr>
                          <w:t> </w:t>
                        </w:r>
                        <w:r>
                          <w:rPr>
                            <w:rFonts w:ascii="Century Gothic"/>
                            <w:b/>
                            <w:color w:val="FFFFFF"/>
                            <w:spacing w:val="-8"/>
                            <w:sz w:val="23"/>
                          </w:rPr>
                          <w:t>WORKS</w:t>
                        </w:r>
                      </w:p>
                    </w:txbxContent>
                  </v:textbox>
                  <w10:wrap type="none"/>
                </v:shape>
                <w10:wrap type="topAndBottom"/>
              </v:group>
            </w:pict>
          </mc:Fallback>
        </mc:AlternateContent>
      </w:r>
    </w:p>
    <w:p>
      <w:pPr>
        <w:pStyle w:val="BodyText"/>
        <w:spacing w:before="6"/>
        <w:rPr>
          <w:sz w:val="21"/>
        </w:rPr>
      </w:pPr>
    </w:p>
    <w:p>
      <w:pPr>
        <w:spacing w:after="0"/>
        <w:rPr>
          <w:sz w:val="21"/>
        </w:rPr>
        <w:sectPr>
          <w:type w:val="continuous"/>
          <w:pgSz w:w="8230" w:h="11910"/>
          <w:pgMar w:header="0" w:footer="401" w:top="700" w:bottom="280" w:left="380" w:right="0"/>
        </w:sectPr>
      </w:pPr>
    </w:p>
    <w:p>
      <w:pPr>
        <w:pStyle w:val="BodyText"/>
        <w:spacing w:line="232" w:lineRule="auto" w:before="109"/>
        <w:ind w:left="111" w:right="42"/>
        <w:jc w:val="both"/>
      </w:pPr>
      <w:r>
        <w:rPr>
          <w:color w:val="231F20"/>
          <w:w w:val="105"/>
        </w:rPr>
        <w:t>Microwaves</w:t>
      </w:r>
      <w:r>
        <w:rPr>
          <w:color w:val="231F20"/>
          <w:spacing w:val="-1"/>
          <w:w w:val="105"/>
        </w:rPr>
        <w:t> </w:t>
      </w:r>
      <w:r>
        <w:rPr>
          <w:color w:val="231F20"/>
          <w:w w:val="105"/>
        </w:rPr>
        <w:t>are</w:t>
      </w:r>
      <w:r>
        <w:rPr>
          <w:color w:val="231F20"/>
          <w:spacing w:val="-1"/>
          <w:w w:val="105"/>
        </w:rPr>
        <w:t> </w:t>
      </w:r>
      <w:r>
        <w:rPr>
          <w:color w:val="231F20"/>
          <w:w w:val="105"/>
        </w:rPr>
        <w:t>energy</w:t>
      </w:r>
      <w:r>
        <w:rPr>
          <w:color w:val="231F20"/>
          <w:spacing w:val="-1"/>
          <w:w w:val="105"/>
        </w:rPr>
        <w:t> </w:t>
      </w:r>
      <w:r>
        <w:rPr>
          <w:color w:val="231F20"/>
          <w:w w:val="105"/>
        </w:rPr>
        <w:t>waves,</w:t>
      </w:r>
      <w:r>
        <w:rPr>
          <w:color w:val="231F20"/>
          <w:spacing w:val="-1"/>
          <w:w w:val="105"/>
        </w:rPr>
        <w:t> </w:t>
      </w:r>
      <w:r>
        <w:rPr>
          <w:color w:val="231F20"/>
          <w:w w:val="105"/>
        </w:rPr>
        <w:t>similar</w:t>
      </w:r>
      <w:r>
        <w:rPr>
          <w:color w:val="231F20"/>
          <w:spacing w:val="-1"/>
          <w:w w:val="105"/>
        </w:rPr>
        <w:t> </w:t>
      </w:r>
      <w:r>
        <w:rPr>
          <w:color w:val="231F20"/>
          <w:w w:val="105"/>
        </w:rPr>
        <w:t>to</w:t>
      </w:r>
      <w:r>
        <w:rPr>
          <w:color w:val="231F20"/>
          <w:spacing w:val="-1"/>
          <w:w w:val="105"/>
        </w:rPr>
        <w:t> </w:t>
      </w:r>
      <w:r>
        <w:rPr>
          <w:color w:val="231F20"/>
          <w:w w:val="105"/>
        </w:rPr>
        <w:t>those</w:t>
      </w:r>
      <w:r>
        <w:rPr>
          <w:color w:val="231F20"/>
          <w:spacing w:val="-1"/>
          <w:w w:val="105"/>
        </w:rPr>
        <w:t> </w:t>
      </w:r>
      <w:r>
        <w:rPr>
          <w:color w:val="231F20"/>
          <w:w w:val="105"/>
        </w:rPr>
        <w:t>used for</w:t>
      </w:r>
      <w:r>
        <w:rPr>
          <w:color w:val="231F20"/>
          <w:spacing w:val="-1"/>
          <w:w w:val="105"/>
        </w:rPr>
        <w:t> </w:t>
      </w:r>
      <w:r>
        <w:rPr>
          <w:color w:val="231F20"/>
          <w:w w:val="105"/>
        </w:rPr>
        <w:t>TV and radio signals.</w:t>
      </w:r>
    </w:p>
    <w:p>
      <w:pPr>
        <w:pStyle w:val="BodyText"/>
        <w:spacing w:line="232" w:lineRule="auto" w:before="46"/>
        <w:ind w:left="111" w:right="42"/>
        <w:jc w:val="both"/>
      </w:pPr>
      <w:r>
        <w:rPr>
          <w:color w:val="231F20"/>
          <w:spacing w:val="9"/>
          <w:w w:val="105"/>
        </w:rPr>
        <w:t>Electrical</w:t>
      </w:r>
      <w:r>
        <w:rPr>
          <w:color w:val="231F20"/>
          <w:spacing w:val="9"/>
          <w:w w:val="105"/>
        </w:rPr>
        <w:t> </w:t>
      </w:r>
      <w:r>
        <w:rPr>
          <w:color w:val="231F20"/>
          <w:w w:val="105"/>
        </w:rPr>
        <w:t>energy</w:t>
      </w:r>
      <w:r>
        <w:rPr>
          <w:color w:val="231F20"/>
          <w:w w:val="105"/>
        </w:rPr>
        <w:t> is</w:t>
      </w:r>
      <w:r>
        <w:rPr>
          <w:color w:val="231F20"/>
          <w:w w:val="105"/>
        </w:rPr>
        <w:t> converted</w:t>
      </w:r>
      <w:r>
        <w:rPr>
          <w:color w:val="231F20"/>
          <w:w w:val="105"/>
        </w:rPr>
        <w:t> into</w:t>
      </w:r>
      <w:r>
        <w:rPr>
          <w:color w:val="231F20"/>
          <w:w w:val="105"/>
        </w:rPr>
        <w:t> microwave energy, which is directed into the oven cavity via a waveguide.</w:t>
      </w:r>
      <w:r>
        <w:rPr>
          <w:color w:val="231F20"/>
          <w:spacing w:val="-8"/>
          <w:w w:val="105"/>
        </w:rPr>
        <w:t> </w:t>
      </w:r>
      <w:r>
        <w:rPr>
          <w:color w:val="231F20"/>
          <w:w w:val="105"/>
        </w:rPr>
        <w:t>To</w:t>
      </w:r>
      <w:r>
        <w:rPr>
          <w:color w:val="231F20"/>
          <w:spacing w:val="-2"/>
          <w:w w:val="105"/>
        </w:rPr>
        <w:t> </w:t>
      </w:r>
      <w:r>
        <w:rPr>
          <w:color w:val="231F20"/>
          <w:w w:val="105"/>
        </w:rPr>
        <w:t>prevent</w:t>
      </w:r>
      <w:r>
        <w:rPr>
          <w:color w:val="231F20"/>
          <w:spacing w:val="-2"/>
          <w:w w:val="105"/>
        </w:rPr>
        <w:t> </w:t>
      </w:r>
      <w:r>
        <w:rPr>
          <w:color w:val="231F20"/>
          <w:w w:val="105"/>
        </w:rPr>
        <w:t>food</w:t>
      </w:r>
      <w:r>
        <w:rPr>
          <w:color w:val="231F20"/>
          <w:spacing w:val="-2"/>
          <w:w w:val="105"/>
        </w:rPr>
        <w:t> </w:t>
      </w:r>
      <w:r>
        <w:rPr>
          <w:color w:val="231F20"/>
          <w:w w:val="105"/>
        </w:rPr>
        <w:t>and</w:t>
      </w:r>
      <w:r>
        <w:rPr>
          <w:color w:val="231F20"/>
          <w:spacing w:val="-2"/>
          <w:w w:val="105"/>
        </w:rPr>
        <w:t> </w:t>
      </w:r>
      <w:r>
        <w:rPr>
          <w:color w:val="231F20"/>
          <w:w w:val="105"/>
        </w:rPr>
        <w:t>grease</w:t>
      </w:r>
      <w:r>
        <w:rPr>
          <w:color w:val="231F20"/>
          <w:spacing w:val="-2"/>
          <w:w w:val="105"/>
        </w:rPr>
        <w:t> </w:t>
      </w:r>
      <w:r>
        <w:rPr>
          <w:color w:val="231F20"/>
          <w:w w:val="105"/>
        </w:rPr>
        <w:t>entering</w:t>
      </w:r>
      <w:r>
        <w:rPr>
          <w:color w:val="231F20"/>
          <w:spacing w:val="-2"/>
          <w:w w:val="105"/>
        </w:rPr>
        <w:t> </w:t>
      </w:r>
      <w:r>
        <w:rPr>
          <w:color w:val="231F20"/>
          <w:w w:val="105"/>
        </w:rPr>
        <w:t>the wave guide it is protected by the waveguide cover.</w:t>
      </w:r>
    </w:p>
    <w:p>
      <w:pPr>
        <w:pStyle w:val="BodyText"/>
        <w:spacing w:line="232" w:lineRule="auto" w:before="45"/>
        <w:ind w:left="111" w:right="38"/>
        <w:jc w:val="both"/>
      </w:pPr>
      <w:r>
        <w:rPr/>
        <mc:AlternateContent>
          <mc:Choice Requires="wps">
            <w:drawing>
              <wp:anchor distT="0" distB="0" distL="0" distR="0" allowOverlap="1" layoutInCell="1" locked="0" behindDoc="0" simplePos="0" relativeHeight="15738880">
                <wp:simplePos x="0" y="0"/>
                <wp:positionH relativeFrom="page">
                  <wp:posOffset>350272</wp:posOffset>
                </wp:positionH>
                <wp:positionV relativeFrom="paragraph">
                  <wp:posOffset>674174</wp:posOffset>
                </wp:positionV>
                <wp:extent cx="2056764" cy="1261745"/>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2056764" cy="1261745"/>
                          <a:chExt cx="2056764" cy="1261745"/>
                        </a:xfrm>
                      </wpg:grpSpPr>
                      <pic:pic>
                        <pic:nvPicPr>
                          <pic:cNvPr id="100" name="Image 100"/>
                          <pic:cNvPicPr/>
                        </pic:nvPicPr>
                        <pic:blipFill>
                          <a:blip r:embed="rId25" cstate="print"/>
                          <a:stretch>
                            <a:fillRect/>
                          </a:stretch>
                        </pic:blipFill>
                        <pic:spPr>
                          <a:xfrm>
                            <a:off x="0" y="0"/>
                            <a:ext cx="2056311" cy="1261710"/>
                          </a:xfrm>
                          <a:prstGeom prst="rect">
                            <a:avLst/>
                          </a:prstGeom>
                        </pic:spPr>
                      </pic:pic>
                      <pic:pic>
                        <pic:nvPicPr>
                          <pic:cNvPr id="101" name="Image 101"/>
                          <pic:cNvPicPr/>
                        </pic:nvPicPr>
                        <pic:blipFill>
                          <a:blip r:embed="rId26" cstate="print"/>
                          <a:stretch>
                            <a:fillRect/>
                          </a:stretch>
                        </pic:blipFill>
                        <pic:spPr>
                          <a:xfrm>
                            <a:off x="667099" y="1027249"/>
                            <a:ext cx="306052" cy="72638"/>
                          </a:xfrm>
                          <a:prstGeom prst="rect">
                            <a:avLst/>
                          </a:prstGeom>
                        </pic:spPr>
                      </pic:pic>
                    </wpg:wgp>
                  </a:graphicData>
                </a:graphic>
              </wp:anchor>
            </w:drawing>
          </mc:Choice>
          <mc:Fallback>
            <w:pict>
              <v:group style="position:absolute;margin-left:27.580538pt;margin-top:53.084599pt;width:161.950pt;height:99.35pt;mso-position-horizontal-relative:page;mso-position-vertical-relative:paragraph;z-index:15738880" id="docshapegroup89" coordorigin="552,1062" coordsize="3239,1987">
                <v:shape style="position:absolute;left:551;top:1061;width:3239;height:1987" type="#_x0000_t75" id="docshape90" stroked="false">
                  <v:imagedata r:id="rId25" o:title=""/>
                </v:shape>
                <v:shape style="position:absolute;left:1602;top:2679;width:482;height:115" type="#_x0000_t75" id="docshape91" stroked="false">
                  <v:imagedata r:id="rId26" o:title=""/>
                </v:shape>
                <w10:wrap type="none"/>
              </v:group>
            </w:pict>
          </mc:Fallback>
        </mc:AlternateContent>
      </w:r>
      <w:r>
        <w:rPr>
          <w:color w:val="231F20"/>
          <w:w w:val="105"/>
        </w:rPr>
        <w:t>Microwaves cannot pass through metal, because of this the oven cavity is made of metal and there is a fine metal mesh on the door. During cooking the microwaves</w:t>
      </w:r>
      <w:r>
        <w:rPr>
          <w:color w:val="231F20"/>
          <w:spacing w:val="-11"/>
          <w:w w:val="105"/>
        </w:rPr>
        <w:t> </w:t>
      </w:r>
      <w:r>
        <w:rPr>
          <w:color w:val="231F20"/>
          <w:w w:val="105"/>
        </w:rPr>
        <w:t>bounce</w:t>
      </w:r>
      <w:r>
        <w:rPr>
          <w:color w:val="231F20"/>
          <w:spacing w:val="-11"/>
          <w:w w:val="105"/>
        </w:rPr>
        <w:t> </w:t>
      </w:r>
      <w:r>
        <w:rPr>
          <w:color w:val="231F20"/>
          <w:w w:val="105"/>
        </w:rPr>
        <w:t>off</w:t>
      </w:r>
      <w:r>
        <w:rPr>
          <w:color w:val="231F20"/>
          <w:spacing w:val="-11"/>
          <w:w w:val="105"/>
        </w:rPr>
        <w:t> </w:t>
      </w:r>
      <w:r>
        <w:rPr>
          <w:color w:val="231F20"/>
          <w:w w:val="105"/>
        </w:rPr>
        <w:t>the</w:t>
      </w:r>
      <w:r>
        <w:rPr>
          <w:color w:val="231F20"/>
          <w:spacing w:val="-11"/>
          <w:w w:val="105"/>
        </w:rPr>
        <w:t> </w:t>
      </w:r>
      <w:r>
        <w:rPr>
          <w:color w:val="231F20"/>
          <w:w w:val="105"/>
        </w:rPr>
        <w:t>sides</w:t>
      </w:r>
      <w:r>
        <w:rPr>
          <w:color w:val="231F20"/>
          <w:spacing w:val="-11"/>
          <w:w w:val="105"/>
        </w:rPr>
        <w:t> </w:t>
      </w:r>
      <w:r>
        <w:rPr>
          <w:color w:val="231F20"/>
          <w:w w:val="105"/>
        </w:rPr>
        <w:t>of</w:t>
      </w:r>
      <w:r>
        <w:rPr>
          <w:color w:val="231F20"/>
          <w:spacing w:val="-11"/>
          <w:w w:val="105"/>
        </w:rPr>
        <w:t> </w:t>
      </w:r>
      <w:r>
        <w:rPr>
          <w:color w:val="231F20"/>
          <w:w w:val="105"/>
        </w:rPr>
        <w:t>the</w:t>
      </w:r>
      <w:r>
        <w:rPr>
          <w:color w:val="231F20"/>
          <w:spacing w:val="-11"/>
          <w:w w:val="105"/>
        </w:rPr>
        <w:t> </w:t>
      </w:r>
      <w:r>
        <w:rPr>
          <w:color w:val="231F20"/>
          <w:w w:val="105"/>
        </w:rPr>
        <w:t>oven</w:t>
      </w:r>
      <w:r>
        <w:rPr>
          <w:color w:val="231F20"/>
          <w:spacing w:val="-11"/>
          <w:w w:val="105"/>
        </w:rPr>
        <w:t> </w:t>
      </w:r>
      <w:r>
        <w:rPr>
          <w:color w:val="231F20"/>
          <w:w w:val="105"/>
        </w:rPr>
        <w:t>cavity</w:t>
      </w:r>
      <w:r>
        <w:rPr>
          <w:color w:val="231F20"/>
          <w:spacing w:val="-11"/>
          <w:w w:val="105"/>
        </w:rPr>
        <w:t> </w:t>
      </w:r>
      <w:r>
        <w:rPr>
          <w:color w:val="231F20"/>
          <w:w w:val="105"/>
        </w:rPr>
        <w:t>at </w:t>
      </w:r>
      <w:r>
        <w:rPr>
          <w:color w:val="231F20"/>
          <w:spacing w:val="-2"/>
          <w:w w:val="105"/>
        </w:rPr>
        <w:t>random.</w:t>
      </w:r>
    </w:p>
    <w:p>
      <w:pPr>
        <w:pStyle w:val="BodyText"/>
        <w:spacing w:line="232" w:lineRule="auto" w:before="109"/>
        <w:ind w:left="111" w:right="738"/>
        <w:jc w:val="both"/>
      </w:pPr>
      <w:r>
        <w:rPr/>
        <w:br w:type="column"/>
      </w:r>
      <w:r>
        <w:rPr>
          <w:color w:val="231F20"/>
          <w:w w:val="105"/>
        </w:rPr>
        <w:t>Microwaves</w:t>
      </w:r>
      <w:r>
        <w:rPr>
          <w:color w:val="231F20"/>
          <w:spacing w:val="-2"/>
          <w:w w:val="105"/>
        </w:rPr>
        <w:t> </w:t>
      </w:r>
      <w:r>
        <w:rPr>
          <w:color w:val="231F20"/>
          <w:w w:val="105"/>
        </w:rPr>
        <w:t>will</w:t>
      </w:r>
      <w:r>
        <w:rPr>
          <w:color w:val="231F20"/>
          <w:spacing w:val="-2"/>
          <w:w w:val="105"/>
        </w:rPr>
        <w:t> </w:t>
      </w:r>
      <w:r>
        <w:rPr>
          <w:color w:val="231F20"/>
          <w:w w:val="105"/>
        </w:rPr>
        <w:t>pass</w:t>
      </w:r>
      <w:r>
        <w:rPr>
          <w:color w:val="231F20"/>
          <w:spacing w:val="-2"/>
          <w:w w:val="105"/>
        </w:rPr>
        <w:t> </w:t>
      </w:r>
      <w:r>
        <w:rPr>
          <w:color w:val="231F20"/>
          <w:w w:val="105"/>
        </w:rPr>
        <w:t>through</w:t>
      </w:r>
      <w:r>
        <w:rPr>
          <w:color w:val="231F20"/>
          <w:spacing w:val="-2"/>
          <w:w w:val="105"/>
        </w:rPr>
        <w:t> </w:t>
      </w:r>
      <w:r>
        <w:rPr>
          <w:color w:val="231F20"/>
          <w:w w:val="105"/>
        </w:rPr>
        <w:t>certain</w:t>
      </w:r>
      <w:r>
        <w:rPr>
          <w:color w:val="231F20"/>
          <w:spacing w:val="-2"/>
          <w:w w:val="105"/>
        </w:rPr>
        <w:t> </w:t>
      </w:r>
      <w:r>
        <w:rPr>
          <w:color w:val="231F20"/>
          <w:w w:val="105"/>
        </w:rPr>
        <w:t>materials,</w:t>
      </w:r>
      <w:r>
        <w:rPr>
          <w:color w:val="231F20"/>
          <w:spacing w:val="-2"/>
          <w:w w:val="105"/>
        </w:rPr>
        <w:t> </w:t>
      </w:r>
      <w:r>
        <w:rPr>
          <w:color w:val="231F20"/>
          <w:w w:val="105"/>
        </w:rPr>
        <w:t>such as glass and plastic, to heat the food. (See' Suitable Cookware' on page GB-16).</w:t>
      </w:r>
    </w:p>
    <w:p>
      <w:pPr>
        <w:pStyle w:val="BodyText"/>
        <w:spacing w:line="232" w:lineRule="auto" w:before="46"/>
        <w:ind w:left="111" w:right="739"/>
        <w:jc w:val="both"/>
      </w:pPr>
      <w:r>
        <w:rPr>
          <w:color w:val="231F20"/>
          <w:spacing w:val="-2"/>
          <w:w w:val="105"/>
        </w:rPr>
        <w:t>Water,</w:t>
      </w:r>
      <w:r>
        <w:rPr>
          <w:color w:val="231F20"/>
          <w:spacing w:val="-9"/>
          <w:w w:val="105"/>
        </w:rPr>
        <w:t> </w:t>
      </w:r>
      <w:r>
        <w:rPr>
          <w:color w:val="231F20"/>
          <w:spacing w:val="-2"/>
          <w:w w:val="105"/>
        </w:rPr>
        <w:t>sugar</w:t>
      </w:r>
      <w:r>
        <w:rPr>
          <w:color w:val="231F20"/>
          <w:spacing w:val="-9"/>
          <w:w w:val="105"/>
        </w:rPr>
        <w:t> </w:t>
      </w:r>
      <w:r>
        <w:rPr>
          <w:color w:val="231F20"/>
          <w:spacing w:val="-2"/>
          <w:w w:val="105"/>
        </w:rPr>
        <w:t>and</w:t>
      </w:r>
      <w:r>
        <w:rPr>
          <w:color w:val="231F20"/>
          <w:spacing w:val="-9"/>
          <w:w w:val="105"/>
        </w:rPr>
        <w:t> </w:t>
      </w:r>
      <w:r>
        <w:rPr>
          <w:color w:val="231F20"/>
          <w:spacing w:val="-2"/>
          <w:w w:val="105"/>
        </w:rPr>
        <w:t>fat</w:t>
      </w:r>
      <w:r>
        <w:rPr>
          <w:color w:val="231F20"/>
          <w:spacing w:val="-9"/>
          <w:w w:val="105"/>
        </w:rPr>
        <w:t> </w:t>
      </w:r>
      <w:r>
        <w:rPr>
          <w:color w:val="231F20"/>
          <w:spacing w:val="-2"/>
          <w:w w:val="105"/>
        </w:rPr>
        <w:t>in</w:t>
      </w:r>
      <w:r>
        <w:rPr>
          <w:color w:val="231F20"/>
          <w:spacing w:val="-9"/>
          <w:w w:val="105"/>
        </w:rPr>
        <w:t> </w:t>
      </w:r>
      <w:r>
        <w:rPr>
          <w:color w:val="231F20"/>
          <w:spacing w:val="-2"/>
          <w:w w:val="105"/>
        </w:rPr>
        <w:t>food</w:t>
      </w:r>
      <w:r>
        <w:rPr>
          <w:color w:val="231F20"/>
          <w:spacing w:val="-9"/>
          <w:w w:val="105"/>
        </w:rPr>
        <w:t> </w:t>
      </w:r>
      <w:r>
        <w:rPr>
          <w:color w:val="231F20"/>
          <w:spacing w:val="-2"/>
          <w:w w:val="105"/>
        </w:rPr>
        <w:t>absorb</w:t>
      </w:r>
      <w:r>
        <w:rPr>
          <w:color w:val="231F20"/>
          <w:spacing w:val="-9"/>
          <w:w w:val="105"/>
        </w:rPr>
        <w:t> </w:t>
      </w:r>
      <w:r>
        <w:rPr>
          <w:color w:val="231F20"/>
          <w:spacing w:val="-2"/>
          <w:w w:val="105"/>
        </w:rPr>
        <w:t>microwaves</w:t>
      </w:r>
      <w:r>
        <w:rPr>
          <w:color w:val="231F20"/>
          <w:spacing w:val="-9"/>
          <w:w w:val="105"/>
        </w:rPr>
        <w:t> </w:t>
      </w:r>
      <w:r>
        <w:rPr>
          <w:color w:val="231F20"/>
          <w:spacing w:val="-2"/>
          <w:w w:val="105"/>
        </w:rPr>
        <w:t>which </w:t>
      </w:r>
      <w:r>
        <w:rPr>
          <w:color w:val="231F20"/>
          <w:w w:val="105"/>
        </w:rPr>
        <w:t>cause them to vibrate. This creates heat by </w:t>
      </w:r>
      <w:r>
        <w:rPr>
          <w:color w:val="231F20"/>
          <w:w w:val="105"/>
        </w:rPr>
        <w:t>friction, in</w:t>
      </w:r>
      <w:r>
        <w:rPr>
          <w:color w:val="231F20"/>
          <w:spacing w:val="-2"/>
          <w:w w:val="105"/>
        </w:rPr>
        <w:t> </w:t>
      </w:r>
      <w:r>
        <w:rPr>
          <w:color w:val="231F20"/>
          <w:w w:val="105"/>
        </w:rPr>
        <w:t>the</w:t>
      </w:r>
      <w:r>
        <w:rPr>
          <w:color w:val="231F20"/>
          <w:spacing w:val="-2"/>
          <w:w w:val="105"/>
        </w:rPr>
        <w:t> </w:t>
      </w:r>
      <w:r>
        <w:rPr>
          <w:color w:val="231F20"/>
          <w:w w:val="105"/>
        </w:rPr>
        <w:t>same</w:t>
      </w:r>
      <w:r>
        <w:rPr>
          <w:color w:val="231F20"/>
          <w:spacing w:val="-2"/>
          <w:w w:val="105"/>
        </w:rPr>
        <w:t> </w:t>
      </w:r>
      <w:r>
        <w:rPr>
          <w:color w:val="231F20"/>
          <w:w w:val="105"/>
        </w:rPr>
        <w:t>way</w:t>
      </w:r>
      <w:r>
        <w:rPr>
          <w:color w:val="231F20"/>
          <w:spacing w:val="-2"/>
          <w:w w:val="105"/>
        </w:rPr>
        <w:t> </w:t>
      </w:r>
      <w:r>
        <w:rPr>
          <w:color w:val="231F20"/>
          <w:w w:val="105"/>
        </w:rPr>
        <w:t>your</w:t>
      </w:r>
      <w:r>
        <w:rPr>
          <w:color w:val="231F20"/>
          <w:spacing w:val="-2"/>
          <w:w w:val="105"/>
        </w:rPr>
        <w:t> </w:t>
      </w:r>
      <w:r>
        <w:rPr>
          <w:color w:val="231F20"/>
          <w:w w:val="105"/>
        </w:rPr>
        <w:t>hands</w:t>
      </w:r>
      <w:r>
        <w:rPr>
          <w:color w:val="231F20"/>
          <w:spacing w:val="-2"/>
          <w:w w:val="105"/>
        </w:rPr>
        <w:t> </w:t>
      </w:r>
      <w:r>
        <w:rPr>
          <w:color w:val="231F20"/>
          <w:w w:val="105"/>
        </w:rPr>
        <w:t>get</w:t>
      </w:r>
      <w:r>
        <w:rPr>
          <w:color w:val="231F20"/>
          <w:spacing w:val="-2"/>
          <w:w w:val="105"/>
        </w:rPr>
        <w:t> </w:t>
      </w:r>
      <w:r>
        <w:rPr>
          <w:color w:val="231F20"/>
          <w:w w:val="105"/>
        </w:rPr>
        <w:t>warm</w:t>
      </w:r>
      <w:r>
        <w:rPr>
          <w:color w:val="231F20"/>
          <w:spacing w:val="-2"/>
          <w:w w:val="105"/>
        </w:rPr>
        <w:t> </w:t>
      </w:r>
      <w:r>
        <w:rPr>
          <w:color w:val="231F20"/>
          <w:w w:val="105"/>
        </w:rPr>
        <w:t>when</w:t>
      </w:r>
      <w:r>
        <w:rPr>
          <w:color w:val="231F20"/>
          <w:spacing w:val="-2"/>
          <w:w w:val="105"/>
        </w:rPr>
        <w:t> </w:t>
      </w:r>
      <w:r>
        <w:rPr>
          <w:color w:val="231F20"/>
          <w:w w:val="105"/>
        </w:rPr>
        <w:t>you</w:t>
      </w:r>
      <w:r>
        <w:rPr>
          <w:color w:val="231F20"/>
          <w:spacing w:val="-2"/>
          <w:w w:val="105"/>
        </w:rPr>
        <w:t> </w:t>
      </w:r>
      <w:r>
        <w:rPr>
          <w:color w:val="231F20"/>
          <w:w w:val="105"/>
        </w:rPr>
        <w:t>rub them</w:t>
      </w:r>
      <w:r>
        <w:rPr>
          <w:color w:val="231F20"/>
          <w:spacing w:val="-13"/>
          <w:w w:val="105"/>
        </w:rPr>
        <w:t> </w:t>
      </w:r>
      <w:r>
        <w:rPr>
          <w:color w:val="231F20"/>
          <w:w w:val="105"/>
        </w:rPr>
        <w:t>together.</w:t>
      </w:r>
    </w:p>
    <w:p>
      <w:pPr>
        <w:pStyle w:val="BodyText"/>
        <w:spacing w:line="232" w:lineRule="auto" w:before="44"/>
        <w:ind w:left="111" w:right="730"/>
        <w:jc w:val="both"/>
      </w:pPr>
      <w:r>
        <w:rPr>
          <w:color w:val="231F20"/>
          <w:w w:val="105"/>
        </w:rPr>
        <w:t>The</w:t>
      </w:r>
      <w:r>
        <w:rPr>
          <w:color w:val="231F20"/>
          <w:w w:val="105"/>
        </w:rPr>
        <w:t> outer</w:t>
      </w:r>
      <w:r>
        <w:rPr>
          <w:color w:val="231F20"/>
          <w:w w:val="105"/>
        </w:rPr>
        <w:t> areas</w:t>
      </w:r>
      <w:r>
        <w:rPr>
          <w:color w:val="231F20"/>
          <w:w w:val="105"/>
        </w:rPr>
        <w:t> of</w:t>
      </w:r>
      <w:r>
        <w:rPr>
          <w:color w:val="231F20"/>
          <w:w w:val="105"/>
        </w:rPr>
        <w:t> the</w:t>
      </w:r>
      <w:r>
        <w:rPr>
          <w:color w:val="231F20"/>
          <w:w w:val="105"/>
        </w:rPr>
        <w:t> food</w:t>
      </w:r>
      <w:r>
        <w:rPr>
          <w:color w:val="231F20"/>
          <w:w w:val="105"/>
        </w:rPr>
        <w:t> are</w:t>
      </w:r>
      <w:r>
        <w:rPr>
          <w:color w:val="231F20"/>
          <w:w w:val="105"/>
        </w:rPr>
        <w:t> heated</w:t>
      </w:r>
      <w:r>
        <w:rPr>
          <w:color w:val="231F20"/>
          <w:w w:val="105"/>
        </w:rPr>
        <w:t> by</w:t>
      </w:r>
      <w:r>
        <w:rPr>
          <w:color w:val="231F20"/>
          <w:w w:val="105"/>
        </w:rPr>
        <w:t> </w:t>
      </w:r>
      <w:r>
        <w:rPr>
          <w:color w:val="231F20"/>
          <w:spacing w:val="10"/>
          <w:w w:val="105"/>
        </w:rPr>
        <w:t>the </w:t>
      </w:r>
      <w:r>
        <w:rPr>
          <w:color w:val="231F20"/>
          <w:w w:val="105"/>
        </w:rPr>
        <w:t>microwave</w:t>
      </w:r>
      <w:r>
        <w:rPr>
          <w:color w:val="231F20"/>
          <w:spacing w:val="-11"/>
          <w:w w:val="105"/>
        </w:rPr>
        <w:t> </w:t>
      </w:r>
      <w:r>
        <w:rPr>
          <w:color w:val="231F20"/>
          <w:w w:val="105"/>
        </w:rPr>
        <w:t>energy,</w:t>
      </w:r>
      <w:r>
        <w:rPr>
          <w:color w:val="231F20"/>
          <w:spacing w:val="-11"/>
          <w:w w:val="105"/>
        </w:rPr>
        <w:t> </w:t>
      </w:r>
      <w:r>
        <w:rPr>
          <w:color w:val="231F20"/>
          <w:w w:val="105"/>
        </w:rPr>
        <w:t>then</w:t>
      </w:r>
      <w:r>
        <w:rPr>
          <w:color w:val="231F20"/>
          <w:spacing w:val="-11"/>
          <w:w w:val="105"/>
        </w:rPr>
        <w:t> </w:t>
      </w:r>
      <w:r>
        <w:rPr>
          <w:color w:val="231F20"/>
          <w:w w:val="105"/>
        </w:rPr>
        <w:t>the</w:t>
      </w:r>
      <w:r>
        <w:rPr>
          <w:color w:val="231F20"/>
          <w:spacing w:val="-11"/>
          <w:w w:val="105"/>
        </w:rPr>
        <w:t> </w:t>
      </w:r>
      <w:r>
        <w:rPr>
          <w:color w:val="231F20"/>
          <w:w w:val="105"/>
        </w:rPr>
        <w:t>heat</w:t>
      </w:r>
      <w:r>
        <w:rPr>
          <w:color w:val="231F20"/>
          <w:spacing w:val="-11"/>
          <w:w w:val="105"/>
        </w:rPr>
        <w:t> </w:t>
      </w:r>
      <w:r>
        <w:rPr>
          <w:color w:val="231F20"/>
          <w:w w:val="105"/>
        </w:rPr>
        <w:t>moves</w:t>
      </w:r>
      <w:r>
        <w:rPr>
          <w:color w:val="231F20"/>
          <w:spacing w:val="-11"/>
          <w:w w:val="105"/>
        </w:rPr>
        <w:t> </w:t>
      </w:r>
      <w:r>
        <w:rPr>
          <w:color w:val="231F20"/>
          <w:w w:val="105"/>
        </w:rPr>
        <w:t>to</w:t>
      </w:r>
      <w:r>
        <w:rPr>
          <w:color w:val="231F20"/>
          <w:spacing w:val="-11"/>
          <w:w w:val="105"/>
        </w:rPr>
        <w:t> </w:t>
      </w:r>
      <w:r>
        <w:rPr>
          <w:color w:val="231F20"/>
          <w:w w:val="105"/>
        </w:rPr>
        <w:t>the</w:t>
      </w:r>
      <w:r>
        <w:rPr>
          <w:color w:val="231F20"/>
          <w:spacing w:val="-11"/>
          <w:w w:val="105"/>
        </w:rPr>
        <w:t> </w:t>
      </w:r>
      <w:r>
        <w:rPr>
          <w:color w:val="231F20"/>
          <w:w w:val="105"/>
        </w:rPr>
        <w:t>centre by conduction, as it does in conventional cooking. It is</w:t>
      </w:r>
      <w:r>
        <w:rPr>
          <w:color w:val="231F20"/>
          <w:spacing w:val="-7"/>
          <w:w w:val="105"/>
        </w:rPr>
        <w:t> </w:t>
      </w:r>
      <w:r>
        <w:rPr>
          <w:color w:val="231F20"/>
          <w:w w:val="105"/>
        </w:rPr>
        <w:t>important</w:t>
      </w:r>
      <w:r>
        <w:rPr>
          <w:color w:val="231F20"/>
          <w:spacing w:val="-7"/>
          <w:w w:val="105"/>
        </w:rPr>
        <w:t> </w:t>
      </w:r>
      <w:r>
        <w:rPr>
          <w:color w:val="231F20"/>
          <w:w w:val="105"/>
        </w:rPr>
        <w:t>to</w:t>
      </w:r>
      <w:r>
        <w:rPr>
          <w:color w:val="231F20"/>
          <w:spacing w:val="-7"/>
          <w:w w:val="105"/>
        </w:rPr>
        <w:t> </w:t>
      </w:r>
      <w:r>
        <w:rPr>
          <w:color w:val="231F20"/>
          <w:w w:val="105"/>
        </w:rPr>
        <w:t>turn,</w:t>
      </w:r>
      <w:r>
        <w:rPr>
          <w:color w:val="231F20"/>
          <w:spacing w:val="-7"/>
          <w:w w:val="105"/>
        </w:rPr>
        <w:t> </w:t>
      </w:r>
      <w:r>
        <w:rPr>
          <w:color w:val="231F20"/>
          <w:w w:val="105"/>
        </w:rPr>
        <w:t>rearrange</w:t>
      </w:r>
      <w:r>
        <w:rPr>
          <w:color w:val="231F20"/>
          <w:spacing w:val="-7"/>
          <w:w w:val="105"/>
        </w:rPr>
        <w:t> </w:t>
      </w:r>
      <w:r>
        <w:rPr>
          <w:color w:val="231F20"/>
          <w:w w:val="105"/>
        </w:rPr>
        <w:t>or</w:t>
      </w:r>
      <w:r>
        <w:rPr>
          <w:color w:val="231F20"/>
          <w:spacing w:val="-7"/>
          <w:w w:val="105"/>
        </w:rPr>
        <w:t> </w:t>
      </w:r>
      <w:r>
        <w:rPr>
          <w:color w:val="231F20"/>
          <w:w w:val="105"/>
        </w:rPr>
        <w:t>stir</w:t>
      </w:r>
      <w:r>
        <w:rPr>
          <w:color w:val="231F20"/>
          <w:spacing w:val="-7"/>
          <w:w w:val="105"/>
        </w:rPr>
        <w:t> </w:t>
      </w:r>
      <w:r>
        <w:rPr>
          <w:color w:val="231F20"/>
          <w:w w:val="105"/>
        </w:rPr>
        <w:t>food</w:t>
      </w:r>
      <w:r>
        <w:rPr>
          <w:color w:val="231F20"/>
          <w:spacing w:val="-7"/>
          <w:w w:val="105"/>
        </w:rPr>
        <w:t> </w:t>
      </w:r>
      <w:r>
        <w:rPr>
          <w:color w:val="231F20"/>
          <w:w w:val="105"/>
        </w:rPr>
        <w:t>to</w:t>
      </w:r>
      <w:r>
        <w:rPr>
          <w:color w:val="231F20"/>
          <w:spacing w:val="-7"/>
          <w:w w:val="105"/>
        </w:rPr>
        <w:t> </w:t>
      </w:r>
      <w:r>
        <w:rPr>
          <w:color w:val="231F20"/>
          <w:w w:val="105"/>
        </w:rPr>
        <w:t>ensure even</w:t>
      </w:r>
      <w:r>
        <w:rPr>
          <w:color w:val="231F20"/>
          <w:spacing w:val="-13"/>
          <w:w w:val="105"/>
        </w:rPr>
        <w:t> </w:t>
      </w:r>
      <w:r>
        <w:rPr>
          <w:color w:val="231F20"/>
          <w:w w:val="105"/>
        </w:rPr>
        <w:t>heating.</w:t>
      </w:r>
    </w:p>
    <w:p>
      <w:pPr>
        <w:pStyle w:val="BodyText"/>
        <w:spacing w:line="232" w:lineRule="auto" w:before="44"/>
        <w:ind w:left="111" w:right="737"/>
        <w:jc w:val="both"/>
      </w:pPr>
      <w:r>
        <w:rPr>
          <w:color w:val="231F20"/>
          <w:w w:val="105"/>
        </w:rPr>
        <w:t>Once cooking is complete, the oven automatically stops</w:t>
      </w:r>
      <w:r>
        <w:rPr>
          <w:color w:val="231F20"/>
          <w:spacing w:val="-1"/>
          <w:w w:val="105"/>
        </w:rPr>
        <w:t> </w:t>
      </w:r>
      <w:r>
        <w:rPr>
          <w:color w:val="231F20"/>
          <w:w w:val="105"/>
        </w:rPr>
        <w:t>producing</w:t>
      </w:r>
      <w:r>
        <w:rPr>
          <w:color w:val="231F20"/>
          <w:spacing w:val="-1"/>
          <w:w w:val="105"/>
        </w:rPr>
        <w:t> </w:t>
      </w:r>
      <w:r>
        <w:rPr>
          <w:color w:val="231F20"/>
          <w:w w:val="105"/>
        </w:rPr>
        <w:t>microwaves.</w:t>
      </w:r>
    </w:p>
    <w:p>
      <w:pPr>
        <w:pStyle w:val="BodyText"/>
        <w:spacing w:line="232" w:lineRule="auto"/>
        <w:ind w:left="111" w:right="740"/>
        <w:jc w:val="both"/>
      </w:pPr>
      <w:r>
        <w:rPr>
          <w:color w:val="231F20"/>
          <w:w w:val="105"/>
        </w:rPr>
        <w:t>Standing</w:t>
      </w:r>
      <w:r>
        <w:rPr>
          <w:color w:val="231F20"/>
          <w:spacing w:val="-7"/>
          <w:w w:val="105"/>
        </w:rPr>
        <w:t> </w:t>
      </w:r>
      <w:r>
        <w:rPr>
          <w:color w:val="231F20"/>
          <w:w w:val="105"/>
        </w:rPr>
        <w:t>time</w:t>
      </w:r>
      <w:r>
        <w:rPr>
          <w:color w:val="231F20"/>
          <w:spacing w:val="-7"/>
          <w:w w:val="105"/>
        </w:rPr>
        <w:t> </w:t>
      </w:r>
      <w:r>
        <w:rPr>
          <w:color w:val="231F20"/>
          <w:w w:val="105"/>
        </w:rPr>
        <w:t>is</w:t>
      </w:r>
      <w:r>
        <w:rPr>
          <w:color w:val="231F20"/>
          <w:spacing w:val="-7"/>
          <w:w w:val="105"/>
        </w:rPr>
        <w:t> </w:t>
      </w:r>
      <w:r>
        <w:rPr>
          <w:color w:val="231F20"/>
          <w:w w:val="105"/>
        </w:rPr>
        <w:t>necessary</w:t>
      </w:r>
      <w:r>
        <w:rPr>
          <w:color w:val="231F20"/>
          <w:spacing w:val="-7"/>
          <w:w w:val="105"/>
        </w:rPr>
        <w:t> </w:t>
      </w:r>
      <w:r>
        <w:rPr>
          <w:color w:val="231F20"/>
          <w:w w:val="105"/>
        </w:rPr>
        <w:t>after</w:t>
      </w:r>
      <w:r>
        <w:rPr>
          <w:color w:val="231F20"/>
          <w:spacing w:val="-7"/>
          <w:w w:val="105"/>
        </w:rPr>
        <w:t> </w:t>
      </w:r>
      <w:r>
        <w:rPr>
          <w:color w:val="231F20"/>
          <w:w w:val="105"/>
        </w:rPr>
        <w:t>cooking,</w:t>
      </w:r>
      <w:r>
        <w:rPr>
          <w:color w:val="231F20"/>
          <w:spacing w:val="-7"/>
          <w:w w:val="105"/>
        </w:rPr>
        <w:t> </w:t>
      </w:r>
      <w:r>
        <w:rPr>
          <w:color w:val="231F20"/>
          <w:w w:val="105"/>
        </w:rPr>
        <w:t>as</w:t>
      </w:r>
      <w:r>
        <w:rPr>
          <w:color w:val="231F20"/>
          <w:spacing w:val="-7"/>
          <w:w w:val="105"/>
        </w:rPr>
        <w:t> </w:t>
      </w:r>
      <w:r>
        <w:rPr>
          <w:color w:val="231F20"/>
          <w:w w:val="105"/>
        </w:rPr>
        <w:t>it</w:t>
      </w:r>
      <w:r>
        <w:rPr>
          <w:color w:val="231F20"/>
          <w:spacing w:val="-7"/>
          <w:w w:val="105"/>
        </w:rPr>
        <w:t> </w:t>
      </w:r>
      <w:r>
        <w:rPr>
          <w:color w:val="231F20"/>
          <w:w w:val="105"/>
        </w:rPr>
        <w:t>enables the heat to disperse equally throughout the food.</w:t>
      </w:r>
    </w:p>
    <w:p>
      <w:pPr>
        <w:spacing w:after="0" w:line="232" w:lineRule="auto"/>
        <w:jc w:val="both"/>
        <w:sectPr>
          <w:type w:val="continuous"/>
          <w:pgSz w:w="8230" w:h="11910"/>
          <w:pgMar w:header="0" w:footer="401" w:top="700" w:bottom="280" w:left="380" w:right="0"/>
          <w:cols w:num="2" w:equalWidth="0">
            <w:col w:w="3515" w:space="105"/>
            <w:col w:w="4230"/>
          </w:cols>
        </w:sectPr>
      </w:pPr>
    </w:p>
    <w:p>
      <w:pPr>
        <w:pStyle w:val="BodyText"/>
        <w:ind w:left="349"/>
        <w:rPr>
          <w:sz w:val="20"/>
        </w:rPr>
      </w:pPr>
      <w:r>
        <w:rPr>
          <w:sz w:val="20"/>
        </w:rPr>
        <mc:AlternateContent>
          <mc:Choice Requires="wps">
            <w:drawing>
              <wp:inline distT="0" distB="0" distL="0" distR="0">
                <wp:extent cx="4445635" cy="363220"/>
                <wp:effectExtent l="0" t="0" r="0" b="8254"/>
                <wp:docPr id="103" name="Group 103"/>
                <wp:cNvGraphicFramePr>
                  <a:graphicFrameLocks/>
                </wp:cNvGraphicFramePr>
                <a:graphic>
                  <a:graphicData uri="http://schemas.microsoft.com/office/word/2010/wordprocessingGroup">
                    <wpg:wgp>
                      <wpg:cNvPr id="103" name="Group 103"/>
                      <wpg:cNvGrpSpPr/>
                      <wpg:grpSpPr>
                        <a:xfrm>
                          <a:off x="0" y="0"/>
                          <a:ext cx="4445635" cy="363220"/>
                          <a:chExt cx="4445635" cy="363220"/>
                        </a:xfrm>
                      </wpg:grpSpPr>
                      <pic:pic>
                        <pic:nvPicPr>
                          <pic:cNvPr id="104" name="Image 104"/>
                          <pic:cNvPicPr/>
                        </pic:nvPicPr>
                        <pic:blipFill>
                          <a:blip r:embed="rId28" cstate="print"/>
                          <a:stretch>
                            <a:fillRect/>
                          </a:stretch>
                        </pic:blipFill>
                        <pic:spPr>
                          <a:xfrm>
                            <a:off x="0" y="0"/>
                            <a:ext cx="4445280" cy="362893"/>
                          </a:xfrm>
                          <a:prstGeom prst="rect">
                            <a:avLst/>
                          </a:prstGeom>
                        </pic:spPr>
                      </pic:pic>
                      <wps:wsp>
                        <wps:cNvPr id="105" name="Textbox 105"/>
                        <wps:cNvSpPr txBox="1"/>
                        <wps:spPr>
                          <a:xfrm>
                            <a:off x="0" y="0"/>
                            <a:ext cx="4445635" cy="363220"/>
                          </a:xfrm>
                          <a:prstGeom prst="rect">
                            <a:avLst/>
                          </a:prstGeom>
                        </wps:spPr>
                        <wps:txbx>
                          <w:txbxContent>
                            <w:p>
                              <w:pPr>
                                <w:spacing w:before="123"/>
                                <w:ind w:left="3677" w:right="0" w:firstLine="0"/>
                                <w:jc w:val="left"/>
                                <w:rPr>
                                  <w:rFonts w:ascii="Century Gothic"/>
                                  <w:b/>
                                  <w:sz w:val="23"/>
                                </w:rPr>
                              </w:pPr>
                              <w:r>
                                <w:rPr>
                                  <w:rFonts w:ascii="Century Gothic"/>
                                  <w:b/>
                                  <w:color w:val="FFFFFF"/>
                                  <w:w w:val="90"/>
                                  <w:sz w:val="23"/>
                                </w:rPr>
                                <w:t>OVEN</w:t>
                              </w:r>
                              <w:r>
                                <w:rPr>
                                  <w:rFonts w:ascii="Century Gothic"/>
                                  <w:b/>
                                  <w:color w:val="FFFFFF"/>
                                  <w:spacing w:val="7"/>
                                  <w:sz w:val="23"/>
                                </w:rPr>
                                <w:t> </w:t>
                              </w:r>
                              <w:r>
                                <w:rPr>
                                  <w:rFonts w:ascii="Century Gothic"/>
                                  <w:b/>
                                  <w:color w:val="FFFFFF"/>
                                  <w:w w:val="90"/>
                                  <w:sz w:val="23"/>
                                </w:rPr>
                                <w:t>AND</w:t>
                              </w:r>
                              <w:r>
                                <w:rPr>
                                  <w:rFonts w:ascii="Century Gothic"/>
                                  <w:b/>
                                  <w:color w:val="FFFFFF"/>
                                  <w:spacing w:val="7"/>
                                  <w:sz w:val="23"/>
                                </w:rPr>
                                <w:t> </w:t>
                              </w:r>
                              <w:r>
                                <w:rPr>
                                  <w:rFonts w:ascii="Century Gothic"/>
                                  <w:b/>
                                  <w:color w:val="FFFFFF"/>
                                  <w:spacing w:val="-2"/>
                                  <w:w w:val="90"/>
                                  <w:sz w:val="23"/>
                                </w:rPr>
                                <w:t>ACCESSORIES</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93" coordorigin="0,0" coordsize="7001,572">
                <v:shape style="position:absolute;left:0;top:0;width:7001;height:572" type="#_x0000_t75" id="docshape94" stroked="false">
                  <v:imagedata r:id="rId28" o:title=""/>
                </v:shape>
                <v:shape style="position:absolute;left:0;top:0;width:7001;height:572" type="#_x0000_t202" id="docshape95" filled="false" stroked="false">
                  <v:textbox inset="0,0,0,0">
                    <w:txbxContent>
                      <w:p>
                        <w:pPr>
                          <w:spacing w:before="123"/>
                          <w:ind w:left="3677" w:right="0" w:firstLine="0"/>
                          <w:jc w:val="left"/>
                          <w:rPr>
                            <w:rFonts w:ascii="Century Gothic"/>
                            <w:b/>
                            <w:sz w:val="23"/>
                          </w:rPr>
                        </w:pPr>
                        <w:r>
                          <w:rPr>
                            <w:rFonts w:ascii="Century Gothic"/>
                            <w:b/>
                            <w:color w:val="FFFFFF"/>
                            <w:w w:val="90"/>
                            <w:sz w:val="23"/>
                          </w:rPr>
                          <w:t>OVEN</w:t>
                        </w:r>
                        <w:r>
                          <w:rPr>
                            <w:rFonts w:ascii="Century Gothic"/>
                            <w:b/>
                            <w:color w:val="FFFFFF"/>
                            <w:spacing w:val="7"/>
                            <w:sz w:val="23"/>
                          </w:rPr>
                          <w:t> </w:t>
                        </w:r>
                        <w:r>
                          <w:rPr>
                            <w:rFonts w:ascii="Century Gothic"/>
                            <w:b/>
                            <w:color w:val="FFFFFF"/>
                            <w:w w:val="90"/>
                            <w:sz w:val="23"/>
                          </w:rPr>
                          <w:t>AND</w:t>
                        </w:r>
                        <w:r>
                          <w:rPr>
                            <w:rFonts w:ascii="Century Gothic"/>
                            <w:b/>
                            <w:color w:val="FFFFFF"/>
                            <w:spacing w:val="7"/>
                            <w:sz w:val="23"/>
                          </w:rPr>
                          <w:t> </w:t>
                        </w:r>
                        <w:r>
                          <w:rPr>
                            <w:rFonts w:ascii="Century Gothic"/>
                            <w:b/>
                            <w:color w:val="FFFFFF"/>
                            <w:spacing w:val="-2"/>
                            <w:w w:val="90"/>
                            <w:sz w:val="23"/>
                          </w:rPr>
                          <w:t>ACCESSORIES</w:t>
                        </w:r>
                      </w:p>
                    </w:txbxContent>
                  </v:textbox>
                  <w10:wrap type="none"/>
                </v:shape>
              </v:group>
            </w:pict>
          </mc:Fallback>
        </mc:AlternateContent>
      </w:r>
      <w:r>
        <w:rPr>
          <w:sz w:val="20"/>
        </w:rPr>
      </w:r>
    </w:p>
    <w:p>
      <w:pPr>
        <w:pStyle w:val="BodyText"/>
        <w:spacing w:before="7"/>
        <w:rPr>
          <w:sz w:val="20"/>
        </w:rPr>
      </w:pPr>
    </w:p>
    <w:p>
      <w:pPr>
        <w:spacing w:after="0"/>
        <w:rPr>
          <w:sz w:val="20"/>
        </w:rPr>
        <w:sectPr>
          <w:footerReference w:type="default" r:id="rId27"/>
          <w:pgSz w:w="8230" w:h="11910"/>
          <w:pgMar w:footer="383" w:header="0" w:top="700" w:bottom="580" w:left="380" w:right="0"/>
        </w:sectPr>
      </w:pPr>
    </w:p>
    <w:p>
      <w:pPr>
        <w:tabs>
          <w:tab w:pos="2675" w:val="left" w:leader="none"/>
        </w:tabs>
        <w:spacing w:before="113"/>
        <w:ind w:left="1162" w:right="0" w:firstLine="0"/>
        <w:jc w:val="left"/>
        <w:rPr>
          <w:rFonts w:ascii="Century Gothic"/>
          <w:b/>
          <w:sz w:val="12"/>
        </w:rPr>
      </w:pPr>
      <w:r>
        <w:rPr/>
        <w:drawing>
          <wp:anchor distT="0" distB="0" distL="0" distR="0" allowOverlap="1" layoutInCell="1" locked="0" behindDoc="0" simplePos="0" relativeHeight="15740928">
            <wp:simplePos x="0" y="0"/>
            <wp:positionH relativeFrom="page">
              <wp:posOffset>654014</wp:posOffset>
            </wp:positionH>
            <wp:positionV relativeFrom="paragraph">
              <wp:posOffset>174913</wp:posOffset>
            </wp:positionV>
            <wp:extent cx="1688851" cy="1030422"/>
            <wp:effectExtent l="0" t="0" r="0" b="0"/>
            <wp:wrapNone/>
            <wp:docPr id="106" name="Image 106"/>
            <wp:cNvGraphicFramePr>
              <a:graphicFrameLocks/>
            </wp:cNvGraphicFramePr>
            <a:graphic>
              <a:graphicData uri="http://schemas.openxmlformats.org/drawingml/2006/picture">
                <pic:pic>
                  <pic:nvPicPr>
                    <pic:cNvPr id="106" name="Image 106"/>
                    <pic:cNvPicPr/>
                  </pic:nvPicPr>
                  <pic:blipFill>
                    <a:blip r:embed="rId29" cstate="print"/>
                    <a:stretch>
                      <a:fillRect/>
                    </a:stretch>
                  </pic:blipFill>
                  <pic:spPr>
                    <a:xfrm>
                      <a:off x="0" y="0"/>
                      <a:ext cx="1688851" cy="1030422"/>
                    </a:xfrm>
                    <a:prstGeom prst="rect">
                      <a:avLst/>
                    </a:prstGeom>
                  </pic:spPr>
                </pic:pic>
              </a:graphicData>
            </a:graphic>
          </wp:anchor>
        </w:drawing>
      </w:r>
      <w:r>
        <w:rPr>
          <w:rFonts w:ascii="Century Gothic"/>
          <w:b/>
          <w:position w:val="2"/>
          <w:sz w:val="12"/>
        </w:rPr>
        <w:t>1</w:t>
      </w:r>
      <w:r>
        <w:rPr>
          <w:rFonts w:ascii="Century Gothic"/>
          <w:b/>
          <w:spacing w:val="67"/>
          <w:w w:val="150"/>
          <w:position w:val="2"/>
          <w:sz w:val="12"/>
        </w:rPr>
        <w:t> </w:t>
      </w:r>
      <w:r>
        <w:rPr>
          <w:rFonts w:ascii="Century Gothic"/>
          <w:b/>
          <w:spacing w:val="-10"/>
          <w:position w:val="2"/>
          <w:sz w:val="12"/>
        </w:rPr>
        <w:t>2</w:t>
      </w:r>
      <w:r>
        <w:rPr>
          <w:rFonts w:ascii="Century Gothic"/>
          <w:b/>
          <w:position w:val="2"/>
          <w:sz w:val="12"/>
        </w:rPr>
        <w:tab/>
      </w:r>
      <w:r>
        <w:rPr>
          <w:rFonts w:ascii="Century Gothic"/>
          <w:b/>
          <w:spacing w:val="-12"/>
          <w:sz w:val="12"/>
        </w:rPr>
        <w:t>3</w:t>
      </w:r>
    </w:p>
    <w:p>
      <w:pPr>
        <w:pStyle w:val="Heading3"/>
        <w:spacing w:line="240" w:lineRule="auto"/>
        <w:ind w:left="1204"/>
      </w:pPr>
      <w:r>
        <w:rPr>
          <w:b w:val="0"/>
        </w:rPr>
        <w:br w:type="column"/>
      </w:r>
      <w:r>
        <w:rPr>
          <w:color w:val="231F20"/>
          <w:spacing w:val="-4"/>
        </w:rPr>
        <w:t>OVEN</w:t>
      </w:r>
    </w:p>
    <w:p>
      <w:pPr>
        <w:spacing w:line="185" w:lineRule="exact" w:before="1"/>
        <w:ind w:left="1204" w:right="0" w:firstLine="0"/>
        <w:jc w:val="left"/>
        <w:rPr>
          <w:sz w:val="15"/>
        </w:rPr>
      </w:pPr>
      <w:r>
        <w:rPr>
          <w:rFonts w:ascii="Century Gothic"/>
          <w:b/>
          <w:color w:val="231F20"/>
          <w:sz w:val="15"/>
        </w:rPr>
        <w:t>1.</w:t>
      </w:r>
      <w:r>
        <w:rPr>
          <w:rFonts w:ascii="Century Gothic"/>
          <w:b/>
          <w:color w:val="231F20"/>
          <w:spacing w:val="52"/>
          <w:sz w:val="15"/>
        </w:rPr>
        <w:t>  </w:t>
      </w:r>
      <w:r>
        <w:rPr>
          <w:color w:val="231F20"/>
          <w:spacing w:val="-4"/>
          <w:sz w:val="15"/>
        </w:rPr>
        <w:t>Door</w:t>
      </w:r>
    </w:p>
    <w:p>
      <w:pPr>
        <w:tabs>
          <w:tab w:pos="665" w:val="left" w:leader="none"/>
        </w:tabs>
        <w:spacing w:line="201" w:lineRule="exact" w:before="0"/>
        <w:ind w:left="0" w:right="2765" w:firstLine="0"/>
        <w:jc w:val="right"/>
        <w:rPr>
          <w:sz w:val="15"/>
        </w:rPr>
      </w:pPr>
      <w:r>
        <w:rPr>
          <w:rFonts w:ascii="Century Gothic"/>
          <w:b/>
          <w:spacing w:val="-10"/>
          <w:position w:val="-3"/>
          <w:sz w:val="12"/>
        </w:rPr>
        <w:t>5</w:t>
      </w:r>
      <w:r>
        <w:rPr>
          <w:rFonts w:ascii="Century Gothic"/>
          <w:b/>
          <w:position w:val="-3"/>
          <w:sz w:val="12"/>
        </w:rPr>
        <w:tab/>
      </w:r>
      <w:r>
        <w:rPr>
          <w:rFonts w:ascii="Century Gothic"/>
          <w:b/>
          <w:color w:val="231F20"/>
          <w:sz w:val="15"/>
        </w:rPr>
        <w:t>2.</w:t>
      </w:r>
      <w:r>
        <w:rPr>
          <w:rFonts w:ascii="Century Gothic"/>
          <w:b/>
          <w:color w:val="231F20"/>
          <w:spacing w:val="40"/>
          <w:sz w:val="15"/>
        </w:rPr>
        <w:t>  </w:t>
      </w:r>
      <w:r>
        <w:rPr>
          <w:color w:val="231F20"/>
          <w:sz w:val="15"/>
        </w:rPr>
        <w:t>Door</w:t>
      </w:r>
      <w:r>
        <w:rPr>
          <w:color w:val="231F20"/>
          <w:spacing w:val="-10"/>
          <w:sz w:val="15"/>
        </w:rPr>
        <w:t> </w:t>
      </w:r>
      <w:r>
        <w:rPr>
          <w:color w:val="231F20"/>
          <w:spacing w:val="-2"/>
          <w:sz w:val="15"/>
        </w:rPr>
        <w:t>hinges</w:t>
      </w:r>
    </w:p>
    <w:p>
      <w:pPr>
        <w:pStyle w:val="ListParagraph"/>
        <w:numPr>
          <w:ilvl w:val="0"/>
          <w:numId w:val="4"/>
        </w:numPr>
        <w:tabs>
          <w:tab w:pos="316" w:val="left" w:leader="none"/>
        </w:tabs>
        <w:spacing w:line="169" w:lineRule="exact" w:before="0" w:after="0"/>
        <w:ind w:left="316" w:right="2847" w:hanging="316"/>
        <w:jc w:val="right"/>
        <w:rPr>
          <w:sz w:val="15"/>
        </w:rPr>
      </w:pPr>
      <w:r>
        <w:rPr>
          <w:color w:val="231F20"/>
          <w:w w:val="95"/>
          <w:sz w:val="15"/>
        </w:rPr>
        <w:t>Oven</w:t>
      </w:r>
      <w:r>
        <w:rPr>
          <w:color w:val="231F20"/>
          <w:spacing w:val="1"/>
          <w:w w:val="110"/>
          <w:sz w:val="15"/>
        </w:rPr>
        <w:t> </w:t>
      </w:r>
      <w:r>
        <w:rPr>
          <w:color w:val="231F20"/>
          <w:spacing w:val="-4"/>
          <w:w w:val="110"/>
          <w:sz w:val="15"/>
        </w:rPr>
        <w:t>lamp</w:t>
      </w:r>
    </w:p>
    <w:p>
      <w:pPr>
        <w:pStyle w:val="ListParagraph"/>
        <w:numPr>
          <w:ilvl w:val="0"/>
          <w:numId w:val="4"/>
        </w:numPr>
        <w:tabs>
          <w:tab w:pos="1520" w:val="left" w:leader="none"/>
        </w:tabs>
        <w:spacing w:line="185" w:lineRule="exact" w:before="0" w:after="0"/>
        <w:ind w:left="1520" w:right="0" w:hanging="316"/>
        <w:jc w:val="left"/>
        <w:rPr>
          <w:sz w:val="15"/>
        </w:rPr>
      </w:pPr>
      <w:r>
        <w:rPr>
          <w:color w:val="231F20"/>
          <w:spacing w:val="-4"/>
          <w:sz w:val="15"/>
        </w:rPr>
        <w:t>Waveguide</w:t>
      </w:r>
      <w:r>
        <w:rPr>
          <w:color w:val="231F20"/>
          <w:spacing w:val="-9"/>
          <w:sz w:val="15"/>
        </w:rPr>
        <w:t> </w:t>
      </w:r>
      <w:r>
        <w:rPr>
          <w:color w:val="231F20"/>
          <w:spacing w:val="-4"/>
          <w:sz w:val="15"/>
        </w:rPr>
        <w:t>cover</w:t>
      </w:r>
      <w:r>
        <w:rPr>
          <w:color w:val="231F20"/>
          <w:spacing w:val="-9"/>
          <w:sz w:val="15"/>
        </w:rPr>
        <w:t> </w:t>
      </w:r>
      <w:r>
        <w:rPr>
          <w:color w:val="231F20"/>
          <w:spacing w:val="-4"/>
          <w:sz w:val="15"/>
        </w:rPr>
        <w:t>(DO</w:t>
      </w:r>
      <w:r>
        <w:rPr>
          <w:color w:val="231F20"/>
          <w:spacing w:val="-9"/>
          <w:sz w:val="15"/>
        </w:rPr>
        <w:t> </w:t>
      </w:r>
      <w:r>
        <w:rPr>
          <w:color w:val="231F20"/>
          <w:spacing w:val="-4"/>
          <w:sz w:val="15"/>
        </w:rPr>
        <w:t>NOT</w:t>
      </w:r>
      <w:r>
        <w:rPr>
          <w:color w:val="231F20"/>
          <w:spacing w:val="-9"/>
          <w:sz w:val="15"/>
        </w:rPr>
        <w:t> </w:t>
      </w:r>
      <w:r>
        <w:rPr>
          <w:color w:val="231F20"/>
          <w:spacing w:val="-4"/>
          <w:sz w:val="15"/>
        </w:rPr>
        <w:t>REMOVE)</w:t>
      </w:r>
    </w:p>
    <w:p>
      <w:pPr>
        <w:pStyle w:val="ListParagraph"/>
        <w:numPr>
          <w:ilvl w:val="0"/>
          <w:numId w:val="4"/>
        </w:numPr>
        <w:tabs>
          <w:tab w:pos="1520" w:val="left" w:leader="none"/>
        </w:tabs>
        <w:spacing w:line="185" w:lineRule="exact" w:before="0" w:after="0"/>
        <w:ind w:left="1520" w:right="0" w:hanging="316"/>
        <w:jc w:val="left"/>
        <w:rPr>
          <w:sz w:val="15"/>
        </w:rPr>
      </w:pPr>
      <w:r>
        <w:rPr>
          <w:color w:val="231F20"/>
          <w:spacing w:val="-5"/>
          <w:sz w:val="15"/>
        </w:rPr>
        <w:t>Control</w:t>
      </w:r>
      <w:r>
        <w:rPr>
          <w:color w:val="231F20"/>
          <w:spacing w:val="-1"/>
          <w:sz w:val="15"/>
        </w:rPr>
        <w:t> </w:t>
      </w:r>
      <w:r>
        <w:rPr>
          <w:color w:val="231F20"/>
          <w:spacing w:val="-2"/>
          <w:sz w:val="15"/>
        </w:rPr>
        <w:t>panel</w:t>
      </w:r>
    </w:p>
    <w:p>
      <w:pPr>
        <w:pStyle w:val="ListParagraph"/>
        <w:numPr>
          <w:ilvl w:val="0"/>
          <w:numId w:val="4"/>
        </w:numPr>
        <w:tabs>
          <w:tab w:pos="1520" w:val="left" w:leader="none"/>
        </w:tabs>
        <w:spacing w:line="185" w:lineRule="exact" w:before="0" w:after="0"/>
        <w:ind w:left="1520" w:right="0" w:hanging="316"/>
        <w:jc w:val="left"/>
        <w:rPr>
          <w:sz w:val="15"/>
        </w:rPr>
      </w:pPr>
      <w:r>
        <w:rPr>
          <w:color w:val="231F20"/>
          <w:spacing w:val="-2"/>
          <w:w w:val="110"/>
          <w:sz w:val="15"/>
        </w:rPr>
        <w:t>Coupling</w:t>
      </w:r>
    </w:p>
    <w:p>
      <w:pPr>
        <w:tabs>
          <w:tab w:pos="684" w:val="left" w:leader="none"/>
        </w:tabs>
        <w:spacing w:line="206" w:lineRule="exact" w:before="0"/>
        <w:ind w:left="0" w:right="2744" w:firstLine="0"/>
        <w:jc w:val="right"/>
        <w:rPr>
          <w:sz w:val="15"/>
        </w:rPr>
      </w:pPr>
      <w:r>
        <w:rPr>
          <w:rFonts w:ascii="Century Gothic"/>
          <w:b/>
          <w:spacing w:val="-5"/>
          <w:position w:val="-4"/>
          <w:sz w:val="12"/>
        </w:rPr>
        <w:t>14</w:t>
      </w:r>
      <w:r>
        <w:rPr>
          <w:rFonts w:ascii="Century Gothic"/>
          <w:b/>
          <w:position w:val="-4"/>
          <w:sz w:val="12"/>
        </w:rPr>
        <w:tab/>
      </w:r>
      <w:r>
        <w:rPr>
          <w:rFonts w:ascii="Century Gothic"/>
          <w:b/>
          <w:color w:val="231F20"/>
          <w:sz w:val="15"/>
        </w:rPr>
        <w:t>7.</w:t>
      </w:r>
      <w:r>
        <w:rPr>
          <w:rFonts w:ascii="Century Gothic"/>
          <w:b/>
          <w:color w:val="231F20"/>
          <w:spacing w:val="40"/>
          <w:sz w:val="15"/>
        </w:rPr>
        <w:t>  </w:t>
      </w:r>
      <w:r>
        <w:rPr>
          <w:color w:val="231F20"/>
          <w:sz w:val="15"/>
        </w:rPr>
        <w:t>Door</w:t>
      </w:r>
      <w:r>
        <w:rPr>
          <w:color w:val="231F20"/>
          <w:spacing w:val="-10"/>
          <w:sz w:val="15"/>
        </w:rPr>
        <w:t> </w:t>
      </w:r>
      <w:r>
        <w:rPr>
          <w:color w:val="231F20"/>
          <w:spacing w:val="-2"/>
          <w:sz w:val="15"/>
        </w:rPr>
        <w:t>latches</w:t>
      </w:r>
    </w:p>
    <w:p>
      <w:pPr>
        <w:pStyle w:val="ListParagraph"/>
        <w:numPr>
          <w:ilvl w:val="0"/>
          <w:numId w:val="5"/>
        </w:numPr>
        <w:tabs>
          <w:tab w:pos="316" w:val="left" w:leader="none"/>
        </w:tabs>
        <w:spacing w:line="164" w:lineRule="exact" w:before="0" w:after="0"/>
        <w:ind w:left="316" w:right="2797" w:hanging="316"/>
        <w:jc w:val="right"/>
        <w:rPr>
          <w:sz w:val="15"/>
        </w:rPr>
      </w:pPr>
      <w:r>
        <w:rPr>
          <w:color w:val="231F20"/>
          <w:spacing w:val="-2"/>
          <w:sz w:val="15"/>
        </w:rPr>
        <w:t>Oven</w:t>
      </w:r>
      <w:r>
        <w:rPr>
          <w:color w:val="231F20"/>
          <w:spacing w:val="-4"/>
          <w:sz w:val="15"/>
        </w:rPr>
        <w:t> </w:t>
      </w:r>
      <w:r>
        <w:rPr>
          <w:color w:val="231F20"/>
          <w:spacing w:val="-2"/>
          <w:sz w:val="15"/>
        </w:rPr>
        <w:t>cavity</w:t>
      </w:r>
    </w:p>
    <w:p>
      <w:pPr>
        <w:spacing w:after="0" w:line="164" w:lineRule="exact"/>
        <w:jc w:val="right"/>
        <w:rPr>
          <w:sz w:val="15"/>
        </w:rPr>
        <w:sectPr>
          <w:type w:val="continuous"/>
          <w:pgSz w:w="8230" w:h="11910"/>
          <w:pgMar w:header="0" w:footer="383" w:top="700" w:bottom="280" w:left="380" w:right="0"/>
          <w:cols w:num="2" w:equalWidth="0">
            <w:col w:w="2742" w:space="40"/>
            <w:col w:w="5068"/>
          </w:cols>
        </w:sectPr>
      </w:pPr>
    </w:p>
    <w:p>
      <w:pPr>
        <w:spacing w:before="111"/>
        <w:ind w:left="0" w:right="0" w:firstLine="0"/>
        <w:jc w:val="right"/>
        <w:rPr>
          <w:rFonts w:ascii="Century Gothic"/>
          <w:b/>
          <w:sz w:val="12"/>
        </w:rPr>
      </w:pPr>
      <w:r>
        <w:rPr>
          <w:rFonts w:ascii="Century Gothic"/>
          <w:b/>
          <w:sz w:val="12"/>
        </w:rPr>
        <w:t>10</w:t>
      </w:r>
      <w:r>
        <w:rPr>
          <w:rFonts w:ascii="Century Gothic"/>
          <w:b/>
          <w:spacing w:val="20"/>
          <w:sz w:val="12"/>
        </w:rPr>
        <w:t> </w:t>
      </w:r>
      <w:r>
        <w:rPr>
          <w:rFonts w:ascii="Century Gothic"/>
          <w:b/>
          <w:spacing w:val="-10"/>
          <w:sz w:val="12"/>
        </w:rPr>
        <w:t>9</w:t>
      </w:r>
    </w:p>
    <w:p>
      <w:pPr>
        <w:tabs>
          <w:tab w:pos="549" w:val="left" w:leader="none"/>
          <w:tab w:pos="923" w:val="left" w:leader="none"/>
          <w:tab w:pos="1259" w:val="left" w:leader="none"/>
        </w:tabs>
        <w:spacing w:line="141" w:lineRule="exact" w:before="111"/>
        <w:ind w:left="228" w:right="0" w:firstLine="0"/>
        <w:jc w:val="left"/>
        <w:rPr>
          <w:rFonts w:ascii="Century Gothic"/>
          <w:b/>
          <w:sz w:val="12"/>
        </w:rPr>
      </w:pPr>
      <w:r>
        <w:rPr/>
        <w:br w:type="column"/>
      </w:r>
      <w:r>
        <w:rPr>
          <w:rFonts w:ascii="Century Gothic"/>
          <w:b/>
          <w:spacing w:val="-10"/>
          <w:sz w:val="12"/>
        </w:rPr>
        <w:t>8</w:t>
      </w:r>
      <w:r>
        <w:rPr>
          <w:rFonts w:ascii="Century Gothic"/>
          <w:b/>
          <w:sz w:val="12"/>
        </w:rPr>
        <w:tab/>
      </w:r>
      <w:r>
        <w:rPr>
          <w:rFonts w:ascii="Century Gothic"/>
          <w:b/>
          <w:spacing w:val="-10"/>
          <w:sz w:val="12"/>
        </w:rPr>
        <w:t>6</w:t>
      </w:r>
      <w:r>
        <w:rPr>
          <w:rFonts w:ascii="Century Gothic"/>
          <w:b/>
          <w:sz w:val="12"/>
        </w:rPr>
        <w:tab/>
      </w:r>
      <w:r>
        <w:rPr>
          <w:rFonts w:ascii="Century Gothic"/>
          <w:b/>
          <w:spacing w:val="-10"/>
          <w:sz w:val="12"/>
        </w:rPr>
        <w:t>4</w:t>
      </w:r>
      <w:r>
        <w:rPr>
          <w:rFonts w:ascii="Century Gothic"/>
          <w:b/>
          <w:sz w:val="12"/>
        </w:rPr>
        <w:tab/>
      </w:r>
      <w:r>
        <w:rPr>
          <w:rFonts w:ascii="Century Gothic"/>
          <w:b/>
          <w:spacing w:val="-10"/>
          <w:sz w:val="12"/>
        </w:rPr>
        <w:t>7</w:t>
      </w:r>
    </w:p>
    <w:p>
      <w:pPr>
        <w:spacing w:line="141" w:lineRule="exact" w:before="0"/>
        <w:ind w:left="1488" w:right="0" w:firstLine="0"/>
        <w:jc w:val="left"/>
        <w:rPr>
          <w:rFonts w:ascii="Century Gothic"/>
          <w:b/>
          <w:sz w:val="12"/>
        </w:rPr>
      </w:pPr>
      <w:r>
        <w:rPr>
          <w:rFonts w:ascii="Century Gothic"/>
          <w:b/>
          <w:spacing w:val="-7"/>
          <w:sz w:val="12"/>
        </w:rPr>
        <w:t>11</w:t>
      </w:r>
    </w:p>
    <w:p>
      <w:pPr>
        <w:pStyle w:val="ListParagraph"/>
        <w:numPr>
          <w:ilvl w:val="0"/>
          <w:numId w:val="5"/>
        </w:numPr>
        <w:tabs>
          <w:tab w:pos="1231" w:val="left" w:leader="none"/>
        </w:tabs>
        <w:spacing w:line="184" w:lineRule="exact" w:before="0" w:after="0"/>
        <w:ind w:left="1231" w:right="0" w:hanging="316"/>
        <w:jc w:val="left"/>
        <w:rPr>
          <w:sz w:val="15"/>
        </w:rPr>
      </w:pPr>
      <w:r>
        <w:rPr/>
        <w:br w:type="column"/>
      </w:r>
      <w:r>
        <w:rPr>
          <w:color w:val="231F20"/>
          <w:w w:val="105"/>
          <w:sz w:val="15"/>
        </w:rPr>
        <w:t>Door</w:t>
      </w:r>
      <w:r>
        <w:rPr>
          <w:color w:val="231F20"/>
          <w:spacing w:val="-11"/>
          <w:w w:val="105"/>
          <w:sz w:val="15"/>
        </w:rPr>
        <w:t> </w:t>
      </w:r>
      <w:r>
        <w:rPr>
          <w:color w:val="231F20"/>
          <w:w w:val="105"/>
          <w:sz w:val="15"/>
        </w:rPr>
        <w:t>seals</w:t>
      </w:r>
      <w:r>
        <w:rPr>
          <w:color w:val="231F20"/>
          <w:spacing w:val="-11"/>
          <w:w w:val="105"/>
          <w:sz w:val="15"/>
        </w:rPr>
        <w:t> </w:t>
      </w:r>
      <w:r>
        <w:rPr>
          <w:color w:val="231F20"/>
          <w:w w:val="105"/>
          <w:sz w:val="15"/>
        </w:rPr>
        <w:t>and</w:t>
      </w:r>
      <w:r>
        <w:rPr>
          <w:color w:val="231F20"/>
          <w:spacing w:val="-11"/>
          <w:w w:val="105"/>
          <w:sz w:val="15"/>
        </w:rPr>
        <w:t> </w:t>
      </w:r>
      <w:r>
        <w:rPr>
          <w:color w:val="231F20"/>
          <w:w w:val="105"/>
          <w:sz w:val="15"/>
        </w:rPr>
        <w:t>sealing</w:t>
      </w:r>
      <w:r>
        <w:rPr>
          <w:color w:val="231F20"/>
          <w:spacing w:val="-11"/>
          <w:w w:val="105"/>
          <w:sz w:val="15"/>
        </w:rPr>
        <w:t> </w:t>
      </w:r>
      <w:r>
        <w:rPr>
          <w:color w:val="231F20"/>
          <w:spacing w:val="-2"/>
          <w:w w:val="105"/>
          <w:sz w:val="15"/>
        </w:rPr>
        <w:t>surfaces</w:t>
      </w:r>
    </w:p>
    <w:p>
      <w:pPr>
        <w:pStyle w:val="ListParagraph"/>
        <w:numPr>
          <w:ilvl w:val="0"/>
          <w:numId w:val="5"/>
        </w:numPr>
        <w:tabs>
          <w:tab w:pos="1231" w:val="left" w:leader="none"/>
        </w:tabs>
        <w:spacing w:line="185" w:lineRule="exact" w:before="0" w:after="0"/>
        <w:ind w:left="1231" w:right="0" w:hanging="316"/>
        <w:jc w:val="left"/>
        <w:rPr>
          <w:sz w:val="15"/>
        </w:rPr>
      </w:pPr>
      <w:r>
        <w:rPr>
          <w:color w:val="231F20"/>
          <w:sz w:val="15"/>
        </w:rPr>
        <w:t>Door</w:t>
      </w:r>
      <w:r>
        <w:rPr>
          <w:color w:val="231F20"/>
          <w:spacing w:val="-10"/>
          <w:sz w:val="15"/>
        </w:rPr>
        <w:t> </w:t>
      </w:r>
      <w:r>
        <w:rPr>
          <w:color w:val="231F20"/>
          <w:sz w:val="15"/>
        </w:rPr>
        <w:t>safety</w:t>
      </w:r>
      <w:r>
        <w:rPr>
          <w:color w:val="231F20"/>
          <w:spacing w:val="-9"/>
          <w:sz w:val="15"/>
        </w:rPr>
        <w:t> </w:t>
      </w:r>
      <w:r>
        <w:rPr>
          <w:color w:val="231F20"/>
          <w:spacing w:val="-2"/>
          <w:sz w:val="15"/>
        </w:rPr>
        <w:t>latches</w:t>
      </w:r>
    </w:p>
    <w:p>
      <w:pPr>
        <w:pStyle w:val="ListParagraph"/>
        <w:numPr>
          <w:ilvl w:val="0"/>
          <w:numId w:val="5"/>
        </w:numPr>
        <w:tabs>
          <w:tab w:pos="1231" w:val="left" w:leader="none"/>
        </w:tabs>
        <w:spacing w:line="185" w:lineRule="exact" w:before="0" w:after="0"/>
        <w:ind w:left="1231" w:right="0" w:hanging="316"/>
        <w:jc w:val="left"/>
        <w:rPr>
          <w:sz w:val="15"/>
        </w:rPr>
      </w:pPr>
      <w:r>
        <w:rPr/>
        <mc:AlternateContent>
          <mc:Choice Requires="wps">
            <w:drawing>
              <wp:anchor distT="0" distB="0" distL="0" distR="0" allowOverlap="1" layoutInCell="1" locked="0" behindDoc="0" simplePos="0" relativeHeight="15741440">
                <wp:simplePos x="0" y="0"/>
                <wp:positionH relativeFrom="page">
                  <wp:posOffset>614468</wp:posOffset>
                </wp:positionH>
                <wp:positionV relativeFrom="paragraph">
                  <wp:posOffset>20108</wp:posOffset>
                </wp:positionV>
                <wp:extent cx="1793875" cy="1031875"/>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1793875" cy="1031875"/>
                          <a:chExt cx="1793875" cy="1031875"/>
                        </a:xfrm>
                      </wpg:grpSpPr>
                      <pic:pic>
                        <pic:nvPicPr>
                          <pic:cNvPr id="108" name="Image 108"/>
                          <pic:cNvPicPr/>
                        </pic:nvPicPr>
                        <pic:blipFill>
                          <a:blip r:embed="rId30" cstate="print"/>
                          <a:stretch>
                            <a:fillRect/>
                          </a:stretch>
                        </pic:blipFill>
                        <pic:spPr>
                          <a:xfrm>
                            <a:off x="0" y="0"/>
                            <a:ext cx="1793301" cy="1031392"/>
                          </a:xfrm>
                          <a:prstGeom prst="rect">
                            <a:avLst/>
                          </a:prstGeom>
                        </pic:spPr>
                      </pic:pic>
                      <wps:wsp>
                        <wps:cNvPr id="109" name="Textbox 109"/>
                        <wps:cNvSpPr txBox="1"/>
                        <wps:spPr>
                          <a:xfrm>
                            <a:off x="27983" y="685785"/>
                            <a:ext cx="96520" cy="93345"/>
                          </a:xfrm>
                          <a:prstGeom prst="rect">
                            <a:avLst/>
                          </a:prstGeom>
                        </wps:spPr>
                        <wps:txbx>
                          <w:txbxContent>
                            <w:p>
                              <w:pPr>
                                <w:spacing w:line="144" w:lineRule="exact" w:before="0"/>
                                <w:ind w:left="0" w:right="0" w:firstLine="0"/>
                                <w:jc w:val="left"/>
                                <w:rPr>
                                  <w:rFonts w:ascii="Century Gothic"/>
                                  <w:b/>
                                  <w:sz w:val="12"/>
                                </w:rPr>
                              </w:pPr>
                              <w:r>
                                <w:rPr>
                                  <w:rFonts w:ascii="Century Gothic"/>
                                  <w:b/>
                                  <w:spacing w:val="-5"/>
                                  <w:sz w:val="12"/>
                                </w:rPr>
                                <w:t>13</w:t>
                              </w:r>
                            </w:p>
                          </w:txbxContent>
                        </wps:txbx>
                        <wps:bodyPr wrap="square" lIns="0" tIns="0" rIns="0" bIns="0" rtlCol="0">
                          <a:noAutofit/>
                        </wps:bodyPr>
                      </wps:wsp>
                    </wpg:wgp>
                  </a:graphicData>
                </a:graphic>
              </wp:anchor>
            </w:drawing>
          </mc:Choice>
          <mc:Fallback>
            <w:pict>
              <v:group style="position:absolute;margin-left:48.383358pt;margin-top:1.583374pt;width:141.25pt;height:81.25pt;mso-position-horizontal-relative:page;mso-position-vertical-relative:paragraph;z-index:15741440" id="docshapegroup96" coordorigin="968,32" coordsize="2825,1625">
                <v:shape style="position:absolute;left:967;top:31;width:2825;height:1625" type="#_x0000_t75" id="docshape97" stroked="false">
                  <v:imagedata r:id="rId30" o:title=""/>
                </v:shape>
                <v:shape style="position:absolute;left:1011;top:1111;width:152;height:147" type="#_x0000_t202" id="docshape98" filled="false" stroked="false">
                  <v:textbox inset="0,0,0,0">
                    <w:txbxContent>
                      <w:p>
                        <w:pPr>
                          <w:spacing w:line="144" w:lineRule="exact" w:before="0"/>
                          <w:ind w:left="0" w:right="0" w:firstLine="0"/>
                          <w:jc w:val="left"/>
                          <w:rPr>
                            <w:rFonts w:ascii="Century Gothic"/>
                            <w:b/>
                            <w:sz w:val="12"/>
                          </w:rPr>
                        </w:pPr>
                        <w:r>
                          <w:rPr>
                            <w:rFonts w:ascii="Century Gothic"/>
                            <w:b/>
                            <w:spacing w:val="-5"/>
                            <w:sz w:val="12"/>
                          </w:rPr>
                          <w:t>13</w:t>
                        </w:r>
                      </w:p>
                    </w:txbxContent>
                  </v:textbox>
                  <w10:wrap type="none"/>
                </v:shape>
                <w10:wrap type="none"/>
              </v:group>
            </w:pict>
          </mc:Fallback>
        </mc:AlternateContent>
      </w:r>
      <w:r>
        <w:rPr>
          <w:color w:val="231F20"/>
          <w:sz w:val="15"/>
        </w:rPr>
        <w:t>Ventilation</w:t>
      </w:r>
      <w:r>
        <w:rPr>
          <w:color w:val="231F20"/>
          <w:spacing w:val="3"/>
          <w:w w:val="110"/>
          <w:sz w:val="15"/>
        </w:rPr>
        <w:t> </w:t>
      </w:r>
      <w:r>
        <w:rPr>
          <w:color w:val="231F20"/>
          <w:spacing w:val="-2"/>
          <w:w w:val="110"/>
          <w:sz w:val="15"/>
        </w:rPr>
        <w:t>openings</w:t>
      </w:r>
    </w:p>
    <w:p>
      <w:pPr>
        <w:pStyle w:val="ListParagraph"/>
        <w:numPr>
          <w:ilvl w:val="0"/>
          <w:numId w:val="5"/>
        </w:numPr>
        <w:tabs>
          <w:tab w:pos="1231" w:val="left" w:leader="none"/>
        </w:tabs>
        <w:spacing w:line="185" w:lineRule="exact" w:before="0" w:after="0"/>
        <w:ind w:left="1231" w:right="0" w:hanging="316"/>
        <w:jc w:val="left"/>
        <w:rPr>
          <w:sz w:val="15"/>
        </w:rPr>
      </w:pPr>
      <w:r>
        <w:rPr>
          <w:color w:val="231F20"/>
          <w:spacing w:val="-5"/>
          <w:sz w:val="15"/>
        </w:rPr>
        <w:t>Outer </w:t>
      </w:r>
      <w:r>
        <w:rPr>
          <w:color w:val="231F20"/>
          <w:spacing w:val="-2"/>
          <w:sz w:val="15"/>
        </w:rPr>
        <w:t>cabinet</w:t>
      </w:r>
    </w:p>
    <w:p>
      <w:pPr>
        <w:pStyle w:val="ListParagraph"/>
        <w:numPr>
          <w:ilvl w:val="0"/>
          <w:numId w:val="5"/>
        </w:numPr>
        <w:tabs>
          <w:tab w:pos="1231" w:val="left" w:leader="none"/>
        </w:tabs>
        <w:spacing w:line="185" w:lineRule="exact" w:before="0" w:after="0"/>
        <w:ind w:left="1231" w:right="0" w:hanging="316"/>
        <w:jc w:val="left"/>
        <w:rPr>
          <w:sz w:val="15"/>
        </w:rPr>
      </w:pPr>
      <w:r>
        <w:rPr>
          <w:color w:val="231F20"/>
          <w:sz w:val="15"/>
        </w:rPr>
        <w:t>Power</w:t>
      </w:r>
      <w:r>
        <w:rPr>
          <w:color w:val="231F20"/>
          <w:spacing w:val="5"/>
          <w:sz w:val="15"/>
        </w:rPr>
        <w:t> </w:t>
      </w:r>
      <w:r>
        <w:rPr>
          <w:color w:val="231F20"/>
          <w:sz w:val="15"/>
        </w:rPr>
        <w:t>supply</w:t>
      </w:r>
      <w:r>
        <w:rPr>
          <w:color w:val="231F20"/>
          <w:spacing w:val="5"/>
          <w:sz w:val="15"/>
        </w:rPr>
        <w:t> </w:t>
      </w:r>
      <w:r>
        <w:rPr>
          <w:color w:val="231F20"/>
          <w:spacing w:val="-4"/>
          <w:sz w:val="15"/>
        </w:rPr>
        <w:t>cord</w:t>
      </w:r>
    </w:p>
    <w:p>
      <w:pPr>
        <w:pStyle w:val="ListParagraph"/>
        <w:numPr>
          <w:ilvl w:val="0"/>
          <w:numId w:val="5"/>
        </w:numPr>
        <w:tabs>
          <w:tab w:pos="1231" w:val="left" w:leader="none"/>
        </w:tabs>
        <w:spacing w:line="185" w:lineRule="exact" w:before="0" w:after="0"/>
        <w:ind w:left="1231" w:right="0" w:hanging="316"/>
        <w:jc w:val="left"/>
        <w:rPr>
          <w:sz w:val="15"/>
        </w:rPr>
      </w:pPr>
      <w:r>
        <w:rPr>
          <w:color w:val="231F20"/>
          <w:sz w:val="15"/>
        </w:rPr>
        <w:t>Door</w:t>
      </w:r>
      <w:r>
        <w:rPr>
          <w:color w:val="231F20"/>
          <w:spacing w:val="4"/>
          <w:sz w:val="15"/>
        </w:rPr>
        <w:t> </w:t>
      </w:r>
      <w:r>
        <w:rPr>
          <w:color w:val="231F20"/>
          <w:sz w:val="15"/>
        </w:rPr>
        <w:t>opening</w:t>
      </w:r>
      <w:r>
        <w:rPr>
          <w:color w:val="231F20"/>
          <w:spacing w:val="4"/>
          <w:sz w:val="15"/>
        </w:rPr>
        <w:t> </w:t>
      </w:r>
      <w:r>
        <w:rPr>
          <w:color w:val="231F20"/>
          <w:spacing w:val="-2"/>
          <w:sz w:val="15"/>
        </w:rPr>
        <w:t>button</w:t>
      </w:r>
    </w:p>
    <w:p>
      <w:pPr>
        <w:spacing w:before="0"/>
        <w:ind w:left="373" w:right="0" w:firstLine="0"/>
        <w:jc w:val="left"/>
        <w:rPr>
          <w:rFonts w:ascii="Century Gothic"/>
          <w:b/>
          <w:sz w:val="12"/>
        </w:rPr>
      </w:pPr>
      <w:r>
        <w:rPr>
          <w:rFonts w:ascii="Century Gothic"/>
          <w:b/>
          <w:spacing w:val="-5"/>
          <w:sz w:val="12"/>
        </w:rPr>
        <w:t>12</w:t>
      </w:r>
    </w:p>
    <w:p>
      <w:pPr>
        <w:spacing w:after="0"/>
        <w:jc w:val="left"/>
        <w:rPr>
          <w:rFonts w:ascii="Century Gothic"/>
          <w:sz w:val="12"/>
        </w:rPr>
        <w:sectPr>
          <w:type w:val="continuous"/>
          <w:pgSz w:w="8230" w:h="11910"/>
          <w:pgMar w:header="0" w:footer="383" w:top="700" w:bottom="280" w:left="380" w:right="0"/>
          <w:cols w:num="3" w:equalWidth="0">
            <w:col w:w="1371" w:space="40"/>
            <w:col w:w="1621" w:space="39"/>
            <w:col w:w="4779"/>
          </w:cols>
        </w:sect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pStyle w:val="BodyText"/>
        <w:rPr>
          <w:rFonts w:ascii="Century Gothic"/>
          <w:b/>
          <w:sz w:val="20"/>
        </w:rPr>
      </w:pPr>
    </w:p>
    <w:p>
      <w:pPr>
        <w:spacing w:after="0"/>
        <w:rPr>
          <w:rFonts w:ascii="Century Gothic"/>
          <w:sz w:val="20"/>
        </w:rPr>
        <w:sectPr>
          <w:type w:val="continuous"/>
          <w:pgSz w:w="8230" w:h="11910"/>
          <w:pgMar w:header="0" w:footer="383" w:top="700" w:bottom="280" w:left="380" w:right="0"/>
        </w:sectPr>
      </w:pPr>
    </w:p>
    <w:p>
      <w:pPr>
        <w:pStyle w:val="BodyText"/>
        <w:spacing w:before="3"/>
        <w:rPr>
          <w:rFonts w:ascii="Century Gothic"/>
          <w:b/>
          <w:sz w:val="22"/>
        </w:rPr>
      </w:pPr>
    </w:p>
    <w:p>
      <w:pPr>
        <w:spacing w:before="1"/>
        <w:ind w:left="1213" w:right="0" w:firstLine="0"/>
        <w:jc w:val="left"/>
        <w:rPr>
          <w:rFonts w:ascii="Century Gothic"/>
          <w:b/>
          <w:sz w:val="15"/>
        </w:rPr>
      </w:pPr>
      <w:r>
        <w:rPr/>
        <w:drawing>
          <wp:anchor distT="0" distB="0" distL="0" distR="0" allowOverlap="1" layoutInCell="1" locked="0" behindDoc="1" simplePos="0" relativeHeight="486318080">
            <wp:simplePos x="0" y="0"/>
            <wp:positionH relativeFrom="page">
              <wp:posOffset>1199096</wp:posOffset>
            </wp:positionH>
            <wp:positionV relativeFrom="paragraph">
              <wp:posOffset>119088</wp:posOffset>
            </wp:positionV>
            <wp:extent cx="1298919" cy="1120203"/>
            <wp:effectExtent l="0" t="0" r="0" b="0"/>
            <wp:wrapNone/>
            <wp:docPr id="110" name="Image 110"/>
            <wp:cNvGraphicFramePr>
              <a:graphicFrameLocks/>
            </wp:cNvGraphicFramePr>
            <a:graphic>
              <a:graphicData uri="http://schemas.openxmlformats.org/drawingml/2006/picture">
                <pic:pic>
                  <pic:nvPicPr>
                    <pic:cNvPr id="110" name="Image 110"/>
                    <pic:cNvPicPr/>
                  </pic:nvPicPr>
                  <pic:blipFill>
                    <a:blip r:embed="rId31" cstate="print"/>
                    <a:stretch>
                      <a:fillRect/>
                    </a:stretch>
                  </pic:blipFill>
                  <pic:spPr>
                    <a:xfrm>
                      <a:off x="0" y="0"/>
                      <a:ext cx="1298919" cy="1120203"/>
                    </a:xfrm>
                    <a:prstGeom prst="rect">
                      <a:avLst/>
                    </a:prstGeom>
                  </pic:spPr>
                </pic:pic>
              </a:graphicData>
            </a:graphic>
          </wp:anchor>
        </w:drawing>
      </w:r>
      <w:r>
        <w:rPr>
          <w:rFonts w:ascii="Century Gothic"/>
          <w:b/>
          <w:color w:val="231F20"/>
          <w:spacing w:val="-4"/>
          <w:sz w:val="15"/>
        </w:rPr>
        <w:t>Hub</w:t>
      </w:r>
      <w:r>
        <w:rPr>
          <w:rFonts w:ascii="Century Gothic"/>
          <w:b/>
          <w:color w:val="231F20"/>
          <w:spacing w:val="-9"/>
          <w:sz w:val="15"/>
        </w:rPr>
        <w:t> </w:t>
      </w:r>
      <w:r>
        <w:rPr>
          <w:rFonts w:ascii="Century Gothic"/>
          <w:b/>
          <w:color w:val="231F20"/>
          <w:spacing w:val="-2"/>
          <w:sz w:val="15"/>
        </w:rPr>
        <w:t>(inside)</w:t>
      </w:r>
    </w:p>
    <w:p>
      <w:pPr>
        <w:pStyle w:val="BodyText"/>
        <w:rPr>
          <w:rFonts w:ascii="Century Gothic"/>
          <w:b/>
          <w:sz w:val="18"/>
        </w:rPr>
      </w:pPr>
    </w:p>
    <w:p>
      <w:pPr>
        <w:pStyle w:val="BodyText"/>
        <w:spacing w:before="7"/>
        <w:rPr>
          <w:rFonts w:ascii="Century Gothic"/>
          <w:b/>
          <w:sz w:val="13"/>
        </w:rPr>
      </w:pPr>
    </w:p>
    <w:p>
      <w:pPr>
        <w:pStyle w:val="ListParagraph"/>
        <w:numPr>
          <w:ilvl w:val="0"/>
          <w:numId w:val="5"/>
        </w:numPr>
        <w:tabs>
          <w:tab w:pos="231" w:val="left" w:leader="none"/>
        </w:tabs>
        <w:spacing w:line="176" w:lineRule="exact" w:before="0" w:after="0"/>
        <w:ind w:left="231" w:right="2230" w:hanging="231"/>
        <w:jc w:val="right"/>
        <w:rPr>
          <w:rFonts w:ascii="Century Gothic"/>
          <w:b/>
          <w:sz w:val="15"/>
        </w:rPr>
      </w:pPr>
      <w:r>
        <w:rPr>
          <w:rFonts w:ascii="Century Gothic"/>
          <w:b/>
          <w:color w:val="231F20"/>
          <w:spacing w:val="-2"/>
          <w:sz w:val="15"/>
        </w:rPr>
        <w:t>Turntable</w:t>
      </w:r>
    </w:p>
    <w:p>
      <w:pPr>
        <w:spacing w:line="176" w:lineRule="exact" w:before="0"/>
        <w:ind w:left="0" w:right="2230" w:firstLine="0"/>
        <w:jc w:val="right"/>
        <w:rPr>
          <w:rFonts w:ascii="Century Gothic"/>
          <w:b/>
          <w:sz w:val="15"/>
        </w:rPr>
      </w:pPr>
      <w:r>
        <w:rPr>
          <w:rFonts w:ascii="Century Gothic"/>
          <w:b/>
          <w:color w:val="231F20"/>
          <w:spacing w:val="-2"/>
          <w:sz w:val="15"/>
        </w:rPr>
        <w:t>(glass)</w:t>
      </w:r>
    </w:p>
    <w:p>
      <w:pPr>
        <w:pStyle w:val="BodyText"/>
        <w:rPr>
          <w:rFonts w:ascii="Century Gothic"/>
          <w:b/>
          <w:sz w:val="18"/>
        </w:rPr>
      </w:pPr>
    </w:p>
    <w:p>
      <w:pPr>
        <w:pStyle w:val="BodyText"/>
        <w:rPr>
          <w:rFonts w:ascii="Century Gothic"/>
          <w:b/>
          <w:sz w:val="18"/>
        </w:rPr>
      </w:pPr>
    </w:p>
    <w:p>
      <w:pPr>
        <w:pStyle w:val="BodyText"/>
        <w:rPr>
          <w:rFonts w:ascii="Century Gothic"/>
          <w:b/>
          <w:sz w:val="18"/>
        </w:rPr>
      </w:pPr>
    </w:p>
    <w:p>
      <w:pPr>
        <w:pStyle w:val="BodyText"/>
        <w:rPr>
          <w:rFonts w:ascii="Century Gothic"/>
          <w:b/>
          <w:sz w:val="18"/>
        </w:rPr>
      </w:pPr>
    </w:p>
    <w:p>
      <w:pPr>
        <w:tabs>
          <w:tab w:pos="2801" w:val="left" w:leader="none"/>
        </w:tabs>
        <w:spacing w:line="218" w:lineRule="auto" w:before="0"/>
        <w:ind w:left="3040" w:right="0" w:hanging="1702"/>
        <w:jc w:val="left"/>
        <w:rPr>
          <w:rFonts w:ascii="Century Gothic"/>
          <w:b/>
          <w:sz w:val="15"/>
        </w:rPr>
      </w:pPr>
      <w:r>
        <w:rPr>
          <w:rFonts w:ascii="Century Gothic"/>
          <w:b/>
          <w:color w:val="231F20"/>
          <w:position w:val="1"/>
          <w:sz w:val="15"/>
        </w:rPr>
        <w:t>17.</w:t>
      </w:r>
      <w:r>
        <w:rPr>
          <w:rFonts w:ascii="Century Gothic"/>
          <w:b/>
          <w:color w:val="231F20"/>
          <w:spacing w:val="-12"/>
          <w:position w:val="1"/>
          <w:sz w:val="15"/>
        </w:rPr>
        <w:t> </w:t>
      </w:r>
      <w:r>
        <w:rPr>
          <w:rFonts w:ascii="Century Gothic"/>
          <w:b/>
          <w:color w:val="231F20"/>
          <w:position w:val="1"/>
          <w:sz w:val="15"/>
        </w:rPr>
        <w:t>Coupling</w:t>
        <w:tab/>
      </w:r>
      <w:r>
        <w:rPr>
          <w:rFonts w:ascii="Century Gothic"/>
          <w:b/>
          <w:color w:val="231F20"/>
          <w:spacing w:val="-2"/>
          <w:sz w:val="15"/>
        </w:rPr>
        <w:t>16.</w:t>
      </w:r>
      <w:r>
        <w:rPr>
          <w:rFonts w:ascii="Century Gothic"/>
          <w:b/>
          <w:color w:val="231F20"/>
          <w:spacing w:val="-11"/>
          <w:sz w:val="15"/>
        </w:rPr>
        <w:t> </w:t>
      </w:r>
      <w:r>
        <w:rPr>
          <w:rFonts w:ascii="Century Gothic"/>
          <w:b/>
          <w:color w:val="231F20"/>
          <w:spacing w:val="-2"/>
          <w:sz w:val="15"/>
        </w:rPr>
        <w:t>Turntable</w:t>
      </w:r>
      <w:r>
        <w:rPr>
          <w:rFonts w:ascii="Century Gothic"/>
          <w:b/>
          <w:color w:val="231F20"/>
          <w:sz w:val="15"/>
        </w:rPr>
        <w:t> </w:t>
      </w:r>
      <w:r>
        <w:rPr>
          <w:rFonts w:ascii="Century Gothic"/>
          <w:b/>
          <w:color w:val="231F20"/>
          <w:spacing w:val="-2"/>
          <w:sz w:val="15"/>
        </w:rPr>
        <w:t>support</w:t>
      </w:r>
    </w:p>
    <w:p>
      <w:pPr>
        <w:spacing w:line="240" w:lineRule="auto" w:before="1"/>
        <w:rPr>
          <w:rFonts w:ascii="Century Gothic"/>
          <w:b/>
          <w:sz w:val="22"/>
        </w:rPr>
      </w:pPr>
      <w:r>
        <w:rPr/>
        <w:br w:type="column"/>
      </w:r>
      <w:r>
        <w:rPr>
          <w:rFonts w:ascii="Century Gothic"/>
          <w:b/>
          <w:sz w:val="22"/>
        </w:rPr>
      </w:r>
    </w:p>
    <w:p>
      <w:pPr>
        <w:pStyle w:val="Heading3"/>
        <w:spacing w:line="240" w:lineRule="auto" w:before="0"/>
        <w:ind w:left="250"/>
      </w:pPr>
      <w:r>
        <w:rPr>
          <w:color w:val="231F20"/>
          <w:spacing w:val="-2"/>
        </w:rPr>
        <w:t>ACCESSORIES:</w:t>
      </w:r>
    </w:p>
    <w:p>
      <w:pPr>
        <w:pStyle w:val="BodyText"/>
        <w:spacing w:line="232" w:lineRule="auto" w:before="16"/>
        <w:ind w:left="250" w:right="427"/>
      </w:pPr>
      <w:r>
        <w:rPr>
          <w:color w:val="231F20"/>
          <w:w w:val="105"/>
        </w:rPr>
        <w:t>Check to make sure the following accessories are </w:t>
      </w:r>
      <w:r>
        <w:rPr>
          <w:color w:val="231F20"/>
          <w:spacing w:val="-2"/>
          <w:w w:val="105"/>
        </w:rPr>
        <w:t>provided:</w:t>
      </w:r>
    </w:p>
    <w:p>
      <w:pPr>
        <w:pStyle w:val="BodyText"/>
        <w:spacing w:before="7"/>
        <w:ind w:left="250" w:right="427"/>
      </w:pPr>
      <w:r>
        <w:rPr>
          <w:color w:val="231F20"/>
          <w:w w:val="105"/>
        </w:rPr>
        <w:t>(</w:t>
      </w:r>
      <w:r>
        <w:rPr>
          <w:rFonts w:ascii="Century Gothic"/>
          <w:b/>
          <w:color w:val="231F20"/>
          <w:w w:val="105"/>
        </w:rPr>
        <w:t>15</w:t>
      </w:r>
      <w:r>
        <w:rPr>
          <w:color w:val="231F20"/>
          <w:w w:val="105"/>
        </w:rPr>
        <w:t>)</w:t>
      </w:r>
      <w:r>
        <w:rPr>
          <w:color w:val="231F20"/>
          <w:spacing w:val="-19"/>
          <w:w w:val="105"/>
        </w:rPr>
        <w:t> </w:t>
      </w:r>
      <w:r>
        <w:rPr>
          <w:color w:val="231F20"/>
          <w:w w:val="105"/>
        </w:rPr>
        <w:t>Turntable</w:t>
      </w:r>
      <w:r>
        <w:rPr>
          <w:color w:val="231F20"/>
          <w:spacing w:val="-12"/>
          <w:w w:val="105"/>
        </w:rPr>
        <w:t> </w:t>
      </w:r>
      <w:r>
        <w:rPr>
          <w:color w:val="231F20"/>
          <w:w w:val="105"/>
        </w:rPr>
        <w:t>(</w:t>
      </w:r>
      <w:r>
        <w:rPr>
          <w:rFonts w:ascii="Century Gothic"/>
          <w:b/>
          <w:color w:val="231F20"/>
          <w:w w:val="105"/>
        </w:rPr>
        <w:t>16</w:t>
      </w:r>
      <w:r>
        <w:rPr>
          <w:color w:val="231F20"/>
          <w:w w:val="105"/>
        </w:rPr>
        <w:t>)</w:t>
      </w:r>
      <w:r>
        <w:rPr>
          <w:color w:val="231F20"/>
          <w:spacing w:val="-18"/>
          <w:w w:val="105"/>
        </w:rPr>
        <w:t> </w:t>
      </w:r>
      <w:r>
        <w:rPr>
          <w:color w:val="231F20"/>
          <w:w w:val="105"/>
        </w:rPr>
        <w:t>Turntable</w:t>
      </w:r>
      <w:r>
        <w:rPr>
          <w:color w:val="231F20"/>
          <w:spacing w:val="-12"/>
          <w:w w:val="105"/>
        </w:rPr>
        <w:t> </w:t>
      </w:r>
      <w:r>
        <w:rPr>
          <w:color w:val="231F20"/>
          <w:w w:val="105"/>
        </w:rPr>
        <w:t>support</w:t>
      </w:r>
      <w:r>
        <w:rPr>
          <w:color w:val="231F20"/>
          <w:spacing w:val="-12"/>
          <w:w w:val="105"/>
        </w:rPr>
        <w:t> </w:t>
      </w:r>
      <w:r>
        <w:rPr>
          <w:color w:val="231F20"/>
          <w:w w:val="105"/>
        </w:rPr>
        <w:t>(</w:t>
      </w:r>
      <w:r>
        <w:rPr>
          <w:rFonts w:ascii="Century Gothic"/>
          <w:b/>
          <w:color w:val="231F20"/>
          <w:w w:val="105"/>
        </w:rPr>
        <w:t>17</w:t>
      </w:r>
      <w:r>
        <w:rPr>
          <w:color w:val="231F20"/>
          <w:w w:val="105"/>
        </w:rPr>
        <w:t>)</w:t>
      </w:r>
      <w:r>
        <w:rPr>
          <w:color w:val="231F20"/>
          <w:spacing w:val="-12"/>
          <w:w w:val="105"/>
        </w:rPr>
        <w:t> </w:t>
      </w:r>
      <w:r>
        <w:rPr>
          <w:color w:val="231F20"/>
          <w:w w:val="105"/>
        </w:rPr>
        <w:t>Coupling Place</w:t>
      </w:r>
      <w:r>
        <w:rPr>
          <w:color w:val="231F20"/>
          <w:spacing w:val="-8"/>
          <w:w w:val="105"/>
        </w:rPr>
        <w:t> </w:t>
      </w:r>
      <w:r>
        <w:rPr>
          <w:color w:val="231F20"/>
          <w:w w:val="105"/>
        </w:rPr>
        <w:t>the</w:t>
      </w:r>
      <w:r>
        <w:rPr>
          <w:color w:val="231F20"/>
          <w:spacing w:val="-8"/>
          <w:w w:val="105"/>
        </w:rPr>
        <w:t> </w:t>
      </w:r>
      <w:r>
        <w:rPr>
          <w:color w:val="231F20"/>
          <w:w w:val="105"/>
        </w:rPr>
        <w:t>turntable</w:t>
      </w:r>
      <w:r>
        <w:rPr>
          <w:color w:val="231F20"/>
          <w:spacing w:val="-8"/>
          <w:w w:val="105"/>
        </w:rPr>
        <w:t> </w:t>
      </w:r>
      <w:r>
        <w:rPr>
          <w:color w:val="231F20"/>
          <w:w w:val="105"/>
        </w:rPr>
        <w:t>support</w:t>
      </w:r>
      <w:r>
        <w:rPr>
          <w:color w:val="231F20"/>
          <w:spacing w:val="-8"/>
          <w:w w:val="105"/>
        </w:rPr>
        <w:t> </w:t>
      </w:r>
      <w:r>
        <w:rPr>
          <w:color w:val="231F20"/>
          <w:w w:val="105"/>
        </w:rPr>
        <w:t>in</w:t>
      </w:r>
      <w:r>
        <w:rPr>
          <w:color w:val="231F20"/>
          <w:spacing w:val="-8"/>
          <w:w w:val="105"/>
        </w:rPr>
        <w:t> </w:t>
      </w:r>
      <w:r>
        <w:rPr>
          <w:color w:val="231F20"/>
          <w:w w:val="105"/>
        </w:rPr>
        <w:t>the</w:t>
      </w:r>
      <w:r>
        <w:rPr>
          <w:color w:val="231F20"/>
          <w:spacing w:val="-8"/>
          <w:w w:val="105"/>
        </w:rPr>
        <w:t> </w:t>
      </w:r>
      <w:r>
        <w:rPr>
          <w:color w:val="231F20"/>
          <w:w w:val="105"/>
        </w:rPr>
        <w:t>centre</w:t>
      </w:r>
      <w:r>
        <w:rPr>
          <w:color w:val="231F20"/>
          <w:spacing w:val="-8"/>
          <w:w w:val="105"/>
        </w:rPr>
        <w:t> </w:t>
      </w:r>
      <w:r>
        <w:rPr>
          <w:color w:val="231F20"/>
          <w:w w:val="105"/>
        </w:rPr>
        <w:t>of</w:t>
      </w:r>
      <w:r>
        <w:rPr>
          <w:color w:val="231F20"/>
          <w:spacing w:val="-8"/>
          <w:w w:val="105"/>
        </w:rPr>
        <w:t> </w:t>
      </w:r>
      <w:r>
        <w:rPr>
          <w:color w:val="231F20"/>
          <w:w w:val="105"/>
        </w:rPr>
        <w:t>the</w:t>
      </w:r>
      <w:r>
        <w:rPr>
          <w:color w:val="231F20"/>
          <w:spacing w:val="-8"/>
          <w:w w:val="105"/>
        </w:rPr>
        <w:t> </w:t>
      </w:r>
      <w:r>
        <w:rPr>
          <w:color w:val="231F20"/>
          <w:w w:val="105"/>
        </w:rPr>
        <w:t>oven floor</w:t>
      </w:r>
      <w:r>
        <w:rPr>
          <w:color w:val="231F20"/>
          <w:spacing w:val="-8"/>
          <w:w w:val="105"/>
        </w:rPr>
        <w:t> </w:t>
      </w:r>
      <w:r>
        <w:rPr>
          <w:color w:val="231F20"/>
          <w:w w:val="105"/>
        </w:rPr>
        <w:t>so</w:t>
      </w:r>
      <w:r>
        <w:rPr>
          <w:color w:val="231F20"/>
          <w:spacing w:val="-8"/>
          <w:w w:val="105"/>
        </w:rPr>
        <w:t> </w:t>
      </w:r>
      <w:r>
        <w:rPr>
          <w:color w:val="231F20"/>
          <w:w w:val="105"/>
        </w:rPr>
        <w:t>that</w:t>
      </w:r>
      <w:r>
        <w:rPr>
          <w:color w:val="231F20"/>
          <w:spacing w:val="-8"/>
          <w:w w:val="105"/>
        </w:rPr>
        <w:t> </w:t>
      </w:r>
      <w:r>
        <w:rPr>
          <w:color w:val="231F20"/>
          <w:w w:val="105"/>
        </w:rPr>
        <w:t>it</w:t>
      </w:r>
      <w:r>
        <w:rPr>
          <w:color w:val="231F20"/>
          <w:spacing w:val="-8"/>
          <w:w w:val="105"/>
        </w:rPr>
        <w:t> </w:t>
      </w:r>
      <w:r>
        <w:rPr>
          <w:color w:val="231F20"/>
          <w:w w:val="105"/>
        </w:rPr>
        <w:t>can</w:t>
      </w:r>
      <w:r>
        <w:rPr>
          <w:color w:val="231F20"/>
          <w:spacing w:val="-8"/>
          <w:w w:val="105"/>
        </w:rPr>
        <w:t> </w:t>
      </w:r>
      <w:r>
        <w:rPr>
          <w:color w:val="231F20"/>
          <w:w w:val="105"/>
        </w:rPr>
        <w:t>freely</w:t>
      </w:r>
      <w:r>
        <w:rPr>
          <w:color w:val="231F20"/>
          <w:spacing w:val="-8"/>
          <w:w w:val="105"/>
        </w:rPr>
        <w:t> </w:t>
      </w:r>
      <w:r>
        <w:rPr>
          <w:color w:val="231F20"/>
          <w:w w:val="105"/>
        </w:rPr>
        <w:t>rotate</w:t>
      </w:r>
      <w:r>
        <w:rPr>
          <w:color w:val="231F20"/>
          <w:spacing w:val="-7"/>
          <w:w w:val="105"/>
        </w:rPr>
        <w:t> </w:t>
      </w:r>
      <w:r>
        <w:rPr>
          <w:color w:val="231F20"/>
          <w:w w:val="105"/>
        </w:rPr>
        <w:t>around</w:t>
      </w:r>
      <w:r>
        <w:rPr>
          <w:color w:val="231F20"/>
          <w:spacing w:val="-8"/>
          <w:w w:val="105"/>
        </w:rPr>
        <w:t> </w:t>
      </w:r>
      <w:r>
        <w:rPr>
          <w:color w:val="231F20"/>
          <w:w w:val="105"/>
        </w:rPr>
        <w:t>the</w:t>
      </w:r>
      <w:r>
        <w:rPr>
          <w:color w:val="231F20"/>
          <w:spacing w:val="-8"/>
          <w:w w:val="105"/>
        </w:rPr>
        <w:t> </w:t>
      </w:r>
      <w:r>
        <w:rPr>
          <w:color w:val="231F20"/>
          <w:w w:val="105"/>
        </w:rPr>
        <w:t>coupling. Then</w:t>
      </w:r>
      <w:r>
        <w:rPr>
          <w:color w:val="231F20"/>
          <w:spacing w:val="-9"/>
          <w:w w:val="105"/>
        </w:rPr>
        <w:t> </w:t>
      </w:r>
      <w:r>
        <w:rPr>
          <w:color w:val="231F20"/>
          <w:w w:val="105"/>
        </w:rPr>
        <w:t>place</w:t>
      </w:r>
      <w:r>
        <w:rPr>
          <w:color w:val="231F20"/>
          <w:spacing w:val="-9"/>
          <w:w w:val="105"/>
        </w:rPr>
        <w:t> </w:t>
      </w:r>
      <w:r>
        <w:rPr>
          <w:color w:val="231F20"/>
          <w:w w:val="105"/>
        </w:rPr>
        <w:t>the</w:t>
      </w:r>
      <w:r>
        <w:rPr>
          <w:color w:val="231F20"/>
          <w:spacing w:val="-9"/>
          <w:w w:val="105"/>
        </w:rPr>
        <w:t> </w:t>
      </w:r>
      <w:r>
        <w:rPr>
          <w:color w:val="231F20"/>
          <w:w w:val="105"/>
        </w:rPr>
        <w:t>turntable</w:t>
      </w:r>
      <w:r>
        <w:rPr>
          <w:color w:val="231F20"/>
          <w:spacing w:val="-9"/>
          <w:w w:val="105"/>
        </w:rPr>
        <w:t> </w:t>
      </w:r>
      <w:r>
        <w:rPr>
          <w:color w:val="231F20"/>
          <w:w w:val="105"/>
        </w:rPr>
        <w:t>on</w:t>
      </w:r>
      <w:r>
        <w:rPr>
          <w:color w:val="231F20"/>
          <w:spacing w:val="-9"/>
          <w:w w:val="105"/>
        </w:rPr>
        <w:t> </w:t>
      </w:r>
      <w:r>
        <w:rPr>
          <w:color w:val="231F20"/>
          <w:w w:val="105"/>
        </w:rPr>
        <w:t>to</w:t>
      </w:r>
      <w:r>
        <w:rPr>
          <w:color w:val="231F20"/>
          <w:spacing w:val="-9"/>
          <w:w w:val="105"/>
        </w:rPr>
        <w:t> </w:t>
      </w:r>
      <w:r>
        <w:rPr>
          <w:color w:val="231F20"/>
          <w:w w:val="105"/>
        </w:rPr>
        <w:t>the</w:t>
      </w:r>
      <w:r>
        <w:rPr>
          <w:color w:val="231F20"/>
          <w:spacing w:val="-9"/>
          <w:w w:val="105"/>
        </w:rPr>
        <w:t> </w:t>
      </w:r>
      <w:r>
        <w:rPr>
          <w:color w:val="231F20"/>
          <w:w w:val="105"/>
        </w:rPr>
        <w:t>turntable</w:t>
      </w:r>
      <w:r>
        <w:rPr>
          <w:color w:val="231F20"/>
          <w:spacing w:val="-9"/>
          <w:w w:val="105"/>
        </w:rPr>
        <w:t> </w:t>
      </w:r>
      <w:r>
        <w:rPr>
          <w:color w:val="231F20"/>
          <w:w w:val="105"/>
        </w:rPr>
        <w:t>suppor</w:t>
      </w:r>
      <w:r>
        <w:rPr>
          <w:color w:val="231F20"/>
          <w:w w:val="105"/>
        </w:rPr>
        <w:t>t</w:t>
      </w:r>
      <w:r>
        <w:rPr>
          <w:color w:val="231F20"/>
          <w:w w:val="105"/>
        </w:rPr>
        <w:t> so that it locates firmly into the coupling.</w:t>
      </w:r>
    </w:p>
    <w:p>
      <w:pPr>
        <w:pStyle w:val="BodyText"/>
        <w:spacing w:line="232" w:lineRule="auto"/>
        <w:ind w:left="250" w:right="500"/>
        <w:jc w:val="both"/>
      </w:pPr>
      <w:r>
        <w:rPr/>
        <w:drawing>
          <wp:anchor distT="0" distB="0" distL="0" distR="0" allowOverlap="1" layoutInCell="1" locked="0" behindDoc="0" simplePos="0" relativeHeight="15740416">
            <wp:simplePos x="0" y="0"/>
            <wp:positionH relativeFrom="page">
              <wp:posOffset>4958936</wp:posOffset>
            </wp:positionH>
            <wp:positionV relativeFrom="paragraph">
              <wp:posOffset>189135</wp:posOffset>
            </wp:positionV>
            <wp:extent cx="261672" cy="780118"/>
            <wp:effectExtent l="0" t="0" r="0" b="0"/>
            <wp:wrapNone/>
            <wp:docPr id="111" name="Image 111"/>
            <wp:cNvGraphicFramePr>
              <a:graphicFrameLocks/>
            </wp:cNvGraphicFramePr>
            <a:graphic>
              <a:graphicData uri="http://schemas.openxmlformats.org/drawingml/2006/picture">
                <pic:pic>
                  <pic:nvPicPr>
                    <pic:cNvPr id="111" name="Image 111"/>
                    <pic:cNvPicPr/>
                  </pic:nvPicPr>
                  <pic:blipFill>
                    <a:blip r:embed="rId32" cstate="print"/>
                    <a:stretch>
                      <a:fillRect/>
                    </a:stretch>
                  </pic:blipFill>
                  <pic:spPr>
                    <a:xfrm>
                      <a:off x="0" y="0"/>
                      <a:ext cx="261672" cy="780118"/>
                    </a:xfrm>
                    <a:prstGeom prst="rect">
                      <a:avLst/>
                    </a:prstGeom>
                  </pic:spPr>
                </pic:pic>
              </a:graphicData>
            </a:graphic>
          </wp:anchor>
        </w:drawing>
      </w:r>
      <w:r>
        <w:rPr>
          <w:color w:val="231F20"/>
          <w:w w:val="105"/>
        </w:rPr>
        <w:t>To avoid turntable damage, ensure dishes and containers</w:t>
      </w:r>
      <w:r>
        <w:rPr>
          <w:color w:val="231F20"/>
          <w:spacing w:val="-1"/>
          <w:w w:val="105"/>
        </w:rPr>
        <w:t> </w:t>
      </w:r>
      <w:r>
        <w:rPr>
          <w:color w:val="231F20"/>
          <w:w w:val="105"/>
        </w:rPr>
        <w:t>are</w:t>
      </w:r>
      <w:r>
        <w:rPr>
          <w:color w:val="231F20"/>
          <w:spacing w:val="-1"/>
          <w:w w:val="105"/>
        </w:rPr>
        <w:t> </w:t>
      </w:r>
      <w:r>
        <w:rPr>
          <w:color w:val="231F20"/>
          <w:w w:val="105"/>
        </w:rPr>
        <w:t>lifted</w:t>
      </w:r>
      <w:r>
        <w:rPr>
          <w:color w:val="231F20"/>
          <w:spacing w:val="-1"/>
          <w:w w:val="105"/>
        </w:rPr>
        <w:t> </w:t>
      </w:r>
      <w:r>
        <w:rPr>
          <w:color w:val="231F20"/>
          <w:w w:val="105"/>
        </w:rPr>
        <w:t>clear</w:t>
      </w:r>
      <w:r>
        <w:rPr>
          <w:color w:val="231F20"/>
          <w:spacing w:val="-1"/>
          <w:w w:val="105"/>
        </w:rPr>
        <w:t> </w:t>
      </w:r>
      <w:r>
        <w:rPr>
          <w:color w:val="231F20"/>
          <w:w w:val="105"/>
        </w:rPr>
        <w:t>of</w:t>
      </w:r>
      <w:r>
        <w:rPr>
          <w:color w:val="231F20"/>
          <w:spacing w:val="-1"/>
          <w:w w:val="105"/>
        </w:rPr>
        <w:t> </w:t>
      </w:r>
      <w:r>
        <w:rPr>
          <w:color w:val="231F20"/>
          <w:w w:val="105"/>
        </w:rPr>
        <w:t>the</w:t>
      </w:r>
      <w:r>
        <w:rPr>
          <w:color w:val="231F20"/>
          <w:spacing w:val="-1"/>
          <w:w w:val="105"/>
        </w:rPr>
        <w:t> </w:t>
      </w:r>
      <w:r>
        <w:rPr>
          <w:color w:val="231F20"/>
          <w:w w:val="105"/>
        </w:rPr>
        <w:t>turntable</w:t>
      </w:r>
      <w:r>
        <w:rPr>
          <w:color w:val="231F20"/>
          <w:spacing w:val="-1"/>
          <w:w w:val="105"/>
        </w:rPr>
        <w:t> </w:t>
      </w:r>
      <w:r>
        <w:rPr>
          <w:color w:val="231F20"/>
          <w:w w:val="105"/>
        </w:rPr>
        <w:t>rim</w:t>
      </w:r>
      <w:r>
        <w:rPr>
          <w:color w:val="231F20"/>
          <w:spacing w:val="-1"/>
          <w:w w:val="105"/>
        </w:rPr>
        <w:t> </w:t>
      </w:r>
      <w:r>
        <w:rPr>
          <w:color w:val="231F20"/>
          <w:w w:val="105"/>
        </w:rPr>
        <w:t>when removing them from the oven.</w:t>
      </w:r>
    </w:p>
    <w:p>
      <w:pPr>
        <w:pStyle w:val="BodyText"/>
        <w:spacing w:line="232" w:lineRule="auto" w:before="33"/>
        <w:ind w:left="250" w:right="501"/>
        <w:jc w:val="both"/>
      </w:pPr>
      <w:r>
        <w:rPr/>
        <mc:AlternateContent>
          <mc:Choice Requires="wps">
            <w:drawing>
              <wp:anchor distT="0" distB="0" distL="0" distR="0" allowOverlap="1" layoutInCell="1" locked="0" behindDoc="0" simplePos="0" relativeHeight="15742464">
                <wp:simplePos x="0" y="0"/>
                <wp:positionH relativeFrom="page">
                  <wp:posOffset>4973720</wp:posOffset>
                </wp:positionH>
                <wp:positionV relativeFrom="paragraph">
                  <wp:posOffset>44207</wp:posOffset>
                </wp:positionV>
                <wp:extent cx="179705" cy="42354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179705" cy="423545"/>
                        </a:xfrm>
                        <a:prstGeom prst="rect">
                          <a:avLst/>
                        </a:prstGeom>
                      </wps:spPr>
                      <wps:txbx>
                        <w:txbxContent>
                          <w:p>
                            <w:pPr>
                              <w:spacing w:before="26"/>
                              <w:ind w:left="20" w:right="0" w:firstLine="0"/>
                              <w:jc w:val="left"/>
                              <w:rPr>
                                <w:sz w:val="20"/>
                              </w:rPr>
                            </w:pPr>
                            <w:r>
                              <w:rPr>
                                <w:color w:val="FFFFFF"/>
                                <w:spacing w:val="-2"/>
                                <w:w w:val="75"/>
                                <w:sz w:val="20"/>
                              </w:rPr>
                              <w:t>ENGLISH</w:t>
                            </w:r>
                          </w:p>
                        </w:txbxContent>
                      </wps:txbx>
                      <wps:bodyPr wrap="square" lIns="0" tIns="0" rIns="0" bIns="0" rtlCol="0" vert="vert270">
                        <a:noAutofit/>
                      </wps:bodyPr>
                    </wps:wsp>
                  </a:graphicData>
                </a:graphic>
              </wp:anchor>
            </w:drawing>
          </mc:Choice>
          <mc:Fallback>
            <w:pict>
              <v:shape style="position:absolute;margin-left:391.631561pt;margin-top:3.480912pt;width:14.15pt;height:33.35pt;mso-position-horizontal-relative:page;mso-position-vertical-relative:paragraph;z-index:15742464" type="#_x0000_t202" id="docshape99" filled="false" stroked="false">
                <v:textbox inset="0,0,0,0" style="layout-flow:vertical;mso-layout-flow-alt:bottom-to-top">
                  <w:txbxContent>
                    <w:p>
                      <w:pPr>
                        <w:spacing w:before="26"/>
                        <w:ind w:left="20" w:right="0" w:firstLine="0"/>
                        <w:jc w:val="left"/>
                        <w:rPr>
                          <w:sz w:val="20"/>
                        </w:rPr>
                      </w:pPr>
                      <w:r>
                        <w:rPr>
                          <w:color w:val="FFFFFF"/>
                          <w:spacing w:val="-2"/>
                          <w:w w:val="75"/>
                          <w:sz w:val="20"/>
                        </w:rPr>
                        <w:t>ENGLISH</w:t>
                      </w:r>
                    </w:p>
                  </w:txbxContent>
                </v:textbox>
                <w10:wrap type="none"/>
              </v:shape>
            </w:pict>
          </mc:Fallback>
        </mc:AlternateContent>
      </w:r>
      <w:r>
        <w:rPr>
          <w:rFonts w:ascii="Century Gothic"/>
          <w:b/>
          <w:color w:val="231F20"/>
        </w:rPr>
        <w:t>NOTE: </w:t>
      </w:r>
      <w:r>
        <w:rPr>
          <w:color w:val="231F20"/>
        </w:rPr>
        <w:t>When you order accessories, please mention two</w:t>
      </w:r>
      <w:r>
        <w:rPr>
          <w:color w:val="231F20"/>
          <w:spacing w:val="40"/>
        </w:rPr>
        <w:t> </w:t>
      </w:r>
      <w:r>
        <w:rPr>
          <w:color w:val="231F20"/>
        </w:rPr>
        <w:t>items:</w:t>
      </w:r>
      <w:r>
        <w:rPr>
          <w:color w:val="231F20"/>
          <w:spacing w:val="40"/>
        </w:rPr>
        <w:t> </w:t>
      </w:r>
      <w:r>
        <w:rPr>
          <w:color w:val="231F20"/>
        </w:rPr>
        <w:t>part</w:t>
      </w:r>
      <w:r>
        <w:rPr>
          <w:color w:val="231F20"/>
          <w:spacing w:val="40"/>
        </w:rPr>
        <w:t> </w:t>
      </w:r>
      <w:r>
        <w:rPr>
          <w:color w:val="231F20"/>
        </w:rPr>
        <w:t>name</w:t>
      </w:r>
      <w:r>
        <w:rPr>
          <w:color w:val="231F20"/>
          <w:spacing w:val="40"/>
        </w:rPr>
        <w:t> </w:t>
      </w:r>
      <w:r>
        <w:rPr>
          <w:color w:val="231F20"/>
        </w:rPr>
        <w:t>and</w:t>
      </w:r>
      <w:r>
        <w:rPr>
          <w:color w:val="231F20"/>
          <w:spacing w:val="40"/>
        </w:rPr>
        <w:t> </w:t>
      </w:r>
      <w:r>
        <w:rPr>
          <w:color w:val="231F20"/>
        </w:rPr>
        <w:t>model</w:t>
      </w:r>
      <w:r>
        <w:rPr>
          <w:color w:val="231F20"/>
          <w:spacing w:val="40"/>
        </w:rPr>
        <w:t> </w:t>
      </w:r>
      <w:r>
        <w:rPr>
          <w:color w:val="231F20"/>
        </w:rPr>
        <w:t>name</w:t>
      </w:r>
      <w:r>
        <w:rPr>
          <w:color w:val="231F20"/>
          <w:spacing w:val="40"/>
        </w:rPr>
        <w:t> </w:t>
      </w:r>
      <w:r>
        <w:rPr>
          <w:color w:val="231F20"/>
        </w:rPr>
        <w:t>to</w:t>
      </w:r>
      <w:r>
        <w:rPr>
          <w:color w:val="231F20"/>
          <w:spacing w:val="40"/>
        </w:rPr>
        <w:t> </w:t>
      </w:r>
      <w:r>
        <w:rPr>
          <w:color w:val="231F20"/>
        </w:rPr>
        <w:t>your dealer or SHARP authorised service agent.</w:t>
      </w:r>
    </w:p>
    <w:p>
      <w:pPr>
        <w:spacing w:after="0" w:line="232" w:lineRule="auto"/>
        <w:jc w:val="both"/>
        <w:sectPr>
          <w:type w:val="continuous"/>
          <w:pgSz w:w="8230" w:h="11910"/>
          <w:pgMar w:header="0" w:footer="383" w:top="700" w:bottom="280" w:left="380" w:right="0"/>
          <w:cols w:num="2" w:equalWidth="0">
            <w:col w:w="3696" w:space="40"/>
            <w:col w:w="4114"/>
          </w:cols>
        </w:sectPr>
      </w:pPr>
    </w:p>
    <w:p>
      <w:pPr>
        <w:pStyle w:val="BodyText"/>
        <w:rPr>
          <w:sz w:val="20"/>
        </w:rPr>
      </w:pPr>
    </w:p>
    <w:p>
      <w:pPr>
        <w:pStyle w:val="BodyText"/>
        <w:rPr>
          <w:sz w:val="20"/>
        </w:rPr>
      </w:pPr>
    </w:p>
    <w:p>
      <w:pPr>
        <w:pStyle w:val="BodyText"/>
        <w:spacing w:before="5"/>
        <w:rPr>
          <w:sz w:val="17"/>
        </w:rPr>
      </w:pPr>
    </w:p>
    <w:p>
      <w:pPr>
        <w:pStyle w:val="Heading3"/>
        <w:ind w:left="366"/>
      </w:pPr>
      <w:r>
        <w:rPr>
          <w:color w:val="231F20"/>
          <w:spacing w:val="-2"/>
        </w:rPr>
        <w:t>NOTES:</w:t>
      </w:r>
    </w:p>
    <w:p>
      <w:pPr>
        <w:pStyle w:val="ListParagraph"/>
        <w:numPr>
          <w:ilvl w:val="0"/>
          <w:numId w:val="6"/>
        </w:numPr>
        <w:tabs>
          <w:tab w:pos="538" w:val="left" w:leader="none"/>
          <w:tab w:pos="556" w:val="left" w:leader="none"/>
        </w:tabs>
        <w:spacing w:line="232" w:lineRule="auto" w:before="2" w:after="0"/>
        <w:ind w:left="556" w:right="509" w:hanging="191"/>
        <w:jc w:val="both"/>
        <w:rPr>
          <w:sz w:val="15"/>
        </w:rPr>
      </w:pPr>
      <w:r>
        <w:rPr>
          <w:color w:val="231F20"/>
          <w:sz w:val="15"/>
        </w:rPr>
        <w:t>The waveguide cover is fragile. Care should be taken when cleaning inside the oven to ensure that it is not </w:t>
      </w:r>
      <w:r>
        <w:rPr>
          <w:color w:val="231F20"/>
          <w:spacing w:val="-2"/>
          <w:w w:val="110"/>
          <w:sz w:val="15"/>
        </w:rPr>
        <w:t>damaged.</w:t>
      </w:r>
    </w:p>
    <w:p>
      <w:pPr>
        <w:pStyle w:val="ListParagraph"/>
        <w:numPr>
          <w:ilvl w:val="0"/>
          <w:numId w:val="6"/>
        </w:numPr>
        <w:tabs>
          <w:tab w:pos="538" w:val="left" w:leader="none"/>
          <w:tab w:pos="556" w:val="left" w:leader="none"/>
        </w:tabs>
        <w:spacing w:line="232" w:lineRule="auto" w:before="0" w:after="0"/>
        <w:ind w:left="556" w:right="509" w:hanging="191"/>
        <w:jc w:val="both"/>
        <w:rPr>
          <w:sz w:val="15"/>
        </w:rPr>
      </w:pPr>
      <w:r>
        <w:rPr>
          <w:color w:val="231F20"/>
          <w:w w:val="105"/>
          <w:sz w:val="15"/>
        </w:rPr>
        <w:t>Always</w:t>
      </w:r>
      <w:r>
        <w:rPr>
          <w:color w:val="231F20"/>
          <w:spacing w:val="-11"/>
          <w:w w:val="105"/>
          <w:sz w:val="15"/>
        </w:rPr>
        <w:t> </w:t>
      </w:r>
      <w:r>
        <w:rPr>
          <w:color w:val="231F20"/>
          <w:w w:val="105"/>
          <w:sz w:val="15"/>
        </w:rPr>
        <w:t>operate</w:t>
      </w:r>
      <w:r>
        <w:rPr>
          <w:color w:val="231F20"/>
          <w:spacing w:val="-11"/>
          <w:w w:val="105"/>
          <w:sz w:val="15"/>
        </w:rPr>
        <w:t> </w:t>
      </w:r>
      <w:r>
        <w:rPr>
          <w:color w:val="231F20"/>
          <w:w w:val="105"/>
          <w:sz w:val="15"/>
        </w:rPr>
        <w:t>the</w:t>
      </w:r>
      <w:r>
        <w:rPr>
          <w:color w:val="231F20"/>
          <w:spacing w:val="-11"/>
          <w:w w:val="105"/>
          <w:sz w:val="15"/>
        </w:rPr>
        <w:t> </w:t>
      </w:r>
      <w:r>
        <w:rPr>
          <w:color w:val="231F20"/>
          <w:w w:val="105"/>
          <w:sz w:val="15"/>
        </w:rPr>
        <w:t>oven</w:t>
      </w:r>
      <w:r>
        <w:rPr>
          <w:color w:val="231F20"/>
          <w:spacing w:val="-11"/>
          <w:w w:val="105"/>
          <w:sz w:val="15"/>
        </w:rPr>
        <w:t> </w:t>
      </w:r>
      <w:r>
        <w:rPr>
          <w:color w:val="231F20"/>
          <w:w w:val="105"/>
          <w:sz w:val="15"/>
        </w:rPr>
        <w:t>with</w:t>
      </w:r>
      <w:r>
        <w:rPr>
          <w:color w:val="231F20"/>
          <w:spacing w:val="-11"/>
          <w:w w:val="105"/>
          <w:sz w:val="15"/>
        </w:rPr>
        <w:t> </w:t>
      </w:r>
      <w:r>
        <w:rPr>
          <w:color w:val="231F20"/>
          <w:w w:val="105"/>
          <w:sz w:val="15"/>
        </w:rPr>
        <w:t>the</w:t>
      </w:r>
      <w:r>
        <w:rPr>
          <w:color w:val="231F20"/>
          <w:spacing w:val="-11"/>
          <w:w w:val="105"/>
          <w:sz w:val="15"/>
        </w:rPr>
        <w:t> </w:t>
      </w:r>
      <w:r>
        <w:rPr>
          <w:color w:val="231F20"/>
          <w:w w:val="105"/>
          <w:sz w:val="15"/>
        </w:rPr>
        <w:t>turntable</w:t>
      </w:r>
      <w:r>
        <w:rPr>
          <w:color w:val="231F20"/>
          <w:spacing w:val="-11"/>
          <w:w w:val="105"/>
          <w:sz w:val="15"/>
        </w:rPr>
        <w:t> </w:t>
      </w:r>
      <w:r>
        <w:rPr>
          <w:color w:val="231F20"/>
          <w:w w:val="105"/>
          <w:sz w:val="15"/>
        </w:rPr>
        <w:t>and</w:t>
      </w:r>
      <w:r>
        <w:rPr>
          <w:color w:val="231F20"/>
          <w:spacing w:val="-11"/>
          <w:w w:val="105"/>
          <w:sz w:val="15"/>
        </w:rPr>
        <w:t> </w:t>
      </w:r>
      <w:r>
        <w:rPr>
          <w:color w:val="231F20"/>
          <w:w w:val="105"/>
          <w:sz w:val="15"/>
        </w:rPr>
        <w:t>turntable</w:t>
      </w:r>
      <w:r>
        <w:rPr>
          <w:color w:val="231F20"/>
          <w:spacing w:val="-11"/>
          <w:w w:val="105"/>
          <w:sz w:val="15"/>
        </w:rPr>
        <w:t> </w:t>
      </w:r>
      <w:r>
        <w:rPr>
          <w:color w:val="231F20"/>
          <w:w w:val="105"/>
          <w:sz w:val="15"/>
        </w:rPr>
        <w:t>support</w:t>
      </w:r>
      <w:r>
        <w:rPr>
          <w:color w:val="231F20"/>
          <w:spacing w:val="-11"/>
          <w:w w:val="105"/>
          <w:sz w:val="15"/>
        </w:rPr>
        <w:t> </w:t>
      </w:r>
      <w:r>
        <w:rPr>
          <w:color w:val="231F20"/>
          <w:w w:val="105"/>
          <w:sz w:val="15"/>
        </w:rPr>
        <w:t>fitted</w:t>
      </w:r>
      <w:r>
        <w:rPr>
          <w:color w:val="231F20"/>
          <w:spacing w:val="-11"/>
          <w:w w:val="105"/>
          <w:sz w:val="15"/>
        </w:rPr>
        <w:t> </w:t>
      </w:r>
      <w:r>
        <w:rPr>
          <w:color w:val="231F20"/>
          <w:w w:val="105"/>
          <w:sz w:val="15"/>
        </w:rPr>
        <w:t>correctly.</w:t>
      </w:r>
      <w:r>
        <w:rPr>
          <w:color w:val="231F20"/>
          <w:spacing w:val="-11"/>
          <w:w w:val="105"/>
          <w:sz w:val="15"/>
        </w:rPr>
        <w:t> </w:t>
      </w:r>
      <w:r>
        <w:rPr>
          <w:color w:val="231F20"/>
          <w:w w:val="105"/>
          <w:sz w:val="15"/>
        </w:rPr>
        <w:t>This</w:t>
      </w:r>
      <w:r>
        <w:rPr>
          <w:color w:val="231F20"/>
          <w:spacing w:val="-11"/>
          <w:w w:val="105"/>
          <w:sz w:val="15"/>
        </w:rPr>
        <w:t> </w:t>
      </w:r>
      <w:r>
        <w:rPr>
          <w:color w:val="231F20"/>
          <w:w w:val="105"/>
          <w:sz w:val="15"/>
        </w:rPr>
        <w:t>promotes</w:t>
      </w:r>
      <w:r>
        <w:rPr>
          <w:color w:val="231F20"/>
          <w:spacing w:val="-11"/>
          <w:w w:val="105"/>
          <w:sz w:val="15"/>
        </w:rPr>
        <w:t> </w:t>
      </w:r>
      <w:r>
        <w:rPr>
          <w:color w:val="231F20"/>
          <w:w w:val="105"/>
          <w:sz w:val="15"/>
        </w:rPr>
        <w:t>thorough, even cooking. A badly fitted turntable may rattle, may not rotate properly and could cause damage to the </w:t>
      </w:r>
      <w:r>
        <w:rPr>
          <w:color w:val="231F20"/>
          <w:spacing w:val="-2"/>
          <w:w w:val="105"/>
          <w:sz w:val="15"/>
        </w:rPr>
        <w:t>oven.</w:t>
      </w:r>
    </w:p>
    <w:p>
      <w:pPr>
        <w:pStyle w:val="ListParagraph"/>
        <w:numPr>
          <w:ilvl w:val="0"/>
          <w:numId w:val="6"/>
        </w:numPr>
        <w:tabs>
          <w:tab w:pos="539" w:val="left" w:leader="none"/>
        </w:tabs>
        <w:spacing w:line="165" w:lineRule="exact" w:before="0" w:after="0"/>
        <w:ind w:left="539" w:right="0" w:hanging="173"/>
        <w:jc w:val="both"/>
        <w:rPr>
          <w:sz w:val="15"/>
        </w:rPr>
      </w:pPr>
      <w:r>
        <w:rPr>
          <w:color w:val="231F20"/>
          <w:spacing w:val="-2"/>
          <w:w w:val="105"/>
          <w:sz w:val="15"/>
        </w:rPr>
        <w:t>All</w:t>
      </w:r>
      <w:r>
        <w:rPr>
          <w:color w:val="231F20"/>
          <w:spacing w:val="-9"/>
          <w:w w:val="105"/>
          <w:sz w:val="15"/>
        </w:rPr>
        <w:t> </w:t>
      </w:r>
      <w:r>
        <w:rPr>
          <w:color w:val="231F20"/>
          <w:spacing w:val="-2"/>
          <w:w w:val="105"/>
          <w:sz w:val="15"/>
        </w:rPr>
        <w:t>food</w:t>
      </w:r>
      <w:r>
        <w:rPr>
          <w:color w:val="231F20"/>
          <w:spacing w:val="-6"/>
          <w:w w:val="105"/>
          <w:sz w:val="15"/>
        </w:rPr>
        <w:t> </w:t>
      </w:r>
      <w:r>
        <w:rPr>
          <w:color w:val="231F20"/>
          <w:spacing w:val="-2"/>
          <w:w w:val="105"/>
          <w:sz w:val="15"/>
        </w:rPr>
        <w:t>and</w:t>
      </w:r>
      <w:r>
        <w:rPr>
          <w:color w:val="231F20"/>
          <w:spacing w:val="-6"/>
          <w:w w:val="105"/>
          <w:sz w:val="15"/>
        </w:rPr>
        <w:t> </w:t>
      </w:r>
      <w:r>
        <w:rPr>
          <w:color w:val="231F20"/>
          <w:spacing w:val="-2"/>
          <w:w w:val="105"/>
          <w:sz w:val="15"/>
        </w:rPr>
        <w:t>containers</w:t>
      </w:r>
      <w:r>
        <w:rPr>
          <w:color w:val="231F20"/>
          <w:spacing w:val="-6"/>
          <w:w w:val="105"/>
          <w:sz w:val="15"/>
        </w:rPr>
        <w:t> </w:t>
      </w:r>
      <w:r>
        <w:rPr>
          <w:color w:val="231F20"/>
          <w:spacing w:val="-2"/>
          <w:w w:val="105"/>
          <w:sz w:val="15"/>
        </w:rPr>
        <w:t>of</w:t>
      </w:r>
      <w:r>
        <w:rPr>
          <w:color w:val="231F20"/>
          <w:spacing w:val="-6"/>
          <w:w w:val="105"/>
          <w:sz w:val="15"/>
        </w:rPr>
        <w:t> </w:t>
      </w:r>
      <w:r>
        <w:rPr>
          <w:color w:val="231F20"/>
          <w:spacing w:val="-2"/>
          <w:w w:val="105"/>
          <w:sz w:val="15"/>
        </w:rPr>
        <w:t>food</w:t>
      </w:r>
      <w:r>
        <w:rPr>
          <w:color w:val="231F20"/>
          <w:spacing w:val="-6"/>
          <w:w w:val="105"/>
          <w:sz w:val="15"/>
        </w:rPr>
        <w:t> </w:t>
      </w:r>
      <w:r>
        <w:rPr>
          <w:color w:val="231F20"/>
          <w:spacing w:val="-2"/>
          <w:w w:val="105"/>
          <w:sz w:val="15"/>
        </w:rPr>
        <w:t>are</w:t>
      </w:r>
      <w:r>
        <w:rPr>
          <w:color w:val="231F20"/>
          <w:spacing w:val="-7"/>
          <w:w w:val="105"/>
          <w:sz w:val="15"/>
        </w:rPr>
        <w:t> </w:t>
      </w:r>
      <w:r>
        <w:rPr>
          <w:color w:val="231F20"/>
          <w:spacing w:val="-2"/>
          <w:w w:val="105"/>
          <w:sz w:val="15"/>
        </w:rPr>
        <w:t>always</w:t>
      </w:r>
      <w:r>
        <w:rPr>
          <w:color w:val="231F20"/>
          <w:spacing w:val="-6"/>
          <w:w w:val="105"/>
          <w:sz w:val="15"/>
        </w:rPr>
        <w:t> </w:t>
      </w:r>
      <w:r>
        <w:rPr>
          <w:color w:val="231F20"/>
          <w:spacing w:val="-2"/>
          <w:w w:val="105"/>
          <w:sz w:val="15"/>
        </w:rPr>
        <w:t>placed</w:t>
      </w:r>
      <w:r>
        <w:rPr>
          <w:color w:val="231F20"/>
          <w:spacing w:val="-6"/>
          <w:w w:val="105"/>
          <w:sz w:val="15"/>
        </w:rPr>
        <w:t> </w:t>
      </w:r>
      <w:r>
        <w:rPr>
          <w:color w:val="231F20"/>
          <w:spacing w:val="-2"/>
          <w:w w:val="105"/>
          <w:sz w:val="15"/>
        </w:rPr>
        <w:t>on</w:t>
      </w:r>
      <w:r>
        <w:rPr>
          <w:color w:val="231F20"/>
          <w:spacing w:val="-6"/>
          <w:w w:val="105"/>
          <w:sz w:val="15"/>
        </w:rPr>
        <w:t> </w:t>
      </w:r>
      <w:r>
        <w:rPr>
          <w:color w:val="231F20"/>
          <w:spacing w:val="-2"/>
          <w:w w:val="105"/>
          <w:sz w:val="15"/>
        </w:rPr>
        <w:t>the</w:t>
      </w:r>
      <w:r>
        <w:rPr>
          <w:color w:val="231F20"/>
          <w:spacing w:val="-6"/>
          <w:w w:val="105"/>
          <w:sz w:val="15"/>
        </w:rPr>
        <w:t> </w:t>
      </w:r>
      <w:r>
        <w:rPr>
          <w:color w:val="231F20"/>
          <w:spacing w:val="-2"/>
          <w:w w:val="105"/>
          <w:sz w:val="15"/>
        </w:rPr>
        <w:t>turntable</w:t>
      </w:r>
      <w:r>
        <w:rPr>
          <w:color w:val="231F20"/>
          <w:spacing w:val="-6"/>
          <w:w w:val="105"/>
          <w:sz w:val="15"/>
        </w:rPr>
        <w:t> </w:t>
      </w:r>
      <w:r>
        <w:rPr>
          <w:color w:val="231F20"/>
          <w:spacing w:val="-2"/>
          <w:w w:val="105"/>
          <w:sz w:val="15"/>
        </w:rPr>
        <w:t>for</w:t>
      </w:r>
      <w:r>
        <w:rPr>
          <w:color w:val="231F20"/>
          <w:spacing w:val="-6"/>
          <w:w w:val="105"/>
          <w:sz w:val="15"/>
        </w:rPr>
        <w:t> </w:t>
      </w:r>
      <w:r>
        <w:rPr>
          <w:color w:val="231F20"/>
          <w:spacing w:val="-2"/>
          <w:w w:val="105"/>
          <w:sz w:val="15"/>
        </w:rPr>
        <w:t>cooking.</w:t>
      </w:r>
    </w:p>
    <w:p>
      <w:pPr>
        <w:pStyle w:val="ListParagraph"/>
        <w:numPr>
          <w:ilvl w:val="0"/>
          <w:numId w:val="6"/>
        </w:numPr>
        <w:tabs>
          <w:tab w:pos="538" w:val="left" w:leader="none"/>
          <w:tab w:pos="556" w:val="left" w:leader="none"/>
        </w:tabs>
        <w:spacing w:line="232" w:lineRule="auto" w:before="0" w:after="0"/>
        <w:ind w:left="556" w:right="509" w:hanging="191"/>
        <w:jc w:val="both"/>
        <w:rPr>
          <w:sz w:val="15"/>
        </w:rPr>
      </w:pPr>
      <w:r>
        <w:rPr>
          <w:color w:val="231F20"/>
          <w:w w:val="105"/>
          <w:sz w:val="15"/>
        </w:rPr>
        <w:t>The</w:t>
      </w:r>
      <w:r>
        <w:rPr>
          <w:color w:val="231F20"/>
          <w:spacing w:val="-9"/>
          <w:w w:val="105"/>
          <w:sz w:val="15"/>
        </w:rPr>
        <w:t> </w:t>
      </w:r>
      <w:r>
        <w:rPr>
          <w:color w:val="231F20"/>
          <w:w w:val="105"/>
          <w:sz w:val="15"/>
        </w:rPr>
        <w:t>turntable</w:t>
      </w:r>
      <w:r>
        <w:rPr>
          <w:color w:val="231F20"/>
          <w:spacing w:val="-8"/>
          <w:w w:val="105"/>
          <w:sz w:val="15"/>
        </w:rPr>
        <w:t> </w:t>
      </w:r>
      <w:r>
        <w:rPr>
          <w:color w:val="231F20"/>
          <w:w w:val="105"/>
          <w:sz w:val="15"/>
        </w:rPr>
        <w:t>rotates</w:t>
      </w:r>
      <w:r>
        <w:rPr>
          <w:color w:val="231F20"/>
          <w:spacing w:val="-8"/>
          <w:w w:val="105"/>
          <w:sz w:val="15"/>
        </w:rPr>
        <w:t> </w:t>
      </w:r>
      <w:r>
        <w:rPr>
          <w:color w:val="231F20"/>
          <w:w w:val="105"/>
          <w:sz w:val="15"/>
        </w:rPr>
        <w:t>clockwise</w:t>
      </w:r>
      <w:r>
        <w:rPr>
          <w:color w:val="231F20"/>
          <w:spacing w:val="-8"/>
          <w:w w:val="105"/>
          <w:sz w:val="15"/>
        </w:rPr>
        <w:t> </w:t>
      </w:r>
      <w:r>
        <w:rPr>
          <w:color w:val="231F20"/>
          <w:w w:val="105"/>
          <w:sz w:val="15"/>
        </w:rPr>
        <w:t>or</w:t>
      </w:r>
      <w:r>
        <w:rPr>
          <w:color w:val="231F20"/>
          <w:spacing w:val="-8"/>
          <w:w w:val="105"/>
          <w:sz w:val="15"/>
        </w:rPr>
        <w:t> </w:t>
      </w:r>
      <w:r>
        <w:rPr>
          <w:color w:val="231F20"/>
          <w:w w:val="105"/>
          <w:sz w:val="15"/>
        </w:rPr>
        <w:t>anti-clockwise.</w:t>
      </w:r>
      <w:r>
        <w:rPr>
          <w:color w:val="231F20"/>
          <w:spacing w:val="-11"/>
          <w:w w:val="105"/>
          <w:sz w:val="15"/>
        </w:rPr>
        <w:t> </w:t>
      </w:r>
      <w:r>
        <w:rPr>
          <w:color w:val="231F20"/>
          <w:w w:val="105"/>
          <w:sz w:val="15"/>
        </w:rPr>
        <w:t>The</w:t>
      </w:r>
      <w:r>
        <w:rPr>
          <w:color w:val="231F20"/>
          <w:spacing w:val="-8"/>
          <w:w w:val="105"/>
          <w:sz w:val="15"/>
        </w:rPr>
        <w:t> </w:t>
      </w:r>
      <w:r>
        <w:rPr>
          <w:color w:val="231F20"/>
          <w:w w:val="105"/>
          <w:sz w:val="15"/>
        </w:rPr>
        <w:t>rotary</w:t>
      </w:r>
      <w:r>
        <w:rPr>
          <w:color w:val="231F20"/>
          <w:spacing w:val="-8"/>
          <w:w w:val="105"/>
          <w:sz w:val="15"/>
        </w:rPr>
        <w:t> </w:t>
      </w:r>
      <w:r>
        <w:rPr>
          <w:color w:val="231F20"/>
          <w:w w:val="105"/>
          <w:sz w:val="15"/>
        </w:rPr>
        <w:t>direction</w:t>
      </w:r>
      <w:r>
        <w:rPr>
          <w:color w:val="231F20"/>
          <w:spacing w:val="-8"/>
          <w:w w:val="105"/>
          <w:sz w:val="15"/>
        </w:rPr>
        <w:t> </w:t>
      </w:r>
      <w:r>
        <w:rPr>
          <w:color w:val="231F20"/>
          <w:w w:val="105"/>
          <w:sz w:val="15"/>
        </w:rPr>
        <w:t>may</w:t>
      </w:r>
      <w:r>
        <w:rPr>
          <w:color w:val="231F20"/>
          <w:spacing w:val="-8"/>
          <w:w w:val="105"/>
          <w:sz w:val="15"/>
        </w:rPr>
        <w:t> </w:t>
      </w:r>
      <w:r>
        <w:rPr>
          <w:color w:val="231F20"/>
          <w:w w:val="105"/>
          <w:sz w:val="15"/>
        </w:rPr>
        <w:t>change</w:t>
      </w:r>
      <w:r>
        <w:rPr>
          <w:color w:val="231F20"/>
          <w:spacing w:val="-8"/>
          <w:w w:val="105"/>
          <w:sz w:val="15"/>
        </w:rPr>
        <w:t> </w:t>
      </w:r>
      <w:r>
        <w:rPr>
          <w:color w:val="231F20"/>
          <w:w w:val="105"/>
          <w:sz w:val="15"/>
        </w:rPr>
        <w:t>each</w:t>
      </w:r>
      <w:r>
        <w:rPr>
          <w:color w:val="231F20"/>
          <w:spacing w:val="-8"/>
          <w:w w:val="105"/>
          <w:sz w:val="15"/>
        </w:rPr>
        <w:t> </w:t>
      </w:r>
      <w:r>
        <w:rPr>
          <w:color w:val="231F20"/>
          <w:w w:val="105"/>
          <w:sz w:val="15"/>
        </w:rPr>
        <w:t>time</w:t>
      </w:r>
      <w:r>
        <w:rPr>
          <w:color w:val="231F20"/>
          <w:spacing w:val="-8"/>
          <w:w w:val="105"/>
          <w:sz w:val="15"/>
        </w:rPr>
        <w:t> </w:t>
      </w:r>
      <w:r>
        <w:rPr>
          <w:color w:val="231F20"/>
          <w:w w:val="105"/>
          <w:sz w:val="15"/>
        </w:rPr>
        <w:t>you</w:t>
      </w:r>
      <w:r>
        <w:rPr>
          <w:color w:val="231F20"/>
          <w:spacing w:val="-8"/>
          <w:w w:val="105"/>
          <w:sz w:val="15"/>
        </w:rPr>
        <w:t> </w:t>
      </w:r>
      <w:r>
        <w:rPr>
          <w:color w:val="231F20"/>
          <w:w w:val="105"/>
          <w:sz w:val="15"/>
        </w:rPr>
        <w:t>start</w:t>
      </w:r>
      <w:r>
        <w:rPr>
          <w:color w:val="231F20"/>
          <w:spacing w:val="-8"/>
          <w:w w:val="105"/>
          <w:sz w:val="15"/>
        </w:rPr>
        <w:t> </w:t>
      </w:r>
      <w:r>
        <w:rPr>
          <w:color w:val="231F20"/>
          <w:w w:val="105"/>
          <w:sz w:val="15"/>
        </w:rPr>
        <w:t>the oven.</w:t>
      </w:r>
      <w:r>
        <w:rPr>
          <w:color w:val="231F20"/>
          <w:spacing w:val="-1"/>
          <w:w w:val="105"/>
          <w:sz w:val="15"/>
        </w:rPr>
        <w:t> </w:t>
      </w:r>
      <w:r>
        <w:rPr>
          <w:color w:val="231F20"/>
          <w:w w:val="105"/>
          <w:sz w:val="15"/>
        </w:rPr>
        <w:t>This does not affect cooking performance.</w:t>
      </w:r>
    </w:p>
    <w:p>
      <w:pPr>
        <w:spacing w:after="0" w:line="232" w:lineRule="auto"/>
        <w:jc w:val="both"/>
        <w:rPr>
          <w:sz w:val="15"/>
        </w:rPr>
        <w:sectPr>
          <w:type w:val="continuous"/>
          <w:pgSz w:w="8230" w:h="11910"/>
          <w:pgMar w:header="0" w:footer="383" w:top="700" w:bottom="280" w:left="380" w:right="0"/>
        </w:sectPr>
      </w:pPr>
    </w:p>
    <w:p>
      <w:pPr>
        <w:pStyle w:val="BodyText"/>
        <w:ind w:left="110"/>
        <w:rPr>
          <w:sz w:val="20"/>
        </w:rPr>
      </w:pPr>
      <w:r>
        <w:rPr>
          <w:sz w:val="20"/>
        </w:rPr>
        <mc:AlternateContent>
          <mc:Choice Requires="wps">
            <w:drawing>
              <wp:inline distT="0" distB="0" distL="0" distR="0">
                <wp:extent cx="4445635" cy="363220"/>
                <wp:effectExtent l="0" t="0" r="0" b="8254"/>
                <wp:docPr id="114" name="Group 114"/>
                <wp:cNvGraphicFramePr>
                  <a:graphicFrameLocks/>
                </wp:cNvGraphicFramePr>
                <a:graphic>
                  <a:graphicData uri="http://schemas.microsoft.com/office/word/2010/wordprocessingGroup">
                    <wpg:wgp>
                      <wpg:cNvPr id="114" name="Group 114"/>
                      <wpg:cNvGrpSpPr/>
                      <wpg:grpSpPr>
                        <a:xfrm>
                          <a:off x="0" y="0"/>
                          <a:ext cx="4445635" cy="363220"/>
                          <a:chExt cx="4445635" cy="363220"/>
                        </a:xfrm>
                      </wpg:grpSpPr>
                      <pic:pic>
                        <pic:nvPicPr>
                          <pic:cNvPr id="115" name="Image 115"/>
                          <pic:cNvPicPr/>
                        </pic:nvPicPr>
                        <pic:blipFill>
                          <a:blip r:embed="rId34" cstate="print"/>
                          <a:stretch>
                            <a:fillRect/>
                          </a:stretch>
                        </pic:blipFill>
                        <pic:spPr>
                          <a:xfrm>
                            <a:off x="0" y="0"/>
                            <a:ext cx="4445280" cy="362882"/>
                          </a:xfrm>
                          <a:prstGeom prst="rect">
                            <a:avLst/>
                          </a:prstGeom>
                        </pic:spPr>
                      </pic:pic>
                      <wps:wsp>
                        <wps:cNvPr id="116" name="Graphic 116"/>
                        <wps:cNvSpPr/>
                        <wps:spPr>
                          <a:xfrm>
                            <a:off x="2666" y="2677"/>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solidFill>
                            <a:srgbClr val="FFFFFF"/>
                          </a:solidFill>
                        </wps:spPr>
                        <wps:bodyPr wrap="square" lIns="0" tIns="0" rIns="0" bIns="0" rtlCol="0">
                          <a:prstTxWarp prst="textNoShape">
                            <a:avLst/>
                          </a:prstTxWarp>
                          <a:noAutofit/>
                        </wps:bodyPr>
                      </wps:wsp>
                      <wps:wsp>
                        <wps:cNvPr id="117" name="Graphic 117"/>
                        <wps:cNvSpPr/>
                        <wps:spPr>
                          <a:xfrm>
                            <a:off x="2666" y="2666"/>
                            <a:ext cx="354330" cy="354330"/>
                          </a:xfrm>
                          <a:custGeom>
                            <a:avLst/>
                            <a:gdLst/>
                            <a:ahLst/>
                            <a:cxnLst/>
                            <a:rect l="l" t="t" r="r" b="b"/>
                            <a:pathLst>
                              <a:path w="354330" h="354330">
                                <a:moveTo>
                                  <a:pt x="353793" y="0"/>
                                </a:moveTo>
                                <a:lnTo>
                                  <a:pt x="0" y="0"/>
                                </a:lnTo>
                                <a:lnTo>
                                  <a:pt x="0" y="353793"/>
                                </a:lnTo>
                                <a:lnTo>
                                  <a:pt x="353793" y="353793"/>
                                </a:lnTo>
                                <a:lnTo>
                                  <a:pt x="353793" y="0"/>
                                </a:lnTo>
                                <a:close/>
                              </a:path>
                            </a:pathLst>
                          </a:custGeom>
                          <a:solidFill>
                            <a:srgbClr val="231F20"/>
                          </a:solidFill>
                        </wps:spPr>
                        <wps:bodyPr wrap="square" lIns="0" tIns="0" rIns="0" bIns="0" rtlCol="0">
                          <a:prstTxWarp prst="textNoShape">
                            <a:avLst/>
                          </a:prstTxWarp>
                          <a:noAutofit/>
                        </wps:bodyPr>
                      </wps:wsp>
                      <wps:wsp>
                        <wps:cNvPr id="118" name="Graphic 118"/>
                        <wps:cNvSpPr/>
                        <wps:spPr>
                          <a:xfrm>
                            <a:off x="2666" y="2677"/>
                            <a:ext cx="354330" cy="354330"/>
                          </a:xfrm>
                          <a:custGeom>
                            <a:avLst/>
                            <a:gdLst/>
                            <a:ahLst/>
                            <a:cxnLst/>
                            <a:rect l="l" t="t" r="r" b="b"/>
                            <a:pathLst>
                              <a:path w="354330" h="354330">
                                <a:moveTo>
                                  <a:pt x="0" y="353782"/>
                                </a:moveTo>
                                <a:lnTo>
                                  <a:pt x="353782" y="353782"/>
                                </a:lnTo>
                                <a:lnTo>
                                  <a:pt x="353782" y="0"/>
                                </a:lnTo>
                              </a:path>
                            </a:pathLst>
                          </a:custGeom>
                          <a:ln w="1941">
                            <a:solidFill>
                              <a:srgbClr val="231F20"/>
                            </a:solidFill>
                            <a:prstDash val="solid"/>
                          </a:ln>
                        </wps:spPr>
                        <wps:bodyPr wrap="square" lIns="0" tIns="0" rIns="0" bIns="0" rtlCol="0">
                          <a:prstTxWarp prst="textNoShape">
                            <a:avLst/>
                          </a:prstTxWarp>
                          <a:noAutofit/>
                        </wps:bodyPr>
                      </wps:wsp>
                      <wps:wsp>
                        <wps:cNvPr id="119" name="Graphic 119"/>
                        <wps:cNvSpPr/>
                        <wps:spPr>
                          <a:xfrm>
                            <a:off x="125374" y="33881"/>
                            <a:ext cx="120650" cy="287020"/>
                          </a:xfrm>
                          <a:custGeom>
                            <a:avLst/>
                            <a:gdLst/>
                            <a:ahLst/>
                            <a:cxnLst/>
                            <a:rect l="l" t="t" r="r" b="b"/>
                            <a:pathLst>
                              <a:path w="120650" h="287020">
                                <a:moveTo>
                                  <a:pt x="65519" y="0"/>
                                </a:moveTo>
                                <a:lnTo>
                                  <a:pt x="26330" y="10865"/>
                                </a:lnTo>
                                <a:lnTo>
                                  <a:pt x="1703" y="52774"/>
                                </a:lnTo>
                                <a:lnTo>
                                  <a:pt x="0" y="78315"/>
                                </a:lnTo>
                                <a:lnTo>
                                  <a:pt x="5928" y="100867"/>
                                </a:lnTo>
                                <a:lnTo>
                                  <a:pt x="18380" y="118076"/>
                                </a:lnTo>
                                <a:lnTo>
                                  <a:pt x="36246" y="127589"/>
                                </a:lnTo>
                                <a:lnTo>
                                  <a:pt x="36214" y="127717"/>
                                </a:lnTo>
                                <a:lnTo>
                                  <a:pt x="45900" y="129797"/>
                                </a:lnTo>
                                <a:lnTo>
                                  <a:pt x="39435" y="130010"/>
                                </a:lnTo>
                                <a:lnTo>
                                  <a:pt x="33856" y="127301"/>
                                </a:lnTo>
                                <a:lnTo>
                                  <a:pt x="1489" y="280525"/>
                                </a:lnTo>
                                <a:lnTo>
                                  <a:pt x="7143" y="282904"/>
                                </a:lnTo>
                                <a:lnTo>
                                  <a:pt x="21662" y="286158"/>
                                </a:lnTo>
                                <a:lnTo>
                                  <a:pt x="27786" y="286414"/>
                                </a:lnTo>
                                <a:lnTo>
                                  <a:pt x="60665" y="132752"/>
                                </a:lnTo>
                                <a:lnTo>
                                  <a:pt x="79361" y="129687"/>
                                </a:lnTo>
                                <a:lnTo>
                                  <a:pt x="96394" y="118853"/>
                                </a:lnTo>
                                <a:lnTo>
                                  <a:pt x="110031" y="101517"/>
                                </a:lnTo>
                                <a:lnTo>
                                  <a:pt x="118624" y="79039"/>
                                </a:lnTo>
                                <a:lnTo>
                                  <a:pt x="120307" y="53303"/>
                                </a:lnTo>
                                <a:lnTo>
                                  <a:pt x="114251" y="30622"/>
                                </a:lnTo>
                                <a:lnTo>
                                  <a:pt x="101589" y="13406"/>
                                </a:lnTo>
                                <a:lnTo>
                                  <a:pt x="83451" y="4064"/>
                                </a:lnTo>
                                <a:lnTo>
                                  <a:pt x="65519" y="0"/>
                                </a:lnTo>
                                <a:close/>
                              </a:path>
                            </a:pathLst>
                          </a:custGeom>
                          <a:solidFill>
                            <a:srgbClr val="FFFFFF"/>
                          </a:solidFill>
                        </wps:spPr>
                        <wps:bodyPr wrap="square" lIns="0" tIns="0" rIns="0" bIns="0" rtlCol="0">
                          <a:prstTxWarp prst="textNoShape">
                            <a:avLst/>
                          </a:prstTxWarp>
                          <a:noAutofit/>
                        </wps:bodyPr>
                      </wps:wsp>
                      <wps:wsp>
                        <wps:cNvPr id="120" name="Graphic 120"/>
                        <wps:cNvSpPr/>
                        <wps:spPr>
                          <a:xfrm>
                            <a:off x="125374" y="33881"/>
                            <a:ext cx="120650" cy="287020"/>
                          </a:xfrm>
                          <a:custGeom>
                            <a:avLst/>
                            <a:gdLst/>
                            <a:ahLst/>
                            <a:cxnLst/>
                            <a:rect l="l" t="t" r="r" b="b"/>
                            <a:pathLst>
                              <a:path w="120650" h="287020">
                                <a:moveTo>
                                  <a:pt x="83451" y="4064"/>
                                </a:moveTo>
                                <a:lnTo>
                                  <a:pt x="65519" y="0"/>
                                </a:lnTo>
                                <a:lnTo>
                                  <a:pt x="45130" y="703"/>
                                </a:lnTo>
                                <a:lnTo>
                                  <a:pt x="26330" y="10865"/>
                                </a:lnTo>
                                <a:lnTo>
                                  <a:pt x="11170" y="28788"/>
                                </a:lnTo>
                                <a:lnTo>
                                  <a:pt x="1703" y="52774"/>
                                </a:lnTo>
                                <a:lnTo>
                                  <a:pt x="0" y="78315"/>
                                </a:lnTo>
                                <a:lnTo>
                                  <a:pt x="5928" y="100867"/>
                                </a:lnTo>
                                <a:lnTo>
                                  <a:pt x="18380" y="118076"/>
                                </a:lnTo>
                                <a:lnTo>
                                  <a:pt x="36246" y="127589"/>
                                </a:lnTo>
                                <a:lnTo>
                                  <a:pt x="36214" y="127717"/>
                                </a:lnTo>
                                <a:lnTo>
                                  <a:pt x="37142" y="127919"/>
                                </a:lnTo>
                                <a:lnTo>
                                  <a:pt x="38070" y="128090"/>
                                </a:lnTo>
                                <a:lnTo>
                                  <a:pt x="39009" y="128229"/>
                                </a:lnTo>
                                <a:lnTo>
                                  <a:pt x="45900" y="129797"/>
                                </a:lnTo>
                                <a:lnTo>
                                  <a:pt x="39435" y="130010"/>
                                </a:lnTo>
                                <a:lnTo>
                                  <a:pt x="33856" y="127301"/>
                                </a:lnTo>
                                <a:lnTo>
                                  <a:pt x="33717" y="127919"/>
                                </a:lnTo>
                                <a:lnTo>
                                  <a:pt x="1788" y="279213"/>
                                </a:lnTo>
                                <a:lnTo>
                                  <a:pt x="1489" y="280525"/>
                                </a:lnTo>
                                <a:lnTo>
                                  <a:pt x="7143" y="282904"/>
                                </a:lnTo>
                                <a:lnTo>
                                  <a:pt x="14397" y="284526"/>
                                </a:lnTo>
                                <a:lnTo>
                                  <a:pt x="21662" y="286158"/>
                                </a:lnTo>
                                <a:lnTo>
                                  <a:pt x="27786" y="286414"/>
                                </a:lnTo>
                                <a:lnTo>
                                  <a:pt x="28074" y="285112"/>
                                </a:lnTo>
                                <a:lnTo>
                                  <a:pt x="60739" y="132901"/>
                                </a:lnTo>
                                <a:lnTo>
                                  <a:pt x="60665" y="132752"/>
                                </a:lnTo>
                                <a:lnTo>
                                  <a:pt x="96394" y="118853"/>
                                </a:lnTo>
                                <a:lnTo>
                                  <a:pt x="118624" y="79039"/>
                                </a:lnTo>
                                <a:lnTo>
                                  <a:pt x="120307" y="53303"/>
                                </a:lnTo>
                                <a:lnTo>
                                  <a:pt x="114251" y="30622"/>
                                </a:lnTo>
                                <a:lnTo>
                                  <a:pt x="101589" y="13406"/>
                                </a:lnTo>
                                <a:lnTo>
                                  <a:pt x="83451" y="4064"/>
                                </a:lnTo>
                                <a:close/>
                              </a:path>
                            </a:pathLst>
                          </a:custGeom>
                          <a:ln w="970">
                            <a:solidFill>
                              <a:srgbClr val="231F20"/>
                            </a:solidFill>
                            <a:prstDash val="solid"/>
                          </a:ln>
                        </wps:spPr>
                        <wps:bodyPr wrap="square" lIns="0" tIns="0" rIns="0" bIns="0" rtlCol="0">
                          <a:prstTxWarp prst="textNoShape">
                            <a:avLst/>
                          </a:prstTxWarp>
                          <a:noAutofit/>
                        </wps:bodyPr>
                      </wps:wsp>
                      <pic:pic>
                        <pic:nvPicPr>
                          <pic:cNvPr id="121" name="Image 121"/>
                          <pic:cNvPicPr/>
                        </pic:nvPicPr>
                        <pic:blipFill>
                          <a:blip r:embed="rId35" cstate="print"/>
                          <a:stretch>
                            <a:fillRect/>
                          </a:stretch>
                        </pic:blipFill>
                        <pic:spPr>
                          <a:xfrm>
                            <a:off x="124466" y="32910"/>
                            <a:ext cx="122228" cy="288596"/>
                          </a:xfrm>
                          <a:prstGeom prst="rect">
                            <a:avLst/>
                          </a:prstGeom>
                        </pic:spPr>
                      </pic:pic>
                      <wps:wsp>
                        <wps:cNvPr id="122" name="Graphic 122"/>
                        <wps:cNvSpPr/>
                        <wps:spPr>
                          <a:xfrm>
                            <a:off x="2666" y="2677"/>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123" name="Textbox 123"/>
                        <wps:cNvSpPr txBox="1"/>
                        <wps:spPr>
                          <a:xfrm>
                            <a:off x="0" y="0"/>
                            <a:ext cx="4445635" cy="363220"/>
                          </a:xfrm>
                          <a:prstGeom prst="rect">
                            <a:avLst/>
                          </a:prstGeom>
                        </wps:spPr>
                        <wps:txbx>
                          <w:txbxContent>
                            <w:p>
                              <w:pPr>
                                <w:spacing w:before="123"/>
                                <w:ind w:left="714" w:right="0" w:firstLine="0"/>
                                <w:jc w:val="left"/>
                                <w:rPr>
                                  <w:rFonts w:ascii="Century Gothic"/>
                                  <w:b/>
                                  <w:sz w:val="23"/>
                                </w:rPr>
                              </w:pPr>
                              <w:r>
                                <w:rPr>
                                  <w:rFonts w:ascii="Century Gothic"/>
                                  <w:b/>
                                  <w:color w:val="FFFFFF"/>
                                  <w:spacing w:val="-9"/>
                                  <w:sz w:val="23"/>
                                </w:rPr>
                                <w:t>CONTROL</w:t>
                              </w:r>
                              <w:r>
                                <w:rPr>
                                  <w:rFonts w:ascii="Century Gothic"/>
                                  <w:b/>
                                  <w:color w:val="FFFFFF"/>
                                  <w:spacing w:val="-7"/>
                                  <w:sz w:val="23"/>
                                </w:rPr>
                                <w:t> </w:t>
                              </w:r>
                              <w:r>
                                <w:rPr>
                                  <w:rFonts w:ascii="Century Gothic"/>
                                  <w:b/>
                                  <w:color w:val="FFFFFF"/>
                                  <w:spacing w:val="-2"/>
                                  <w:sz w:val="23"/>
                                </w:rPr>
                                <w:t>PANEL</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101" coordorigin="0,0" coordsize="7001,572">
                <v:shape style="position:absolute;left:0;top:0;width:7001;height:572" type="#_x0000_t75" id="docshape102" stroked="false">
                  <v:imagedata r:id="rId34" o:title=""/>
                </v:shape>
                <v:rect style="position:absolute;left:4;top:4;width:564;height:564" id="docshape103" filled="true" fillcolor="#ffffff" stroked="false">
                  <v:fill type="solid"/>
                </v:rect>
                <v:rect style="position:absolute;left:4;top:4;width:558;height:558" id="docshape104" filled="true" fillcolor="#231f20" stroked="false">
                  <v:fill type="solid"/>
                </v:rect>
                <v:shape style="position:absolute;left:4;top:4;width:558;height:558" id="docshape105" coordorigin="4,4" coordsize="558,558" path="m4,561l561,561,561,4e" filled="false" stroked="true" strokeweight=".152880pt" strokecolor="#231f20">
                  <v:path arrowok="t"/>
                  <v:stroke dashstyle="solid"/>
                </v:shape>
                <v:shape style="position:absolute;left:197;top:53;width:190;height:452" id="docshape106" coordorigin="197,53" coordsize="190,452" path="m301,53l239,70,200,136,197,177,207,212,226,239,255,254,254,254,270,258,260,258,251,254,200,495,209,499,232,504,241,504,293,262,322,258,349,241,371,213,384,178,387,137,377,102,357,74,329,60,301,53xe" filled="true" fillcolor="#ffffff" stroked="false">
                  <v:path arrowok="t"/>
                  <v:fill type="solid"/>
                </v:shape>
                <v:shape style="position:absolute;left:197;top:53;width:190;height:452" id="docshape107" coordorigin="197,53" coordsize="190,452" path="m329,60l301,53,269,54,239,70,215,99,200,136,197,177,207,212,226,239,255,254,254,254,256,255,257,255,259,255,270,258,260,258,251,254,251,255,200,493,200,495,209,499,220,501,232,504,241,504,242,502,293,263,293,262,349,241,384,178,387,137,377,102,357,74,329,60xe" filled="false" stroked="true" strokeweight=".076440pt" strokecolor="#231f20">
                  <v:path arrowok="t"/>
                  <v:stroke dashstyle="solid"/>
                </v:shape>
                <v:shape style="position:absolute;left:196;top:51;width:193;height:455" type="#_x0000_t75" id="docshape108" stroked="false">
                  <v:imagedata r:id="rId35" o:title=""/>
                </v:shape>
                <v:rect style="position:absolute;left:4;top:4;width:564;height:564" id="docshape109" filled="false" stroked="true" strokeweight=".42pt" strokecolor="#231f20">
                  <v:stroke dashstyle="solid"/>
                </v:rect>
                <v:shape style="position:absolute;left:0;top:0;width:7001;height:572" type="#_x0000_t202" id="docshape110" filled="false" stroked="false">
                  <v:textbox inset="0,0,0,0">
                    <w:txbxContent>
                      <w:p>
                        <w:pPr>
                          <w:spacing w:before="123"/>
                          <w:ind w:left="714" w:right="0" w:firstLine="0"/>
                          <w:jc w:val="left"/>
                          <w:rPr>
                            <w:rFonts w:ascii="Century Gothic"/>
                            <w:b/>
                            <w:sz w:val="23"/>
                          </w:rPr>
                        </w:pPr>
                        <w:r>
                          <w:rPr>
                            <w:rFonts w:ascii="Century Gothic"/>
                            <w:b/>
                            <w:color w:val="FFFFFF"/>
                            <w:spacing w:val="-9"/>
                            <w:sz w:val="23"/>
                          </w:rPr>
                          <w:t>CONTROL</w:t>
                        </w:r>
                        <w:r>
                          <w:rPr>
                            <w:rFonts w:ascii="Century Gothic"/>
                            <w:b/>
                            <w:color w:val="FFFFFF"/>
                            <w:spacing w:val="-7"/>
                            <w:sz w:val="23"/>
                          </w:rPr>
                          <w:t> </w:t>
                        </w:r>
                        <w:r>
                          <w:rPr>
                            <w:rFonts w:ascii="Century Gothic"/>
                            <w:b/>
                            <w:color w:val="FFFFFF"/>
                            <w:spacing w:val="-2"/>
                            <w:sz w:val="23"/>
                          </w:rPr>
                          <w:t>PANEL</w:t>
                        </w:r>
                      </w:p>
                    </w:txbxContent>
                  </v:textbox>
                  <w10:wrap type="none"/>
                </v:shape>
              </v:group>
            </w:pict>
          </mc:Fallback>
        </mc:AlternateContent>
      </w:r>
      <w:r>
        <w:rPr>
          <w:sz w:val="20"/>
        </w:rPr>
      </w:r>
    </w:p>
    <w:p>
      <w:pPr>
        <w:pStyle w:val="BodyText"/>
        <w:rPr>
          <w:sz w:val="18"/>
        </w:rPr>
      </w:pPr>
    </w:p>
    <w:p>
      <w:pPr>
        <w:pStyle w:val="Heading3"/>
        <w:numPr>
          <w:ilvl w:val="0"/>
          <w:numId w:val="7"/>
        </w:numPr>
        <w:tabs>
          <w:tab w:pos="4231" w:val="left" w:leader="none"/>
        </w:tabs>
        <w:spacing w:line="240" w:lineRule="auto" w:before="99" w:after="0"/>
        <w:ind w:left="4231" w:right="0" w:hanging="316"/>
        <w:jc w:val="left"/>
      </w:pPr>
      <w:r>
        <w:rPr>
          <w:color w:val="231F20"/>
          <w:spacing w:val="-4"/>
        </w:rPr>
        <w:t>DIGITAL</w:t>
      </w:r>
      <w:r>
        <w:rPr>
          <w:color w:val="231F20"/>
          <w:spacing w:val="-1"/>
        </w:rPr>
        <w:t> </w:t>
      </w:r>
      <w:r>
        <w:rPr>
          <w:color w:val="231F20"/>
          <w:spacing w:val="-2"/>
        </w:rPr>
        <w:t>DISPLAY</w:t>
      </w:r>
    </w:p>
    <w:p>
      <w:pPr>
        <w:pStyle w:val="ListParagraph"/>
        <w:numPr>
          <w:ilvl w:val="0"/>
          <w:numId w:val="7"/>
        </w:numPr>
        <w:tabs>
          <w:tab w:pos="4230" w:val="left" w:leader="none"/>
        </w:tabs>
        <w:spacing w:line="240" w:lineRule="auto" w:before="18" w:after="0"/>
        <w:ind w:left="4230" w:right="0" w:hanging="315"/>
        <w:jc w:val="left"/>
        <w:rPr>
          <w:rFonts w:ascii="Century Gothic"/>
          <w:b/>
          <w:sz w:val="15"/>
        </w:rPr>
      </w:pPr>
      <w:r>
        <w:rPr/>
        <mc:AlternateContent>
          <mc:Choice Requires="wps">
            <w:drawing>
              <wp:anchor distT="0" distB="0" distL="0" distR="0" allowOverlap="1" layoutInCell="1" locked="0" behindDoc="1" simplePos="0" relativeHeight="486319616">
                <wp:simplePos x="0" y="0"/>
                <wp:positionH relativeFrom="page">
                  <wp:posOffset>484863</wp:posOffset>
                </wp:positionH>
                <wp:positionV relativeFrom="paragraph">
                  <wp:posOffset>98742</wp:posOffset>
                </wp:positionV>
                <wp:extent cx="1933575" cy="4211955"/>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1933575" cy="4211955"/>
                          <a:chExt cx="1933575" cy="4211955"/>
                        </a:xfrm>
                      </wpg:grpSpPr>
                      <wps:wsp>
                        <wps:cNvPr id="125" name="Graphic 125"/>
                        <wps:cNvSpPr/>
                        <wps:spPr>
                          <a:xfrm>
                            <a:off x="191010" y="0"/>
                            <a:ext cx="1633220" cy="4211955"/>
                          </a:xfrm>
                          <a:custGeom>
                            <a:avLst/>
                            <a:gdLst/>
                            <a:ahLst/>
                            <a:cxnLst/>
                            <a:rect l="l" t="t" r="r" b="b"/>
                            <a:pathLst>
                              <a:path w="1633220" h="4211955">
                                <a:moveTo>
                                  <a:pt x="1536597" y="0"/>
                                </a:moveTo>
                                <a:lnTo>
                                  <a:pt x="0" y="0"/>
                                </a:lnTo>
                                <a:lnTo>
                                  <a:pt x="0" y="4211896"/>
                                </a:lnTo>
                                <a:lnTo>
                                  <a:pt x="1457760" y="4211896"/>
                                </a:lnTo>
                                <a:lnTo>
                                  <a:pt x="1457632" y="4211896"/>
                                </a:lnTo>
                                <a:lnTo>
                                  <a:pt x="1504338" y="4205639"/>
                                </a:lnTo>
                                <a:lnTo>
                                  <a:pt x="1546189" y="4187979"/>
                                </a:lnTo>
                                <a:lnTo>
                                  <a:pt x="1581644" y="4160586"/>
                                </a:lnTo>
                                <a:lnTo>
                                  <a:pt x="1609035" y="4125130"/>
                                </a:lnTo>
                                <a:lnTo>
                                  <a:pt x="1626693" y="4083280"/>
                                </a:lnTo>
                                <a:lnTo>
                                  <a:pt x="1632950" y="4036707"/>
                                </a:lnTo>
                                <a:lnTo>
                                  <a:pt x="1632950" y="96278"/>
                                </a:lnTo>
                                <a:lnTo>
                                  <a:pt x="1625357" y="58804"/>
                                </a:lnTo>
                                <a:lnTo>
                                  <a:pt x="1604704" y="28200"/>
                                </a:lnTo>
                                <a:lnTo>
                                  <a:pt x="1574086" y="7566"/>
                                </a:lnTo>
                                <a:lnTo>
                                  <a:pt x="1536597" y="0"/>
                                </a:lnTo>
                                <a:close/>
                              </a:path>
                            </a:pathLst>
                          </a:custGeom>
                          <a:solidFill>
                            <a:srgbClr val="070101"/>
                          </a:solidFill>
                        </wps:spPr>
                        <wps:bodyPr wrap="square" lIns="0" tIns="0" rIns="0" bIns="0" rtlCol="0">
                          <a:prstTxWarp prst="textNoShape">
                            <a:avLst/>
                          </a:prstTxWarp>
                          <a:noAutofit/>
                        </wps:bodyPr>
                      </wps:wsp>
                      <wps:wsp>
                        <wps:cNvPr id="126" name="Graphic 126"/>
                        <wps:cNvSpPr/>
                        <wps:spPr>
                          <a:xfrm>
                            <a:off x="367771" y="532554"/>
                            <a:ext cx="1240790" cy="2895600"/>
                          </a:xfrm>
                          <a:custGeom>
                            <a:avLst/>
                            <a:gdLst/>
                            <a:ahLst/>
                            <a:cxnLst/>
                            <a:rect l="l" t="t" r="r" b="b"/>
                            <a:pathLst>
                              <a:path w="1240790" h="2895600">
                                <a:moveTo>
                                  <a:pt x="1238427" y="5562"/>
                                </a:moveTo>
                                <a:lnTo>
                                  <a:pt x="1232865" y="0"/>
                                </a:lnTo>
                                <a:lnTo>
                                  <a:pt x="5575" y="0"/>
                                </a:lnTo>
                                <a:lnTo>
                                  <a:pt x="0" y="5562"/>
                                </a:lnTo>
                                <a:lnTo>
                                  <a:pt x="0" y="505739"/>
                                </a:lnTo>
                                <a:lnTo>
                                  <a:pt x="5575" y="511302"/>
                                </a:lnTo>
                                <a:lnTo>
                                  <a:pt x="1232865" y="511302"/>
                                </a:lnTo>
                                <a:lnTo>
                                  <a:pt x="1238427" y="505739"/>
                                </a:lnTo>
                                <a:lnTo>
                                  <a:pt x="1238427" y="498919"/>
                                </a:lnTo>
                                <a:lnTo>
                                  <a:pt x="1238427" y="5562"/>
                                </a:lnTo>
                                <a:close/>
                              </a:path>
                              <a:path w="1240790" h="2895600">
                                <a:moveTo>
                                  <a:pt x="1240282" y="2337854"/>
                                </a:moveTo>
                                <a:lnTo>
                                  <a:pt x="1232395" y="2329980"/>
                                </a:lnTo>
                                <a:lnTo>
                                  <a:pt x="9740" y="2329980"/>
                                </a:lnTo>
                                <a:lnTo>
                                  <a:pt x="1854" y="2337854"/>
                                </a:lnTo>
                                <a:lnTo>
                                  <a:pt x="1854" y="2887408"/>
                                </a:lnTo>
                                <a:lnTo>
                                  <a:pt x="9740" y="2895295"/>
                                </a:lnTo>
                                <a:lnTo>
                                  <a:pt x="1232395" y="2895295"/>
                                </a:lnTo>
                                <a:lnTo>
                                  <a:pt x="1240282" y="2887408"/>
                                </a:lnTo>
                                <a:lnTo>
                                  <a:pt x="1240282" y="2877769"/>
                                </a:lnTo>
                                <a:lnTo>
                                  <a:pt x="1240282" y="2337854"/>
                                </a:lnTo>
                                <a:close/>
                              </a:path>
                              <a:path w="1240790" h="2895600">
                                <a:moveTo>
                                  <a:pt x="1240282" y="1687283"/>
                                </a:moveTo>
                                <a:lnTo>
                                  <a:pt x="1232395" y="1679384"/>
                                </a:lnTo>
                                <a:lnTo>
                                  <a:pt x="9740" y="1679384"/>
                                </a:lnTo>
                                <a:lnTo>
                                  <a:pt x="1854" y="1687283"/>
                                </a:lnTo>
                                <a:lnTo>
                                  <a:pt x="1854" y="2236800"/>
                                </a:lnTo>
                                <a:lnTo>
                                  <a:pt x="9740" y="2244687"/>
                                </a:lnTo>
                                <a:lnTo>
                                  <a:pt x="1232395" y="2244687"/>
                                </a:lnTo>
                                <a:lnTo>
                                  <a:pt x="1240282" y="2236800"/>
                                </a:lnTo>
                                <a:lnTo>
                                  <a:pt x="1240282" y="2227161"/>
                                </a:lnTo>
                                <a:lnTo>
                                  <a:pt x="1240282" y="1687283"/>
                                </a:lnTo>
                                <a:close/>
                              </a:path>
                              <a:path w="1240790" h="2895600">
                                <a:moveTo>
                                  <a:pt x="1240282" y="669683"/>
                                </a:moveTo>
                                <a:lnTo>
                                  <a:pt x="1234706" y="664108"/>
                                </a:lnTo>
                                <a:lnTo>
                                  <a:pt x="7442" y="664108"/>
                                </a:lnTo>
                                <a:lnTo>
                                  <a:pt x="1854" y="669683"/>
                                </a:lnTo>
                                <a:lnTo>
                                  <a:pt x="1854" y="934999"/>
                                </a:lnTo>
                                <a:lnTo>
                                  <a:pt x="7442" y="940574"/>
                                </a:lnTo>
                                <a:lnTo>
                                  <a:pt x="1234706" y="940574"/>
                                </a:lnTo>
                                <a:lnTo>
                                  <a:pt x="1240282" y="934999"/>
                                </a:lnTo>
                                <a:lnTo>
                                  <a:pt x="1240282" y="928192"/>
                                </a:lnTo>
                                <a:lnTo>
                                  <a:pt x="1240282" y="669683"/>
                                </a:lnTo>
                                <a:close/>
                              </a:path>
                            </a:pathLst>
                          </a:custGeom>
                          <a:solidFill>
                            <a:srgbClr val="5F6062"/>
                          </a:solidFill>
                        </wps:spPr>
                        <wps:bodyPr wrap="square" lIns="0" tIns="0" rIns="0" bIns="0" rtlCol="0">
                          <a:prstTxWarp prst="textNoShape">
                            <a:avLst/>
                          </a:prstTxWarp>
                          <a:noAutofit/>
                        </wps:bodyPr>
                      </wps:wsp>
                      <pic:pic>
                        <pic:nvPicPr>
                          <pic:cNvPr id="127" name="Image 127"/>
                          <pic:cNvPicPr/>
                        </pic:nvPicPr>
                        <pic:blipFill>
                          <a:blip r:embed="rId36" cstate="print"/>
                          <a:stretch>
                            <a:fillRect/>
                          </a:stretch>
                        </pic:blipFill>
                        <pic:spPr>
                          <a:xfrm>
                            <a:off x="1284960" y="2954758"/>
                            <a:ext cx="179030" cy="108760"/>
                          </a:xfrm>
                          <a:prstGeom prst="rect">
                            <a:avLst/>
                          </a:prstGeom>
                        </pic:spPr>
                      </pic:pic>
                      <pic:pic>
                        <pic:nvPicPr>
                          <pic:cNvPr id="128" name="Image 128"/>
                          <pic:cNvPicPr/>
                        </pic:nvPicPr>
                        <pic:blipFill>
                          <a:blip r:embed="rId37" cstate="print"/>
                          <a:stretch>
                            <a:fillRect/>
                          </a:stretch>
                        </pic:blipFill>
                        <pic:spPr>
                          <a:xfrm>
                            <a:off x="510549" y="2955089"/>
                            <a:ext cx="179009" cy="108141"/>
                          </a:xfrm>
                          <a:prstGeom prst="rect">
                            <a:avLst/>
                          </a:prstGeom>
                        </pic:spPr>
                      </pic:pic>
                      <wps:wsp>
                        <wps:cNvPr id="129" name="Graphic 129"/>
                        <wps:cNvSpPr/>
                        <wps:spPr>
                          <a:xfrm>
                            <a:off x="500051" y="611532"/>
                            <a:ext cx="953135" cy="357505"/>
                          </a:xfrm>
                          <a:custGeom>
                            <a:avLst/>
                            <a:gdLst/>
                            <a:ahLst/>
                            <a:cxnLst/>
                            <a:rect l="l" t="t" r="r" b="b"/>
                            <a:pathLst>
                              <a:path w="953135" h="357505">
                                <a:moveTo>
                                  <a:pt x="952652" y="0"/>
                                </a:moveTo>
                                <a:lnTo>
                                  <a:pt x="0" y="0"/>
                                </a:lnTo>
                                <a:lnTo>
                                  <a:pt x="0" y="357388"/>
                                </a:lnTo>
                                <a:lnTo>
                                  <a:pt x="952652" y="357388"/>
                                </a:lnTo>
                                <a:lnTo>
                                  <a:pt x="952652" y="0"/>
                                </a:lnTo>
                                <a:close/>
                              </a:path>
                            </a:pathLst>
                          </a:custGeom>
                          <a:solidFill>
                            <a:srgbClr val="090202"/>
                          </a:solidFill>
                        </wps:spPr>
                        <wps:bodyPr wrap="square" lIns="0" tIns="0" rIns="0" bIns="0" rtlCol="0">
                          <a:prstTxWarp prst="textNoShape">
                            <a:avLst/>
                          </a:prstTxWarp>
                          <a:noAutofit/>
                        </wps:bodyPr>
                      </wps:wsp>
                      <wps:wsp>
                        <wps:cNvPr id="130" name="Graphic 130"/>
                        <wps:cNvSpPr/>
                        <wps:spPr>
                          <a:xfrm>
                            <a:off x="630483" y="680020"/>
                            <a:ext cx="674370" cy="220979"/>
                          </a:xfrm>
                          <a:custGeom>
                            <a:avLst/>
                            <a:gdLst/>
                            <a:ahLst/>
                            <a:cxnLst/>
                            <a:rect l="l" t="t" r="r" b="b"/>
                            <a:pathLst>
                              <a:path w="674370" h="220979">
                                <a:moveTo>
                                  <a:pt x="625182" y="0"/>
                                </a:moveTo>
                                <a:lnTo>
                                  <a:pt x="48321" y="0"/>
                                </a:lnTo>
                                <a:lnTo>
                                  <a:pt x="18208" y="5303"/>
                                </a:lnTo>
                                <a:lnTo>
                                  <a:pt x="4091" y="19773"/>
                                </a:lnTo>
                                <a:lnTo>
                                  <a:pt x="0" y="41243"/>
                                </a:lnTo>
                                <a:lnTo>
                                  <a:pt x="6" y="179102"/>
                                </a:lnTo>
                                <a:lnTo>
                                  <a:pt x="4112" y="200590"/>
                                </a:lnTo>
                                <a:lnTo>
                                  <a:pt x="18244" y="215077"/>
                                </a:lnTo>
                                <a:lnTo>
                                  <a:pt x="48363" y="220390"/>
                                </a:lnTo>
                                <a:lnTo>
                                  <a:pt x="626707" y="220390"/>
                                </a:lnTo>
                                <a:lnTo>
                                  <a:pt x="656599" y="215077"/>
                                </a:lnTo>
                                <a:lnTo>
                                  <a:pt x="670228" y="200590"/>
                                </a:lnTo>
                                <a:lnTo>
                                  <a:pt x="673831" y="179102"/>
                                </a:lnTo>
                                <a:lnTo>
                                  <a:pt x="673647" y="152787"/>
                                </a:lnTo>
                                <a:lnTo>
                                  <a:pt x="673592" y="41243"/>
                                </a:lnTo>
                                <a:lnTo>
                                  <a:pt x="669461" y="19773"/>
                                </a:lnTo>
                                <a:lnTo>
                                  <a:pt x="655307" y="5303"/>
                                </a:lnTo>
                                <a:lnTo>
                                  <a:pt x="625182" y="0"/>
                                </a:lnTo>
                                <a:close/>
                              </a:path>
                            </a:pathLst>
                          </a:custGeom>
                          <a:solidFill>
                            <a:srgbClr val="252727"/>
                          </a:solidFill>
                        </wps:spPr>
                        <wps:bodyPr wrap="square" lIns="0" tIns="0" rIns="0" bIns="0" rtlCol="0">
                          <a:prstTxWarp prst="textNoShape">
                            <a:avLst/>
                          </a:prstTxWarp>
                          <a:noAutofit/>
                        </wps:bodyPr>
                      </wps:wsp>
                      <wps:wsp>
                        <wps:cNvPr id="131" name="Graphic 131"/>
                        <wps:cNvSpPr/>
                        <wps:spPr>
                          <a:xfrm>
                            <a:off x="318493" y="3143390"/>
                            <a:ext cx="1299845" cy="1270"/>
                          </a:xfrm>
                          <a:custGeom>
                            <a:avLst/>
                            <a:gdLst/>
                            <a:ahLst/>
                            <a:cxnLst/>
                            <a:rect l="l" t="t" r="r" b="b"/>
                            <a:pathLst>
                              <a:path w="1299845" h="0">
                                <a:moveTo>
                                  <a:pt x="0" y="0"/>
                                </a:moveTo>
                                <a:lnTo>
                                  <a:pt x="1299629" y="0"/>
                                </a:lnTo>
                              </a:path>
                            </a:pathLst>
                          </a:custGeom>
                          <a:ln w="12364">
                            <a:solidFill>
                              <a:srgbClr val="050100"/>
                            </a:solidFill>
                            <a:prstDash val="solid"/>
                          </a:ln>
                        </wps:spPr>
                        <wps:bodyPr wrap="square" lIns="0" tIns="0" rIns="0" bIns="0" rtlCol="0">
                          <a:prstTxWarp prst="textNoShape">
                            <a:avLst/>
                          </a:prstTxWarp>
                          <a:noAutofit/>
                        </wps:bodyPr>
                      </wps:wsp>
                      <pic:pic>
                        <pic:nvPicPr>
                          <pic:cNvPr id="132" name="Image 132"/>
                          <pic:cNvPicPr/>
                        </pic:nvPicPr>
                        <pic:blipFill>
                          <a:blip r:embed="rId38" cstate="print"/>
                          <a:stretch>
                            <a:fillRect/>
                          </a:stretch>
                        </pic:blipFill>
                        <pic:spPr>
                          <a:xfrm>
                            <a:off x="372835" y="3520888"/>
                            <a:ext cx="462692" cy="271372"/>
                          </a:xfrm>
                          <a:prstGeom prst="rect">
                            <a:avLst/>
                          </a:prstGeom>
                        </pic:spPr>
                      </pic:pic>
                      <pic:pic>
                        <pic:nvPicPr>
                          <pic:cNvPr id="133" name="Image 133"/>
                          <pic:cNvPicPr/>
                        </pic:nvPicPr>
                        <pic:blipFill>
                          <a:blip r:embed="rId39" cstate="print"/>
                          <a:stretch>
                            <a:fillRect/>
                          </a:stretch>
                        </pic:blipFill>
                        <pic:spPr>
                          <a:xfrm>
                            <a:off x="1141145" y="3520888"/>
                            <a:ext cx="462703" cy="271372"/>
                          </a:xfrm>
                          <a:prstGeom prst="rect">
                            <a:avLst/>
                          </a:prstGeom>
                        </pic:spPr>
                      </pic:pic>
                      <wps:wsp>
                        <wps:cNvPr id="134" name="Graphic 134"/>
                        <wps:cNvSpPr/>
                        <wps:spPr>
                          <a:xfrm>
                            <a:off x="661501" y="2296158"/>
                            <a:ext cx="1270" cy="1270"/>
                          </a:xfrm>
                          <a:custGeom>
                            <a:avLst/>
                            <a:gdLst/>
                            <a:ahLst/>
                            <a:cxnLst/>
                            <a:rect l="l" t="t" r="r" b="b"/>
                            <a:pathLst>
                              <a:path w="0" h="0">
                                <a:moveTo>
                                  <a:pt x="0" y="0"/>
                                </a:moveTo>
                                <a:lnTo>
                                  <a:pt x="0" y="0"/>
                                </a:lnTo>
                              </a:path>
                            </a:pathLst>
                          </a:custGeom>
                          <a:solidFill>
                            <a:srgbClr val="231F20"/>
                          </a:solidFill>
                        </wps:spPr>
                        <wps:bodyPr wrap="square" lIns="0" tIns="0" rIns="0" bIns="0" rtlCol="0">
                          <a:prstTxWarp prst="textNoShape">
                            <a:avLst/>
                          </a:prstTxWarp>
                          <a:noAutofit/>
                        </wps:bodyPr>
                      </wps:wsp>
                      <wps:wsp>
                        <wps:cNvPr id="135" name="Graphic 135"/>
                        <wps:cNvSpPr/>
                        <wps:spPr>
                          <a:xfrm>
                            <a:off x="686999" y="705096"/>
                            <a:ext cx="414655" cy="170815"/>
                          </a:xfrm>
                          <a:custGeom>
                            <a:avLst/>
                            <a:gdLst/>
                            <a:ahLst/>
                            <a:cxnLst/>
                            <a:rect l="l" t="t" r="r" b="b"/>
                            <a:pathLst>
                              <a:path w="414655" h="170815">
                                <a:moveTo>
                                  <a:pt x="23596" y="98425"/>
                                </a:moveTo>
                                <a:lnTo>
                                  <a:pt x="14236" y="87591"/>
                                </a:lnTo>
                                <a:lnTo>
                                  <a:pt x="4089" y="96253"/>
                                </a:lnTo>
                                <a:lnTo>
                                  <a:pt x="0" y="142227"/>
                                </a:lnTo>
                                <a:lnTo>
                                  <a:pt x="9169" y="154495"/>
                                </a:lnTo>
                                <a:lnTo>
                                  <a:pt x="20002" y="142227"/>
                                </a:lnTo>
                                <a:lnTo>
                                  <a:pt x="23596" y="98425"/>
                                </a:lnTo>
                                <a:close/>
                              </a:path>
                              <a:path w="414655" h="170815">
                                <a:moveTo>
                                  <a:pt x="30797" y="22148"/>
                                </a:moveTo>
                                <a:lnTo>
                                  <a:pt x="21450" y="11315"/>
                                </a:lnTo>
                                <a:lnTo>
                                  <a:pt x="11328" y="19977"/>
                                </a:lnTo>
                                <a:lnTo>
                                  <a:pt x="7239" y="65951"/>
                                </a:lnTo>
                                <a:lnTo>
                                  <a:pt x="16383" y="78219"/>
                                </a:lnTo>
                                <a:lnTo>
                                  <a:pt x="27203" y="65951"/>
                                </a:lnTo>
                                <a:lnTo>
                                  <a:pt x="30797" y="22148"/>
                                </a:lnTo>
                                <a:close/>
                              </a:path>
                              <a:path w="414655" h="170815">
                                <a:moveTo>
                                  <a:pt x="77698" y="159778"/>
                                </a:moveTo>
                                <a:lnTo>
                                  <a:pt x="68199" y="150444"/>
                                </a:lnTo>
                                <a:lnTo>
                                  <a:pt x="22059" y="150368"/>
                                </a:lnTo>
                                <a:lnTo>
                                  <a:pt x="10655" y="160540"/>
                                </a:lnTo>
                                <a:lnTo>
                                  <a:pt x="23799" y="170256"/>
                                </a:lnTo>
                                <a:lnTo>
                                  <a:pt x="67741" y="170027"/>
                                </a:lnTo>
                                <a:lnTo>
                                  <a:pt x="77698" y="159778"/>
                                </a:lnTo>
                                <a:close/>
                              </a:path>
                              <a:path w="414655" h="170815">
                                <a:moveTo>
                                  <a:pt x="85648" y="84188"/>
                                </a:moveTo>
                                <a:lnTo>
                                  <a:pt x="76136" y="74891"/>
                                </a:lnTo>
                                <a:lnTo>
                                  <a:pt x="29997" y="74841"/>
                                </a:lnTo>
                                <a:lnTo>
                                  <a:pt x="18567" y="84988"/>
                                </a:lnTo>
                                <a:lnTo>
                                  <a:pt x="31737" y="94716"/>
                                </a:lnTo>
                                <a:lnTo>
                                  <a:pt x="75666" y="94500"/>
                                </a:lnTo>
                                <a:lnTo>
                                  <a:pt x="85648" y="84188"/>
                                </a:lnTo>
                                <a:close/>
                              </a:path>
                              <a:path w="414655" h="170815">
                                <a:moveTo>
                                  <a:pt x="90703" y="9372"/>
                                </a:moveTo>
                                <a:lnTo>
                                  <a:pt x="81203" y="63"/>
                                </a:lnTo>
                                <a:lnTo>
                                  <a:pt x="35064" y="0"/>
                                </a:lnTo>
                                <a:lnTo>
                                  <a:pt x="23622" y="10172"/>
                                </a:lnTo>
                                <a:lnTo>
                                  <a:pt x="36791" y="19900"/>
                                </a:lnTo>
                                <a:lnTo>
                                  <a:pt x="80721" y="19672"/>
                                </a:lnTo>
                                <a:lnTo>
                                  <a:pt x="90703" y="9372"/>
                                </a:lnTo>
                                <a:close/>
                              </a:path>
                              <a:path w="414655" h="170815">
                                <a:moveTo>
                                  <a:pt x="167614" y="22148"/>
                                </a:moveTo>
                                <a:lnTo>
                                  <a:pt x="158203" y="11315"/>
                                </a:lnTo>
                                <a:lnTo>
                                  <a:pt x="148120" y="19977"/>
                                </a:lnTo>
                                <a:lnTo>
                                  <a:pt x="144018" y="65951"/>
                                </a:lnTo>
                                <a:lnTo>
                                  <a:pt x="153162" y="78219"/>
                                </a:lnTo>
                                <a:lnTo>
                                  <a:pt x="163982" y="65951"/>
                                </a:lnTo>
                                <a:lnTo>
                                  <a:pt x="167614" y="22148"/>
                                </a:lnTo>
                                <a:close/>
                              </a:path>
                              <a:path w="414655" h="170815">
                                <a:moveTo>
                                  <a:pt x="235216" y="98425"/>
                                </a:moveTo>
                                <a:lnTo>
                                  <a:pt x="225844" y="87591"/>
                                </a:lnTo>
                                <a:lnTo>
                                  <a:pt x="215747" y="96253"/>
                                </a:lnTo>
                                <a:lnTo>
                                  <a:pt x="211632" y="142227"/>
                                </a:lnTo>
                                <a:lnTo>
                                  <a:pt x="220764" y="154495"/>
                                </a:lnTo>
                                <a:lnTo>
                                  <a:pt x="231597" y="142227"/>
                                </a:lnTo>
                                <a:lnTo>
                                  <a:pt x="235216" y="98425"/>
                                </a:lnTo>
                                <a:close/>
                              </a:path>
                              <a:path w="414655" h="170815">
                                <a:moveTo>
                                  <a:pt x="283362" y="108102"/>
                                </a:moveTo>
                                <a:lnTo>
                                  <a:pt x="264007" y="108102"/>
                                </a:lnTo>
                                <a:lnTo>
                                  <a:pt x="260705" y="127469"/>
                                </a:lnTo>
                                <a:lnTo>
                                  <a:pt x="280085" y="127469"/>
                                </a:lnTo>
                                <a:lnTo>
                                  <a:pt x="283362" y="108102"/>
                                </a:lnTo>
                                <a:close/>
                              </a:path>
                              <a:path w="414655" h="170815">
                                <a:moveTo>
                                  <a:pt x="289826" y="47345"/>
                                </a:moveTo>
                                <a:lnTo>
                                  <a:pt x="270459" y="47345"/>
                                </a:lnTo>
                                <a:lnTo>
                                  <a:pt x="267144" y="66700"/>
                                </a:lnTo>
                                <a:lnTo>
                                  <a:pt x="286524" y="66700"/>
                                </a:lnTo>
                                <a:lnTo>
                                  <a:pt x="289826" y="47345"/>
                                </a:lnTo>
                                <a:close/>
                              </a:path>
                              <a:path w="414655" h="170815">
                                <a:moveTo>
                                  <a:pt x="332282" y="98425"/>
                                </a:moveTo>
                                <a:lnTo>
                                  <a:pt x="322922" y="87591"/>
                                </a:lnTo>
                                <a:lnTo>
                                  <a:pt x="312813" y="96253"/>
                                </a:lnTo>
                                <a:lnTo>
                                  <a:pt x="308724" y="142227"/>
                                </a:lnTo>
                                <a:lnTo>
                                  <a:pt x="317881" y="154495"/>
                                </a:lnTo>
                                <a:lnTo>
                                  <a:pt x="328701" y="142227"/>
                                </a:lnTo>
                                <a:lnTo>
                                  <a:pt x="332282" y="98425"/>
                                </a:lnTo>
                                <a:close/>
                              </a:path>
                              <a:path w="414655" h="170815">
                                <a:moveTo>
                                  <a:pt x="339521" y="22148"/>
                                </a:moveTo>
                                <a:lnTo>
                                  <a:pt x="330123" y="11315"/>
                                </a:lnTo>
                                <a:lnTo>
                                  <a:pt x="320027" y="19977"/>
                                </a:lnTo>
                                <a:lnTo>
                                  <a:pt x="315963" y="65951"/>
                                </a:lnTo>
                                <a:lnTo>
                                  <a:pt x="325094" y="78219"/>
                                </a:lnTo>
                                <a:lnTo>
                                  <a:pt x="335915" y="65951"/>
                                </a:lnTo>
                                <a:lnTo>
                                  <a:pt x="339521" y="22148"/>
                                </a:lnTo>
                                <a:close/>
                              </a:path>
                              <a:path w="414655" h="170815">
                                <a:moveTo>
                                  <a:pt x="386435" y="159778"/>
                                </a:moveTo>
                                <a:lnTo>
                                  <a:pt x="376936" y="150444"/>
                                </a:lnTo>
                                <a:lnTo>
                                  <a:pt x="330771" y="150368"/>
                                </a:lnTo>
                                <a:lnTo>
                                  <a:pt x="319341" y="160540"/>
                                </a:lnTo>
                                <a:lnTo>
                                  <a:pt x="332511" y="170256"/>
                                </a:lnTo>
                                <a:lnTo>
                                  <a:pt x="376440" y="170027"/>
                                </a:lnTo>
                                <a:lnTo>
                                  <a:pt x="386435" y="159778"/>
                                </a:lnTo>
                                <a:close/>
                              </a:path>
                              <a:path w="414655" h="170815">
                                <a:moveTo>
                                  <a:pt x="394347" y="84188"/>
                                </a:moveTo>
                                <a:lnTo>
                                  <a:pt x="384835" y="74891"/>
                                </a:lnTo>
                                <a:lnTo>
                                  <a:pt x="338709" y="74841"/>
                                </a:lnTo>
                                <a:lnTo>
                                  <a:pt x="327279" y="84988"/>
                                </a:lnTo>
                                <a:lnTo>
                                  <a:pt x="340436" y="94716"/>
                                </a:lnTo>
                                <a:lnTo>
                                  <a:pt x="384390" y="94500"/>
                                </a:lnTo>
                                <a:lnTo>
                                  <a:pt x="394347" y="84188"/>
                                </a:lnTo>
                                <a:close/>
                              </a:path>
                              <a:path w="414655" h="170815">
                                <a:moveTo>
                                  <a:pt x="399427" y="9372"/>
                                </a:moveTo>
                                <a:lnTo>
                                  <a:pt x="389902" y="63"/>
                                </a:lnTo>
                                <a:lnTo>
                                  <a:pt x="343763" y="0"/>
                                </a:lnTo>
                                <a:lnTo>
                                  <a:pt x="332333" y="10172"/>
                                </a:lnTo>
                                <a:lnTo>
                                  <a:pt x="345516" y="19900"/>
                                </a:lnTo>
                                <a:lnTo>
                                  <a:pt x="389470" y="19672"/>
                                </a:lnTo>
                                <a:lnTo>
                                  <a:pt x="399427" y="9372"/>
                                </a:lnTo>
                                <a:close/>
                              </a:path>
                              <a:path w="414655" h="170815">
                                <a:moveTo>
                                  <a:pt x="407136" y="98425"/>
                                </a:moveTo>
                                <a:lnTo>
                                  <a:pt x="397725" y="87591"/>
                                </a:lnTo>
                                <a:lnTo>
                                  <a:pt x="387642" y="96253"/>
                                </a:lnTo>
                                <a:lnTo>
                                  <a:pt x="383552" y="142227"/>
                                </a:lnTo>
                                <a:lnTo>
                                  <a:pt x="392709" y="154495"/>
                                </a:lnTo>
                                <a:lnTo>
                                  <a:pt x="403529" y="142227"/>
                                </a:lnTo>
                                <a:lnTo>
                                  <a:pt x="407136" y="98425"/>
                                </a:lnTo>
                                <a:close/>
                              </a:path>
                              <a:path w="414655" h="170815">
                                <a:moveTo>
                                  <a:pt x="414375" y="22148"/>
                                </a:moveTo>
                                <a:lnTo>
                                  <a:pt x="404977" y="11315"/>
                                </a:lnTo>
                                <a:lnTo>
                                  <a:pt x="394868" y="19977"/>
                                </a:lnTo>
                                <a:lnTo>
                                  <a:pt x="390791" y="65951"/>
                                </a:lnTo>
                                <a:lnTo>
                                  <a:pt x="399910" y="78219"/>
                                </a:lnTo>
                                <a:lnTo>
                                  <a:pt x="410730" y="65951"/>
                                </a:lnTo>
                                <a:lnTo>
                                  <a:pt x="414375" y="22148"/>
                                </a:lnTo>
                                <a:close/>
                              </a:path>
                            </a:pathLst>
                          </a:custGeom>
                          <a:solidFill>
                            <a:srgbClr val="89BA43"/>
                          </a:solidFill>
                        </wps:spPr>
                        <wps:bodyPr wrap="square" lIns="0" tIns="0" rIns="0" bIns="0" rtlCol="0">
                          <a:prstTxWarp prst="textNoShape">
                            <a:avLst/>
                          </a:prstTxWarp>
                          <a:noAutofit/>
                        </wps:bodyPr>
                      </wps:wsp>
                      <pic:pic>
                        <pic:nvPicPr>
                          <pic:cNvPr id="136" name="Image 136"/>
                          <pic:cNvPicPr/>
                        </pic:nvPicPr>
                        <pic:blipFill>
                          <a:blip r:embed="rId40" cstate="print"/>
                          <a:stretch>
                            <a:fillRect/>
                          </a:stretch>
                        </pic:blipFill>
                        <pic:spPr>
                          <a:xfrm>
                            <a:off x="1132536" y="705090"/>
                            <a:ext cx="105623" cy="170250"/>
                          </a:xfrm>
                          <a:prstGeom prst="rect">
                            <a:avLst/>
                          </a:prstGeom>
                        </pic:spPr>
                      </pic:pic>
                      <wps:wsp>
                        <wps:cNvPr id="137" name="Graphic 137"/>
                        <wps:cNvSpPr/>
                        <wps:spPr>
                          <a:xfrm>
                            <a:off x="761852" y="705096"/>
                            <a:ext cx="167640" cy="170815"/>
                          </a:xfrm>
                          <a:custGeom>
                            <a:avLst/>
                            <a:gdLst/>
                            <a:ahLst/>
                            <a:cxnLst/>
                            <a:rect l="l" t="t" r="r" b="b"/>
                            <a:pathLst>
                              <a:path w="167640" h="170815">
                                <a:moveTo>
                                  <a:pt x="23558" y="98425"/>
                                </a:moveTo>
                                <a:lnTo>
                                  <a:pt x="14147" y="87591"/>
                                </a:lnTo>
                                <a:lnTo>
                                  <a:pt x="4064" y="96253"/>
                                </a:lnTo>
                                <a:lnTo>
                                  <a:pt x="0" y="142227"/>
                                </a:lnTo>
                                <a:lnTo>
                                  <a:pt x="9118" y="154495"/>
                                </a:lnTo>
                                <a:lnTo>
                                  <a:pt x="19951" y="142227"/>
                                </a:lnTo>
                                <a:lnTo>
                                  <a:pt x="23558" y="98425"/>
                                </a:lnTo>
                                <a:close/>
                              </a:path>
                              <a:path w="167640" h="170815">
                                <a:moveTo>
                                  <a:pt x="30797" y="22148"/>
                                </a:moveTo>
                                <a:lnTo>
                                  <a:pt x="21399" y="11315"/>
                                </a:lnTo>
                                <a:lnTo>
                                  <a:pt x="11277" y="19977"/>
                                </a:lnTo>
                                <a:lnTo>
                                  <a:pt x="7188" y="65951"/>
                                </a:lnTo>
                                <a:lnTo>
                                  <a:pt x="16344" y="78219"/>
                                </a:lnTo>
                                <a:lnTo>
                                  <a:pt x="27190" y="65951"/>
                                </a:lnTo>
                                <a:lnTo>
                                  <a:pt x="30797" y="22148"/>
                                </a:lnTo>
                                <a:close/>
                              </a:path>
                              <a:path w="167640" h="170815">
                                <a:moveTo>
                                  <a:pt x="85547" y="98425"/>
                                </a:moveTo>
                                <a:lnTo>
                                  <a:pt x="76149" y="87591"/>
                                </a:lnTo>
                                <a:lnTo>
                                  <a:pt x="66040" y="96253"/>
                                </a:lnTo>
                                <a:lnTo>
                                  <a:pt x="61950" y="142227"/>
                                </a:lnTo>
                                <a:lnTo>
                                  <a:pt x="71081" y="154495"/>
                                </a:lnTo>
                                <a:lnTo>
                                  <a:pt x="81927" y="142227"/>
                                </a:lnTo>
                                <a:lnTo>
                                  <a:pt x="85547" y="98425"/>
                                </a:lnTo>
                                <a:close/>
                              </a:path>
                              <a:path w="167640" h="170815">
                                <a:moveTo>
                                  <a:pt x="139661" y="159778"/>
                                </a:moveTo>
                                <a:lnTo>
                                  <a:pt x="130136" y="150444"/>
                                </a:lnTo>
                                <a:lnTo>
                                  <a:pt x="83997" y="150368"/>
                                </a:lnTo>
                                <a:lnTo>
                                  <a:pt x="72567" y="160540"/>
                                </a:lnTo>
                                <a:lnTo>
                                  <a:pt x="85750" y="170256"/>
                                </a:lnTo>
                                <a:lnTo>
                                  <a:pt x="129679" y="170027"/>
                                </a:lnTo>
                                <a:lnTo>
                                  <a:pt x="139661" y="159778"/>
                                </a:lnTo>
                                <a:close/>
                              </a:path>
                              <a:path w="167640" h="170815">
                                <a:moveTo>
                                  <a:pt x="147599" y="84188"/>
                                </a:moveTo>
                                <a:lnTo>
                                  <a:pt x="138099" y="74891"/>
                                </a:lnTo>
                                <a:lnTo>
                                  <a:pt x="91948" y="74841"/>
                                </a:lnTo>
                                <a:lnTo>
                                  <a:pt x="80530" y="84988"/>
                                </a:lnTo>
                                <a:lnTo>
                                  <a:pt x="93687" y="94716"/>
                                </a:lnTo>
                                <a:lnTo>
                                  <a:pt x="137617" y="94500"/>
                                </a:lnTo>
                                <a:lnTo>
                                  <a:pt x="147599" y="84188"/>
                                </a:lnTo>
                                <a:close/>
                              </a:path>
                              <a:path w="167640" h="170815">
                                <a:moveTo>
                                  <a:pt x="152654" y="9372"/>
                                </a:moveTo>
                                <a:lnTo>
                                  <a:pt x="143129" y="63"/>
                                </a:lnTo>
                                <a:lnTo>
                                  <a:pt x="97028" y="0"/>
                                </a:lnTo>
                                <a:lnTo>
                                  <a:pt x="85572" y="10172"/>
                                </a:lnTo>
                                <a:lnTo>
                                  <a:pt x="98742" y="19900"/>
                                </a:lnTo>
                                <a:lnTo>
                                  <a:pt x="142684" y="19672"/>
                                </a:lnTo>
                                <a:lnTo>
                                  <a:pt x="152654" y="9372"/>
                                </a:lnTo>
                                <a:close/>
                              </a:path>
                              <a:path w="167640" h="170815">
                                <a:moveTo>
                                  <a:pt x="167563" y="22148"/>
                                </a:moveTo>
                                <a:lnTo>
                                  <a:pt x="158229" y="11315"/>
                                </a:lnTo>
                                <a:lnTo>
                                  <a:pt x="148094" y="19977"/>
                                </a:lnTo>
                                <a:lnTo>
                                  <a:pt x="143992" y="65951"/>
                                </a:lnTo>
                                <a:lnTo>
                                  <a:pt x="153136" y="78219"/>
                                </a:lnTo>
                                <a:lnTo>
                                  <a:pt x="163982" y="65951"/>
                                </a:lnTo>
                                <a:lnTo>
                                  <a:pt x="167563" y="22148"/>
                                </a:lnTo>
                                <a:close/>
                              </a:path>
                            </a:pathLst>
                          </a:custGeom>
                          <a:solidFill>
                            <a:srgbClr val="89BA43"/>
                          </a:solidFill>
                        </wps:spPr>
                        <wps:bodyPr wrap="square" lIns="0" tIns="0" rIns="0" bIns="0" rtlCol="0">
                          <a:prstTxWarp prst="textNoShape">
                            <a:avLst/>
                          </a:prstTxWarp>
                          <a:noAutofit/>
                        </wps:bodyPr>
                      </wps:wsp>
                      <wps:wsp>
                        <wps:cNvPr id="138" name="Graphic 138"/>
                        <wps:cNvSpPr/>
                        <wps:spPr>
                          <a:xfrm>
                            <a:off x="987312" y="1220813"/>
                            <a:ext cx="1905" cy="2183765"/>
                          </a:xfrm>
                          <a:custGeom>
                            <a:avLst/>
                            <a:gdLst/>
                            <a:ahLst/>
                            <a:cxnLst/>
                            <a:rect l="l" t="t" r="r" b="b"/>
                            <a:pathLst>
                              <a:path w="1905" h="2183765">
                                <a:moveTo>
                                  <a:pt x="1738" y="1750512"/>
                                </a:moveTo>
                                <a:lnTo>
                                  <a:pt x="1738" y="1893921"/>
                                </a:lnTo>
                              </a:path>
                              <a:path w="1905" h="2183765">
                                <a:moveTo>
                                  <a:pt x="1738" y="1949800"/>
                                </a:moveTo>
                                <a:lnTo>
                                  <a:pt x="1738" y="2183707"/>
                                </a:lnTo>
                              </a:path>
                              <a:path w="1905" h="2183765">
                                <a:moveTo>
                                  <a:pt x="0" y="0"/>
                                </a:moveTo>
                                <a:lnTo>
                                  <a:pt x="0" y="227740"/>
                                </a:lnTo>
                              </a:path>
                            </a:pathLst>
                          </a:custGeom>
                          <a:ln w="12364">
                            <a:solidFill>
                              <a:srgbClr val="050100"/>
                            </a:solidFill>
                            <a:prstDash val="solid"/>
                          </a:ln>
                        </wps:spPr>
                        <wps:bodyPr wrap="square" lIns="0" tIns="0" rIns="0" bIns="0" rtlCol="0">
                          <a:prstTxWarp prst="textNoShape">
                            <a:avLst/>
                          </a:prstTxWarp>
                          <a:noAutofit/>
                        </wps:bodyPr>
                      </wps:wsp>
                      <wps:wsp>
                        <wps:cNvPr id="139" name="Graphic 139"/>
                        <wps:cNvSpPr/>
                        <wps:spPr>
                          <a:xfrm>
                            <a:off x="318493" y="2492951"/>
                            <a:ext cx="1299845" cy="1270"/>
                          </a:xfrm>
                          <a:custGeom>
                            <a:avLst/>
                            <a:gdLst/>
                            <a:ahLst/>
                            <a:cxnLst/>
                            <a:rect l="l" t="t" r="r" b="b"/>
                            <a:pathLst>
                              <a:path w="1299845" h="0">
                                <a:moveTo>
                                  <a:pt x="0" y="0"/>
                                </a:moveTo>
                                <a:lnTo>
                                  <a:pt x="1299629" y="0"/>
                                </a:lnTo>
                              </a:path>
                            </a:pathLst>
                          </a:custGeom>
                          <a:ln w="12364">
                            <a:solidFill>
                              <a:srgbClr val="050100"/>
                            </a:solidFill>
                            <a:prstDash val="solid"/>
                          </a:ln>
                        </wps:spPr>
                        <wps:bodyPr wrap="square" lIns="0" tIns="0" rIns="0" bIns="0" rtlCol="0">
                          <a:prstTxWarp prst="textNoShape">
                            <a:avLst/>
                          </a:prstTxWarp>
                          <a:noAutofit/>
                        </wps:bodyPr>
                      </wps:wsp>
                      <wps:wsp>
                        <wps:cNvPr id="140" name="Graphic 140"/>
                        <wps:cNvSpPr/>
                        <wps:spPr>
                          <a:xfrm>
                            <a:off x="584090" y="1676900"/>
                            <a:ext cx="39370" cy="36195"/>
                          </a:xfrm>
                          <a:custGeom>
                            <a:avLst/>
                            <a:gdLst/>
                            <a:ahLst/>
                            <a:cxnLst/>
                            <a:rect l="l" t="t" r="r" b="b"/>
                            <a:pathLst>
                              <a:path w="39370" h="36195">
                                <a:moveTo>
                                  <a:pt x="7289" y="31076"/>
                                </a:moveTo>
                                <a:lnTo>
                                  <a:pt x="7239" y="30886"/>
                                </a:lnTo>
                                <a:lnTo>
                                  <a:pt x="7175" y="30734"/>
                                </a:lnTo>
                                <a:lnTo>
                                  <a:pt x="6883" y="30683"/>
                                </a:lnTo>
                                <a:lnTo>
                                  <a:pt x="4584" y="31775"/>
                                </a:lnTo>
                                <a:lnTo>
                                  <a:pt x="4292" y="31864"/>
                                </a:lnTo>
                                <a:lnTo>
                                  <a:pt x="4051" y="31711"/>
                                </a:lnTo>
                                <a:lnTo>
                                  <a:pt x="3708" y="31280"/>
                                </a:lnTo>
                                <a:lnTo>
                                  <a:pt x="3822" y="30746"/>
                                </a:lnTo>
                                <a:lnTo>
                                  <a:pt x="4279" y="30353"/>
                                </a:lnTo>
                                <a:lnTo>
                                  <a:pt x="4381" y="30226"/>
                                </a:lnTo>
                                <a:lnTo>
                                  <a:pt x="4127" y="30048"/>
                                </a:lnTo>
                                <a:lnTo>
                                  <a:pt x="3987" y="30010"/>
                                </a:lnTo>
                                <a:lnTo>
                                  <a:pt x="3746" y="30035"/>
                                </a:lnTo>
                                <a:lnTo>
                                  <a:pt x="1612" y="31445"/>
                                </a:lnTo>
                                <a:lnTo>
                                  <a:pt x="1676" y="32245"/>
                                </a:lnTo>
                                <a:lnTo>
                                  <a:pt x="1689" y="33083"/>
                                </a:lnTo>
                                <a:lnTo>
                                  <a:pt x="1739" y="33350"/>
                                </a:lnTo>
                                <a:lnTo>
                                  <a:pt x="1422" y="33820"/>
                                </a:lnTo>
                                <a:lnTo>
                                  <a:pt x="977" y="33934"/>
                                </a:lnTo>
                                <a:lnTo>
                                  <a:pt x="469" y="33743"/>
                                </a:lnTo>
                                <a:lnTo>
                                  <a:pt x="292" y="33464"/>
                                </a:lnTo>
                                <a:lnTo>
                                  <a:pt x="114" y="33794"/>
                                </a:lnTo>
                                <a:lnTo>
                                  <a:pt x="0" y="34493"/>
                                </a:lnTo>
                                <a:lnTo>
                                  <a:pt x="25" y="34912"/>
                                </a:lnTo>
                                <a:lnTo>
                                  <a:pt x="1511" y="35801"/>
                                </a:lnTo>
                                <a:lnTo>
                                  <a:pt x="2413" y="35712"/>
                                </a:lnTo>
                                <a:lnTo>
                                  <a:pt x="2895" y="35585"/>
                                </a:lnTo>
                                <a:lnTo>
                                  <a:pt x="3111" y="35509"/>
                                </a:lnTo>
                                <a:lnTo>
                                  <a:pt x="3073" y="35255"/>
                                </a:lnTo>
                                <a:lnTo>
                                  <a:pt x="2578" y="34823"/>
                                </a:lnTo>
                                <a:lnTo>
                                  <a:pt x="2489" y="34251"/>
                                </a:lnTo>
                                <a:lnTo>
                                  <a:pt x="2755" y="33883"/>
                                </a:lnTo>
                                <a:lnTo>
                                  <a:pt x="3314" y="33718"/>
                                </a:lnTo>
                                <a:lnTo>
                                  <a:pt x="4013" y="34010"/>
                                </a:lnTo>
                                <a:lnTo>
                                  <a:pt x="5067" y="34277"/>
                                </a:lnTo>
                                <a:lnTo>
                                  <a:pt x="5651" y="34340"/>
                                </a:lnTo>
                                <a:lnTo>
                                  <a:pt x="6019" y="34290"/>
                                </a:lnTo>
                                <a:lnTo>
                                  <a:pt x="6286" y="34201"/>
                                </a:lnTo>
                                <a:lnTo>
                                  <a:pt x="7289" y="31445"/>
                                </a:lnTo>
                                <a:lnTo>
                                  <a:pt x="7289" y="31076"/>
                                </a:lnTo>
                                <a:close/>
                              </a:path>
                              <a:path w="39370" h="36195">
                                <a:moveTo>
                                  <a:pt x="29121" y="19418"/>
                                </a:moveTo>
                                <a:lnTo>
                                  <a:pt x="27508" y="19278"/>
                                </a:lnTo>
                                <a:lnTo>
                                  <a:pt x="26200" y="19558"/>
                                </a:lnTo>
                                <a:lnTo>
                                  <a:pt x="29121" y="19418"/>
                                </a:lnTo>
                                <a:close/>
                              </a:path>
                              <a:path w="39370" h="36195">
                                <a:moveTo>
                                  <a:pt x="36931" y="7150"/>
                                </a:moveTo>
                                <a:lnTo>
                                  <a:pt x="35052" y="5816"/>
                                </a:lnTo>
                                <a:lnTo>
                                  <a:pt x="35052" y="5422"/>
                                </a:lnTo>
                                <a:lnTo>
                                  <a:pt x="35128" y="5041"/>
                                </a:lnTo>
                                <a:lnTo>
                                  <a:pt x="35293" y="4648"/>
                                </a:lnTo>
                                <a:lnTo>
                                  <a:pt x="35661" y="4038"/>
                                </a:lnTo>
                                <a:lnTo>
                                  <a:pt x="35775" y="3810"/>
                                </a:lnTo>
                                <a:lnTo>
                                  <a:pt x="35953" y="3352"/>
                                </a:lnTo>
                                <a:lnTo>
                                  <a:pt x="35775" y="2336"/>
                                </a:lnTo>
                                <a:lnTo>
                                  <a:pt x="35471" y="2006"/>
                                </a:lnTo>
                                <a:lnTo>
                                  <a:pt x="35369" y="2438"/>
                                </a:lnTo>
                                <a:lnTo>
                                  <a:pt x="34493" y="3073"/>
                                </a:lnTo>
                                <a:lnTo>
                                  <a:pt x="33464" y="2921"/>
                                </a:lnTo>
                                <a:lnTo>
                                  <a:pt x="32702" y="1943"/>
                                </a:lnTo>
                                <a:lnTo>
                                  <a:pt x="32804" y="1397"/>
                                </a:lnTo>
                                <a:lnTo>
                                  <a:pt x="32867" y="292"/>
                                </a:lnTo>
                                <a:lnTo>
                                  <a:pt x="32816" y="0"/>
                                </a:lnTo>
                                <a:lnTo>
                                  <a:pt x="32626" y="50"/>
                                </a:lnTo>
                                <a:lnTo>
                                  <a:pt x="31711" y="2921"/>
                                </a:lnTo>
                                <a:lnTo>
                                  <a:pt x="31864" y="3530"/>
                                </a:lnTo>
                                <a:lnTo>
                                  <a:pt x="32156" y="4025"/>
                                </a:lnTo>
                                <a:lnTo>
                                  <a:pt x="32156" y="4927"/>
                                </a:lnTo>
                                <a:lnTo>
                                  <a:pt x="31686" y="5753"/>
                                </a:lnTo>
                                <a:lnTo>
                                  <a:pt x="30657" y="6134"/>
                                </a:lnTo>
                                <a:lnTo>
                                  <a:pt x="30073" y="6019"/>
                                </a:lnTo>
                                <a:lnTo>
                                  <a:pt x="29679" y="6045"/>
                                </a:lnTo>
                                <a:lnTo>
                                  <a:pt x="29616" y="6248"/>
                                </a:lnTo>
                                <a:lnTo>
                                  <a:pt x="29616" y="6731"/>
                                </a:lnTo>
                                <a:lnTo>
                                  <a:pt x="32423" y="8191"/>
                                </a:lnTo>
                                <a:lnTo>
                                  <a:pt x="33693" y="8547"/>
                                </a:lnTo>
                                <a:lnTo>
                                  <a:pt x="34302" y="8750"/>
                                </a:lnTo>
                                <a:lnTo>
                                  <a:pt x="34899" y="8890"/>
                                </a:lnTo>
                                <a:lnTo>
                                  <a:pt x="35890" y="8750"/>
                                </a:lnTo>
                                <a:lnTo>
                                  <a:pt x="36741" y="7988"/>
                                </a:lnTo>
                                <a:lnTo>
                                  <a:pt x="36893" y="7594"/>
                                </a:lnTo>
                                <a:lnTo>
                                  <a:pt x="36931" y="7366"/>
                                </a:lnTo>
                                <a:lnTo>
                                  <a:pt x="36931" y="7150"/>
                                </a:lnTo>
                                <a:close/>
                              </a:path>
                              <a:path w="39370" h="36195">
                                <a:moveTo>
                                  <a:pt x="38823" y="22250"/>
                                </a:moveTo>
                                <a:lnTo>
                                  <a:pt x="33413" y="19189"/>
                                </a:lnTo>
                                <a:lnTo>
                                  <a:pt x="29121" y="19418"/>
                                </a:lnTo>
                                <a:lnTo>
                                  <a:pt x="30022" y="19494"/>
                                </a:lnTo>
                                <a:lnTo>
                                  <a:pt x="31076" y="19697"/>
                                </a:lnTo>
                                <a:lnTo>
                                  <a:pt x="34594" y="21564"/>
                                </a:lnTo>
                                <a:lnTo>
                                  <a:pt x="36690" y="23774"/>
                                </a:lnTo>
                                <a:lnTo>
                                  <a:pt x="37782" y="23025"/>
                                </a:lnTo>
                                <a:lnTo>
                                  <a:pt x="38823" y="22250"/>
                                </a:lnTo>
                                <a:close/>
                              </a:path>
                            </a:pathLst>
                          </a:custGeom>
                          <a:solidFill>
                            <a:srgbClr val="231815"/>
                          </a:solidFill>
                        </wps:spPr>
                        <wps:bodyPr wrap="square" lIns="0" tIns="0" rIns="0" bIns="0" rtlCol="0">
                          <a:prstTxWarp prst="textNoShape">
                            <a:avLst/>
                          </a:prstTxWarp>
                          <a:noAutofit/>
                        </wps:bodyPr>
                      </wps:wsp>
                      <pic:pic>
                        <pic:nvPicPr>
                          <pic:cNvPr id="141" name="Image 141"/>
                          <pic:cNvPicPr/>
                        </pic:nvPicPr>
                        <pic:blipFill>
                          <a:blip r:embed="rId41" cstate="print"/>
                          <a:stretch>
                            <a:fillRect/>
                          </a:stretch>
                        </pic:blipFill>
                        <pic:spPr>
                          <a:xfrm>
                            <a:off x="371033" y="1581371"/>
                            <a:ext cx="1231897" cy="556624"/>
                          </a:xfrm>
                          <a:prstGeom prst="rect">
                            <a:avLst/>
                          </a:prstGeom>
                        </pic:spPr>
                      </pic:pic>
                      <pic:pic>
                        <pic:nvPicPr>
                          <pic:cNvPr id="142" name="Image 142"/>
                          <pic:cNvPicPr/>
                        </pic:nvPicPr>
                        <pic:blipFill>
                          <a:blip r:embed="rId42" cstate="print"/>
                          <a:stretch>
                            <a:fillRect/>
                          </a:stretch>
                        </pic:blipFill>
                        <pic:spPr>
                          <a:xfrm>
                            <a:off x="483975" y="1268499"/>
                            <a:ext cx="236232" cy="132368"/>
                          </a:xfrm>
                          <a:prstGeom prst="rect">
                            <a:avLst/>
                          </a:prstGeom>
                        </pic:spPr>
                      </pic:pic>
                      <pic:pic>
                        <pic:nvPicPr>
                          <pic:cNvPr id="143" name="Image 143"/>
                          <pic:cNvPicPr/>
                        </pic:nvPicPr>
                        <pic:blipFill>
                          <a:blip r:embed="rId43" cstate="print"/>
                          <a:stretch>
                            <a:fillRect/>
                          </a:stretch>
                        </pic:blipFill>
                        <pic:spPr>
                          <a:xfrm>
                            <a:off x="1256306" y="1267145"/>
                            <a:ext cx="236210" cy="135088"/>
                          </a:xfrm>
                          <a:prstGeom prst="rect">
                            <a:avLst/>
                          </a:prstGeom>
                        </pic:spPr>
                      </pic:pic>
                      <wps:wsp>
                        <wps:cNvPr id="144" name="Graphic 144"/>
                        <wps:cNvSpPr/>
                        <wps:spPr>
                          <a:xfrm>
                            <a:off x="434955" y="3255798"/>
                            <a:ext cx="29845" cy="55244"/>
                          </a:xfrm>
                          <a:custGeom>
                            <a:avLst/>
                            <a:gdLst/>
                            <a:ahLst/>
                            <a:cxnLst/>
                            <a:rect l="l" t="t" r="r" b="b"/>
                            <a:pathLst>
                              <a:path w="29845" h="55244">
                                <a:moveTo>
                                  <a:pt x="28024" y="0"/>
                                </a:moveTo>
                                <a:lnTo>
                                  <a:pt x="22114" y="0"/>
                                </a:lnTo>
                                <a:lnTo>
                                  <a:pt x="4501" y="20663"/>
                                </a:lnTo>
                                <a:lnTo>
                                  <a:pt x="4501" y="0"/>
                                </a:lnTo>
                                <a:lnTo>
                                  <a:pt x="0" y="0"/>
                                </a:lnTo>
                                <a:lnTo>
                                  <a:pt x="0" y="55089"/>
                                </a:lnTo>
                                <a:lnTo>
                                  <a:pt x="4501" y="55089"/>
                                </a:lnTo>
                                <a:lnTo>
                                  <a:pt x="4501" y="29422"/>
                                </a:lnTo>
                                <a:lnTo>
                                  <a:pt x="23821" y="55089"/>
                                </a:lnTo>
                                <a:lnTo>
                                  <a:pt x="29678" y="55089"/>
                                </a:lnTo>
                                <a:lnTo>
                                  <a:pt x="6870" y="24707"/>
                                </a:lnTo>
                                <a:lnTo>
                                  <a:pt x="28024" y="0"/>
                                </a:lnTo>
                                <a:close/>
                              </a:path>
                            </a:pathLst>
                          </a:custGeom>
                          <a:solidFill>
                            <a:srgbClr val="ADB0B2"/>
                          </a:solidFill>
                        </wps:spPr>
                        <wps:bodyPr wrap="square" lIns="0" tIns="0" rIns="0" bIns="0" rtlCol="0">
                          <a:prstTxWarp prst="textNoShape">
                            <a:avLst/>
                          </a:prstTxWarp>
                          <a:noAutofit/>
                        </wps:bodyPr>
                      </wps:wsp>
                      <wps:wsp>
                        <wps:cNvPr id="145" name="Graphic 145"/>
                        <wps:cNvSpPr/>
                        <wps:spPr>
                          <a:xfrm>
                            <a:off x="434955" y="3255798"/>
                            <a:ext cx="40640" cy="55244"/>
                          </a:xfrm>
                          <a:custGeom>
                            <a:avLst/>
                            <a:gdLst/>
                            <a:ahLst/>
                            <a:cxnLst/>
                            <a:rect l="l" t="t" r="r" b="b"/>
                            <a:pathLst>
                              <a:path w="40640" h="55244">
                                <a:moveTo>
                                  <a:pt x="0" y="0"/>
                                </a:moveTo>
                                <a:lnTo>
                                  <a:pt x="4501" y="0"/>
                                </a:lnTo>
                                <a:lnTo>
                                  <a:pt x="4501" y="20663"/>
                                </a:lnTo>
                                <a:lnTo>
                                  <a:pt x="22114" y="0"/>
                                </a:lnTo>
                                <a:lnTo>
                                  <a:pt x="28024" y="0"/>
                                </a:lnTo>
                                <a:lnTo>
                                  <a:pt x="6870" y="24707"/>
                                </a:lnTo>
                                <a:lnTo>
                                  <a:pt x="29678" y="55089"/>
                                </a:lnTo>
                                <a:lnTo>
                                  <a:pt x="23821" y="55089"/>
                                </a:lnTo>
                                <a:lnTo>
                                  <a:pt x="4501" y="29422"/>
                                </a:lnTo>
                                <a:lnTo>
                                  <a:pt x="4501" y="55089"/>
                                </a:lnTo>
                                <a:lnTo>
                                  <a:pt x="0" y="55089"/>
                                </a:lnTo>
                                <a:lnTo>
                                  <a:pt x="0" y="0"/>
                                </a:lnTo>
                                <a:close/>
                              </a:path>
                              <a:path w="40640" h="55244">
                                <a:moveTo>
                                  <a:pt x="35631" y="0"/>
                                </a:moveTo>
                                <a:lnTo>
                                  <a:pt x="40027" y="0"/>
                                </a:lnTo>
                                <a:lnTo>
                                  <a:pt x="40027" y="55089"/>
                                </a:lnTo>
                                <a:lnTo>
                                  <a:pt x="35631" y="55089"/>
                                </a:lnTo>
                                <a:lnTo>
                                  <a:pt x="35631" y="0"/>
                                </a:lnTo>
                                <a:close/>
                              </a:path>
                            </a:pathLst>
                          </a:custGeom>
                          <a:ln w="2624">
                            <a:solidFill>
                              <a:srgbClr val="ADB0B2"/>
                            </a:solidFill>
                            <a:prstDash val="solid"/>
                          </a:ln>
                        </wps:spPr>
                        <wps:bodyPr wrap="square" lIns="0" tIns="0" rIns="0" bIns="0" rtlCol="0">
                          <a:prstTxWarp prst="textNoShape">
                            <a:avLst/>
                          </a:prstTxWarp>
                          <a:noAutofit/>
                        </wps:bodyPr>
                      </wps:wsp>
                      <wps:wsp>
                        <wps:cNvPr id="146" name="Graphic 146"/>
                        <wps:cNvSpPr/>
                        <wps:spPr>
                          <a:xfrm>
                            <a:off x="480710" y="3255798"/>
                            <a:ext cx="24765" cy="55244"/>
                          </a:xfrm>
                          <a:custGeom>
                            <a:avLst/>
                            <a:gdLst/>
                            <a:ahLst/>
                            <a:cxnLst/>
                            <a:rect l="l" t="t" r="r" b="b"/>
                            <a:pathLst>
                              <a:path w="24765" h="55244">
                                <a:moveTo>
                                  <a:pt x="24141" y="0"/>
                                </a:moveTo>
                                <a:lnTo>
                                  <a:pt x="0" y="0"/>
                                </a:lnTo>
                                <a:lnTo>
                                  <a:pt x="0" y="5398"/>
                                </a:lnTo>
                                <a:lnTo>
                                  <a:pt x="9814" y="5398"/>
                                </a:lnTo>
                                <a:lnTo>
                                  <a:pt x="9814" y="55089"/>
                                </a:lnTo>
                                <a:lnTo>
                                  <a:pt x="14316" y="55089"/>
                                </a:lnTo>
                                <a:lnTo>
                                  <a:pt x="14316" y="5398"/>
                                </a:lnTo>
                                <a:lnTo>
                                  <a:pt x="24141" y="5398"/>
                                </a:lnTo>
                                <a:lnTo>
                                  <a:pt x="24141" y="0"/>
                                </a:lnTo>
                                <a:close/>
                              </a:path>
                            </a:pathLst>
                          </a:custGeom>
                          <a:solidFill>
                            <a:srgbClr val="ADB0B2"/>
                          </a:solidFill>
                        </wps:spPr>
                        <wps:bodyPr wrap="square" lIns="0" tIns="0" rIns="0" bIns="0" rtlCol="0">
                          <a:prstTxWarp prst="textNoShape">
                            <a:avLst/>
                          </a:prstTxWarp>
                          <a:noAutofit/>
                        </wps:bodyPr>
                      </wps:wsp>
                      <wps:wsp>
                        <wps:cNvPr id="147" name="Graphic 147"/>
                        <wps:cNvSpPr/>
                        <wps:spPr>
                          <a:xfrm>
                            <a:off x="480710" y="3255798"/>
                            <a:ext cx="24765" cy="55244"/>
                          </a:xfrm>
                          <a:custGeom>
                            <a:avLst/>
                            <a:gdLst/>
                            <a:ahLst/>
                            <a:cxnLst/>
                            <a:rect l="l" t="t" r="r" b="b"/>
                            <a:pathLst>
                              <a:path w="24765" h="55244">
                                <a:moveTo>
                                  <a:pt x="0" y="5398"/>
                                </a:moveTo>
                                <a:lnTo>
                                  <a:pt x="0" y="0"/>
                                </a:lnTo>
                                <a:lnTo>
                                  <a:pt x="24141" y="0"/>
                                </a:lnTo>
                                <a:lnTo>
                                  <a:pt x="24141" y="5398"/>
                                </a:lnTo>
                                <a:lnTo>
                                  <a:pt x="14316" y="5398"/>
                                </a:lnTo>
                                <a:lnTo>
                                  <a:pt x="14316" y="55089"/>
                                </a:lnTo>
                                <a:lnTo>
                                  <a:pt x="9814" y="55089"/>
                                </a:lnTo>
                                <a:lnTo>
                                  <a:pt x="9814" y="5398"/>
                                </a:lnTo>
                                <a:lnTo>
                                  <a:pt x="0" y="5398"/>
                                </a:lnTo>
                                <a:close/>
                              </a:path>
                            </a:pathLst>
                          </a:custGeom>
                          <a:ln w="2624">
                            <a:solidFill>
                              <a:srgbClr val="ADB0B2"/>
                            </a:solidFill>
                            <a:prstDash val="solid"/>
                          </a:ln>
                        </wps:spPr>
                        <wps:bodyPr wrap="square" lIns="0" tIns="0" rIns="0" bIns="0" rtlCol="0">
                          <a:prstTxWarp prst="textNoShape">
                            <a:avLst/>
                          </a:prstTxWarp>
                          <a:noAutofit/>
                        </wps:bodyPr>
                      </wps:wsp>
                      <wps:wsp>
                        <wps:cNvPr id="148" name="Graphic 148"/>
                        <wps:cNvSpPr/>
                        <wps:spPr>
                          <a:xfrm>
                            <a:off x="509162" y="3254401"/>
                            <a:ext cx="43180" cy="58419"/>
                          </a:xfrm>
                          <a:custGeom>
                            <a:avLst/>
                            <a:gdLst/>
                            <a:ahLst/>
                            <a:cxnLst/>
                            <a:rect l="l" t="t" r="r" b="b"/>
                            <a:pathLst>
                              <a:path w="43180" h="58419">
                                <a:moveTo>
                                  <a:pt x="27907" y="0"/>
                                </a:moveTo>
                                <a:lnTo>
                                  <a:pt x="16972" y="0"/>
                                </a:lnTo>
                                <a:lnTo>
                                  <a:pt x="11318" y="2752"/>
                                </a:lnTo>
                                <a:lnTo>
                                  <a:pt x="2261" y="13772"/>
                                </a:lnTo>
                                <a:lnTo>
                                  <a:pt x="0" y="20546"/>
                                </a:lnTo>
                                <a:lnTo>
                                  <a:pt x="0" y="36271"/>
                                </a:lnTo>
                                <a:lnTo>
                                  <a:pt x="1866" y="42821"/>
                                </a:lnTo>
                                <a:lnTo>
                                  <a:pt x="10059" y="54652"/>
                                </a:lnTo>
                                <a:lnTo>
                                  <a:pt x="16140" y="57863"/>
                                </a:lnTo>
                                <a:lnTo>
                                  <a:pt x="27907" y="57863"/>
                                </a:lnTo>
                                <a:lnTo>
                                  <a:pt x="31577" y="56903"/>
                                </a:lnTo>
                                <a:lnTo>
                                  <a:pt x="38148" y="53094"/>
                                </a:lnTo>
                                <a:lnTo>
                                  <a:pt x="40890" y="50384"/>
                                </a:lnTo>
                                <a:lnTo>
                                  <a:pt x="43077" y="46885"/>
                                </a:lnTo>
                                <a:lnTo>
                                  <a:pt x="39599" y="43610"/>
                                </a:lnTo>
                                <a:lnTo>
                                  <a:pt x="35460" y="49627"/>
                                </a:lnTo>
                                <a:lnTo>
                                  <a:pt x="30286" y="52657"/>
                                </a:lnTo>
                                <a:lnTo>
                                  <a:pt x="18519" y="52657"/>
                                </a:lnTo>
                                <a:lnTo>
                                  <a:pt x="13857" y="50427"/>
                                </a:lnTo>
                                <a:lnTo>
                                  <a:pt x="6496" y="41423"/>
                                </a:lnTo>
                                <a:lnTo>
                                  <a:pt x="4640" y="35812"/>
                                </a:lnTo>
                                <a:lnTo>
                                  <a:pt x="4640" y="24675"/>
                                </a:lnTo>
                                <a:lnTo>
                                  <a:pt x="20333" y="5440"/>
                                </a:lnTo>
                                <a:lnTo>
                                  <a:pt x="27054" y="5440"/>
                                </a:lnTo>
                                <a:lnTo>
                                  <a:pt x="30019" y="6230"/>
                                </a:lnTo>
                                <a:lnTo>
                                  <a:pt x="35396" y="9462"/>
                                </a:lnTo>
                                <a:lnTo>
                                  <a:pt x="37690" y="11809"/>
                                </a:lnTo>
                                <a:lnTo>
                                  <a:pt x="39599" y="14956"/>
                                </a:lnTo>
                                <a:lnTo>
                                  <a:pt x="43077" y="11606"/>
                                </a:lnTo>
                                <a:lnTo>
                                  <a:pt x="40965" y="7936"/>
                                </a:lnTo>
                                <a:lnTo>
                                  <a:pt x="38255" y="5109"/>
                                </a:lnTo>
                                <a:lnTo>
                                  <a:pt x="31619" y="1024"/>
                                </a:lnTo>
                                <a:lnTo>
                                  <a:pt x="27907" y="0"/>
                                </a:lnTo>
                                <a:close/>
                              </a:path>
                            </a:pathLst>
                          </a:custGeom>
                          <a:solidFill>
                            <a:srgbClr val="ADB0B2"/>
                          </a:solidFill>
                        </wps:spPr>
                        <wps:bodyPr wrap="square" lIns="0" tIns="0" rIns="0" bIns="0" rtlCol="0">
                          <a:prstTxWarp prst="textNoShape">
                            <a:avLst/>
                          </a:prstTxWarp>
                          <a:noAutofit/>
                        </wps:bodyPr>
                      </wps:wsp>
                      <wps:wsp>
                        <wps:cNvPr id="149" name="Graphic 149"/>
                        <wps:cNvSpPr/>
                        <wps:spPr>
                          <a:xfrm>
                            <a:off x="509162" y="3254401"/>
                            <a:ext cx="43180" cy="58419"/>
                          </a:xfrm>
                          <a:custGeom>
                            <a:avLst/>
                            <a:gdLst/>
                            <a:ahLst/>
                            <a:cxnLst/>
                            <a:rect l="l" t="t" r="r" b="b"/>
                            <a:pathLst>
                              <a:path w="43180" h="58419">
                                <a:moveTo>
                                  <a:pt x="43077" y="11606"/>
                                </a:moveTo>
                                <a:lnTo>
                                  <a:pt x="39599" y="14956"/>
                                </a:lnTo>
                                <a:lnTo>
                                  <a:pt x="37690" y="11809"/>
                                </a:lnTo>
                                <a:lnTo>
                                  <a:pt x="35396" y="9462"/>
                                </a:lnTo>
                                <a:lnTo>
                                  <a:pt x="32708" y="7851"/>
                                </a:lnTo>
                                <a:lnTo>
                                  <a:pt x="30019" y="6230"/>
                                </a:lnTo>
                                <a:lnTo>
                                  <a:pt x="27054" y="5440"/>
                                </a:lnTo>
                                <a:lnTo>
                                  <a:pt x="23853" y="5440"/>
                                </a:lnTo>
                                <a:lnTo>
                                  <a:pt x="20333" y="5440"/>
                                </a:lnTo>
                                <a:lnTo>
                                  <a:pt x="17079" y="6475"/>
                                </a:lnTo>
                                <a:lnTo>
                                  <a:pt x="14081" y="8609"/>
                                </a:lnTo>
                                <a:lnTo>
                                  <a:pt x="11094" y="10710"/>
                                </a:lnTo>
                                <a:lnTo>
                                  <a:pt x="8769" y="13548"/>
                                </a:lnTo>
                                <a:lnTo>
                                  <a:pt x="7115" y="17111"/>
                                </a:lnTo>
                                <a:lnTo>
                                  <a:pt x="5472" y="20674"/>
                                </a:lnTo>
                                <a:lnTo>
                                  <a:pt x="4640" y="24675"/>
                                </a:lnTo>
                                <a:lnTo>
                                  <a:pt x="4640" y="29091"/>
                                </a:lnTo>
                                <a:lnTo>
                                  <a:pt x="4640" y="35812"/>
                                </a:lnTo>
                                <a:lnTo>
                                  <a:pt x="6496" y="41423"/>
                                </a:lnTo>
                                <a:lnTo>
                                  <a:pt x="10177" y="45904"/>
                                </a:lnTo>
                                <a:lnTo>
                                  <a:pt x="13857" y="50427"/>
                                </a:lnTo>
                                <a:lnTo>
                                  <a:pt x="18519" y="52657"/>
                                </a:lnTo>
                                <a:lnTo>
                                  <a:pt x="24120" y="52657"/>
                                </a:lnTo>
                                <a:lnTo>
                                  <a:pt x="30286" y="52657"/>
                                </a:lnTo>
                                <a:lnTo>
                                  <a:pt x="35460" y="49627"/>
                                </a:lnTo>
                                <a:lnTo>
                                  <a:pt x="39599" y="43610"/>
                                </a:lnTo>
                                <a:lnTo>
                                  <a:pt x="43077" y="46885"/>
                                </a:lnTo>
                                <a:lnTo>
                                  <a:pt x="40890" y="50384"/>
                                </a:lnTo>
                                <a:lnTo>
                                  <a:pt x="38148" y="53094"/>
                                </a:lnTo>
                                <a:lnTo>
                                  <a:pt x="34852" y="55004"/>
                                </a:lnTo>
                                <a:lnTo>
                                  <a:pt x="31577" y="56903"/>
                                </a:lnTo>
                                <a:lnTo>
                                  <a:pt x="27907" y="57863"/>
                                </a:lnTo>
                                <a:lnTo>
                                  <a:pt x="23853" y="57863"/>
                                </a:lnTo>
                                <a:lnTo>
                                  <a:pt x="16140" y="57863"/>
                                </a:lnTo>
                                <a:lnTo>
                                  <a:pt x="10059" y="54652"/>
                                </a:lnTo>
                                <a:lnTo>
                                  <a:pt x="5622" y="48230"/>
                                </a:lnTo>
                                <a:lnTo>
                                  <a:pt x="1866" y="42821"/>
                                </a:lnTo>
                                <a:lnTo>
                                  <a:pt x="0" y="36271"/>
                                </a:lnTo>
                                <a:lnTo>
                                  <a:pt x="0" y="28632"/>
                                </a:lnTo>
                                <a:lnTo>
                                  <a:pt x="0" y="20546"/>
                                </a:lnTo>
                                <a:lnTo>
                                  <a:pt x="2261" y="13772"/>
                                </a:lnTo>
                                <a:lnTo>
                                  <a:pt x="6784" y="8246"/>
                                </a:lnTo>
                                <a:lnTo>
                                  <a:pt x="11318" y="2752"/>
                                </a:lnTo>
                                <a:lnTo>
                                  <a:pt x="16972" y="0"/>
                                </a:lnTo>
                                <a:lnTo>
                                  <a:pt x="23789" y="0"/>
                                </a:lnTo>
                                <a:lnTo>
                                  <a:pt x="27907" y="0"/>
                                </a:lnTo>
                                <a:lnTo>
                                  <a:pt x="31619" y="1024"/>
                                </a:lnTo>
                                <a:lnTo>
                                  <a:pt x="34937" y="3061"/>
                                </a:lnTo>
                                <a:lnTo>
                                  <a:pt x="38255" y="5109"/>
                                </a:lnTo>
                                <a:lnTo>
                                  <a:pt x="40965" y="7936"/>
                                </a:lnTo>
                                <a:lnTo>
                                  <a:pt x="43077" y="11606"/>
                                </a:lnTo>
                                <a:close/>
                              </a:path>
                            </a:pathLst>
                          </a:custGeom>
                          <a:ln w="2624">
                            <a:solidFill>
                              <a:srgbClr val="ADB0B2"/>
                            </a:solidFill>
                            <a:prstDash val="solid"/>
                          </a:ln>
                        </wps:spPr>
                        <wps:bodyPr wrap="square" lIns="0" tIns="0" rIns="0" bIns="0" rtlCol="0">
                          <a:prstTxWarp prst="textNoShape">
                            <a:avLst/>
                          </a:prstTxWarp>
                          <a:noAutofit/>
                        </wps:bodyPr>
                      </wps:wsp>
                      <wps:wsp>
                        <wps:cNvPr id="150" name="Graphic 150"/>
                        <wps:cNvSpPr/>
                        <wps:spPr>
                          <a:xfrm>
                            <a:off x="561019" y="3255798"/>
                            <a:ext cx="31750" cy="55244"/>
                          </a:xfrm>
                          <a:custGeom>
                            <a:avLst/>
                            <a:gdLst/>
                            <a:ahLst/>
                            <a:cxnLst/>
                            <a:rect l="l" t="t" r="r" b="b"/>
                            <a:pathLst>
                              <a:path w="31750" h="55244">
                                <a:moveTo>
                                  <a:pt x="31246" y="0"/>
                                </a:moveTo>
                                <a:lnTo>
                                  <a:pt x="26840" y="0"/>
                                </a:lnTo>
                                <a:lnTo>
                                  <a:pt x="26840" y="23085"/>
                                </a:lnTo>
                                <a:lnTo>
                                  <a:pt x="4395" y="23085"/>
                                </a:lnTo>
                                <a:lnTo>
                                  <a:pt x="4395" y="0"/>
                                </a:lnTo>
                                <a:lnTo>
                                  <a:pt x="0" y="0"/>
                                </a:lnTo>
                                <a:lnTo>
                                  <a:pt x="0" y="55089"/>
                                </a:lnTo>
                                <a:lnTo>
                                  <a:pt x="4395" y="55089"/>
                                </a:lnTo>
                                <a:lnTo>
                                  <a:pt x="4395" y="28504"/>
                                </a:lnTo>
                                <a:lnTo>
                                  <a:pt x="26840" y="28504"/>
                                </a:lnTo>
                                <a:lnTo>
                                  <a:pt x="26840" y="55089"/>
                                </a:lnTo>
                                <a:lnTo>
                                  <a:pt x="31246" y="55089"/>
                                </a:lnTo>
                                <a:lnTo>
                                  <a:pt x="31246" y="0"/>
                                </a:lnTo>
                                <a:close/>
                              </a:path>
                            </a:pathLst>
                          </a:custGeom>
                          <a:solidFill>
                            <a:srgbClr val="ADB0B2"/>
                          </a:solidFill>
                        </wps:spPr>
                        <wps:bodyPr wrap="square" lIns="0" tIns="0" rIns="0" bIns="0" rtlCol="0">
                          <a:prstTxWarp prst="textNoShape">
                            <a:avLst/>
                          </a:prstTxWarp>
                          <a:noAutofit/>
                        </wps:bodyPr>
                      </wps:wsp>
                      <wps:wsp>
                        <wps:cNvPr id="151" name="Graphic 151"/>
                        <wps:cNvSpPr/>
                        <wps:spPr>
                          <a:xfrm>
                            <a:off x="561019" y="3255798"/>
                            <a:ext cx="31750" cy="55244"/>
                          </a:xfrm>
                          <a:custGeom>
                            <a:avLst/>
                            <a:gdLst/>
                            <a:ahLst/>
                            <a:cxnLst/>
                            <a:rect l="l" t="t" r="r" b="b"/>
                            <a:pathLst>
                              <a:path w="31750" h="55244">
                                <a:moveTo>
                                  <a:pt x="0" y="0"/>
                                </a:moveTo>
                                <a:lnTo>
                                  <a:pt x="4395" y="0"/>
                                </a:lnTo>
                                <a:lnTo>
                                  <a:pt x="4395" y="23085"/>
                                </a:lnTo>
                                <a:lnTo>
                                  <a:pt x="26840" y="23085"/>
                                </a:lnTo>
                                <a:lnTo>
                                  <a:pt x="26840" y="0"/>
                                </a:lnTo>
                                <a:lnTo>
                                  <a:pt x="31246" y="0"/>
                                </a:lnTo>
                                <a:lnTo>
                                  <a:pt x="31246" y="55089"/>
                                </a:lnTo>
                                <a:lnTo>
                                  <a:pt x="26840" y="55089"/>
                                </a:lnTo>
                                <a:lnTo>
                                  <a:pt x="26840" y="28504"/>
                                </a:lnTo>
                                <a:lnTo>
                                  <a:pt x="4395" y="28504"/>
                                </a:lnTo>
                                <a:lnTo>
                                  <a:pt x="4395" y="55089"/>
                                </a:lnTo>
                                <a:lnTo>
                                  <a:pt x="0" y="55089"/>
                                </a:lnTo>
                                <a:lnTo>
                                  <a:pt x="0" y="0"/>
                                </a:lnTo>
                                <a:close/>
                              </a:path>
                            </a:pathLst>
                          </a:custGeom>
                          <a:ln w="2624">
                            <a:solidFill>
                              <a:srgbClr val="ADB0B2"/>
                            </a:solidFill>
                            <a:prstDash val="solid"/>
                          </a:ln>
                        </wps:spPr>
                        <wps:bodyPr wrap="square" lIns="0" tIns="0" rIns="0" bIns="0" rtlCol="0">
                          <a:prstTxWarp prst="textNoShape">
                            <a:avLst/>
                          </a:prstTxWarp>
                          <a:noAutofit/>
                        </wps:bodyPr>
                      </wps:wsp>
                      <wps:wsp>
                        <wps:cNvPr id="152" name="Graphic 152"/>
                        <wps:cNvSpPr/>
                        <wps:spPr>
                          <a:xfrm>
                            <a:off x="603019" y="3255798"/>
                            <a:ext cx="25400" cy="55244"/>
                          </a:xfrm>
                          <a:custGeom>
                            <a:avLst/>
                            <a:gdLst/>
                            <a:ahLst/>
                            <a:cxnLst/>
                            <a:rect l="l" t="t" r="r" b="b"/>
                            <a:pathLst>
                              <a:path w="25400" h="55244">
                                <a:moveTo>
                                  <a:pt x="25251" y="0"/>
                                </a:moveTo>
                                <a:lnTo>
                                  <a:pt x="0" y="0"/>
                                </a:lnTo>
                                <a:lnTo>
                                  <a:pt x="0" y="55089"/>
                                </a:lnTo>
                                <a:lnTo>
                                  <a:pt x="25069" y="55089"/>
                                </a:lnTo>
                                <a:lnTo>
                                  <a:pt x="25069" y="49691"/>
                                </a:lnTo>
                                <a:lnTo>
                                  <a:pt x="4395" y="49691"/>
                                </a:lnTo>
                                <a:lnTo>
                                  <a:pt x="4395" y="28046"/>
                                </a:lnTo>
                                <a:lnTo>
                                  <a:pt x="25069" y="28046"/>
                                </a:lnTo>
                                <a:lnTo>
                                  <a:pt x="25069" y="22648"/>
                                </a:lnTo>
                                <a:lnTo>
                                  <a:pt x="4395" y="22648"/>
                                </a:lnTo>
                                <a:lnTo>
                                  <a:pt x="4395" y="5398"/>
                                </a:lnTo>
                                <a:lnTo>
                                  <a:pt x="25251" y="5398"/>
                                </a:lnTo>
                                <a:lnTo>
                                  <a:pt x="25251" y="0"/>
                                </a:lnTo>
                                <a:close/>
                              </a:path>
                            </a:pathLst>
                          </a:custGeom>
                          <a:solidFill>
                            <a:srgbClr val="ADB0B2"/>
                          </a:solidFill>
                        </wps:spPr>
                        <wps:bodyPr wrap="square" lIns="0" tIns="0" rIns="0" bIns="0" rtlCol="0">
                          <a:prstTxWarp prst="textNoShape">
                            <a:avLst/>
                          </a:prstTxWarp>
                          <a:noAutofit/>
                        </wps:bodyPr>
                      </wps:wsp>
                      <wps:wsp>
                        <wps:cNvPr id="153" name="Graphic 153"/>
                        <wps:cNvSpPr/>
                        <wps:spPr>
                          <a:xfrm>
                            <a:off x="603019" y="3255798"/>
                            <a:ext cx="25400" cy="55244"/>
                          </a:xfrm>
                          <a:custGeom>
                            <a:avLst/>
                            <a:gdLst/>
                            <a:ahLst/>
                            <a:cxnLst/>
                            <a:rect l="l" t="t" r="r" b="b"/>
                            <a:pathLst>
                              <a:path w="25400" h="55244">
                                <a:moveTo>
                                  <a:pt x="0" y="0"/>
                                </a:moveTo>
                                <a:lnTo>
                                  <a:pt x="25251" y="0"/>
                                </a:lnTo>
                                <a:lnTo>
                                  <a:pt x="25251" y="5398"/>
                                </a:lnTo>
                                <a:lnTo>
                                  <a:pt x="4395" y="5398"/>
                                </a:lnTo>
                                <a:lnTo>
                                  <a:pt x="4395" y="22648"/>
                                </a:lnTo>
                                <a:lnTo>
                                  <a:pt x="25069" y="22648"/>
                                </a:lnTo>
                                <a:lnTo>
                                  <a:pt x="25069" y="28046"/>
                                </a:lnTo>
                                <a:lnTo>
                                  <a:pt x="4395" y="28046"/>
                                </a:lnTo>
                                <a:lnTo>
                                  <a:pt x="4395" y="49691"/>
                                </a:lnTo>
                                <a:lnTo>
                                  <a:pt x="25069" y="49691"/>
                                </a:lnTo>
                                <a:lnTo>
                                  <a:pt x="25069" y="55089"/>
                                </a:lnTo>
                                <a:lnTo>
                                  <a:pt x="0" y="55089"/>
                                </a:lnTo>
                                <a:lnTo>
                                  <a:pt x="0" y="0"/>
                                </a:lnTo>
                                <a:close/>
                              </a:path>
                            </a:pathLst>
                          </a:custGeom>
                          <a:ln w="2624">
                            <a:solidFill>
                              <a:srgbClr val="ADB0B2"/>
                            </a:solidFill>
                            <a:prstDash val="solid"/>
                          </a:ln>
                        </wps:spPr>
                        <wps:bodyPr wrap="square" lIns="0" tIns="0" rIns="0" bIns="0" rtlCol="0">
                          <a:prstTxWarp prst="textNoShape">
                            <a:avLst/>
                          </a:prstTxWarp>
                          <a:noAutofit/>
                        </wps:bodyPr>
                      </wps:wsp>
                      <wps:wsp>
                        <wps:cNvPr id="154" name="Graphic 154"/>
                        <wps:cNvSpPr/>
                        <wps:spPr>
                          <a:xfrm>
                            <a:off x="635898" y="3255798"/>
                            <a:ext cx="34925" cy="55244"/>
                          </a:xfrm>
                          <a:custGeom>
                            <a:avLst/>
                            <a:gdLst/>
                            <a:ahLst/>
                            <a:cxnLst/>
                            <a:rect l="l" t="t" r="r" b="b"/>
                            <a:pathLst>
                              <a:path w="34925" h="55244">
                                <a:moveTo>
                                  <a:pt x="34628" y="0"/>
                                </a:moveTo>
                                <a:lnTo>
                                  <a:pt x="30297" y="0"/>
                                </a:lnTo>
                                <a:lnTo>
                                  <a:pt x="30297" y="42213"/>
                                </a:lnTo>
                                <a:lnTo>
                                  <a:pt x="970" y="0"/>
                                </a:lnTo>
                                <a:lnTo>
                                  <a:pt x="0" y="0"/>
                                </a:lnTo>
                                <a:lnTo>
                                  <a:pt x="0" y="55089"/>
                                </a:lnTo>
                                <a:lnTo>
                                  <a:pt x="4565" y="55089"/>
                                </a:lnTo>
                                <a:lnTo>
                                  <a:pt x="4565" y="13377"/>
                                </a:lnTo>
                                <a:lnTo>
                                  <a:pt x="33657" y="55089"/>
                                </a:lnTo>
                                <a:lnTo>
                                  <a:pt x="34628" y="55089"/>
                                </a:lnTo>
                                <a:lnTo>
                                  <a:pt x="34628" y="0"/>
                                </a:lnTo>
                                <a:close/>
                              </a:path>
                            </a:pathLst>
                          </a:custGeom>
                          <a:solidFill>
                            <a:srgbClr val="ADB0B2"/>
                          </a:solidFill>
                        </wps:spPr>
                        <wps:bodyPr wrap="square" lIns="0" tIns="0" rIns="0" bIns="0" rtlCol="0">
                          <a:prstTxWarp prst="textNoShape">
                            <a:avLst/>
                          </a:prstTxWarp>
                          <a:noAutofit/>
                        </wps:bodyPr>
                      </wps:wsp>
                      <wps:wsp>
                        <wps:cNvPr id="155" name="Graphic 155"/>
                        <wps:cNvSpPr/>
                        <wps:spPr>
                          <a:xfrm>
                            <a:off x="635898" y="3255798"/>
                            <a:ext cx="34925" cy="55244"/>
                          </a:xfrm>
                          <a:custGeom>
                            <a:avLst/>
                            <a:gdLst/>
                            <a:ahLst/>
                            <a:cxnLst/>
                            <a:rect l="l" t="t" r="r" b="b"/>
                            <a:pathLst>
                              <a:path w="34925" h="55244">
                                <a:moveTo>
                                  <a:pt x="0" y="55089"/>
                                </a:moveTo>
                                <a:lnTo>
                                  <a:pt x="0" y="0"/>
                                </a:lnTo>
                                <a:lnTo>
                                  <a:pt x="970" y="0"/>
                                </a:lnTo>
                                <a:lnTo>
                                  <a:pt x="30297" y="42213"/>
                                </a:lnTo>
                                <a:lnTo>
                                  <a:pt x="30297" y="0"/>
                                </a:lnTo>
                                <a:lnTo>
                                  <a:pt x="34628" y="0"/>
                                </a:lnTo>
                                <a:lnTo>
                                  <a:pt x="34628" y="55089"/>
                                </a:lnTo>
                                <a:lnTo>
                                  <a:pt x="33657" y="55089"/>
                                </a:lnTo>
                                <a:lnTo>
                                  <a:pt x="4565" y="13377"/>
                                </a:lnTo>
                                <a:lnTo>
                                  <a:pt x="4565" y="55089"/>
                                </a:lnTo>
                                <a:lnTo>
                                  <a:pt x="0" y="55089"/>
                                </a:lnTo>
                                <a:close/>
                              </a:path>
                            </a:pathLst>
                          </a:custGeom>
                          <a:ln w="2624">
                            <a:solidFill>
                              <a:srgbClr val="ADB0B2"/>
                            </a:solidFill>
                            <a:prstDash val="solid"/>
                          </a:ln>
                        </wps:spPr>
                        <wps:bodyPr wrap="square" lIns="0" tIns="0" rIns="0" bIns="0" rtlCol="0">
                          <a:prstTxWarp prst="textNoShape">
                            <a:avLst/>
                          </a:prstTxWarp>
                          <a:noAutofit/>
                        </wps:bodyPr>
                      </wps:wsp>
                      <wps:wsp>
                        <wps:cNvPr id="156" name="Graphic 156"/>
                        <wps:cNvSpPr/>
                        <wps:spPr>
                          <a:xfrm>
                            <a:off x="693878" y="3255798"/>
                            <a:ext cx="24765" cy="55244"/>
                          </a:xfrm>
                          <a:custGeom>
                            <a:avLst/>
                            <a:gdLst/>
                            <a:ahLst/>
                            <a:cxnLst/>
                            <a:rect l="l" t="t" r="r" b="b"/>
                            <a:pathLst>
                              <a:path w="24765" h="55244">
                                <a:moveTo>
                                  <a:pt x="24141" y="0"/>
                                </a:moveTo>
                                <a:lnTo>
                                  <a:pt x="0" y="0"/>
                                </a:lnTo>
                                <a:lnTo>
                                  <a:pt x="0" y="5398"/>
                                </a:lnTo>
                                <a:lnTo>
                                  <a:pt x="9825" y="5398"/>
                                </a:lnTo>
                                <a:lnTo>
                                  <a:pt x="9825" y="55089"/>
                                </a:lnTo>
                                <a:lnTo>
                                  <a:pt x="14327" y="55089"/>
                                </a:lnTo>
                                <a:lnTo>
                                  <a:pt x="14327" y="5398"/>
                                </a:lnTo>
                                <a:lnTo>
                                  <a:pt x="24141" y="5398"/>
                                </a:lnTo>
                                <a:lnTo>
                                  <a:pt x="24141" y="0"/>
                                </a:lnTo>
                                <a:close/>
                              </a:path>
                            </a:pathLst>
                          </a:custGeom>
                          <a:solidFill>
                            <a:srgbClr val="ADB0B2"/>
                          </a:solidFill>
                        </wps:spPr>
                        <wps:bodyPr wrap="square" lIns="0" tIns="0" rIns="0" bIns="0" rtlCol="0">
                          <a:prstTxWarp prst="textNoShape">
                            <a:avLst/>
                          </a:prstTxWarp>
                          <a:noAutofit/>
                        </wps:bodyPr>
                      </wps:wsp>
                      <wps:wsp>
                        <wps:cNvPr id="157" name="Graphic 157"/>
                        <wps:cNvSpPr/>
                        <wps:spPr>
                          <a:xfrm>
                            <a:off x="693878" y="3255798"/>
                            <a:ext cx="34290" cy="55244"/>
                          </a:xfrm>
                          <a:custGeom>
                            <a:avLst/>
                            <a:gdLst/>
                            <a:ahLst/>
                            <a:cxnLst/>
                            <a:rect l="l" t="t" r="r" b="b"/>
                            <a:pathLst>
                              <a:path w="34290" h="55244">
                                <a:moveTo>
                                  <a:pt x="0" y="5398"/>
                                </a:moveTo>
                                <a:lnTo>
                                  <a:pt x="0" y="0"/>
                                </a:lnTo>
                                <a:lnTo>
                                  <a:pt x="24141" y="0"/>
                                </a:lnTo>
                                <a:lnTo>
                                  <a:pt x="24141" y="5398"/>
                                </a:lnTo>
                                <a:lnTo>
                                  <a:pt x="14327" y="5398"/>
                                </a:lnTo>
                                <a:lnTo>
                                  <a:pt x="14327" y="55089"/>
                                </a:lnTo>
                                <a:lnTo>
                                  <a:pt x="9825" y="55089"/>
                                </a:lnTo>
                                <a:lnTo>
                                  <a:pt x="9825" y="5398"/>
                                </a:lnTo>
                                <a:lnTo>
                                  <a:pt x="0" y="5398"/>
                                </a:lnTo>
                                <a:close/>
                              </a:path>
                              <a:path w="34290" h="55244">
                                <a:moveTo>
                                  <a:pt x="29870" y="0"/>
                                </a:moveTo>
                                <a:lnTo>
                                  <a:pt x="34266" y="0"/>
                                </a:lnTo>
                                <a:lnTo>
                                  <a:pt x="34266" y="55089"/>
                                </a:lnTo>
                                <a:lnTo>
                                  <a:pt x="29870" y="55089"/>
                                </a:lnTo>
                                <a:lnTo>
                                  <a:pt x="29870" y="0"/>
                                </a:lnTo>
                                <a:close/>
                              </a:path>
                            </a:pathLst>
                          </a:custGeom>
                          <a:ln w="2624">
                            <a:solidFill>
                              <a:srgbClr val="ADB0B2"/>
                            </a:solidFill>
                            <a:prstDash val="solid"/>
                          </a:ln>
                        </wps:spPr>
                        <wps:bodyPr wrap="square" lIns="0" tIns="0" rIns="0" bIns="0" rtlCol="0">
                          <a:prstTxWarp prst="textNoShape">
                            <a:avLst/>
                          </a:prstTxWarp>
                          <a:noAutofit/>
                        </wps:bodyPr>
                      </wps:wsp>
                      <wps:wsp>
                        <wps:cNvPr id="158" name="Graphic 158"/>
                        <wps:cNvSpPr/>
                        <wps:spPr>
                          <a:xfrm>
                            <a:off x="736241" y="3255798"/>
                            <a:ext cx="50165" cy="55244"/>
                          </a:xfrm>
                          <a:custGeom>
                            <a:avLst/>
                            <a:gdLst/>
                            <a:ahLst/>
                            <a:cxnLst/>
                            <a:rect l="l" t="t" r="r" b="b"/>
                            <a:pathLst>
                              <a:path w="50165" h="55244">
                                <a:moveTo>
                                  <a:pt x="43386" y="0"/>
                                </a:moveTo>
                                <a:lnTo>
                                  <a:pt x="42671" y="0"/>
                                </a:lnTo>
                                <a:lnTo>
                                  <a:pt x="24931" y="45189"/>
                                </a:lnTo>
                                <a:lnTo>
                                  <a:pt x="7030" y="0"/>
                                </a:lnTo>
                                <a:lnTo>
                                  <a:pt x="6294" y="0"/>
                                </a:lnTo>
                                <a:lnTo>
                                  <a:pt x="0" y="55089"/>
                                </a:lnTo>
                                <a:lnTo>
                                  <a:pt x="4256" y="55089"/>
                                </a:lnTo>
                                <a:lnTo>
                                  <a:pt x="8577" y="15372"/>
                                </a:lnTo>
                                <a:lnTo>
                                  <a:pt x="24344" y="55089"/>
                                </a:lnTo>
                                <a:lnTo>
                                  <a:pt x="25464" y="55089"/>
                                </a:lnTo>
                                <a:lnTo>
                                  <a:pt x="41050" y="15692"/>
                                </a:lnTo>
                                <a:lnTo>
                                  <a:pt x="45403" y="55089"/>
                                </a:lnTo>
                                <a:lnTo>
                                  <a:pt x="49723" y="55089"/>
                                </a:lnTo>
                                <a:lnTo>
                                  <a:pt x="43386" y="0"/>
                                </a:lnTo>
                                <a:close/>
                              </a:path>
                            </a:pathLst>
                          </a:custGeom>
                          <a:solidFill>
                            <a:srgbClr val="ADB0B2"/>
                          </a:solidFill>
                        </wps:spPr>
                        <wps:bodyPr wrap="square" lIns="0" tIns="0" rIns="0" bIns="0" rtlCol="0">
                          <a:prstTxWarp prst="textNoShape">
                            <a:avLst/>
                          </a:prstTxWarp>
                          <a:noAutofit/>
                        </wps:bodyPr>
                      </wps:wsp>
                      <wps:wsp>
                        <wps:cNvPr id="159" name="Graphic 159"/>
                        <wps:cNvSpPr/>
                        <wps:spPr>
                          <a:xfrm>
                            <a:off x="736241" y="3255798"/>
                            <a:ext cx="50165" cy="55244"/>
                          </a:xfrm>
                          <a:custGeom>
                            <a:avLst/>
                            <a:gdLst/>
                            <a:ahLst/>
                            <a:cxnLst/>
                            <a:rect l="l" t="t" r="r" b="b"/>
                            <a:pathLst>
                              <a:path w="50165" h="55244">
                                <a:moveTo>
                                  <a:pt x="0" y="55089"/>
                                </a:moveTo>
                                <a:lnTo>
                                  <a:pt x="6294" y="0"/>
                                </a:lnTo>
                                <a:lnTo>
                                  <a:pt x="7030" y="0"/>
                                </a:lnTo>
                                <a:lnTo>
                                  <a:pt x="24931" y="45189"/>
                                </a:lnTo>
                                <a:lnTo>
                                  <a:pt x="42671" y="0"/>
                                </a:lnTo>
                                <a:lnTo>
                                  <a:pt x="43386" y="0"/>
                                </a:lnTo>
                                <a:lnTo>
                                  <a:pt x="49723" y="55089"/>
                                </a:lnTo>
                                <a:lnTo>
                                  <a:pt x="45403" y="55089"/>
                                </a:lnTo>
                                <a:lnTo>
                                  <a:pt x="41050" y="15692"/>
                                </a:lnTo>
                                <a:lnTo>
                                  <a:pt x="25464" y="55089"/>
                                </a:lnTo>
                                <a:lnTo>
                                  <a:pt x="24344" y="55089"/>
                                </a:lnTo>
                                <a:lnTo>
                                  <a:pt x="8577" y="15372"/>
                                </a:lnTo>
                                <a:lnTo>
                                  <a:pt x="4256" y="55089"/>
                                </a:lnTo>
                                <a:lnTo>
                                  <a:pt x="0" y="55089"/>
                                </a:lnTo>
                                <a:close/>
                              </a:path>
                            </a:pathLst>
                          </a:custGeom>
                          <a:ln w="2624">
                            <a:solidFill>
                              <a:srgbClr val="ADB0B2"/>
                            </a:solidFill>
                            <a:prstDash val="solid"/>
                          </a:ln>
                        </wps:spPr>
                        <wps:bodyPr wrap="square" lIns="0" tIns="0" rIns="0" bIns="0" rtlCol="0">
                          <a:prstTxWarp prst="textNoShape">
                            <a:avLst/>
                          </a:prstTxWarp>
                          <a:noAutofit/>
                        </wps:bodyPr>
                      </wps:wsp>
                      <wps:wsp>
                        <wps:cNvPr id="160" name="Graphic 160"/>
                        <wps:cNvSpPr/>
                        <wps:spPr>
                          <a:xfrm>
                            <a:off x="794648" y="3255798"/>
                            <a:ext cx="25400" cy="55244"/>
                          </a:xfrm>
                          <a:custGeom>
                            <a:avLst/>
                            <a:gdLst/>
                            <a:ahLst/>
                            <a:cxnLst/>
                            <a:rect l="l" t="t" r="r" b="b"/>
                            <a:pathLst>
                              <a:path w="25400" h="55244">
                                <a:moveTo>
                                  <a:pt x="25251" y="0"/>
                                </a:moveTo>
                                <a:lnTo>
                                  <a:pt x="0" y="0"/>
                                </a:lnTo>
                                <a:lnTo>
                                  <a:pt x="0" y="55089"/>
                                </a:lnTo>
                                <a:lnTo>
                                  <a:pt x="25069" y="55089"/>
                                </a:lnTo>
                                <a:lnTo>
                                  <a:pt x="25069" y="49691"/>
                                </a:lnTo>
                                <a:lnTo>
                                  <a:pt x="4395" y="49691"/>
                                </a:lnTo>
                                <a:lnTo>
                                  <a:pt x="4395" y="28046"/>
                                </a:lnTo>
                                <a:lnTo>
                                  <a:pt x="25069" y="28046"/>
                                </a:lnTo>
                                <a:lnTo>
                                  <a:pt x="25069" y="22648"/>
                                </a:lnTo>
                                <a:lnTo>
                                  <a:pt x="4395" y="22648"/>
                                </a:lnTo>
                                <a:lnTo>
                                  <a:pt x="4395" y="5398"/>
                                </a:lnTo>
                                <a:lnTo>
                                  <a:pt x="25251" y="5398"/>
                                </a:lnTo>
                                <a:lnTo>
                                  <a:pt x="25251" y="0"/>
                                </a:lnTo>
                                <a:close/>
                              </a:path>
                            </a:pathLst>
                          </a:custGeom>
                          <a:solidFill>
                            <a:srgbClr val="ADB0B2"/>
                          </a:solidFill>
                        </wps:spPr>
                        <wps:bodyPr wrap="square" lIns="0" tIns="0" rIns="0" bIns="0" rtlCol="0">
                          <a:prstTxWarp prst="textNoShape">
                            <a:avLst/>
                          </a:prstTxWarp>
                          <a:noAutofit/>
                        </wps:bodyPr>
                      </wps:wsp>
                      <wps:wsp>
                        <wps:cNvPr id="161" name="Graphic 161"/>
                        <wps:cNvSpPr/>
                        <wps:spPr>
                          <a:xfrm>
                            <a:off x="794648" y="3255798"/>
                            <a:ext cx="25400" cy="55244"/>
                          </a:xfrm>
                          <a:custGeom>
                            <a:avLst/>
                            <a:gdLst/>
                            <a:ahLst/>
                            <a:cxnLst/>
                            <a:rect l="l" t="t" r="r" b="b"/>
                            <a:pathLst>
                              <a:path w="25400" h="55244">
                                <a:moveTo>
                                  <a:pt x="0" y="0"/>
                                </a:moveTo>
                                <a:lnTo>
                                  <a:pt x="25251" y="0"/>
                                </a:lnTo>
                                <a:lnTo>
                                  <a:pt x="25251" y="5398"/>
                                </a:lnTo>
                                <a:lnTo>
                                  <a:pt x="4395" y="5398"/>
                                </a:lnTo>
                                <a:lnTo>
                                  <a:pt x="4395" y="22648"/>
                                </a:lnTo>
                                <a:lnTo>
                                  <a:pt x="25069" y="22648"/>
                                </a:lnTo>
                                <a:lnTo>
                                  <a:pt x="25069" y="28046"/>
                                </a:lnTo>
                                <a:lnTo>
                                  <a:pt x="4395" y="28046"/>
                                </a:lnTo>
                                <a:lnTo>
                                  <a:pt x="4395" y="49691"/>
                                </a:lnTo>
                                <a:lnTo>
                                  <a:pt x="25069" y="49691"/>
                                </a:lnTo>
                                <a:lnTo>
                                  <a:pt x="25069" y="55089"/>
                                </a:lnTo>
                                <a:lnTo>
                                  <a:pt x="0" y="55089"/>
                                </a:lnTo>
                                <a:lnTo>
                                  <a:pt x="0" y="0"/>
                                </a:lnTo>
                                <a:close/>
                              </a:path>
                            </a:pathLst>
                          </a:custGeom>
                          <a:ln w="2624">
                            <a:solidFill>
                              <a:srgbClr val="ADB0B2"/>
                            </a:solidFill>
                            <a:prstDash val="solid"/>
                          </a:ln>
                        </wps:spPr>
                        <wps:bodyPr wrap="square" lIns="0" tIns="0" rIns="0" bIns="0" rtlCol="0">
                          <a:prstTxWarp prst="textNoShape">
                            <a:avLst/>
                          </a:prstTxWarp>
                          <a:noAutofit/>
                        </wps:bodyPr>
                      </wps:wsp>
                      <wps:wsp>
                        <wps:cNvPr id="162" name="Graphic 162"/>
                        <wps:cNvSpPr/>
                        <wps:spPr>
                          <a:xfrm>
                            <a:off x="827762" y="3255798"/>
                            <a:ext cx="28575" cy="55244"/>
                          </a:xfrm>
                          <a:custGeom>
                            <a:avLst/>
                            <a:gdLst/>
                            <a:ahLst/>
                            <a:cxnLst/>
                            <a:rect l="l" t="t" r="r" b="b"/>
                            <a:pathLst>
                              <a:path w="28575" h="55244">
                                <a:moveTo>
                                  <a:pt x="13665" y="0"/>
                                </a:moveTo>
                                <a:lnTo>
                                  <a:pt x="0" y="0"/>
                                </a:lnTo>
                                <a:lnTo>
                                  <a:pt x="0" y="55089"/>
                                </a:lnTo>
                                <a:lnTo>
                                  <a:pt x="4395" y="55089"/>
                                </a:lnTo>
                                <a:lnTo>
                                  <a:pt x="4395" y="29497"/>
                                </a:lnTo>
                                <a:lnTo>
                                  <a:pt x="12332" y="29497"/>
                                </a:lnTo>
                                <a:lnTo>
                                  <a:pt x="25050" y="24184"/>
                                </a:lnTo>
                                <a:lnTo>
                                  <a:pt x="11980" y="24184"/>
                                </a:lnTo>
                                <a:lnTo>
                                  <a:pt x="4395" y="24109"/>
                                </a:lnTo>
                                <a:lnTo>
                                  <a:pt x="4395" y="5398"/>
                                </a:lnTo>
                                <a:lnTo>
                                  <a:pt x="24981" y="5398"/>
                                </a:lnTo>
                                <a:lnTo>
                                  <a:pt x="23458" y="3104"/>
                                </a:lnTo>
                                <a:lnTo>
                                  <a:pt x="21335" y="1493"/>
                                </a:lnTo>
                                <a:lnTo>
                                  <a:pt x="16972" y="245"/>
                                </a:lnTo>
                                <a:lnTo>
                                  <a:pt x="13665" y="0"/>
                                </a:lnTo>
                                <a:close/>
                              </a:path>
                              <a:path w="28575" h="55244">
                                <a:moveTo>
                                  <a:pt x="12332" y="29497"/>
                                </a:moveTo>
                                <a:lnTo>
                                  <a:pt x="6880" y="29497"/>
                                </a:lnTo>
                                <a:lnTo>
                                  <a:pt x="22722" y="55089"/>
                                </a:lnTo>
                                <a:lnTo>
                                  <a:pt x="28174" y="55089"/>
                                </a:lnTo>
                                <a:lnTo>
                                  <a:pt x="12332" y="29497"/>
                                </a:lnTo>
                                <a:close/>
                              </a:path>
                              <a:path w="28575" h="55244">
                                <a:moveTo>
                                  <a:pt x="24981" y="5398"/>
                                </a:moveTo>
                                <a:lnTo>
                                  <a:pt x="15180" y="5398"/>
                                </a:lnTo>
                                <a:lnTo>
                                  <a:pt x="17356" y="5707"/>
                                </a:lnTo>
                                <a:lnTo>
                                  <a:pt x="19949" y="7019"/>
                                </a:lnTo>
                                <a:lnTo>
                                  <a:pt x="20983" y="8086"/>
                                </a:lnTo>
                                <a:lnTo>
                                  <a:pt x="22605" y="11105"/>
                                </a:lnTo>
                                <a:lnTo>
                                  <a:pt x="23000" y="12790"/>
                                </a:lnTo>
                                <a:lnTo>
                                  <a:pt x="23000" y="16524"/>
                                </a:lnTo>
                                <a:lnTo>
                                  <a:pt x="14913" y="24184"/>
                                </a:lnTo>
                                <a:lnTo>
                                  <a:pt x="25050" y="24184"/>
                                </a:lnTo>
                                <a:lnTo>
                                  <a:pt x="26979" y="20290"/>
                                </a:lnTo>
                                <a:lnTo>
                                  <a:pt x="27555" y="17644"/>
                                </a:lnTo>
                                <a:lnTo>
                                  <a:pt x="27555" y="11062"/>
                                </a:lnTo>
                                <a:lnTo>
                                  <a:pt x="26723" y="8022"/>
                                </a:lnTo>
                                <a:lnTo>
                                  <a:pt x="24981" y="5398"/>
                                </a:lnTo>
                                <a:close/>
                              </a:path>
                            </a:pathLst>
                          </a:custGeom>
                          <a:solidFill>
                            <a:srgbClr val="ADB0B2"/>
                          </a:solidFill>
                        </wps:spPr>
                        <wps:bodyPr wrap="square" lIns="0" tIns="0" rIns="0" bIns="0" rtlCol="0">
                          <a:prstTxWarp prst="textNoShape">
                            <a:avLst/>
                          </a:prstTxWarp>
                          <a:noAutofit/>
                        </wps:bodyPr>
                      </wps:wsp>
                      <wps:wsp>
                        <wps:cNvPr id="163" name="Graphic 163"/>
                        <wps:cNvSpPr/>
                        <wps:spPr>
                          <a:xfrm>
                            <a:off x="827762" y="3255798"/>
                            <a:ext cx="28575" cy="55244"/>
                          </a:xfrm>
                          <a:custGeom>
                            <a:avLst/>
                            <a:gdLst/>
                            <a:ahLst/>
                            <a:cxnLst/>
                            <a:rect l="l" t="t" r="r" b="b"/>
                            <a:pathLst>
                              <a:path w="28575" h="55244">
                                <a:moveTo>
                                  <a:pt x="4395" y="5398"/>
                                </a:moveTo>
                                <a:lnTo>
                                  <a:pt x="4395" y="24109"/>
                                </a:lnTo>
                                <a:lnTo>
                                  <a:pt x="11980" y="24184"/>
                                </a:lnTo>
                                <a:lnTo>
                                  <a:pt x="14913" y="24184"/>
                                </a:lnTo>
                                <a:lnTo>
                                  <a:pt x="17100" y="23832"/>
                                </a:lnTo>
                                <a:lnTo>
                                  <a:pt x="18508" y="23128"/>
                                </a:lnTo>
                                <a:lnTo>
                                  <a:pt x="19917" y="22434"/>
                                </a:lnTo>
                                <a:lnTo>
                                  <a:pt x="21015" y="21314"/>
                                </a:lnTo>
                                <a:lnTo>
                                  <a:pt x="21816" y="19789"/>
                                </a:lnTo>
                                <a:lnTo>
                                  <a:pt x="22605" y="18252"/>
                                </a:lnTo>
                                <a:lnTo>
                                  <a:pt x="23000" y="16524"/>
                                </a:lnTo>
                                <a:lnTo>
                                  <a:pt x="23000" y="14647"/>
                                </a:lnTo>
                                <a:lnTo>
                                  <a:pt x="23000" y="12790"/>
                                </a:lnTo>
                                <a:lnTo>
                                  <a:pt x="22605" y="11105"/>
                                </a:lnTo>
                                <a:lnTo>
                                  <a:pt x="21794" y="9601"/>
                                </a:lnTo>
                                <a:lnTo>
                                  <a:pt x="20983" y="8086"/>
                                </a:lnTo>
                                <a:lnTo>
                                  <a:pt x="19949" y="7019"/>
                                </a:lnTo>
                                <a:lnTo>
                                  <a:pt x="18647" y="6358"/>
                                </a:lnTo>
                                <a:lnTo>
                                  <a:pt x="17356" y="5707"/>
                                </a:lnTo>
                                <a:lnTo>
                                  <a:pt x="15180" y="5398"/>
                                </a:lnTo>
                                <a:lnTo>
                                  <a:pt x="12161" y="5398"/>
                                </a:lnTo>
                                <a:lnTo>
                                  <a:pt x="4395" y="5398"/>
                                </a:lnTo>
                                <a:close/>
                              </a:path>
                              <a:path w="28575" h="55244">
                                <a:moveTo>
                                  <a:pt x="0" y="0"/>
                                </a:moveTo>
                                <a:lnTo>
                                  <a:pt x="8769" y="0"/>
                                </a:lnTo>
                                <a:lnTo>
                                  <a:pt x="13665" y="0"/>
                                </a:lnTo>
                                <a:lnTo>
                                  <a:pt x="16972" y="245"/>
                                </a:lnTo>
                                <a:lnTo>
                                  <a:pt x="18711" y="746"/>
                                </a:lnTo>
                                <a:lnTo>
                                  <a:pt x="21335" y="1493"/>
                                </a:lnTo>
                                <a:lnTo>
                                  <a:pt x="23458" y="3104"/>
                                </a:lnTo>
                                <a:lnTo>
                                  <a:pt x="25091" y="5558"/>
                                </a:lnTo>
                                <a:lnTo>
                                  <a:pt x="26723" y="8022"/>
                                </a:lnTo>
                                <a:lnTo>
                                  <a:pt x="27555" y="11062"/>
                                </a:lnTo>
                                <a:lnTo>
                                  <a:pt x="27555" y="14647"/>
                                </a:lnTo>
                                <a:lnTo>
                                  <a:pt x="27555" y="17644"/>
                                </a:lnTo>
                                <a:lnTo>
                                  <a:pt x="26979" y="20290"/>
                                </a:lnTo>
                                <a:lnTo>
                                  <a:pt x="25848" y="22562"/>
                                </a:lnTo>
                                <a:lnTo>
                                  <a:pt x="24728" y="24835"/>
                                </a:lnTo>
                                <a:lnTo>
                                  <a:pt x="12332" y="29497"/>
                                </a:lnTo>
                                <a:lnTo>
                                  <a:pt x="28174" y="55089"/>
                                </a:lnTo>
                                <a:lnTo>
                                  <a:pt x="22722" y="55089"/>
                                </a:lnTo>
                                <a:lnTo>
                                  <a:pt x="6880" y="29497"/>
                                </a:lnTo>
                                <a:lnTo>
                                  <a:pt x="4395" y="29497"/>
                                </a:lnTo>
                                <a:lnTo>
                                  <a:pt x="4395" y="55089"/>
                                </a:lnTo>
                                <a:lnTo>
                                  <a:pt x="0" y="55089"/>
                                </a:lnTo>
                                <a:lnTo>
                                  <a:pt x="0" y="0"/>
                                </a:lnTo>
                                <a:close/>
                              </a:path>
                            </a:pathLst>
                          </a:custGeom>
                          <a:ln w="2624">
                            <a:solidFill>
                              <a:srgbClr val="ADB0B2"/>
                            </a:solidFill>
                            <a:prstDash val="solid"/>
                          </a:ln>
                        </wps:spPr>
                        <wps:bodyPr wrap="square" lIns="0" tIns="0" rIns="0" bIns="0" rtlCol="0">
                          <a:prstTxWarp prst="textNoShape">
                            <a:avLst/>
                          </a:prstTxWarp>
                          <a:noAutofit/>
                        </wps:bodyPr>
                      </wps:wsp>
                      <wps:wsp>
                        <wps:cNvPr id="164" name="Graphic 164"/>
                        <wps:cNvSpPr/>
                        <wps:spPr>
                          <a:xfrm>
                            <a:off x="860417" y="2885699"/>
                            <a:ext cx="257810" cy="53975"/>
                          </a:xfrm>
                          <a:custGeom>
                            <a:avLst/>
                            <a:gdLst/>
                            <a:ahLst/>
                            <a:cxnLst/>
                            <a:rect l="l" t="t" r="r" b="b"/>
                            <a:pathLst>
                              <a:path w="257810" h="53975">
                                <a:moveTo>
                                  <a:pt x="60579" y="1295"/>
                                </a:moveTo>
                                <a:lnTo>
                                  <a:pt x="50952" y="1295"/>
                                </a:lnTo>
                                <a:lnTo>
                                  <a:pt x="43611" y="34036"/>
                                </a:lnTo>
                                <a:lnTo>
                                  <a:pt x="34315" y="1295"/>
                                </a:lnTo>
                                <a:lnTo>
                                  <a:pt x="26174" y="1295"/>
                                </a:lnTo>
                                <a:lnTo>
                                  <a:pt x="17030" y="34036"/>
                                </a:lnTo>
                                <a:lnTo>
                                  <a:pt x="9613" y="1295"/>
                                </a:lnTo>
                                <a:lnTo>
                                  <a:pt x="0" y="1295"/>
                                </a:lnTo>
                                <a:lnTo>
                                  <a:pt x="11607" y="52603"/>
                                </a:lnTo>
                                <a:lnTo>
                                  <a:pt x="20891" y="52603"/>
                                </a:lnTo>
                                <a:lnTo>
                                  <a:pt x="30175" y="19418"/>
                                </a:lnTo>
                                <a:lnTo>
                                  <a:pt x="39624" y="52603"/>
                                </a:lnTo>
                                <a:lnTo>
                                  <a:pt x="48996" y="52603"/>
                                </a:lnTo>
                                <a:lnTo>
                                  <a:pt x="60579" y="1295"/>
                                </a:lnTo>
                                <a:close/>
                              </a:path>
                              <a:path w="257810" h="53975">
                                <a:moveTo>
                                  <a:pt x="96240" y="1295"/>
                                </a:moveTo>
                                <a:lnTo>
                                  <a:pt x="68224" y="1295"/>
                                </a:lnTo>
                                <a:lnTo>
                                  <a:pt x="68224" y="52603"/>
                                </a:lnTo>
                                <a:lnTo>
                                  <a:pt x="96240" y="52603"/>
                                </a:lnTo>
                                <a:lnTo>
                                  <a:pt x="96240" y="43027"/>
                                </a:lnTo>
                                <a:lnTo>
                                  <a:pt x="77939" y="43027"/>
                                </a:lnTo>
                                <a:lnTo>
                                  <a:pt x="77939" y="29514"/>
                                </a:lnTo>
                                <a:lnTo>
                                  <a:pt x="96240" y="29514"/>
                                </a:lnTo>
                                <a:lnTo>
                                  <a:pt x="96240" y="20116"/>
                                </a:lnTo>
                                <a:lnTo>
                                  <a:pt x="77939" y="20116"/>
                                </a:lnTo>
                                <a:lnTo>
                                  <a:pt x="77939" y="10833"/>
                                </a:lnTo>
                                <a:lnTo>
                                  <a:pt x="96240" y="10833"/>
                                </a:lnTo>
                                <a:lnTo>
                                  <a:pt x="96240" y="1295"/>
                                </a:lnTo>
                                <a:close/>
                              </a:path>
                              <a:path w="257810" h="53975">
                                <a:moveTo>
                                  <a:pt x="114350" y="1295"/>
                                </a:moveTo>
                                <a:lnTo>
                                  <a:pt x="104635" y="1295"/>
                                </a:lnTo>
                                <a:lnTo>
                                  <a:pt x="104635" y="52603"/>
                                </a:lnTo>
                                <a:lnTo>
                                  <a:pt x="114350" y="52603"/>
                                </a:lnTo>
                                <a:lnTo>
                                  <a:pt x="114350" y="1295"/>
                                </a:lnTo>
                                <a:close/>
                              </a:path>
                              <a:path w="257810" h="53975">
                                <a:moveTo>
                                  <a:pt x="176390" y="33235"/>
                                </a:moveTo>
                                <a:lnTo>
                                  <a:pt x="176314" y="26581"/>
                                </a:lnTo>
                                <a:lnTo>
                                  <a:pt x="150495" y="26581"/>
                                </a:lnTo>
                                <a:lnTo>
                                  <a:pt x="150495" y="35750"/>
                                </a:lnTo>
                                <a:lnTo>
                                  <a:pt x="165379" y="35750"/>
                                </a:lnTo>
                                <a:lnTo>
                                  <a:pt x="163944" y="38773"/>
                                </a:lnTo>
                                <a:lnTo>
                                  <a:pt x="162077" y="40995"/>
                                </a:lnTo>
                                <a:lnTo>
                                  <a:pt x="157441" y="43853"/>
                                </a:lnTo>
                                <a:lnTo>
                                  <a:pt x="154597" y="44538"/>
                                </a:lnTo>
                                <a:lnTo>
                                  <a:pt x="146011" y="44538"/>
                                </a:lnTo>
                                <a:lnTo>
                                  <a:pt x="141668" y="42837"/>
                                </a:lnTo>
                                <a:lnTo>
                                  <a:pt x="134581" y="35941"/>
                                </a:lnTo>
                                <a:lnTo>
                                  <a:pt x="132816" y="31750"/>
                                </a:lnTo>
                                <a:lnTo>
                                  <a:pt x="132816" y="21996"/>
                                </a:lnTo>
                                <a:lnTo>
                                  <a:pt x="134518" y="17932"/>
                                </a:lnTo>
                                <a:lnTo>
                                  <a:pt x="141338" y="11226"/>
                                </a:lnTo>
                                <a:lnTo>
                                  <a:pt x="145554" y="9563"/>
                                </a:lnTo>
                                <a:lnTo>
                                  <a:pt x="156413" y="9563"/>
                                </a:lnTo>
                                <a:lnTo>
                                  <a:pt x="161480" y="11849"/>
                                </a:lnTo>
                                <a:lnTo>
                                  <a:pt x="165862" y="16446"/>
                                </a:lnTo>
                                <a:lnTo>
                                  <a:pt x="172732" y="9664"/>
                                </a:lnTo>
                                <a:lnTo>
                                  <a:pt x="169583" y="6261"/>
                                </a:lnTo>
                                <a:lnTo>
                                  <a:pt x="166395" y="3873"/>
                                </a:lnTo>
                                <a:lnTo>
                                  <a:pt x="159207" y="812"/>
                                </a:lnTo>
                                <a:lnTo>
                                  <a:pt x="155028" y="0"/>
                                </a:lnTo>
                                <a:lnTo>
                                  <a:pt x="142036" y="0"/>
                                </a:lnTo>
                                <a:lnTo>
                                  <a:pt x="135102" y="2971"/>
                                </a:lnTo>
                                <a:lnTo>
                                  <a:pt x="125285" y="13995"/>
                                </a:lnTo>
                                <a:lnTo>
                                  <a:pt x="123037" y="19900"/>
                                </a:lnTo>
                                <a:lnTo>
                                  <a:pt x="123037" y="31635"/>
                                </a:lnTo>
                                <a:lnTo>
                                  <a:pt x="145516" y="53898"/>
                                </a:lnTo>
                                <a:lnTo>
                                  <a:pt x="155816" y="53898"/>
                                </a:lnTo>
                                <a:lnTo>
                                  <a:pt x="160159" y="52857"/>
                                </a:lnTo>
                                <a:lnTo>
                                  <a:pt x="167563" y="48602"/>
                                </a:lnTo>
                                <a:lnTo>
                                  <a:pt x="170586" y="45542"/>
                                </a:lnTo>
                                <a:lnTo>
                                  <a:pt x="175221" y="37477"/>
                                </a:lnTo>
                                <a:lnTo>
                                  <a:pt x="176390" y="33235"/>
                                </a:lnTo>
                                <a:close/>
                              </a:path>
                              <a:path w="257810" h="53975">
                                <a:moveTo>
                                  <a:pt x="222237" y="1295"/>
                                </a:moveTo>
                                <a:lnTo>
                                  <a:pt x="212356" y="1295"/>
                                </a:lnTo>
                                <a:lnTo>
                                  <a:pt x="212356" y="20637"/>
                                </a:lnTo>
                                <a:lnTo>
                                  <a:pt x="195224" y="20637"/>
                                </a:lnTo>
                                <a:lnTo>
                                  <a:pt x="195224" y="1295"/>
                                </a:lnTo>
                                <a:lnTo>
                                  <a:pt x="185318" y="1295"/>
                                </a:lnTo>
                                <a:lnTo>
                                  <a:pt x="185318" y="52603"/>
                                </a:lnTo>
                                <a:lnTo>
                                  <a:pt x="195224" y="52603"/>
                                </a:lnTo>
                                <a:lnTo>
                                  <a:pt x="195224" y="30111"/>
                                </a:lnTo>
                                <a:lnTo>
                                  <a:pt x="212356" y="30111"/>
                                </a:lnTo>
                                <a:lnTo>
                                  <a:pt x="212356" y="52603"/>
                                </a:lnTo>
                                <a:lnTo>
                                  <a:pt x="222237" y="52603"/>
                                </a:lnTo>
                                <a:lnTo>
                                  <a:pt x="222237" y="1295"/>
                                </a:lnTo>
                                <a:close/>
                              </a:path>
                              <a:path w="257810" h="53975">
                                <a:moveTo>
                                  <a:pt x="257263" y="1295"/>
                                </a:moveTo>
                                <a:lnTo>
                                  <a:pt x="228904" y="1295"/>
                                </a:lnTo>
                                <a:lnTo>
                                  <a:pt x="228904" y="10909"/>
                                </a:lnTo>
                                <a:lnTo>
                                  <a:pt x="237998" y="10909"/>
                                </a:lnTo>
                                <a:lnTo>
                                  <a:pt x="237998" y="52603"/>
                                </a:lnTo>
                                <a:lnTo>
                                  <a:pt x="247904" y="52603"/>
                                </a:lnTo>
                                <a:lnTo>
                                  <a:pt x="247904" y="10909"/>
                                </a:lnTo>
                                <a:lnTo>
                                  <a:pt x="257263" y="10909"/>
                                </a:lnTo>
                                <a:lnTo>
                                  <a:pt x="257263" y="1295"/>
                                </a:lnTo>
                                <a:close/>
                              </a:path>
                            </a:pathLst>
                          </a:custGeom>
                          <a:solidFill>
                            <a:srgbClr val="ADB0B2"/>
                          </a:solidFill>
                        </wps:spPr>
                        <wps:bodyPr wrap="square" lIns="0" tIns="0" rIns="0" bIns="0" rtlCol="0">
                          <a:prstTxWarp prst="textNoShape">
                            <a:avLst/>
                          </a:prstTxWarp>
                          <a:noAutofit/>
                        </wps:bodyPr>
                      </wps:wsp>
                      <pic:pic>
                        <pic:nvPicPr>
                          <pic:cNvPr id="165" name="Image 165"/>
                          <pic:cNvPicPr/>
                        </pic:nvPicPr>
                        <pic:blipFill>
                          <a:blip r:embed="rId44" cstate="print"/>
                          <a:stretch>
                            <a:fillRect/>
                          </a:stretch>
                        </pic:blipFill>
                        <pic:spPr>
                          <a:xfrm>
                            <a:off x="1210807" y="3253089"/>
                            <a:ext cx="324808" cy="60466"/>
                          </a:xfrm>
                          <a:prstGeom prst="rect">
                            <a:avLst/>
                          </a:prstGeom>
                        </pic:spPr>
                      </pic:pic>
                      <pic:pic>
                        <pic:nvPicPr>
                          <pic:cNvPr id="166" name="Image 166"/>
                          <pic:cNvPicPr/>
                        </pic:nvPicPr>
                        <pic:blipFill>
                          <a:blip r:embed="rId45" cstate="print"/>
                          <a:stretch>
                            <a:fillRect/>
                          </a:stretch>
                        </pic:blipFill>
                        <pic:spPr>
                          <a:xfrm>
                            <a:off x="435446" y="1683677"/>
                            <a:ext cx="253653" cy="53372"/>
                          </a:xfrm>
                          <a:prstGeom prst="rect">
                            <a:avLst/>
                          </a:prstGeom>
                        </pic:spPr>
                      </pic:pic>
                      <pic:pic>
                        <pic:nvPicPr>
                          <pic:cNvPr id="167" name="Image 167"/>
                          <pic:cNvPicPr/>
                        </pic:nvPicPr>
                        <pic:blipFill>
                          <a:blip r:embed="rId46" cstate="print"/>
                          <a:stretch>
                            <a:fillRect/>
                          </a:stretch>
                        </pic:blipFill>
                        <pic:spPr>
                          <a:xfrm>
                            <a:off x="1329787" y="1948094"/>
                            <a:ext cx="178795" cy="114147"/>
                          </a:xfrm>
                          <a:prstGeom prst="rect">
                            <a:avLst/>
                          </a:prstGeom>
                        </pic:spPr>
                      </pic:pic>
                      <wps:wsp>
                        <wps:cNvPr id="168" name="Graphic 168"/>
                        <wps:cNvSpPr/>
                        <wps:spPr>
                          <a:xfrm>
                            <a:off x="1357417" y="1685789"/>
                            <a:ext cx="23495" cy="49530"/>
                          </a:xfrm>
                          <a:custGeom>
                            <a:avLst/>
                            <a:gdLst/>
                            <a:ahLst/>
                            <a:cxnLst/>
                            <a:rect l="l" t="t" r="r" b="b"/>
                            <a:pathLst>
                              <a:path w="23495" h="49530">
                                <a:moveTo>
                                  <a:pt x="11553" y="0"/>
                                </a:moveTo>
                                <a:lnTo>
                                  <a:pt x="0" y="0"/>
                                </a:lnTo>
                                <a:lnTo>
                                  <a:pt x="0" y="49158"/>
                                </a:lnTo>
                                <a:lnTo>
                                  <a:pt x="3691" y="49158"/>
                                </a:lnTo>
                                <a:lnTo>
                                  <a:pt x="3691" y="26296"/>
                                </a:lnTo>
                                <a:lnTo>
                                  <a:pt x="10902" y="26296"/>
                                </a:lnTo>
                                <a:lnTo>
                                  <a:pt x="14017" y="26029"/>
                                </a:lnTo>
                                <a:lnTo>
                                  <a:pt x="17986" y="24760"/>
                                </a:lnTo>
                                <a:lnTo>
                                  <a:pt x="19767" y="23330"/>
                                </a:lnTo>
                                <a:lnTo>
                                  <a:pt x="20835" y="21592"/>
                                </a:lnTo>
                                <a:lnTo>
                                  <a:pt x="9931" y="21592"/>
                                </a:lnTo>
                                <a:lnTo>
                                  <a:pt x="3691" y="21485"/>
                                </a:lnTo>
                                <a:lnTo>
                                  <a:pt x="3691" y="4811"/>
                                </a:lnTo>
                                <a:lnTo>
                                  <a:pt x="20914" y="4811"/>
                                </a:lnTo>
                                <a:lnTo>
                                  <a:pt x="19693" y="2837"/>
                                </a:lnTo>
                                <a:lnTo>
                                  <a:pt x="17975" y="1418"/>
                                </a:lnTo>
                                <a:lnTo>
                                  <a:pt x="14401" y="256"/>
                                </a:lnTo>
                                <a:lnTo>
                                  <a:pt x="11553" y="0"/>
                                </a:lnTo>
                                <a:close/>
                              </a:path>
                              <a:path w="23495" h="49530">
                                <a:moveTo>
                                  <a:pt x="20914" y="4811"/>
                                </a:moveTo>
                                <a:lnTo>
                                  <a:pt x="12694" y="4811"/>
                                </a:lnTo>
                                <a:lnTo>
                                  <a:pt x="14487" y="5088"/>
                                </a:lnTo>
                                <a:lnTo>
                                  <a:pt x="16674" y="6251"/>
                                </a:lnTo>
                                <a:lnTo>
                                  <a:pt x="17548" y="7222"/>
                                </a:lnTo>
                                <a:lnTo>
                                  <a:pt x="18893" y="9963"/>
                                </a:lnTo>
                                <a:lnTo>
                                  <a:pt x="19234" y="11468"/>
                                </a:lnTo>
                                <a:lnTo>
                                  <a:pt x="19234" y="14796"/>
                                </a:lnTo>
                                <a:lnTo>
                                  <a:pt x="12449" y="21592"/>
                                </a:lnTo>
                                <a:lnTo>
                                  <a:pt x="20835" y="21592"/>
                                </a:lnTo>
                                <a:lnTo>
                                  <a:pt x="22381" y="19074"/>
                                </a:lnTo>
                                <a:lnTo>
                                  <a:pt x="23032" y="16386"/>
                                </a:lnTo>
                                <a:lnTo>
                                  <a:pt x="23032" y="9835"/>
                                </a:lnTo>
                                <a:lnTo>
                                  <a:pt x="22360" y="7147"/>
                                </a:lnTo>
                                <a:lnTo>
                                  <a:pt x="20914" y="4811"/>
                                </a:lnTo>
                                <a:close/>
                              </a:path>
                            </a:pathLst>
                          </a:custGeom>
                          <a:solidFill>
                            <a:srgbClr val="ADB0B2"/>
                          </a:solidFill>
                        </wps:spPr>
                        <wps:bodyPr wrap="square" lIns="0" tIns="0" rIns="0" bIns="0" rtlCol="0">
                          <a:prstTxWarp prst="textNoShape">
                            <a:avLst/>
                          </a:prstTxWarp>
                          <a:noAutofit/>
                        </wps:bodyPr>
                      </wps:wsp>
                      <pic:pic>
                        <pic:nvPicPr>
                          <pic:cNvPr id="169" name="Image 169"/>
                          <pic:cNvPicPr/>
                        </pic:nvPicPr>
                        <pic:blipFill>
                          <a:blip r:embed="rId47" cstate="print"/>
                          <a:stretch>
                            <a:fillRect/>
                          </a:stretch>
                        </pic:blipFill>
                        <pic:spPr>
                          <a:xfrm>
                            <a:off x="762708" y="1650851"/>
                            <a:ext cx="447991" cy="244318"/>
                          </a:xfrm>
                          <a:prstGeom prst="rect">
                            <a:avLst/>
                          </a:prstGeom>
                        </pic:spPr>
                      </pic:pic>
                      <wps:wsp>
                        <wps:cNvPr id="170" name="Graphic 170"/>
                        <wps:cNvSpPr/>
                        <wps:spPr>
                          <a:xfrm>
                            <a:off x="1357417" y="1685789"/>
                            <a:ext cx="33655" cy="49530"/>
                          </a:xfrm>
                          <a:custGeom>
                            <a:avLst/>
                            <a:gdLst/>
                            <a:ahLst/>
                            <a:cxnLst/>
                            <a:rect l="l" t="t" r="r" b="b"/>
                            <a:pathLst>
                              <a:path w="33655" h="49530">
                                <a:moveTo>
                                  <a:pt x="3691" y="4811"/>
                                </a:moveTo>
                                <a:lnTo>
                                  <a:pt x="3691" y="21485"/>
                                </a:lnTo>
                                <a:lnTo>
                                  <a:pt x="9931" y="21592"/>
                                </a:lnTo>
                                <a:lnTo>
                                  <a:pt x="12449" y="21592"/>
                                </a:lnTo>
                                <a:lnTo>
                                  <a:pt x="14295" y="21282"/>
                                </a:lnTo>
                                <a:lnTo>
                                  <a:pt x="19234" y="14796"/>
                                </a:lnTo>
                                <a:lnTo>
                                  <a:pt x="19234" y="13110"/>
                                </a:lnTo>
                                <a:lnTo>
                                  <a:pt x="19234" y="11468"/>
                                </a:lnTo>
                                <a:lnTo>
                                  <a:pt x="15585" y="5675"/>
                                </a:lnTo>
                                <a:lnTo>
                                  <a:pt x="14487" y="5088"/>
                                </a:lnTo>
                                <a:lnTo>
                                  <a:pt x="12694" y="4811"/>
                                </a:lnTo>
                                <a:lnTo>
                                  <a:pt x="10198" y="4811"/>
                                </a:lnTo>
                                <a:lnTo>
                                  <a:pt x="3691" y="4811"/>
                                </a:lnTo>
                                <a:close/>
                              </a:path>
                              <a:path w="33655" h="49530">
                                <a:moveTo>
                                  <a:pt x="0" y="0"/>
                                </a:moveTo>
                                <a:lnTo>
                                  <a:pt x="7339" y="0"/>
                                </a:lnTo>
                                <a:lnTo>
                                  <a:pt x="11553" y="0"/>
                                </a:lnTo>
                                <a:lnTo>
                                  <a:pt x="14401" y="256"/>
                                </a:lnTo>
                                <a:lnTo>
                                  <a:pt x="15873" y="736"/>
                                </a:lnTo>
                                <a:lnTo>
                                  <a:pt x="17975" y="1418"/>
                                </a:lnTo>
                                <a:lnTo>
                                  <a:pt x="19693" y="2837"/>
                                </a:lnTo>
                                <a:lnTo>
                                  <a:pt x="21026" y="4981"/>
                                </a:lnTo>
                                <a:lnTo>
                                  <a:pt x="22360" y="7147"/>
                                </a:lnTo>
                                <a:lnTo>
                                  <a:pt x="23032" y="9835"/>
                                </a:lnTo>
                                <a:lnTo>
                                  <a:pt x="23032" y="13100"/>
                                </a:lnTo>
                                <a:lnTo>
                                  <a:pt x="23032" y="16386"/>
                                </a:lnTo>
                                <a:lnTo>
                                  <a:pt x="22381" y="19074"/>
                                </a:lnTo>
                                <a:lnTo>
                                  <a:pt x="21069" y="21197"/>
                                </a:lnTo>
                                <a:lnTo>
                                  <a:pt x="19767" y="23330"/>
                                </a:lnTo>
                                <a:lnTo>
                                  <a:pt x="17986" y="24760"/>
                                </a:lnTo>
                                <a:lnTo>
                                  <a:pt x="15692" y="25485"/>
                                </a:lnTo>
                                <a:lnTo>
                                  <a:pt x="14017" y="26029"/>
                                </a:lnTo>
                                <a:lnTo>
                                  <a:pt x="10902" y="26296"/>
                                </a:lnTo>
                                <a:lnTo>
                                  <a:pt x="6315" y="26296"/>
                                </a:lnTo>
                                <a:lnTo>
                                  <a:pt x="3691" y="26296"/>
                                </a:lnTo>
                                <a:lnTo>
                                  <a:pt x="3691" y="49158"/>
                                </a:lnTo>
                                <a:lnTo>
                                  <a:pt x="0" y="49158"/>
                                </a:lnTo>
                                <a:lnTo>
                                  <a:pt x="0" y="0"/>
                                </a:lnTo>
                                <a:close/>
                              </a:path>
                              <a:path w="33655" h="49530">
                                <a:moveTo>
                                  <a:pt x="29881" y="0"/>
                                </a:moveTo>
                                <a:lnTo>
                                  <a:pt x="33550" y="0"/>
                                </a:lnTo>
                                <a:lnTo>
                                  <a:pt x="33550" y="49158"/>
                                </a:lnTo>
                                <a:lnTo>
                                  <a:pt x="29881" y="49158"/>
                                </a:lnTo>
                                <a:lnTo>
                                  <a:pt x="29881" y="0"/>
                                </a:lnTo>
                                <a:close/>
                              </a:path>
                            </a:pathLst>
                          </a:custGeom>
                          <a:ln w="1749">
                            <a:solidFill>
                              <a:srgbClr val="ADB0B2"/>
                            </a:solidFill>
                            <a:prstDash val="solid"/>
                          </a:ln>
                        </wps:spPr>
                        <wps:bodyPr wrap="square" lIns="0" tIns="0" rIns="0" bIns="0" rtlCol="0">
                          <a:prstTxWarp prst="textNoShape">
                            <a:avLst/>
                          </a:prstTxWarp>
                          <a:noAutofit/>
                        </wps:bodyPr>
                      </wps:wsp>
                      <wps:wsp>
                        <wps:cNvPr id="171" name="Graphic 171"/>
                        <wps:cNvSpPr/>
                        <wps:spPr>
                          <a:xfrm>
                            <a:off x="1396334" y="1685789"/>
                            <a:ext cx="21590" cy="49530"/>
                          </a:xfrm>
                          <a:custGeom>
                            <a:avLst/>
                            <a:gdLst/>
                            <a:ahLst/>
                            <a:cxnLst/>
                            <a:rect l="l" t="t" r="r" b="b"/>
                            <a:pathLst>
                              <a:path w="21590" h="49530">
                                <a:moveTo>
                                  <a:pt x="21111" y="0"/>
                                </a:moveTo>
                                <a:lnTo>
                                  <a:pt x="1664" y="0"/>
                                </a:lnTo>
                                <a:lnTo>
                                  <a:pt x="1664" y="4757"/>
                                </a:lnTo>
                                <a:lnTo>
                                  <a:pt x="15543" y="4757"/>
                                </a:lnTo>
                                <a:lnTo>
                                  <a:pt x="0" y="49158"/>
                                </a:lnTo>
                                <a:lnTo>
                                  <a:pt x="20333" y="49158"/>
                                </a:lnTo>
                                <a:lnTo>
                                  <a:pt x="20333" y="44346"/>
                                </a:lnTo>
                                <a:lnTo>
                                  <a:pt x="5707" y="44346"/>
                                </a:lnTo>
                                <a:lnTo>
                                  <a:pt x="21111" y="0"/>
                                </a:lnTo>
                                <a:close/>
                              </a:path>
                            </a:pathLst>
                          </a:custGeom>
                          <a:solidFill>
                            <a:srgbClr val="ADB0B2"/>
                          </a:solidFill>
                        </wps:spPr>
                        <wps:bodyPr wrap="square" lIns="0" tIns="0" rIns="0" bIns="0" rtlCol="0">
                          <a:prstTxWarp prst="textNoShape">
                            <a:avLst/>
                          </a:prstTxWarp>
                          <a:noAutofit/>
                        </wps:bodyPr>
                      </wps:wsp>
                      <wps:wsp>
                        <wps:cNvPr id="172" name="Graphic 172"/>
                        <wps:cNvSpPr/>
                        <wps:spPr>
                          <a:xfrm>
                            <a:off x="1396334" y="1685789"/>
                            <a:ext cx="21590" cy="49530"/>
                          </a:xfrm>
                          <a:custGeom>
                            <a:avLst/>
                            <a:gdLst/>
                            <a:ahLst/>
                            <a:cxnLst/>
                            <a:rect l="l" t="t" r="r" b="b"/>
                            <a:pathLst>
                              <a:path w="21590" h="49530">
                                <a:moveTo>
                                  <a:pt x="1664" y="4757"/>
                                </a:moveTo>
                                <a:lnTo>
                                  <a:pt x="1664" y="0"/>
                                </a:lnTo>
                                <a:lnTo>
                                  <a:pt x="21111" y="0"/>
                                </a:lnTo>
                                <a:lnTo>
                                  <a:pt x="5707" y="44346"/>
                                </a:lnTo>
                                <a:lnTo>
                                  <a:pt x="20333" y="44346"/>
                                </a:lnTo>
                                <a:lnTo>
                                  <a:pt x="20333" y="49158"/>
                                </a:lnTo>
                                <a:lnTo>
                                  <a:pt x="0" y="49158"/>
                                </a:lnTo>
                                <a:lnTo>
                                  <a:pt x="15543" y="4757"/>
                                </a:lnTo>
                                <a:lnTo>
                                  <a:pt x="1664" y="4757"/>
                                </a:lnTo>
                                <a:close/>
                              </a:path>
                            </a:pathLst>
                          </a:custGeom>
                          <a:ln w="1749">
                            <a:solidFill>
                              <a:srgbClr val="ADB0B2"/>
                            </a:solidFill>
                            <a:prstDash val="solid"/>
                          </a:ln>
                        </wps:spPr>
                        <wps:bodyPr wrap="square" lIns="0" tIns="0" rIns="0" bIns="0" rtlCol="0">
                          <a:prstTxWarp prst="textNoShape">
                            <a:avLst/>
                          </a:prstTxWarp>
                          <a:noAutofit/>
                        </wps:bodyPr>
                      </wps:wsp>
                      <wps:wsp>
                        <wps:cNvPr id="173" name="Graphic 173"/>
                        <wps:cNvSpPr/>
                        <wps:spPr>
                          <a:xfrm>
                            <a:off x="1420988" y="1685789"/>
                            <a:ext cx="21590" cy="49530"/>
                          </a:xfrm>
                          <a:custGeom>
                            <a:avLst/>
                            <a:gdLst/>
                            <a:ahLst/>
                            <a:cxnLst/>
                            <a:rect l="l" t="t" r="r" b="b"/>
                            <a:pathLst>
                              <a:path w="21590" h="49530">
                                <a:moveTo>
                                  <a:pt x="21090" y="0"/>
                                </a:moveTo>
                                <a:lnTo>
                                  <a:pt x="1642" y="0"/>
                                </a:lnTo>
                                <a:lnTo>
                                  <a:pt x="1642" y="4757"/>
                                </a:lnTo>
                                <a:lnTo>
                                  <a:pt x="15532" y="4757"/>
                                </a:lnTo>
                                <a:lnTo>
                                  <a:pt x="0" y="49158"/>
                                </a:lnTo>
                                <a:lnTo>
                                  <a:pt x="20322" y="49158"/>
                                </a:lnTo>
                                <a:lnTo>
                                  <a:pt x="20322" y="44346"/>
                                </a:lnTo>
                                <a:lnTo>
                                  <a:pt x="5696" y="44346"/>
                                </a:lnTo>
                                <a:lnTo>
                                  <a:pt x="21090" y="0"/>
                                </a:lnTo>
                                <a:close/>
                              </a:path>
                            </a:pathLst>
                          </a:custGeom>
                          <a:solidFill>
                            <a:srgbClr val="ADB0B2"/>
                          </a:solidFill>
                        </wps:spPr>
                        <wps:bodyPr wrap="square" lIns="0" tIns="0" rIns="0" bIns="0" rtlCol="0">
                          <a:prstTxWarp prst="textNoShape">
                            <a:avLst/>
                          </a:prstTxWarp>
                          <a:noAutofit/>
                        </wps:bodyPr>
                      </wps:wsp>
                      <wps:wsp>
                        <wps:cNvPr id="174" name="Graphic 174"/>
                        <wps:cNvSpPr/>
                        <wps:spPr>
                          <a:xfrm>
                            <a:off x="1420988" y="1685789"/>
                            <a:ext cx="21590" cy="49530"/>
                          </a:xfrm>
                          <a:custGeom>
                            <a:avLst/>
                            <a:gdLst/>
                            <a:ahLst/>
                            <a:cxnLst/>
                            <a:rect l="l" t="t" r="r" b="b"/>
                            <a:pathLst>
                              <a:path w="21590" h="49530">
                                <a:moveTo>
                                  <a:pt x="1642" y="4757"/>
                                </a:moveTo>
                                <a:lnTo>
                                  <a:pt x="1642" y="0"/>
                                </a:lnTo>
                                <a:lnTo>
                                  <a:pt x="21090" y="0"/>
                                </a:lnTo>
                                <a:lnTo>
                                  <a:pt x="5696" y="44346"/>
                                </a:lnTo>
                                <a:lnTo>
                                  <a:pt x="20322" y="44346"/>
                                </a:lnTo>
                                <a:lnTo>
                                  <a:pt x="20322" y="49158"/>
                                </a:lnTo>
                                <a:lnTo>
                                  <a:pt x="0" y="49158"/>
                                </a:lnTo>
                                <a:lnTo>
                                  <a:pt x="15532" y="4757"/>
                                </a:lnTo>
                                <a:lnTo>
                                  <a:pt x="1642" y="4757"/>
                                </a:lnTo>
                                <a:close/>
                              </a:path>
                            </a:pathLst>
                          </a:custGeom>
                          <a:ln w="1749">
                            <a:solidFill>
                              <a:srgbClr val="ADB0B2"/>
                            </a:solidFill>
                            <a:prstDash val="solid"/>
                          </a:ln>
                        </wps:spPr>
                        <wps:bodyPr wrap="square" lIns="0" tIns="0" rIns="0" bIns="0" rtlCol="0">
                          <a:prstTxWarp prst="textNoShape">
                            <a:avLst/>
                          </a:prstTxWarp>
                          <a:noAutofit/>
                        </wps:bodyPr>
                      </wps:wsp>
                      <wps:wsp>
                        <wps:cNvPr id="175" name="Graphic 175"/>
                        <wps:cNvSpPr/>
                        <wps:spPr>
                          <a:xfrm>
                            <a:off x="1445439" y="1685789"/>
                            <a:ext cx="35560" cy="49530"/>
                          </a:xfrm>
                          <a:custGeom>
                            <a:avLst/>
                            <a:gdLst/>
                            <a:ahLst/>
                            <a:cxnLst/>
                            <a:rect l="l" t="t" r="r" b="b"/>
                            <a:pathLst>
                              <a:path w="35560" h="49530">
                                <a:moveTo>
                                  <a:pt x="18327" y="0"/>
                                </a:moveTo>
                                <a:lnTo>
                                  <a:pt x="17420" y="0"/>
                                </a:lnTo>
                                <a:lnTo>
                                  <a:pt x="0" y="49158"/>
                                </a:lnTo>
                                <a:lnTo>
                                  <a:pt x="4117" y="49158"/>
                                </a:lnTo>
                                <a:lnTo>
                                  <a:pt x="9857" y="32974"/>
                                </a:lnTo>
                                <a:lnTo>
                                  <a:pt x="29855" y="32974"/>
                                </a:lnTo>
                                <a:lnTo>
                                  <a:pt x="28199" y="28238"/>
                                </a:lnTo>
                                <a:lnTo>
                                  <a:pt x="11542" y="28238"/>
                                </a:lnTo>
                                <a:lnTo>
                                  <a:pt x="17858" y="10443"/>
                                </a:lnTo>
                                <a:lnTo>
                                  <a:pt x="21978" y="10443"/>
                                </a:lnTo>
                                <a:lnTo>
                                  <a:pt x="18327" y="0"/>
                                </a:lnTo>
                                <a:close/>
                              </a:path>
                              <a:path w="35560" h="49530">
                                <a:moveTo>
                                  <a:pt x="29855" y="32974"/>
                                </a:moveTo>
                                <a:lnTo>
                                  <a:pt x="25731" y="32974"/>
                                </a:lnTo>
                                <a:lnTo>
                                  <a:pt x="31545" y="49158"/>
                                </a:lnTo>
                                <a:lnTo>
                                  <a:pt x="35513" y="49158"/>
                                </a:lnTo>
                                <a:lnTo>
                                  <a:pt x="29855" y="32974"/>
                                </a:lnTo>
                                <a:close/>
                              </a:path>
                              <a:path w="35560" h="49530">
                                <a:moveTo>
                                  <a:pt x="21978" y="10443"/>
                                </a:moveTo>
                                <a:lnTo>
                                  <a:pt x="17858" y="10443"/>
                                </a:lnTo>
                                <a:lnTo>
                                  <a:pt x="24131" y="28238"/>
                                </a:lnTo>
                                <a:lnTo>
                                  <a:pt x="28199" y="28238"/>
                                </a:lnTo>
                                <a:lnTo>
                                  <a:pt x="21978" y="10443"/>
                                </a:lnTo>
                                <a:close/>
                              </a:path>
                            </a:pathLst>
                          </a:custGeom>
                          <a:solidFill>
                            <a:srgbClr val="ADB0B2"/>
                          </a:solidFill>
                        </wps:spPr>
                        <wps:bodyPr wrap="square" lIns="0" tIns="0" rIns="0" bIns="0" rtlCol="0">
                          <a:prstTxWarp prst="textNoShape">
                            <a:avLst/>
                          </a:prstTxWarp>
                          <a:noAutofit/>
                        </wps:bodyPr>
                      </wps:wsp>
                      <wps:wsp>
                        <wps:cNvPr id="176" name="Graphic 176"/>
                        <wps:cNvSpPr/>
                        <wps:spPr>
                          <a:xfrm>
                            <a:off x="1445439" y="1685789"/>
                            <a:ext cx="35560" cy="49530"/>
                          </a:xfrm>
                          <a:custGeom>
                            <a:avLst/>
                            <a:gdLst/>
                            <a:ahLst/>
                            <a:cxnLst/>
                            <a:rect l="l" t="t" r="r" b="b"/>
                            <a:pathLst>
                              <a:path w="35560" h="49530">
                                <a:moveTo>
                                  <a:pt x="17858" y="10443"/>
                                </a:moveTo>
                                <a:lnTo>
                                  <a:pt x="11542" y="28238"/>
                                </a:lnTo>
                                <a:lnTo>
                                  <a:pt x="24131" y="28238"/>
                                </a:lnTo>
                                <a:lnTo>
                                  <a:pt x="17858" y="10443"/>
                                </a:lnTo>
                                <a:close/>
                              </a:path>
                              <a:path w="35560" h="49530">
                                <a:moveTo>
                                  <a:pt x="18327" y="0"/>
                                </a:moveTo>
                                <a:lnTo>
                                  <a:pt x="35513" y="49158"/>
                                </a:lnTo>
                                <a:lnTo>
                                  <a:pt x="31545" y="49158"/>
                                </a:lnTo>
                                <a:lnTo>
                                  <a:pt x="25731" y="32974"/>
                                </a:lnTo>
                                <a:lnTo>
                                  <a:pt x="9857" y="32974"/>
                                </a:lnTo>
                                <a:lnTo>
                                  <a:pt x="4117" y="49158"/>
                                </a:lnTo>
                                <a:lnTo>
                                  <a:pt x="0" y="49158"/>
                                </a:lnTo>
                                <a:lnTo>
                                  <a:pt x="17420" y="0"/>
                                </a:lnTo>
                                <a:lnTo>
                                  <a:pt x="18327" y="0"/>
                                </a:lnTo>
                                <a:close/>
                              </a:path>
                            </a:pathLst>
                          </a:custGeom>
                          <a:ln w="1749">
                            <a:solidFill>
                              <a:srgbClr val="ADB0B2"/>
                            </a:solidFill>
                            <a:prstDash val="solid"/>
                          </a:ln>
                        </wps:spPr>
                        <wps:bodyPr wrap="square" lIns="0" tIns="0" rIns="0" bIns="0" rtlCol="0">
                          <a:prstTxWarp prst="textNoShape">
                            <a:avLst/>
                          </a:prstTxWarp>
                          <a:noAutofit/>
                        </wps:bodyPr>
                      </wps:wsp>
                      <pic:pic>
                        <pic:nvPicPr>
                          <pic:cNvPr id="177" name="Image 177"/>
                          <pic:cNvPicPr/>
                        </pic:nvPicPr>
                        <pic:blipFill>
                          <a:blip r:embed="rId48" cstate="print"/>
                          <a:stretch>
                            <a:fillRect/>
                          </a:stretch>
                        </pic:blipFill>
                        <pic:spPr>
                          <a:xfrm>
                            <a:off x="445613" y="2295049"/>
                            <a:ext cx="219334" cy="71464"/>
                          </a:xfrm>
                          <a:prstGeom prst="rect">
                            <a:avLst/>
                          </a:prstGeom>
                        </pic:spPr>
                      </pic:pic>
                      <pic:pic>
                        <pic:nvPicPr>
                          <pic:cNvPr id="178" name="Image 178"/>
                          <pic:cNvPicPr/>
                        </pic:nvPicPr>
                        <pic:blipFill>
                          <a:blip r:embed="rId49" cstate="print"/>
                          <a:stretch>
                            <a:fillRect/>
                          </a:stretch>
                        </pic:blipFill>
                        <pic:spPr>
                          <a:xfrm>
                            <a:off x="908732" y="2304245"/>
                            <a:ext cx="171178" cy="62941"/>
                          </a:xfrm>
                          <a:prstGeom prst="rect">
                            <a:avLst/>
                          </a:prstGeom>
                        </pic:spPr>
                      </pic:pic>
                      <pic:pic>
                        <pic:nvPicPr>
                          <pic:cNvPr id="179" name="Image 179"/>
                          <pic:cNvPicPr/>
                        </pic:nvPicPr>
                        <pic:blipFill>
                          <a:blip r:embed="rId50" cstate="print"/>
                          <a:stretch>
                            <a:fillRect/>
                          </a:stretch>
                        </pic:blipFill>
                        <pic:spPr>
                          <a:xfrm>
                            <a:off x="1338215" y="2304159"/>
                            <a:ext cx="214864" cy="62215"/>
                          </a:xfrm>
                          <a:prstGeom prst="rect">
                            <a:avLst/>
                          </a:prstGeom>
                        </pic:spPr>
                      </pic:pic>
                      <pic:pic>
                        <pic:nvPicPr>
                          <pic:cNvPr id="180" name="Image 180"/>
                          <pic:cNvPicPr/>
                        </pic:nvPicPr>
                        <pic:blipFill>
                          <a:blip r:embed="rId51" cstate="print"/>
                          <a:stretch>
                            <a:fillRect/>
                          </a:stretch>
                        </pic:blipFill>
                        <pic:spPr>
                          <a:xfrm>
                            <a:off x="463257" y="3576692"/>
                            <a:ext cx="283672" cy="158793"/>
                          </a:xfrm>
                          <a:prstGeom prst="rect">
                            <a:avLst/>
                          </a:prstGeom>
                        </pic:spPr>
                      </pic:pic>
                      <pic:pic>
                        <pic:nvPicPr>
                          <pic:cNvPr id="181" name="Image 181"/>
                          <pic:cNvPicPr/>
                        </pic:nvPicPr>
                        <pic:blipFill>
                          <a:blip r:embed="rId52" cstate="print"/>
                          <a:stretch>
                            <a:fillRect/>
                          </a:stretch>
                        </pic:blipFill>
                        <pic:spPr>
                          <a:xfrm>
                            <a:off x="1169884" y="3576649"/>
                            <a:ext cx="755977" cy="158878"/>
                          </a:xfrm>
                          <a:prstGeom prst="rect">
                            <a:avLst/>
                          </a:prstGeom>
                        </pic:spPr>
                      </pic:pic>
                      <wps:wsp>
                        <wps:cNvPr id="182" name="Graphic 182"/>
                        <wps:cNvSpPr/>
                        <wps:spPr>
                          <a:xfrm>
                            <a:off x="771253" y="1621034"/>
                            <a:ext cx="431165" cy="476250"/>
                          </a:xfrm>
                          <a:custGeom>
                            <a:avLst/>
                            <a:gdLst/>
                            <a:ahLst/>
                            <a:cxnLst/>
                            <a:rect l="l" t="t" r="r" b="b"/>
                            <a:pathLst>
                              <a:path w="431165" h="476250">
                                <a:moveTo>
                                  <a:pt x="430891" y="278594"/>
                                </a:moveTo>
                                <a:lnTo>
                                  <a:pt x="430891" y="475910"/>
                                </a:lnTo>
                              </a:path>
                              <a:path w="431165" h="476250">
                                <a:moveTo>
                                  <a:pt x="430891" y="0"/>
                                </a:moveTo>
                                <a:lnTo>
                                  <a:pt x="430891" y="197315"/>
                                </a:lnTo>
                              </a:path>
                              <a:path w="431165" h="476250">
                                <a:moveTo>
                                  <a:pt x="0" y="0"/>
                                </a:moveTo>
                                <a:lnTo>
                                  <a:pt x="0" y="197315"/>
                                </a:lnTo>
                              </a:path>
                            </a:pathLst>
                          </a:custGeom>
                          <a:ln w="10507">
                            <a:solidFill>
                              <a:srgbClr val="5F6062"/>
                            </a:solidFill>
                            <a:prstDash val="solid"/>
                          </a:ln>
                        </wps:spPr>
                        <wps:bodyPr wrap="square" lIns="0" tIns="0" rIns="0" bIns="0" rtlCol="0">
                          <a:prstTxWarp prst="textNoShape">
                            <a:avLst/>
                          </a:prstTxWarp>
                          <a:noAutofit/>
                        </wps:bodyPr>
                      </wps:wsp>
                      <wps:wsp>
                        <wps:cNvPr id="183" name="Graphic 183"/>
                        <wps:cNvSpPr/>
                        <wps:spPr>
                          <a:xfrm>
                            <a:off x="1351838" y="800174"/>
                            <a:ext cx="577850" cy="1270"/>
                          </a:xfrm>
                          <a:custGeom>
                            <a:avLst/>
                            <a:gdLst/>
                            <a:ahLst/>
                            <a:cxnLst/>
                            <a:rect l="l" t="t" r="r" b="b"/>
                            <a:pathLst>
                              <a:path w="577850" h="0">
                                <a:moveTo>
                                  <a:pt x="577501" y="0"/>
                                </a:moveTo>
                                <a:lnTo>
                                  <a:pt x="0" y="0"/>
                                </a:lnTo>
                              </a:path>
                            </a:pathLst>
                          </a:custGeom>
                          <a:ln w="15116">
                            <a:solidFill>
                              <a:srgbClr val="231F20"/>
                            </a:solidFill>
                            <a:prstDash val="solid"/>
                          </a:ln>
                        </wps:spPr>
                        <wps:bodyPr wrap="square" lIns="0" tIns="0" rIns="0" bIns="0" rtlCol="0">
                          <a:prstTxWarp prst="textNoShape">
                            <a:avLst/>
                          </a:prstTxWarp>
                          <a:noAutofit/>
                        </wps:bodyPr>
                      </wps:wsp>
                      <wps:wsp>
                        <wps:cNvPr id="184" name="Graphic 184"/>
                        <wps:cNvSpPr/>
                        <wps:spPr>
                          <a:xfrm>
                            <a:off x="1357876" y="799726"/>
                            <a:ext cx="466090" cy="1270"/>
                          </a:xfrm>
                          <a:custGeom>
                            <a:avLst/>
                            <a:gdLst/>
                            <a:ahLst/>
                            <a:cxnLst/>
                            <a:rect l="l" t="t" r="r" b="b"/>
                            <a:pathLst>
                              <a:path w="466090" h="0">
                                <a:moveTo>
                                  <a:pt x="465700" y="0"/>
                                </a:moveTo>
                                <a:lnTo>
                                  <a:pt x="0" y="0"/>
                                </a:lnTo>
                              </a:path>
                            </a:pathLst>
                          </a:custGeom>
                          <a:ln w="15116">
                            <a:solidFill>
                              <a:srgbClr val="FFFFFF"/>
                            </a:solidFill>
                            <a:prstDash val="solid"/>
                          </a:ln>
                        </wps:spPr>
                        <wps:bodyPr wrap="square" lIns="0" tIns="0" rIns="0" bIns="0" rtlCol="0">
                          <a:prstTxWarp prst="textNoShape">
                            <a:avLst/>
                          </a:prstTxWarp>
                          <a:noAutofit/>
                        </wps:bodyPr>
                      </wps:wsp>
                      <wps:wsp>
                        <wps:cNvPr id="185" name="Graphic 185"/>
                        <wps:cNvSpPr/>
                        <wps:spPr>
                          <a:xfrm>
                            <a:off x="1666917" y="1355166"/>
                            <a:ext cx="262890" cy="1270"/>
                          </a:xfrm>
                          <a:custGeom>
                            <a:avLst/>
                            <a:gdLst/>
                            <a:ahLst/>
                            <a:cxnLst/>
                            <a:rect l="l" t="t" r="r" b="b"/>
                            <a:pathLst>
                              <a:path w="262890" h="0">
                                <a:moveTo>
                                  <a:pt x="262422" y="0"/>
                                </a:moveTo>
                                <a:lnTo>
                                  <a:pt x="0" y="0"/>
                                </a:lnTo>
                              </a:path>
                            </a:pathLst>
                          </a:custGeom>
                          <a:ln w="15116">
                            <a:solidFill>
                              <a:srgbClr val="231F20"/>
                            </a:solidFill>
                            <a:prstDash val="solid"/>
                          </a:ln>
                        </wps:spPr>
                        <wps:bodyPr wrap="square" lIns="0" tIns="0" rIns="0" bIns="0" rtlCol="0">
                          <a:prstTxWarp prst="textNoShape">
                            <a:avLst/>
                          </a:prstTxWarp>
                          <a:noAutofit/>
                        </wps:bodyPr>
                      </wps:wsp>
                      <wps:wsp>
                        <wps:cNvPr id="186" name="Graphic 186"/>
                        <wps:cNvSpPr/>
                        <wps:spPr>
                          <a:xfrm>
                            <a:off x="1504731" y="1356158"/>
                            <a:ext cx="319405" cy="1270"/>
                          </a:xfrm>
                          <a:custGeom>
                            <a:avLst/>
                            <a:gdLst/>
                            <a:ahLst/>
                            <a:cxnLst/>
                            <a:rect l="l" t="t" r="r" b="b"/>
                            <a:pathLst>
                              <a:path w="319405" h="0">
                                <a:moveTo>
                                  <a:pt x="318845" y="0"/>
                                </a:moveTo>
                                <a:lnTo>
                                  <a:pt x="0" y="0"/>
                                </a:lnTo>
                              </a:path>
                            </a:pathLst>
                          </a:custGeom>
                          <a:ln w="15116">
                            <a:solidFill>
                              <a:srgbClr val="FFFFFF"/>
                            </a:solidFill>
                            <a:prstDash val="solid"/>
                          </a:ln>
                        </wps:spPr>
                        <wps:bodyPr wrap="square" lIns="0" tIns="0" rIns="0" bIns="0" rtlCol="0">
                          <a:prstTxWarp prst="textNoShape">
                            <a:avLst/>
                          </a:prstTxWarp>
                          <a:noAutofit/>
                        </wps:bodyPr>
                      </wps:wsp>
                      <wps:wsp>
                        <wps:cNvPr id="187" name="Graphic 187"/>
                        <wps:cNvSpPr/>
                        <wps:spPr>
                          <a:xfrm>
                            <a:off x="1606856" y="1713611"/>
                            <a:ext cx="327025" cy="655320"/>
                          </a:xfrm>
                          <a:custGeom>
                            <a:avLst/>
                            <a:gdLst/>
                            <a:ahLst/>
                            <a:cxnLst/>
                            <a:rect l="l" t="t" r="r" b="b"/>
                            <a:pathLst>
                              <a:path w="327025" h="655320">
                                <a:moveTo>
                                  <a:pt x="326504" y="0"/>
                                </a:moveTo>
                                <a:lnTo>
                                  <a:pt x="0" y="0"/>
                                </a:lnTo>
                              </a:path>
                              <a:path w="327025" h="655320">
                                <a:moveTo>
                                  <a:pt x="326504" y="655271"/>
                                </a:moveTo>
                                <a:lnTo>
                                  <a:pt x="0" y="655271"/>
                                </a:lnTo>
                              </a:path>
                            </a:pathLst>
                          </a:custGeom>
                          <a:ln w="15116">
                            <a:solidFill>
                              <a:srgbClr val="231F20"/>
                            </a:solidFill>
                            <a:prstDash val="solid"/>
                          </a:ln>
                        </wps:spPr>
                        <wps:bodyPr wrap="square" lIns="0" tIns="0" rIns="0" bIns="0" rtlCol="0">
                          <a:prstTxWarp prst="textNoShape">
                            <a:avLst/>
                          </a:prstTxWarp>
                          <a:noAutofit/>
                        </wps:bodyPr>
                      </wps:wsp>
                      <wps:wsp>
                        <wps:cNvPr id="188" name="Graphic 188"/>
                        <wps:cNvSpPr/>
                        <wps:spPr>
                          <a:xfrm>
                            <a:off x="1577007" y="1715147"/>
                            <a:ext cx="246379" cy="654050"/>
                          </a:xfrm>
                          <a:custGeom>
                            <a:avLst/>
                            <a:gdLst/>
                            <a:ahLst/>
                            <a:cxnLst/>
                            <a:rect l="l" t="t" r="r" b="b"/>
                            <a:pathLst>
                              <a:path w="246379" h="654050">
                                <a:moveTo>
                                  <a:pt x="245780" y="0"/>
                                </a:moveTo>
                                <a:lnTo>
                                  <a:pt x="0" y="0"/>
                                </a:lnTo>
                              </a:path>
                              <a:path w="246379" h="654050">
                                <a:moveTo>
                                  <a:pt x="245780" y="653735"/>
                                </a:moveTo>
                                <a:lnTo>
                                  <a:pt x="0" y="653735"/>
                                </a:lnTo>
                              </a:path>
                            </a:pathLst>
                          </a:custGeom>
                          <a:ln w="15116">
                            <a:solidFill>
                              <a:srgbClr val="FFFFFF"/>
                            </a:solidFill>
                            <a:prstDash val="solid"/>
                          </a:ln>
                        </wps:spPr>
                        <wps:bodyPr wrap="square" lIns="0" tIns="0" rIns="0" bIns="0" rtlCol="0">
                          <a:prstTxWarp prst="textNoShape">
                            <a:avLst/>
                          </a:prstTxWarp>
                          <a:noAutofit/>
                        </wps:bodyPr>
                      </wps:wsp>
                      <wps:wsp>
                        <wps:cNvPr id="189" name="Graphic 189"/>
                        <wps:cNvSpPr/>
                        <wps:spPr>
                          <a:xfrm>
                            <a:off x="1579482" y="3304135"/>
                            <a:ext cx="346710" cy="1270"/>
                          </a:xfrm>
                          <a:custGeom>
                            <a:avLst/>
                            <a:gdLst/>
                            <a:ahLst/>
                            <a:cxnLst/>
                            <a:rect l="l" t="t" r="r" b="b"/>
                            <a:pathLst>
                              <a:path w="346710" h="0">
                                <a:moveTo>
                                  <a:pt x="346379" y="0"/>
                                </a:moveTo>
                                <a:lnTo>
                                  <a:pt x="0" y="0"/>
                                </a:lnTo>
                              </a:path>
                            </a:pathLst>
                          </a:custGeom>
                          <a:ln w="15116">
                            <a:solidFill>
                              <a:srgbClr val="231F20"/>
                            </a:solidFill>
                            <a:prstDash val="solid"/>
                          </a:ln>
                        </wps:spPr>
                        <wps:bodyPr wrap="square" lIns="0" tIns="0" rIns="0" bIns="0" rtlCol="0">
                          <a:prstTxWarp prst="textNoShape">
                            <a:avLst/>
                          </a:prstTxWarp>
                          <a:noAutofit/>
                        </wps:bodyPr>
                      </wps:wsp>
                      <wps:wsp>
                        <wps:cNvPr id="190" name="Graphic 190"/>
                        <wps:cNvSpPr/>
                        <wps:spPr>
                          <a:xfrm>
                            <a:off x="1577007" y="3306471"/>
                            <a:ext cx="246379" cy="1270"/>
                          </a:xfrm>
                          <a:custGeom>
                            <a:avLst/>
                            <a:gdLst/>
                            <a:ahLst/>
                            <a:cxnLst/>
                            <a:rect l="l" t="t" r="r" b="b"/>
                            <a:pathLst>
                              <a:path w="246379" h="0">
                                <a:moveTo>
                                  <a:pt x="245780" y="0"/>
                                </a:moveTo>
                                <a:lnTo>
                                  <a:pt x="0" y="0"/>
                                </a:lnTo>
                              </a:path>
                            </a:pathLst>
                          </a:custGeom>
                          <a:ln w="15116">
                            <a:solidFill>
                              <a:srgbClr val="FFFFFF"/>
                            </a:solidFill>
                            <a:prstDash val="solid"/>
                          </a:ln>
                        </wps:spPr>
                        <wps:bodyPr wrap="square" lIns="0" tIns="0" rIns="0" bIns="0" rtlCol="0">
                          <a:prstTxWarp prst="textNoShape">
                            <a:avLst/>
                          </a:prstTxWarp>
                          <a:noAutofit/>
                        </wps:bodyPr>
                      </wps:wsp>
                      <wps:wsp>
                        <wps:cNvPr id="191" name="Graphic 191"/>
                        <wps:cNvSpPr/>
                        <wps:spPr>
                          <a:xfrm>
                            <a:off x="1579482" y="3005431"/>
                            <a:ext cx="346710" cy="1270"/>
                          </a:xfrm>
                          <a:custGeom>
                            <a:avLst/>
                            <a:gdLst/>
                            <a:ahLst/>
                            <a:cxnLst/>
                            <a:rect l="l" t="t" r="r" b="b"/>
                            <a:pathLst>
                              <a:path w="346710" h="0">
                                <a:moveTo>
                                  <a:pt x="346379" y="0"/>
                                </a:moveTo>
                                <a:lnTo>
                                  <a:pt x="0" y="0"/>
                                </a:lnTo>
                              </a:path>
                            </a:pathLst>
                          </a:custGeom>
                          <a:ln w="15116">
                            <a:solidFill>
                              <a:srgbClr val="231F20"/>
                            </a:solidFill>
                            <a:prstDash val="solid"/>
                          </a:ln>
                        </wps:spPr>
                        <wps:bodyPr wrap="square" lIns="0" tIns="0" rIns="0" bIns="0" rtlCol="0">
                          <a:prstTxWarp prst="textNoShape">
                            <a:avLst/>
                          </a:prstTxWarp>
                          <a:noAutofit/>
                        </wps:bodyPr>
                      </wps:wsp>
                      <wps:wsp>
                        <wps:cNvPr id="192" name="Graphic 192"/>
                        <wps:cNvSpPr/>
                        <wps:spPr>
                          <a:xfrm>
                            <a:off x="1577007" y="3007767"/>
                            <a:ext cx="246379" cy="1270"/>
                          </a:xfrm>
                          <a:custGeom>
                            <a:avLst/>
                            <a:gdLst/>
                            <a:ahLst/>
                            <a:cxnLst/>
                            <a:rect l="l" t="t" r="r" b="b"/>
                            <a:pathLst>
                              <a:path w="246379" h="0">
                                <a:moveTo>
                                  <a:pt x="245780" y="0"/>
                                </a:moveTo>
                                <a:lnTo>
                                  <a:pt x="0" y="0"/>
                                </a:lnTo>
                              </a:path>
                            </a:pathLst>
                          </a:custGeom>
                          <a:ln w="15116">
                            <a:solidFill>
                              <a:srgbClr val="FFFFFF"/>
                            </a:solidFill>
                            <a:prstDash val="solid"/>
                          </a:ln>
                        </wps:spPr>
                        <wps:bodyPr wrap="square" lIns="0" tIns="0" rIns="0" bIns="0" rtlCol="0">
                          <a:prstTxWarp prst="textNoShape">
                            <a:avLst/>
                          </a:prstTxWarp>
                          <a:noAutofit/>
                        </wps:bodyPr>
                      </wps:wsp>
                      <wps:wsp>
                        <wps:cNvPr id="193" name="Graphic 193"/>
                        <wps:cNvSpPr/>
                        <wps:spPr>
                          <a:xfrm>
                            <a:off x="1536" y="3673952"/>
                            <a:ext cx="255270" cy="1270"/>
                          </a:xfrm>
                          <a:custGeom>
                            <a:avLst/>
                            <a:gdLst/>
                            <a:ahLst/>
                            <a:cxnLst/>
                            <a:rect l="l" t="t" r="r" b="b"/>
                            <a:pathLst>
                              <a:path w="255270" h="0">
                                <a:moveTo>
                                  <a:pt x="255103" y="0"/>
                                </a:moveTo>
                                <a:lnTo>
                                  <a:pt x="0" y="0"/>
                                </a:lnTo>
                              </a:path>
                            </a:pathLst>
                          </a:custGeom>
                          <a:ln w="15116">
                            <a:solidFill>
                              <a:srgbClr val="231F20"/>
                            </a:solidFill>
                            <a:prstDash val="solid"/>
                          </a:ln>
                        </wps:spPr>
                        <wps:bodyPr wrap="square" lIns="0" tIns="0" rIns="0" bIns="0" rtlCol="0">
                          <a:prstTxWarp prst="textNoShape">
                            <a:avLst/>
                          </a:prstTxWarp>
                          <a:noAutofit/>
                        </wps:bodyPr>
                      </wps:wsp>
                      <wps:wsp>
                        <wps:cNvPr id="194" name="Graphic 194"/>
                        <wps:cNvSpPr/>
                        <wps:spPr>
                          <a:xfrm>
                            <a:off x="187436" y="3673952"/>
                            <a:ext cx="250190" cy="1270"/>
                          </a:xfrm>
                          <a:custGeom>
                            <a:avLst/>
                            <a:gdLst/>
                            <a:ahLst/>
                            <a:cxnLst/>
                            <a:rect l="l" t="t" r="r" b="b"/>
                            <a:pathLst>
                              <a:path w="250190" h="0">
                                <a:moveTo>
                                  <a:pt x="250057" y="0"/>
                                </a:moveTo>
                                <a:lnTo>
                                  <a:pt x="0" y="0"/>
                                </a:lnTo>
                              </a:path>
                            </a:pathLst>
                          </a:custGeom>
                          <a:ln w="15116">
                            <a:solidFill>
                              <a:srgbClr val="FFFFFF"/>
                            </a:solidFill>
                            <a:prstDash val="solid"/>
                          </a:ln>
                        </wps:spPr>
                        <wps:bodyPr wrap="square" lIns="0" tIns="0" rIns="0" bIns="0" rtlCol="0">
                          <a:prstTxWarp prst="textNoShape">
                            <a:avLst/>
                          </a:prstTxWarp>
                          <a:noAutofit/>
                        </wps:bodyPr>
                      </wps:wsp>
                      <wps:wsp>
                        <wps:cNvPr id="195" name="Graphic 195"/>
                        <wps:cNvSpPr/>
                        <wps:spPr>
                          <a:xfrm>
                            <a:off x="1813" y="2643274"/>
                            <a:ext cx="344170" cy="1270"/>
                          </a:xfrm>
                          <a:custGeom>
                            <a:avLst/>
                            <a:gdLst/>
                            <a:ahLst/>
                            <a:cxnLst/>
                            <a:rect l="l" t="t" r="r" b="b"/>
                            <a:pathLst>
                              <a:path w="344170" h="0">
                                <a:moveTo>
                                  <a:pt x="344096" y="0"/>
                                </a:moveTo>
                                <a:lnTo>
                                  <a:pt x="0" y="0"/>
                                </a:lnTo>
                              </a:path>
                            </a:pathLst>
                          </a:custGeom>
                          <a:ln w="15116">
                            <a:solidFill>
                              <a:srgbClr val="231F20"/>
                            </a:solidFill>
                            <a:prstDash val="solid"/>
                          </a:ln>
                        </wps:spPr>
                        <wps:bodyPr wrap="square" lIns="0" tIns="0" rIns="0" bIns="0" rtlCol="0">
                          <a:prstTxWarp prst="textNoShape">
                            <a:avLst/>
                          </a:prstTxWarp>
                          <a:noAutofit/>
                        </wps:bodyPr>
                      </wps:wsp>
                      <wps:wsp>
                        <wps:cNvPr id="196" name="Graphic 196"/>
                        <wps:cNvSpPr/>
                        <wps:spPr>
                          <a:xfrm>
                            <a:off x="187714" y="2642218"/>
                            <a:ext cx="592455" cy="1270"/>
                          </a:xfrm>
                          <a:custGeom>
                            <a:avLst/>
                            <a:gdLst/>
                            <a:ahLst/>
                            <a:cxnLst/>
                            <a:rect l="l" t="t" r="r" b="b"/>
                            <a:pathLst>
                              <a:path w="592455" h="0">
                                <a:moveTo>
                                  <a:pt x="592020" y="0"/>
                                </a:moveTo>
                                <a:lnTo>
                                  <a:pt x="0" y="0"/>
                                </a:lnTo>
                              </a:path>
                            </a:pathLst>
                          </a:custGeom>
                          <a:ln w="15116">
                            <a:solidFill>
                              <a:srgbClr val="FFFFFF"/>
                            </a:solidFill>
                            <a:prstDash val="solid"/>
                          </a:ln>
                        </wps:spPr>
                        <wps:bodyPr wrap="square" lIns="0" tIns="0" rIns="0" bIns="0" rtlCol="0">
                          <a:prstTxWarp prst="textNoShape">
                            <a:avLst/>
                          </a:prstTxWarp>
                          <a:noAutofit/>
                        </wps:bodyPr>
                      </wps:wsp>
                      <wps:wsp>
                        <wps:cNvPr id="197" name="Graphic 197"/>
                        <wps:cNvSpPr/>
                        <wps:spPr>
                          <a:xfrm>
                            <a:off x="0" y="1349171"/>
                            <a:ext cx="296545" cy="1270"/>
                          </a:xfrm>
                          <a:custGeom>
                            <a:avLst/>
                            <a:gdLst/>
                            <a:ahLst/>
                            <a:cxnLst/>
                            <a:rect l="l" t="t" r="r" b="b"/>
                            <a:pathLst>
                              <a:path w="296545" h="0">
                                <a:moveTo>
                                  <a:pt x="296122" y="0"/>
                                </a:moveTo>
                                <a:lnTo>
                                  <a:pt x="0" y="0"/>
                                </a:lnTo>
                              </a:path>
                            </a:pathLst>
                          </a:custGeom>
                          <a:ln w="15116">
                            <a:solidFill>
                              <a:srgbClr val="231F20"/>
                            </a:solidFill>
                            <a:prstDash val="solid"/>
                          </a:ln>
                        </wps:spPr>
                        <wps:bodyPr wrap="square" lIns="0" tIns="0" rIns="0" bIns="0" rtlCol="0">
                          <a:prstTxWarp prst="textNoShape">
                            <a:avLst/>
                          </a:prstTxWarp>
                          <a:noAutofit/>
                        </wps:bodyPr>
                      </wps:wsp>
                      <wps:wsp>
                        <wps:cNvPr id="198" name="Graphic 198"/>
                        <wps:cNvSpPr/>
                        <wps:spPr>
                          <a:xfrm>
                            <a:off x="185900" y="1348115"/>
                            <a:ext cx="285115" cy="1270"/>
                          </a:xfrm>
                          <a:custGeom>
                            <a:avLst/>
                            <a:gdLst/>
                            <a:ahLst/>
                            <a:cxnLst/>
                            <a:rect l="l" t="t" r="r" b="b"/>
                            <a:pathLst>
                              <a:path w="285115" h="0">
                                <a:moveTo>
                                  <a:pt x="284963" y="0"/>
                                </a:moveTo>
                                <a:lnTo>
                                  <a:pt x="0" y="0"/>
                                </a:lnTo>
                              </a:path>
                            </a:pathLst>
                          </a:custGeom>
                          <a:ln w="15116">
                            <a:solidFill>
                              <a:srgbClr val="FFFFFF"/>
                            </a:solidFill>
                            <a:prstDash val="solid"/>
                          </a:ln>
                        </wps:spPr>
                        <wps:bodyPr wrap="square" lIns="0" tIns="0" rIns="0" bIns="0" rtlCol="0">
                          <a:prstTxWarp prst="textNoShape">
                            <a:avLst/>
                          </a:prstTxWarp>
                          <a:noAutofit/>
                        </wps:bodyPr>
                      </wps:wsp>
                      <wps:wsp>
                        <wps:cNvPr id="199" name="Graphic 199"/>
                        <wps:cNvSpPr/>
                        <wps:spPr>
                          <a:xfrm>
                            <a:off x="0" y="3293712"/>
                            <a:ext cx="525780" cy="1270"/>
                          </a:xfrm>
                          <a:custGeom>
                            <a:avLst/>
                            <a:gdLst/>
                            <a:ahLst/>
                            <a:cxnLst/>
                            <a:rect l="l" t="t" r="r" b="b"/>
                            <a:pathLst>
                              <a:path w="525780" h="0">
                                <a:moveTo>
                                  <a:pt x="525206" y="0"/>
                                </a:moveTo>
                                <a:lnTo>
                                  <a:pt x="0" y="0"/>
                                </a:lnTo>
                              </a:path>
                            </a:pathLst>
                          </a:custGeom>
                          <a:ln w="15116">
                            <a:solidFill>
                              <a:srgbClr val="231F20"/>
                            </a:solidFill>
                            <a:prstDash val="solid"/>
                          </a:ln>
                        </wps:spPr>
                        <wps:bodyPr wrap="square" lIns="0" tIns="0" rIns="0" bIns="0" rtlCol="0">
                          <a:prstTxWarp prst="textNoShape">
                            <a:avLst/>
                          </a:prstTxWarp>
                          <a:noAutofit/>
                        </wps:bodyPr>
                      </wps:wsp>
                      <wps:wsp>
                        <wps:cNvPr id="200" name="Graphic 200"/>
                        <wps:cNvSpPr/>
                        <wps:spPr>
                          <a:xfrm>
                            <a:off x="185900" y="3292656"/>
                            <a:ext cx="339725" cy="1270"/>
                          </a:xfrm>
                          <a:custGeom>
                            <a:avLst/>
                            <a:gdLst/>
                            <a:ahLst/>
                            <a:cxnLst/>
                            <a:rect l="l" t="t" r="r" b="b"/>
                            <a:pathLst>
                              <a:path w="339725" h="0">
                                <a:moveTo>
                                  <a:pt x="339306" y="0"/>
                                </a:moveTo>
                                <a:lnTo>
                                  <a:pt x="0" y="0"/>
                                </a:lnTo>
                              </a:path>
                            </a:pathLst>
                          </a:custGeom>
                          <a:ln w="15116">
                            <a:solidFill>
                              <a:srgbClr val="FFFFFF"/>
                            </a:solidFill>
                            <a:prstDash val="solid"/>
                          </a:ln>
                        </wps:spPr>
                        <wps:bodyPr wrap="square" lIns="0" tIns="0" rIns="0" bIns="0" rtlCol="0">
                          <a:prstTxWarp prst="textNoShape">
                            <a:avLst/>
                          </a:prstTxWarp>
                          <a:noAutofit/>
                        </wps:bodyPr>
                      </wps:wsp>
                      <pic:pic>
                        <pic:nvPicPr>
                          <pic:cNvPr id="201" name="Image 201"/>
                          <pic:cNvPicPr/>
                        </pic:nvPicPr>
                        <pic:blipFill>
                          <a:blip r:embed="rId53" cstate="print"/>
                          <a:stretch>
                            <a:fillRect/>
                          </a:stretch>
                        </pic:blipFill>
                        <pic:spPr>
                          <a:xfrm>
                            <a:off x="412926" y="1899629"/>
                            <a:ext cx="363581" cy="197315"/>
                          </a:xfrm>
                          <a:prstGeom prst="rect">
                            <a:avLst/>
                          </a:prstGeom>
                        </pic:spPr>
                      </pic:pic>
                      <wps:wsp>
                        <wps:cNvPr id="202" name="Textbox 202"/>
                        <wps:cNvSpPr txBox="1"/>
                        <wps:spPr>
                          <a:xfrm>
                            <a:off x="846973" y="1928862"/>
                            <a:ext cx="294640" cy="154305"/>
                          </a:xfrm>
                          <a:prstGeom prst="rect">
                            <a:avLst/>
                          </a:prstGeom>
                        </wps:spPr>
                        <wps:txbx>
                          <w:txbxContent>
                            <w:p>
                              <w:pPr>
                                <w:spacing w:line="189" w:lineRule="auto" w:before="30"/>
                                <w:ind w:left="46" w:right="11" w:hanging="47"/>
                                <w:jc w:val="left"/>
                                <w:rPr>
                                  <w:rFonts w:ascii="Trebuchet MS"/>
                                  <w:sz w:val="11"/>
                                </w:rPr>
                              </w:pPr>
                              <w:r>
                                <w:rPr>
                                  <w:rFonts w:ascii="Trebuchet MS"/>
                                  <w:color w:val="ADB0B2"/>
                                  <w:spacing w:val="-2"/>
                                  <w:w w:val="75"/>
                                  <w:sz w:val="11"/>
                                </w:rPr>
                                <w:t>REHEAT</w:t>
                              </w:r>
                              <w:r>
                                <w:rPr>
                                  <w:rFonts w:ascii="Trebuchet MS"/>
                                  <w:color w:val="ADB0B2"/>
                                  <w:spacing w:val="-9"/>
                                  <w:sz w:val="11"/>
                                </w:rPr>
                                <w:t> </w:t>
                              </w:r>
                              <w:r>
                                <w:rPr>
                                  <w:rFonts w:ascii="Trebuchet MS"/>
                                  <w:color w:val="ADB0B2"/>
                                  <w:spacing w:val="-2"/>
                                  <w:w w:val="75"/>
                                  <w:sz w:val="11"/>
                                </w:rPr>
                                <w:t>TEA</w:t>
                              </w:r>
                              <w:r>
                                <w:rPr>
                                  <w:rFonts w:ascii="Trebuchet MS"/>
                                  <w:color w:val="ADB0B2"/>
                                  <w:spacing w:val="40"/>
                                  <w:sz w:val="11"/>
                                </w:rPr>
                                <w:t> </w:t>
                              </w:r>
                              <w:r>
                                <w:rPr>
                                  <w:rFonts w:ascii="Trebuchet MS"/>
                                  <w:color w:val="ADB0B2"/>
                                  <w:w w:val="65"/>
                                  <w:sz w:val="11"/>
                                </w:rPr>
                                <w:t>&amp;</w:t>
                              </w:r>
                              <w:r>
                                <w:rPr>
                                  <w:rFonts w:ascii="Trebuchet MS"/>
                                  <w:color w:val="ADB0B2"/>
                                  <w:spacing w:val="-2"/>
                                  <w:w w:val="65"/>
                                  <w:sz w:val="11"/>
                                </w:rPr>
                                <w:t> </w:t>
                              </w:r>
                              <w:r>
                                <w:rPr>
                                  <w:rFonts w:ascii="Trebuchet MS"/>
                                  <w:color w:val="ADB0B2"/>
                                  <w:spacing w:val="-2"/>
                                  <w:w w:val="85"/>
                                  <w:sz w:val="11"/>
                                </w:rPr>
                                <w:t>COFFEE</w:t>
                              </w:r>
                            </w:p>
                          </w:txbxContent>
                        </wps:txbx>
                        <wps:bodyPr wrap="square" lIns="0" tIns="0" rIns="0" bIns="0" rtlCol="0">
                          <a:noAutofit/>
                        </wps:bodyPr>
                      </wps:wsp>
                      <wps:wsp>
                        <wps:cNvPr id="203" name="Textbox 203"/>
                        <wps:cNvSpPr txBox="1"/>
                        <wps:spPr>
                          <a:xfrm>
                            <a:off x="816063" y="2588433"/>
                            <a:ext cx="369570" cy="102870"/>
                          </a:xfrm>
                          <a:prstGeom prst="rect">
                            <a:avLst/>
                          </a:prstGeom>
                        </wps:spPr>
                        <wps:txbx>
                          <w:txbxContent>
                            <w:p>
                              <w:pPr>
                                <w:spacing w:before="6"/>
                                <w:ind w:left="0" w:right="0" w:firstLine="0"/>
                                <w:jc w:val="left"/>
                                <w:rPr>
                                  <w:rFonts w:ascii="Trebuchet MS"/>
                                  <w:sz w:val="13"/>
                                </w:rPr>
                              </w:pPr>
                              <w:r>
                                <w:rPr>
                                  <w:rFonts w:ascii="Trebuchet MS"/>
                                  <w:color w:val="ADB0B2"/>
                                  <w:w w:val="70"/>
                                  <w:sz w:val="13"/>
                                </w:rPr>
                                <w:t>POWER</w:t>
                              </w:r>
                              <w:r>
                                <w:rPr>
                                  <w:rFonts w:ascii="Trebuchet MS"/>
                                  <w:color w:val="ADB0B2"/>
                                  <w:spacing w:val="-1"/>
                                  <w:w w:val="70"/>
                                  <w:sz w:val="13"/>
                                </w:rPr>
                                <w:t> </w:t>
                              </w:r>
                              <w:r>
                                <w:rPr>
                                  <w:rFonts w:ascii="Trebuchet MS"/>
                                  <w:color w:val="ADB0B2"/>
                                  <w:spacing w:val="-2"/>
                                  <w:w w:val="75"/>
                                  <w:sz w:val="13"/>
                                </w:rPr>
                                <w:t>LEVEL</w:t>
                              </w:r>
                            </w:p>
                          </w:txbxContent>
                        </wps:txbx>
                        <wps:bodyPr wrap="square" lIns="0" tIns="0" rIns="0" bIns="0" rtlCol="0">
                          <a:noAutofit/>
                        </wps:bodyPr>
                      </wps:wsp>
                    </wpg:wgp>
                  </a:graphicData>
                </a:graphic>
              </wp:anchor>
            </w:drawing>
          </mc:Choice>
          <mc:Fallback>
            <w:pict>
              <v:group style="position:absolute;margin-left:38.178200pt;margin-top:7.774962pt;width:152.25pt;height:331.65pt;mso-position-horizontal-relative:page;mso-position-vertical-relative:paragraph;z-index:-16996864" id="docshapegroup111" coordorigin="764,155" coordsize="3045,6633">
                <v:shape style="position:absolute;left:1064;top:155;width:2572;height:6633" id="docshape112" coordorigin="1064,155" coordsize="2572,6633" path="m3484,155l1064,155,1064,6788,3360,6788,3360,6788,3433,6779,3499,6751,3555,6708,3598,6652,3626,6586,3636,6513,3636,307,3624,248,3591,200,3543,167,3484,155xe" filled="true" fillcolor="#070101" stroked="false">
                  <v:path arrowok="t"/>
                  <v:fill type="solid"/>
                </v:shape>
                <v:shape style="position:absolute;left:1342;top:994;width:1954;height:4560" id="docshape113" coordorigin="1343,994" coordsize="1954,4560" path="m3293,1003l3284,994,1352,994,1343,1003,1343,1791,1352,1799,3284,1799,3293,1791,3293,1780,3293,1003xm3296,4676l3284,4663,1358,4663,1346,4676,1346,5541,1358,5554,3284,5554,3296,5541,3296,5526,3296,4676xm3296,3651l3284,3639,1358,3639,1346,3651,1346,4517,1358,4529,3284,4529,3296,4517,3296,4502,3296,3651xm3296,2049l3287,2040,1354,2040,1346,2049,1346,2467,1354,2475,3287,2475,3296,2467,3296,2456,3296,2049xe" filled="true" fillcolor="#5f6062" stroked="false">
                  <v:path arrowok="t"/>
                  <v:fill type="solid"/>
                </v:shape>
                <v:shape style="position:absolute;left:2787;top:4808;width:282;height:172" type="#_x0000_t75" id="docshape114" stroked="false">
                  <v:imagedata r:id="rId36" o:title=""/>
                </v:shape>
                <v:shape style="position:absolute;left:1567;top:4809;width:282;height:171" type="#_x0000_t75" id="docshape115" stroked="false">
                  <v:imagedata r:id="rId37" o:title=""/>
                </v:shape>
                <v:rect style="position:absolute;left:1551;top:1118;width:1501;height:563" id="docshape116" filled="true" fillcolor="#090202" stroked="false">
                  <v:fill type="solid"/>
                </v:rect>
                <v:shape style="position:absolute;left:1756;top:1226;width:1062;height:348" id="docshape117" coordorigin="1756,1226" coordsize="1062,348" path="m2741,1226l1833,1226,1785,1235,1763,1258,1756,1291,1756,1508,1763,1542,1785,1565,1833,1573,2743,1573,2790,1565,2812,1542,2818,1508,2817,1467,2817,1291,2811,1258,2788,1235,2741,1226xe" filled="true" fillcolor="#252727" stroked="false">
                  <v:path arrowok="t"/>
                  <v:fill type="solid"/>
                </v:shape>
                <v:line style="position:absolute" from="1265,5106" to="3312,5106" stroked="true" strokeweight=".97356pt" strokecolor="#050100">
                  <v:stroke dashstyle="solid"/>
                </v:line>
                <v:shape style="position:absolute;left:1350;top:5700;width:729;height:428" type="#_x0000_t75" id="docshape118" stroked="false">
                  <v:imagedata r:id="rId38" o:title=""/>
                </v:shape>
                <v:shape style="position:absolute;left:2560;top:5700;width:729;height:428" type="#_x0000_t75" id="docshape119" stroked="false">
                  <v:imagedata r:id="rId39" o:title=""/>
                </v:shape>
                <v:shape style="position:absolute;left:1805;top:3771;width:2;height:2" id="docshape120" coordorigin="1805,3771" coordsize="0,0" path="m1805,3771l1805,3771e" filled="true" fillcolor="#231f20" stroked="false">
                  <v:path arrowok="t"/>
                  <v:fill type="solid"/>
                </v:shape>
                <v:shape style="position:absolute;left:1845;top:1265;width:653;height:269" id="docshape121" coordorigin="1845,1266" coordsize="653,269" path="m1883,1421l1868,1404,1852,1417,1845,1490,1860,1509,1877,1490,1883,1421xm1894,1301l1879,1284,1863,1297,1857,1370,1871,1389,1888,1370,1894,1301xm1968,1518l1953,1503,1880,1503,1862,1519,1883,1534,1952,1534,1968,1518xm1980,1398l1965,1384,1893,1384,1875,1400,1895,1415,1965,1415,1980,1398xm1988,1281l1973,1266,1901,1266,1883,1282,1903,1297,1973,1297,1988,1281xm2109,1301l2095,1284,2079,1297,2072,1370,2087,1389,2104,1370,2109,1301xm2216,1421l2201,1404,2185,1417,2179,1490,2193,1509,2210,1490,2216,1421xm2292,1436l2261,1436,2256,1467,2287,1467,2292,1436xm2302,1340l2271,1340,2266,1371,2297,1371,2302,1340xm2369,1421l2354,1404,2338,1417,2332,1490,2346,1509,2363,1490,2369,1421xm2380,1301l2365,1284,2349,1297,2343,1370,2357,1389,2374,1370,2380,1301xm2454,1518l2439,1503,2366,1503,2348,1519,2369,1534,2438,1534,2454,1518xm2466,1398l2451,1384,2379,1384,2361,1400,2382,1415,2451,1415,2466,1398xm2474,1281l2459,1266,2387,1266,2369,1282,2390,1297,2459,1297,2474,1281xm2487,1421l2472,1404,2456,1417,2449,1490,2464,1509,2481,1490,2487,1421xm2498,1301l2483,1284,2467,1297,2461,1370,2475,1389,2492,1370,2498,1301xe" filled="true" fillcolor="#89ba43" stroked="false">
                  <v:path arrowok="t"/>
                  <v:fill type="solid"/>
                </v:shape>
                <v:shape style="position:absolute;left:2547;top:1265;width:167;height:269" type="#_x0000_t75" id="docshape122" stroked="false">
                  <v:imagedata r:id="rId40" o:title=""/>
                </v:shape>
                <v:shape style="position:absolute;left:1963;top:1265;width:264;height:269" id="docshape123" coordorigin="1963,1266" coordsize="264,269" path="m2000,1421l1986,1404,1970,1417,1963,1490,1978,1509,1995,1490,2000,1421xm2012,1301l1997,1284,1981,1297,1975,1370,1989,1389,2006,1370,2012,1301xm2098,1421l2083,1404,2067,1417,2061,1490,2075,1509,2092,1490,2098,1421xm2183,1518l2168,1503,2096,1503,2078,1519,2098,1534,2168,1534,2183,1518xm2196,1398l2181,1384,2108,1384,2090,1400,2111,1415,2180,1415,2196,1398xm2204,1281l2189,1266,2116,1266,2098,1282,2119,1297,2188,1297,2204,1281xm2227,1301l2213,1284,2197,1297,2190,1370,2204,1389,2222,1370,2227,1301xe" filled="true" fillcolor="#89ba43" stroked="false">
                  <v:path arrowok="t"/>
                  <v:fill type="solid"/>
                </v:shape>
                <v:shape style="position:absolute;left:2318;top:2078;width:3;height:3439" id="docshape124" coordorigin="2318,2078" coordsize="3,3439" path="m2321,4835l2321,5061m2321,5149l2321,5517m2318,2078l2318,2437e" filled="false" stroked="true" strokeweight=".97356pt" strokecolor="#050100">
                  <v:path arrowok="t"/>
                  <v:stroke dashstyle="solid"/>
                </v:shape>
                <v:line style="position:absolute" from="1265,4081" to="3312,4081" stroked="true" strokeweight=".97356pt" strokecolor="#050100">
                  <v:stroke dashstyle="solid"/>
                </v:line>
                <v:shape style="position:absolute;left:1683;top:2796;width:62;height:57" id="docshape125" coordorigin="1683,2796" coordsize="62,57" path="m1695,2845l1695,2845,1695,2845,1695,2845,1695,2845,1694,2845,1694,2845,1693,2845,1692,2845,1691,2846,1691,2846,1690,2846,1690,2846,1689,2846,1689,2845,1689,2845,1690,2844,1690,2844,1690,2844,1690,2844,1690,2844,1689,2844,1689,2844,1688,2844,1687,2844,1687,2845,1686,2845,1686,2845,1686,2845,1686,2846,1686,2847,1686,2848,1686,2849,1686,2850,1685,2850,1684,2849,1684,2849,1684,2849,1684,2850,1683,2851,1683,2851,1684,2852,1684,2852,1684,2852,1685,2853,1686,2853,1687,2853,1688,2852,1688,2852,1688,2852,1688,2852,1688,2852,1687,2851,1687,2850,1688,2850,1689,2849,1690,2850,1691,2850,1692,2850,1693,2850,1693,2850,1694,2850,1694,2850,1694,2849,1694,2848,1695,2848,1695,2847,1695,2846,1695,2845xm1729,2827l1727,2827,1725,2827,1729,2827xm1742,2808l1741,2807,1740,2807,1739,2807,1739,2806,1739,2805,1739,2805,1739,2804,1739,2804,1740,2803,1740,2802,1740,2802,1740,2800,1739,2799,1739,2800,1738,2801,1736,2801,1735,2799,1735,2798,1735,2797,1735,2796,1735,2796,1735,2796,1734,2797,1734,2797,1734,2798,1733,2800,1733,2801,1734,2802,1734,2803,1734,2804,1733,2805,1732,2806,1731,2806,1730,2806,1730,2806,1730,2806,1730,2807,1730,2807,1730,2808,1731,2808,1731,2808,1732,2808,1733,2809,1734,2809,1734,2809,1736,2810,1737,2810,1738,2810,1740,2810,1741,2809,1741,2808,1742,2808,1742,2808xm1745,2831l1736,2827,1729,2827,1731,2827,1732,2827,1738,2830,1741,2834,1743,2833,1745,2831xe" filled="true" fillcolor="#231815" stroked="false">
                  <v:path arrowok="t"/>
                  <v:fill type="solid"/>
                </v:shape>
                <v:shape style="position:absolute;left:1347;top:2645;width:1940;height:877" type="#_x0000_t75" id="docshape126" stroked="false">
                  <v:imagedata r:id="rId41" o:title=""/>
                </v:shape>
                <v:shape style="position:absolute;left:1525;top:2153;width:373;height:209" type="#_x0000_t75" id="docshape127" stroked="false">
                  <v:imagedata r:id="rId42" o:title=""/>
                </v:shape>
                <v:shape style="position:absolute;left:2742;top:2151;width:372;height:213" type="#_x0000_t75" id="docshape128" stroked="false">
                  <v:imagedata r:id="rId43" o:title=""/>
                </v:shape>
                <v:shape style="position:absolute;left:1448;top:5282;width:47;height:87" id="docshape129" coordorigin="1449,5283" coordsize="47,87" path="m1493,5283l1483,5283,1456,5315,1456,5283,1449,5283,1449,5369,1456,5369,1456,5329,1486,5369,1495,5369,1459,5322,1493,5283xe" filled="true" fillcolor="#adb0b2" stroked="false">
                  <v:path arrowok="t"/>
                  <v:fill type="solid"/>
                </v:shape>
                <v:shape style="position:absolute;left:1448;top:5282;width:64;height:87" id="docshape130" coordorigin="1449,5283" coordsize="64,87" path="m1449,5283l1456,5283,1456,5315,1483,5283,1493,5283,1459,5322,1495,5369,1486,5369,1456,5329,1456,5369,1449,5369,1449,5283xm1505,5283l1512,5283,1512,5369,1505,5369,1505,5283xe" filled="false" stroked="true" strokeweight=".20664pt" strokecolor="#adb0b2">
                  <v:path arrowok="t"/>
                  <v:stroke dashstyle="solid"/>
                </v:shape>
                <v:shape style="position:absolute;left:1520;top:5282;width:39;height:87" id="docshape131" coordorigin="1521,5283" coordsize="39,87" path="m1559,5283l1521,5283,1521,5291,1536,5291,1536,5369,1543,5369,1543,5291,1559,5291,1559,5283xe" filled="true" fillcolor="#adb0b2" stroked="false">
                  <v:path arrowok="t"/>
                  <v:fill type="solid"/>
                </v:shape>
                <v:shape style="position:absolute;left:1520;top:5282;width:39;height:87" id="docshape132" coordorigin="1521,5283" coordsize="39,87" path="m1521,5291l1521,5283,1559,5283,1559,5291,1543,5291,1543,5369,1536,5369,1536,5291,1521,5291xe" filled="false" stroked="true" strokeweight=".20664pt" strokecolor="#adb0b2">
                  <v:path arrowok="t"/>
                  <v:stroke dashstyle="solid"/>
                </v:shape>
                <v:shape style="position:absolute;left:1565;top:5280;width:68;height:92" id="docshape133" coordorigin="1565,5281" coordsize="68,92" path="m1609,5281l1592,5281,1583,5285,1569,5302,1565,5313,1565,5338,1568,5348,1581,5367,1591,5372,1609,5372,1615,5370,1625,5364,1630,5360,1633,5354,1628,5349,1621,5359,1613,5363,1595,5363,1587,5360,1576,5346,1573,5337,1573,5319,1597,5289,1608,5289,1613,5290,1621,5295,1625,5299,1628,5304,1633,5299,1630,5293,1626,5289,1615,5282,1609,5281xe" filled="true" fillcolor="#adb0b2" stroked="false">
                  <v:path arrowok="t"/>
                  <v:fill type="solid"/>
                </v:shape>
                <v:shape style="position:absolute;left:1565;top:5280;width:68;height:92" id="docshape134" coordorigin="1565,5281" coordsize="68,92" path="m1633,5299l1628,5304,1625,5299,1621,5295,1617,5293,1613,5290,1608,5289,1603,5289,1597,5289,1592,5291,1588,5294,1583,5297,1579,5302,1577,5307,1574,5313,1573,5319,1573,5326,1573,5337,1576,5346,1581,5353,1587,5360,1595,5363,1603,5363,1613,5363,1621,5359,1628,5349,1633,5354,1630,5360,1625,5364,1620,5367,1615,5370,1609,5372,1603,5372,1591,5372,1581,5367,1574,5356,1568,5348,1565,5338,1565,5326,1565,5313,1569,5302,1576,5294,1583,5285,1592,5281,1603,5281,1609,5281,1615,5282,1620,5285,1626,5289,1630,5293,1633,5299xe" filled="false" stroked="true" strokeweight=".20664pt" strokecolor="#adb0b2">
                  <v:path arrowok="t"/>
                  <v:stroke dashstyle="solid"/>
                </v:shape>
                <v:shape style="position:absolute;left:1647;top:5282;width:50;height:87" id="docshape135" coordorigin="1647,5283" coordsize="50,87" path="m1696,5283l1689,5283,1689,5319,1654,5319,1654,5283,1647,5283,1647,5369,1654,5369,1654,5328,1689,5328,1689,5369,1696,5369,1696,5283xe" filled="true" fillcolor="#adb0b2" stroked="false">
                  <v:path arrowok="t"/>
                  <v:fill type="solid"/>
                </v:shape>
                <v:shape style="position:absolute;left:1647;top:5282;width:50;height:87" id="docshape136" coordorigin="1647,5283" coordsize="50,87" path="m1647,5283l1654,5283,1654,5319,1689,5319,1689,5283,1696,5283,1696,5369,1689,5369,1689,5328,1654,5328,1654,5369,1647,5369,1647,5283xe" filled="false" stroked="true" strokeweight=".20664pt" strokecolor="#adb0b2">
                  <v:path arrowok="t"/>
                  <v:stroke dashstyle="solid"/>
                </v:shape>
                <v:shape style="position:absolute;left:1713;top:5282;width:40;height:87" id="docshape137" coordorigin="1713,5283" coordsize="40,87" path="m1753,5283l1713,5283,1713,5369,1753,5369,1753,5361,1720,5361,1720,5327,1753,5327,1753,5318,1720,5318,1720,5291,1753,5291,1753,5283xe" filled="true" fillcolor="#adb0b2" stroked="false">
                  <v:path arrowok="t"/>
                  <v:fill type="solid"/>
                </v:shape>
                <v:shape style="position:absolute;left:1713;top:5282;width:40;height:87" id="docshape138" coordorigin="1713,5283" coordsize="40,87" path="m1713,5283l1753,5283,1753,5291,1720,5291,1720,5318,1753,5318,1753,5327,1720,5327,1720,5361,1753,5361,1753,5369,1713,5369,1713,5283xe" filled="false" stroked="true" strokeweight=".20664pt" strokecolor="#adb0b2">
                  <v:path arrowok="t"/>
                  <v:stroke dashstyle="solid"/>
                </v:shape>
                <v:shape style="position:absolute;left:1764;top:5282;width:55;height:87" id="docshape139" coordorigin="1765,5283" coordsize="55,87" path="m1820,5283l1813,5283,1813,5349,1767,5283,1765,5283,1765,5369,1772,5369,1772,5304,1818,5369,1820,5369,1820,5283xe" filled="true" fillcolor="#adb0b2" stroked="false">
                  <v:path arrowok="t"/>
                  <v:fill type="solid"/>
                </v:shape>
                <v:shape style="position:absolute;left:1764;top:5282;width:55;height:87" id="docshape140" coordorigin="1765,5283" coordsize="55,87" path="m1765,5369l1765,5283,1767,5283,1813,5349,1813,5283,1820,5283,1820,5369,1818,5369,1772,5304,1772,5369,1765,5369xe" filled="false" stroked="true" strokeweight=".20664pt" strokecolor="#adb0b2">
                  <v:path arrowok="t"/>
                  <v:stroke dashstyle="solid"/>
                </v:shape>
                <v:shape style="position:absolute;left:1856;top:5282;width:39;height:87" id="docshape141" coordorigin="1856,5283" coordsize="39,87" path="m1894,5283l1856,5283,1856,5291,1872,5291,1872,5369,1879,5369,1879,5291,1894,5291,1894,5283xe" filled="true" fillcolor="#adb0b2" stroked="false">
                  <v:path arrowok="t"/>
                  <v:fill type="solid"/>
                </v:shape>
                <v:shape style="position:absolute;left:1856;top:5282;width:54;height:87" id="docshape142" coordorigin="1856,5283" coordsize="54,87" path="m1856,5291l1856,5283,1894,5283,1894,5291,1879,5291,1879,5369,1872,5369,1872,5291,1856,5291xm1903,5283l1910,5283,1910,5369,1903,5369,1903,5283xe" filled="false" stroked="true" strokeweight=".20664pt" strokecolor="#adb0b2">
                  <v:path arrowok="t"/>
                  <v:stroke dashstyle="solid"/>
                </v:shape>
                <v:shape style="position:absolute;left:1923;top:5282;width:79;height:87" id="docshape143" coordorigin="1923,5283" coordsize="79,87" path="m1991,5283l1990,5283,1962,5354,1934,5283,1933,5283,1923,5369,1930,5369,1937,5307,1961,5369,1963,5369,1988,5307,1994,5369,2001,5369,1991,5283xe" filled="true" fillcolor="#adb0b2" stroked="false">
                  <v:path arrowok="t"/>
                  <v:fill type="solid"/>
                </v:shape>
                <v:shape style="position:absolute;left:1923;top:5282;width:79;height:87" id="docshape144" coordorigin="1923,5283" coordsize="79,87" path="m1923,5369l1933,5283,1934,5283,1962,5354,1990,5283,1991,5283,2001,5369,1994,5369,1988,5307,1963,5369,1961,5369,1937,5307,1930,5369,1923,5369xe" filled="false" stroked="true" strokeweight=".20664pt" strokecolor="#adb0b2">
                  <v:path arrowok="t"/>
                  <v:stroke dashstyle="solid"/>
                </v:shape>
                <v:shape style="position:absolute;left:2014;top:5282;width:40;height:87" id="docshape145" coordorigin="2015,5283" coordsize="40,87" path="m2055,5283l2015,5283,2015,5369,2054,5369,2054,5361,2022,5361,2022,5327,2054,5327,2054,5318,2022,5318,2022,5291,2055,5291,2055,5283xe" filled="true" fillcolor="#adb0b2" stroked="false">
                  <v:path arrowok="t"/>
                  <v:fill type="solid"/>
                </v:shape>
                <v:shape style="position:absolute;left:2014;top:5282;width:40;height:87" id="docshape146" coordorigin="2015,5283" coordsize="40,87" path="m2015,5283l2055,5283,2055,5291,2022,5291,2022,5318,2054,5318,2054,5327,2022,5327,2022,5361,2054,5361,2054,5369,2015,5369,2015,5283xe" filled="false" stroked="true" strokeweight=".20664pt" strokecolor="#adb0b2">
                  <v:path arrowok="t"/>
                  <v:stroke dashstyle="solid"/>
                </v:shape>
                <v:shape style="position:absolute;left:2067;top:5282;width:45;height:87" id="docshape147" coordorigin="2067,5283" coordsize="45,87" path="m2089,5283l2067,5283,2067,5369,2074,5369,2074,5329,2087,5329,2092,5329,2097,5328,2104,5325,2106,5322,2107,5321,2086,5321,2074,5321,2074,5291,2106,5291,2104,5288,2101,5285,2094,5283,2089,5283xm2087,5329l2078,5329,2103,5369,2111,5369,2087,5329xm2106,5291l2091,5291,2094,5292,2099,5294,2100,5295,2103,5300,2103,5303,2103,5309,2103,5311,2100,5316,2098,5318,2094,5320,2091,5321,2107,5321,2110,5315,2111,5311,2111,5300,2109,5295,2106,5291xe" filled="true" fillcolor="#adb0b2" stroked="false">
                  <v:path arrowok="t"/>
                  <v:fill type="solid"/>
                </v:shape>
                <v:shape style="position:absolute;left:2067;top:5282;width:45;height:87" id="docshape148" coordorigin="2067,5283" coordsize="45,87" path="m2074,5291l2074,5321,2086,5321,2091,5321,2094,5320,2096,5319,2098,5318,2100,5316,2101,5314,2103,5311,2103,5309,2103,5306,2103,5303,2103,5300,2101,5298,2100,5295,2099,5294,2096,5293,2094,5292,2091,5291,2086,5291,2074,5291xm2067,5283l2081,5283,2089,5283,2094,5283,2097,5284,2101,5285,2104,5288,2107,5291,2109,5295,2111,5300,2111,5306,2111,5311,2110,5315,2108,5318,2106,5322,2104,5325,2100,5326,2097,5328,2092,5329,2087,5329,2111,5369,2103,5369,2078,5329,2074,5329,2074,5369,2067,5369,2067,5283xe" filled="false" stroked="true" strokeweight=".20664pt" strokecolor="#adb0b2">
                  <v:path arrowok="t"/>
                  <v:stroke dashstyle="solid"/>
                </v:shape>
                <v:shape style="position:absolute;left:2118;top:4699;width:406;height:85" id="docshape149" coordorigin="2119,4700" coordsize="406,85" path="m2214,4702l2199,4702,2187,4754,2173,4702,2160,4702,2145,4754,2134,4702,2119,4702,2137,4783,2151,4783,2166,4730,2181,4783,2196,4783,2214,4702xm2270,4702l2226,4702,2226,4783,2270,4783,2270,4768,2241,4768,2241,4746,2270,4746,2270,4732,2241,4732,2241,4717,2270,4717,2270,4702xm2299,4702l2283,4702,2283,4783,2299,4783,2299,4702xm2396,4752l2396,4742,2356,4742,2356,4756,2379,4756,2377,4761,2374,4764,2366,4769,2362,4770,2348,4770,2342,4767,2330,4757,2328,4750,2328,4735,2330,4728,2341,4718,2348,4715,2365,4715,2373,4719,2380,4726,2391,4715,2386,4710,2381,4706,2369,4701,2363,4700,2342,4700,2331,4705,2316,4722,2312,4731,2312,4750,2314,4757,2322,4770,2327,4776,2340,4783,2348,4785,2364,4785,2371,4783,2382,4776,2387,4772,2394,4759,2396,4752xm2469,4702l2453,4702,2453,4732,2426,4732,2426,4702,2410,4702,2410,4783,2426,4783,2426,4747,2453,4747,2453,4783,2469,4783,2469,4702xm2524,4702l2479,4702,2479,4717,2493,4717,2493,4783,2509,4783,2509,4717,2524,4717,2524,4702xe" filled="true" fillcolor="#adb0b2" stroked="false">
                  <v:path arrowok="t"/>
                  <v:fill type="solid"/>
                </v:shape>
                <v:shape style="position:absolute;left:2670;top:5278;width:512;height:96" type="#_x0000_t75" id="docshape150" stroked="false">
                  <v:imagedata r:id="rId44" o:title=""/>
                </v:shape>
                <v:shape style="position:absolute;left:1449;top:2806;width:400;height:85" type="#_x0000_t75" id="docshape151" stroked="false">
                  <v:imagedata r:id="rId45" o:title=""/>
                </v:shape>
                <v:shape style="position:absolute;left:2857;top:3223;width:282;height:180" type="#_x0000_t75" id="docshape152" stroked="false">
                  <v:imagedata r:id="rId46" o:title=""/>
                </v:shape>
                <v:shape style="position:absolute;left:2901;top:2810;width:37;height:78" id="docshape153" coordorigin="2901,2810" coordsize="37,78" path="m2919,2810l2901,2810,2901,2888,2907,2888,2907,2852,2918,2852,2923,2851,2930,2849,2932,2847,2934,2844,2917,2844,2907,2844,2907,2818,2934,2818,2932,2815,2930,2813,2924,2811,2919,2810xm2934,2818l2921,2818,2924,2818,2927,2820,2929,2822,2931,2826,2932,2828,2932,2834,2931,2836,2929,2840,2927,2842,2926,2843,2924,2844,2921,2844,2934,2844,2936,2840,2938,2836,2938,2826,2936,2822,2934,2818xe" filled="true" fillcolor="#adb0b2" stroked="false">
                  <v:path arrowok="t"/>
                  <v:fill type="solid"/>
                </v:shape>
                <v:shape style="position:absolute;left:1964;top:2755;width:706;height:385" type="#_x0000_t75" id="docshape154" stroked="false">
                  <v:imagedata r:id="rId47" o:title=""/>
                </v:shape>
                <v:shape style="position:absolute;left:2901;top:2810;width:53;height:78" id="docshape155" coordorigin="2901,2810" coordsize="53,78" path="m2907,2818l2907,2844,2917,2844,2921,2844,2924,2844,2926,2843,2927,2842,2929,2840,2930,2838,2931,2836,2932,2834,2932,2831,2932,2828,2931,2826,2930,2824,2929,2822,2927,2820,2926,2819,2924,2818,2921,2818,2917,2818,2907,2818xm2901,2810l2913,2810,2919,2810,2924,2811,2926,2811,2930,2813,2932,2815,2934,2818,2936,2822,2938,2826,2938,2831,2938,2836,2936,2840,2934,2844,2932,2847,2930,2849,2926,2850,2923,2851,2918,2852,2911,2852,2907,2852,2907,2888,2901,2888,2901,2810xm2948,2810l2954,2810,2954,2888,2948,2888,2948,2810xe" filled="false" stroked="true" strokeweight=".13776pt" strokecolor="#adb0b2">
                  <v:path arrowok="t"/>
                  <v:stroke dashstyle="solid"/>
                </v:shape>
                <v:shape style="position:absolute;left:2962;top:2810;width:34;height:78" id="docshape156" coordorigin="2963,2810" coordsize="34,78" path="m2996,2810l2965,2810,2965,2818,2987,2818,2963,2888,2995,2888,2995,2880,2972,2880,2996,2810xe" filled="true" fillcolor="#adb0b2" stroked="false">
                  <v:path arrowok="t"/>
                  <v:fill type="solid"/>
                </v:shape>
                <v:shape style="position:absolute;left:2962;top:2810;width:34;height:78" id="docshape157" coordorigin="2963,2810" coordsize="34,78" path="m2965,2818l2965,2810,2996,2810,2972,2880,2995,2880,2995,2888,2963,2888,2987,2818,2965,2818xe" filled="false" stroked="true" strokeweight=".13776pt" strokecolor="#adb0b2">
                  <v:path arrowok="t"/>
                  <v:stroke dashstyle="solid"/>
                </v:shape>
                <v:shape style="position:absolute;left:3001;top:2810;width:34;height:78" id="docshape158" coordorigin="3001,2810" coordsize="34,78" path="m3035,2810l3004,2810,3004,2818,3026,2818,3001,2888,3033,2888,3033,2880,3010,2880,3035,2810xe" filled="true" fillcolor="#adb0b2" stroked="false">
                  <v:path arrowok="t"/>
                  <v:fill type="solid"/>
                </v:shape>
                <v:shape style="position:absolute;left:3001;top:2810;width:34;height:78" id="docshape159" coordorigin="3001,2810" coordsize="34,78" path="m3004,2818l3004,2810,3035,2810,3010,2880,3033,2880,3033,2888,3001,2888,3026,2818,3004,2818xe" filled="false" stroked="true" strokeweight=".13776pt" strokecolor="#adb0b2">
                  <v:path arrowok="t"/>
                  <v:stroke dashstyle="solid"/>
                </v:shape>
                <v:shape style="position:absolute;left:3039;top:2810;width:56;height:78" id="docshape160" coordorigin="3040,2810" coordsize="56,78" path="m3069,2810l3067,2810,3040,2888,3046,2888,3055,2862,3087,2862,3084,2855,3058,2855,3068,2827,3074,2827,3069,2810xm3087,2862l3080,2862,3090,2888,3096,2888,3087,2862xm3074,2827l3068,2827,3078,2855,3084,2855,3074,2827xe" filled="true" fillcolor="#adb0b2" stroked="false">
                  <v:path arrowok="t"/>
                  <v:fill type="solid"/>
                </v:shape>
                <v:shape style="position:absolute;left:3039;top:2810;width:56;height:78" id="docshape161" coordorigin="3040,2810" coordsize="56,78" path="m3068,2827l3058,2855,3078,2855,3068,2827xm3069,2810l3096,2888,3090,2888,3080,2862,3055,2862,3046,2888,3040,2888,3067,2810,3069,2810xe" filled="false" stroked="true" strokeweight=".13776pt" strokecolor="#adb0b2">
                  <v:path arrowok="t"/>
                  <v:stroke dashstyle="solid"/>
                </v:shape>
                <v:shape style="position:absolute;left:1465;top:3769;width:346;height:113" type="#_x0000_t75" id="docshape162" stroked="false">
                  <v:imagedata r:id="rId48" o:title=""/>
                </v:shape>
                <v:shape style="position:absolute;left:2194;top:3784;width:270;height:100" type="#_x0000_t75" id="docshape163" stroked="false">
                  <v:imagedata r:id="rId49" o:title=""/>
                </v:shape>
                <v:shape style="position:absolute;left:2870;top:3784;width:339;height:98" type="#_x0000_t75" id="docshape164" stroked="false">
                  <v:imagedata r:id="rId50" o:title=""/>
                </v:shape>
                <v:shape style="position:absolute;left:1493;top:5788;width:447;height:251" type="#_x0000_t75" id="docshape165" stroked="false">
                  <v:imagedata r:id="rId51" o:title=""/>
                </v:shape>
                <v:shape style="position:absolute;left:2605;top:5788;width:1191;height:251" type="#_x0000_t75" id="docshape166" stroked="false">
                  <v:imagedata r:id="rId52" o:title=""/>
                </v:shape>
                <v:shape style="position:absolute;left:1978;top:2708;width:679;height:750" id="docshape167" coordorigin="1978,2708" coordsize="679,750" path="m2657,3147l2657,3458m2657,2708l2657,3019m1978,2708l1978,3019e" filled="false" stroked="true" strokeweight=".8274pt" strokecolor="#5f6062">
                  <v:path arrowok="t"/>
                  <v:stroke dashstyle="solid"/>
                </v:shape>
                <v:line style="position:absolute" from="3802,1416" to="2892,1416" stroked="true" strokeweight="1.19028pt" strokecolor="#231f20">
                  <v:stroke dashstyle="solid"/>
                </v:line>
                <v:line style="position:absolute" from="3635,1415" to="2902,1415" stroked="true" strokeweight="1.19028pt" strokecolor="#ffffff">
                  <v:stroke dashstyle="solid"/>
                </v:line>
                <v:line style="position:absolute" from="3802,2290" to="3389,2290" stroked="true" strokeweight="1.19028pt" strokecolor="#231f20">
                  <v:stroke dashstyle="solid"/>
                </v:line>
                <v:line style="position:absolute" from="3635,2291" to="3133,2291" stroked="true" strokeweight="1.19028pt" strokecolor="#ffffff">
                  <v:stroke dashstyle="solid"/>
                </v:line>
                <v:shape style="position:absolute;left:3294;top:2854;width:515;height:1032" id="docshape168" coordorigin="3294,2854" coordsize="515,1032" path="m3808,2854l3294,2854m3808,3886l3294,3886e" filled="false" stroked="true" strokeweight="1.19028pt" strokecolor="#231f20">
                  <v:path arrowok="t"/>
                  <v:stroke dashstyle="solid"/>
                </v:shape>
                <v:shape style="position:absolute;left:3247;top:2856;width:388;height:1030" id="docshape169" coordorigin="3247,2857" coordsize="388,1030" path="m3634,2857l3247,2857m3634,3886l3247,3886e" filled="false" stroked="true" strokeweight="1.19028pt" strokecolor="#ffffff">
                  <v:path arrowok="t"/>
                  <v:stroke dashstyle="solid"/>
                </v:shape>
                <v:line style="position:absolute" from="3796,5359" to="3251,5359" stroked="true" strokeweight="1.19028pt" strokecolor="#231f20">
                  <v:stroke dashstyle="solid"/>
                </v:line>
                <v:line style="position:absolute" from="3634,5363" to="3247,5363" stroked="true" strokeweight="1.19028pt" strokecolor="#ffffff">
                  <v:stroke dashstyle="solid"/>
                </v:line>
                <v:line style="position:absolute" from="3796,4888" to="3251,4888" stroked="true" strokeweight="1.19028pt" strokecolor="#231f20">
                  <v:stroke dashstyle="solid"/>
                </v:line>
                <v:line style="position:absolute" from="3634,4892" to="3247,4892" stroked="true" strokeweight="1.19028pt" strokecolor="#ffffff">
                  <v:stroke dashstyle="solid"/>
                </v:line>
                <v:line style="position:absolute" from="1168,5941" to="766,5941" stroked="true" strokeweight="1.19028pt" strokecolor="#231f20">
                  <v:stroke dashstyle="solid"/>
                </v:line>
                <v:line style="position:absolute" from="1453,5941" to="1059,5941" stroked="true" strokeweight="1.19028pt" strokecolor="#ffffff">
                  <v:stroke dashstyle="solid"/>
                </v:line>
                <v:line style="position:absolute" from="1308,4318" to="766,4318" stroked="true" strokeweight="1.19028pt" strokecolor="#231f20">
                  <v:stroke dashstyle="solid"/>
                </v:line>
                <v:line style="position:absolute" from="1991,4316" to="1059,4316" stroked="true" strokeweight="1.19028pt" strokecolor="#ffffff">
                  <v:stroke dashstyle="solid"/>
                </v:line>
                <v:line style="position:absolute" from="1230,2280" to="764,2280" stroked="true" strokeweight="1.19028pt" strokecolor="#231f20">
                  <v:stroke dashstyle="solid"/>
                </v:line>
                <v:line style="position:absolute" from="1505,2279" to="1056,2279" stroked="true" strokeweight="1.19028pt" strokecolor="#ffffff">
                  <v:stroke dashstyle="solid"/>
                </v:line>
                <v:line style="position:absolute" from="1591,5342" to="764,5342" stroked="true" strokeweight="1.19028pt" strokecolor="#231f20">
                  <v:stroke dashstyle="solid"/>
                </v:line>
                <v:line style="position:absolute" from="1591,5341" to="1056,5341" stroked="true" strokeweight="1.19028pt" strokecolor="#ffffff">
                  <v:stroke dashstyle="solid"/>
                </v:line>
                <v:shape style="position:absolute;left:1413;top:3147;width:573;height:311" type="#_x0000_t75" id="docshape170" stroked="false">
                  <v:imagedata r:id="rId53" o:title=""/>
                </v:shape>
                <v:shape style="position:absolute;left:2097;top:3193;width:464;height:243" type="#_x0000_t202" id="docshape171" filled="false" stroked="false">
                  <v:textbox inset="0,0,0,0">
                    <w:txbxContent>
                      <w:p>
                        <w:pPr>
                          <w:spacing w:line="189" w:lineRule="auto" w:before="30"/>
                          <w:ind w:left="46" w:right="11" w:hanging="47"/>
                          <w:jc w:val="left"/>
                          <w:rPr>
                            <w:rFonts w:ascii="Trebuchet MS"/>
                            <w:sz w:val="11"/>
                          </w:rPr>
                        </w:pPr>
                        <w:r>
                          <w:rPr>
                            <w:rFonts w:ascii="Trebuchet MS"/>
                            <w:color w:val="ADB0B2"/>
                            <w:spacing w:val="-2"/>
                            <w:w w:val="75"/>
                            <w:sz w:val="11"/>
                          </w:rPr>
                          <w:t>REHEAT</w:t>
                        </w:r>
                        <w:r>
                          <w:rPr>
                            <w:rFonts w:ascii="Trebuchet MS"/>
                            <w:color w:val="ADB0B2"/>
                            <w:spacing w:val="-9"/>
                            <w:sz w:val="11"/>
                          </w:rPr>
                          <w:t> </w:t>
                        </w:r>
                        <w:r>
                          <w:rPr>
                            <w:rFonts w:ascii="Trebuchet MS"/>
                            <w:color w:val="ADB0B2"/>
                            <w:spacing w:val="-2"/>
                            <w:w w:val="75"/>
                            <w:sz w:val="11"/>
                          </w:rPr>
                          <w:t>TEA</w:t>
                        </w:r>
                        <w:r>
                          <w:rPr>
                            <w:rFonts w:ascii="Trebuchet MS"/>
                            <w:color w:val="ADB0B2"/>
                            <w:spacing w:val="40"/>
                            <w:sz w:val="11"/>
                          </w:rPr>
                          <w:t> </w:t>
                        </w:r>
                        <w:r>
                          <w:rPr>
                            <w:rFonts w:ascii="Trebuchet MS"/>
                            <w:color w:val="ADB0B2"/>
                            <w:w w:val="65"/>
                            <w:sz w:val="11"/>
                          </w:rPr>
                          <w:t>&amp;</w:t>
                        </w:r>
                        <w:r>
                          <w:rPr>
                            <w:rFonts w:ascii="Trebuchet MS"/>
                            <w:color w:val="ADB0B2"/>
                            <w:spacing w:val="-2"/>
                            <w:w w:val="65"/>
                            <w:sz w:val="11"/>
                          </w:rPr>
                          <w:t> </w:t>
                        </w:r>
                        <w:r>
                          <w:rPr>
                            <w:rFonts w:ascii="Trebuchet MS"/>
                            <w:color w:val="ADB0B2"/>
                            <w:spacing w:val="-2"/>
                            <w:w w:val="85"/>
                            <w:sz w:val="11"/>
                          </w:rPr>
                          <w:t>COFFEE</w:t>
                        </w:r>
                      </w:p>
                    </w:txbxContent>
                  </v:textbox>
                  <w10:wrap type="none"/>
                </v:shape>
                <v:shape style="position:absolute;left:2048;top:4231;width:582;height:162" type="#_x0000_t202" id="docshape172" filled="false" stroked="false">
                  <v:textbox inset="0,0,0,0">
                    <w:txbxContent>
                      <w:p>
                        <w:pPr>
                          <w:spacing w:before="6"/>
                          <w:ind w:left="0" w:right="0" w:firstLine="0"/>
                          <w:jc w:val="left"/>
                          <w:rPr>
                            <w:rFonts w:ascii="Trebuchet MS"/>
                            <w:sz w:val="13"/>
                          </w:rPr>
                        </w:pPr>
                        <w:r>
                          <w:rPr>
                            <w:rFonts w:ascii="Trebuchet MS"/>
                            <w:color w:val="ADB0B2"/>
                            <w:w w:val="70"/>
                            <w:sz w:val="13"/>
                          </w:rPr>
                          <w:t>POWER</w:t>
                        </w:r>
                        <w:r>
                          <w:rPr>
                            <w:rFonts w:ascii="Trebuchet MS"/>
                            <w:color w:val="ADB0B2"/>
                            <w:spacing w:val="-1"/>
                            <w:w w:val="70"/>
                            <w:sz w:val="13"/>
                          </w:rPr>
                          <w:t> </w:t>
                        </w:r>
                        <w:r>
                          <w:rPr>
                            <w:rFonts w:ascii="Trebuchet MS"/>
                            <w:color w:val="ADB0B2"/>
                            <w:spacing w:val="-2"/>
                            <w:w w:val="75"/>
                            <w:sz w:val="13"/>
                          </w:rPr>
                          <w:t>LEVEL</w:t>
                        </w:r>
                      </w:p>
                    </w:txbxContent>
                  </v:textbox>
                  <w10:wrap type="none"/>
                </v:shape>
                <w10:wrap type="none"/>
              </v:group>
            </w:pict>
          </mc:Fallback>
        </mc:AlternateContent>
      </w:r>
      <w:r>
        <w:rPr>
          <w:rFonts w:ascii="Century Gothic"/>
          <w:b/>
          <w:color w:val="231F20"/>
          <w:sz w:val="15"/>
        </w:rPr>
        <w:t>WEIGHT</w:t>
      </w:r>
      <w:r>
        <w:rPr>
          <w:rFonts w:ascii="Century Gothic"/>
          <w:b/>
          <w:color w:val="231F20"/>
          <w:spacing w:val="-9"/>
          <w:sz w:val="15"/>
        </w:rPr>
        <w:t> </w:t>
      </w:r>
      <w:r>
        <w:rPr>
          <w:rFonts w:ascii="Century Gothic"/>
          <w:b/>
          <w:color w:val="231F20"/>
          <w:sz w:val="15"/>
        </w:rPr>
        <w:t>DEFROST</w:t>
      </w:r>
      <w:r>
        <w:rPr>
          <w:rFonts w:ascii="Century Gothic"/>
          <w:b/>
          <w:color w:val="231F20"/>
          <w:spacing w:val="-8"/>
          <w:sz w:val="15"/>
        </w:rPr>
        <w:t> </w:t>
      </w:r>
      <w:r>
        <w:rPr>
          <w:rFonts w:ascii="Century Gothic"/>
          <w:b/>
          <w:color w:val="231F20"/>
          <w:spacing w:val="-5"/>
          <w:sz w:val="15"/>
        </w:rPr>
        <w:t>key</w:t>
      </w:r>
    </w:p>
    <w:p>
      <w:pPr>
        <w:pStyle w:val="ListParagraph"/>
        <w:numPr>
          <w:ilvl w:val="0"/>
          <w:numId w:val="7"/>
        </w:numPr>
        <w:tabs>
          <w:tab w:pos="4230" w:val="left" w:leader="none"/>
        </w:tabs>
        <w:spacing w:line="240" w:lineRule="auto" w:before="18" w:after="0"/>
        <w:ind w:left="4230" w:right="0" w:hanging="315"/>
        <w:jc w:val="left"/>
        <w:rPr>
          <w:rFonts w:ascii="Century Gothic"/>
          <w:b/>
          <w:sz w:val="15"/>
        </w:rPr>
      </w:pPr>
      <w:r>
        <w:rPr>
          <w:rFonts w:ascii="Century Gothic"/>
          <w:b/>
          <w:color w:val="231F20"/>
          <w:sz w:val="15"/>
        </w:rPr>
        <w:t>TIME DEFROST</w:t>
      </w:r>
      <w:r>
        <w:rPr>
          <w:rFonts w:ascii="Century Gothic"/>
          <w:b/>
          <w:color w:val="231F20"/>
          <w:spacing w:val="1"/>
          <w:sz w:val="15"/>
        </w:rPr>
        <w:t> </w:t>
      </w:r>
      <w:r>
        <w:rPr>
          <w:rFonts w:ascii="Century Gothic"/>
          <w:b/>
          <w:color w:val="231F20"/>
          <w:spacing w:val="-5"/>
          <w:sz w:val="15"/>
        </w:rPr>
        <w:t>key</w:t>
      </w:r>
    </w:p>
    <w:p>
      <w:pPr>
        <w:pStyle w:val="ListParagraph"/>
        <w:numPr>
          <w:ilvl w:val="0"/>
          <w:numId w:val="7"/>
        </w:numPr>
        <w:tabs>
          <w:tab w:pos="4231" w:val="left" w:leader="none"/>
        </w:tabs>
        <w:spacing w:line="240" w:lineRule="auto" w:before="17" w:after="0"/>
        <w:ind w:left="4231" w:right="0" w:hanging="316"/>
        <w:jc w:val="left"/>
        <w:rPr>
          <w:rFonts w:ascii="Century Gothic"/>
          <w:b/>
          <w:sz w:val="15"/>
        </w:rPr>
      </w:pPr>
      <w:r>
        <w:rPr>
          <w:rFonts w:ascii="Century Gothic"/>
          <w:b/>
          <w:color w:val="231F20"/>
          <w:spacing w:val="-4"/>
          <w:sz w:val="15"/>
        </w:rPr>
        <w:t>AUTO</w:t>
      </w:r>
      <w:r>
        <w:rPr>
          <w:rFonts w:ascii="Century Gothic"/>
          <w:b/>
          <w:color w:val="231F20"/>
          <w:spacing w:val="-6"/>
          <w:sz w:val="15"/>
        </w:rPr>
        <w:t> </w:t>
      </w:r>
      <w:r>
        <w:rPr>
          <w:rFonts w:ascii="Century Gothic"/>
          <w:b/>
          <w:color w:val="231F20"/>
          <w:spacing w:val="-4"/>
          <w:sz w:val="15"/>
        </w:rPr>
        <w:t>MENU</w:t>
      </w:r>
      <w:r>
        <w:rPr>
          <w:rFonts w:ascii="Century Gothic"/>
          <w:b/>
          <w:color w:val="231F20"/>
          <w:spacing w:val="-6"/>
          <w:sz w:val="15"/>
        </w:rPr>
        <w:t> </w:t>
      </w:r>
      <w:r>
        <w:rPr>
          <w:rFonts w:ascii="Century Gothic"/>
          <w:b/>
          <w:color w:val="231F20"/>
          <w:spacing w:val="-4"/>
          <w:sz w:val="15"/>
        </w:rPr>
        <w:t>keys</w:t>
      </w:r>
    </w:p>
    <w:p>
      <w:pPr>
        <w:pStyle w:val="BodyText"/>
        <w:spacing w:before="5"/>
        <w:rPr>
          <w:rFonts w:ascii="Century Gothic"/>
          <w:b/>
          <w:sz w:val="10"/>
        </w:rPr>
      </w:pPr>
    </w:p>
    <w:p>
      <w:pPr>
        <w:pStyle w:val="BodyText"/>
        <w:spacing w:before="105"/>
        <w:ind w:left="4741"/>
      </w:pPr>
      <w:r>
        <w:rPr/>
        <mc:AlternateContent>
          <mc:Choice Requires="wps">
            <w:drawing>
              <wp:anchor distT="0" distB="0" distL="0" distR="0" allowOverlap="1" layoutInCell="1" locked="0" behindDoc="1" simplePos="0" relativeHeight="486320128">
                <wp:simplePos x="0" y="0"/>
                <wp:positionH relativeFrom="page">
                  <wp:posOffset>2928517</wp:posOffset>
                </wp:positionH>
                <wp:positionV relativeFrom="paragraph">
                  <wp:posOffset>-54127</wp:posOffset>
                </wp:positionV>
                <wp:extent cx="303530" cy="1445895"/>
                <wp:effectExtent l="0" t="0" r="0" b="0"/>
                <wp:wrapNone/>
                <wp:docPr id="204" name="Group 204"/>
                <wp:cNvGraphicFramePr>
                  <a:graphicFrameLocks/>
                </wp:cNvGraphicFramePr>
                <a:graphic>
                  <a:graphicData uri="http://schemas.microsoft.com/office/word/2010/wordprocessingGroup">
                    <wpg:wgp>
                      <wpg:cNvPr id="204" name="Group 204"/>
                      <wpg:cNvGrpSpPr/>
                      <wpg:grpSpPr>
                        <a:xfrm>
                          <a:off x="0" y="0"/>
                          <a:ext cx="303530" cy="1445895"/>
                          <a:chExt cx="303530" cy="1445895"/>
                        </a:xfrm>
                      </wpg:grpSpPr>
                      <pic:pic>
                        <pic:nvPicPr>
                          <pic:cNvPr id="205" name="Image 205"/>
                          <pic:cNvPicPr/>
                        </pic:nvPicPr>
                        <pic:blipFill>
                          <a:blip r:embed="rId54" cstate="print"/>
                          <a:stretch>
                            <a:fillRect/>
                          </a:stretch>
                        </pic:blipFill>
                        <pic:spPr>
                          <a:xfrm>
                            <a:off x="0" y="0"/>
                            <a:ext cx="303461" cy="224956"/>
                          </a:xfrm>
                          <a:prstGeom prst="rect">
                            <a:avLst/>
                          </a:prstGeom>
                        </pic:spPr>
                      </pic:pic>
                      <pic:pic>
                        <pic:nvPicPr>
                          <pic:cNvPr id="206" name="Image 206"/>
                          <pic:cNvPicPr/>
                        </pic:nvPicPr>
                        <pic:blipFill>
                          <a:blip r:embed="rId55" cstate="print"/>
                          <a:stretch>
                            <a:fillRect/>
                          </a:stretch>
                        </pic:blipFill>
                        <pic:spPr>
                          <a:xfrm>
                            <a:off x="0" y="244169"/>
                            <a:ext cx="303472" cy="224956"/>
                          </a:xfrm>
                          <a:prstGeom prst="rect">
                            <a:avLst/>
                          </a:prstGeom>
                        </pic:spPr>
                      </pic:pic>
                      <wps:wsp>
                        <wps:cNvPr id="207" name="Graphic 207"/>
                        <wps:cNvSpPr/>
                        <wps:spPr>
                          <a:xfrm>
                            <a:off x="0" y="488327"/>
                            <a:ext cx="303530" cy="225425"/>
                          </a:xfrm>
                          <a:custGeom>
                            <a:avLst/>
                            <a:gdLst/>
                            <a:ahLst/>
                            <a:cxnLst/>
                            <a:rect l="l" t="t" r="r" b="b"/>
                            <a:pathLst>
                              <a:path w="303530" h="225425">
                                <a:moveTo>
                                  <a:pt x="303461" y="0"/>
                                </a:moveTo>
                                <a:lnTo>
                                  <a:pt x="0" y="0"/>
                                </a:lnTo>
                                <a:lnTo>
                                  <a:pt x="0" y="224956"/>
                                </a:lnTo>
                                <a:lnTo>
                                  <a:pt x="303461" y="224956"/>
                                </a:lnTo>
                                <a:lnTo>
                                  <a:pt x="303461" y="0"/>
                                </a:lnTo>
                                <a:close/>
                              </a:path>
                            </a:pathLst>
                          </a:custGeom>
                          <a:solidFill>
                            <a:srgbClr val="231F20"/>
                          </a:solidFill>
                        </wps:spPr>
                        <wps:bodyPr wrap="square" lIns="0" tIns="0" rIns="0" bIns="0" rtlCol="0">
                          <a:prstTxWarp prst="textNoShape">
                            <a:avLst/>
                          </a:prstTxWarp>
                          <a:noAutofit/>
                        </wps:bodyPr>
                      </wps:wsp>
                      <wps:wsp>
                        <wps:cNvPr id="208" name="Graphic 208"/>
                        <wps:cNvSpPr/>
                        <wps:spPr>
                          <a:xfrm>
                            <a:off x="106818" y="582942"/>
                            <a:ext cx="17145" cy="36195"/>
                          </a:xfrm>
                          <a:custGeom>
                            <a:avLst/>
                            <a:gdLst/>
                            <a:ahLst/>
                            <a:cxnLst/>
                            <a:rect l="l" t="t" r="r" b="b"/>
                            <a:pathLst>
                              <a:path w="17145" h="36195">
                                <a:moveTo>
                                  <a:pt x="8406" y="0"/>
                                </a:moveTo>
                                <a:lnTo>
                                  <a:pt x="0" y="0"/>
                                </a:lnTo>
                                <a:lnTo>
                                  <a:pt x="0" y="35737"/>
                                </a:lnTo>
                                <a:lnTo>
                                  <a:pt x="2688" y="35737"/>
                                </a:lnTo>
                                <a:lnTo>
                                  <a:pt x="2688" y="19117"/>
                                </a:lnTo>
                                <a:lnTo>
                                  <a:pt x="7936" y="19117"/>
                                </a:lnTo>
                                <a:lnTo>
                                  <a:pt x="10198" y="18925"/>
                                </a:lnTo>
                                <a:lnTo>
                                  <a:pt x="13089" y="17996"/>
                                </a:lnTo>
                                <a:lnTo>
                                  <a:pt x="14380" y="16962"/>
                                </a:lnTo>
                                <a:lnTo>
                                  <a:pt x="15156" y="15692"/>
                                </a:lnTo>
                                <a:lnTo>
                                  <a:pt x="7232" y="15692"/>
                                </a:lnTo>
                                <a:lnTo>
                                  <a:pt x="2688" y="15617"/>
                                </a:lnTo>
                                <a:lnTo>
                                  <a:pt x="2688" y="3488"/>
                                </a:lnTo>
                                <a:lnTo>
                                  <a:pt x="15212" y="3488"/>
                                </a:lnTo>
                                <a:lnTo>
                                  <a:pt x="14327" y="2058"/>
                                </a:lnTo>
                                <a:lnTo>
                                  <a:pt x="13078" y="1024"/>
                                </a:lnTo>
                                <a:lnTo>
                                  <a:pt x="10475" y="181"/>
                                </a:lnTo>
                                <a:lnTo>
                                  <a:pt x="8406" y="0"/>
                                </a:lnTo>
                                <a:close/>
                              </a:path>
                              <a:path w="17145" h="36195">
                                <a:moveTo>
                                  <a:pt x="15212" y="3488"/>
                                </a:moveTo>
                                <a:lnTo>
                                  <a:pt x="9238" y="3488"/>
                                </a:lnTo>
                                <a:lnTo>
                                  <a:pt x="10539" y="3691"/>
                                </a:lnTo>
                                <a:lnTo>
                                  <a:pt x="12129" y="4544"/>
                                </a:lnTo>
                                <a:lnTo>
                                  <a:pt x="12769" y="5248"/>
                                </a:lnTo>
                                <a:lnTo>
                                  <a:pt x="13740" y="7243"/>
                                </a:lnTo>
                                <a:lnTo>
                                  <a:pt x="13985" y="8331"/>
                                </a:lnTo>
                                <a:lnTo>
                                  <a:pt x="13985" y="10753"/>
                                </a:lnTo>
                                <a:lnTo>
                                  <a:pt x="9057" y="15692"/>
                                </a:lnTo>
                                <a:lnTo>
                                  <a:pt x="15156" y="15692"/>
                                </a:lnTo>
                                <a:lnTo>
                                  <a:pt x="16279" y="13857"/>
                                </a:lnTo>
                                <a:lnTo>
                                  <a:pt x="16748" y="11905"/>
                                </a:lnTo>
                                <a:lnTo>
                                  <a:pt x="16748" y="7147"/>
                                </a:lnTo>
                                <a:lnTo>
                                  <a:pt x="16268" y="5195"/>
                                </a:lnTo>
                                <a:lnTo>
                                  <a:pt x="15212" y="3488"/>
                                </a:lnTo>
                                <a:close/>
                              </a:path>
                            </a:pathLst>
                          </a:custGeom>
                          <a:solidFill>
                            <a:srgbClr val="ADB0B2"/>
                          </a:solidFill>
                        </wps:spPr>
                        <wps:bodyPr wrap="square" lIns="0" tIns="0" rIns="0" bIns="0" rtlCol="0">
                          <a:prstTxWarp prst="textNoShape">
                            <a:avLst/>
                          </a:prstTxWarp>
                          <a:noAutofit/>
                        </wps:bodyPr>
                      </wps:wsp>
                      <wps:wsp>
                        <wps:cNvPr id="209" name="Graphic 209"/>
                        <wps:cNvSpPr/>
                        <wps:spPr>
                          <a:xfrm>
                            <a:off x="106818" y="582942"/>
                            <a:ext cx="17145" cy="36195"/>
                          </a:xfrm>
                          <a:custGeom>
                            <a:avLst/>
                            <a:gdLst/>
                            <a:ahLst/>
                            <a:cxnLst/>
                            <a:rect l="l" t="t" r="r" b="b"/>
                            <a:pathLst>
                              <a:path w="17145" h="36195">
                                <a:moveTo>
                                  <a:pt x="2688" y="3488"/>
                                </a:moveTo>
                                <a:lnTo>
                                  <a:pt x="2688" y="15617"/>
                                </a:lnTo>
                                <a:lnTo>
                                  <a:pt x="7232" y="15692"/>
                                </a:lnTo>
                                <a:lnTo>
                                  <a:pt x="9057" y="15692"/>
                                </a:lnTo>
                                <a:lnTo>
                                  <a:pt x="10390" y="15468"/>
                                </a:lnTo>
                                <a:lnTo>
                                  <a:pt x="13985" y="10753"/>
                                </a:lnTo>
                                <a:lnTo>
                                  <a:pt x="13985" y="9526"/>
                                </a:lnTo>
                                <a:lnTo>
                                  <a:pt x="13985" y="8331"/>
                                </a:lnTo>
                                <a:lnTo>
                                  <a:pt x="9238" y="3488"/>
                                </a:lnTo>
                                <a:lnTo>
                                  <a:pt x="7414" y="3488"/>
                                </a:lnTo>
                                <a:lnTo>
                                  <a:pt x="2688" y="3488"/>
                                </a:lnTo>
                                <a:close/>
                              </a:path>
                              <a:path w="17145" h="36195">
                                <a:moveTo>
                                  <a:pt x="0" y="0"/>
                                </a:moveTo>
                                <a:lnTo>
                                  <a:pt x="5344" y="0"/>
                                </a:lnTo>
                                <a:lnTo>
                                  <a:pt x="8406" y="0"/>
                                </a:lnTo>
                                <a:lnTo>
                                  <a:pt x="10475" y="181"/>
                                </a:lnTo>
                                <a:lnTo>
                                  <a:pt x="11542" y="533"/>
                                </a:lnTo>
                                <a:lnTo>
                                  <a:pt x="13078" y="1024"/>
                                </a:lnTo>
                                <a:lnTo>
                                  <a:pt x="14327" y="2058"/>
                                </a:lnTo>
                                <a:lnTo>
                                  <a:pt x="15297" y="3616"/>
                                </a:lnTo>
                                <a:lnTo>
                                  <a:pt x="16268" y="5195"/>
                                </a:lnTo>
                                <a:lnTo>
                                  <a:pt x="16748" y="7147"/>
                                </a:lnTo>
                                <a:lnTo>
                                  <a:pt x="16748" y="9515"/>
                                </a:lnTo>
                                <a:lnTo>
                                  <a:pt x="16748" y="11905"/>
                                </a:lnTo>
                                <a:lnTo>
                                  <a:pt x="16279" y="13857"/>
                                </a:lnTo>
                                <a:lnTo>
                                  <a:pt x="15329" y="15404"/>
                                </a:lnTo>
                                <a:lnTo>
                                  <a:pt x="14380" y="16962"/>
                                </a:lnTo>
                                <a:lnTo>
                                  <a:pt x="13089" y="17996"/>
                                </a:lnTo>
                                <a:lnTo>
                                  <a:pt x="11414" y="18530"/>
                                </a:lnTo>
                                <a:lnTo>
                                  <a:pt x="10198" y="18925"/>
                                </a:lnTo>
                                <a:lnTo>
                                  <a:pt x="7936" y="19117"/>
                                </a:lnTo>
                                <a:lnTo>
                                  <a:pt x="4587" y="19117"/>
                                </a:lnTo>
                                <a:lnTo>
                                  <a:pt x="2688" y="19117"/>
                                </a:lnTo>
                                <a:lnTo>
                                  <a:pt x="2688" y="35737"/>
                                </a:lnTo>
                                <a:lnTo>
                                  <a:pt x="0" y="35737"/>
                                </a:lnTo>
                                <a:lnTo>
                                  <a:pt x="0" y="0"/>
                                </a:lnTo>
                                <a:close/>
                              </a:path>
                            </a:pathLst>
                          </a:custGeom>
                          <a:ln w="1269">
                            <a:solidFill>
                              <a:srgbClr val="ADB0B2"/>
                            </a:solidFill>
                            <a:prstDash val="solid"/>
                          </a:ln>
                        </wps:spPr>
                        <wps:bodyPr wrap="square" lIns="0" tIns="0" rIns="0" bIns="0" rtlCol="0">
                          <a:prstTxWarp prst="textNoShape">
                            <a:avLst/>
                          </a:prstTxWarp>
                          <a:noAutofit/>
                        </wps:bodyPr>
                      </wps:wsp>
                      <wps:wsp>
                        <wps:cNvPr id="210" name="Graphic 210"/>
                        <wps:cNvSpPr/>
                        <wps:spPr>
                          <a:xfrm>
                            <a:off x="128549" y="582941"/>
                            <a:ext cx="3175" cy="36195"/>
                          </a:xfrm>
                          <a:custGeom>
                            <a:avLst/>
                            <a:gdLst/>
                            <a:ahLst/>
                            <a:cxnLst/>
                            <a:rect l="l" t="t" r="r" b="b"/>
                            <a:pathLst>
                              <a:path w="3175" h="36195">
                                <a:moveTo>
                                  <a:pt x="2675" y="0"/>
                                </a:moveTo>
                                <a:lnTo>
                                  <a:pt x="0" y="0"/>
                                </a:lnTo>
                                <a:lnTo>
                                  <a:pt x="0" y="35738"/>
                                </a:lnTo>
                                <a:lnTo>
                                  <a:pt x="2675" y="35738"/>
                                </a:lnTo>
                                <a:lnTo>
                                  <a:pt x="2675" y="0"/>
                                </a:lnTo>
                                <a:close/>
                              </a:path>
                            </a:pathLst>
                          </a:custGeom>
                          <a:solidFill>
                            <a:srgbClr val="ADB0B2"/>
                          </a:solidFill>
                        </wps:spPr>
                        <wps:bodyPr wrap="square" lIns="0" tIns="0" rIns="0" bIns="0" rtlCol="0">
                          <a:prstTxWarp prst="textNoShape">
                            <a:avLst/>
                          </a:prstTxWarp>
                          <a:noAutofit/>
                        </wps:bodyPr>
                      </wps:wsp>
                      <wps:wsp>
                        <wps:cNvPr id="211" name="Graphic 211"/>
                        <wps:cNvSpPr/>
                        <wps:spPr>
                          <a:xfrm>
                            <a:off x="128549" y="582942"/>
                            <a:ext cx="3175" cy="36195"/>
                          </a:xfrm>
                          <a:custGeom>
                            <a:avLst/>
                            <a:gdLst/>
                            <a:ahLst/>
                            <a:cxnLst/>
                            <a:rect l="l" t="t" r="r" b="b"/>
                            <a:pathLst>
                              <a:path w="3175" h="36195">
                                <a:moveTo>
                                  <a:pt x="0" y="0"/>
                                </a:moveTo>
                                <a:lnTo>
                                  <a:pt x="2675" y="0"/>
                                </a:lnTo>
                                <a:lnTo>
                                  <a:pt x="2675" y="35738"/>
                                </a:lnTo>
                                <a:lnTo>
                                  <a:pt x="0" y="35738"/>
                                </a:lnTo>
                                <a:lnTo>
                                  <a:pt x="0" y="0"/>
                                </a:lnTo>
                                <a:close/>
                              </a:path>
                            </a:pathLst>
                          </a:custGeom>
                          <a:ln w="1269">
                            <a:solidFill>
                              <a:srgbClr val="ADB0B2"/>
                            </a:solidFill>
                            <a:prstDash val="solid"/>
                          </a:ln>
                        </wps:spPr>
                        <wps:bodyPr wrap="square" lIns="0" tIns="0" rIns="0" bIns="0" rtlCol="0">
                          <a:prstTxWarp prst="textNoShape">
                            <a:avLst/>
                          </a:prstTxWarp>
                          <a:noAutofit/>
                        </wps:bodyPr>
                      </wps:wsp>
                      <wps:wsp>
                        <wps:cNvPr id="212" name="Graphic 212"/>
                        <wps:cNvSpPr/>
                        <wps:spPr>
                          <a:xfrm>
                            <a:off x="135120" y="582942"/>
                            <a:ext cx="15875" cy="36195"/>
                          </a:xfrm>
                          <a:custGeom>
                            <a:avLst/>
                            <a:gdLst/>
                            <a:ahLst/>
                            <a:cxnLst/>
                            <a:rect l="l" t="t" r="r" b="b"/>
                            <a:pathLst>
                              <a:path w="15875" h="36195">
                                <a:moveTo>
                                  <a:pt x="15351" y="0"/>
                                </a:moveTo>
                                <a:lnTo>
                                  <a:pt x="1216" y="0"/>
                                </a:lnTo>
                                <a:lnTo>
                                  <a:pt x="1216" y="3456"/>
                                </a:lnTo>
                                <a:lnTo>
                                  <a:pt x="11308" y="3456"/>
                                </a:lnTo>
                                <a:lnTo>
                                  <a:pt x="0" y="35737"/>
                                </a:lnTo>
                                <a:lnTo>
                                  <a:pt x="14785" y="35737"/>
                                </a:lnTo>
                                <a:lnTo>
                                  <a:pt x="14785" y="32238"/>
                                </a:lnTo>
                                <a:lnTo>
                                  <a:pt x="4149" y="32238"/>
                                </a:lnTo>
                                <a:lnTo>
                                  <a:pt x="15351" y="0"/>
                                </a:lnTo>
                                <a:close/>
                              </a:path>
                            </a:pathLst>
                          </a:custGeom>
                          <a:solidFill>
                            <a:srgbClr val="ADB0B2"/>
                          </a:solidFill>
                        </wps:spPr>
                        <wps:bodyPr wrap="square" lIns="0" tIns="0" rIns="0" bIns="0" rtlCol="0">
                          <a:prstTxWarp prst="textNoShape">
                            <a:avLst/>
                          </a:prstTxWarp>
                          <a:noAutofit/>
                        </wps:bodyPr>
                      </wps:wsp>
                      <wps:wsp>
                        <wps:cNvPr id="213" name="Graphic 213"/>
                        <wps:cNvSpPr/>
                        <wps:spPr>
                          <a:xfrm>
                            <a:off x="135120" y="582942"/>
                            <a:ext cx="15875" cy="36195"/>
                          </a:xfrm>
                          <a:custGeom>
                            <a:avLst/>
                            <a:gdLst/>
                            <a:ahLst/>
                            <a:cxnLst/>
                            <a:rect l="l" t="t" r="r" b="b"/>
                            <a:pathLst>
                              <a:path w="15875" h="36195">
                                <a:moveTo>
                                  <a:pt x="1216" y="3456"/>
                                </a:moveTo>
                                <a:lnTo>
                                  <a:pt x="1216" y="0"/>
                                </a:lnTo>
                                <a:lnTo>
                                  <a:pt x="15351" y="0"/>
                                </a:lnTo>
                                <a:lnTo>
                                  <a:pt x="4149" y="32238"/>
                                </a:lnTo>
                                <a:lnTo>
                                  <a:pt x="14785" y="32238"/>
                                </a:lnTo>
                                <a:lnTo>
                                  <a:pt x="14785" y="35737"/>
                                </a:lnTo>
                                <a:lnTo>
                                  <a:pt x="0" y="35737"/>
                                </a:lnTo>
                                <a:lnTo>
                                  <a:pt x="11308" y="3456"/>
                                </a:lnTo>
                                <a:lnTo>
                                  <a:pt x="1216" y="3456"/>
                                </a:lnTo>
                                <a:close/>
                              </a:path>
                            </a:pathLst>
                          </a:custGeom>
                          <a:ln w="1269">
                            <a:solidFill>
                              <a:srgbClr val="ADB0B2"/>
                            </a:solidFill>
                            <a:prstDash val="solid"/>
                          </a:ln>
                        </wps:spPr>
                        <wps:bodyPr wrap="square" lIns="0" tIns="0" rIns="0" bIns="0" rtlCol="0">
                          <a:prstTxWarp prst="textNoShape">
                            <a:avLst/>
                          </a:prstTxWarp>
                          <a:noAutofit/>
                        </wps:bodyPr>
                      </wps:wsp>
                      <wps:wsp>
                        <wps:cNvPr id="214" name="Graphic 214"/>
                        <wps:cNvSpPr/>
                        <wps:spPr>
                          <a:xfrm>
                            <a:off x="153043" y="582942"/>
                            <a:ext cx="15875" cy="36195"/>
                          </a:xfrm>
                          <a:custGeom>
                            <a:avLst/>
                            <a:gdLst/>
                            <a:ahLst/>
                            <a:cxnLst/>
                            <a:rect l="l" t="t" r="r" b="b"/>
                            <a:pathLst>
                              <a:path w="15875" h="36195">
                                <a:moveTo>
                                  <a:pt x="15351" y="0"/>
                                </a:moveTo>
                                <a:lnTo>
                                  <a:pt x="1205" y="0"/>
                                </a:lnTo>
                                <a:lnTo>
                                  <a:pt x="1205" y="3456"/>
                                </a:lnTo>
                                <a:lnTo>
                                  <a:pt x="11297" y="3456"/>
                                </a:lnTo>
                                <a:lnTo>
                                  <a:pt x="0" y="35737"/>
                                </a:lnTo>
                                <a:lnTo>
                                  <a:pt x="14785" y="35737"/>
                                </a:lnTo>
                                <a:lnTo>
                                  <a:pt x="14785" y="32238"/>
                                </a:lnTo>
                                <a:lnTo>
                                  <a:pt x="4149" y="32238"/>
                                </a:lnTo>
                                <a:lnTo>
                                  <a:pt x="15351" y="0"/>
                                </a:lnTo>
                                <a:close/>
                              </a:path>
                            </a:pathLst>
                          </a:custGeom>
                          <a:solidFill>
                            <a:srgbClr val="ADB0B2"/>
                          </a:solidFill>
                        </wps:spPr>
                        <wps:bodyPr wrap="square" lIns="0" tIns="0" rIns="0" bIns="0" rtlCol="0">
                          <a:prstTxWarp prst="textNoShape">
                            <a:avLst/>
                          </a:prstTxWarp>
                          <a:noAutofit/>
                        </wps:bodyPr>
                      </wps:wsp>
                      <wps:wsp>
                        <wps:cNvPr id="215" name="Graphic 215"/>
                        <wps:cNvSpPr/>
                        <wps:spPr>
                          <a:xfrm>
                            <a:off x="153043" y="582942"/>
                            <a:ext cx="15875" cy="36195"/>
                          </a:xfrm>
                          <a:custGeom>
                            <a:avLst/>
                            <a:gdLst/>
                            <a:ahLst/>
                            <a:cxnLst/>
                            <a:rect l="l" t="t" r="r" b="b"/>
                            <a:pathLst>
                              <a:path w="15875" h="36195">
                                <a:moveTo>
                                  <a:pt x="1205" y="3456"/>
                                </a:moveTo>
                                <a:lnTo>
                                  <a:pt x="1205" y="0"/>
                                </a:lnTo>
                                <a:lnTo>
                                  <a:pt x="15351" y="0"/>
                                </a:lnTo>
                                <a:lnTo>
                                  <a:pt x="4149" y="32238"/>
                                </a:lnTo>
                                <a:lnTo>
                                  <a:pt x="14785" y="32238"/>
                                </a:lnTo>
                                <a:lnTo>
                                  <a:pt x="14785" y="35737"/>
                                </a:lnTo>
                                <a:lnTo>
                                  <a:pt x="0" y="35737"/>
                                </a:lnTo>
                                <a:lnTo>
                                  <a:pt x="11297" y="3456"/>
                                </a:lnTo>
                                <a:lnTo>
                                  <a:pt x="1205" y="3456"/>
                                </a:lnTo>
                                <a:close/>
                              </a:path>
                            </a:pathLst>
                          </a:custGeom>
                          <a:ln w="1269">
                            <a:solidFill>
                              <a:srgbClr val="ADB0B2"/>
                            </a:solidFill>
                            <a:prstDash val="solid"/>
                          </a:ln>
                        </wps:spPr>
                        <wps:bodyPr wrap="square" lIns="0" tIns="0" rIns="0" bIns="0" rtlCol="0">
                          <a:prstTxWarp prst="textNoShape">
                            <a:avLst/>
                          </a:prstTxWarp>
                          <a:noAutofit/>
                        </wps:bodyPr>
                      </wps:wsp>
                      <wps:wsp>
                        <wps:cNvPr id="216" name="Graphic 216"/>
                        <wps:cNvSpPr/>
                        <wps:spPr>
                          <a:xfrm>
                            <a:off x="170826" y="582942"/>
                            <a:ext cx="26034" cy="36195"/>
                          </a:xfrm>
                          <a:custGeom>
                            <a:avLst/>
                            <a:gdLst/>
                            <a:ahLst/>
                            <a:cxnLst/>
                            <a:rect l="l" t="t" r="r" b="b"/>
                            <a:pathLst>
                              <a:path w="26034" h="36195">
                                <a:moveTo>
                                  <a:pt x="13324" y="0"/>
                                </a:moveTo>
                                <a:lnTo>
                                  <a:pt x="12673" y="0"/>
                                </a:lnTo>
                                <a:lnTo>
                                  <a:pt x="0" y="35737"/>
                                </a:lnTo>
                                <a:lnTo>
                                  <a:pt x="2997" y="35737"/>
                                </a:lnTo>
                                <a:lnTo>
                                  <a:pt x="7168" y="23970"/>
                                </a:lnTo>
                                <a:lnTo>
                                  <a:pt x="21710" y="23970"/>
                                </a:lnTo>
                                <a:lnTo>
                                  <a:pt x="20505" y="20525"/>
                                </a:lnTo>
                                <a:lnTo>
                                  <a:pt x="8395" y="20525"/>
                                </a:lnTo>
                                <a:lnTo>
                                  <a:pt x="12982" y="7584"/>
                                </a:lnTo>
                                <a:lnTo>
                                  <a:pt x="15977" y="7584"/>
                                </a:lnTo>
                                <a:lnTo>
                                  <a:pt x="13324" y="0"/>
                                </a:lnTo>
                                <a:close/>
                              </a:path>
                              <a:path w="26034" h="36195">
                                <a:moveTo>
                                  <a:pt x="21710" y="23970"/>
                                </a:moveTo>
                                <a:lnTo>
                                  <a:pt x="18711" y="23970"/>
                                </a:lnTo>
                                <a:lnTo>
                                  <a:pt x="22946" y="35737"/>
                                </a:lnTo>
                                <a:lnTo>
                                  <a:pt x="25827" y="35737"/>
                                </a:lnTo>
                                <a:lnTo>
                                  <a:pt x="21710" y="23970"/>
                                </a:lnTo>
                                <a:close/>
                              </a:path>
                              <a:path w="26034" h="36195">
                                <a:moveTo>
                                  <a:pt x="15977" y="7584"/>
                                </a:moveTo>
                                <a:lnTo>
                                  <a:pt x="12982" y="7584"/>
                                </a:lnTo>
                                <a:lnTo>
                                  <a:pt x="17559" y="20525"/>
                                </a:lnTo>
                                <a:lnTo>
                                  <a:pt x="20505" y="20525"/>
                                </a:lnTo>
                                <a:lnTo>
                                  <a:pt x="15977" y="7584"/>
                                </a:lnTo>
                                <a:close/>
                              </a:path>
                            </a:pathLst>
                          </a:custGeom>
                          <a:solidFill>
                            <a:srgbClr val="ADB0B2"/>
                          </a:solidFill>
                        </wps:spPr>
                        <wps:bodyPr wrap="square" lIns="0" tIns="0" rIns="0" bIns="0" rtlCol="0">
                          <a:prstTxWarp prst="textNoShape">
                            <a:avLst/>
                          </a:prstTxWarp>
                          <a:noAutofit/>
                        </wps:bodyPr>
                      </wps:wsp>
                      <wps:wsp>
                        <wps:cNvPr id="217" name="Graphic 217"/>
                        <wps:cNvSpPr/>
                        <wps:spPr>
                          <a:xfrm>
                            <a:off x="170826" y="582942"/>
                            <a:ext cx="26034" cy="36195"/>
                          </a:xfrm>
                          <a:custGeom>
                            <a:avLst/>
                            <a:gdLst/>
                            <a:ahLst/>
                            <a:cxnLst/>
                            <a:rect l="l" t="t" r="r" b="b"/>
                            <a:pathLst>
                              <a:path w="26034" h="36195">
                                <a:moveTo>
                                  <a:pt x="12982" y="7584"/>
                                </a:moveTo>
                                <a:lnTo>
                                  <a:pt x="8395" y="20525"/>
                                </a:lnTo>
                                <a:lnTo>
                                  <a:pt x="17559" y="20525"/>
                                </a:lnTo>
                                <a:lnTo>
                                  <a:pt x="12982" y="7584"/>
                                </a:lnTo>
                                <a:close/>
                              </a:path>
                              <a:path w="26034" h="36195">
                                <a:moveTo>
                                  <a:pt x="13324" y="0"/>
                                </a:moveTo>
                                <a:lnTo>
                                  <a:pt x="25827" y="35737"/>
                                </a:lnTo>
                                <a:lnTo>
                                  <a:pt x="22946" y="35737"/>
                                </a:lnTo>
                                <a:lnTo>
                                  <a:pt x="18711" y="23970"/>
                                </a:lnTo>
                                <a:lnTo>
                                  <a:pt x="7168" y="23970"/>
                                </a:lnTo>
                                <a:lnTo>
                                  <a:pt x="2997" y="35737"/>
                                </a:lnTo>
                                <a:lnTo>
                                  <a:pt x="0" y="35737"/>
                                </a:lnTo>
                                <a:lnTo>
                                  <a:pt x="12673" y="0"/>
                                </a:lnTo>
                                <a:lnTo>
                                  <a:pt x="13324" y="0"/>
                                </a:lnTo>
                                <a:close/>
                              </a:path>
                            </a:pathLst>
                          </a:custGeom>
                          <a:ln w="1269">
                            <a:solidFill>
                              <a:srgbClr val="ADB0B2"/>
                            </a:solidFill>
                            <a:prstDash val="solid"/>
                          </a:ln>
                        </wps:spPr>
                        <wps:bodyPr wrap="square" lIns="0" tIns="0" rIns="0" bIns="0" rtlCol="0">
                          <a:prstTxWarp prst="textNoShape">
                            <a:avLst/>
                          </a:prstTxWarp>
                          <a:noAutofit/>
                        </wps:bodyPr>
                      </wps:wsp>
                      <pic:pic>
                        <pic:nvPicPr>
                          <pic:cNvPr id="218" name="Image 218"/>
                          <pic:cNvPicPr/>
                        </pic:nvPicPr>
                        <pic:blipFill>
                          <a:blip r:embed="rId56" cstate="print"/>
                          <a:stretch>
                            <a:fillRect/>
                          </a:stretch>
                        </pic:blipFill>
                        <pic:spPr>
                          <a:xfrm>
                            <a:off x="0" y="732475"/>
                            <a:ext cx="303461" cy="224956"/>
                          </a:xfrm>
                          <a:prstGeom prst="rect">
                            <a:avLst/>
                          </a:prstGeom>
                        </pic:spPr>
                      </pic:pic>
                      <wps:wsp>
                        <wps:cNvPr id="219" name="Graphic 219"/>
                        <wps:cNvSpPr/>
                        <wps:spPr>
                          <a:xfrm>
                            <a:off x="-4" y="976636"/>
                            <a:ext cx="303530" cy="469265"/>
                          </a:xfrm>
                          <a:custGeom>
                            <a:avLst/>
                            <a:gdLst/>
                            <a:ahLst/>
                            <a:cxnLst/>
                            <a:rect l="l" t="t" r="r" b="b"/>
                            <a:pathLst>
                              <a:path w="303530" h="469265">
                                <a:moveTo>
                                  <a:pt x="303466" y="244157"/>
                                </a:moveTo>
                                <a:lnTo>
                                  <a:pt x="0" y="244157"/>
                                </a:lnTo>
                                <a:lnTo>
                                  <a:pt x="0" y="469112"/>
                                </a:lnTo>
                                <a:lnTo>
                                  <a:pt x="303466" y="469112"/>
                                </a:lnTo>
                                <a:lnTo>
                                  <a:pt x="303466" y="244157"/>
                                </a:lnTo>
                                <a:close/>
                              </a:path>
                              <a:path w="303530" h="469265">
                                <a:moveTo>
                                  <a:pt x="303466" y="0"/>
                                </a:moveTo>
                                <a:lnTo>
                                  <a:pt x="0" y="0"/>
                                </a:lnTo>
                                <a:lnTo>
                                  <a:pt x="0" y="224955"/>
                                </a:lnTo>
                                <a:lnTo>
                                  <a:pt x="303466" y="224955"/>
                                </a:lnTo>
                                <a:lnTo>
                                  <a:pt x="303466" y="0"/>
                                </a:lnTo>
                                <a:close/>
                              </a:path>
                            </a:pathLst>
                          </a:custGeom>
                          <a:solidFill>
                            <a:srgbClr val="231F20"/>
                          </a:solidFill>
                        </wps:spPr>
                        <wps:bodyPr wrap="square" lIns="0" tIns="0" rIns="0" bIns="0" rtlCol="0">
                          <a:prstTxWarp prst="textNoShape">
                            <a:avLst/>
                          </a:prstTxWarp>
                          <a:noAutofit/>
                        </wps:bodyPr>
                      </wps:wsp>
                      <pic:pic>
                        <pic:nvPicPr>
                          <pic:cNvPr id="220" name="Image 220"/>
                          <pic:cNvPicPr/>
                        </pic:nvPicPr>
                        <pic:blipFill>
                          <a:blip r:embed="rId57" cstate="print"/>
                          <a:stretch>
                            <a:fillRect/>
                          </a:stretch>
                        </pic:blipFill>
                        <pic:spPr>
                          <a:xfrm>
                            <a:off x="86725" y="1291772"/>
                            <a:ext cx="130021" cy="82997"/>
                          </a:xfrm>
                          <a:prstGeom prst="rect">
                            <a:avLst/>
                          </a:prstGeom>
                        </pic:spPr>
                      </pic:pic>
                      <wps:wsp>
                        <wps:cNvPr id="221" name="Textbox 221"/>
                        <wps:cNvSpPr txBox="1"/>
                        <wps:spPr>
                          <a:xfrm>
                            <a:off x="0" y="976633"/>
                            <a:ext cx="303530" cy="469265"/>
                          </a:xfrm>
                          <a:prstGeom prst="rect">
                            <a:avLst/>
                          </a:prstGeom>
                        </wps:spPr>
                        <wps:txbx>
                          <w:txbxContent>
                            <w:p>
                              <w:pPr>
                                <w:spacing w:line="240" w:lineRule="auto" w:before="2"/>
                                <w:rPr>
                                  <w:rFonts w:ascii="Century Gothic"/>
                                  <w:b/>
                                  <w:sz w:val="9"/>
                                </w:rPr>
                              </w:pPr>
                            </w:p>
                            <w:p>
                              <w:pPr>
                                <w:spacing w:line="187" w:lineRule="auto" w:before="0"/>
                                <w:ind w:left="111" w:right="69" w:hanging="34"/>
                                <w:jc w:val="left"/>
                                <w:rPr>
                                  <w:rFonts w:ascii="Trebuchet MS"/>
                                  <w:sz w:val="8"/>
                                </w:rPr>
                              </w:pPr>
                              <w:r>
                                <w:rPr>
                                  <w:rFonts w:ascii="Trebuchet MS"/>
                                  <w:color w:val="ADB0B2"/>
                                  <w:spacing w:val="-2"/>
                                  <w:w w:val="75"/>
                                  <w:sz w:val="8"/>
                                </w:rPr>
                                <w:t>REHEA</w:t>
                              </w:r>
                              <w:r>
                                <w:rPr>
                                  <w:color w:val="ADB0B2"/>
                                  <w:spacing w:val="-2"/>
                                  <w:w w:val="75"/>
                                  <w:sz w:val="8"/>
                                </w:rPr>
                                <w:t>T</w:t>
                              </w:r>
                              <w:r>
                                <w:rPr>
                                  <w:color w:val="ADB0B2"/>
                                  <w:spacing w:val="-5"/>
                                  <w:sz w:val="8"/>
                                </w:rPr>
                                <w:t> </w:t>
                              </w:r>
                              <w:r>
                                <w:rPr>
                                  <w:rFonts w:ascii="Trebuchet MS"/>
                                  <w:color w:val="ADB0B2"/>
                                  <w:spacing w:val="-2"/>
                                  <w:w w:val="75"/>
                                  <w:sz w:val="8"/>
                                </w:rPr>
                                <w:t>TEA</w:t>
                              </w:r>
                              <w:r>
                                <w:rPr>
                                  <w:rFonts w:ascii="Trebuchet MS"/>
                                  <w:color w:val="ADB0B2"/>
                                  <w:spacing w:val="40"/>
                                  <w:sz w:val="8"/>
                                </w:rPr>
                                <w:t> </w:t>
                              </w:r>
                              <w:r>
                                <w:rPr>
                                  <w:rFonts w:ascii="Trebuchet MS"/>
                                  <w:color w:val="ADB0B2"/>
                                  <w:w w:val="65"/>
                                  <w:sz w:val="8"/>
                                </w:rPr>
                                <w:t>&amp;</w:t>
                              </w:r>
                              <w:r>
                                <w:rPr>
                                  <w:rFonts w:ascii="Trebuchet MS"/>
                                  <w:color w:val="ADB0B2"/>
                                  <w:spacing w:val="-2"/>
                                  <w:w w:val="65"/>
                                  <w:sz w:val="8"/>
                                </w:rPr>
                                <w:t> </w:t>
                              </w:r>
                              <w:r>
                                <w:rPr>
                                  <w:color w:val="ADB0B2"/>
                                  <w:spacing w:val="-2"/>
                                  <w:w w:val="80"/>
                                  <w:sz w:val="8"/>
                                </w:rPr>
                                <w:t>C</w:t>
                              </w:r>
                              <w:r>
                                <w:rPr>
                                  <w:rFonts w:ascii="Trebuchet MS"/>
                                  <w:color w:val="ADB0B2"/>
                                  <w:spacing w:val="-2"/>
                                  <w:w w:val="80"/>
                                  <w:sz w:val="8"/>
                                </w:rPr>
                                <w:t>OFFEE</w:t>
                              </w:r>
                            </w:p>
                          </w:txbxContent>
                        </wps:txbx>
                        <wps:bodyPr wrap="square" lIns="0" tIns="0" rIns="0" bIns="0" rtlCol="0">
                          <a:noAutofit/>
                        </wps:bodyPr>
                      </wps:wsp>
                    </wpg:wgp>
                  </a:graphicData>
                </a:graphic>
              </wp:anchor>
            </w:drawing>
          </mc:Choice>
          <mc:Fallback>
            <w:pict>
              <v:group style="position:absolute;margin-left:230.591949pt;margin-top:-4.262014pt;width:23.9pt;height:113.85pt;mso-position-horizontal-relative:page;mso-position-vertical-relative:paragraph;z-index:-16996352" id="docshapegroup173" coordorigin="4612,-85" coordsize="478,2277">
                <v:shape style="position:absolute;left:4611;top:-86;width:478;height:355" type="#_x0000_t75" id="docshape174" stroked="false">
                  <v:imagedata r:id="rId54" o:title=""/>
                </v:shape>
                <v:shape style="position:absolute;left:4611;top:299;width:478;height:355" type="#_x0000_t75" id="docshape175" stroked="false">
                  <v:imagedata r:id="rId55" o:title=""/>
                </v:shape>
                <v:rect style="position:absolute;left:4611;top:683;width:478;height:355" id="docshape176" filled="true" fillcolor="#231f20" stroked="false">
                  <v:fill type="solid"/>
                </v:rect>
                <v:shape style="position:absolute;left:4780;top:832;width:27;height:57" id="docshape177" coordorigin="4780,833" coordsize="27,57" path="m4793,833l4780,833,4780,889,4784,889,4784,863,4793,863,4796,863,4801,861,4803,859,4804,857,4791,857,4784,857,4784,838,4804,838,4803,836,4801,834,4797,833,4793,833xm4804,838l4795,838,4797,839,4799,840,4800,841,4802,844,4802,846,4802,850,4802,852,4800,855,4799,856,4798,856,4796,857,4794,857,4804,857,4806,855,4806,852,4806,844,4806,841,4804,838xe" filled="true" fillcolor="#adb0b2" stroked="false">
                  <v:path arrowok="t"/>
                  <v:fill type="solid"/>
                </v:shape>
                <v:shape style="position:absolute;left:4780;top:832;width:27;height:57" id="docshape178" coordorigin="4780,833" coordsize="27,57" path="m4784,838l4784,857,4791,857,4794,857,4796,857,4798,856,4799,856,4800,855,4801,853,4802,851,4802,850,4802,848,4802,846,4802,844,4801,843,4800,841,4799,840,4798,839,4797,839,4795,838,4792,838,4784,838xm4780,833l4788,833,4793,833,4797,833,4798,834,4801,834,4803,836,4804,838,4806,841,4806,844,4806,848,4806,852,4806,855,4804,857,4803,859,4801,861,4798,862,4796,863,4793,863,4787,863,4784,863,4784,889,4780,889,4780,833xe" filled="false" stroked="true" strokeweight=".09996pt" strokecolor="#adb0b2">
                  <v:path arrowok="t"/>
                  <v:stroke dashstyle="solid"/>
                </v:shape>
                <v:rect style="position:absolute;left:4814;top:832;width:5;height:57" id="docshape179" filled="true" fillcolor="#adb0b2" stroked="false">
                  <v:fill type="solid"/>
                </v:rect>
                <v:rect style="position:absolute;left:4814;top:832;width:5;height:57" id="docshape180" filled="false" stroked="true" strokeweight=".09996pt" strokecolor="#adb0b2">
                  <v:stroke dashstyle="solid"/>
                </v:rect>
                <v:shape style="position:absolute;left:4824;top:832;width:25;height:57" id="docshape181" coordorigin="4825,833" coordsize="25,57" path="m4849,833l4827,833,4827,838,4842,838,4825,889,4848,889,4848,884,4831,884,4849,833xe" filled="true" fillcolor="#adb0b2" stroked="false">
                  <v:path arrowok="t"/>
                  <v:fill type="solid"/>
                </v:shape>
                <v:shape style="position:absolute;left:4824;top:832;width:25;height:57" id="docshape182" coordorigin="4825,833" coordsize="25,57" path="m4827,838l4827,833,4849,833,4831,884,4848,884,4848,889,4825,889,4842,838,4827,838xe" filled="false" stroked="true" strokeweight=".09996pt" strokecolor="#adb0b2">
                  <v:path arrowok="t"/>
                  <v:stroke dashstyle="solid"/>
                </v:shape>
                <v:shape style="position:absolute;left:4852;top:832;width:25;height:57" id="docshape183" coordorigin="4853,833" coordsize="25,57" path="m4877,833l4855,833,4855,838,4871,838,4853,889,4876,889,4876,884,4859,884,4877,833xe" filled="true" fillcolor="#adb0b2" stroked="false">
                  <v:path arrowok="t"/>
                  <v:fill type="solid"/>
                </v:shape>
                <v:shape style="position:absolute;left:4852;top:832;width:25;height:57" id="docshape184" coordorigin="4853,833" coordsize="25,57" path="m4855,838l4855,833,4877,833,4859,884,4876,884,4876,889,4853,889,4871,838,4855,838xe" filled="false" stroked="true" strokeweight=".09996pt" strokecolor="#adb0b2">
                  <v:path arrowok="t"/>
                  <v:stroke dashstyle="solid"/>
                </v:shape>
                <v:shape style="position:absolute;left:4880;top:832;width:41;height:57" id="docshape185" coordorigin="4881,833" coordsize="41,57" path="m4902,833l4901,833,4881,889,4886,889,4892,871,4915,871,4913,865,4894,865,4901,845,4906,845,4902,833xm4915,871l4910,871,4917,889,4922,889,4915,871xm4906,845l4901,845,4909,865,4913,865,4906,845xe" filled="true" fillcolor="#adb0b2" stroked="false">
                  <v:path arrowok="t"/>
                  <v:fill type="solid"/>
                </v:shape>
                <v:shape style="position:absolute;left:4880;top:832;width:41;height:57" id="docshape186" coordorigin="4881,833" coordsize="41,57" path="m4901,845l4894,865,4909,865,4901,845xm4902,833l4922,889,4917,889,4910,871,4892,871,4886,889,4881,889,4901,833,4902,833xe" filled="false" stroked="true" strokeweight=".09996pt" strokecolor="#adb0b2">
                  <v:path arrowok="t"/>
                  <v:stroke dashstyle="solid"/>
                </v:shape>
                <v:shape style="position:absolute;left:4611;top:1068;width:478;height:355" type="#_x0000_t75" id="docshape187" stroked="false">
                  <v:imagedata r:id="rId56" o:title=""/>
                </v:shape>
                <v:shape style="position:absolute;left:4611;top:1452;width:478;height:739" id="docshape188" coordorigin="4612,1453" coordsize="478,739" path="m5090,1837l4612,1837,4612,2192,5090,2192,5090,1837xm5090,1453l4612,1453,4612,1807,5090,1807,5090,1453xe" filled="true" fillcolor="#231f20" stroked="false">
                  <v:path arrowok="t"/>
                  <v:fill type="solid"/>
                </v:shape>
                <v:shape style="position:absolute;left:4748;top:1949;width:205;height:131" type="#_x0000_t75" id="docshape189" stroked="false">
                  <v:imagedata r:id="rId57" o:title=""/>
                </v:shape>
                <v:shape style="position:absolute;left:4611;top:1452;width:478;height:739" type="#_x0000_t202" id="docshape190" filled="false" stroked="false">
                  <v:textbox inset="0,0,0,0">
                    <w:txbxContent>
                      <w:p>
                        <w:pPr>
                          <w:spacing w:line="240" w:lineRule="auto" w:before="2"/>
                          <w:rPr>
                            <w:rFonts w:ascii="Century Gothic"/>
                            <w:b/>
                            <w:sz w:val="9"/>
                          </w:rPr>
                        </w:pPr>
                      </w:p>
                      <w:p>
                        <w:pPr>
                          <w:spacing w:line="187" w:lineRule="auto" w:before="0"/>
                          <w:ind w:left="111" w:right="69" w:hanging="34"/>
                          <w:jc w:val="left"/>
                          <w:rPr>
                            <w:rFonts w:ascii="Trebuchet MS"/>
                            <w:sz w:val="8"/>
                          </w:rPr>
                        </w:pPr>
                        <w:r>
                          <w:rPr>
                            <w:rFonts w:ascii="Trebuchet MS"/>
                            <w:color w:val="ADB0B2"/>
                            <w:spacing w:val="-2"/>
                            <w:w w:val="75"/>
                            <w:sz w:val="8"/>
                          </w:rPr>
                          <w:t>REHEA</w:t>
                        </w:r>
                        <w:r>
                          <w:rPr>
                            <w:color w:val="ADB0B2"/>
                            <w:spacing w:val="-2"/>
                            <w:w w:val="75"/>
                            <w:sz w:val="8"/>
                          </w:rPr>
                          <w:t>T</w:t>
                        </w:r>
                        <w:r>
                          <w:rPr>
                            <w:color w:val="ADB0B2"/>
                            <w:spacing w:val="-5"/>
                            <w:sz w:val="8"/>
                          </w:rPr>
                          <w:t> </w:t>
                        </w:r>
                        <w:r>
                          <w:rPr>
                            <w:rFonts w:ascii="Trebuchet MS"/>
                            <w:color w:val="ADB0B2"/>
                            <w:spacing w:val="-2"/>
                            <w:w w:val="75"/>
                            <w:sz w:val="8"/>
                          </w:rPr>
                          <w:t>TEA</w:t>
                        </w:r>
                        <w:r>
                          <w:rPr>
                            <w:rFonts w:ascii="Trebuchet MS"/>
                            <w:color w:val="ADB0B2"/>
                            <w:spacing w:val="40"/>
                            <w:sz w:val="8"/>
                          </w:rPr>
                          <w:t> </w:t>
                        </w:r>
                        <w:r>
                          <w:rPr>
                            <w:rFonts w:ascii="Trebuchet MS"/>
                            <w:color w:val="ADB0B2"/>
                            <w:w w:val="65"/>
                            <w:sz w:val="8"/>
                          </w:rPr>
                          <w:t>&amp;</w:t>
                        </w:r>
                        <w:r>
                          <w:rPr>
                            <w:rFonts w:ascii="Trebuchet MS"/>
                            <w:color w:val="ADB0B2"/>
                            <w:spacing w:val="-2"/>
                            <w:w w:val="65"/>
                            <w:sz w:val="8"/>
                          </w:rPr>
                          <w:t> </w:t>
                        </w:r>
                        <w:r>
                          <w:rPr>
                            <w:color w:val="ADB0B2"/>
                            <w:spacing w:val="-2"/>
                            <w:w w:val="80"/>
                            <w:sz w:val="8"/>
                          </w:rPr>
                          <w:t>C</w:t>
                        </w:r>
                        <w:r>
                          <w:rPr>
                            <w:rFonts w:ascii="Trebuchet MS"/>
                            <w:color w:val="ADB0B2"/>
                            <w:spacing w:val="-2"/>
                            <w:w w:val="80"/>
                            <w:sz w:val="8"/>
                          </w:rPr>
                          <w:t>OFFEE</w:t>
                        </w:r>
                      </w:p>
                    </w:txbxContent>
                  </v:textbox>
                  <w10:wrap type="none"/>
                </v:shape>
                <w10:wrap type="none"/>
              </v:group>
            </w:pict>
          </mc:Fallback>
        </mc:AlternateContent>
      </w:r>
      <w:r>
        <w:rPr>
          <w:color w:val="231F20"/>
          <w:spacing w:val="-2"/>
        </w:rPr>
        <w:t>Popcorn</w:t>
      </w:r>
    </w:p>
    <w:p>
      <w:pPr>
        <w:pStyle w:val="BodyText"/>
        <w:spacing w:before="2"/>
        <w:rPr>
          <w:sz w:val="18"/>
        </w:rPr>
      </w:pPr>
    </w:p>
    <w:p>
      <w:pPr>
        <w:pStyle w:val="BodyText"/>
        <w:tabs>
          <w:tab w:pos="4741" w:val="left" w:leader="none"/>
        </w:tabs>
        <w:ind w:left="3455"/>
      </w:pPr>
      <w:r>
        <w:rPr>
          <w:rFonts w:ascii="Century Gothic"/>
          <w:b/>
          <w:color w:val="231F20"/>
          <w:spacing w:val="-10"/>
          <w:w w:val="105"/>
          <w:position w:val="-8"/>
        </w:rPr>
        <w:t>1</w:t>
      </w:r>
      <w:r>
        <w:rPr>
          <w:rFonts w:ascii="Century Gothic"/>
          <w:b/>
          <w:color w:val="231F20"/>
          <w:position w:val="-8"/>
        </w:rPr>
        <w:tab/>
      </w:r>
      <w:r>
        <w:rPr>
          <w:color w:val="231F20"/>
          <w:w w:val="105"/>
        </w:rPr>
        <w:t>Jacket</w:t>
      </w:r>
      <w:r>
        <w:rPr>
          <w:color w:val="231F20"/>
          <w:spacing w:val="-7"/>
          <w:w w:val="105"/>
        </w:rPr>
        <w:t> </w:t>
      </w:r>
      <w:r>
        <w:rPr>
          <w:color w:val="231F20"/>
          <w:spacing w:val="-2"/>
          <w:w w:val="105"/>
        </w:rPr>
        <w:t>Potato</w:t>
      </w:r>
    </w:p>
    <w:p>
      <w:pPr>
        <w:pStyle w:val="BodyText"/>
        <w:spacing w:before="122"/>
        <w:ind w:left="4741"/>
      </w:pPr>
      <w:r>
        <w:rPr>
          <w:color w:val="231F20"/>
          <w:spacing w:val="-2"/>
          <w:w w:val="105"/>
        </w:rPr>
        <w:t>Pizza</w:t>
      </w:r>
    </w:p>
    <w:p>
      <w:pPr>
        <w:pStyle w:val="BodyText"/>
        <w:spacing w:before="1"/>
        <w:rPr>
          <w:sz w:val="9"/>
        </w:rPr>
      </w:pPr>
    </w:p>
    <w:p>
      <w:pPr>
        <w:pStyle w:val="BodyText"/>
        <w:spacing w:before="105"/>
        <w:ind w:left="4741"/>
      </w:pPr>
      <w:r>
        <w:rPr>
          <w:color w:val="231F20"/>
          <w:spacing w:val="-2"/>
        </w:rPr>
        <w:t>Frozen</w:t>
      </w:r>
      <w:r>
        <w:rPr>
          <w:color w:val="231F20"/>
          <w:spacing w:val="-8"/>
        </w:rPr>
        <w:t> </w:t>
      </w:r>
      <w:r>
        <w:rPr>
          <w:color w:val="231F20"/>
          <w:spacing w:val="-2"/>
        </w:rPr>
        <w:t>Vegetables</w:t>
      </w:r>
    </w:p>
    <w:p>
      <w:pPr>
        <w:pStyle w:val="Heading4"/>
        <w:tabs>
          <w:tab w:pos="3488" w:val="left" w:leader="none"/>
        </w:tabs>
        <w:spacing w:before="10"/>
        <w:ind w:left="266"/>
      </w:pPr>
      <w:r>
        <w:rPr>
          <w:color w:val="231F20"/>
          <w:spacing w:val="-10"/>
        </w:rPr>
        <w:t>3</w:t>
      </w:r>
      <w:r>
        <w:rPr>
          <w:color w:val="231F20"/>
        </w:rPr>
        <w:tab/>
      </w:r>
      <w:r>
        <w:rPr>
          <w:color w:val="231F20"/>
          <w:spacing w:val="-10"/>
        </w:rPr>
        <w:t>2</w:t>
      </w:r>
    </w:p>
    <w:p>
      <w:pPr>
        <w:pStyle w:val="BodyText"/>
        <w:spacing w:before="17"/>
        <w:ind w:left="4741"/>
      </w:pPr>
      <w:r>
        <w:rPr>
          <w:color w:val="231F20"/>
          <w:spacing w:val="-2"/>
          <w:w w:val="105"/>
        </w:rPr>
        <w:t>Beverage</w:t>
      </w:r>
    </w:p>
    <w:p>
      <w:pPr>
        <w:pStyle w:val="BodyText"/>
        <w:spacing w:before="3"/>
        <w:rPr>
          <w:sz w:val="16"/>
        </w:rPr>
      </w:pPr>
    </w:p>
    <w:p>
      <w:pPr>
        <w:pStyle w:val="ListParagraph"/>
        <w:numPr>
          <w:ilvl w:val="0"/>
          <w:numId w:val="8"/>
        </w:numPr>
        <w:tabs>
          <w:tab w:pos="4741" w:val="left" w:leader="none"/>
        </w:tabs>
        <w:spacing w:line="240" w:lineRule="auto" w:before="0" w:after="0"/>
        <w:ind w:left="4741" w:right="0" w:hanging="1253"/>
        <w:jc w:val="left"/>
        <w:rPr>
          <w:rFonts w:ascii="Century Gothic"/>
          <w:b/>
          <w:color w:val="231F20"/>
          <w:position w:val="1"/>
          <w:sz w:val="15"/>
        </w:rPr>
      </w:pPr>
      <w:r>
        <w:rPr>
          <w:color w:val="231F20"/>
          <w:spacing w:val="-2"/>
          <w:sz w:val="15"/>
        </w:rPr>
        <w:t>Dinner</w:t>
      </w:r>
      <w:r>
        <w:rPr>
          <w:color w:val="231F20"/>
          <w:spacing w:val="-3"/>
          <w:sz w:val="15"/>
        </w:rPr>
        <w:t> </w:t>
      </w:r>
      <w:r>
        <w:rPr>
          <w:color w:val="231F20"/>
          <w:spacing w:val="-2"/>
          <w:sz w:val="15"/>
        </w:rPr>
        <w:t>Plate</w:t>
      </w:r>
    </w:p>
    <w:p>
      <w:pPr>
        <w:pStyle w:val="Heading4"/>
        <w:numPr>
          <w:ilvl w:val="0"/>
          <w:numId w:val="7"/>
        </w:numPr>
        <w:tabs>
          <w:tab w:pos="4231" w:val="left" w:leader="none"/>
        </w:tabs>
        <w:spacing w:line="240" w:lineRule="auto" w:before="91" w:after="0"/>
        <w:ind w:left="4231" w:right="0" w:hanging="316"/>
        <w:jc w:val="left"/>
      </w:pPr>
      <w:r>
        <w:rPr>
          <w:color w:val="231F20"/>
        </w:rPr>
        <w:t>TIME</w:t>
      </w:r>
      <w:r>
        <w:rPr>
          <w:color w:val="231F20"/>
          <w:spacing w:val="3"/>
        </w:rPr>
        <w:t> </w:t>
      </w:r>
      <w:r>
        <w:rPr>
          <w:color w:val="231F20"/>
          <w:spacing w:val="-4"/>
        </w:rPr>
        <w:t>keys</w:t>
      </w:r>
    </w:p>
    <w:p>
      <w:pPr>
        <w:pStyle w:val="ListParagraph"/>
        <w:numPr>
          <w:ilvl w:val="0"/>
          <w:numId w:val="7"/>
        </w:numPr>
        <w:tabs>
          <w:tab w:pos="4231" w:val="left" w:leader="none"/>
        </w:tabs>
        <w:spacing w:line="240" w:lineRule="auto" w:before="18" w:after="0"/>
        <w:ind w:left="4231" w:right="0" w:hanging="316"/>
        <w:jc w:val="left"/>
        <w:rPr>
          <w:rFonts w:ascii="Century Gothic"/>
          <w:b/>
          <w:sz w:val="15"/>
        </w:rPr>
      </w:pPr>
      <w:r>
        <w:rPr>
          <w:rFonts w:ascii="Century Gothic"/>
          <w:b/>
          <w:color w:val="231F20"/>
          <w:sz w:val="15"/>
        </w:rPr>
        <w:t>POWER</w:t>
      </w:r>
      <w:r>
        <w:rPr>
          <w:rFonts w:ascii="Century Gothic"/>
          <w:b/>
          <w:color w:val="231F20"/>
          <w:spacing w:val="-10"/>
          <w:sz w:val="15"/>
        </w:rPr>
        <w:t> </w:t>
      </w:r>
      <w:r>
        <w:rPr>
          <w:rFonts w:ascii="Century Gothic"/>
          <w:b/>
          <w:color w:val="231F20"/>
          <w:sz w:val="15"/>
        </w:rPr>
        <w:t>LEVEL</w:t>
      </w:r>
      <w:r>
        <w:rPr>
          <w:rFonts w:ascii="Century Gothic"/>
          <w:b/>
          <w:color w:val="231F20"/>
          <w:spacing w:val="-9"/>
          <w:sz w:val="15"/>
        </w:rPr>
        <w:t> </w:t>
      </w:r>
      <w:r>
        <w:rPr>
          <w:rFonts w:ascii="Century Gothic"/>
          <w:b/>
          <w:color w:val="231F20"/>
          <w:spacing w:val="-4"/>
          <w:sz w:val="15"/>
        </w:rPr>
        <w:t>key:</w:t>
      </w:r>
    </w:p>
    <w:p>
      <w:pPr>
        <w:pStyle w:val="BodyText"/>
        <w:spacing w:before="29"/>
        <w:ind w:left="4231"/>
      </w:pPr>
      <w:r>
        <w:rPr>
          <w:color w:val="231F20"/>
        </w:rPr>
        <w:t>Press</w:t>
      </w:r>
      <w:r>
        <w:rPr>
          <w:color w:val="231F20"/>
          <w:spacing w:val="-5"/>
        </w:rPr>
        <w:t> </w:t>
      </w:r>
      <w:r>
        <w:rPr>
          <w:color w:val="231F20"/>
        </w:rPr>
        <w:t>to</w:t>
      </w:r>
      <w:r>
        <w:rPr>
          <w:color w:val="231F20"/>
          <w:spacing w:val="-4"/>
        </w:rPr>
        <w:t> </w:t>
      </w:r>
      <w:r>
        <w:rPr>
          <w:color w:val="231F20"/>
        </w:rPr>
        <w:t>select</w:t>
      </w:r>
      <w:r>
        <w:rPr>
          <w:color w:val="231F20"/>
          <w:spacing w:val="-4"/>
        </w:rPr>
        <w:t> </w:t>
      </w:r>
      <w:r>
        <w:rPr>
          <w:color w:val="231F20"/>
        </w:rPr>
        <w:t>microwave</w:t>
      </w:r>
      <w:r>
        <w:rPr>
          <w:color w:val="231F20"/>
          <w:spacing w:val="-5"/>
        </w:rPr>
        <w:t> </w:t>
      </w:r>
      <w:r>
        <w:rPr>
          <w:color w:val="231F20"/>
        </w:rPr>
        <w:t>power</w:t>
      </w:r>
      <w:r>
        <w:rPr>
          <w:color w:val="231F20"/>
          <w:spacing w:val="-4"/>
        </w:rPr>
        <w:t> </w:t>
      </w:r>
      <w:r>
        <w:rPr>
          <w:color w:val="231F20"/>
          <w:spacing w:val="-2"/>
        </w:rPr>
        <w:t>level.</w:t>
      </w:r>
    </w:p>
    <w:p>
      <w:pPr>
        <w:pStyle w:val="Heading4"/>
        <w:numPr>
          <w:ilvl w:val="0"/>
          <w:numId w:val="7"/>
        </w:numPr>
        <w:tabs>
          <w:tab w:pos="4231" w:val="left" w:leader="none"/>
        </w:tabs>
        <w:spacing w:line="173" w:lineRule="exact" w:before="17" w:after="0"/>
        <w:ind w:left="4231" w:right="0" w:hanging="316"/>
        <w:jc w:val="left"/>
      </w:pPr>
      <w:r>
        <w:rPr>
          <w:color w:val="231F20"/>
          <w:w w:val="90"/>
        </w:rPr>
        <w:t>WEIGHT</w:t>
      </w:r>
      <w:r>
        <w:rPr>
          <w:color w:val="231F20"/>
        </w:rPr>
        <w:t> </w:t>
      </w:r>
      <w:r>
        <w:rPr>
          <w:color w:val="231F20"/>
          <w:w w:val="90"/>
        </w:rPr>
        <w:t>keys</w:t>
      </w:r>
      <w:r>
        <w:rPr>
          <w:color w:val="231F20"/>
        </w:rPr>
        <w:t> </w:t>
      </w:r>
      <w:r>
        <w:rPr>
          <w:color w:val="231F20"/>
          <w:w w:val="90"/>
        </w:rPr>
        <w:t>(up</w:t>
      </w:r>
      <w:r>
        <w:rPr>
          <w:color w:val="231F20"/>
          <w:spacing w:val="1"/>
        </w:rPr>
        <w:t> </w:t>
      </w:r>
      <w:r>
        <w:rPr>
          <w:color w:val="231F20"/>
          <w:w w:val="90"/>
        </w:rPr>
        <w:t>and</w:t>
      </w:r>
      <w:r>
        <w:rPr>
          <w:color w:val="231F20"/>
        </w:rPr>
        <w:t> </w:t>
      </w:r>
      <w:r>
        <w:rPr>
          <w:color w:val="231F20"/>
          <w:spacing w:val="-4"/>
          <w:w w:val="90"/>
        </w:rPr>
        <w:t>down)</w:t>
      </w:r>
    </w:p>
    <w:p>
      <w:pPr>
        <w:pStyle w:val="ListParagraph"/>
        <w:numPr>
          <w:ilvl w:val="0"/>
          <w:numId w:val="8"/>
        </w:numPr>
        <w:tabs>
          <w:tab w:pos="3915" w:val="left" w:leader="none"/>
        </w:tabs>
        <w:spacing w:line="213" w:lineRule="exact" w:before="0" w:after="0"/>
        <w:ind w:left="3915" w:right="0" w:hanging="427"/>
        <w:jc w:val="left"/>
        <w:rPr>
          <w:rFonts w:ascii="Century Gothic"/>
          <w:b/>
          <w:color w:val="231F20"/>
          <w:position w:val="4"/>
          <w:sz w:val="15"/>
        </w:rPr>
      </w:pPr>
      <w:r>
        <w:rPr>
          <w:rFonts w:ascii="Century Gothic"/>
          <w:b/>
          <w:color w:val="231F20"/>
          <w:sz w:val="15"/>
        </w:rPr>
        <w:t>8.</w:t>
      </w:r>
      <w:r>
        <w:rPr>
          <w:rFonts w:ascii="Century Gothic"/>
          <w:b/>
          <w:color w:val="231F20"/>
          <w:spacing w:val="51"/>
          <w:sz w:val="15"/>
        </w:rPr>
        <w:t>  </w:t>
      </w:r>
      <w:r>
        <w:rPr>
          <w:rFonts w:ascii="Century Gothic"/>
          <w:b/>
          <w:color w:val="231F20"/>
          <w:sz w:val="15"/>
        </w:rPr>
        <w:t>KITCHEN</w:t>
      </w:r>
      <w:r>
        <w:rPr>
          <w:rFonts w:ascii="Century Gothic"/>
          <w:b/>
          <w:color w:val="231F20"/>
          <w:spacing w:val="-18"/>
          <w:sz w:val="15"/>
        </w:rPr>
        <w:t> </w:t>
      </w:r>
      <w:r>
        <w:rPr>
          <w:rFonts w:ascii="Century Gothic"/>
          <w:b/>
          <w:color w:val="231F20"/>
          <w:sz w:val="15"/>
        </w:rPr>
        <w:t>TIMER</w:t>
      </w:r>
      <w:r>
        <w:rPr>
          <w:rFonts w:ascii="Century Gothic"/>
          <w:b/>
          <w:color w:val="231F20"/>
          <w:spacing w:val="-12"/>
          <w:sz w:val="15"/>
        </w:rPr>
        <w:t> </w:t>
      </w:r>
      <w:r>
        <w:rPr>
          <w:rFonts w:ascii="Century Gothic"/>
          <w:b/>
          <w:color w:val="231F20"/>
          <w:spacing w:val="-5"/>
          <w:sz w:val="15"/>
        </w:rPr>
        <w:t>key</w:t>
      </w:r>
    </w:p>
    <w:p>
      <w:pPr>
        <w:pStyle w:val="BodyText"/>
        <w:spacing w:line="172" w:lineRule="exact" w:before="29"/>
        <w:ind w:left="4231"/>
      </w:pPr>
      <w:r>
        <w:rPr>
          <w:color w:val="231F20"/>
        </w:rPr>
        <w:t>Press</w:t>
      </w:r>
      <w:r>
        <w:rPr>
          <w:color w:val="231F20"/>
          <w:spacing w:val="-5"/>
        </w:rPr>
        <w:t> </w:t>
      </w:r>
      <w:r>
        <w:rPr>
          <w:color w:val="231F20"/>
        </w:rPr>
        <w:t>to</w:t>
      </w:r>
      <w:r>
        <w:rPr>
          <w:color w:val="231F20"/>
          <w:spacing w:val="-4"/>
        </w:rPr>
        <w:t> </w:t>
      </w:r>
      <w:r>
        <w:rPr>
          <w:color w:val="231F20"/>
        </w:rPr>
        <w:t>use</w:t>
      </w:r>
      <w:r>
        <w:rPr>
          <w:color w:val="231F20"/>
          <w:spacing w:val="-5"/>
        </w:rPr>
        <w:t> </w:t>
      </w:r>
      <w:r>
        <w:rPr>
          <w:color w:val="231F20"/>
        </w:rPr>
        <w:t>as</w:t>
      </w:r>
      <w:r>
        <w:rPr>
          <w:color w:val="231F20"/>
          <w:spacing w:val="-4"/>
        </w:rPr>
        <w:t> </w:t>
      </w:r>
      <w:r>
        <w:rPr>
          <w:color w:val="231F20"/>
        </w:rPr>
        <w:t>a</w:t>
      </w:r>
      <w:r>
        <w:rPr>
          <w:color w:val="231F20"/>
          <w:spacing w:val="-4"/>
        </w:rPr>
        <w:t> </w:t>
      </w:r>
      <w:r>
        <w:rPr>
          <w:color w:val="231F20"/>
        </w:rPr>
        <w:t>minute</w:t>
      </w:r>
      <w:r>
        <w:rPr>
          <w:color w:val="231F20"/>
          <w:spacing w:val="-5"/>
        </w:rPr>
        <w:t> </w:t>
      </w:r>
      <w:r>
        <w:rPr>
          <w:color w:val="231F20"/>
        </w:rPr>
        <w:t>timer,</w:t>
      </w:r>
      <w:r>
        <w:rPr>
          <w:color w:val="231F20"/>
          <w:spacing w:val="-4"/>
        </w:rPr>
        <w:t> </w:t>
      </w:r>
      <w:r>
        <w:rPr>
          <w:color w:val="231F20"/>
        </w:rPr>
        <w:t>or</w:t>
      </w:r>
      <w:r>
        <w:rPr>
          <w:color w:val="231F20"/>
          <w:spacing w:val="-4"/>
        </w:rPr>
        <w:t> </w:t>
      </w:r>
      <w:r>
        <w:rPr>
          <w:color w:val="231F20"/>
          <w:spacing w:val="-5"/>
        </w:rPr>
        <w:t>to</w:t>
      </w:r>
    </w:p>
    <w:p>
      <w:pPr>
        <w:pStyle w:val="BodyText"/>
        <w:tabs>
          <w:tab w:pos="4248" w:val="left" w:leader="none"/>
        </w:tabs>
        <w:spacing w:line="204" w:lineRule="exact"/>
        <w:ind w:left="271"/>
      </w:pPr>
      <w:r>
        <w:rPr>
          <w:rFonts w:ascii="Century Gothic"/>
          <w:b/>
          <w:color w:val="231F20"/>
          <w:spacing w:val="-10"/>
          <w:w w:val="105"/>
          <w:position w:val="2"/>
        </w:rPr>
        <w:t>6</w:t>
      </w:r>
      <w:r>
        <w:rPr>
          <w:rFonts w:ascii="Century Gothic"/>
          <w:b/>
          <w:color w:val="231F20"/>
          <w:position w:val="2"/>
        </w:rPr>
        <w:tab/>
      </w:r>
      <w:r>
        <w:rPr>
          <w:color w:val="231F20"/>
          <w:w w:val="105"/>
        </w:rPr>
        <w:t>programme standing </w:t>
      </w:r>
      <w:r>
        <w:rPr>
          <w:color w:val="231F20"/>
          <w:spacing w:val="-2"/>
          <w:w w:val="105"/>
        </w:rPr>
        <w:t>time.</w:t>
      </w:r>
    </w:p>
    <w:p>
      <w:pPr>
        <w:pStyle w:val="ListParagraph"/>
        <w:numPr>
          <w:ilvl w:val="0"/>
          <w:numId w:val="9"/>
        </w:numPr>
        <w:tabs>
          <w:tab w:pos="4231" w:val="left" w:leader="none"/>
        </w:tabs>
        <w:spacing w:line="240" w:lineRule="auto" w:before="16" w:after="0"/>
        <w:ind w:left="4231" w:right="0" w:hanging="316"/>
        <w:jc w:val="left"/>
        <w:rPr>
          <w:rFonts w:ascii="Century Gothic"/>
          <w:b/>
          <w:sz w:val="15"/>
        </w:rPr>
      </w:pPr>
      <w:r>
        <w:rPr>
          <w:rFonts w:ascii="Century Gothic"/>
          <w:b/>
          <w:color w:val="231F20"/>
          <w:w w:val="90"/>
          <w:sz w:val="15"/>
        </w:rPr>
        <w:t>SET</w:t>
      </w:r>
      <w:r>
        <w:rPr>
          <w:rFonts w:ascii="Century Gothic"/>
          <w:b/>
          <w:color w:val="231F20"/>
          <w:spacing w:val="2"/>
          <w:sz w:val="15"/>
        </w:rPr>
        <w:t> </w:t>
      </w:r>
      <w:r>
        <w:rPr>
          <w:rFonts w:ascii="Century Gothic"/>
          <w:b/>
          <w:color w:val="231F20"/>
          <w:w w:val="90"/>
          <w:sz w:val="15"/>
        </w:rPr>
        <w:t>CLOCK</w:t>
      </w:r>
      <w:r>
        <w:rPr>
          <w:rFonts w:ascii="Century Gothic"/>
          <w:b/>
          <w:color w:val="231F20"/>
          <w:spacing w:val="2"/>
          <w:sz w:val="15"/>
        </w:rPr>
        <w:t> </w:t>
      </w:r>
      <w:r>
        <w:rPr>
          <w:rFonts w:ascii="Century Gothic"/>
          <w:b/>
          <w:color w:val="231F20"/>
          <w:spacing w:val="-5"/>
          <w:w w:val="90"/>
          <w:sz w:val="15"/>
        </w:rPr>
        <w:t>key</w:t>
      </w:r>
    </w:p>
    <w:p>
      <w:pPr>
        <w:pStyle w:val="ListParagraph"/>
        <w:numPr>
          <w:ilvl w:val="0"/>
          <w:numId w:val="9"/>
        </w:numPr>
        <w:tabs>
          <w:tab w:pos="4231" w:val="left" w:leader="none"/>
        </w:tabs>
        <w:spacing w:line="163" w:lineRule="exact" w:before="18" w:after="0"/>
        <w:ind w:left="4231" w:right="0" w:hanging="316"/>
        <w:jc w:val="left"/>
        <w:rPr>
          <w:rFonts w:ascii="Century Gothic"/>
          <w:b/>
          <w:sz w:val="15"/>
        </w:rPr>
      </w:pPr>
      <w:r>
        <w:rPr>
          <w:rFonts w:ascii="Century Gothic"/>
          <w:b/>
          <w:color w:val="231F20"/>
          <w:sz w:val="15"/>
        </w:rPr>
        <w:t>START/AUTO</w:t>
      </w:r>
      <w:r>
        <w:rPr>
          <w:rFonts w:ascii="Century Gothic"/>
          <w:b/>
          <w:color w:val="231F20"/>
          <w:spacing w:val="-11"/>
          <w:sz w:val="15"/>
        </w:rPr>
        <w:t> </w:t>
      </w:r>
      <w:r>
        <w:rPr>
          <w:rFonts w:ascii="Century Gothic"/>
          <w:b/>
          <w:color w:val="231F20"/>
          <w:sz w:val="15"/>
        </w:rPr>
        <w:t>MINUTE</w:t>
      </w:r>
      <w:r>
        <w:rPr>
          <w:rFonts w:ascii="Century Gothic"/>
          <w:b/>
          <w:color w:val="231F20"/>
          <w:spacing w:val="-11"/>
          <w:sz w:val="15"/>
        </w:rPr>
        <w:t> </w:t>
      </w:r>
      <w:r>
        <w:rPr>
          <w:rFonts w:ascii="Century Gothic"/>
          <w:b/>
          <w:color w:val="231F20"/>
          <w:spacing w:val="-5"/>
          <w:sz w:val="15"/>
        </w:rPr>
        <w:t>key</w:t>
      </w:r>
    </w:p>
    <w:p>
      <w:pPr>
        <w:spacing w:line="134" w:lineRule="exact" w:before="0"/>
        <w:ind w:left="0" w:right="777" w:firstLine="0"/>
        <w:jc w:val="center"/>
        <w:rPr>
          <w:rFonts w:ascii="Century Gothic"/>
          <w:b/>
          <w:sz w:val="15"/>
        </w:rPr>
      </w:pPr>
      <w:r>
        <w:rPr>
          <w:rFonts w:ascii="Century Gothic"/>
          <w:b/>
          <w:color w:val="231F20"/>
          <w:w w:val="99"/>
          <w:sz w:val="15"/>
        </w:rPr>
        <w:t>7</w:t>
      </w:r>
    </w:p>
    <w:p>
      <w:pPr>
        <w:pStyle w:val="ListParagraph"/>
        <w:numPr>
          <w:ilvl w:val="0"/>
          <w:numId w:val="9"/>
        </w:numPr>
        <w:tabs>
          <w:tab w:pos="4231" w:val="left" w:leader="none"/>
        </w:tabs>
        <w:spacing w:line="155" w:lineRule="exact" w:before="0" w:after="0"/>
        <w:ind w:left="4231" w:right="0" w:hanging="316"/>
        <w:jc w:val="left"/>
        <w:rPr>
          <w:rFonts w:ascii="Century Gothic"/>
          <w:b/>
          <w:sz w:val="15"/>
        </w:rPr>
      </w:pPr>
      <w:r>
        <w:rPr>
          <w:rFonts w:ascii="Century Gothic"/>
          <w:b/>
          <w:color w:val="231F20"/>
          <w:spacing w:val="-6"/>
          <w:sz w:val="15"/>
        </w:rPr>
        <w:t>STOP/CLEAR</w:t>
      </w:r>
      <w:r>
        <w:rPr>
          <w:rFonts w:ascii="Century Gothic"/>
          <w:b/>
          <w:color w:val="231F20"/>
          <w:spacing w:val="6"/>
          <w:sz w:val="15"/>
        </w:rPr>
        <w:t> </w:t>
      </w:r>
      <w:r>
        <w:rPr>
          <w:rFonts w:ascii="Century Gothic"/>
          <w:b/>
          <w:color w:val="231F20"/>
          <w:spacing w:val="-5"/>
          <w:sz w:val="15"/>
        </w:rPr>
        <w:t>key</w:t>
      </w:r>
    </w:p>
    <w:p>
      <w:pPr>
        <w:tabs>
          <w:tab w:pos="3488" w:val="left" w:leader="none"/>
        </w:tabs>
        <w:spacing w:before="149"/>
        <w:ind w:left="269" w:right="0" w:firstLine="0"/>
        <w:jc w:val="left"/>
        <w:rPr>
          <w:rFonts w:ascii="Century Gothic"/>
          <w:b/>
          <w:sz w:val="15"/>
        </w:rPr>
      </w:pPr>
      <w:r>
        <w:rPr>
          <w:rFonts w:ascii="Century Gothic"/>
          <w:b/>
          <w:color w:val="231F20"/>
          <w:spacing w:val="-10"/>
          <w:position w:val="1"/>
          <w:sz w:val="15"/>
        </w:rPr>
        <w:t>8</w:t>
      </w:r>
      <w:r>
        <w:rPr>
          <w:rFonts w:ascii="Century Gothic"/>
          <w:b/>
          <w:color w:val="231F20"/>
          <w:position w:val="1"/>
          <w:sz w:val="15"/>
        </w:rPr>
        <w:tab/>
      </w:r>
      <w:r>
        <w:rPr>
          <w:rFonts w:ascii="Century Gothic"/>
          <w:b/>
          <w:color w:val="231F20"/>
          <w:spacing w:val="-10"/>
          <w:sz w:val="15"/>
        </w:rPr>
        <w:t>9</w:t>
      </w:r>
    </w:p>
    <w:p>
      <w:pPr>
        <w:pStyle w:val="BodyText"/>
        <w:spacing w:before="9"/>
        <w:rPr>
          <w:rFonts w:ascii="Century Gothic"/>
          <w:b/>
          <w:sz w:val="24"/>
        </w:rPr>
      </w:pPr>
    </w:p>
    <w:p>
      <w:pPr>
        <w:tabs>
          <w:tab w:pos="3488" w:val="left" w:leader="none"/>
        </w:tabs>
        <w:spacing w:before="99"/>
        <w:ind w:left="187" w:right="0" w:firstLine="0"/>
        <w:jc w:val="left"/>
        <w:rPr>
          <w:rFonts w:ascii="Century Gothic"/>
          <w:b/>
          <w:sz w:val="15"/>
        </w:rPr>
      </w:pPr>
      <w:r>
        <w:rPr>
          <w:rFonts w:ascii="Century Gothic"/>
          <w:b/>
          <w:color w:val="231F20"/>
          <w:spacing w:val="-5"/>
          <w:sz w:val="15"/>
        </w:rPr>
        <w:t>11</w:t>
      </w:r>
      <w:r>
        <w:rPr>
          <w:rFonts w:ascii="Century Gothic"/>
          <w:b/>
          <w:color w:val="231F20"/>
          <w:sz w:val="15"/>
        </w:rPr>
        <w:tab/>
      </w:r>
      <w:r>
        <w:rPr>
          <w:rFonts w:ascii="Century Gothic"/>
          <w:b/>
          <w:color w:val="231F20"/>
          <w:spacing w:val="-5"/>
          <w:sz w:val="15"/>
        </w:rPr>
        <w:t>10</w:t>
      </w:r>
    </w:p>
    <w:p>
      <w:pPr>
        <w:spacing w:after="0"/>
        <w:jc w:val="left"/>
        <w:rPr>
          <w:rFonts w:ascii="Century Gothic"/>
          <w:sz w:val="15"/>
        </w:rPr>
        <w:sectPr>
          <w:footerReference w:type="default" r:id="rId33"/>
          <w:pgSz w:w="8230" w:h="11910"/>
          <w:pgMar w:footer="401" w:header="0" w:top="700" w:bottom="600" w:left="380" w:right="0"/>
        </w:sectPr>
      </w:pPr>
    </w:p>
    <w:p>
      <w:pPr>
        <w:pStyle w:val="BodyText"/>
        <w:ind w:left="349"/>
        <w:rPr>
          <w:rFonts w:ascii="Century Gothic"/>
          <w:sz w:val="20"/>
        </w:rPr>
      </w:pPr>
      <w:r>
        <w:rPr>
          <w:rFonts w:ascii="Century Gothic"/>
          <w:sz w:val="20"/>
        </w:rPr>
        <mc:AlternateContent>
          <mc:Choice Requires="wps">
            <w:drawing>
              <wp:inline distT="0" distB="0" distL="0" distR="0">
                <wp:extent cx="4445635" cy="363220"/>
                <wp:effectExtent l="0" t="0" r="0" b="8254"/>
                <wp:docPr id="223" name="Group 223"/>
                <wp:cNvGraphicFramePr>
                  <a:graphicFrameLocks/>
                </wp:cNvGraphicFramePr>
                <a:graphic>
                  <a:graphicData uri="http://schemas.microsoft.com/office/word/2010/wordprocessingGroup">
                    <wpg:wgp>
                      <wpg:cNvPr id="223" name="Group 223"/>
                      <wpg:cNvGrpSpPr/>
                      <wpg:grpSpPr>
                        <a:xfrm>
                          <a:off x="0" y="0"/>
                          <a:ext cx="4445635" cy="363220"/>
                          <a:chExt cx="4445635" cy="363220"/>
                        </a:xfrm>
                      </wpg:grpSpPr>
                      <pic:pic>
                        <pic:nvPicPr>
                          <pic:cNvPr id="224" name="Image 224"/>
                          <pic:cNvPicPr/>
                        </pic:nvPicPr>
                        <pic:blipFill>
                          <a:blip r:embed="rId14" cstate="print"/>
                          <a:stretch>
                            <a:fillRect/>
                          </a:stretch>
                        </pic:blipFill>
                        <pic:spPr>
                          <a:xfrm>
                            <a:off x="0" y="0"/>
                            <a:ext cx="4445280" cy="362882"/>
                          </a:xfrm>
                          <a:prstGeom prst="rect">
                            <a:avLst/>
                          </a:prstGeom>
                        </pic:spPr>
                      </pic:pic>
                      <wps:wsp>
                        <wps:cNvPr id="225" name="Graphic 225"/>
                        <wps:cNvSpPr/>
                        <wps:spPr>
                          <a:xfrm>
                            <a:off x="4085064" y="2677"/>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solidFill>
                            <a:srgbClr val="FFFFFF"/>
                          </a:solidFill>
                        </wps:spPr>
                        <wps:bodyPr wrap="square" lIns="0" tIns="0" rIns="0" bIns="0" rtlCol="0">
                          <a:prstTxWarp prst="textNoShape">
                            <a:avLst/>
                          </a:prstTxWarp>
                          <a:noAutofit/>
                        </wps:bodyPr>
                      </wps:wsp>
                      <wps:wsp>
                        <wps:cNvPr id="226" name="Graphic 226"/>
                        <wps:cNvSpPr/>
                        <wps:spPr>
                          <a:xfrm>
                            <a:off x="4085064" y="2666"/>
                            <a:ext cx="354330" cy="354330"/>
                          </a:xfrm>
                          <a:custGeom>
                            <a:avLst/>
                            <a:gdLst/>
                            <a:ahLst/>
                            <a:cxnLst/>
                            <a:rect l="l" t="t" r="r" b="b"/>
                            <a:pathLst>
                              <a:path w="354330" h="354330">
                                <a:moveTo>
                                  <a:pt x="353782" y="0"/>
                                </a:moveTo>
                                <a:lnTo>
                                  <a:pt x="0" y="0"/>
                                </a:lnTo>
                                <a:lnTo>
                                  <a:pt x="0" y="353793"/>
                                </a:lnTo>
                                <a:lnTo>
                                  <a:pt x="353782" y="353793"/>
                                </a:lnTo>
                                <a:lnTo>
                                  <a:pt x="353782" y="0"/>
                                </a:lnTo>
                                <a:close/>
                              </a:path>
                            </a:pathLst>
                          </a:custGeom>
                          <a:solidFill>
                            <a:srgbClr val="231F20"/>
                          </a:solidFill>
                        </wps:spPr>
                        <wps:bodyPr wrap="square" lIns="0" tIns="0" rIns="0" bIns="0" rtlCol="0">
                          <a:prstTxWarp prst="textNoShape">
                            <a:avLst/>
                          </a:prstTxWarp>
                          <a:noAutofit/>
                        </wps:bodyPr>
                      </wps:wsp>
                      <wps:wsp>
                        <wps:cNvPr id="227" name="Graphic 227"/>
                        <wps:cNvSpPr/>
                        <wps:spPr>
                          <a:xfrm>
                            <a:off x="4085064" y="2677"/>
                            <a:ext cx="354330" cy="354330"/>
                          </a:xfrm>
                          <a:custGeom>
                            <a:avLst/>
                            <a:gdLst/>
                            <a:ahLst/>
                            <a:cxnLst/>
                            <a:rect l="l" t="t" r="r" b="b"/>
                            <a:pathLst>
                              <a:path w="354330" h="354330">
                                <a:moveTo>
                                  <a:pt x="0" y="353782"/>
                                </a:moveTo>
                                <a:lnTo>
                                  <a:pt x="353783" y="353782"/>
                                </a:lnTo>
                                <a:lnTo>
                                  <a:pt x="353783" y="0"/>
                                </a:lnTo>
                              </a:path>
                            </a:pathLst>
                          </a:custGeom>
                          <a:ln w="1941">
                            <a:solidFill>
                              <a:srgbClr val="231F20"/>
                            </a:solidFill>
                            <a:prstDash val="solid"/>
                          </a:ln>
                        </wps:spPr>
                        <wps:bodyPr wrap="square" lIns="0" tIns="0" rIns="0" bIns="0" rtlCol="0">
                          <a:prstTxWarp prst="textNoShape">
                            <a:avLst/>
                          </a:prstTxWarp>
                          <a:noAutofit/>
                        </wps:bodyPr>
                      </wps:wsp>
                      <wps:wsp>
                        <wps:cNvPr id="228" name="Graphic 228"/>
                        <wps:cNvSpPr/>
                        <wps:spPr>
                          <a:xfrm>
                            <a:off x="4207781" y="33881"/>
                            <a:ext cx="120650" cy="287020"/>
                          </a:xfrm>
                          <a:custGeom>
                            <a:avLst/>
                            <a:gdLst/>
                            <a:ahLst/>
                            <a:cxnLst/>
                            <a:rect l="l" t="t" r="r" b="b"/>
                            <a:pathLst>
                              <a:path w="120650" h="287020">
                                <a:moveTo>
                                  <a:pt x="65520" y="0"/>
                                </a:moveTo>
                                <a:lnTo>
                                  <a:pt x="26323" y="10865"/>
                                </a:lnTo>
                                <a:lnTo>
                                  <a:pt x="1704" y="52774"/>
                                </a:lnTo>
                                <a:lnTo>
                                  <a:pt x="0" y="78315"/>
                                </a:lnTo>
                                <a:lnTo>
                                  <a:pt x="5926" y="100867"/>
                                </a:lnTo>
                                <a:lnTo>
                                  <a:pt x="18377" y="118076"/>
                                </a:lnTo>
                                <a:lnTo>
                                  <a:pt x="36247" y="127589"/>
                                </a:lnTo>
                                <a:lnTo>
                                  <a:pt x="36215" y="127717"/>
                                </a:lnTo>
                                <a:lnTo>
                                  <a:pt x="45891" y="129797"/>
                                </a:lnTo>
                                <a:lnTo>
                                  <a:pt x="39426" y="130010"/>
                                </a:lnTo>
                                <a:lnTo>
                                  <a:pt x="33847" y="127301"/>
                                </a:lnTo>
                                <a:lnTo>
                                  <a:pt x="1480" y="280525"/>
                                </a:lnTo>
                                <a:lnTo>
                                  <a:pt x="7134" y="282904"/>
                                </a:lnTo>
                                <a:lnTo>
                                  <a:pt x="21653" y="286158"/>
                                </a:lnTo>
                                <a:lnTo>
                                  <a:pt x="27777" y="286414"/>
                                </a:lnTo>
                                <a:lnTo>
                                  <a:pt x="60655" y="132752"/>
                                </a:lnTo>
                                <a:lnTo>
                                  <a:pt x="79353" y="129687"/>
                                </a:lnTo>
                                <a:lnTo>
                                  <a:pt x="96389" y="118853"/>
                                </a:lnTo>
                                <a:lnTo>
                                  <a:pt x="110027" y="101517"/>
                                </a:lnTo>
                                <a:lnTo>
                                  <a:pt x="118615" y="79039"/>
                                </a:lnTo>
                                <a:lnTo>
                                  <a:pt x="120303" y="53303"/>
                                </a:lnTo>
                                <a:lnTo>
                                  <a:pt x="114250" y="30622"/>
                                </a:lnTo>
                                <a:lnTo>
                                  <a:pt x="101586" y="13406"/>
                                </a:lnTo>
                                <a:lnTo>
                                  <a:pt x="83442" y="4064"/>
                                </a:lnTo>
                                <a:lnTo>
                                  <a:pt x="65520" y="0"/>
                                </a:lnTo>
                                <a:close/>
                              </a:path>
                            </a:pathLst>
                          </a:custGeom>
                          <a:solidFill>
                            <a:srgbClr val="FFFFFF"/>
                          </a:solidFill>
                        </wps:spPr>
                        <wps:bodyPr wrap="square" lIns="0" tIns="0" rIns="0" bIns="0" rtlCol="0">
                          <a:prstTxWarp prst="textNoShape">
                            <a:avLst/>
                          </a:prstTxWarp>
                          <a:noAutofit/>
                        </wps:bodyPr>
                      </wps:wsp>
                      <wps:wsp>
                        <wps:cNvPr id="229" name="Graphic 229"/>
                        <wps:cNvSpPr/>
                        <wps:spPr>
                          <a:xfrm>
                            <a:off x="4207781" y="33881"/>
                            <a:ext cx="120650" cy="287020"/>
                          </a:xfrm>
                          <a:custGeom>
                            <a:avLst/>
                            <a:gdLst/>
                            <a:ahLst/>
                            <a:cxnLst/>
                            <a:rect l="l" t="t" r="r" b="b"/>
                            <a:pathLst>
                              <a:path w="120650" h="287020">
                                <a:moveTo>
                                  <a:pt x="83442" y="4064"/>
                                </a:moveTo>
                                <a:lnTo>
                                  <a:pt x="65520" y="0"/>
                                </a:lnTo>
                                <a:lnTo>
                                  <a:pt x="45125" y="703"/>
                                </a:lnTo>
                                <a:lnTo>
                                  <a:pt x="26323" y="10865"/>
                                </a:lnTo>
                                <a:lnTo>
                                  <a:pt x="11165" y="28788"/>
                                </a:lnTo>
                                <a:lnTo>
                                  <a:pt x="1704" y="52774"/>
                                </a:lnTo>
                                <a:lnTo>
                                  <a:pt x="0" y="78315"/>
                                </a:lnTo>
                                <a:lnTo>
                                  <a:pt x="5926" y="100867"/>
                                </a:lnTo>
                                <a:lnTo>
                                  <a:pt x="18377" y="118076"/>
                                </a:lnTo>
                                <a:lnTo>
                                  <a:pt x="36247" y="127589"/>
                                </a:lnTo>
                                <a:lnTo>
                                  <a:pt x="36215" y="127717"/>
                                </a:lnTo>
                                <a:lnTo>
                                  <a:pt x="37143" y="127919"/>
                                </a:lnTo>
                                <a:lnTo>
                                  <a:pt x="38071" y="128090"/>
                                </a:lnTo>
                                <a:lnTo>
                                  <a:pt x="38999" y="128229"/>
                                </a:lnTo>
                                <a:lnTo>
                                  <a:pt x="45891" y="129797"/>
                                </a:lnTo>
                                <a:lnTo>
                                  <a:pt x="39426" y="130010"/>
                                </a:lnTo>
                                <a:lnTo>
                                  <a:pt x="33847" y="127301"/>
                                </a:lnTo>
                                <a:lnTo>
                                  <a:pt x="33708" y="127919"/>
                                </a:lnTo>
                                <a:lnTo>
                                  <a:pt x="1779" y="279213"/>
                                </a:lnTo>
                                <a:lnTo>
                                  <a:pt x="1480" y="280525"/>
                                </a:lnTo>
                                <a:lnTo>
                                  <a:pt x="7134" y="282904"/>
                                </a:lnTo>
                                <a:lnTo>
                                  <a:pt x="14388" y="284526"/>
                                </a:lnTo>
                                <a:lnTo>
                                  <a:pt x="21653" y="286158"/>
                                </a:lnTo>
                                <a:lnTo>
                                  <a:pt x="27777" y="286414"/>
                                </a:lnTo>
                                <a:lnTo>
                                  <a:pt x="28065" y="285112"/>
                                </a:lnTo>
                                <a:lnTo>
                                  <a:pt x="60730" y="132901"/>
                                </a:lnTo>
                                <a:lnTo>
                                  <a:pt x="60655" y="132752"/>
                                </a:lnTo>
                                <a:lnTo>
                                  <a:pt x="96389" y="118853"/>
                                </a:lnTo>
                                <a:lnTo>
                                  <a:pt x="118615" y="79039"/>
                                </a:lnTo>
                                <a:lnTo>
                                  <a:pt x="120303" y="53303"/>
                                </a:lnTo>
                                <a:lnTo>
                                  <a:pt x="114250" y="30622"/>
                                </a:lnTo>
                                <a:lnTo>
                                  <a:pt x="101586" y="13406"/>
                                </a:lnTo>
                                <a:lnTo>
                                  <a:pt x="83442" y="4064"/>
                                </a:lnTo>
                                <a:close/>
                              </a:path>
                            </a:pathLst>
                          </a:custGeom>
                          <a:ln w="970">
                            <a:solidFill>
                              <a:srgbClr val="231F20"/>
                            </a:solidFill>
                            <a:prstDash val="solid"/>
                          </a:ln>
                        </wps:spPr>
                        <wps:bodyPr wrap="square" lIns="0" tIns="0" rIns="0" bIns="0" rtlCol="0">
                          <a:prstTxWarp prst="textNoShape">
                            <a:avLst/>
                          </a:prstTxWarp>
                          <a:noAutofit/>
                        </wps:bodyPr>
                      </wps:wsp>
                      <pic:pic>
                        <pic:nvPicPr>
                          <pic:cNvPr id="230" name="Image 230"/>
                          <pic:cNvPicPr/>
                        </pic:nvPicPr>
                        <pic:blipFill>
                          <a:blip r:embed="rId15" cstate="print"/>
                          <a:stretch>
                            <a:fillRect/>
                          </a:stretch>
                        </pic:blipFill>
                        <pic:spPr>
                          <a:xfrm>
                            <a:off x="4206869" y="32910"/>
                            <a:ext cx="122229" cy="288596"/>
                          </a:xfrm>
                          <a:prstGeom prst="rect">
                            <a:avLst/>
                          </a:prstGeom>
                        </pic:spPr>
                      </pic:pic>
                      <wps:wsp>
                        <wps:cNvPr id="231" name="Graphic 231"/>
                        <wps:cNvSpPr/>
                        <wps:spPr>
                          <a:xfrm>
                            <a:off x="4085064" y="2677"/>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232" name="Textbox 232"/>
                        <wps:cNvSpPr txBox="1"/>
                        <wps:spPr>
                          <a:xfrm>
                            <a:off x="0" y="0"/>
                            <a:ext cx="4445635" cy="363220"/>
                          </a:xfrm>
                          <a:prstGeom prst="rect">
                            <a:avLst/>
                          </a:prstGeom>
                        </wps:spPr>
                        <wps:txbx>
                          <w:txbxContent>
                            <w:p>
                              <w:pPr>
                                <w:spacing w:before="123"/>
                                <w:ind w:left="2537" w:right="0" w:firstLine="0"/>
                                <w:jc w:val="left"/>
                                <w:rPr>
                                  <w:rFonts w:ascii="Century Gothic"/>
                                  <w:b/>
                                  <w:sz w:val="23"/>
                                </w:rPr>
                              </w:pPr>
                              <w:r>
                                <w:rPr>
                                  <w:rFonts w:ascii="Century Gothic"/>
                                  <w:b/>
                                  <w:color w:val="FFFFFF"/>
                                  <w:sz w:val="23"/>
                                </w:rPr>
                                <w:t>IMPORTANT</w:t>
                              </w:r>
                              <w:r>
                                <w:rPr>
                                  <w:rFonts w:ascii="Century Gothic"/>
                                  <w:b/>
                                  <w:color w:val="FFFFFF"/>
                                  <w:spacing w:val="2"/>
                                  <w:sz w:val="23"/>
                                </w:rPr>
                                <w:t> </w:t>
                              </w:r>
                              <w:r>
                                <w:rPr>
                                  <w:rFonts w:ascii="Century Gothic"/>
                                  <w:b/>
                                  <w:color w:val="FFFFFF"/>
                                  <w:sz w:val="23"/>
                                </w:rPr>
                                <w:t>SAFETY</w:t>
                              </w:r>
                              <w:r>
                                <w:rPr>
                                  <w:rFonts w:ascii="Century Gothic"/>
                                  <w:b/>
                                  <w:color w:val="FFFFFF"/>
                                  <w:spacing w:val="2"/>
                                  <w:sz w:val="23"/>
                                </w:rPr>
                                <w:t> </w:t>
                              </w:r>
                              <w:r>
                                <w:rPr>
                                  <w:rFonts w:ascii="Century Gothic"/>
                                  <w:b/>
                                  <w:color w:val="FFFFFF"/>
                                  <w:spacing w:val="-2"/>
                                  <w:sz w:val="23"/>
                                </w:rPr>
                                <w:t>INSTRUCTIONS</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192" coordorigin="0,0" coordsize="7001,572">
                <v:shape style="position:absolute;left:0;top:0;width:7001;height:572" type="#_x0000_t75" id="docshape193" stroked="false">
                  <v:imagedata r:id="rId14" o:title=""/>
                </v:shape>
                <v:rect style="position:absolute;left:6433;top:4;width:564;height:564" id="docshape194" filled="true" fillcolor="#ffffff" stroked="false">
                  <v:fill type="solid"/>
                </v:rect>
                <v:rect style="position:absolute;left:6433;top:4;width:558;height:558" id="docshape195" filled="true" fillcolor="#231f20" stroked="false">
                  <v:fill type="solid"/>
                </v:rect>
                <v:shape style="position:absolute;left:6433;top:4;width:558;height:558" id="docshape196" coordorigin="6433,4" coordsize="558,558" path="m6433,561l6990,561,6990,4e" filled="false" stroked="true" strokeweight=".152880pt" strokecolor="#231f20">
                  <v:path arrowok="t"/>
                  <v:stroke dashstyle="solid"/>
                </v:shape>
                <v:shape style="position:absolute;left:6626;top:53;width:190;height:452" id="docshape197" coordorigin="6626,53" coordsize="190,452" path="m6730,53l6668,70,6629,136,6626,177,6636,212,6655,239,6684,254,6683,254,6699,258,6689,258,6680,254,6629,495,6638,499,6661,504,6670,504,6722,262,6751,258,6778,241,6800,213,6813,178,6816,137,6806,102,6786,74,6758,60,6730,53xe" filled="true" fillcolor="#ffffff" stroked="false">
                  <v:path arrowok="t"/>
                  <v:fill type="solid"/>
                </v:shape>
                <v:shape style="position:absolute;left:6626;top:53;width:190;height:452" id="docshape198" coordorigin="6626,53" coordsize="190,452" path="m6758,60l6730,53,6697,54,6668,70,6644,99,6629,136,6626,177,6636,212,6655,239,6684,254,6683,254,6685,255,6686,255,6688,255,6699,258,6689,258,6680,254,6680,255,6629,493,6629,495,6638,499,6649,501,6661,504,6670,504,6671,502,6722,263,6722,262,6778,241,6813,178,6816,137,6806,102,6786,74,6758,60xe" filled="false" stroked="true" strokeweight=".076440pt" strokecolor="#231f20">
                  <v:path arrowok="t"/>
                  <v:stroke dashstyle="solid"/>
                </v:shape>
                <v:shape style="position:absolute;left:6625;top:51;width:193;height:455" type="#_x0000_t75" id="docshape199" stroked="false">
                  <v:imagedata r:id="rId15" o:title=""/>
                </v:shape>
                <v:rect style="position:absolute;left:6433;top:4;width:564;height:564" id="docshape200" filled="false" stroked="true" strokeweight=".42pt" strokecolor="#231f20">
                  <v:stroke dashstyle="solid"/>
                </v:rect>
                <v:shape style="position:absolute;left:0;top:0;width:7001;height:572" type="#_x0000_t202" id="docshape201" filled="false" stroked="false">
                  <v:textbox inset="0,0,0,0">
                    <w:txbxContent>
                      <w:p>
                        <w:pPr>
                          <w:spacing w:before="123"/>
                          <w:ind w:left="2537" w:right="0" w:firstLine="0"/>
                          <w:jc w:val="left"/>
                          <w:rPr>
                            <w:rFonts w:ascii="Century Gothic"/>
                            <w:b/>
                            <w:sz w:val="23"/>
                          </w:rPr>
                        </w:pPr>
                        <w:r>
                          <w:rPr>
                            <w:rFonts w:ascii="Century Gothic"/>
                            <w:b/>
                            <w:color w:val="FFFFFF"/>
                            <w:sz w:val="23"/>
                          </w:rPr>
                          <w:t>IMPORTANT</w:t>
                        </w:r>
                        <w:r>
                          <w:rPr>
                            <w:rFonts w:ascii="Century Gothic"/>
                            <w:b/>
                            <w:color w:val="FFFFFF"/>
                            <w:spacing w:val="2"/>
                            <w:sz w:val="23"/>
                          </w:rPr>
                          <w:t> </w:t>
                        </w:r>
                        <w:r>
                          <w:rPr>
                            <w:rFonts w:ascii="Century Gothic"/>
                            <w:b/>
                            <w:color w:val="FFFFFF"/>
                            <w:sz w:val="23"/>
                          </w:rPr>
                          <w:t>SAFETY</w:t>
                        </w:r>
                        <w:r>
                          <w:rPr>
                            <w:rFonts w:ascii="Century Gothic"/>
                            <w:b/>
                            <w:color w:val="FFFFFF"/>
                            <w:spacing w:val="2"/>
                            <w:sz w:val="23"/>
                          </w:rPr>
                          <w:t> </w:t>
                        </w:r>
                        <w:r>
                          <w:rPr>
                            <w:rFonts w:ascii="Century Gothic"/>
                            <w:b/>
                            <w:color w:val="FFFFFF"/>
                            <w:spacing w:val="-2"/>
                            <w:sz w:val="23"/>
                          </w:rPr>
                          <w:t>INSTRUCTIONS</w:t>
                        </w:r>
                      </w:p>
                    </w:txbxContent>
                  </v:textbox>
                  <w10:wrap type="none"/>
                </v:shape>
              </v:group>
            </w:pict>
          </mc:Fallback>
        </mc:AlternateContent>
      </w:r>
      <w:r>
        <w:rPr>
          <w:rFonts w:ascii="Century Gothic"/>
          <w:sz w:val="20"/>
        </w:rPr>
      </w:r>
    </w:p>
    <w:p>
      <w:pPr>
        <w:pStyle w:val="Heading3"/>
        <w:spacing w:line="240" w:lineRule="auto" w:before="70"/>
      </w:pPr>
      <w:r>
        <w:rPr>
          <w:color w:val="231F20"/>
          <w:spacing w:val="-2"/>
        </w:rPr>
        <w:t>IMPORTANT</w:t>
      </w:r>
      <w:r>
        <w:rPr>
          <w:color w:val="231F20"/>
          <w:spacing w:val="-5"/>
        </w:rPr>
        <w:t> </w:t>
      </w:r>
      <w:r>
        <w:rPr>
          <w:color w:val="231F20"/>
          <w:spacing w:val="-2"/>
        </w:rPr>
        <w:t>SAFETY</w:t>
      </w:r>
      <w:r>
        <w:rPr>
          <w:color w:val="231F20"/>
          <w:spacing w:val="-5"/>
        </w:rPr>
        <w:t> </w:t>
      </w:r>
      <w:r>
        <w:rPr>
          <w:color w:val="231F20"/>
          <w:spacing w:val="-2"/>
        </w:rPr>
        <w:t>INSTRUCTIONS:</w:t>
      </w:r>
      <w:r>
        <w:rPr>
          <w:color w:val="231F20"/>
          <w:spacing w:val="-5"/>
        </w:rPr>
        <w:t> </w:t>
      </w:r>
      <w:r>
        <w:rPr>
          <w:color w:val="231F20"/>
          <w:spacing w:val="-2"/>
        </w:rPr>
        <w:t>READ</w:t>
      </w:r>
      <w:r>
        <w:rPr>
          <w:color w:val="231F20"/>
          <w:spacing w:val="-5"/>
        </w:rPr>
        <w:t> </w:t>
      </w:r>
      <w:r>
        <w:rPr>
          <w:color w:val="231F20"/>
          <w:spacing w:val="-2"/>
        </w:rPr>
        <w:t>CAREFULLY</w:t>
      </w:r>
      <w:r>
        <w:rPr>
          <w:color w:val="231F20"/>
          <w:spacing w:val="-5"/>
        </w:rPr>
        <w:t> </w:t>
      </w:r>
      <w:r>
        <w:rPr>
          <w:color w:val="231F20"/>
          <w:spacing w:val="-2"/>
        </w:rPr>
        <w:t>AND</w:t>
      </w:r>
      <w:r>
        <w:rPr>
          <w:color w:val="231F20"/>
          <w:spacing w:val="-5"/>
        </w:rPr>
        <w:t> </w:t>
      </w:r>
      <w:r>
        <w:rPr>
          <w:color w:val="231F20"/>
          <w:spacing w:val="-2"/>
        </w:rPr>
        <w:t>KEEP</w:t>
      </w:r>
      <w:r>
        <w:rPr>
          <w:color w:val="231F20"/>
          <w:spacing w:val="-5"/>
        </w:rPr>
        <w:t> </w:t>
      </w:r>
      <w:r>
        <w:rPr>
          <w:color w:val="231F20"/>
          <w:spacing w:val="-2"/>
        </w:rPr>
        <w:t>FOR</w:t>
      </w:r>
      <w:r>
        <w:rPr>
          <w:color w:val="231F20"/>
          <w:spacing w:val="-5"/>
        </w:rPr>
        <w:t> </w:t>
      </w:r>
      <w:r>
        <w:rPr>
          <w:color w:val="231F20"/>
          <w:spacing w:val="-2"/>
        </w:rPr>
        <w:t>FUTURE</w:t>
      </w:r>
      <w:r>
        <w:rPr>
          <w:color w:val="231F20"/>
          <w:spacing w:val="-5"/>
        </w:rPr>
        <w:t> </w:t>
      </w:r>
      <w:r>
        <w:rPr>
          <w:color w:val="231F20"/>
          <w:spacing w:val="-2"/>
        </w:rPr>
        <w:t>REFERENCE</w:t>
      </w:r>
    </w:p>
    <w:p>
      <w:pPr>
        <w:spacing w:after="0" w:line="240" w:lineRule="auto"/>
        <w:sectPr>
          <w:footerReference w:type="default" r:id="rId58"/>
          <w:pgSz w:w="8230" w:h="11910"/>
          <w:pgMar w:footer="383" w:header="0" w:top="700" w:bottom="580" w:left="380" w:right="0"/>
        </w:sectPr>
      </w:pPr>
    </w:p>
    <w:p>
      <w:pPr>
        <w:pStyle w:val="Heading4"/>
        <w:spacing w:before="82"/>
        <w:ind w:left="349"/>
      </w:pPr>
      <w:r>
        <w:rPr>
          <w:color w:val="231F20"/>
          <w:w w:val="90"/>
        </w:rPr>
        <w:t>To</w:t>
      </w:r>
      <w:r>
        <w:rPr>
          <w:color w:val="231F20"/>
          <w:spacing w:val="-4"/>
        </w:rPr>
        <w:t> </w:t>
      </w:r>
      <w:r>
        <w:rPr>
          <w:color w:val="231F20"/>
          <w:w w:val="90"/>
        </w:rPr>
        <w:t>avoid</w:t>
      </w:r>
      <w:r>
        <w:rPr>
          <w:color w:val="231F20"/>
          <w:spacing w:val="-3"/>
        </w:rPr>
        <w:t> </w:t>
      </w:r>
      <w:r>
        <w:rPr>
          <w:color w:val="231F20"/>
          <w:w w:val="90"/>
        </w:rPr>
        <w:t>the</w:t>
      </w:r>
      <w:r>
        <w:rPr>
          <w:color w:val="231F20"/>
          <w:spacing w:val="-3"/>
        </w:rPr>
        <w:t> </w:t>
      </w:r>
      <w:r>
        <w:rPr>
          <w:color w:val="231F20"/>
          <w:w w:val="90"/>
        </w:rPr>
        <w:t>danger</w:t>
      </w:r>
      <w:r>
        <w:rPr>
          <w:color w:val="231F20"/>
          <w:spacing w:val="-3"/>
        </w:rPr>
        <w:t> </w:t>
      </w:r>
      <w:r>
        <w:rPr>
          <w:color w:val="231F20"/>
          <w:w w:val="90"/>
        </w:rPr>
        <w:t>of</w:t>
      </w:r>
      <w:r>
        <w:rPr>
          <w:color w:val="231F20"/>
          <w:spacing w:val="-3"/>
        </w:rPr>
        <w:t> </w:t>
      </w:r>
      <w:r>
        <w:rPr>
          <w:color w:val="231F20"/>
          <w:spacing w:val="-4"/>
          <w:w w:val="90"/>
        </w:rPr>
        <w:t>fire.</w:t>
      </w:r>
    </w:p>
    <w:p>
      <w:pPr>
        <w:pStyle w:val="BodyText"/>
        <w:spacing w:before="87"/>
        <w:ind w:left="349"/>
      </w:pPr>
      <w:r>
        <w:rPr/>
        <w:br w:type="column"/>
      </w:r>
      <w:r>
        <w:rPr>
          <w:color w:val="231F20"/>
          <w:spacing w:val="-2"/>
          <w:w w:val="105"/>
        </w:rPr>
        <w:t>See</w:t>
      </w:r>
      <w:r>
        <w:rPr>
          <w:color w:val="231F20"/>
          <w:spacing w:val="-4"/>
          <w:w w:val="105"/>
        </w:rPr>
        <w:t> </w:t>
      </w:r>
      <w:r>
        <w:rPr>
          <w:color w:val="231F20"/>
          <w:spacing w:val="-2"/>
          <w:w w:val="105"/>
        </w:rPr>
        <w:t>the</w:t>
      </w:r>
      <w:r>
        <w:rPr>
          <w:color w:val="231F20"/>
          <w:spacing w:val="-4"/>
          <w:w w:val="105"/>
        </w:rPr>
        <w:t> </w:t>
      </w:r>
      <w:r>
        <w:rPr>
          <w:color w:val="231F20"/>
          <w:spacing w:val="-2"/>
          <w:w w:val="105"/>
        </w:rPr>
        <w:t>corresponding</w:t>
      </w:r>
      <w:r>
        <w:rPr>
          <w:color w:val="231F20"/>
          <w:spacing w:val="-4"/>
          <w:w w:val="105"/>
        </w:rPr>
        <w:t> </w:t>
      </w:r>
      <w:r>
        <w:rPr>
          <w:color w:val="231F20"/>
          <w:spacing w:val="-2"/>
          <w:w w:val="105"/>
        </w:rPr>
        <w:t>hints</w:t>
      </w:r>
      <w:r>
        <w:rPr>
          <w:color w:val="231F20"/>
          <w:spacing w:val="-3"/>
          <w:w w:val="105"/>
        </w:rPr>
        <w:t> </w:t>
      </w:r>
      <w:r>
        <w:rPr>
          <w:color w:val="231F20"/>
          <w:spacing w:val="-2"/>
          <w:w w:val="105"/>
        </w:rPr>
        <w:t>in</w:t>
      </w:r>
      <w:r>
        <w:rPr>
          <w:color w:val="231F20"/>
          <w:spacing w:val="-4"/>
          <w:w w:val="105"/>
        </w:rPr>
        <w:t> </w:t>
      </w:r>
      <w:r>
        <w:rPr>
          <w:color w:val="231F20"/>
          <w:spacing w:val="-2"/>
          <w:w w:val="105"/>
        </w:rPr>
        <w:t>operation</w:t>
      </w:r>
      <w:r>
        <w:rPr>
          <w:color w:val="231F20"/>
          <w:spacing w:val="-4"/>
          <w:w w:val="105"/>
        </w:rPr>
        <w:t> </w:t>
      </w:r>
      <w:r>
        <w:rPr>
          <w:color w:val="231F20"/>
          <w:spacing w:val="-2"/>
          <w:w w:val="105"/>
        </w:rPr>
        <w:t>manual.</w:t>
      </w:r>
    </w:p>
    <w:p>
      <w:pPr>
        <w:pStyle w:val="Heading4"/>
        <w:spacing w:before="7"/>
        <w:ind w:left="349"/>
      </w:pPr>
      <w:r>
        <w:rPr/>
        <mc:AlternateContent>
          <mc:Choice Requires="wps">
            <w:drawing>
              <wp:anchor distT="0" distB="0" distL="0" distR="0" allowOverlap="1" layoutInCell="1" locked="0" behindDoc="0" simplePos="0" relativeHeight="15747072">
                <wp:simplePos x="0" y="0"/>
                <wp:positionH relativeFrom="page">
                  <wp:posOffset>463260</wp:posOffset>
                </wp:positionH>
                <wp:positionV relativeFrom="paragraph">
                  <wp:posOffset>26671</wp:posOffset>
                </wp:positionV>
                <wp:extent cx="2141855" cy="502284"/>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2141855" cy="502284"/>
                        </a:xfrm>
                        <a:prstGeom prst="rect">
                          <a:avLst/>
                        </a:prstGeom>
                        <a:solidFill>
                          <a:srgbClr val="E6E7E8"/>
                        </a:solidFill>
                        <a:ln w="5333">
                          <a:solidFill>
                            <a:srgbClr val="231F20"/>
                          </a:solidFill>
                          <a:prstDash val="solid"/>
                        </a:ln>
                      </wps:spPr>
                      <wps:txbx>
                        <w:txbxContent>
                          <w:p>
                            <w:pPr>
                              <w:spacing w:line="218" w:lineRule="auto" w:before="37"/>
                              <w:ind w:left="47" w:right="45" w:firstLine="0"/>
                              <w:jc w:val="both"/>
                              <w:rPr>
                                <w:rFonts w:ascii="Century Gothic"/>
                                <w:b/>
                                <w:color w:val="000000"/>
                                <w:sz w:val="15"/>
                              </w:rPr>
                            </w:pPr>
                            <w:r>
                              <w:rPr>
                                <w:rFonts w:ascii="Century Gothic"/>
                                <w:b/>
                                <w:color w:val="231F20"/>
                                <w:spacing w:val="-2"/>
                                <w:w w:val="90"/>
                                <w:sz w:val="15"/>
                              </w:rPr>
                              <w:t>The microwave oven should not be left unattended</w:t>
                            </w:r>
                            <w:r>
                              <w:rPr>
                                <w:rFonts w:ascii="Century Gothic"/>
                                <w:b/>
                                <w:color w:val="231F20"/>
                                <w:sz w:val="15"/>
                              </w:rPr>
                              <w:t> </w:t>
                            </w:r>
                            <w:r>
                              <w:rPr>
                                <w:rFonts w:ascii="Century Gothic"/>
                                <w:b/>
                                <w:color w:val="231F20"/>
                                <w:spacing w:val="-6"/>
                                <w:sz w:val="15"/>
                              </w:rPr>
                              <w:t>during</w:t>
                            </w:r>
                            <w:r>
                              <w:rPr>
                                <w:rFonts w:ascii="Century Gothic"/>
                                <w:b/>
                                <w:color w:val="231F20"/>
                                <w:sz w:val="15"/>
                              </w:rPr>
                              <w:t> </w:t>
                            </w:r>
                            <w:r>
                              <w:rPr>
                                <w:rFonts w:ascii="Century Gothic"/>
                                <w:b/>
                                <w:color w:val="231F20"/>
                                <w:spacing w:val="-6"/>
                                <w:sz w:val="15"/>
                              </w:rPr>
                              <w:t>operation.</w:t>
                            </w:r>
                            <w:r>
                              <w:rPr>
                                <w:rFonts w:ascii="Century Gothic"/>
                                <w:b/>
                                <w:color w:val="231F20"/>
                                <w:sz w:val="15"/>
                              </w:rPr>
                              <w:t> </w:t>
                            </w:r>
                            <w:r>
                              <w:rPr>
                                <w:rFonts w:ascii="Century Gothic"/>
                                <w:b/>
                                <w:color w:val="231F20"/>
                                <w:spacing w:val="-6"/>
                                <w:sz w:val="15"/>
                              </w:rPr>
                              <w:t>Power</w:t>
                            </w:r>
                            <w:r>
                              <w:rPr>
                                <w:rFonts w:ascii="Century Gothic"/>
                                <w:b/>
                                <w:color w:val="231F20"/>
                                <w:sz w:val="15"/>
                              </w:rPr>
                              <w:t> </w:t>
                            </w:r>
                            <w:r>
                              <w:rPr>
                                <w:rFonts w:ascii="Century Gothic"/>
                                <w:b/>
                                <w:color w:val="231F20"/>
                                <w:spacing w:val="-6"/>
                                <w:sz w:val="15"/>
                              </w:rPr>
                              <w:t>levels</w:t>
                            </w:r>
                            <w:r>
                              <w:rPr>
                                <w:rFonts w:ascii="Century Gothic"/>
                                <w:b/>
                                <w:color w:val="231F20"/>
                                <w:sz w:val="15"/>
                              </w:rPr>
                              <w:t> </w:t>
                            </w:r>
                            <w:r>
                              <w:rPr>
                                <w:rFonts w:ascii="Century Gothic"/>
                                <w:b/>
                                <w:color w:val="231F20"/>
                                <w:spacing w:val="-6"/>
                                <w:sz w:val="15"/>
                              </w:rPr>
                              <w:t>that</w:t>
                            </w:r>
                            <w:r>
                              <w:rPr>
                                <w:rFonts w:ascii="Century Gothic"/>
                                <w:b/>
                                <w:color w:val="231F20"/>
                                <w:sz w:val="15"/>
                              </w:rPr>
                              <w:t> </w:t>
                            </w:r>
                            <w:r>
                              <w:rPr>
                                <w:rFonts w:ascii="Century Gothic"/>
                                <w:b/>
                                <w:color w:val="231F20"/>
                                <w:spacing w:val="-6"/>
                                <w:sz w:val="15"/>
                              </w:rPr>
                              <w:t>are</w:t>
                            </w:r>
                            <w:r>
                              <w:rPr>
                                <w:rFonts w:ascii="Century Gothic"/>
                                <w:b/>
                                <w:color w:val="231F20"/>
                                <w:sz w:val="15"/>
                              </w:rPr>
                              <w:t> </w:t>
                            </w:r>
                            <w:r>
                              <w:rPr>
                                <w:rFonts w:ascii="Century Gothic"/>
                                <w:b/>
                                <w:color w:val="231F20"/>
                                <w:spacing w:val="-6"/>
                                <w:sz w:val="15"/>
                              </w:rPr>
                              <w:t>too</w:t>
                            </w:r>
                            <w:r>
                              <w:rPr>
                                <w:rFonts w:ascii="Century Gothic"/>
                                <w:b/>
                                <w:color w:val="231F20"/>
                                <w:sz w:val="15"/>
                              </w:rPr>
                              <w:t> </w:t>
                            </w:r>
                            <w:r>
                              <w:rPr>
                                <w:rFonts w:ascii="Century Gothic"/>
                                <w:b/>
                                <w:color w:val="231F20"/>
                                <w:spacing w:val="-6"/>
                                <w:sz w:val="15"/>
                              </w:rPr>
                              <w:t>high,</w:t>
                            </w:r>
                            <w:r>
                              <w:rPr>
                                <w:rFonts w:ascii="Century Gothic"/>
                                <w:b/>
                                <w:color w:val="231F20"/>
                                <w:sz w:val="15"/>
                              </w:rPr>
                              <w:t> </w:t>
                            </w:r>
                            <w:r>
                              <w:rPr>
                                <w:rFonts w:ascii="Century Gothic"/>
                                <w:b/>
                                <w:color w:val="231F20"/>
                                <w:w w:val="90"/>
                                <w:sz w:val="15"/>
                              </w:rPr>
                              <w:t>or cooking times that are too long, may overheat</w:t>
                            </w:r>
                            <w:r>
                              <w:rPr>
                                <w:rFonts w:ascii="Century Gothic"/>
                                <w:b/>
                                <w:color w:val="231F20"/>
                                <w:sz w:val="15"/>
                              </w:rPr>
                              <w:t> foods</w:t>
                            </w:r>
                            <w:r>
                              <w:rPr>
                                <w:rFonts w:ascii="Century Gothic"/>
                                <w:b/>
                                <w:color w:val="231F20"/>
                                <w:spacing w:val="-4"/>
                                <w:sz w:val="15"/>
                              </w:rPr>
                              <w:t> </w:t>
                            </w:r>
                            <w:r>
                              <w:rPr>
                                <w:rFonts w:ascii="Century Gothic"/>
                                <w:b/>
                                <w:color w:val="231F20"/>
                                <w:sz w:val="15"/>
                              </w:rPr>
                              <w:t>resulting</w:t>
                            </w:r>
                            <w:r>
                              <w:rPr>
                                <w:rFonts w:ascii="Century Gothic"/>
                                <w:b/>
                                <w:color w:val="231F20"/>
                                <w:spacing w:val="-4"/>
                                <w:sz w:val="15"/>
                              </w:rPr>
                              <w:t> </w:t>
                            </w:r>
                            <w:r>
                              <w:rPr>
                                <w:rFonts w:ascii="Century Gothic"/>
                                <w:b/>
                                <w:color w:val="231F20"/>
                                <w:sz w:val="15"/>
                              </w:rPr>
                              <w:t>in</w:t>
                            </w:r>
                            <w:r>
                              <w:rPr>
                                <w:rFonts w:ascii="Century Gothic"/>
                                <w:b/>
                                <w:color w:val="231F20"/>
                                <w:spacing w:val="-4"/>
                                <w:sz w:val="15"/>
                              </w:rPr>
                              <w:t> </w:t>
                            </w:r>
                            <w:r>
                              <w:rPr>
                                <w:rFonts w:ascii="Century Gothic"/>
                                <w:b/>
                                <w:color w:val="231F20"/>
                                <w:sz w:val="15"/>
                              </w:rPr>
                              <w:t>a</w:t>
                            </w:r>
                            <w:r>
                              <w:rPr>
                                <w:rFonts w:ascii="Century Gothic"/>
                                <w:b/>
                                <w:color w:val="231F20"/>
                                <w:spacing w:val="-4"/>
                                <w:sz w:val="15"/>
                              </w:rPr>
                              <w:t> </w:t>
                            </w:r>
                            <w:r>
                              <w:rPr>
                                <w:rFonts w:ascii="Century Gothic"/>
                                <w:b/>
                                <w:color w:val="231F20"/>
                                <w:sz w:val="15"/>
                              </w:rPr>
                              <w:t>fire.</w:t>
                            </w:r>
                          </w:p>
                        </w:txbxContent>
                      </wps:txbx>
                      <wps:bodyPr wrap="square" lIns="0" tIns="0" rIns="0" bIns="0" rtlCol="0">
                        <a:noAutofit/>
                      </wps:bodyPr>
                    </wps:wsp>
                  </a:graphicData>
                </a:graphic>
              </wp:anchor>
            </w:drawing>
          </mc:Choice>
          <mc:Fallback>
            <w:pict>
              <v:shape style="position:absolute;margin-left:36.477200pt;margin-top:2.100081pt;width:168.65pt;height:39.550pt;mso-position-horizontal-relative:page;mso-position-vertical-relative:paragraph;z-index:15747072" type="#_x0000_t202" id="docshape202" filled="true" fillcolor="#e6e7e8" stroked="true" strokeweight=".42pt" strokecolor="#231f20">
                <v:textbox inset="0,0,0,0">
                  <w:txbxContent>
                    <w:p>
                      <w:pPr>
                        <w:spacing w:line="218" w:lineRule="auto" w:before="37"/>
                        <w:ind w:left="47" w:right="45" w:firstLine="0"/>
                        <w:jc w:val="both"/>
                        <w:rPr>
                          <w:rFonts w:ascii="Century Gothic"/>
                          <w:b/>
                          <w:color w:val="000000"/>
                          <w:sz w:val="15"/>
                        </w:rPr>
                      </w:pPr>
                      <w:r>
                        <w:rPr>
                          <w:rFonts w:ascii="Century Gothic"/>
                          <w:b/>
                          <w:color w:val="231F20"/>
                          <w:spacing w:val="-2"/>
                          <w:w w:val="90"/>
                          <w:sz w:val="15"/>
                        </w:rPr>
                        <w:t>The microwave oven should not be left unattended</w:t>
                      </w:r>
                      <w:r>
                        <w:rPr>
                          <w:rFonts w:ascii="Century Gothic"/>
                          <w:b/>
                          <w:color w:val="231F20"/>
                          <w:sz w:val="15"/>
                        </w:rPr>
                        <w:t> </w:t>
                      </w:r>
                      <w:r>
                        <w:rPr>
                          <w:rFonts w:ascii="Century Gothic"/>
                          <w:b/>
                          <w:color w:val="231F20"/>
                          <w:spacing w:val="-6"/>
                          <w:sz w:val="15"/>
                        </w:rPr>
                        <w:t>during</w:t>
                      </w:r>
                      <w:r>
                        <w:rPr>
                          <w:rFonts w:ascii="Century Gothic"/>
                          <w:b/>
                          <w:color w:val="231F20"/>
                          <w:sz w:val="15"/>
                        </w:rPr>
                        <w:t> </w:t>
                      </w:r>
                      <w:r>
                        <w:rPr>
                          <w:rFonts w:ascii="Century Gothic"/>
                          <w:b/>
                          <w:color w:val="231F20"/>
                          <w:spacing w:val="-6"/>
                          <w:sz w:val="15"/>
                        </w:rPr>
                        <w:t>operation.</w:t>
                      </w:r>
                      <w:r>
                        <w:rPr>
                          <w:rFonts w:ascii="Century Gothic"/>
                          <w:b/>
                          <w:color w:val="231F20"/>
                          <w:sz w:val="15"/>
                        </w:rPr>
                        <w:t> </w:t>
                      </w:r>
                      <w:r>
                        <w:rPr>
                          <w:rFonts w:ascii="Century Gothic"/>
                          <w:b/>
                          <w:color w:val="231F20"/>
                          <w:spacing w:val="-6"/>
                          <w:sz w:val="15"/>
                        </w:rPr>
                        <w:t>Power</w:t>
                      </w:r>
                      <w:r>
                        <w:rPr>
                          <w:rFonts w:ascii="Century Gothic"/>
                          <w:b/>
                          <w:color w:val="231F20"/>
                          <w:sz w:val="15"/>
                        </w:rPr>
                        <w:t> </w:t>
                      </w:r>
                      <w:r>
                        <w:rPr>
                          <w:rFonts w:ascii="Century Gothic"/>
                          <w:b/>
                          <w:color w:val="231F20"/>
                          <w:spacing w:val="-6"/>
                          <w:sz w:val="15"/>
                        </w:rPr>
                        <w:t>levels</w:t>
                      </w:r>
                      <w:r>
                        <w:rPr>
                          <w:rFonts w:ascii="Century Gothic"/>
                          <w:b/>
                          <w:color w:val="231F20"/>
                          <w:sz w:val="15"/>
                        </w:rPr>
                        <w:t> </w:t>
                      </w:r>
                      <w:r>
                        <w:rPr>
                          <w:rFonts w:ascii="Century Gothic"/>
                          <w:b/>
                          <w:color w:val="231F20"/>
                          <w:spacing w:val="-6"/>
                          <w:sz w:val="15"/>
                        </w:rPr>
                        <w:t>that</w:t>
                      </w:r>
                      <w:r>
                        <w:rPr>
                          <w:rFonts w:ascii="Century Gothic"/>
                          <w:b/>
                          <w:color w:val="231F20"/>
                          <w:sz w:val="15"/>
                        </w:rPr>
                        <w:t> </w:t>
                      </w:r>
                      <w:r>
                        <w:rPr>
                          <w:rFonts w:ascii="Century Gothic"/>
                          <w:b/>
                          <w:color w:val="231F20"/>
                          <w:spacing w:val="-6"/>
                          <w:sz w:val="15"/>
                        </w:rPr>
                        <w:t>are</w:t>
                      </w:r>
                      <w:r>
                        <w:rPr>
                          <w:rFonts w:ascii="Century Gothic"/>
                          <w:b/>
                          <w:color w:val="231F20"/>
                          <w:sz w:val="15"/>
                        </w:rPr>
                        <w:t> </w:t>
                      </w:r>
                      <w:r>
                        <w:rPr>
                          <w:rFonts w:ascii="Century Gothic"/>
                          <w:b/>
                          <w:color w:val="231F20"/>
                          <w:spacing w:val="-6"/>
                          <w:sz w:val="15"/>
                        </w:rPr>
                        <w:t>too</w:t>
                      </w:r>
                      <w:r>
                        <w:rPr>
                          <w:rFonts w:ascii="Century Gothic"/>
                          <w:b/>
                          <w:color w:val="231F20"/>
                          <w:sz w:val="15"/>
                        </w:rPr>
                        <w:t> </w:t>
                      </w:r>
                      <w:r>
                        <w:rPr>
                          <w:rFonts w:ascii="Century Gothic"/>
                          <w:b/>
                          <w:color w:val="231F20"/>
                          <w:spacing w:val="-6"/>
                          <w:sz w:val="15"/>
                        </w:rPr>
                        <w:t>high,</w:t>
                      </w:r>
                      <w:r>
                        <w:rPr>
                          <w:rFonts w:ascii="Century Gothic"/>
                          <w:b/>
                          <w:color w:val="231F20"/>
                          <w:sz w:val="15"/>
                        </w:rPr>
                        <w:t> </w:t>
                      </w:r>
                      <w:r>
                        <w:rPr>
                          <w:rFonts w:ascii="Century Gothic"/>
                          <w:b/>
                          <w:color w:val="231F20"/>
                          <w:w w:val="90"/>
                          <w:sz w:val="15"/>
                        </w:rPr>
                        <w:t>or cooking times that are too long, may overheat</w:t>
                      </w:r>
                      <w:r>
                        <w:rPr>
                          <w:rFonts w:ascii="Century Gothic"/>
                          <w:b/>
                          <w:color w:val="231F20"/>
                          <w:sz w:val="15"/>
                        </w:rPr>
                        <w:t> foods</w:t>
                      </w:r>
                      <w:r>
                        <w:rPr>
                          <w:rFonts w:ascii="Century Gothic"/>
                          <w:b/>
                          <w:color w:val="231F20"/>
                          <w:spacing w:val="-4"/>
                          <w:sz w:val="15"/>
                        </w:rPr>
                        <w:t> </w:t>
                      </w:r>
                      <w:r>
                        <w:rPr>
                          <w:rFonts w:ascii="Century Gothic"/>
                          <w:b/>
                          <w:color w:val="231F20"/>
                          <w:sz w:val="15"/>
                        </w:rPr>
                        <w:t>resulting</w:t>
                      </w:r>
                      <w:r>
                        <w:rPr>
                          <w:rFonts w:ascii="Century Gothic"/>
                          <w:b/>
                          <w:color w:val="231F20"/>
                          <w:spacing w:val="-4"/>
                          <w:sz w:val="15"/>
                        </w:rPr>
                        <w:t> </w:t>
                      </w:r>
                      <w:r>
                        <w:rPr>
                          <w:rFonts w:ascii="Century Gothic"/>
                          <w:b/>
                          <w:color w:val="231F20"/>
                          <w:sz w:val="15"/>
                        </w:rPr>
                        <w:t>in</w:t>
                      </w:r>
                      <w:r>
                        <w:rPr>
                          <w:rFonts w:ascii="Century Gothic"/>
                          <w:b/>
                          <w:color w:val="231F20"/>
                          <w:spacing w:val="-4"/>
                          <w:sz w:val="15"/>
                        </w:rPr>
                        <w:t> </w:t>
                      </w:r>
                      <w:r>
                        <w:rPr>
                          <w:rFonts w:ascii="Century Gothic"/>
                          <w:b/>
                          <w:color w:val="231F20"/>
                          <w:sz w:val="15"/>
                        </w:rPr>
                        <w:t>a</w:t>
                      </w:r>
                      <w:r>
                        <w:rPr>
                          <w:rFonts w:ascii="Century Gothic"/>
                          <w:b/>
                          <w:color w:val="231F20"/>
                          <w:spacing w:val="-4"/>
                          <w:sz w:val="15"/>
                        </w:rPr>
                        <w:t> </w:t>
                      </w:r>
                      <w:r>
                        <w:rPr>
                          <w:rFonts w:ascii="Century Gothic"/>
                          <w:b/>
                          <w:color w:val="231F20"/>
                          <w:sz w:val="15"/>
                        </w:rPr>
                        <w:t>fire.</w:t>
                      </w:r>
                    </w:p>
                  </w:txbxContent>
                </v:textbox>
                <v:fill type="solid"/>
                <v:stroke dashstyle="solid"/>
                <w10:wrap type="none"/>
              </v:shape>
            </w:pict>
          </mc:Fallback>
        </mc:AlternateContent>
      </w:r>
      <w:r>
        <w:rPr>
          <w:color w:val="231F20"/>
          <w:spacing w:val="-4"/>
        </w:rPr>
        <w:t>To</w:t>
      </w:r>
      <w:r>
        <w:rPr>
          <w:color w:val="231F20"/>
          <w:spacing w:val="-7"/>
        </w:rPr>
        <w:t> </w:t>
      </w:r>
      <w:r>
        <w:rPr>
          <w:color w:val="231F20"/>
          <w:spacing w:val="-4"/>
        </w:rPr>
        <w:t>avoid</w:t>
      </w:r>
      <w:r>
        <w:rPr>
          <w:color w:val="231F20"/>
          <w:spacing w:val="-6"/>
        </w:rPr>
        <w:t> </w:t>
      </w:r>
      <w:r>
        <w:rPr>
          <w:color w:val="231F20"/>
          <w:spacing w:val="-4"/>
        </w:rPr>
        <w:t>the</w:t>
      </w:r>
      <w:r>
        <w:rPr>
          <w:color w:val="231F20"/>
          <w:spacing w:val="-6"/>
        </w:rPr>
        <w:t> </w:t>
      </w:r>
      <w:r>
        <w:rPr>
          <w:color w:val="231F20"/>
          <w:spacing w:val="-4"/>
        </w:rPr>
        <w:t>possibility</w:t>
      </w:r>
      <w:r>
        <w:rPr>
          <w:color w:val="231F20"/>
          <w:spacing w:val="-6"/>
        </w:rPr>
        <w:t> </w:t>
      </w:r>
      <w:r>
        <w:rPr>
          <w:color w:val="231F20"/>
          <w:spacing w:val="-4"/>
        </w:rPr>
        <w:t>of</w:t>
      </w:r>
      <w:r>
        <w:rPr>
          <w:color w:val="231F20"/>
          <w:spacing w:val="-6"/>
        </w:rPr>
        <w:t> </w:t>
      </w:r>
      <w:r>
        <w:rPr>
          <w:color w:val="231F20"/>
          <w:spacing w:val="-4"/>
        </w:rPr>
        <w:t>injury</w:t>
      </w:r>
    </w:p>
    <w:p>
      <w:pPr>
        <w:spacing w:after="0"/>
        <w:sectPr>
          <w:type w:val="continuous"/>
          <w:pgSz w:w="8230" w:h="11910"/>
          <w:pgMar w:header="0" w:footer="383" w:top="700" w:bottom="280" w:left="380" w:right="0"/>
          <w:cols w:num="2" w:equalWidth="0">
            <w:col w:w="2188" w:space="1431"/>
            <w:col w:w="4231"/>
          </w:cols>
        </w:sectPr>
      </w:pPr>
    </w:p>
    <w:p>
      <w:pPr>
        <w:pStyle w:val="BodyText"/>
        <w:rPr>
          <w:rFonts w:ascii="Century Gothic"/>
          <w:b/>
          <w:sz w:val="20"/>
        </w:rPr>
      </w:pPr>
    </w:p>
    <w:p>
      <w:pPr>
        <w:pStyle w:val="BodyText"/>
        <w:spacing w:before="2"/>
        <w:rPr>
          <w:rFonts w:ascii="Century Gothic"/>
          <w:b/>
          <w:sz w:val="25"/>
        </w:rPr>
      </w:pPr>
    </w:p>
    <w:p>
      <w:pPr>
        <w:pStyle w:val="BodyText"/>
        <w:spacing w:line="232" w:lineRule="auto" w:before="109"/>
        <w:ind w:left="349" w:right="4101"/>
      </w:pPr>
      <w:r>
        <w:rPr/>
        <mc:AlternateContent>
          <mc:Choice Requires="wps">
            <w:drawing>
              <wp:anchor distT="0" distB="0" distL="0" distR="0" allowOverlap="1" layoutInCell="1" locked="0" behindDoc="0" simplePos="0" relativeHeight="15746560">
                <wp:simplePos x="0" y="0"/>
                <wp:positionH relativeFrom="page">
                  <wp:posOffset>2764166</wp:posOffset>
                </wp:positionH>
                <wp:positionV relativeFrom="paragraph">
                  <wp:posOffset>-328954</wp:posOffset>
                </wp:positionV>
                <wp:extent cx="2141855" cy="2402205"/>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2141855" cy="2402205"/>
                        </a:xfrm>
                        <a:prstGeom prst="rect">
                          <a:avLst/>
                        </a:prstGeom>
                        <a:solidFill>
                          <a:srgbClr val="E6E7E8"/>
                        </a:solidFill>
                        <a:ln w="5333">
                          <a:solidFill>
                            <a:srgbClr val="231F20"/>
                          </a:solidFill>
                          <a:prstDash val="solid"/>
                        </a:ln>
                      </wps:spPr>
                      <wps:txbx>
                        <w:txbxContent>
                          <w:p>
                            <w:pPr>
                              <w:spacing w:line="182" w:lineRule="exact" w:before="23"/>
                              <w:ind w:left="47" w:right="0" w:firstLine="0"/>
                              <w:jc w:val="left"/>
                              <w:rPr>
                                <w:rFonts w:ascii="Century Gothic"/>
                                <w:b/>
                                <w:color w:val="000000"/>
                                <w:sz w:val="15"/>
                              </w:rPr>
                            </w:pPr>
                            <w:r>
                              <w:rPr>
                                <w:rFonts w:ascii="Century Gothic"/>
                                <w:b/>
                                <w:color w:val="231F20"/>
                                <w:spacing w:val="-2"/>
                                <w:sz w:val="15"/>
                              </w:rPr>
                              <w:t>WARNING:</w:t>
                            </w:r>
                          </w:p>
                          <w:p>
                            <w:pPr>
                              <w:pStyle w:val="BodyText"/>
                              <w:spacing w:line="232" w:lineRule="auto" w:before="2"/>
                              <w:ind w:left="47"/>
                              <w:rPr>
                                <w:color w:val="000000"/>
                              </w:rPr>
                            </w:pPr>
                            <w:r>
                              <w:rPr>
                                <w:color w:val="231F20"/>
                                <w:w w:val="110"/>
                              </w:rPr>
                              <w:t>Do</w:t>
                            </w:r>
                            <w:r>
                              <w:rPr>
                                <w:color w:val="231F20"/>
                                <w:w w:val="110"/>
                              </w:rPr>
                              <w:t> not</w:t>
                            </w:r>
                            <w:r>
                              <w:rPr>
                                <w:color w:val="231F20"/>
                                <w:w w:val="110"/>
                              </w:rPr>
                              <w:t> </w:t>
                            </w:r>
                            <w:r>
                              <w:rPr>
                                <w:color w:val="231F20"/>
                                <w:spacing w:val="9"/>
                                <w:w w:val="110"/>
                              </w:rPr>
                              <w:t>operate</w:t>
                            </w:r>
                            <w:r>
                              <w:rPr>
                                <w:color w:val="231F20"/>
                                <w:spacing w:val="9"/>
                                <w:w w:val="110"/>
                              </w:rPr>
                              <w:t> </w:t>
                            </w:r>
                            <w:r>
                              <w:rPr>
                                <w:color w:val="231F20"/>
                                <w:w w:val="110"/>
                              </w:rPr>
                              <w:t>the</w:t>
                            </w:r>
                            <w:r>
                              <w:rPr>
                                <w:color w:val="231F20"/>
                                <w:w w:val="110"/>
                              </w:rPr>
                              <w:t> oven</w:t>
                            </w:r>
                            <w:r>
                              <w:rPr>
                                <w:color w:val="231F20"/>
                                <w:w w:val="110"/>
                              </w:rPr>
                              <w:t> if</w:t>
                            </w:r>
                            <w:r>
                              <w:rPr>
                                <w:color w:val="231F20"/>
                                <w:w w:val="110"/>
                              </w:rPr>
                              <w:t> it</w:t>
                            </w:r>
                            <w:r>
                              <w:rPr>
                                <w:color w:val="231F20"/>
                                <w:w w:val="110"/>
                              </w:rPr>
                              <w:t> is</w:t>
                            </w:r>
                            <w:r>
                              <w:rPr>
                                <w:color w:val="231F20"/>
                                <w:w w:val="110"/>
                              </w:rPr>
                              <w:t> </w:t>
                            </w:r>
                            <w:r>
                              <w:rPr>
                                <w:color w:val="231F20"/>
                                <w:spacing w:val="9"/>
                                <w:w w:val="110"/>
                              </w:rPr>
                              <w:t>damaged</w:t>
                            </w:r>
                            <w:r>
                              <w:rPr>
                                <w:color w:val="231F20"/>
                                <w:spacing w:val="9"/>
                                <w:w w:val="110"/>
                              </w:rPr>
                              <w:t> </w:t>
                            </w:r>
                            <w:r>
                              <w:rPr>
                                <w:color w:val="231F20"/>
                                <w:spacing w:val="11"/>
                                <w:w w:val="110"/>
                              </w:rPr>
                              <w:t>or </w:t>
                            </w:r>
                            <w:r>
                              <w:rPr>
                                <w:color w:val="231F20"/>
                                <w:w w:val="110"/>
                              </w:rPr>
                              <w:t>malfunctioning.</w:t>
                            </w:r>
                            <w:r>
                              <w:rPr>
                                <w:color w:val="231F20"/>
                                <w:spacing w:val="-9"/>
                                <w:w w:val="110"/>
                              </w:rPr>
                              <w:t> </w:t>
                            </w:r>
                            <w:r>
                              <w:rPr>
                                <w:color w:val="231F20"/>
                                <w:w w:val="110"/>
                              </w:rPr>
                              <w:t>Check</w:t>
                            </w:r>
                            <w:r>
                              <w:rPr>
                                <w:color w:val="231F20"/>
                                <w:spacing w:val="-9"/>
                                <w:w w:val="110"/>
                              </w:rPr>
                              <w:t> </w:t>
                            </w:r>
                            <w:r>
                              <w:rPr>
                                <w:color w:val="231F20"/>
                                <w:w w:val="110"/>
                              </w:rPr>
                              <w:t>the</w:t>
                            </w:r>
                            <w:r>
                              <w:rPr>
                                <w:color w:val="231F20"/>
                                <w:spacing w:val="-9"/>
                                <w:w w:val="110"/>
                              </w:rPr>
                              <w:t> </w:t>
                            </w:r>
                            <w:r>
                              <w:rPr>
                                <w:color w:val="231F20"/>
                                <w:w w:val="110"/>
                              </w:rPr>
                              <w:t>following</w:t>
                            </w:r>
                            <w:r>
                              <w:rPr>
                                <w:color w:val="231F20"/>
                                <w:spacing w:val="-9"/>
                                <w:w w:val="110"/>
                              </w:rPr>
                              <w:t> </w:t>
                            </w:r>
                            <w:r>
                              <w:rPr>
                                <w:color w:val="231F20"/>
                                <w:w w:val="110"/>
                              </w:rPr>
                              <w:t>before</w:t>
                            </w:r>
                            <w:r>
                              <w:rPr>
                                <w:color w:val="231F20"/>
                                <w:spacing w:val="-9"/>
                                <w:w w:val="110"/>
                              </w:rPr>
                              <w:t> </w:t>
                            </w:r>
                            <w:r>
                              <w:rPr>
                                <w:color w:val="231F20"/>
                                <w:w w:val="110"/>
                              </w:rPr>
                              <w:t>use:</w:t>
                            </w:r>
                          </w:p>
                          <w:p>
                            <w:pPr>
                              <w:pStyle w:val="BodyText"/>
                              <w:numPr>
                                <w:ilvl w:val="0"/>
                                <w:numId w:val="10"/>
                              </w:numPr>
                              <w:tabs>
                                <w:tab w:pos="283" w:val="left" w:leader="none"/>
                                <w:tab w:pos="285" w:val="left" w:leader="none"/>
                              </w:tabs>
                              <w:spacing w:line="232" w:lineRule="auto" w:before="0" w:after="0"/>
                              <w:ind w:left="285" w:right="92" w:hanging="239"/>
                              <w:jc w:val="left"/>
                              <w:rPr>
                                <w:color w:val="000000"/>
                              </w:rPr>
                            </w:pPr>
                            <w:r>
                              <w:rPr>
                                <w:color w:val="231F20"/>
                              </w:rPr>
                              <w:t>The door; make sure the door closes properly and ensure it is not misaligned or warped.</w:t>
                            </w:r>
                          </w:p>
                          <w:p>
                            <w:pPr>
                              <w:pStyle w:val="BodyText"/>
                              <w:numPr>
                                <w:ilvl w:val="0"/>
                                <w:numId w:val="10"/>
                              </w:numPr>
                              <w:tabs>
                                <w:tab w:pos="283" w:val="left" w:leader="none"/>
                                <w:tab w:pos="285" w:val="left" w:leader="none"/>
                              </w:tabs>
                              <w:spacing w:line="232" w:lineRule="auto" w:before="0" w:after="0"/>
                              <w:ind w:left="285" w:right="93" w:hanging="239"/>
                              <w:jc w:val="left"/>
                              <w:rPr>
                                <w:color w:val="000000"/>
                              </w:rPr>
                            </w:pPr>
                            <w:r>
                              <w:rPr>
                                <w:color w:val="231F20"/>
                                <w:w w:val="105"/>
                              </w:rPr>
                              <w:t>The hinges and safety door latches; check to make sure they are not broken or loose.</w:t>
                            </w:r>
                          </w:p>
                          <w:p>
                            <w:pPr>
                              <w:pStyle w:val="BodyText"/>
                              <w:numPr>
                                <w:ilvl w:val="0"/>
                                <w:numId w:val="10"/>
                              </w:numPr>
                              <w:tabs>
                                <w:tab w:pos="282" w:val="left" w:leader="none"/>
                                <w:tab w:pos="285" w:val="left" w:leader="none"/>
                              </w:tabs>
                              <w:spacing w:line="232" w:lineRule="auto" w:before="0" w:after="0"/>
                              <w:ind w:left="285" w:right="93" w:hanging="239"/>
                              <w:jc w:val="left"/>
                              <w:rPr>
                                <w:color w:val="000000"/>
                              </w:rPr>
                            </w:pPr>
                            <w:r>
                              <w:rPr>
                                <w:color w:val="231F20"/>
                                <w:w w:val="105"/>
                              </w:rPr>
                              <w:t>The</w:t>
                            </w:r>
                            <w:r>
                              <w:rPr>
                                <w:color w:val="231F20"/>
                                <w:spacing w:val="-13"/>
                                <w:w w:val="105"/>
                              </w:rPr>
                              <w:t> </w:t>
                            </w:r>
                            <w:r>
                              <w:rPr>
                                <w:color w:val="231F20"/>
                                <w:w w:val="105"/>
                              </w:rPr>
                              <w:t>door</w:t>
                            </w:r>
                            <w:r>
                              <w:rPr>
                                <w:color w:val="231F20"/>
                                <w:spacing w:val="-12"/>
                                <w:w w:val="105"/>
                              </w:rPr>
                              <w:t> </w:t>
                            </w:r>
                            <w:r>
                              <w:rPr>
                                <w:color w:val="231F20"/>
                                <w:w w:val="105"/>
                              </w:rPr>
                              <w:t>seals</w:t>
                            </w:r>
                            <w:r>
                              <w:rPr>
                                <w:color w:val="231F20"/>
                                <w:spacing w:val="-12"/>
                                <w:w w:val="105"/>
                              </w:rPr>
                              <w:t> </w:t>
                            </w:r>
                            <w:r>
                              <w:rPr>
                                <w:color w:val="231F20"/>
                                <w:w w:val="105"/>
                              </w:rPr>
                              <w:t>and</w:t>
                            </w:r>
                            <w:r>
                              <w:rPr>
                                <w:color w:val="231F20"/>
                                <w:spacing w:val="-12"/>
                                <w:w w:val="105"/>
                              </w:rPr>
                              <w:t> </w:t>
                            </w:r>
                            <w:r>
                              <w:rPr>
                                <w:color w:val="231F20"/>
                                <w:w w:val="105"/>
                              </w:rPr>
                              <w:t>sealing</w:t>
                            </w:r>
                            <w:r>
                              <w:rPr>
                                <w:color w:val="231F20"/>
                                <w:spacing w:val="-12"/>
                                <w:w w:val="105"/>
                              </w:rPr>
                              <w:t> </w:t>
                            </w:r>
                            <w:r>
                              <w:rPr>
                                <w:color w:val="231F20"/>
                                <w:w w:val="105"/>
                              </w:rPr>
                              <w:t>surfaces;</w:t>
                            </w:r>
                            <w:r>
                              <w:rPr>
                                <w:color w:val="231F20"/>
                                <w:spacing w:val="-12"/>
                                <w:w w:val="105"/>
                              </w:rPr>
                              <w:t> </w:t>
                            </w:r>
                            <w:r>
                              <w:rPr>
                                <w:color w:val="231F20"/>
                                <w:w w:val="105"/>
                              </w:rPr>
                              <w:t>ensure</w:t>
                            </w:r>
                            <w:r>
                              <w:rPr>
                                <w:color w:val="231F20"/>
                                <w:spacing w:val="-12"/>
                                <w:w w:val="105"/>
                              </w:rPr>
                              <w:t> </w:t>
                            </w:r>
                            <w:r>
                              <w:rPr>
                                <w:color w:val="231F20"/>
                                <w:w w:val="105"/>
                              </w:rPr>
                              <w:t>that they have not been damaged.</w:t>
                            </w:r>
                          </w:p>
                          <w:p>
                            <w:pPr>
                              <w:pStyle w:val="BodyText"/>
                              <w:numPr>
                                <w:ilvl w:val="0"/>
                                <w:numId w:val="10"/>
                              </w:numPr>
                              <w:tabs>
                                <w:tab w:pos="283" w:val="left" w:leader="none"/>
                                <w:tab w:pos="285" w:val="left" w:leader="none"/>
                              </w:tabs>
                              <w:spacing w:line="232" w:lineRule="auto" w:before="0" w:after="0"/>
                              <w:ind w:left="285" w:right="87" w:hanging="239"/>
                              <w:jc w:val="left"/>
                              <w:rPr>
                                <w:color w:val="000000"/>
                              </w:rPr>
                            </w:pPr>
                            <w:r>
                              <w:rPr>
                                <w:color w:val="231F20"/>
                                <w:w w:val="105"/>
                              </w:rPr>
                              <w:t>Inside the oven cavity or on the door; make sure there are no dents.</w:t>
                            </w:r>
                          </w:p>
                          <w:p>
                            <w:pPr>
                              <w:pStyle w:val="BodyText"/>
                              <w:numPr>
                                <w:ilvl w:val="0"/>
                                <w:numId w:val="10"/>
                              </w:numPr>
                              <w:tabs>
                                <w:tab w:pos="283" w:val="left" w:leader="none"/>
                                <w:tab w:pos="285" w:val="left" w:leader="none"/>
                              </w:tabs>
                              <w:spacing w:line="232" w:lineRule="auto" w:before="0" w:after="0"/>
                              <w:ind w:left="285" w:right="91" w:hanging="239"/>
                              <w:jc w:val="left"/>
                              <w:rPr>
                                <w:color w:val="000000"/>
                              </w:rPr>
                            </w:pPr>
                            <w:r>
                              <w:rPr>
                                <w:color w:val="231F20"/>
                                <w:w w:val="110"/>
                              </w:rPr>
                              <w:t>The</w:t>
                            </w:r>
                            <w:r>
                              <w:rPr>
                                <w:color w:val="231F20"/>
                                <w:spacing w:val="-9"/>
                                <w:w w:val="110"/>
                              </w:rPr>
                              <w:t> </w:t>
                            </w:r>
                            <w:r>
                              <w:rPr>
                                <w:color w:val="231F20"/>
                                <w:w w:val="110"/>
                              </w:rPr>
                              <w:t>power</w:t>
                            </w:r>
                            <w:r>
                              <w:rPr>
                                <w:color w:val="231F20"/>
                                <w:spacing w:val="-9"/>
                                <w:w w:val="110"/>
                              </w:rPr>
                              <w:t> </w:t>
                            </w:r>
                            <w:r>
                              <w:rPr>
                                <w:color w:val="231F20"/>
                                <w:w w:val="110"/>
                              </w:rPr>
                              <w:t>supply</w:t>
                            </w:r>
                            <w:r>
                              <w:rPr>
                                <w:color w:val="231F20"/>
                                <w:spacing w:val="-9"/>
                                <w:w w:val="110"/>
                              </w:rPr>
                              <w:t> </w:t>
                            </w:r>
                            <w:r>
                              <w:rPr>
                                <w:color w:val="231F20"/>
                                <w:w w:val="110"/>
                              </w:rPr>
                              <w:t>cord</w:t>
                            </w:r>
                            <w:r>
                              <w:rPr>
                                <w:color w:val="231F20"/>
                                <w:spacing w:val="-9"/>
                                <w:w w:val="110"/>
                              </w:rPr>
                              <w:t> </w:t>
                            </w:r>
                            <w:r>
                              <w:rPr>
                                <w:color w:val="231F20"/>
                                <w:w w:val="110"/>
                              </w:rPr>
                              <w:t>and</w:t>
                            </w:r>
                            <w:r>
                              <w:rPr>
                                <w:color w:val="231F20"/>
                                <w:spacing w:val="-9"/>
                                <w:w w:val="110"/>
                              </w:rPr>
                              <w:t> </w:t>
                            </w:r>
                            <w:r>
                              <w:rPr>
                                <w:color w:val="231F20"/>
                                <w:w w:val="110"/>
                              </w:rPr>
                              <w:t>plug;</w:t>
                            </w:r>
                            <w:r>
                              <w:rPr>
                                <w:color w:val="231F20"/>
                                <w:spacing w:val="-9"/>
                                <w:w w:val="110"/>
                              </w:rPr>
                              <w:t> </w:t>
                            </w:r>
                            <w:r>
                              <w:rPr>
                                <w:color w:val="231F20"/>
                                <w:w w:val="110"/>
                              </w:rPr>
                              <w:t>ensure</w:t>
                            </w:r>
                            <w:r>
                              <w:rPr>
                                <w:color w:val="231F20"/>
                                <w:spacing w:val="-9"/>
                                <w:w w:val="110"/>
                              </w:rPr>
                              <w:t> </w:t>
                            </w:r>
                            <w:r>
                              <w:rPr>
                                <w:color w:val="231F20"/>
                                <w:w w:val="110"/>
                              </w:rPr>
                              <w:t>that they are not damaged.</w:t>
                            </w:r>
                          </w:p>
                          <w:p>
                            <w:pPr>
                              <w:pStyle w:val="BodyText"/>
                              <w:spacing w:line="232" w:lineRule="auto"/>
                              <w:ind w:left="47" w:right="41"/>
                              <w:jc w:val="both"/>
                              <w:rPr>
                                <w:color w:val="000000"/>
                              </w:rPr>
                            </w:pPr>
                            <w:r>
                              <w:rPr>
                                <w:color w:val="231F20"/>
                                <w:w w:val="105"/>
                              </w:rPr>
                              <w:t>If the door or door seals are damaged, the oven must</w:t>
                            </w:r>
                            <w:r>
                              <w:rPr>
                                <w:color w:val="231F20"/>
                                <w:spacing w:val="-10"/>
                                <w:w w:val="105"/>
                              </w:rPr>
                              <w:t> </w:t>
                            </w:r>
                            <w:r>
                              <w:rPr>
                                <w:color w:val="231F20"/>
                                <w:w w:val="105"/>
                              </w:rPr>
                              <w:t>not</w:t>
                            </w:r>
                            <w:r>
                              <w:rPr>
                                <w:color w:val="231F20"/>
                                <w:spacing w:val="-10"/>
                                <w:w w:val="105"/>
                              </w:rPr>
                              <w:t> </w:t>
                            </w:r>
                            <w:r>
                              <w:rPr>
                                <w:color w:val="231F20"/>
                                <w:w w:val="105"/>
                              </w:rPr>
                              <w:t>be</w:t>
                            </w:r>
                            <w:r>
                              <w:rPr>
                                <w:color w:val="231F20"/>
                                <w:spacing w:val="-10"/>
                                <w:w w:val="105"/>
                              </w:rPr>
                              <w:t> </w:t>
                            </w:r>
                            <w:r>
                              <w:rPr>
                                <w:color w:val="231F20"/>
                                <w:w w:val="105"/>
                              </w:rPr>
                              <w:t>operated</w:t>
                            </w:r>
                            <w:r>
                              <w:rPr>
                                <w:color w:val="231F20"/>
                                <w:spacing w:val="-10"/>
                                <w:w w:val="105"/>
                              </w:rPr>
                              <w:t> </w:t>
                            </w:r>
                            <w:r>
                              <w:rPr>
                                <w:color w:val="231F20"/>
                                <w:w w:val="105"/>
                              </w:rPr>
                              <w:t>until</w:t>
                            </w:r>
                            <w:r>
                              <w:rPr>
                                <w:color w:val="231F20"/>
                                <w:spacing w:val="-10"/>
                                <w:w w:val="105"/>
                              </w:rPr>
                              <w:t> </w:t>
                            </w:r>
                            <w:r>
                              <w:rPr>
                                <w:color w:val="231F20"/>
                                <w:w w:val="105"/>
                              </w:rPr>
                              <w:t>it</w:t>
                            </w:r>
                            <w:r>
                              <w:rPr>
                                <w:color w:val="231F20"/>
                                <w:spacing w:val="-10"/>
                                <w:w w:val="105"/>
                              </w:rPr>
                              <w:t> </w:t>
                            </w:r>
                            <w:r>
                              <w:rPr>
                                <w:color w:val="231F20"/>
                                <w:w w:val="105"/>
                              </w:rPr>
                              <w:t>has</w:t>
                            </w:r>
                            <w:r>
                              <w:rPr>
                                <w:color w:val="231F20"/>
                                <w:spacing w:val="-10"/>
                                <w:w w:val="105"/>
                              </w:rPr>
                              <w:t> </w:t>
                            </w:r>
                            <w:r>
                              <w:rPr>
                                <w:color w:val="231F20"/>
                                <w:w w:val="105"/>
                              </w:rPr>
                              <w:t>been</w:t>
                            </w:r>
                            <w:r>
                              <w:rPr>
                                <w:color w:val="231F20"/>
                                <w:spacing w:val="-10"/>
                                <w:w w:val="105"/>
                              </w:rPr>
                              <w:t> </w:t>
                            </w:r>
                            <w:r>
                              <w:rPr>
                                <w:color w:val="231F20"/>
                                <w:w w:val="105"/>
                              </w:rPr>
                              <w:t>repaired</w:t>
                            </w:r>
                            <w:r>
                              <w:rPr>
                                <w:color w:val="231F20"/>
                                <w:spacing w:val="-10"/>
                                <w:w w:val="105"/>
                              </w:rPr>
                              <w:t> </w:t>
                            </w:r>
                            <w:r>
                              <w:rPr>
                                <w:color w:val="231F20"/>
                                <w:w w:val="105"/>
                              </w:rPr>
                              <w:t>by</w:t>
                            </w:r>
                            <w:r>
                              <w:rPr>
                                <w:color w:val="231F20"/>
                                <w:spacing w:val="-10"/>
                                <w:w w:val="105"/>
                              </w:rPr>
                              <w:t> </w:t>
                            </w:r>
                            <w:r>
                              <w:rPr>
                                <w:color w:val="231F20"/>
                                <w:w w:val="105"/>
                              </w:rPr>
                              <w:t>a competent</w:t>
                            </w:r>
                            <w:r>
                              <w:rPr>
                                <w:color w:val="231F20"/>
                                <w:spacing w:val="-13"/>
                                <w:w w:val="105"/>
                              </w:rPr>
                              <w:t> </w:t>
                            </w:r>
                            <w:r>
                              <w:rPr>
                                <w:color w:val="231F20"/>
                                <w:w w:val="105"/>
                              </w:rPr>
                              <w:t>person.</w:t>
                            </w:r>
                          </w:p>
                          <w:p>
                            <w:pPr>
                              <w:spacing w:line="218" w:lineRule="auto" w:before="0"/>
                              <w:ind w:left="47" w:right="39" w:firstLine="0"/>
                              <w:jc w:val="both"/>
                              <w:rPr>
                                <w:rFonts w:ascii="Century Gothic"/>
                                <w:b/>
                                <w:color w:val="000000"/>
                                <w:sz w:val="15"/>
                              </w:rPr>
                            </w:pPr>
                            <w:r>
                              <w:rPr>
                                <w:rFonts w:ascii="Century Gothic"/>
                                <w:b/>
                                <w:color w:val="231F20"/>
                                <w:spacing w:val="-6"/>
                                <w:sz w:val="15"/>
                              </w:rPr>
                              <w:t>Never</w:t>
                            </w:r>
                            <w:r>
                              <w:rPr>
                                <w:rFonts w:ascii="Century Gothic"/>
                                <w:b/>
                                <w:color w:val="231F20"/>
                                <w:spacing w:val="-4"/>
                                <w:sz w:val="15"/>
                              </w:rPr>
                              <w:t> </w:t>
                            </w:r>
                            <w:r>
                              <w:rPr>
                                <w:rFonts w:ascii="Century Gothic"/>
                                <w:b/>
                                <w:color w:val="231F20"/>
                                <w:spacing w:val="-6"/>
                                <w:sz w:val="15"/>
                              </w:rPr>
                              <w:t>adjust</w:t>
                            </w:r>
                            <w:r>
                              <w:rPr>
                                <w:rFonts w:ascii="Century Gothic"/>
                                <w:b/>
                                <w:color w:val="231F20"/>
                                <w:spacing w:val="-4"/>
                                <w:sz w:val="15"/>
                              </w:rPr>
                              <w:t> </w:t>
                            </w:r>
                            <w:r>
                              <w:rPr>
                                <w:rFonts w:ascii="Century Gothic"/>
                                <w:b/>
                                <w:color w:val="231F20"/>
                                <w:spacing w:val="-6"/>
                                <w:sz w:val="15"/>
                              </w:rPr>
                              <w:t>,</w:t>
                            </w:r>
                            <w:r>
                              <w:rPr>
                                <w:rFonts w:ascii="Century Gothic"/>
                                <w:b/>
                                <w:color w:val="231F20"/>
                                <w:spacing w:val="-4"/>
                                <w:sz w:val="15"/>
                              </w:rPr>
                              <w:t> </w:t>
                            </w:r>
                            <w:r>
                              <w:rPr>
                                <w:rFonts w:ascii="Century Gothic"/>
                                <w:b/>
                                <w:color w:val="231F20"/>
                                <w:spacing w:val="-6"/>
                                <w:sz w:val="15"/>
                              </w:rPr>
                              <w:t>repair</w:t>
                            </w:r>
                            <w:r>
                              <w:rPr>
                                <w:rFonts w:ascii="Century Gothic"/>
                                <w:b/>
                                <w:color w:val="231F20"/>
                                <w:spacing w:val="-4"/>
                                <w:sz w:val="15"/>
                              </w:rPr>
                              <w:t> </w:t>
                            </w:r>
                            <w:r>
                              <w:rPr>
                                <w:rFonts w:ascii="Century Gothic"/>
                                <w:b/>
                                <w:color w:val="231F20"/>
                                <w:spacing w:val="-6"/>
                                <w:sz w:val="15"/>
                              </w:rPr>
                              <w:t>or</w:t>
                            </w:r>
                            <w:r>
                              <w:rPr>
                                <w:rFonts w:ascii="Century Gothic"/>
                                <w:b/>
                                <w:color w:val="231F20"/>
                                <w:spacing w:val="-4"/>
                                <w:sz w:val="15"/>
                              </w:rPr>
                              <w:t> </w:t>
                            </w:r>
                            <w:r>
                              <w:rPr>
                                <w:rFonts w:ascii="Century Gothic"/>
                                <w:b/>
                                <w:color w:val="231F20"/>
                                <w:spacing w:val="-6"/>
                                <w:sz w:val="15"/>
                              </w:rPr>
                              <w:t>modify</w:t>
                            </w:r>
                            <w:r>
                              <w:rPr>
                                <w:rFonts w:ascii="Century Gothic"/>
                                <w:b/>
                                <w:color w:val="231F20"/>
                                <w:spacing w:val="-4"/>
                                <w:sz w:val="15"/>
                              </w:rPr>
                              <w:t> </w:t>
                            </w:r>
                            <w:r>
                              <w:rPr>
                                <w:rFonts w:ascii="Century Gothic"/>
                                <w:b/>
                                <w:color w:val="231F20"/>
                                <w:spacing w:val="-6"/>
                                <w:sz w:val="15"/>
                              </w:rPr>
                              <w:t>the</w:t>
                            </w:r>
                            <w:r>
                              <w:rPr>
                                <w:rFonts w:ascii="Century Gothic"/>
                                <w:b/>
                                <w:color w:val="231F20"/>
                                <w:spacing w:val="-4"/>
                                <w:sz w:val="15"/>
                              </w:rPr>
                              <w:t> </w:t>
                            </w:r>
                            <w:r>
                              <w:rPr>
                                <w:rFonts w:ascii="Century Gothic"/>
                                <w:b/>
                                <w:color w:val="231F20"/>
                                <w:spacing w:val="-6"/>
                                <w:sz w:val="15"/>
                              </w:rPr>
                              <w:t>oven</w:t>
                            </w:r>
                            <w:r>
                              <w:rPr>
                                <w:rFonts w:ascii="Century Gothic"/>
                                <w:b/>
                                <w:color w:val="231F20"/>
                                <w:spacing w:val="-4"/>
                                <w:sz w:val="15"/>
                              </w:rPr>
                              <w:t> </w:t>
                            </w:r>
                            <w:r>
                              <w:rPr>
                                <w:rFonts w:ascii="Century Gothic"/>
                                <w:b/>
                                <w:color w:val="231F20"/>
                                <w:spacing w:val="-6"/>
                                <w:sz w:val="15"/>
                              </w:rPr>
                              <w:t>yourself.</w:t>
                            </w:r>
                            <w:r>
                              <w:rPr>
                                <w:rFonts w:ascii="Century Gothic"/>
                                <w:b/>
                                <w:color w:val="231F20"/>
                                <w:sz w:val="15"/>
                              </w:rPr>
                              <w:t> </w:t>
                            </w:r>
                            <w:r>
                              <w:rPr>
                                <w:rFonts w:ascii="Century Gothic"/>
                                <w:b/>
                                <w:color w:val="231F20"/>
                                <w:w w:val="90"/>
                                <w:sz w:val="15"/>
                              </w:rPr>
                              <w:t>It</w:t>
                            </w:r>
                            <w:r>
                              <w:rPr>
                                <w:rFonts w:ascii="Century Gothic"/>
                                <w:b/>
                                <w:color w:val="231F20"/>
                                <w:spacing w:val="-4"/>
                                <w:w w:val="90"/>
                                <w:sz w:val="15"/>
                              </w:rPr>
                              <w:t> </w:t>
                            </w:r>
                            <w:r>
                              <w:rPr>
                                <w:rFonts w:ascii="Century Gothic"/>
                                <w:b/>
                                <w:color w:val="231F20"/>
                                <w:w w:val="90"/>
                                <w:sz w:val="15"/>
                              </w:rPr>
                              <w:t>is</w:t>
                            </w:r>
                            <w:r>
                              <w:rPr>
                                <w:rFonts w:ascii="Century Gothic"/>
                                <w:b/>
                                <w:color w:val="231F20"/>
                                <w:spacing w:val="-4"/>
                                <w:w w:val="90"/>
                                <w:sz w:val="15"/>
                              </w:rPr>
                              <w:t> </w:t>
                            </w:r>
                            <w:r>
                              <w:rPr>
                                <w:rFonts w:ascii="Century Gothic"/>
                                <w:b/>
                                <w:color w:val="231F20"/>
                                <w:w w:val="90"/>
                                <w:sz w:val="15"/>
                              </w:rPr>
                              <w:t>hazardous</w:t>
                            </w:r>
                            <w:r>
                              <w:rPr>
                                <w:rFonts w:ascii="Century Gothic"/>
                                <w:b/>
                                <w:color w:val="231F20"/>
                                <w:spacing w:val="-4"/>
                                <w:w w:val="90"/>
                                <w:sz w:val="15"/>
                              </w:rPr>
                              <w:t> </w:t>
                            </w:r>
                            <w:r>
                              <w:rPr>
                                <w:rFonts w:ascii="Century Gothic"/>
                                <w:b/>
                                <w:color w:val="231F20"/>
                                <w:w w:val="90"/>
                                <w:sz w:val="15"/>
                              </w:rPr>
                              <w:t>for</w:t>
                            </w:r>
                            <w:r>
                              <w:rPr>
                                <w:rFonts w:ascii="Century Gothic"/>
                                <w:b/>
                                <w:color w:val="231F20"/>
                                <w:spacing w:val="-4"/>
                                <w:w w:val="90"/>
                                <w:sz w:val="15"/>
                              </w:rPr>
                              <w:t> </w:t>
                            </w:r>
                            <w:r>
                              <w:rPr>
                                <w:rFonts w:ascii="Century Gothic"/>
                                <w:b/>
                                <w:color w:val="231F20"/>
                                <w:w w:val="90"/>
                                <w:sz w:val="15"/>
                              </w:rPr>
                              <w:t>anyone</w:t>
                            </w:r>
                            <w:r>
                              <w:rPr>
                                <w:rFonts w:ascii="Century Gothic"/>
                                <w:b/>
                                <w:color w:val="231F20"/>
                                <w:spacing w:val="-4"/>
                                <w:w w:val="90"/>
                                <w:sz w:val="15"/>
                              </w:rPr>
                              <w:t> </w:t>
                            </w:r>
                            <w:r>
                              <w:rPr>
                                <w:rFonts w:ascii="Century Gothic"/>
                                <w:b/>
                                <w:color w:val="231F20"/>
                                <w:w w:val="90"/>
                                <w:sz w:val="15"/>
                              </w:rPr>
                              <w:t>other</w:t>
                            </w:r>
                            <w:r>
                              <w:rPr>
                                <w:rFonts w:ascii="Century Gothic"/>
                                <w:b/>
                                <w:color w:val="231F20"/>
                                <w:spacing w:val="-4"/>
                                <w:w w:val="90"/>
                                <w:sz w:val="15"/>
                              </w:rPr>
                              <w:t> </w:t>
                            </w:r>
                            <w:r>
                              <w:rPr>
                                <w:rFonts w:ascii="Century Gothic"/>
                                <w:b/>
                                <w:color w:val="231F20"/>
                                <w:w w:val="90"/>
                                <w:sz w:val="15"/>
                              </w:rPr>
                              <w:t>than</w:t>
                            </w:r>
                            <w:r>
                              <w:rPr>
                                <w:rFonts w:ascii="Century Gothic"/>
                                <w:b/>
                                <w:color w:val="231F20"/>
                                <w:spacing w:val="-4"/>
                                <w:w w:val="90"/>
                                <w:sz w:val="15"/>
                              </w:rPr>
                              <w:t> </w:t>
                            </w:r>
                            <w:r>
                              <w:rPr>
                                <w:rFonts w:ascii="Century Gothic"/>
                                <w:b/>
                                <w:color w:val="231F20"/>
                                <w:w w:val="90"/>
                                <w:sz w:val="15"/>
                              </w:rPr>
                              <w:t>a</w:t>
                            </w:r>
                            <w:r>
                              <w:rPr>
                                <w:rFonts w:ascii="Century Gothic"/>
                                <w:b/>
                                <w:color w:val="231F20"/>
                                <w:spacing w:val="-4"/>
                                <w:w w:val="90"/>
                                <w:sz w:val="15"/>
                              </w:rPr>
                              <w:t> </w:t>
                            </w:r>
                            <w:r>
                              <w:rPr>
                                <w:rFonts w:ascii="Century Gothic"/>
                                <w:b/>
                                <w:color w:val="231F20"/>
                                <w:w w:val="90"/>
                                <w:sz w:val="15"/>
                              </w:rPr>
                              <w:t>competent</w:t>
                            </w:r>
                            <w:r>
                              <w:rPr>
                                <w:rFonts w:ascii="Century Gothic"/>
                                <w:b/>
                                <w:color w:val="231F20"/>
                                <w:sz w:val="15"/>
                              </w:rPr>
                              <w:t> </w:t>
                            </w:r>
                            <w:r>
                              <w:rPr>
                                <w:rFonts w:ascii="Century Gothic"/>
                                <w:b/>
                                <w:color w:val="231F20"/>
                                <w:w w:val="90"/>
                                <w:sz w:val="15"/>
                              </w:rPr>
                              <w:t>person</w:t>
                            </w:r>
                            <w:r>
                              <w:rPr>
                                <w:rFonts w:ascii="Century Gothic"/>
                                <w:b/>
                                <w:color w:val="231F20"/>
                                <w:spacing w:val="-7"/>
                                <w:w w:val="90"/>
                                <w:sz w:val="15"/>
                              </w:rPr>
                              <w:t> </w:t>
                            </w:r>
                            <w:r>
                              <w:rPr>
                                <w:rFonts w:ascii="Century Gothic"/>
                                <w:b/>
                                <w:color w:val="231F20"/>
                                <w:w w:val="90"/>
                                <w:sz w:val="15"/>
                              </w:rPr>
                              <w:t>to</w:t>
                            </w:r>
                            <w:r>
                              <w:rPr>
                                <w:rFonts w:ascii="Century Gothic"/>
                                <w:b/>
                                <w:color w:val="231F20"/>
                                <w:spacing w:val="-6"/>
                                <w:w w:val="90"/>
                                <w:sz w:val="15"/>
                              </w:rPr>
                              <w:t> </w:t>
                            </w:r>
                            <w:r>
                              <w:rPr>
                                <w:rFonts w:ascii="Century Gothic"/>
                                <w:b/>
                                <w:color w:val="231F20"/>
                                <w:w w:val="90"/>
                                <w:sz w:val="15"/>
                              </w:rPr>
                              <w:t>carry</w:t>
                            </w:r>
                            <w:r>
                              <w:rPr>
                                <w:rFonts w:ascii="Century Gothic"/>
                                <w:b/>
                                <w:color w:val="231F20"/>
                                <w:spacing w:val="-6"/>
                                <w:w w:val="90"/>
                                <w:sz w:val="15"/>
                              </w:rPr>
                              <w:t> </w:t>
                            </w:r>
                            <w:r>
                              <w:rPr>
                                <w:rFonts w:ascii="Century Gothic"/>
                                <w:b/>
                                <w:color w:val="231F20"/>
                                <w:w w:val="90"/>
                                <w:sz w:val="15"/>
                              </w:rPr>
                              <w:t>out</w:t>
                            </w:r>
                            <w:r>
                              <w:rPr>
                                <w:rFonts w:ascii="Century Gothic"/>
                                <w:b/>
                                <w:color w:val="231F20"/>
                                <w:spacing w:val="-7"/>
                                <w:w w:val="90"/>
                                <w:sz w:val="15"/>
                              </w:rPr>
                              <w:t> </w:t>
                            </w:r>
                            <w:r>
                              <w:rPr>
                                <w:rFonts w:ascii="Century Gothic"/>
                                <w:b/>
                                <w:color w:val="231F20"/>
                                <w:w w:val="90"/>
                                <w:sz w:val="15"/>
                              </w:rPr>
                              <w:t>any</w:t>
                            </w:r>
                            <w:r>
                              <w:rPr>
                                <w:rFonts w:ascii="Century Gothic"/>
                                <w:b/>
                                <w:color w:val="231F20"/>
                                <w:spacing w:val="-6"/>
                                <w:w w:val="90"/>
                                <w:sz w:val="15"/>
                              </w:rPr>
                              <w:t> </w:t>
                            </w:r>
                            <w:r>
                              <w:rPr>
                                <w:rFonts w:ascii="Century Gothic"/>
                                <w:b/>
                                <w:color w:val="231F20"/>
                                <w:w w:val="90"/>
                                <w:sz w:val="15"/>
                              </w:rPr>
                              <w:t>service</w:t>
                            </w:r>
                            <w:r>
                              <w:rPr>
                                <w:rFonts w:ascii="Century Gothic"/>
                                <w:b/>
                                <w:color w:val="231F20"/>
                                <w:spacing w:val="-6"/>
                                <w:w w:val="90"/>
                                <w:sz w:val="15"/>
                              </w:rPr>
                              <w:t> </w:t>
                            </w:r>
                            <w:r>
                              <w:rPr>
                                <w:rFonts w:ascii="Century Gothic"/>
                                <w:b/>
                                <w:color w:val="231F20"/>
                                <w:w w:val="90"/>
                                <w:sz w:val="15"/>
                              </w:rPr>
                              <w:t>or</w:t>
                            </w:r>
                            <w:r>
                              <w:rPr>
                                <w:rFonts w:ascii="Century Gothic"/>
                                <w:b/>
                                <w:color w:val="231F20"/>
                                <w:spacing w:val="-7"/>
                                <w:w w:val="90"/>
                                <w:sz w:val="15"/>
                              </w:rPr>
                              <w:t> </w:t>
                            </w:r>
                            <w:r>
                              <w:rPr>
                                <w:rFonts w:ascii="Century Gothic"/>
                                <w:b/>
                                <w:color w:val="231F20"/>
                                <w:w w:val="90"/>
                                <w:sz w:val="15"/>
                              </w:rPr>
                              <w:t>repair</w:t>
                            </w:r>
                            <w:r>
                              <w:rPr>
                                <w:rFonts w:ascii="Century Gothic"/>
                                <w:b/>
                                <w:color w:val="231F20"/>
                                <w:spacing w:val="-6"/>
                                <w:w w:val="90"/>
                                <w:sz w:val="15"/>
                              </w:rPr>
                              <w:t> </w:t>
                            </w:r>
                            <w:r>
                              <w:rPr>
                                <w:rFonts w:ascii="Century Gothic"/>
                                <w:b/>
                                <w:color w:val="231F20"/>
                                <w:w w:val="90"/>
                                <w:sz w:val="15"/>
                              </w:rPr>
                              <w:t>operation</w:t>
                            </w:r>
                            <w:r>
                              <w:rPr>
                                <w:rFonts w:ascii="Century Gothic"/>
                                <w:b/>
                                <w:color w:val="231F20"/>
                                <w:sz w:val="15"/>
                              </w:rPr>
                              <w:t> which involves the removal of a cover which </w:t>
                            </w:r>
                            <w:r>
                              <w:rPr>
                                <w:rFonts w:ascii="Century Gothic"/>
                                <w:b/>
                                <w:color w:val="231F20"/>
                                <w:spacing w:val="-6"/>
                                <w:sz w:val="15"/>
                              </w:rPr>
                              <w:t>gives</w:t>
                            </w:r>
                            <w:r>
                              <w:rPr>
                                <w:rFonts w:ascii="Century Gothic"/>
                                <w:b/>
                                <w:color w:val="231F20"/>
                                <w:spacing w:val="-4"/>
                                <w:sz w:val="15"/>
                              </w:rPr>
                              <w:t> </w:t>
                            </w:r>
                            <w:r>
                              <w:rPr>
                                <w:rFonts w:ascii="Century Gothic"/>
                                <w:b/>
                                <w:color w:val="231F20"/>
                                <w:spacing w:val="-6"/>
                                <w:sz w:val="15"/>
                              </w:rPr>
                              <w:t>protection</w:t>
                            </w:r>
                            <w:r>
                              <w:rPr>
                                <w:rFonts w:ascii="Century Gothic"/>
                                <w:b/>
                                <w:color w:val="231F20"/>
                                <w:spacing w:val="-4"/>
                                <w:sz w:val="15"/>
                              </w:rPr>
                              <w:t> </w:t>
                            </w:r>
                            <w:r>
                              <w:rPr>
                                <w:rFonts w:ascii="Century Gothic"/>
                                <w:b/>
                                <w:color w:val="231F20"/>
                                <w:spacing w:val="-6"/>
                                <w:sz w:val="15"/>
                              </w:rPr>
                              <w:t>against</w:t>
                            </w:r>
                            <w:r>
                              <w:rPr>
                                <w:rFonts w:ascii="Century Gothic"/>
                                <w:b/>
                                <w:color w:val="231F20"/>
                                <w:spacing w:val="-4"/>
                                <w:sz w:val="15"/>
                              </w:rPr>
                              <w:t> </w:t>
                            </w:r>
                            <w:r>
                              <w:rPr>
                                <w:rFonts w:ascii="Century Gothic"/>
                                <w:b/>
                                <w:color w:val="231F20"/>
                                <w:spacing w:val="-6"/>
                                <w:sz w:val="15"/>
                              </w:rPr>
                              <w:t>exposure</w:t>
                            </w:r>
                            <w:r>
                              <w:rPr>
                                <w:rFonts w:ascii="Century Gothic"/>
                                <w:b/>
                                <w:color w:val="231F20"/>
                                <w:spacing w:val="-4"/>
                                <w:sz w:val="15"/>
                              </w:rPr>
                              <w:t> </w:t>
                            </w:r>
                            <w:r>
                              <w:rPr>
                                <w:rFonts w:ascii="Century Gothic"/>
                                <w:b/>
                                <w:color w:val="231F20"/>
                                <w:spacing w:val="-6"/>
                                <w:sz w:val="15"/>
                              </w:rPr>
                              <w:t>to</w:t>
                            </w:r>
                            <w:r>
                              <w:rPr>
                                <w:rFonts w:ascii="Century Gothic"/>
                                <w:b/>
                                <w:color w:val="231F20"/>
                                <w:spacing w:val="-4"/>
                                <w:sz w:val="15"/>
                              </w:rPr>
                              <w:t> </w:t>
                            </w:r>
                            <w:r>
                              <w:rPr>
                                <w:rFonts w:ascii="Century Gothic"/>
                                <w:b/>
                                <w:color w:val="231F20"/>
                                <w:spacing w:val="-6"/>
                                <w:sz w:val="15"/>
                              </w:rPr>
                              <w:t>microwave</w:t>
                            </w:r>
                            <w:r>
                              <w:rPr>
                                <w:rFonts w:ascii="Century Gothic"/>
                                <w:b/>
                                <w:color w:val="231F20"/>
                                <w:sz w:val="15"/>
                              </w:rPr>
                              <w:t> </w:t>
                            </w:r>
                            <w:r>
                              <w:rPr>
                                <w:rFonts w:ascii="Century Gothic"/>
                                <w:b/>
                                <w:color w:val="231F20"/>
                                <w:spacing w:val="-2"/>
                                <w:sz w:val="15"/>
                              </w:rPr>
                              <w:t>energy.</w:t>
                            </w:r>
                          </w:p>
                        </w:txbxContent>
                      </wps:txbx>
                      <wps:bodyPr wrap="square" lIns="0" tIns="0" rIns="0" bIns="0" rtlCol="0">
                        <a:noAutofit/>
                      </wps:bodyPr>
                    </wps:wsp>
                  </a:graphicData>
                </a:graphic>
              </wp:anchor>
            </w:drawing>
          </mc:Choice>
          <mc:Fallback>
            <w:pict>
              <v:shape style="position:absolute;margin-left:217.650909pt;margin-top:-25.901945pt;width:168.65pt;height:189.15pt;mso-position-horizontal-relative:page;mso-position-vertical-relative:paragraph;z-index:15746560" type="#_x0000_t202" id="docshape203" filled="true" fillcolor="#e6e7e8" stroked="true" strokeweight=".42pt" strokecolor="#231f20">
                <v:textbox inset="0,0,0,0">
                  <w:txbxContent>
                    <w:p>
                      <w:pPr>
                        <w:spacing w:line="182" w:lineRule="exact" w:before="23"/>
                        <w:ind w:left="47" w:right="0" w:firstLine="0"/>
                        <w:jc w:val="left"/>
                        <w:rPr>
                          <w:rFonts w:ascii="Century Gothic"/>
                          <w:b/>
                          <w:color w:val="000000"/>
                          <w:sz w:val="15"/>
                        </w:rPr>
                      </w:pPr>
                      <w:r>
                        <w:rPr>
                          <w:rFonts w:ascii="Century Gothic"/>
                          <w:b/>
                          <w:color w:val="231F20"/>
                          <w:spacing w:val="-2"/>
                          <w:sz w:val="15"/>
                        </w:rPr>
                        <w:t>WARNING:</w:t>
                      </w:r>
                    </w:p>
                    <w:p>
                      <w:pPr>
                        <w:pStyle w:val="BodyText"/>
                        <w:spacing w:line="232" w:lineRule="auto" w:before="2"/>
                        <w:ind w:left="47"/>
                        <w:rPr>
                          <w:color w:val="000000"/>
                        </w:rPr>
                      </w:pPr>
                      <w:r>
                        <w:rPr>
                          <w:color w:val="231F20"/>
                          <w:w w:val="110"/>
                        </w:rPr>
                        <w:t>Do</w:t>
                      </w:r>
                      <w:r>
                        <w:rPr>
                          <w:color w:val="231F20"/>
                          <w:w w:val="110"/>
                        </w:rPr>
                        <w:t> not</w:t>
                      </w:r>
                      <w:r>
                        <w:rPr>
                          <w:color w:val="231F20"/>
                          <w:w w:val="110"/>
                        </w:rPr>
                        <w:t> </w:t>
                      </w:r>
                      <w:r>
                        <w:rPr>
                          <w:color w:val="231F20"/>
                          <w:spacing w:val="9"/>
                          <w:w w:val="110"/>
                        </w:rPr>
                        <w:t>operate</w:t>
                      </w:r>
                      <w:r>
                        <w:rPr>
                          <w:color w:val="231F20"/>
                          <w:spacing w:val="9"/>
                          <w:w w:val="110"/>
                        </w:rPr>
                        <w:t> </w:t>
                      </w:r>
                      <w:r>
                        <w:rPr>
                          <w:color w:val="231F20"/>
                          <w:w w:val="110"/>
                        </w:rPr>
                        <w:t>the</w:t>
                      </w:r>
                      <w:r>
                        <w:rPr>
                          <w:color w:val="231F20"/>
                          <w:w w:val="110"/>
                        </w:rPr>
                        <w:t> oven</w:t>
                      </w:r>
                      <w:r>
                        <w:rPr>
                          <w:color w:val="231F20"/>
                          <w:w w:val="110"/>
                        </w:rPr>
                        <w:t> if</w:t>
                      </w:r>
                      <w:r>
                        <w:rPr>
                          <w:color w:val="231F20"/>
                          <w:w w:val="110"/>
                        </w:rPr>
                        <w:t> it</w:t>
                      </w:r>
                      <w:r>
                        <w:rPr>
                          <w:color w:val="231F20"/>
                          <w:w w:val="110"/>
                        </w:rPr>
                        <w:t> is</w:t>
                      </w:r>
                      <w:r>
                        <w:rPr>
                          <w:color w:val="231F20"/>
                          <w:w w:val="110"/>
                        </w:rPr>
                        <w:t> </w:t>
                      </w:r>
                      <w:r>
                        <w:rPr>
                          <w:color w:val="231F20"/>
                          <w:spacing w:val="9"/>
                          <w:w w:val="110"/>
                        </w:rPr>
                        <w:t>damaged</w:t>
                      </w:r>
                      <w:r>
                        <w:rPr>
                          <w:color w:val="231F20"/>
                          <w:spacing w:val="9"/>
                          <w:w w:val="110"/>
                        </w:rPr>
                        <w:t> </w:t>
                      </w:r>
                      <w:r>
                        <w:rPr>
                          <w:color w:val="231F20"/>
                          <w:spacing w:val="11"/>
                          <w:w w:val="110"/>
                        </w:rPr>
                        <w:t>or </w:t>
                      </w:r>
                      <w:r>
                        <w:rPr>
                          <w:color w:val="231F20"/>
                          <w:w w:val="110"/>
                        </w:rPr>
                        <w:t>malfunctioning.</w:t>
                      </w:r>
                      <w:r>
                        <w:rPr>
                          <w:color w:val="231F20"/>
                          <w:spacing w:val="-9"/>
                          <w:w w:val="110"/>
                        </w:rPr>
                        <w:t> </w:t>
                      </w:r>
                      <w:r>
                        <w:rPr>
                          <w:color w:val="231F20"/>
                          <w:w w:val="110"/>
                        </w:rPr>
                        <w:t>Check</w:t>
                      </w:r>
                      <w:r>
                        <w:rPr>
                          <w:color w:val="231F20"/>
                          <w:spacing w:val="-9"/>
                          <w:w w:val="110"/>
                        </w:rPr>
                        <w:t> </w:t>
                      </w:r>
                      <w:r>
                        <w:rPr>
                          <w:color w:val="231F20"/>
                          <w:w w:val="110"/>
                        </w:rPr>
                        <w:t>the</w:t>
                      </w:r>
                      <w:r>
                        <w:rPr>
                          <w:color w:val="231F20"/>
                          <w:spacing w:val="-9"/>
                          <w:w w:val="110"/>
                        </w:rPr>
                        <w:t> </w:t>
                      </w:r>
                      <w:r>
                        <w:rPr>
                          <w:color w:val="231F20"/>
                          <w:w w:val="110"/>
                        </w:rPr>
                        <w:t>following</w:t>
                      </w:r>
                      <w:r>
                        <w:rPr>
                          <w:color w:val="231F20"/>
                          <w:spacing w:val="-9"/>
                          <w:w w:val="110"/>
                        </w:rPr>
                        <w:t> </w:t>
                      </w:r>
                      <w:r>
                        <w:rPr>
                          <w:color w:val="231F20"/>
                          <w:w w:val="110"/>
                        </w:rPr>
                        <w:t>before</w:t>
                      </w:r>
                      <w:r>
                        <w:rPr>
                          <w:color w:val="231F20"/>
                          <w:spacing w:val="-9"/>
                          <w:w w:val="110"/>
                        </w:rPr>
                        <w:t> </w:t>
                      </w:r>
                      <w:r>
                        <w:rPr>
                          <w:color w:val="231F20"/>
                          <w:w w:val="110"/>
                        </w:rPr>
                        <w:t>use:</w:t>
                      </w:r>
                    </w:p>
                    <w:p>
                      <w:pPr>
                        <w:pStyle w:val="BodyText"/>
                        <w:numPr>
                          <w:ilvl w:val="0"/>
                          <w:numId w:val="10"/>
                        </w:numPr>
                        <w:tabs>
                          <w:tab w:pos="283" w:val="left" w:leader="none"/>
                          <w:tab w:pos="285" w:val="left" w:leader="none"/>
                        </w:tabs>
                        <w:spacing w:line="232" w:lineRule="auto" w:before="0" w:after="0"/>
                        <w:ind w:left="285" w:right="92" w:hanging="239"/>
                        <w:jc w:val="left"/>
                        <w:rPr>
                          <w:color w:val="000000"/>
                        </w:rPr>
                      </w:pPr>
                      <w:r>
                        <w:rPr>
                          <w:color w:val="231F20"/>
                        </w:rPr>
                        <w:t>The door; make sure the door closes properly and ensure it is not misaligned or warped.</w:t>
                      </w:r>
                    </w:p>
                    <w:p>
                      <w:pPr>
                        <w:pStyle w:val="BodyText"/>
                        <w:numPr>
                          <w:ilvl w:val="0"/>
                          <w:numId w:val="10"/>
                        </w:numPr>
                        <w:tabs>
                          <w:tab w:pos="283" w:val="left" w:leader="none"/>
                          <w:tab w:pos="285" w:val="left" w:leader="none"/>
                        </w:tabs>
                        <w:spacing w:line="232" w:lineRule="auto" w:before="0" w:after="0"/>
                        <w:ind w:left="285" w:right="93" w:hanging="239"/>
                        <w:jc w:val="left"/>
                        <w:rPr>
                          <w:color w:val="000000"/>
                        </w:rPr>
                      </w:pPr>
                      <w:r>
                        <w:rPr>
                          <w:color w:val="231F20"/>
                          <w:w w:val="105"/>
                        </w:rPr>
                        <w:t>The hinges and safety door latches; check to make sure they are not broken or loose.</w:t>
                      </w:r>
                    </w:p>
                    <w:p>
                      <w:pPr>
                        <w:pStyle w:val="BodyText"/>
                        <w:numPr>
                          <w:ilvl w:val="0"/>
                          <w:numId w:val="10"/>
                        </w:numPr>
                        <w:tabs>
                          <w:tab w:pos="282" w:val="left" w:leader="none"/>
                          <w:tab w:pos="285" w:val="left" w:leader="none"/>
                        </w:tabs>
                        <w:spacing w:line="232" w:lineRule="auto" w:before="0" w:after="0"/>
                        <w:ind w:left="285" w:right="93" w:hanging="239"/>
                        <w:jc w:val="left"/>
                        <w:rPr>
                          <w:color w:val="000000"/>
                        </w:rPr>
                      </w:pPr>
                      <w:r>
                        <w:rPr>
                          <w:color w:val="231F20"/>
                          <w:w w:val="105"/>
                        </w:rPr>
                        <w:t>The</w:t>
                      </w:r>
                      <w:r>
                        <w:rPr>
                          <w:color w:val="231F20"/>
                          <w:spacing w:val="-13"/>
                          <w:w w:val="105"/>
                        </w:rPr>
                        <w:t> </w:t>
                      </w:r>
                      <w:r>
                        <w:rPr>
                          <w:color w:val="231F20"/>
                          <w:w w:val="105"/>
                        </w:rPr>
                        <w:t>door</w:t>
                      </w:r>
                      <w:r>
                        <w:rPr>
                          <w:color w:val="231F20"/>
                          <w:spacing w:val="-12"/>
                          <w:w w:val="105"/>
                        </w:rPr>
                        <w:t> </w:t>
                      </w:r>
                      <w:r>
                        <w:rPr>
                          <w:color w:val="231F20"/>
                          <w:w w:val="105"/>
                        </w:rPr>
                        <w:t>seals</w:t>
                      </w:r>
                      <w:r>
                        <w:rPr>
                          <w:color w:val="231F20"/>
                          <w:spacing w:val="-12"/>
                          <w:w w:val="105"/>
                        </w:rPr>
                        <w:t> </w:t>
                      </w:r>
                      <w:r>
                        <w:rPr>
                          <w:color w:val="231F20"/>
                          <w:w w:val="105"/>
                        </w:rPr>
                        <w:t>and</w:t>
                      </w:r>
                      <w:r>
                        <w:rPr>
                          <w:color w:val="231F20"/>
                          <w:spacing w:val="-12"/>
                          <w:w w:val="105"/>
                        </w:rPr>
                        <w:t> </w:t>
                      </w:r>
                      <w:r>
                        <w:rPr>
                          <w:color w:val="231F20"/>
                          <w:w w:val="105"/>
                        </w:rPr>
                        <w:t>sealing</w:t>
                      </w:r>
                      <w:r>
                        <w:rPr>
                          <w:color w:val="231F20"/>
                          <w:spacing w:val="-12"/>
                          <w:w w:val="105"/>
                        </w:rPr>
                        <w:t> </w:t>
                      </w:r>
                      <w:r>
                        <w:rPr>
                          <w:color w:val="231F20"/>
                          <w:w w:val="105"/>
                        </w:rPr>
                        <w:t>surfaces;</w:t>
                      </w:r>
                      <w:r>
                        <w:rPr>
                          <w:color w:val="231F20"/>
                          <w:spacing w:val="-12"/>
                          <w:w w:val="105"/>
                        </w:rPr>
                        <w:t> </w:t>
                      </w:r>
                      <w:r>
                        <w:rPr>
                          <w:color w:val="231F20"/>
                          <w:w w:val="105"/>
                        </w:rPr>
                        <w:t>ensure</w:t>
                      </w:r>
                      <w:r>
                        <w:rPr>
                          <w:color w:val="231F20"/>
                          <w:spacing w:val="-12"/>
                          <w:w w:val="105"/>
                        </w:rPr>
                        <w:t> </w:t>
                      </w:r>
                      <w:r>
                        <w:rPr>
                          <w:color w:val="231F20"/>
                          <w:w w:val="105"/>
                        </w:rPr>
                        <w:t>that they have not been damaged.</w:t>
                      </w:r>
                    </w:p>
                    <w:p>
                      <w:pPr>
                        <w:pStyle w:val="BodyText"/>
                        <w:numPr>
                          <w:ilvl w:val="0"/>
                          <w:numId w:val="10"/>
                        </w:numPr>
                        <w:tabs>
                          <w:tab w:pos="283" w:val="left" w:leader="none"/>
                          <w:tab w:pos="285" w:val="left" w:leader="none"/>
                        </w:tabs>
                        <w:spacing w:line="232" w:lineRule="auto" w:before="0" w:after="0"/>
                        <w:ind w:left="285" w:right="87" w:hanging="239"/>
                        <w:jc w:val="left"/>
                        <w:rPr>
                          <w:color w:val="000000"/>
                        </w:rPr>
                      </w:pPr>
                      <w:r>
                        <w:rPr>
                          <w:color w:val="231F20"/>
                          <w:w w:val="105"/>
                        </w:rPr>
                        <w:t>Inside the oven cavity or on the door; make sure there are no dents.</w:t>
                      </w:r>
                    </w:p>
                    <w:p>
                      <w:pPr>
                        <w:pStyle w:val="BodyText"/>
                        <w:numPr>
                          <w:ilvl w:val="0"/>
                          <w:numId w:val="10"/>
                        </w:numPr>
                        <w:tabs>
                          <w:tab w:pos="283" w:val="left" w:leader="none"/>
                          <w:tab w:pos="285" w:val="left" w:leader="none"/>
                        </w:tabs>
                        <w:spacing w:line="232" w:lineRule="auto" w:before="0" w:after="0"/>
                        <w:ind w:left="285" w:right="91" w:hanging="239"/>
                        <w:jc w:val="left"/>
                        <w:rPr>
                          <w:color w:val="000000"/>
                        </w:rPr>
                      </w:pPr>
                      <w:r>
                        <w:rPr>
                          <w:color w:val="231F20"/>
                          <w:w w:val="110"/>
                        </w:rPr>
                        <w:t>The</w:t>
                      </w:r>
                      <w:r>
                        <w:rPr>
                          <w:color w:val="231F20"/>
                          <w:spacing w:val="-9"/>
                          <w:w w:val="110"/>
                        </w:rPr>
                        <w:t> </w:t>
                      </w:r>
                      <w:r>
                        <w:rPr>
                          <w:color w:val="231F20"/>
                          <w:w w:val="110"/>
                        </w:rPr>
                        <w:t>power</w:t>
                      </w:r>
                      <w:r>
                        <w:rPr>
                          <w:color w:val="231F20"/>
                          <w:spacing w:val="-9"/>
                          <w:w w:val="110"/>
                        </w:rPr>
                        <w:t> </w:t>
                      </w:r>
                      <w:r>
                        <w:rPr>
                          <w:color w:val="231F20"/>
                          <w:w w:val="110"/>
                        </w:rPr>
                        <w:t>supply</w:t>
                      </w:r>
                      <w:r>
                        <w:rPr>
                          <w:color w:val="231F20"/>
                          <w:spacing w:val="-9"/>
                          <w:w w:val="110"/>
                        </w:rPr>
                        <w:t> </w:t>
                      </w:r>
                      <w:r>
                        <w:rPr>
                          <w:color w:val="231F20"/>
                          <w:w w:val="110"/>
                        </w:rPr>
                        <w:t>cord</w:t>
                      </w:r>
                      <w:r>
                        <w:rPr>
                          <w:color w:val="231F20"/>
                          <w:spacing w:val="-9"/>
                          <w:w w:val="110"/>
                        </w:rPr>
                        <w:t> </w:t>
                      </w:r>
                      <w:r>
                        <w:rPr>
                          <w:color w:val="231F20"/>
                          <w:w w:val="110"/>
                        </w:rPr>
                        <w:t>and</w:t>
                      </w:r>
                      <w:r>
                        <w:rPr>
                          <w:color w:val="231F20"/>
                          <w:spacing w:val="-9"/>
                          <w:w w:val="110"/>
                        </w:rPr>
                        <w:t> </w:t>
                      </w:r>
                      <w:r>
                        <w:rPr>
                          <w:color w:val="231F20"/>
                          <w:w w:val="110"/>
                        </w:rPr>
                        <w:t>plug;</w:t>
                      </w:r>
                      <w:r>
                        <w:rPr>
                          <w:color w:val="231F20"/>
                          <w:spacing w:val="-9"/>
                          <w:w w:val="110"/>
                        </w:rPr>
                        <w:t> </w:t>
                      </w:r>
                      <w:r>
                        <w:rPr>
                          <w:color w:val="231F20"/>
                          <w:w w:val="110"/>
                        </w:rPr>
                        <w:t>ensure</w:t>
                      </w:r>
                      <w:r>
                        <w:rPr>
                          <w:color w:val="231F20"/>
                          <w:spacing w:val="-9"/>
                          <w:w w:val="110"/>
                        </w:rPr>
                        <w:t> </w:t>
                      </w:r>
                      <w:r>
                        <w:rPr>
                          <w:color w:val="231F20"/>
                          <w:w w:val="110"/>
                        </w:rPr>
                        <w:t>that they are not damaged.</w:t>
                      </w:r>
                    </w:p>
                    <w:p>
                      <w:pPr>
                        <w:pStyle w:val="BodyText"/>
                        <w:spacing w:line="232" w:lineRule="auto"/>
                        <w:ind w:left="47" w:right="41"/>
                        <w:jc w:val="both"/>
                        <w:rPr>
                          <w:color w:val="000000"/>
                        </w:rPr>
                      </w:pPr>
                      <w:r>
                        <w:rPr>
                          <w:color w:val="231F20"/>
                          <w:w w:val="105"/>
                        </w:rPr>
                        <w:t>If the door or door seals are damaged, the oven must</w:t>
                      </w:r>
                      <w:r>
                        <w:rPr>
                          <w:color w:val="231F20"/>
                          <w:spacing w:val="-10"/>
                          <w:w w:val="105"/>
                        </w:rPr>
                        <w:t> </w:t>
                      </w:r>
                      <w:r>
                        <w:rPr>
                          <w:color w:val="231F20"/>
                          <w:w w:val="105"/>
                        </w:rPr>
                        <w:t>not</w:t>
                      </w:r>
                      <w:r>
                        <w:rPr>
                          <w:color w:val="231F20"/>
                          <w:spacing w:val="-10"/>
                          <w:w w:val="105"/>
                        </w:rPr>
                        <w:t> </w:t>
                      </w:r>
                      <w:r>
                        <w:rPr>
                          <w:color w:val="231F20"/>
                          <w:w w:val="105"/>
                        </w:rPr>
                        <w:t>be</w:t>
                      </w:r>
                      <w:r>
                        <w:rPr>
                          <w:color w:val="231F20"/>
                          <w:spacing w:val="-10"/>
                          <w:w w:val="105"/>
                        </w:rPr>
                        <w:t> </w:t>
                      </w:r>
                      <w:r>
                        <w:rPr>
                          <w:color w:val="231F20"/>
                          <w:w w:val="105"/>
                        </w:rPr>
                        <w:t>operated</w:t>
                      </w:r>
                      <w:r>
                        <w:rPr>
                          <w:color w:val="231F20"/>
                          <w:spacing w:val="-10"/>
                          <w:w w:val="105"/>
                        </w:rPr>
                        <w:t> </w:t>
                      </w:r>
                      <w:r>
                        <w:rPr>
                          <w:color w:val="231F20"/>
                          <w:w w:val="105"/>
                        </w:rPr>
                        <w:t>until</w:t>
                      </w:r>
                      <w:r>
                        <w:rPr>
                          <w:color w:val="231F20"/>
                          <w:spacing w:val="-10"/>
                          <w:w w:val="105"/>
                        </w:rPr>
                        <w:t> </w:t>
                      </w:r>
                      <w:r>
                        <w:rPr>
                          <w:color w:val="231F20"/>
                          <w:w w:val="105"/>
                        </w:rPr>
                        <w:t>it</w:t>
                      </w:r>
                      <w:r>
                        <w:rPr>
                          <w:color w:val="231F20"/>
                          <w:spacing w:val="-10"/>
                          <w:w w:val="105"/>
                        </w:rPr>
                        <w:t> </w:t>
                      </w:r>
                      <w:r>
                        <w:rPr>
                          <w:color w:val="231F20"/>
                          <w:w w:val="105"/>
                        </w:rPr>
                        <w:t>has</w:t>
                      </w:r>
                      <w:r>
                        <w:rPr>
                          <w:color w:val="231F20"/>
                          <w:spacing w:val="-10"/>
                          <w:w w:val="105"/>
                        </w:rPr>
                        <w:t> </w:t>
                      </w:r>
                      <w:r>
                        <w:rPr>
                          <w:color w:val="231F20"/>
                          <w:w w:val="105"/>
                        </w:rPr>
                        <w:t>been</w:t>
                      </w:r>
                      <w:r>
                        <w:rPr>
                          <w:color w:val="231F20"/>
                          <w:spacing w:val="-10"/>
                          <w:w w:val="105"/>
                        </w:rPr>
                        <w:t> </w:t>
                      </w:r>
                      <w:r>
                        <w:rPr>
                          <w:color w:val="231F20"/>
                          <w:w w:val="105"/>
                        </w:rPr>
                        <w:t>repaired</w:t>
                      </w:r>
                      <w:r>
                        <w:rPr>
                          <w:color w:val="231F20"/>
                          <w:spacing w:val="-10"/>
                          <w:w w:val="105"/>
                        </w:rPr>
                        <w:t> </w:t>
                      </w:r>
                      <w:r>
                        <w:rPr>
                          <w:color w:val="231F20"/>
                          <w:w w:val="105"/>
                        </w:rPr>
                        <w:t>by</w:t>
                      </w:r>
                      <w:r>
                        <w:rPr>
                          <w:color w:val="231F20"/>
                          <w:spacing w:val="-10"/>
                          <w:w w:val="105"/>
                        </w:rPr>
                        <w:t> </w:t>
                      </w:r>
                      <w:r>
                        <w:rPr>
                          <w:color w:val="231F20"/>
                          <w:w w:val="105"/>
                        </w:rPr>
                        <w:t>a competent</w:t>
                      </w:r>
                      <w:r>
                        <w:rPr>
                          <w:color w:val="231F20"/>
                          <w:spacing w:val="-13"/>
                          <w:w w:val="105"/>
                        </w:rPr>
                        <w:t> </w:t>
                      </w:r>
                      <w:r>
                        <w:rPr>
                          <w:color w:val="231F20"/>
                          <w:w w:val="105"/>
                        </w:rPr>
                        <w:t>person.</w:t>
                      </w:r>
                    </w:p>
                    <w:p>
                      <w:pPr>
                        <w:spacing w:line="218" w:lineRule="auto" w:before="0"/>
                        <w:ind w:left="47" w:right="39" w:firstLine="0"/>
                        <w:jc w:val="both"/>
                        <w:rPr>
                          <w:rFonts w:ascii="Century Gothic"/>
                          <w:b/>
                          <w:color w:val="000000"/>
                          <w:sz w:val="15"/>
                        </w:rPr>
                      </w:pPr>
                      <w:r>
                        <w:rPr>
                          <w:rFonts w:ascii="Century Gothic"/>
                          <w:b/>
                          <w:color w:val="231F20"/>
                          <w:spacing w:val="-6"/>
                          <w:sz w:val="15"/>
                        </w:rPr>
                        <w:t>Never</w:t>
                      </w:r>
                      <w:r>
                        <w:rPr>
                          <w:rFonts w:ascii="Century Gothic"/>
                          <w:b/>
                          <w:color w:val="231F20"/>
                          <w:spacing w:val="-4"/>
                          <w:sz w:val="15"/>
                        </w:rPr>
                        <w:t> </w:t>
                      </w:r>
                      <w:r>
                        <w:rPr>
                          <w:rFonts w:ascii="Century Gothic"/>
                          <w:b/>
                          <w:color w:val="231F20"/>
                          <w:spacing w:val="-6"/>
                          <w:sz w:val="15"/>
                        </w:rPr>
                        <w:t>adjust</w:t>
                      </w:r>
                      <w:r>
                        <w:rPr>
                          <w:rFonts w:ascii="Century Gothic"/>
                          <w:b/>
                          <w:color w:val="231F20"/>
                          <w:spacing w:val="-4"/>
                          <w:sz w:val="15"/>
                        </w:rPr>
                        <w:t> </w:t>
                      </w:r>
                      <w:r>
                        <w:rPr>
                          <w:rFonts w:ascii="Century Gothic"/>
                          <w:b/>
                          <w:color w:val="231F20"/>
                          <w:spacing w:val="-6"/>
                          <w:sz w:val="15"/>
                        </w:rPr>
                        <w:t>,</w:t>
                      </w:r>
                      <w:r>
                        <w:rPr>
                          <w:rFonts w:ascii="Century Gothic"/>
                          <w:b/>
                          <w:color w:val="231F20"/>
                          <w:spacing w:val="-4"/>
                          <w:sz w:val="15"/>
                        </w:rPr>
                        <w:t> </w:t>
                      </w:r>
                      <w:r>
                        <w:rPr>
                          <w:rFonts w:ascii="Century Gothic"/>
                          <w:b/>
                          <w:color w:val="231F20"/>
                          <w:spacing w:val="-6"/>
                          <w:sz w:val="15"/>
                        </w:rPr>
                        <w:t>repair</w:t>
                      </w:r>
                      <w:r>
                        <w:rPr>
                          <w:rFonts w:ascii="Century Gothic"/>
                          <w:b/>
                          <w:color w:val="231F20"/>
                          <w:spacing w:val="-4"/>
                          <w:sz w:val="15"/>
                        </w:rPr>
                        <w:t> </w:t>
                      </w:r>
                      <w:r>
                        <w:rPr>
                          <w:rFonts w:ascii="Century Gothic"/>
                          <w:b/>
                          <w:color w:val="231F20"/>
                          <w:spacing w:val="-6"/>
                          <w:sz w:val="15"/>
                        </w:rPr>
                        <w:t>or</w:t>
                      </w:r>
                      <w:r>
                        <w:rPr>
                          <w:rFonts w:ascii="Century Gothic"/>
                          <w:b/>
                          <w:color w:val="231F20"/>
                          <w:spacing w:val="-4"/>
                          <w:sz w:val="15"/>
                        </w:rPr>
                        <w:t> </w:t>
                      </w:r>
                      <w:r>
                        <w:rPr>
                          <w:rFonts w:ascii="Century Gothic"/>
                          <w:b/>
                          <w:color w:val="231F20"/>
                          <w:spacing w:val="-6"/>
                          <w:sz w:val="15"/>
                        </w:rPr>
                        <w:t>modify</w:t>
                      </w:r>
                      <w:r>
                        <w:rPr>
                          <w:rFonts w:ascii="Century Gothic"/>
                          <w:b/>
                          <w:color w:val="231F20"/>
                          <w:spacing w:val="-4"/>
                          <w:sz w:val="15"/>
                        </w:rPr>
                        <w:t> </w:t>
                      </w:r>
                      <w:r>
                        <w:rPr>
                          <w:rFonts w:ascii="Century Gothic"/>
                          <w:b/>
                          <w:color w:val="231F20"/>
                          <w:spacing w:val="-6"/>
                          <w:sz w:val="15"/>
                        </w:rPr>
                        <w:t>the</w:t>
                      </w:r>
                      <w:r>
                        <w:rPr>
                          <w:rFonts w:ascii="Century Gothic"/>
                          <w:b/>
                          <w:color w:val="231F20"/>
                          <w:spacing w:val="-4"/>
                          <w:sz w:val="15"/>
                        </w:rPr>
                        <w:t> </w:t>
                      </w:r>
                      <w:r>
                        <w:rPr>
                          <w:rFonts w:ascii="Century Gothic"/>
                          <w:b/>
                          <w:color w:val="231F20"/>
                          <w:spacing w:val="-6"/>
                          <w:sz w:val="15"/>
                        </w:rPr>
                        <w:t>oven</w:t>
                      </w:r>
                      <w:r>
                        <w:rPr>
                          <w:rFonts w:ascii="Century Gothic"/>
                          <w:b/>
                          <w:color w:val="231F20"/>
                          <w:spacing w:val="-4"/>
                          <w:sz w:val="15"/>
                        </w:rPr>
                        <w:t> </w:t>
                      </w:r>
                      <w:r>
                        <w:rPr>
                          <w:rFonts w:ascii="Century Gothic"/>
                          <w:b/>
                          <w:color w:val="231F20"/>
                          <w:spacing w:val="-6"/>
                          <w:sz w:val="15"/>
                        </w:rPr>
                        <w:t>yourself.</w:t>
                      </w:r>
                      <w:r>
                        <w:rPr>
                          <w:rFonts w:ascii="Century Gothic"/>
                          <w:b/>
                          <w:color w:val="231F20"/>
                          <w:sz w:val="15"/>
                        </w:rPr>
                        <w:t> </w:t>
                      </w:r>
                      <w:r>
                        <w:rPr>
                          <w:rFonts w:ascii="Century Gothic"/>
                          <w:b/>
                          <w:color w:val="231F20"/>
                          <w:w w:val="90"/>
                          <w:sz w:val="15"/>
                        </w:rPr>
                        <w:t>It</w:t>
                      </w:r>
                      <w:r>
                        <w:rPr>
                          <w:rFonts w:ascii="Century Gothic"/>
                          <w:b/>
                          <w:color w:val="231F20"/>
                          <w:spacing w:val="-4"/>
                          <w:w w:val="90"/>
                          <w:sz w:val="15"/>
                        </w:rPr>
                        <w:t> </w:t>
                      </w:r>
                      <w:r>
                        <w:rPr>
                          <w:rFonts w:ascii="Century Gothic"/>
                          <w:b/>
                          <w:color w:val="231F20"/>
                          <w:w w:val="90"/>
                          <w:sz w:val="15"/>
                        </w:rPr>
                        <w:t>is</w:t>
                      </w:r>
                      <w:r>
                        <w:rPr>
                          <w:rFonts w:ascii="Century Gothic"/>
                          <w:b/>
                          <w:color w:val="231F20"/>
                          <w:spacing w:val="-4"/>
                          <w:w w:val="90"/>
                          <w:sz w:val="15"/>
                        </w:rPr>
                        <w:t> </w:t>
                      </w:r>
                      <w:r>
                        <w:rPr>
                          <w:rFonts w:ascii="Century Gothic"/>
                          <w:b/>
                          <w:color w:val="231F20"/>
                          <w:w w:val="90"/>
                          <w:sz w:val="15"/>
                        </w:rPr>
                        <w:t>hazardous</w:t>
                      </w:r>
                      <w:r>
                        <w:rPr>
                          <w:rFonts w:ascii="Century Gothic"/>
                          <w:b/>
                          <w:color w:val="231F20"/>
                          <w:spacing w:val="-4"/>
                          <w:w w:val="90"/>
                          <w:sz w:val="15"/>
                        </w:rPr>
                        <w:t> </w:t>
                      </w:r>
                      <w:r>
                        <w:rPr>
                          <w:rFonts w:ascii="Century Gothic"/>
                          <w:b/>
                          <w:color w:val="231F20"/>
                          <w:w w:val="90"/>
                          <w:sz w:val="15"/>
                        </w:rPr>
                        <w:t>for</w:t>
                      </w:r>
                      <w:r>
                        <w:rPr>
                          <w:rFonts w:ascii="Century Gothic"/>
                          <w:b/>
                          <w:color w:val="231F20"/>
                          <w:spacing w:val="-4"/>
                          <w:w w:val="90"/>
                          <w:sz w:val="15"/>
                        </w:rPr>
                        <w:t> </w:t>
                      </w:r>
                      <w:r>
                        <w:rPr>
                          <w:rFonts w:ascii="Century Gothic"/>
                          <w:b/>
                          <w:color w:val="231F20"/>
                          <w:w w:val="90"/>
                          <w:sz w:val="15"/>
                        </w:rPr>
                        <w:t>anyone</w:t>
                      </w:r>
                      <w:r>
                        <w:rPr>
                          <w:rFonts w:ascii="Century Gothic"/>
                          <w:b/>
                          <w:color w:val="231F20"/>
                          <w:spacing w:val="-4"/>
                          <w:w w:val="90"/>
                          <w:sz w:val="15"/>
                        </w:rPr>
                        <w:t> </w:t>
                      </w:r>
                      <w:r>
                        <w:rPr>
                          <w:rFonts w:ascii="Century Gothic"/>
                          <w:b/>
                          <w:color w:val="231F20"/>
                          <w:w w:val="90"/>
                          <w:sz w:val="15"/>
                        </w:rPr>
                        <w:t>other</w:t>
                      </w:r>
                      <w:r>
                        <w:rPr>
                          <w:rFonts w:ascii="Century Gothic"/>
                          <w:b/>
                          <w:color w:val="231F20"/>
                          <w:spacing w:val="-4"/>
                          <w:w w:val="90"/>
                          <w:sz w:val="15"/>
                        </w:rPr>
                        <w:t> </w:t>
                      </w:r>
                      <w:r>
                        <w:rPr>
                          <w:rFonts w:ascii="Century Gothic"/>
                          <w:b/>
                          <w:color w:val="231F20"/>
                          <w:w w:val="90"/>
                          <w:sz w:val="15"/>
                        </w:rPr>
                        <w:t>than</w:t>
                      </w:r>
                      <w:r>
                        <w:rPr>
                          <w:rFonts w:ascii="Century Gothic"/>
                          <w:b/>
                          <w:color w:val="231F20"/>
                          <w:spacing w:val="-4"/>
                          <w:w w:val="90"/>
                          <w:sz w:val="15"/>
                        </w:rPr>
                        <w:t> </w:t>
                      </w:r>
                      <w:r>
                        <w:rPr>
                          <w:rFonts w:ascii="Century Gothic"/>
                          <w:b/>
                          <w:color w:val="231F20"/>
                          <w:w w:val="90"/>
                          <w:sz w:val="15"/>
                        </w:rPr>
                        <w:t>a</w:t>
                      </w:r>
                      <w:r>
                        <w:rPr>
                          <w:rFonts w:ascii="Century Gothic"/>
                          <w:b/>
                          <w:color w:val="231F20"/>
                          <w:spacing w:val="-4"/>
                          <w:w w:val="90"/>
                          <w:sz w:val="15"/>
                        </w:rPr>
                        <w:t> </w:t>
                      </w:r>
                      <w:r>
                        <w:rPr>
                          <w:rFonts w:ascii="Century Gothic"/>
                          <w:b/>
                          <w:color w:val="231F20"/>
                          <w:w w:val="90"/>
                          <w:sz w:val="15"/>
                        </w:rPr>
                        <w:t>competent</w:t>
                      </w:r>
                      <w:r>
                        <w:rPr>
                          <w:rFonts w:ascii="Century Gothic"/>
                          <w:b/>
                          <w:color w:val="231F20"/>
                          <w:sz w:val="15"/>
                        </w:rPr>
                        <w:t> </w:t>
                      </w:r>
                      <w:r>
                        <w:rPr>
                          <w:rFonts w:ascii="Century Gothic"/>
                          <w:b/>
                          <w:color w:val="231F20"/>
                          <w:w w:val="90"/>
                          <w:sz w:val="15"/>
                        </w:rPr>
                        <w:t>person</w:t>
                      </w:r>
                      <w:r>
                        <w:rPr>
                          <w:rFonts w:ascii="Century Gothic"/>
                          <w:b/>
                          <w:color w:val="231F20"/>
                          <w:spacing w:val="-7"/>
                          <w:w w:val="90"/>
                          <w:sz w:val="15"/>
                        </w:rPr>
                        <w:t> </w:t>
                      </w:r>
                      <w:r>
                        <w:rPr>
                          <w:rFonts w:ascii="Century Gothic"/>
                          <w:b/>
                          <w:color w:val="231F20"/>
                          <w:w w:val="90"/>
                          <w:sz w:val="15"/>
                        </w:rPr>
                        <w:t>to</w:t>
                      </w:r>
                      <w:r>
                        <w:rPr>
                          <w:rFonts w:ascii="Century Gothic"/>
                          <w:b/>
                          <w:color w:val="231F20"/>
                          <w:spacing w:val="-6"/>
                          <w:w w:val="90"/>
                          <w:sz w:val="15"/>
                        </w:rPr>
                        <w:t> </w:t>
                      </w:r>
                      <w:r>
                        <w:rPr>
                          <w:rFonts w:ascii="Century Gothic"/>
                          <w:b/>
                          <w:color w:val="231F20"/>
                          <w:w w:val="90"/>
                          <w:sz w:val="15"/>
                        </w:rPr>
                        <w:t>carry</w:t>
                      </w:r>
                      <w:r>
                        <w:rPr>
                          <w:rFonts w:ascii="Century Gothic"/>
                          <w:b/>
                          <w:color w:val="231F20"/>
                          <w:spacing w:val="-6"/>
                          <w:w w:val="90"/>
                          <w:sz w:val="15"/>
                        </w:rPr>
                        <w:t> </w:t>
                      </w:r>
                      <w:r>
                        <w:rPr>
                          <w:rFonts w:ascii="Century Gothic"/>
                          <w:b/>
                          <w:color w:val="231F20"/>
                          <w:w w:val="90"/>
                          <w:sz w:val="15"/>
                        </w:rPr>
                        <w:t>out</w:t>
                      </w:r>
                      <w:r>
                        <w:rPr>
                          <w:rFonts w:ascii="Century Gothic"/>
                          <w:b/>
                          <w:color w:val="231F20"/>
                          <w:spacing w:val="-7"/>
                          <w:w w:val="90"/>
                          <w:sz w:val="15"/>
                        </w:rPr>
                        <w:t> </w:t>
                      </w:r>
                      <w:r>
                        <w:rPr>
                          <w:rFonts w:ascii="Century Gothic"/>
                          <w:b/>
                          <w:color w:val="231F20"/>
                          <w:w w:val="90"/>
                          <w:sz w:val="15"/>
                        </w:rPr>
                        <w:t>any</w:t>
                      </w:r>
                      <w:r>
                        <w:rPr>
                          <w:rFonts w:ascii="Century Gothic"/>
                          <w:b/>
                          <w:color w:val="231F20"/>
                          <w:spacing w:val="-6"/>
                          <w:w w:val="90"/>
                          <w:sz w:val="15"/>
                        </w:rPr>
                        <w:t> </w:t>
                      </w:r>
                      <w:r>
                        <w:rPr>
                          <w:rFonts w:ascii="Century Gothic"/>
                          <w:b/>
                          <w:color w:val="231F20"/>
                          <w:w w:val="90"/>
                          <w:sz w:val="15"/>
                        </w:rPr>
                        <w:t>service</w:t>
                      </w:r>
                      <w:r>
                        <w:rPr>
                          <w:rFonts w:ascii="Century Gothic"/>
                          <w:b/>
                          <w:color w:val="231F20"/>
                          <w:spacing w:val="-6"/>
                          <w:w w:val="90"/>
                          <w:sz w:val="15"/>
                        </w:rPr>
                        <w:t> </w:t>
                      </w:r>
                      <w:r>
                        <w:rPr>
                          <w:rFonts w:ascii="Century Gothic"/>
                          <w:b/>
                          <w:color w:val="231F20"/>
                          <w:w w:val="90"/>
                          <w:sz w:val="15"/>
                        </w:rPr>
                        <w:t>or</w:t>
                      </w:r>
                      <w:r>
                        <w:rPr>
                          <w:rFonts w:ascii="Century Gothic"/>
                          <w:b/>
                          <w:color w:val="231F20"/>
                          <w:spacing w:val="-7"/>
                          <w:w w:val="90"/>
                          <w:sz w:val="15"/>
                        </w:rPr>
                        <w:t> </w:t>
                      </w:r>
                      <w:r>
                        <w:rPr>
                          <w:rFonts w:ascii="Century Gothic"/>
                          <w:b/>
                          <w:color w:val="231F20"/>
                          <w:w w:val="90"/>
                          <w:sz w:val="15"/>
                        </w:rPr>
                        <w:t>repair</w:t>
                      </w:r>
                      <w:r>
                        <w:rPr>
                          <w:rFonts w:ascii="Century Gothic"/>
                          <w:b/>
                          <w:color w:val="231F20"/>
                          <w:spacing w:val="-6"/>
                          <w:w w:val="90"/>
                          <w:sz w:val="15"/>
                        </w:rPr>
                        <w:t> </w:t>
                      </w:r>
                      <w:r>
                        <w:rPr>
                          <w:rFonts w:ascii="Century Gothic"/>
                          <w:b/>
                          <w:color w:val="231F20"/>
                          <w:w w:val="90"/>
                          <w:sz w:val="15"/>
                        </w:rPr>
                        <w:t>operation</w:t>
                      </w:r>
                      <w:r>
                        <w:rPr>
                          <w:rFonts w:ascii="Century Gothic"/>
                          <w:b/>
                          <w:color w:val="231F20"/>
                          <w:sz w:val="15"/>
                        </w:rPr>
                        <w:t> which involves the removal of a cover which </w:t>
                      </w:r>
                      <w:r>
                        <w:rPr>
                          <w:rFonts w:ascii="Century Gothic"/>
                          <w:b/>
                          <w:color w:val="231F20"/>
                          <w:spacing w:val="-6"/>
                          <w:sz w:val="15"/>
                        </w:rPr>
                        <w:t>gives</w:t>
                      </w:r>
                      <w:r>
                        <w:rPr>
                          <w:rFonts w:ascii="Century Gothic"/>
                          <w:b/>
                          <w:color w:val="231F20"/>
                          <w:spacing w:val="-4"/>
                          <w:sz w:val="15"/>
                        </w:rPr>
                        <w:t> </w:t>
                      </w:r>
                      <w:r>
                        <w:rPr>
                          <w:rFonts w:ascii="Century Gothic"/>
                          <w:b/>
                          <w:color w:val="231F20"/>
                          <w:spacing w:val="-6"/>
                          <w:sz w:val="15"/>
                        </w:rPr>
                        <w:t>protection</w:t>
                      </w:r>
                      <w:r>
                        <w:rPr>
                          <w:rFonts w:ascii="Century Gothic"/>
                          <w:b/>
                          <w:color w:val="231F20"/>
                          <w:spacing w:val="-4"/>
                          <w:sz w:val="15"/>
                        </w:rPr>
                        <w:t> </w:t>
                      </w:r>
                      <w:r>
                        <w:rPr>
                          <w:rFonts w:ascii="Century Gothic"/>
                          <w:b/>
                          <w:color w:val="231F20"/>
                          <w:spacing w:val="-6"/>
                          <w:sz w:val="15"/>
                        </w:rPr>
                        <w:t>against</w:t>
                      </w:r>
                      <w:r>
                        <w:rPr>
                          <w:rFonts w:ascii="Century Gothic"/>
                          <w:b/>
                          <w:color w:val="231F20"/>
                          <w:spacing w:val="-4"/>
                          <w:sz w:val="15"/>
                        </w:rPr>
                        <w:t> </w:t>
                      </w:r>
                      <w:r>
                        <w:rPr>
                          <w:rFonts w:ascii="Century Gothic"/>
                          <w:b/>
                          <w:color w:val="231F20"/>
                          <w:spacing w:val="-6"/>
                          <w:sz w:val="15"/>
                        </w:rPr>
                        <w:t>exposure</w:t>
                      </w:r>
                      <w:r>
                        <w:rPr>
                          <w:rFonts w:ascii="Century Gothic"/>
                          <w:b/>
                          <w:color w:val="231F20"/>
                          <w:spacing w:val="-4"/>
                          <w:sz w:val="15"/>
                        </w:rPr>
                        <w:t> </w:t>
                      </w:r>
                      <w:r>
                        <w:rPr>
                          <w:rFonts w:ascii="Century Gothic"/>
                          <w:b/>
                          <w:color w:val="231F20"/>
                          <w:spacing w:val="-6"/>
                          <w:sz w:val="15"/>
                        </w:rPr>
                        <w:t>to</w:t>
                      </w:r>
                      <w:r>
                        <w:rPr>
                          <w:rFonts w:ascii="Century Gothic"/>
                          <w:b/>
                          <w:color w:val="231F20"/>
                          <w:spacing w:val="-4"/>
                          <w:sz w:val="15"/>
                        </w:rPr>
                        <w:t> </w:t>
                      </w:r>
                      <w:r>
                        <w:rPr>
                          <w:rFonts w:ascii="Century Gothic"/>
                          <w:b/>
                          <w:color w:val="231F20"/>
                          <w:spacing w:val="-6"/>
                          <w:sz w:val="15"/>
                        </w:rPr>
                        <w:t>microwave</w:t>
                      </w:r>
                      <w:r>
                        <w:rPr>
                          <w:rFonts w:ascii="Century Gothic"/>
                          <w:b/>
                          <w:color w:val="231F20"/>
                          <w:sz w:val="15"/>
                        </w:rPr>
                        <w:t> </w:t>
                      </w:r>
                      <w:r>
                        <w:rPr>
                          <w:rFonts w:ascii="Century Gothic"/>
                          <w:b/>
                          <w:color w:val="231F20"/>
                          <w:spacing w:val="-2"/>
                          <w:sz w:val="15"/>
                        </w:rPr>
                        <w:t>energy.</w:t>
                      </w:r>
                    </w:p>
                  </w:txbxContent>
                </v:textbox>
                <v:fill type="solid"/>
                <v:stroke dashstyle="solid"/>
                <w10:wrap type="none"/>
              </v:shape>
            </w:pict>
          </mc:Fallback>
        </mc:AlternateContent>
      </w:r>
      <w:r>
        <w:rPr>
          <w:color w:val="231F20"/>
          <w:w w:val="105"/>
        </w:rPr>
        <w:t>This oven is designed to be used on a countertop</w:t>
      </w:r>
      <w:r>
        <w:rPr>
          <w:color w:val="231F20"/>
          <w:spacing w:val="40"/>
          <w:w w:val="105"/>
        </w:rPr>
        <w:t> </w:t>
      </w:r>
      <w:r>
        <w:rPr>
          <w:color w:val="231F20"/>
          <w:w w:val="105"/>
        </w:rPr>
        <w:t>only.</w:t>
      </w:r>
      <w:r>
        <w:rPr>
          <w:color w:val="231F20"/>
          <w:spacing w:val="-2"/>
          <w:w w:val="105"/>
        </w:rPr>
        <w:t> </w:t>
      </w:r>
      <w:r>
        <w:rPr>
          <w:color w:val="231F20"/>
          <w:w w:val="105"/>
        </w:rPr>
        <w:t>It</w:t>
      </w:r>
      <w:r>
        <w:rPr>
          <w:color w:val="231F20"/>
          <w:spacing w:val="-2"/>
          <w:w w:val="105"/>
        </w:rPr>
        <w:t> </w:t>
      </w:r>
      <w:r>
        <w:rPr>
          <w:color w:val="231F20"/>
          <w:w w:val="105"/>
        </w:rPr>
        <w:t>is</w:t>
      </w:r>
      <w:r>
        <w:rPr>
          <w:color w:val="231F20"/>
          <w:spacing w:val="-2"/>
          <w:w w:val="105"/>
        </w:rPr>
        <w:t> </w:t>
      </w:r>
      <w:r>
        <w:rPr>
          <w:color w:val="231F20"/>
          <w:w w:val="105"/>
        </w:rPr>
        <w:t>not</w:t>
      </w:r>
      <w:r>
        <w:rPr>
          <w:color w:val="231F20"/>
          <w:spacing w:val="-2"/>
          <w:w w:val="105"/>
        </w:rPr>
        <w:t> </w:t>
      </w:r>
      <w:r>
        <w:rPr>
          <w:color w:val="231F20"/>
          <w:w w:val="105"/>
        </w:rPr>
        <w:t>designed</w:t>
      </w:r>
      <w:r>
        <w:rPr>
          <w:color w:val="231F20"/>
          <w:spacing w:val="-2"/>
          <w:w w:val="105"/>
        </w:rPr>
        <w:t> </w:t>
      </w:r>
      <w:r>
        <w:rPr>
          <w:color w:val="231F20"/>
          <w:w w:val="105"/>
        </w:rPr>
        <w:t>to</w:t>
      </w:r>
      <w:r>
        <w:rPr>
          <w:color w:val="231F20"/>
          <w:spacing w:val="-2"/>
          <w:w w:val="105"/>
        </w:rPr>
        <w:t> </w:t>
      </w:r>
      <w:r>
        <w:rPr>
          <w:color w:val="231F20"/>
          <w:w w:val="105"/>
        </w:rPr>
        <w:t>be</w:t>
      </w:r>
      <w:r>
        <w:rPr>
          <w:color w:val="231F20"/>
          <w:spacing w:val="-2"/>
          <w:w w:val="105"/>
        </w:rPr>
        <w:t> </w:t>
      </w:r>
      <w:r>
        <w:rPr>
          <w:color w:val="231F20"/>
          <w:w w:val="105"/>
        </w:rPr>
        <w:t>built</w:t>
      </w:r>
      <w:r>
        <w:rPr>
          <w:color w:val="231F20"/>
          <w:spacing w:val="-2"/>
          <w:w w:val="105"/>
        </w:rPr>
        <w:t> </w:t>
      </w:r>
      <w:r>
        <w:rPr>
          <w:color w:val="231F20"/>
          <w:w w:val="105"/>
        </w:rPr>
        <w:t>into</w:t>
      </w:r>
      <w:r>
        <w:rPr>
          <w:color w:val="231F20"/>
          <w:spacing w:val="-2"/>
          <w:w w:val="105"/>
        </w:rPr>
        <w:t> </w:t>
      </w:r>
      <w:r>
        <w:rPr>
          <w:color w:val="231F20"/>
          <w:w w:val="105"/>
        </w:rPr>
        <w:t>a</w:t>
      </w:r>
      <w:r>
        <w:rPr>
          <w:color w:val="231F20"/>
          <w:spacing w:val="-2"/>
          <w:w w:val="105"/>
        </w:rPr>
        <w:t> </w:t>
      </w:r>
      <w:r>
        <w:rPr>
          <w:color w:val="231F20"/>
          <w:w w:val="105"/>
        </w:rPr>
        <w:t>kitchen</w:t>
      </w:r>
      <w:r>
        <w:rPr>
          <w:color w:val="231F20"/>
          <w:spacing w:val="-2"/>
          <w:w w:val="105"/>
        </w:rPr>
        <w:t> </w:t>
      </w:r>
      <w:r>
        <w:rPr>
          <w:color w:val="231F20"/>
          <w:w w:val="105"/>
        </w:rPr>
        <w:t>unit. Do not place the oven in a cabinet.</w:t>
      </w:r>
    </w:p>
    <w:p>
      <w:pPr>
        <w:pStyle w:val="BodyText"/>
        <w:spacing w:line="232" w:lineRule="auto"/>
        <w:ind w:left="349" w:right="4101"/>
      </w:pPr>
      <w:r>
        <w:rPr>
          <w:color w:val="231F20"/>
          <w:w w:val="105"/>
        </w:rPr>
        <w:t>The</w:t>
      </w:r>
      <w:r>
        <w:rPr>
          <w:color w:val="231F20"/>
          <w:spacing w:val="-12"/>
          <w:w w:val="105"/>
        </w:rPr>
        <w:t> </w:t>
      </w:r>
      <w:r>
        <w:rPr>
          <w:color w:val="231F20"/>
          <w:w w:val="105"/>
        </w:rPr>
        <w:t>electrical</w:t>
      </w:r>
      <w:r>
        <w:rPr>
          <w:color w:val="231F20"/>
          <w:spacing w:val="-11"/>
          <w:w w:val="105"/>
        </w:rPr>
        <w:t> </w:t>
      </w:r>
      <w:r>
        <w:rPr>
          <w:color w:val="231F20"/>
          <w:w w:val="105"/>
        </w:rPr>
        <w:t>outlet</w:t>
      </w:r>
      <w:r>
        <w:rPr>
          <w:color w:val="231F20"/>
          <w:spacing w:val="-11"/>
          <w:w w:val="105"/>
        </w:rPr>
        <w:t> </w:t>
      </w:r>
      <w:r>
        <w:rPr>
          <w:color w:val="231F20"/>
          <w:w w:val="105"/>
        </w:rPr>
        <w:t>must</w:t>
      </w:r>
      <w:r>
        <w:rPr>
          <w:color w:val="231F20"/>
          <w:spacing w:val="-11"/>
          <w:w w:val="105"/>
        </w:rPr>
        <w:t> </w:t>
      </w:r>
      <w:r>
        <w:rPr>
          <w:color w:val="231F20"/>
          <w:w w:val="105"/>
        </w:rPr>
        <w:t>be</w:t>
      </w:r>
      <w:r>
        <w:rPr>
          <w:color w:val="231F20"/>
          <w:spacing w:val="-11"/>
          <w:w w:val="105"/>
        </w:rPr>
        <w:t> </w:t>
      </w:r>
      <w:r>
        <w:rPr>
          <w:color w:val="231F20"/>
          <w:w w:val="105"/>
        </w:rPr>
        <w:t>readily</w:t>
      </w:r>
      <w:r>
        <w:rPr>
          <w:color w:val="231F20"/>
          <w:spacing w:val="-11"/>
          <w:w w:val="105"/>
        </w:rPr>
        <w:t> </w:t>
      </w:r>
      <w:r>
        <w:rPr>
          <w:color w:val="231F20"/>
          <w:w w:val="105"/>
        </w:rPr>
        <w:t>accessible</w:t>
      </w:r>
      <w:r>
        <w:rPr>
          <w:color w:val="231F20"/>
          <w:spacing w:val="-11"/>
          <w:w w:val="105"/>
        </w:rPr>
        <w:t> </w:t>
      </w:r>
      <w:r>
        <w:rPr>
          <w:color w:val="231F20"/>
          <w:w w:val="105"/>
        </w:rPr>
        <w:t>so</w:t>
      </w:r>
      <w:r>
        <w:rPr>
          <w:color w:val="231F20"/>
          <w:spacing w:val="-11"/>
          <w:w w:val="105"/>
        </w:rPr>
        <w:t> </w:t>
      </w:r>
      <w:r>
        <w:rPr>
          <w:color w:val="231F20"/>
          <w:w w:val="105"/>
        </w:rPr>
        <w:t>that the unit can be unplugged easily in an emergency.</w:t>
      </w:r>
    </w:p>
    <w:p>
      <w:pPr>
        <w:pStyle w:val="BodyText"/>
        <w:spacing w:line="232" w:lineRule="auto"/>
        <w:ind w:left="349" w:right="4107"/>
        <w:jc w:val="both"/>
      </w:pPr>
      <w:r>
        <w:rPr>
          <w:color w:val="231F20"/>
          <w:w w:val="105"/>
        </w:rPr>
        <w:t>The</w:t>
      </w:r>
      <w:r>
        <w:rPr>
          <w:color w:val="231F20"/>
          <w:spacing w:val="-7"/>
          <w:w w:val="105"/>
        </w:rPr>
        <w:t> </w:t>
      </w:r>
      <w:r>
        <w:rPr>
          <w:color w:val="231F20"/>
          <w:w w:val="105"/>
        </w:rPr>
        <w:t>AC</w:t>
      </w:r>
      <w:r>
        <w:rPr>
          <w:color w:val="231F20"/>
          <w:spacing w:val="-7"/>
          <w:w w:val="105"/>
        </w:rPr>
        <w:t> </w:t>
      </w:r>
      <w:r>
        <w:rPr>
          <w:color w:val="231F20"/>
          <w:w w:val="105"/>
        </w:rPr>
        <w:t>power</w:t>
      </w:r>
      <w:r>
        <w:rPr>
          <w:color w:val="231F20"/>
          <w:spacing w:val="-7"/>
          <w:w w:val="105"/>
        </w:rPr>
        <w:t> </w:t>
      </w:r>
      <w:r>
        <w:rPr>
          <w:color w:val="231F20"/>
          <w:w w:val="105"/>
        </w:rPr>
        <w:t>supply</w:t>
      </w:r>
      <w:r>
        <w:rPr>
          <w:color w:val="231F20"/>
          <w:spacing w:val="-7"/>
          <w:w w:val="105"/>
        </w:rPr>
        <w:t> </w:t>
      </w:r>
      <w:r>
        <w:rPr>
          <w:color w:val="231F20"/>
          <w:w w:val="105"/>
        </w:rPr>
        <w:t>must</w:t>
      </w:r>
      <w:r>
        <w:rPr>
          <w:color w:val="231F20"/>
          <w:spacing w:val="-7"/>
          <w:w w:val="105"/>
        </w:rPr>
        <w:t> </w:t>
      </w:r>
      <w:r>
        <w:rPr>
          <w:color w:val="231F20"/>
          <w:w w:val="105"/>
        </w:rPr>
        <w:t>be</w:t>
      </w:r>
      <w:r>
        <w:rPr>
          <w:color w:val="231F20"/>
          <w:spacing w:val="-7"/>
          <w:w w:val="105"/>
        </w:rPr>
        <w:t> </w:t>
      </w:r>
      <w:r>
        <w:rPr>
          <w:color w:val="231F20"/>
          <w:w w:val="105"/>
        </w:rPr>
        <w:t>230-240V,</w:t>
      </w:r>
      <w:r>
        <w:rPr>
          <w:color w:val="231F20"/>
          <w:spacing w:val="-7"/>
          <w:w w:val="105"/>
        </w:rPr>
        <w:t> </w:t>
      </w:r>
      <w:r>
        <w:rPr>
          <w:color w:val="231F20"/>
          <w:w w:val="105"/>
        </w:rPr>
        <w:t>50Hz,</w:t>
      </w:r>
      <w:r>
        <w:rPr>
          <w:color w:val="231F20"/>
          <w:spacing w:val="-7"/>
          <w:w w:val="105"/>
        </w:rPr>
        <w:t> </w:t>
      </w:r>
      <w:r>
        <w:rPr>
          <w:color w:val="231F20"/>
          <w:w w:val="105"/>
        </w:rPr>
        <w:t>with a minimum 10A distribution line fuse, or a minimum 10A distribution circuit breaker.</w:t>
      </w:r>
    </w:p>
    <w:p>
      <w:pPr>
        <w:pStyle w:val="BodyText"/>
        <w:spacing w:line="232" w:lineRule="auto"/>
        <w:ind w:left="349" w:right="4107"/>
        <w:jc w:val="both"/>
      </w:pPr>
      <w:r>
        <w:rPr>
          <w:color w:val="231F20"/>
          <w:w w:val="105"/>
        </w:rPr>
        <w:t>A separate circuit serving only this appliance should be</w:t>
      </w:r>
      <w:r>
        <w:rPr>
          <w:color w:val="231F20"/>
          <w:spacing w:val="-13"/>
          <w:w w:val="105"/>
        </w:rPr>
        <w:t> </w:t>
      </w:r>
      <w:r>
        <w:rPr>
          <w:color w:val="231F20"/>
          <w:w w:val="105"/>
        </w:rPr>
        <w:t>provided.</w:t>
      </w:r>
    </w:p>
    <w:p>
      <w:pPr>
        <w:pStyle w:val="BodyText"/>
        <w:spacing w:line="232" w:lineRule="auto"/>
        <w:ind w:left="349" w:right="4108"/>
        <w:jc w:val="both"/>
      </w:pPr>
      <w:r>
        <w:rPr>
          <w:color w:val="231F20"/>
        </w:rPr>
        <w:t>Do</w:t>
      </w:r>
      <w:r>
        <w:rPr>
          <w:color w:val="231F20"/>
          <w:spacing w:val="-7"/>
        </w:rPr>
        <w:t> </w:t>
      </w:r>
      <w:r>
        <w:rPr>
          <w:color w:val="231F20"/>
        </w:rPr>
        <w:t>not</w:t>
      </w:r>
      <w:r>
        <w:rPr>
          <w:color w:val="231F20"/>
          <w:spacing w:val="-7"/>
        </w:rPr>
        <w:t> </w:t>
      </w:r>
      <w:r>
        <w:rPr>
          <w:color w:val="231F20"/>
        </w:rPr>
        <w:t>place</w:t>
      </w:r>
      <w:r>
        <w:rPr>
          <w:color w:val="231F20"/>
          <w:spacing w:val="-7"/>
        </w:rPr>
        <w:t> </w:t>
      </w:r>
      <w:r>
        <w:rPr>
          <w:color w:val="231F20"/>
        </w:rPr>
        <w:t>the</w:t>
      </w:r>
      <w:r>
        <w:rPr>
          <w:color w:val="231F20"/>
          <w:spacing w:val="-7"/>
        </w:rPr>
        <w:t> </w:t>
      </w:r>
      <w:r>
        <w:rPr>
          <w:color w:val="231F20"/>
        </w:rPr>
        <w:t>oven</w:t>
      </w:r>
      <w:r>
        <w:rPr>
          <w:color w:val="231F20"/>
          <w:spacing w:val="-7"/>
        </w:rPr>
        <w:t> </w:t>
      </w:r>
      <w:r>
        <w:rPr>
          <w:color w:val="231F20"/>
        </w:rPr>
        <w:t>in</w:t>
      </w:r>
      <w:r>
        <w:rPr>
          <w:color w:val="231F20"/>
          <w:spacing w:val="-7"/>
        </w:rPr>
        <w:t> </w:t>
      </w:r>
      <w:r>
        <w:rPr>
          <w:color w:val="231F20"/>
        </w:rPr>
        <w:t>areas</w:t>
      </w:r>
      <w:r>
        <w:rPr>
          <w:color w:val="231F20"/>
          <w:spacing w:val="-7"/>
        </w:rPr>
        <w:t> </w:t>
      </w:r>
      <w:r>
        <w:rPr>
          <w:color w:val="231F20"/>
        </w:rPr>
        <w:t>where</w:t>
      </w:r>
      <w:r>
        <w:rPr>
          <w:color w:val="231F20"/>
          <w:spacing w:val="-7"/>
        </w:rPr>
        <w:t> </w:t>
      </w:r>
      <w:r>
        <w:rPr>
          <w:color w:val="231F20"/>
        </w:rPr>
        <w:t>heat</w:t>
      </w:r>
      <w:r>
        <w:rPr>
          <w:color w:val="231F20"/>
          <w:spacing w:val="-7"/>
        </w:rPr>
        <w:t> </w:t>
      </w:r>
      <w:r>
        <w:rPr>
          <w:color w:val="231F20"/>
        </w:rPr>
        <w:t>is</w:t>
      </w:r>
      <w:r>
        <w:rPr>
          <w:color w:val="231F20"/>
          <w:spacing w:val="-7"/>
        </w:rPr>
        <w:t> </w:t>
      </w:r>
      <w:r>
        <w:rPr>
          <w:color w:val="231F20"/>
        </w:rPr>
        <w:t>generated. </w:t>
      </w:r>
      <w:r>
        <w:rPr>
          <w:color w:val="231F20"/>
          <w:w w:val="105"/>
        </w:rPr>
        <w:t>For example, close to a conventional oven.</w:t>
      </w:r>
    </w:p>
    <w:p>
      <w:pPr>
        <w:pStyle w:val="BodyText"/>
        <w:spacing w:line="232" w:lineRule="auto"/>
        <w:ind w:left="349" w:right="4108"/>
        <w:jc w:val="both"/>
      </w:pPr>
      <w:r>
        <w:rPr>
          <w:color w:val="231F20"/>
          <w:w w:val="105"/>
        </w:rPr>
        <w:t>Do</w:t>
      </w:r>
      <w:r>
        <w:rPr>
          <w:color w:val="231F20"/>
          <w:spacing w:val="-5"/>
          <w:w w:val="105"/>
        </w:rPr>
        <w:t> </w:t>
      </w:r>
      <w:r>
        <w:rPr>
          <w:color w:val="231F20"/>
          <w:w w:val="105"/>
        </w:rPr>
        <w:t>not</w:t>
      </w:r>
      <w:r>
        <w:rPr>
          <w:color w:val="231F20"/>
          <w:spacing w:val="-5"/>
          <w:w w:val="105"/>
        </w:rPr>
        <w:t> </w:t>
      </w:r>
      <w:r>
        <w:rPr>
          <w:color w:val="231F20"/>
          <w:w w:val="105"/>
        </w:rPr>
        <w:t>install</w:t>
      </w:r>
      <w:r>
        <w:rPr>
          <w:color w:val="231F20"/>
          <w:spacing w:val="-5"/>
          <w:w w:val="105"/>
        </w:rPr>
        <w:t> </w:t>
      </w:r>
      <w:r>
        <w:rPr>
          <w:color w:val="231F20"/>
          <w:w w:val="105"/>
        </w:rPr>
        <w:t>the</w:t>
      </w:r>
      <w:r>
        <w:rPr>
          <w:color w:val="231F20"/>
          <w:spacing w:val="-5"/>
          <w:w w:val="105"/>
        </w:rPr>
        <w:t> </w:t>
      </w:r>
      <w:r>
        <w:rPr>
          <w:color w:val="231F20"/>
          <w:w w:val="105"/>
        </w:rPr>
        <w:t>oven</w:t>
      </w:r>
      <w:r>
        <w:rPr>
          <w:color w:val="231F20"/>
          <w:spacing w:val="-5"/>
          <w:w w:val="105"/>
        </w:rPr>
        <w:t> </w:t>
      </w:r>
      <w:r>
        <w:rPr>
          <w:color w:val="231F20"/>
          <w:w w:val="105"/>
        </w:rPr>
        <w:t>in</w:t>
      </w:r>
      <w:r>
        <w:rPr>
          <w:color w:val="231F20"/>
          <w:spacing w:val="-5"/>
          <w:w w:val="105"/>
        </w:rPr>
        <w:t> </w:t>
      </w:r>
      <w:r>
        <w:rPr>
          <w:color w:val="231F20"/>
          <w:w w:val="105"/>
        </w:rPr>
        <w:t>an</w:t>
      </w:r>
      <w:r>
        <w:rPr>
          <w:color w:val="231F20"/>
          <w:spacing w:val="-5"/>
          <w:w w:val="105"/>
        </w:rPr>
        <w:t> </w:t>
      </w:r>
      <w:r>
        <w:rPr>
          <w:color w:val="231F20"/>
          <w:w w:val="105"/>
        </w:rPr>
        <w:t>area</w:t>
      </w:r>
      <w:r>
        <w:rPr>
          <w:color w:val="231F20"/>
          <w:spacing w:val="-5"/>
          <w:w w:val="105"/>
        </w:rPr>
        <w:t> </w:t>
      </w:r>
      <w:r>
        <w:rPr>
          <w:color w:val="231F20"/>
          <w:w w:val="105"/>
        </w:rPr>
        <w:t>of</w:t>
      </w:r>
      <w:r>
        <w:rPr>
          <w:color w:val="231F20"/>
          <w:spacing w:val="-5"/>
          <w:w w:val="105"/>
        </w:rPr>
        <w:t> </w:t>
      </w:r>
      <w:r>
        <w:rPr>
          <w:color w:val="231F20"/>
          <w:w w:val="105"/>
        </w:rPr>
        <w:t>high</w:t>
      </w:r>
      <w:r>
        <w:rPr>
          <w:color w:val="231F20"/>
          <w:spacing w:val="-5"/>
          <w:w w:val="105"/>
        </w:rPr>
        <w:t> </w:t>
      </w:r>
      <w:r>
        <w:rPr>
          <w:color w:val="231F20"/>
          <w:w w:val="105"/>
        </w:rPr>
        <w:t>humidity</w:t>
      </w:r>
      <w:r>
        <w:rPr>
          <w:color w:val="231F20"/>
          <w:spacing w:val="-5"/>
          <w:w w:val="105"/>
        </w:rPr>
        <w:t> </w:t>
      </w:r>
      <w:r>
        <w:rPr>
          <w:color w:val="231F20"/>
          <w:w w:val="105"/>
        </w:rPr>
        <w:t>or where moisture may collect.</w:t>
      </w:r>
    </w:p>
    <w:p>
      <w:pPr>
        <w:pStyle w:val="BodyText"/>
        <w:spacing w:line="168" w:lineRule="exact"/>
        <w:ind w:left="349"/>
        <w:jc w:val="both"/>
      </w:pPr>
      <w:r>
        <w:rPr>
          <w:color w:val="231F20"/>
        </w:rPr>
        <w:t>Do</w:t>
      </w:r>
      <w:r>
        <w:rPr>
          <w:color w:val="231F20"/>
          <w:spacing w:val="-8"/>
        </w:rPr>
        <w:t> </w:t>
      </w:r>
      <w:r>
        <w:rPr>
          <w:color w:val="231F20"/>
        </w:rPr>
        <w:t>not</w:t>
      </w:r>
      <w:r>
        <w:rPr>
          <w:color w:val="231F20"/>
          <w:spacing w:val="-7"/>
        </w:rPr>
        <w:t> </w:t>
      </w:r>
      <w:r>
        <w:rPr>
          <w:color w:val="231F20"/>
        </w:rPr>
        <w:t>store</w:t>
      </w:r>
      <w:r>
        <w:rPr>
          <w:color w:val="231F20"/>
          <w:spacing w:val="-7"/>
        </w:rPr>
        <w:t> </w:t>
      </w:r>
      <w:r>
        <w:rPr>
          <w:color w:val="231F20"/>
        </w:rPr>
        <w:t>or</w:t>
      </w:r>
      <w:r>
        <w:rPr>
          <w:color w:val="231F20"/>
          <w:spacing w:val="-7"/>
        </w:rPr>
        <w:t> </w:t>
      </w:r>
      <w:r>
        <w:rPr>
          <w:color w:val="231F20"/>
        </w:rPr>
        <w:t>use</w:t>
      </w:r>
      <w:r>
        <w:rPr>
          <w:color w:val="231F20"/>
          <w:spacing w:val="-7"/>
        </w:rPr>
        <w:t> </w:t>
      </w:r>
      <w:r>
        <w:rPr>
          <w:color w:val="231F20"/>
        </w:rPr>
        <w:t>the</w:t>
      </w:r>
      <w:r>
        <w:rPr>
          <w:color w:val="231F20"/>
          <w:spacing w:val="-7"/>
        </w:rPr>
        <w:t> </w:t>
      </w:r>
      <w:r>
        <w:rPr>
          <w:color w:val="231F20"/>
        </w:rPr>
        <w:t>oven</w:t>
      </w:r>
      <w:r>
        <w:rPr>
          <w:color w:val="231F20"/>
          <w:spacing w:val="-8"/>
        </w:rPr>
        <w:t> </w:t>
      </w:r>
      <w:r>
        <w:rPr>
          <w:color w:val="231F20"/>
          <w:spacing w:val="-2"/>
        </w:rPr>
        <w:t>outdoors.</w:t>
      </w:r>
    </w:p>
    <w:p>
      <w:pPr>
        <w:pStyle w:val="BodyText"/>
        <w:rPr>
          <w:sz w:val="20"/>
        </w:rPr>
      </w:pPr>
    </w:p>
    <w:p>
      <w:pPr>
        <w:pStyle w:val="BodyText"/>
        <w:spacing w:before="9"/>
        <w:rPr>
          <w:sz w:val="26"/>
        </w:rPr>
      </w:pPr>
    </w:p>
    <w:p>
      <w:pPr>
        <w:pStyle w:val="BodyText"/>
        <w:spacing w:line="232" w:lineRule="auto" w:before="109"/>
        <w:ind w:left="3968" w:right="483"/>
      </w:pPr>
      <w:r>
        <w:rPr/>
        <mc:AlternateContent>
          <mc:Choice Requires="wps">
            <w:drawing>
              <wp:anchor distT="0" distB="0" distL="0" distR="0" allowOverlap="1" layoutInCell="1" locked="0" behindDoc="0" simplePos="0" relativeHeight="15746048">
                <wp:simplePos x="0" y="0"/>
                <wp:positionH relativeFrom="page">
                  <wp:posOffset>465927</wp:posOffset>
                </wp:positionH>
                <wp:positionV relativeFrom="paragraph">
                  <wp:posOffset>-327632</wp:posOffset>
                </wp:positionV>
                <wp:extent cx="2141855" cy="1548765"/>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2141855" cy="1548765"/>
                        </a:xfrm>
                        <a:prstGeom prst="rect">
                          <a:avLst/>
                        </a:prstGeom>
                        <a:solidFill>
                          <a:srgbClr val="E6E7E8"/>
                        </a:solidFill>
                        <a:ln w="5333">
                          <a:solidFill>
                            <a:srgbClr val="231F20"/>
                          </a:solidFill>
                          <a:prstDash val="solid"/>
                        </a:ln>
                      </wps:spPr>
                      <wps:txbx>
                        <w:txbxContent>
                          <w:p>
                            <w:pPr>
                              <w:spacing w:line="218" w:lineRule="auto" w:before="37"/>
                              <w:ind w:left="47" w:right="45" w:firstLine="0"/>
                              <w:jc w:val="both"/>
                              <w:rPr>
                                <w:rFonts w:ascii="Century Gothic"/>
                                <w:b/>
                                <w:color w:val="000000"/>
                                <w:sz w:val="15"/>
                              </w:rPr>
                            </w:pPr>
                            <w:r>
                              <w:rPr>
                                <w:rFonts w:ascii="Century Gothic"/>
                                <w:b/>
                                <w:color w:val="231F20"/>
                                <w:w w:val="90"/>
                                <w:sz w:val="15"/>
                              </w:rPr>
                              <w:t>If</w:t>
                            </w:r>
                            <w:r>
                              <w:rPr>
                                <w:rFonts w:ascii="Century Gothic"/>
                                <w:b/>
                                <w:color w:val="231F20"/>
                                <w:spacing w:val="-7"/>
                                <w:w w:val="90"/>
                                <w:sz w:val="15"/>
                              </w:rPr>
                              <w:t> </w:t>
                            </w:r>
                            <w:r>
                              <w:rPr>
                                <w:rFonts w:ascii="Century Gothic"/>
                                <w:b/>
                                <w:color w:val="231F20"/>
                                <w:w w:val="90"/>
                                <w:sz w:val="15"/>
                              </w:rPr>
                              <w:t>smoke</w:t>
                            </w:r>
                            <w:r>
                              <w:rPr>
                                <w:rFonts w:ascii="Century Gothic"/>
                                <w:b/>
                                <w:color w:val="231F20"/>
                                <w:spacing w:val="-6"/>
                                <w:w w:val="90"/>
                                <w:sz w:val="15"/>
                              </w:rPr>
                              <w:t> </w:t>
                            </w:r>
                            <w:r>
                              <w:rPr>
                                <w:rFonts w:ascii="Century Gothic"/>
                                <w:b/>
                                <w:color w:val="231F20"/>
                                <w:w w:val="90"/>
                                <w:sz w:val="15"/>
                              </w:rPr>
                              <w:t>is</w:t>
                            </w:r>
                            <w:r>
                              <w:rPr>
                                <w:rFonts w:ascii="Century Gothic"/>
                                <w:b/>
                                <w:color w:val="231F20"/>
                                <w:spacing w:val="-6"/>
                                <w:w w:val="90"/>
                                <w:sz w:val="15"/>
                              </w:rPr>
                              <w:t> </w:t>
                            </w:r>
                            <w:r>
                              <w:rPr>
                                <w:rFonts w:ascii="Century Gothic"/>
                                <w:b/>
                                <w:color w:val="231F20"/>
                                <w:w w:val="90"/>
                                <w:sz w:val="15"/>
                              </w:rPr>
                              <w:t>observed,</w:t>
                            </w:r>
                            <w:r>
                              <w:rPr>
                                <w:rFonts w:ascii="Century Gothic"/>
                                <w:b/>
                                <w:color w:val="231F20"/>
                                <w:spacing w:val="-7"/>
                                <w:w w:val="90"/>
                                <w:sz w:val="15"/>
                              </w:rPr>
                              <w:t> </w:t>
                            </w:r>
                            <w:r>
                              <w:rPr>
                                <w:rFonts w:ascii="Century Gothic"/>
                                <w:b/>
                                <w:color w:val="231F20"/>
                                <w:w w:val="90"/>
                                <w:sz w:val="15"/>
                              </w:rPr>
                              <w:t>switch</w:t>
                            </w:r>
                            <w:r>
                              <w:rPr>
                                <w:rFonts w:ascii="Century Gothic"/>
                                <w:b/>
                                <w:color w:val="231F20"/>
                                <w:spacing w:val="-6"/>
                                <w:w w:val="90"/>
                                <w:sz w:val="15"/>
                              </w:rPr>
                              <w:t> </w:t>
                            </w:r>
                            <w:r>
                              <w:rPr>
                                <w:rFonts w:ascii="Century Gothic"/>
                                <w:b/>
                                <w:color w:val="231F20"/>
                                <w:w w:val="90"/>
                                <w:sz w:val="15"/>
                              </w:rPr>
                              <w:t>off</w:t>
                            </w:r>
                            <w:r>
                              <w:rPr>
                                <w:rFonts w:ascii="Century Gothic"/>
                                <w:b/>
                                <w:color w:val="231F20"/>
                                <w:spacing w:val="-6"/>
                                <w:w w:val="90"/>
                                <w:sz w:val="15"/>
                              </w:rPr>
                              <w:t> </w:t>
                            </w:r>
                            <w:r>
                              <w:rPr>
                                <w:rFonts w:ascii="Century Gothic"/>
                                <w:b/>
                                <w:color w:val="231F20"/>
                                <w:w w:val="90"/>
                                <w:sz w:val="15"/>
                              </w:rPr>
                              <w:t>or</w:t>
                            </w:r>
                            <w:r>
                              <w:rPr>
                                <w:rFonts w:ascii="Century Gothic"/>
                                <w:b/>
                                <w:color w:val="231F20"/>
                                <w:spacing w:val="-6"/>
                                <w:w w:val="90"/>
                                <w:sz w:val="15"/>
                              </w:rPr>
                              <w:t> </w:t>
                            </w:r>
                            <w:r>
                              <w:rPr>
                                <w:rFonts w:ascii="Century Gothic"/>
                                <w:b/>
                                <w:color w:val="231F20"/>
                                <w:w w:val="90"/>
                                <w:sz w:val="15"/>
                              </w:rPr>
                              <w:t>unplug</w:t>
                            </w:r>
                            <w:r>
                              <w:rPr>
                                <w:rFonts w:ascii="Century Gothic"/>
                                <w:b/>
                                <w:color w:val="231F20"/>
                                <w:spacing w:val="-7"/>
                                <w:w w:val="90"/>
                                <w:sz w:val="15"/>
                              </w:rPr>
                              <w:t> </w:t>
                            </w:r>
                            <w:r>
                              <w:rPr>
                                <w:rFonts w:ascii="Century Gothic"/>
                                <w:b/>
                                <w:color w:val="231F20"/>
                                <w:w w:val="90"/>
                                <w:sz w:val="15"/>
                              </w:rPr>
                              <w:t>the</w:t>
                            </w:r>
                            <w:r>
                              <w:rPr>
                                <w:rFonts w:ascii="Century Gothic"/>
                                <w:b/>
                                <w:color w:val="231F20"/>
                                <w:spacing w:val="-6"/>
                                <w:w w:val="90"/>
                                <w:sz w:val="15"/>
                              </w:rPr>
                              <w:t> </w:t>
                            </w:r>
                            <w:r>
                              <w:rPr>
                                <w:rFonts w:ascii="Century Gothic"/>
                                <w:b/>
                                <w:color w:val="231F20"/>
                                <w:w w:val="90"/>
                                <w:sz w:val="15"/>
                              </w:rPr>
                              <w:t>oven</w:t>
                            </w:r>
                            <w:r>
                              <w:rPr>
                                <w:rFonts w:ascii="Century Gothic"/>
                                <w:b/>
                                <w:color w:val="231F20"/>
                                <w:sz w:val="15"/>
                              </w:rPr>
                              <w:t> and</w:t>
                            </w:r>
                            <w:r>
                              <w:rPr>
                                <w:rFonts w:ascii="Century Gothic"/>
                                <w:b/>
                                <w:color w:val="231F20"/>
                                <w:spacing w:val="-11"/>
                                <w:sz w:val="15"/>
                              </w:rPr>
                              <w:t> </w:t>
                            </w:r>
                            <w:r>
                              <w:rPr>
                                <w:rFonts w:ascii="Century Gothic"/>
                                <w:b/>
                                <w:color w:val="231F20"/>
                                <w:sz w:val="15"/>
                              </w:rPr>
                              <w:t>keep</w:t>
                            </w:r>
                            <w:r>
                              <w:rPr>
                                <w:rFonts w:ascii="Century Gothic"/>
                                <w:b/>
                                <w:color w:val="231F20"/>
                                <w:spacing w:val="-10"/>
                                <w:sz w:val="15"/>
                              </w:rPr>
                              <w:t> </w:t>
                            </w:r>
                            <w:r>
                              <w:rPr>
                                <w:rFonts w:ascii="Century Gothic"/>
                                <w:b/>
                                <w:color w:val="231F20"/>
                                <w:sz w:val="15"/>
                              </w:rPr>
                              <w:t>the</w:t>
                            </w:r>
                            <w:r>
                              <w:rPr>
                                <w:rFonts w:ascii="Century Gothic"/>
                                <w:b/>
                                <w:color w:val="231F20"/>
                                <w:spacing w:val="-11"/>
                                <w:sz w:val="15"/>
                              </w:rPr>
                              <w:t> </w:t>
                            </w:r>
                            <w:r>
                              <w:rPr>
                                <w:rFonts w:ascii="Century Gothic"/>
                                <w:b/>
                                <w:color w:val="231F20"/>
                                <w:sz w:val="15"/>
                              </w:rPr>
                              <w:t>door</w:t>
                            </w:r>
                            <w:r>
                              <w:rPr>
                                <w:rFonts w:ascii="Century Gothic"/>
                                <w:b/>
                                <w:color w:val="231F20"/>
                                <w:spacing w:val="-10"/>
                                <w:sz w:val="15"/>
                              </w:rPr>
                              <w:t> </w:t>
                            </w:r>
                            <w:r>
                              <w:rPr>
                                <w:rFonts w:ascii="Century Gothic"/>
                                <w:b/>
                                <w:color w:val="231F20"/>
                                <w:sz w:val="15"/>
                              </w:rPr>
                              <w:t>closed</w:t>
                            </w:r>
                            <w:r>
                              <w:rPr>
                                <w:rFonts w:ascii="Century Gothic"/>
                                <w:b/>
                                <w:color w:val="231F20"/>
                                <w:spacing w:val="-11"/>
                                <w:sz w:val="15"/>
                              </w:rPr>
                              <w:t> </w:t>
                            </w:r>
                            <w:r>
                              <w:rPr>
                                <w:rFonts w:ascii="Century Gothic"/>
                                <w:b/>
                                <w:color w:val="231F20"/>
                                <w:sz w:val="15"/>
                              </w:rPr>
                              <w:t>in</w:t>
                            </w:r>
                            <w:r>
                              <w:rPr>
                                <w:rFonts w:ascii="Century Gothic"/>
                                <w:b/>
                                <w:color w:val="231F20"/>
                                <w:spacing w:val="-10"/>
                                <w:sz w:val="15"/>
                              </w:rPr>
                              <w:t> </w:t>
                            </w:r>
                            <w:r>
                              <w:rPr>
                                <w:rFonts w:ascii="Century Gothic"/>
                                <w:b/>
                                <w:color w:val="231F20"/>
                                <w:sz w:val="15"/>
                              </w:rPr>
                              <w:t>order</w:t>
                            </w:r>
                            <w:r>
                              <w:rPr>
                                <w:rFonts w:ascii="Century Gothic"/>
                                <w:b/>
                                <w:color w:val="231F20"/>
                                <w:spacing w:val="-11"/>
                                <w:sz w:val="15"/>
                              </w:rPr>
                              <w:t> </w:t>
                            </w:r>
                            <w:r>
                              <w:rPr>
                                <w:rFonts w:ascii="Century Gothic"/>
                                <w:b/>
                                <w:color w:val="231F20"/>
                                <w:sz w:val="15"/>
                              </w:rPr>
                              <w:t>to</w:t>
                            </w:r>
                            <w:r>
                              <w:rPr>
                                <w:rFonts w:ascii="Century Gothic"/>
                                <w:b/>
                                <w:color w:val="231F20"/>
                                <w:spacing w:val="-10"/>
                                <w:sz w:val="15"/>
                              </w:rPr>
                              <w:t> </w:t>
                            </w:r>
                            <w:r>
                              <w:rPr>
                                <w:rFonts w:ascii="Century Gothic"/>
                                <w:b/>
                                <w:color w:val="231F20"/>
                                <w:sz w:val="15"/>
                              </w:rPr>
                              <w:t>stifle</w:t>
                            </w:r>
                            <w:r>
                              <w:rPr>
                                <w:rFonts w:ascii="Century Gothic"/>
                                <w:b/>
                                <w:color w:val="231F20"/>
                                <w:spacing w:val="-11"/>
                                <w:sz w:val="15"/>
                              </w:rPr>
                              <w:t> </w:t>
                            </w:r>
                            <w:r>
                              <w:rPr>
                                <w:rFonts w:ascii="Century Gothic"/>
                                <w:b/>
                                <w:color w:val="231F20"/>
                                <w:sz w:val="15"/>
                              </w:rPr>
                              <w:t>any </w:t>
                            </w:r>
                            <w:r>
                              <w:rPr>
                                <w:rFonts w:ascii="Century Gothic"/>
                                <w:b/>
                                <w:color w:val="231F20"/>
                                <w:spacing w:val="-2"/>
                                <w:sz w:val="15"/>
                              </w:rPr>
                              <w:t>flames.</w:t>
                            </w:r>
                          </w:p>
                          <w:p>
                            <w:pPr>
                              <w:spacing w:line="218" w:lineRule="auto" w:before="2"/>
                              <w:ind w:left="47" w:right="44" w:firstLine="0"/>
                              <w:jc w:val="both"/>
                              <w:rPr>
                                <w:rFonts w:ascii="Century Gothic"/>
                                <w:b/>
                                <w:color w:val="000000"/>
                                <w:sz w:val="15"/>
                              </w:rPr>
                            </w:pPr>
                            <w:r>
                              <w:rPr>
                                <w:rFonts w:ascii="Century Gothic"/>
                                <w:b/>
                                <w:color w:val="231F20"/>
                                <w:w w:val="90"/>
                                <w:sz w:val="15"/>
                              </w:rPr>
                              <w:t>Use only microwave-safe containers and utensils.</w:t>
                            </w:r>
                            <w:r>
                              <w:rPr>
                                <w:rFonts w:ascii="Century Gothic"/>
                                <w:b/>
                                <w:color w:val="231F20"/>
                                <w:sz w:val="15"/>
                              </w:rPr>
                              <w:t> </w:t>
                            </w:r>
                            <w:r>
                              <w:rPr>
                                <w:rFonts w:ascii="Century Gothic"/>
                                <w:b/>
                                <w:color w:val="231F20"/>
                                <w:spacing w:val="-4"/>
                                <w:sz w:val="15"/>
                              </w:rPr>
                              <w:t>See</w:t>
                            </w:r>
                            <w:r>
                              <w:rPr>
                                <w:rFonts w:ascii="Century Gothic"/>
                                <w:b/>
                                <w:color w:val="231F20"/>
                                <w:spacing w:val="-7"/>
                                <w:sz w:val="15"/>
                              </w:rPr>
                              <w:t> </w:t>
                            </w:r>
                            <w:r>
                              <w:rPr>
                                <w:rFonts w:ascii="Century Gothic"/>
                                <w:b/>
                                <w:color w:val="231F20"/>
                                <w:spacing w:val="-4"/>
                                <w:sz w:val="15"/>
                              </w:rPr>
                              <w:t>Page</w:t>
                            </w:r>
                            <w:r>
                              <w:rPr>
                                <w:rFonts w:ascii="Century Gothic"/>
                                <w:b/>
                                <w:color w:val="231F20"/>
                                <w:spacing w:val="-6"/>
                                <w:sz w:val="15"/>
                              </w:rPr>
                              <w:t> </w:t>
                            </w:r>
                            <w:r>
                              <w:rPr>
                                <w:rFonts w:ascii="Century Gothic"/>
                                <w:b/>
                                <w:color w:val="231F20"/>
                                <w:spacing w:val="-4"/>
                                <w:sz w:val="15"/>
                              </w:rPr>
                              <w:t>GB-16.</w:t>
                            </w:r>
                            <w:r>
                              <w:rPr>
                                <w:rFonts w:ascii="Century Gothic"/>
                                <w:b/>
                                <w:color w:val="231F20"/>
                                <w:spacing w:val="-7"/>
                                <w:sz w:val="15"/>
                              </w:rPr>
                              <w:t> </w:t>
                            </w:r>
                            <w:r>
                              <w:rPr>
                                <w:rFonts w:ascii="Century Gothic"/>
                                <w:b/>
                                <w:color w:val="231F20"/>
                                <w:spacing w:val="-4"/>
                                <w:sz w:val="15"/>
                              </w:rPr>
                              <w:t>Utensils</w:t>
                            </w:r>
                            <w:r>
                              <w:rPr>
                                <w:rFonts w:ascii="Century Gothic"/>
                                <w:b/>
                                <w:color w:val="231F20"/>
                                <w:spacing w:val="-6"/>
                                <w:sz w:val="15"/>
                              </w:rPr>
                              <w:t> </w:t>
                            </w:r>
                            <w:r>
                              <w:rPr>
                                <w:rFonts w:ascii="Century Gothic"/>
                                <w:b/>
                                <w:color w:val="231F20"/>
                                <w:spacing w:val="-4"/>
                                <w:sz w:val="15"/>
                              </w:rPr>
                              <w:t>should</w:t>
                            </w:r>
                            <w:r>
                              <w:rPr>
                                <w:rFonts w:ascii="Century Gothic"/>
                                <w:b/>
                                <w:color w:val="231F20"/>
                                <w:spacing w:val="-7"/>
                                <w:sz w:val="15"/>
                              </w:rPr>
                              <w:t> </w:t>
                            </w:r>
                            <w:r>
                              <w:rPr>
                                <w:rFonts w:ascii="Century Gothic"/>
                                <w:b/>
                                <w:color w:val="231F20"/>
                                <w:spacing w:val="-4"/>
                                <w:sz w:val="15"/>
                              </w:rPr>
                              <w:t>be</w:t>
                            </w:r>
                            <w:r>
                              <w:rPr>
                                <w:rFonts w:ascii="Century Gothic"/>
                                <w:b/>
                                <w:color w:val="231F20"/>
                                <w:spacing w:val="-6"/>
                                <w:sz w:val="15"/>
                              </w:rPr>
                              <w:t> </w:t>
                            </w:r>
                            <w:r>
                              <w:rPr>
                                <w:rFonts w:ascii="Century Gothic"/>
                                <w:b/>
                                <w:color w:val="231F20"/>
                                <w:spacing w:val="-4"/>
                                <w:sz w:val="15"/>
                              </w:rPr>
                              <w:t>checked</w:t>
                            </w:r>
                            <w:r>
                              <w:rPr>
                                <w:rFonts w:ascii="Century Gothic"/>
                                <w:b/>
                                <w:color w:val="231F20"/>
                                <w:spacing w:val="-7"/>
                                <w:sz w:val="15"/>
                              </w:rPr>
                              <w:t> </w:t>
                            </w:r>
                            <w:r>
                              <w:rPr>
                                <w:rFonts w:ascii="Century Gothic"/>
                                <w:b/>
                                <w:color w:val="231F20"/>
                                <w:spacing w:val="-4"/>
                                <w:sz w:val="15"/>
                              </w:rPr>
                              <w:t>to</w:t>
                            </w:r>
                            <w:r>
                              <w:rPr>
                                <w:rFonts w:ascii="Century Gothic"/>
                                <w:b/>
                                <w:color w:val="231F20"/>
                                <w:sz w:val="15"/>
                              </w:rPr>
                              <w:t> </w:t>
                            </w:r>
                            <w:r>
                              <w:rPr>
                                <w:rFonts w:ascii="Century Gothic"/>
                                <w:b/>
                                <w:color w:val="231F20"/>
                                <w:w w:val="90"/>
                                <w:sz w:val="15"/>
                              </w:rPr>
                              <w:t>ensure</w:t>
                            </w:r>
                            <w:r>
                              <w:rPr>
                                <w:rFonts w:ascii="Century Gothic"/>
                                <w:b/>
                                <w:color w:val="231F20"/>
                                <w:spacing w:val="-2"/>
                                <w:w w:val="90"/>
                                <w:sz w:val="15"/>
                              </w:rPr>
                              <w:t> </w:t>
                            </w:r>
                            <w:r>
                              <w:rPr>
                                <w:rFonts w:ascii="Century Gothic"/>
                                <w:b/>
                                <w:color w:val="231F20"/>
                                <w:w w:val="90"/>
                                <w:sz w:val="15"/>
                              </w:rPr>
                              <w:t>that</w:t>
                            </w:r>
                            <w:r>
                              <w:rPr>
                                <w:rFonts w:ascii="Century Gothic"/>
                                <w:b/>
                                <w:color w:val="231F20"/>
                                <w:spacing w:val="-2"/>
                                <w:w w:val="90"/>
                                <w:sz w:val="15"/>
                              </w:rPr>
                              <w:t> </w:t>
                            </w:r>
                            <w:r>
                              <w:rPr>
                                <w:rFonts w:ascii="Century Gothic"/>
                                <w:b/>
                                <w:color w:val="231F20"/>
                                <w:w w:val="90"/>
                                <w:sz w:val="15"/>
                              </w:rPr>
                              <w:t>they</w:t>
                            </w:r>
                            <w:r>
                              <w:rPr>
                                <w:rFonts w:ascii="Century Gothic"/>
                                <w:b/>
                                <w:color w:val="231F20"/>
                                <w:spacing w:val="-2"/>
                                <w:w w:val="90"/>
                                <w:sz w:val="15"/>
                              </w:rPr>
                              <w:t> </w:t>
                            </w:r>
                            <w:r>
                              <w:rPr>
                                <w:rFonts w:ascii="Century Gothic"/>
                                <w:b/>
                                <w:color w:val="231F20"/>
                                <w:w w:val="90"/>
                                <w:sz w:val="15"/>
                              </w:rPr>
                              <w:t>are</w:t>
                            </w:r>
                            <w:r>
                              <w:rPr>
                                <w:rFonts w:ascii="Century Gothic"/>
                                <w:b/>
                                <w:color w:val="231F20"/>
                                <w:spacing w:val="-2"/>
                                <w:w w:val="90"/>
                                <w:sz w:val="15"/>
                              </w:rPr>
                              <w:t> </w:t>
                            </w:r>
                            <w:r>
                              <w:rPr>
                                <w:rFonts w:ascii="Century Gothic"/>
                                <w:b/>
                                <w:color w:val="231F20"/>
                                <w:w w:val="90"/>
                                <w:sz w:val="15"/>
                              </w:rPr>
                              <w:t>suitable</w:t>
                            </w:r>
                            <w:r>
                              <w:rPr>
                                <w:rFonts w:ascii="Century Gothic"/>
                                <w:b/>
                                <w:color w:val="231F20"/>
                                <w:spacing w:val="-2"/>
                                <w:w w:val="90"/>
                                <w:sz w:val="15"/>
                              </w:rPr>
                              <w:t> </w:t>
                            </w:r>
                            <w:r>
                              <w:rPr>
                                <w:rFonts w:ascii="Century Gothic"/>
                                <w:b/>
                                <w:color w:val="231F20"/>
                                <w:w w:val="90"/>
                                <w:sz w:val="15"/>
                              </w:rPr>
                              <w:t>for</w:t>
                            </w:r>
                            <w:r>
                              <w:rPr>
                                <w:rFonts w:ascii="Century Gothic"/>
                                <w:b/>
                                <w:color w:val="231F20"/>
                                <w:spacing w:val="-2"/>
                                <w:w w:val="90"/>
                                <w:sz w:val="15"/>
                              </w:rPr>
                              <w:t> </w:t>
                            </w:r>
                            <w:r>
                              <w:rPr>
                                <w:rFonts w:ascii="Century Gothic"/>
                                <w:b/>
                                <w:color w:val="231F20"/>
                                <w:w w:val="90"/>
                                <w:sz w:val="15"/>
                              </w:rPr>
                              <w:t>use</w:t>
                            </w:r>
                            <w:r>
                              <w:rPr>
                                <w:rFonts w:ascii="Century Gothic"/>
                                <w:b/>
                                <w:color w:val="231F20"/>
                                <w:spacing w:val="-2"/>
                                <w:w w:val="90"/>
                                <w:sz w:val="15"/>
                              </w:rPr>
                              <w:t> </w:t>
                            </w:r>
                            <w:r>
                              <w:rPr>
                                <w:rFonts w:ascii="Century Gothic"/>
                                <w:b/>
                                <w:color w:val="231F20"/>
                                <w:w w:val="90"/>
                                <w:sz w:val="15"/>
                              </w:rPr>
                              <w:t>in</w:t>
                            </w:r>
                            <w:r>
                              <w:rPr>
                                <w:rFonts w:ascii="Century Gothic"/>
                                <w:b/>
                                <w:color w:val="231F20"/>
                                <w:spacing w:val="-2"/>
                                <w:w w:val="90"/>
                                <w:sz w:val="15"/>
                              </w:rPr>
                              <w:t> </w:t>
                            </w:r>
                            <w:r>
                              <w:rPr>
                                <w:rFonts w:ascii="Century Gothic"/>
                                <w:b/>
                                <w:color w:val="231F20"/>
                                <w:w w:val="90"/>
                                <w:sz w:val="15"/>
                              </w:rPr>
                              <w:t>microwave</w:t>
                            </w:r>
                            <w:r>
                              <w:rPr>
                                <w:rFonts w:ascii="Century Gothic"/>
                                <w:b/>
                                <w:color w:val="231F20"/>
                                <w:sz w:val="15"/>
                              </w:rPr>
                              <w:t> </w:t>
                            </w:r>
                            <w:r>
                              <w:rPr>
                                <w:rFonts w:ascii="Century Gothic"/>
                                <w:b/>
                                <w:color w:val="231F20"/>
                                <w:spacing w:val="-2"/>
                                <w:sz w:val="15"/>
                              </w:rPr>
                              <w:t>ovens.</w:t>
                            </w:r>
                          </w:p>
                          <w:p>
                            <w:pPr>
                              <w:spacing w:line="218" w:lineRule="auto" w:before="2"/>
                              <w:ind w:left="47" w:right="45" w:firstLine="0"/>
                              <w:jc w:val="both"/>
                              <w:rPr>
                                <w:rFonts w:ascii="Century Gothic"/>
                                <w:b/>
                                <w:color w:val="000000"/>
                                <w:sz w:val="15"/>
                              </w:rPr>
                            </w:pPr>
                            <w:r>
                              <w:rPr>
                                <w:rFonts w:ascii="Century Gothic"/>
                                <w:b/>
                                <w:color w:val="231F20"/>
                                <w:w w:val="90"/>
                                <w:sz w:val="15"/>
                              </w:rPr>
                              <w:t>When heating food in plastic or paper containers,</w:t>
                            </w:r>
                            <w:r>
                              <w:rPr>
                                <w:rFonts w:ascii="Century Gothic"/>
                                <w:b/>
                                <w:color w:val="231F20"/>
                                <w:sz w:val="15"/>
                              </w:rPr>
                              <w:t> </w:t>
                            </w:r>
                            <w:r>
                              <w:rPr>
                                <w:rFonts w:ascii="Century Gothic"/>
                                <w:b/>
                                <w:color w:val="231F20"/>
                                <w:spacing w:val="-8"/>
                                <w:sz w:val="15"/>
                              </w:rPr>
                              <w:t>keep</w:t>
                            </w:r>
                            <w:r>
                              <w:rPr>
                                <w:rFonts w:ascii="Century Gothic"/>
                                <w:b/>
                                <w:color w:val="231F20"/>
                                <w:spacing w:val="-1"/>
                                <w:sz w:val="15"/>
                              </w:rPr>
                              <w:t> </w:t>
                            </w:r>
                            <w:r>
                              <w:rPr>
                                <w:rFonts w:ascii="Century Gothic"/>
                                <w:b/>
                                <w:color w:val="231F20"/>
                                <w:spacing w:val="-8"/>
                                <w:sz w:val="15"/>
                              </w:rPr>
                              <w:t>an</w:t>
                            </w:r>
                            <w:r>
                              <w:rPr>
                                <w:rFonts w:ascii="Century Gothic"/>
                                <w:b/>
                                <w:color w:val="231F20"/>
                                <w:spacing w:val="-1"/>
                                <w:sz w:val="15"/>
                              </w:rPr>
                              <w:t> </w:t>
                            </w:r>
                            <w:r>
                              <w:rPr>
                                <w:rFonts w:ascii="Century Gothic"/>
                                <w:b/>
                                <w:color w:val="231F20"/>
                                <w:spacing w:val="-8"/>
                                <w:sz w:val="15"/>
                              </w:rPr>
                              <w:t>eye</w:t>
                            </w:r>
                            <w:r>
                              <w:rPr>
                                <w:rFonts w:ascii="Century Gothic"/>
                                <w:b/>
                                <w:color w:val="231F20"/>
                                <w:spacing w:val="-1"/>
                                <w:sz w:val="15"/>
                              </w:rPr>
                              <w:t> </w:t>
                            </w:r>
                            <w:r>
                              <w:rPr>
                                <w:rFonts w:ascii="Century Gothic"/>
                                <w:b/>
                                <w:color w:val="231F20"/>
                                <w:spacing w:val="-8"/>
                                <w:sz w:val="15"/>
                              </w:rPr>
                              <w:t>on</w:t>
                            </w:r>
                            <w:r>
                              <w:rPr>
                                <w:rFonts w:ascii="Century Gothic"/>
                                <w:b/>
                                <w:color w:val="231F20"/>
                                <w:spacing w:val="-1"/>
                                <w:sz w:val="15"/>
                              </w:rPr>
                              <w:t> </w:t>
                            </w:r>
                            <w:r>
                              <w:rPr>
                                <w:rFonts w:ascii="Century Gothic"/>
                                <w:b/>
                                <w:color w:val="231F20"/>
                                <w:spacing w:val="-8"/>
                                <w:sz w:val="15"/>
                              </w:rPr>
                              <w:t>the</w:t>
                            </w:r>
                            <w:r>
                              <w:rPr>
                                <w:rFonts w:ascii="Century Gothic"/>
                                <w:b/>
                                <w:color w:val="231F20"/>
                                <w:spacing w:val="-1"/>
                                <w:sz w:val="15"/>
                              </w:rPr>
                              <w:t> </w:t>
                            </w:r>
                            <w:r>
                              <w:rPr>
                                <w:rFonts w:ascii="Century Gothic"/>
                                <w:b/>
                                <w:color w:val="231F20"/>
                                <w:spacing w:val="-8"/>
                                <w:sz w:val="15"/>
                              </w:rPr>
                              <w:t>oven</w:t>
                            </w:r>
                            <w:r>
                              <w:rPr>
                                <w:rFonts w:ascii="Century Gothic"/>
                                <w:b/>
                                <w:color w:val="231F20"/>
                                <w:spacing w:val="-1"/>
                                <w:sz w:val="15"/>
                              </w:rPr>
                              <w:t> </w:t>
                            </w:r>
                            <w:r>
                              <w:rPr>
                                <w:rFonts w:ascii="Century Gothic"/>
                                <w:b/>
                                <w:color w:val="231F20"/>
                                <w:spacing w:val="-8"/>
                                <w:sz w:val="15"/>
                              </w:rPr>
                              <w:t>due</w:t>
                            </w:r>
                            <w:r>
                              <w:rPr>
                                <w:rFonts w:ascii="Century Gothic"/>
                                <w:b/>
                                <w:color w:val="231F20"/>
                                <w:spacing w:val="-1"/>
                                <w:sz w:val="15"/>
                              </w:rPr>
                              <w:t> </w:t>
                            </w:r>
                            <w:r>
                              <w:rPr>
                                <w:rFonts w:ascii="Century Gothic"/>
                                <w:b/>
                                <w:color w:val="231F20"/>
                                <w:spacing w:val="-8"/>
                                <w:sz w:val="15"/>
                              </w:rPr>
                              <w:t>to</w:t>
                            </w:r>
                            <w:r>
                              <w:rPr>
                                <w:rFonts w:ascii="Century Gothic"/>
                                <w:b/>
                                <w:color w:val="231F20"/>
                                <w:spacing w:val="-1"/>
                                <w:sz w:val="15"/>
                              </w:rPr>
                              <w:t> </w:t>
                            </w:r>
                            <w:r>
                              <w:rPr>
                                <w:rFonts w:ascii="Century Gothic"/>
                                <w:b/>
                                <w:color w:val="231F20"/>
                                <w:spacing w:val="-8"/>
                                <w:sz w:val="15"/>
                              </w:rPr>
                              <w:t>the</w:t>
                            </w:r>
                            <w:r>
                              <w:rPr>
                                <w:rFonts w:ascii="Century Gothic"/>
                                <w:b/>
                                <w:color w:val="231F20"/>
                                <w:spacing w:val="-1"/>
                                <w:sz w:val="15"/>
                              </w:rPr>
                              <w:t> </w:t>
                            </w:r>
                            <w:r>
                              <w:rPr>
                                <w:rFonts w:ascii="Century Gothic"/>
                                <w:b/>
                                <w:color w:val="231F20"/>
                                <w:spacing w:val="-8"/>
                                <w:sz w:val="15"/>
                              </w:rPr>
                              <w:t>possibility</w:t>
                            </w:r>
                            <w:r>
                              <w:rPr>
                                <w:rFonts w:ascii="Century Gothic"/>
                                <w:b/>
                                <w:color w:val="231F20"/>
                                <w:spacing w:val="-1"/>
                                <w:sz w:val="15"/>
                              </w:rPr>
                              <w:t> </w:t>
                            </w:r>
                            <w:r>
                              <w:rPr>
                                <w:rFonts w:ascii="Century Gothic"/>
                                <w:b/>
                                <w:color w:val="231F20"/>
                                <w:spacing w:val="-8"/>
                                <w:sz w:val="15"/>
                              </w:rPr>
                              <w:t>of</w:t>
                            </w:r>
                            <w:r>
                              <w:rPr>
                                <w:rFonts w:ascii="Century Gothic"/>
                                <w:b/>
                                <w:color w:val="231F20"/>
                                <w:sz w:val="15"/>
                              </w:rPr>
                              <w:t> </w:t>
                            </w:r>
                            <w:r>
                              <w:rPr>
                                <w:rFonts w:ascii="Century Gothic"/>
                                <w:b/>
                                <w:color w:val="231F20"/>
                                <w:spacing w:val="-2"/>
                                <w:sz w:val="15"/>
                              </w:rPr>
                              <w:t>ignition.</w:t>
                            </w:r>
                          </w:p>
                          <w:p>
                            <w:pPr>
                              <w:spacing w:line="218" w:lineRule="auto" w:before="2"/>
                              <w:ind w:left="47" w:right="42" w:firstLine="0"/>
                              <w:jc w:val="both"/>
                              <w:rPr>
                                <w:rFonts w:ascii="Century Gothic"/>
                                <w:b/>
                                <w:color w:val="000000"/>
                                <w:sz w:val="15"/>
                              </w:rPr>
                            </w:pPr>
                            <w:r>
                              <w:rPr>
                                <w:rFonts w:ascii="Century Gothic"/>
                                <w:b/>
                                <w:color w:val="231F20"/>
                                <w:w w:val="90"/>
                                <w:sz w:val="15"/>
                              </w:rPr>
                              <w:t>Clean the waveguide cover, the oven cavity, the</w:t>
                            </w:r>
                            <w:r>
                              <w:rPr>
                                <w:rFonts w:ascii="Century Gothic"/>
                                <w:b/>
                                <w:color w:val="231F20"/>
                                <w:sz w:val="15"/>
                              </w:rPr>
                              <w:t> turntable</w:t>
                            </w:r>
                            <w:r>
                              <w:rPr>
                                <w:rFonts w:ascii="Century Gothic"/>
                                <w:b/>
                                <w:color w:val="231F20"/>
                                <w:spacing w:val="-4"/>
                                <w:sz w:val="15"/>
                              </w:rPr>
                              <w:t> </w:t>
                            </w:r>
                            <w:r>
                              <w:rPr>
                                <w:rFonts w:ascii="Century Gothic"/>
                                <w:b/>
                                <w:color w:val="231F20"/>
                                <w:sz w:val="15"/>
                              </w:rPr>
                              <w:t>and</w:t>
                            </w:r>
                            <w:r>
                              <w:rPr>
                                <w:rFonts w:ascii="Century Gothic"/>
                                <w:b/>
                                <w:color w:val="231F20"/>
                                <w:spacing w:val="-4"/>
                                <w:sz w:val="15"/>
                              </w:rPr>
                              <w:t> </w:t>
                            </w:r>
                            <w:r>
                              <w:rPr>
                                <w:rFonts w:ascii="Century Gothic"/>
                                <w:b/>
                                <w:color w:val="231F20"/>
                                <w:sz w:val="15"/>
                              </w:rPr>
                              <w:t>roller</w:t>
                            </w:r>
                            <w:r>
                              <w:rPr>
                                <w:rFonts w:ascii="Century Gothic"/>
                                <w:b/>
                                <w:color w:val="231F20"/>
                                <w:spacing w:val="-4"/>
                                <w:sz w:val="15"/>
                              </w:rPr>
                              <w:t> </w:t>
                            </w:r>
                            <w:r>
                              <w:rPr>
                                <w:rFonts w:ascii="Century Gothic"/>
                                <w:b/>
                                <w:color w:val="231F20"/>
                                <w:sz w:val="15"/>
                              </w:rPr>
                              <w:t>stay</w:t>
                            </w:r>
                            <w:r>
                              <w:rPr>
                                <w:rFonts w:ascii="Century Gothic"/>
                                <w:b/>
                                <w:color w:val="231F20"/>
                                <w:spacing w:val="-4"/>
                                <w:sz w:val="15"/>
                              </w:rPr>
                              <w:t> </w:t>
                            </w:r>
                            <w:r>
                              <w:rPr>
                                <w:rFonts w:ascii="Century Gothic"/>
                                <w:b/>
                                <w:color w:val="231F20"/>
                                <w:sz w:val="15"/>
                              </w:rPr>
                              <w:t>after</w:t>
                            </w:r>
                            <w:r>
                              <w:rPr>
                                <w:rFonts w:ascii="Century Gothic"/>
                                <w:b/>
                                <w:color w:val="231F20"/>
                                <w:spacing w:val="-4"/>
                                <w:sz w:val="15"/>
                              </w:rPr>
                              <w:t> </w:t>
                            </w:r>
                            <w:r>
                              <w:rPr>
                                <w:rFonts w:ascii="Century Gothic"/>
                                <w:b/>
                                <w:color w:val="231F20"/>
                                <w:sz w:val="15"/>
                              </w:rPr>
                              <w:t>use.</w:t>
                            </w:r>
                            <w:r>
                              <w:rPr>
                                <w:rFonts w:ascii="Century Gothic"/>
                                <w:b/>
                                <w:color w:val="231F20"/>
                                <w:spacing w:val="-9"/>
                                <w:sz w:val="15"/>
                              </w:rPr>
                              <w:t> </w:t>
                            </w:r>
                            <w:r>
                              <w:rPr>
                                <w:rFonts w:ascii="Century Gothic"/>
                                <w:b/>
                                <w:color w:val="231F20"/>
                                <w:sz w:val="15"/>
                              </w:rPr>
                              <w:t>These</w:t>
                            </w:r>
                            <w:r>
                              <w:rPr>
                                <w:rFonts w:ascii="Century Gothic"/>
                                <w:b/>
                                <w:color w:val="231F20"/>
                                <w:spacing w:val="-4"/>
                                <w:sz w:val="15"/>
                              </w:rPr>
                              <w:t> </w:t>
                            </w:r>
                            <w:r>
                              <w:rPr>
                                <w:rFonts w:ascii="Century Gothic"/>
                                <w:b/>
                                <w:color w:val="231F20"/>
                                <w:sz w:val="15"/>
                              </w:rPr>
                              <w:t>must </w:t>
                            </w:r>
                            <w:r>
                              <w:rPr>
                                <w:rFonts w:ascii="Century Gothic"/>
                                <w:b/>
                                <w:color w:val="231F20"/>
                                <w:w w:val="90"/>
                                <w:sz w:val="15"/>
                              </w:rPr>
                              <w:t>be dry and free from grease. Built-up grease may</w:t>
                            </w:r>
                            <w:r>
                              <w:rPr>
                                <w:rFonts w:ascii="Century Gothic"/>
                                <w:b/>
                                <w:color w:val="231F20"/>
                                <w:sz w:val="15"/>
                              </w:rPr>
                              <w:t> </w:t>
                            </w:r>
                            <w:r>
                              <w:rPr>
                                <w:rFonts w:ascii="Century Gothic"/>
                                <w:b/>
                                <w:color w:val="231F20"/>
                                <w:spacing w:val="-2"/>
                                <w:sz w:val="15"/>
                              </w:rPr>
                              <w:t>overheat</w:t>
                            </w:r>
                            <w:r>
                              <w:rPr>
                                <w:rFonts w:ascii="Century Gothic"/>
                                <w:b/>
                                <w:color w:val="231F20"/>
                                <w:spacing w:val="-12"/>
                                <w:sz w:val="15"/>
                              </w:rPr>
                              <w:t> </w:t>
                            </w:r>
                            <w:r>
                              <w:rPr>
                                <w:rFonts w:ascii="Century Gothic"/>
                                <w:b/>
                                <w:color w:val="231F20"/>
                                <w:spacing w:val="-2"/>
                                <w:sz w:val="15"/>
                              </w:rPr>
                              <w:t>and</w:t>
                            </w:r>
                            <w:r>
                              <w:rPr>
                                <w:rFonts w:ascii="Century Gothic"/>
                                <w:b/>
                                <w:color w:val="231F20"/>
                                <w:spacing w:val="-12"/>
                                <w:sz w:val="15"/>
                              </w:rPr>
                              <w:t> </w:t>
                            </w:r>
                            <w:r>
                              <w:rPr>
                                <w:rFonts w:ascii="Century Gothic"/>
                                <w:b/>
                                <w:color w:val="231F20"/>
                                <w:spacing w:val="-2"/>
                                <w:sz w:val="15"/>
                              </w:rPr>
                              <w:t>begin</w:t>
                            </w:r>
                            <w:r>
                              <w:rPr>
                                <w:rFonts w:ascii="Century Gothic"/>
                                <w:b/>
                                <w:color w:val="231F20"/>
                                <w:spacing w:val="-12"/>
                                <w:sz w:val="15"/>
                              </w:rPr>
                              <w:t> </w:t>
                            </w:r>
                            <w:r>
                              <w:rPr>
                                <w:rFonts w:ascii="Century Gothic"/>
                                <w:b/>
                                <w:color w:val="231F20"/>
                                <w:spacing w:val="-2"/>
                                <w:sz w:val="15"/>
                              </w:rPr>
                              <w:t>to</w:t>
                            </w:r>
                            <w:r>
                              <w:rPr>
                                <w:rFonts w:ascii="Century Gothic"/>
                                <w:b/>
                                <w:color w:val="231F20"/>
                                <w:spacing w:val="-12"/>
                                <w:sz w:val="15"/>
                              </w:rPr>
                              <w:t> </w:t>
                            </w:r>
                            <w:r>
                              <w:rPr>
                                <w:rFonts w:ascii="Century Gothic"/>
                                <w:b/>
                                <w:color w:val="231F20"/>
                                <w:spacing w:val="-2"/>
                                <w:sz w:val="15"/>
                              </w:rPr>
                              <w:t>smoke</w:t>
                            </w:r>
                            <w:r>
                              <w:rPr>
                                <w:rFonts w:ascii="Century Gothic"/>
                                <w:b/>
                                <w:color w:val="231F20"/>
                                <w:spacing w:val="-12"/>
                                <w:sz w:val="15"/>
                              </w:rPr>
                              <w:t> </w:t>
                            </w:r>
                            <w:r>
                              <w:rPr>
                                <w:rFonts w:ascii="Century Gothic"/>
                                <w:b/>
                                <w:color w:val="231F20"/>
                                <w:spacing w:val="-2"/>
                                <w:sz w:val="15"/>
                              </w:rPr>
                              <w:t>or</w:t>
                            </w:r>
                            <w:r>
                              <w:rPr>
                                <w:rFonts w:ascii="Century Gothic"/>
                                <w:b/>
                                <w:color w:val="231F20"/>
                                <w:spacing w:val="-12"/>
                                <w:sz w:val="15"/>
                              </w:rPr>
                              <w:t> </w:t>
                            </w:r>
                            <w:r>
                              <w:rPr>
                                <w:rFonts w:ascii="Century Gothic"/>
                                <w:b/>
                                <w:color w:val="231F20"/>
                                <w:spacing w:val="-2"/>
                                <w:sz w:val="15"/>
                              </w:rPr>
                              <w:t>catch</w:t>
                            </w:r>
                            <w:r>
                              <w:rPr>
                                <w:rFonts w:ascii="Century Gothic"/>
                                <w:b/>
                                <w:color w:val="231F20"/>
                                <w:spacing w:val="-12"/>
                                <w:sz w:val="15"/>
                              </w:rPr>
                              <w:t> </w:t>
                            </w:r>
                            <w:r>
                              <w:rPr>
                                <w:rFonts w:ascii="Century Gothic"/>
                                <w:b/>
                                <w:color w:val="231F20"/>
                                <w:spacing w:val="-2"/>
                                <w:sz w:val="15"/>
                              </w:rPr>
                              <w:t>fire.</w:t>
                            </w:r>
                          </w:p>
                        </w:txbxContent>
                      </wps:txbx>
                      <wps:bodyPr wrap="square" lIns="0" tIns="0" rIns="0" bIns="0" rtlCol="0">
                        <a:noAutofit/>
                      </wps:bodyPr>
                    </wps:wsp>
                  </a:graphicData>
                </a:graphic>
              </wp:anchor>
            </w:drawing>
          </mc:Choice>
          <mc:Fallback>
            <w:pict>
              <v:shape style="position:absolute;margin-left:36.687199pt;margin-top:-25.797798pt;width:168.65pt;height:121.95pt;mso-position-horizontal-relative:page;mso-position-vertical-relative:paragraph;z-index:15746048" type="#_x0000_t202" id="docshape204" filled="true" fillcolor="#e6e7e8" stroked="true" strokeweight=".42pt" strokecolor="#231f20">
                <v:textbox inset="0,0,0,0">
                  <w:txbxContent>
                    <w:p>
                      <w:pPr>
                        <w:spacing w:line="218" w:lineRule="auto" w:before="37"/>
                        <w:ind w:left="47" w:right="45" w:firstLine="0"/>
                        <w:jc w:val="both"/>
                        <w:rPr>
                          <w:rFonts w:ascii="Century Gothic"/>
                          <w:b/>
                          <w:color w:val="000000"/>
                          <w:sz w:val="15"/>
                        </w:rPr>
                      </w:pPr>
                      <w:r>
                        <w:rPr>
                          <w:rFonts w:ascii="Century Gothic"/>
                          <w:b/>
                          <w:color w:val="231F20"/>
                          <w:w w:val="90"/>
                          <w:sz w:val="15"/>
                        </w:rPr>
                        <w:t>If</w:t>
                      </w:r>
                      <w:r>
                        <w:rPr>
                          <w:rFonts w:ascii="Century Gothic"/>
                          <w:b/>
                          <w:color w:val="231F20"/>
                          <w:spacing w:val="-7"/>
                          <w:w w:val="90"/>
                          <w:sz w:val="15"/>
                        </w:rPr>
                        <w:t> </w:t>
                      </w:r>
                      <w:r>
                        <w:rPr>
                          <w:rFonts w:ascii="Century Gothic"/>
                          <w:b/>
                          <w:color w:val="231F20"/>
                          <w:w w:val="90"/>
                          <w:sz w:val="15"/>
                        </w:rPr>
                        <w:t>smoke</w:t>
                      </w:r>
                      <w:r>
                        <w:rPr>
                          <w:rFonts w:ascii="Century Gothic"/>
                          <w:b/>
                          <w:color w:val="231F20"/>
                          <w:spacing w:val="-6"/>
                          <w:w w:val="90"/>
                          <w:sz w:val="15"/>
                        </w:rPr>
                        <w:t> </w:t>
                      </w:r>
                      <w:r>
                        <w:rPr>
                          <w:rFonts w:ascii="Century Gothic"/>
                          <w:b/>
                          <w:color w:val="231F20"/>
                          <w:w w:val="90"/>
                          <w:sz w:val="15"/>
                        </w:rPr>
                        <w:t>is</w:t>
                      </w:r>
                      <w:r>
                        <w:rPr>
                          <w:rFonts w:ascii="Century Gothic"/>
                          <w:b/>
                          <w:color w:val="231F20"/>
                          <w:spacing w:val="-6"/>
                          <w:w w:val="90"/>
                          <w:sz w:val="15"/>
                        </w:rPr>
                        <w:t> </w:t>
                      </w:r>
                      <w:r>
                        <w:rPr>
                          <w:rFonts w:ascii="Century Gothic"/>
                          <w:b/>
                          <w:color w:val="231F20"/>
                          <w:w w:val="90"/>
                          <w:sz w:val="15"/>
                        </w:rPr>
                        <w:t>observed,</w:t>
                      </w:r>
                      <w:r>
                        <w:rPr>
                          <w:rFonts w:ascii="Century Gothic"/>
                          <w:b/>
                          <w:color w:val="231F20"/>
                          <w:spacing w:val="-7"/>
                          <w:w w:val="90"/>
                          <w:sz w:val="15"/>
                        </w:rPr>
                        <w:t> </w:t>
                      </w:r>
                      <w:r>
                        <w:rPr>
                          <w:rFonts w:ascii="Century Gothic"/>
                          <w:b/>
                          <w:color w:val="231F20"/>
                          <w:w w:val="90"/>
                          <w:sz w:val="15"/>
                        </w:rPr>
                        <w:t>switch</w:t>
                      </w:r>
                      <w:r>
                        <w:rPr>
                          <w:rFonts w:ascii="Century Gothic"/>
                          <w:b/>
                          <w:color w:val="231F20"/>
                          <w:spacing w:val="-6"/>
                          <w:w w:val="90"/>
                          <w:sz w:val="15"/>
                        </w:rPr>
                        <w:t> </w:t>
                      </w:r>
                      <w:r>
                        <w:rPr>
                          <w:rFonts w:ascii="Century Gothic"/>
                          <w:b/>
                          <w:color w:val="231F20"/>
                          <w:w w:val="90"/>
                          <w:sz w:val="15"/>
                        </w:rPr>
                        <w:t>off</w:t>
                      </w:r>
                      <w:r>
                        <w:rPr>
                          <w:rFonts w:ascii="Century Gothic"/>
                          <w:b/>
                          <w:color w:val="231F20"/>
                          <w:spacing w:val="-6"/>
                          <w:w w:val="90"/>
                          <w:sz w:val="15"/>
                        </w:rPr>
                        <w:t> </w:t>
                      </w:r>
                      <w:r>
                        <w:rPr>
                          <w:rFonts w:ascii="Century Gothic"/>
                          <w:b/>
                          <w:color w:val="231F20"/>
                          <w:w w:val="90"/>
                          <w:sz w:val="15"/>
                        </w:rPr>
                        <w:t>or</w:t>
                      </w:r>
                      <w:r>
                        <w:rPr>
                          <w:rFonts w:ascii="Century Gothic"/>
                          <w:b/>
                          <w:color w:val="231F20"/>
                          <w:spacing w:val="-6"/>
                          <w:w w:val="90"/>
                          <w:sz w:val="15"/>
                        </w:rPr>
                        <w:t> </w:t>
                      </w:r>
                      <w:r>
                        <w:rPr>
                          <w:rFonts w:ascii="Century Gothic"/>
                          <w:b/>
                          <w:color w:val="231F20"/>
                          <w:w w:val="90"/>
                          <w:sz w:val="15"/>
                        </w:rPr>
                        <w:t>unplug</w:t>
                      </w:r>
                      <w:r>
                        <w:rPr>
                          <w:rFonts w:ascii="Century Gothic"/>
                          <w:b/>
                          <w:color w:val="231F20"/>
                          <w:spacing w:val="-7"/>
                          <w:w w:val="90"/>
                          <w:sz w:val="15"/>
                        </w:rPr>
                        <w:t> </w:t>
                      </w:r>
                      <w:r>
                        <w:rPr>
                          <w:rFonts w:ascii="Century Gothic"/>
                          <w:b/>
                          <w:color w:val="231F20"/>
                          <w:w w:val="90"/>
                          <w:sz w:val="15"/>
                        </w:rPr>
                        <w:t>the</w:t>
                      </w:r>
                      <w:r>
                        <w:rPr>
                          <w:rFonts w:ascii="Century Gothic"/>
                          <w:b/>
                          <w:color w:val="231F20"/>
                          <w:spacing w:val="-6"/>
                          <w:w w:val="90"/>
                          <w:sz w:val="15"/>
                        </w:rPr>
                        <w:t> </w:t>
                      </w:r>
                      <w:r>
                        <w:rPr>
                          <w:rFonts w:ascii="Century Gothic"/>
                          <w:b/>
                          <w:color w:val="231F20"/>
                          <w:w w:val="90"/>
                          <w:sz w:val="15"/>
                        </w:rPr>
                        <w:t>oven</w:t>
                      </w:r>
                      <w:r>
                        <w:rPr>
                          <w:rFonts w:ascii="Century Gothic"/>
                          <w:b/>
                          <w:color w:val="231F20"/>
                          <w:sz w:val="15"/>
                        </w:rPr>
                        <w:t> and</w:t>
                      </w:r>
                      <w:r>
                        <w:rPr>
                          <w:rFonts w:ascii="Century Gothic"/>
                          <w:b/>
                          <w:color w:val="231F20"/>
                          <w:spacing w:val="-11"/>
                          <w:sz w:val="15"/>
                        </w:rPr>
                        <w:t> </w:t>
                      </w:r>
                      <w:r>
                        <w:rPr>
                          <w:rFonts w:ascii="Century Gothic"/>
                          <w:b/>
                          <w:color w:val="231F20"/>
                          <w:sz w:val="15"/>
                        </w:rPr>
                        <w:t>keep</w:t>
                      </w:r>
                      <w:r>
                        <w:rPr>
                          <w:rFonts w:ascii="Century Gothic"/>
                          <w:b/>
                          <w:color w:val="231F20"/>
                          <w:spacing w:val="-10"/>
                          <w:sz w:val="15"/>
                        </w:rPr>
                        <w:t> </w:t>
                      </w:r>
                      <w:r>
                        <w:rPr>
                          <w:rFonts w:ascii="Century Gothic"/>
                          <w:b/>
                          <w:color w:val="231F20"/>
                          <w:sz w:val="15"/>
                        </w:rPr>
                        <w:t>the</w:t>
                      </w:r>
                      <w:r>
                        <w:rPr>
                          <w:rFonts w:ascii="Century Gothic"/>
                          <w:b/>
                          <w:color w:val="231F20"/>
                          <w:spacing w:val="-11"/>
                          <w:sz w:val="15"/>
                        </w:rPr>
                        <w:t> </w:t>
                      </w:r>
                      <w:r>
                        <w:rPr>
                          <w:rFonts w:ascii="Century Gothic"/>
                          <w:b/>
                          <w:color w:val="231F20"/>
                          <w:sz w:val="15"/>
                        </w:rPr>
                        <w:t>door</w:t>
                      </w:r>
                      <w:r>
                        <w:rPr>
                          <w:rFonts w:ascii="Century Gothic"/>
                          <w:b/>
                          <w:color w:val="231F20"/>
                          <w:spacing w:val="-10"/>
                          <w:sz w:val="15"/>
                        </w:rPr>
                        <w:t> </w:t>
                      </w:r>
                      <w:r>
                        <w:rPr>
                          <w:rFonts w:ascii="Century Gothic"/>
                          <w:b/>
                          <w:color w:val="231F20"/>
                          <w:sz w:val="15"/>
                        </w:rPr>
                        <w:t>closed</w:t>
                      </w:r>
                      <w:r>
                        <w:rPr>
                          <w:rFonts w:ascii="Century Gothic"/>
                          <w:b/>
                          <w:color w:val="231F20"/>
                          <w:spacing w:val="-11"/>
                          <w:sz w:val="15"/>
                        </w:rPr>
                        <w:t> </w:t>
                      </w:r>
                      <w:r>
                        <w:rPr>
                          <w:rFonts w:ascii="Century Gothic"/>
                          <w:b/>
                          <w:color w:val="231F20"/>
                          <w:sz w:val="15"/>
                        </w:rPr>
                        <w:t>in</w:t>
                      </w:r>
                      <w:r>
                        <w:rPr>
                          <w:rFonts w:ascii="Century Gothic"/>
                          <w:b/>
                          <w:color w:val="231F20"/>
                          <w:spacing w:val="-10"/>
                          <w:sz w:val="15"/>
                        </w:rPr>
                        <w:t> </w:t>
                      </w:r>
                      <w:r>
                        <w:rPr>
                          <w:rFonts w:ascii="Century Gothic"/>
                          <w:b/>
                          <w:color w:val="231F20"/>
                          <w:sz w:val="15"/>
                        </w:rPr>
                        <w:t>order</w:t>
                      </w:r>
                      <w:r>
                        <w:rPr>
                          <w:rFonts w:ascii="Century Gothic"/>
                          <w:b/>
                          <w:color w:val="231F20"/>
                          <w:spacing w:val="-11"/>
                          <w:sz w:val="15"/>
                        </w:rPr>
                        <w:t> </w:t>
                      </w:r>
                      <w:r>
                        <w:rPr>
                          <w:rFonts w:ascii="Century Gothic"/>
                          <w:b/>
                          <w:color w:val="231F20"/>
                          <w:sz w:val="15"/>
                        </w:rPr>
                        <w:t>to</w:t>
                      </w:r>
                      <w:r>
                        <w:rPr>
                          <w:rFonts w:ascii="Century Gothic"/>
                          <w:b/>
                          <w:color w:val="231F20"/>
                          <w:spacing w:val="-10"/>
                          <w:sz w:val="15"/>
                        </w:rPr>
                        <w:t> </w:t>
                      </w:r>
                      <w:r>
                        <w:rPr>
                          <w:rFonts w:ascii="Century Gothic"/>
                          <w:b/>
                          <w:color w:val="231F20"/>
                          <w:sz w:val="15"/>
                        </w:rPr>
                        <w:t>stifle</w:t>
                      </w:r>
                      <w:r>
                        <w:rPr>
                          <w:rFonts w:ascii="Century Gothic"/>
                          <w:b/>
                          <w:color w:val="231F20"/>
                          <w:spacing w:val="-11"/>
                          <w:sz w:val="15"/>
                        </w:rPr>
                        <w:t> </w:t>
                      </w:r>
                      <w:r>
                        <w:rPr>
                          <w:rFonts w:ascii="Century Gothic"/>
                          <w:b/>
                          <w:color w:val="231F20"/>
                          <w:sz w:val="15"/>
                        </w:rPr>
                        <w:t>any </w:t>
                      </w:r>
                      <w:r>
                        <w:rPr>
                          <w:rFonts w:ascii="Century Gothic"/>
                          <w:b/>
                          <w:color w:val="231F20"/>
                          <w:spacing w:val="-2"/>
                          <w:sz w:val="15"/>
                        </w:rPr>
                        <w:t>flames.</w:t>
                      </w:r>
                    </w:p>
                    <w:p>
                      <w:pPr>
                        <w:spacing w:line="218" w:lineRule="auto" w:before="2"/>
                        <w:ind w:left="47" w:right="44" w:firstLine="0"/>
                        <w:jc w:val="both"/>
                        <w:rPr>
                          <w:rFonts w:ascii="Century Gothic"/>
                          <w:b/>
                          <w:color w:val="000000"/>
                          <w:sz w:val="15"/>
                        </w:rPr>
                      </w:pPr>
                      <w:r>
                        <w:rPr>
                          <w:rFonts w:ascii="Century Gothic"/>
                          <w:b/>
                          <w:color w:val="231F20"/>
                          <w:w w:val="90"/>
                          <w:sz w:val="15"/>
                        </w:rPr>
                        <w:t>Use only microwave-safe containers and utensils.</w:t>
                      </w:r>
                      <w:r>
                        <w:rPr>
                          <w:rFonts w:ascii="Century Gothic"/>
                          <w:b/>
                          <w:color w:val="231F20"/>
                          <w:sz w:val="15"/>
                        </w:rPr>
                        <w:t> </w:t>
                      </w:r>
                      <w:r>
                        <w:rPr>
                          <w:rFonts w:ascii="Century Gothic"/>
                          <w:b/>
                          <w:color w:val="231F20"/>
                          <w:spacing w:val="-4"/>
                          <w:sz w:val="15"/>
                        </w:rPr>
                        <w:t>See</w:t>
                      </w:r>
                      <w:r>
                        <w:rPr>
                          <w:rFonts w:ascii="Century Gothic"/>
                          <w:b/>
                          <w:color w:val="231F20"/>
                          <w:spacing w:val="-7"/>
                          <w:sz w:val="15"/>
                        </w:rPr>
                        <w:t> </w:t>
                      </w:r>
                      <w:r>
                        <w:rPr>
                          <w:rFonts w:ascii="Century Gothic"/>
                          <w:b/>
                          <w:color w:val="231F20"/>
                          <w:spacing w:val="-4"/>
                          <w:sz w:val="15"/>
                        </w:rPr>
                        <w:t>Page</w:t>
                      </w:r>
                      <w:r>
                        <w:rPr>
                          <w:rFonts w:ascii="Century Gothic"/>
                          <w:b/>
                          <w:color w:val="231F20"/>
                          <w:spacing w:val="-6"/>
                          <w:sz w:val="15"/>
                        </w:rPr>
                        <w:t> </w:t>
                      </w:r>
                      <w:r>
                        <w:rPr>
                          <w:rFonts w:ascii="Century Gothic"/>
                          <w:b/>
                          <w:color w:val="231F20"/>
                          <w:spacing w:val="-4"/>
                          <w:sz w:val="15"/>
                        </w:rPr>
                        <w:t>GB-16.</w:t>
                      </w:r>
                      <w:r>
                        <w:rPr>
                          <w:rFonts w:ascii="Century Gothic"/>
                          <w:b/>
                          <w:color w:val="231F20"/>
                          <w:spacing w:val="-7"/>
                          <w:sz w:val="15"/>
                        </w:rPr>
                        <w:t> </w:t>
                      </w:r>
                      <w:r>
                        <w:rPr>
                          <w:rFonts w:ascii="Century Gothic"/>
                          <w:b/>
                          <w:color w:val="231F20"/>
                          <w:spacing w:val="-4"/>
                          <w:sz w:val="15"/>
                        </w:rPr>
                        <w:t>Utensils</w:t>
                      </w:r>
                      <w:r>
                        <w:rPr>
                          <w:rFonts w:ascii="Century Gothic"/>
                          <w:b/>
                          <w:color w:val="231F20"/>
                          <w:spacing w:val="-6"/>
                          <w:sz w:val="15"/>
                        </w:rPr>
                        <w:t> </w:t>
                      </w:r>
                      <w:r>
                        <w:rPr>
                          <w:rFonts w:ascii="Century Gothic"/>
                          <w:b/>
                          <w:color w:val="231F20"/>
                          <w:spacing w:val="-4"/>
                          <w:sz w:val="15"/>
                        </w:rPr>
                        <w:t>should</w:t>
                      </w:r>
                      <w:r>
                        <w:rPr>
                          <w:rFonts w:ascii="Century Gothic"/>
                          <w:b/>
                          <w:color w:val="231F20"/>
                          <w:spacing w:val="-7"/>
                          <w:sz w:val="15"/>
                        </w:rPr>
                        <w:t> </w:t>
                      </w:r>
                      <w:r>
                        <w:rPr>
                          <w:rFonts w:ascii="Century Gothic"/>
                          <w:b/>
                          <w:color w:val="231F20"/>
                          <w:spacing w:val="-4"/>
                          <w:sz w:val="15"/>
                        </w:rPr>
                        <w:t>be</w:t>
                      </w:r>
                      <w:r>
                        <w:rPr>
                          <w:rFonts w:ascii="Century Gothic"/>
                          <w:b/>
                          <w:color w:val="231F20"/>
                          <w:spacing w:val="-6"/>
                          <w:sz w:val="15"/>
                        </w:rPr>
                        <w:t> </w:t>
                      </w:r>
                      <w:r>
                        <w:rPr>
                          <w:rFonts w:ascii="Century Gothic"/>
                          <w:b/>
                          <w:color w:val="231F20"/>
                          <w:spacing w:val="-4"/>
                          <w:sz w:val="15"/>
                        </w:rPr>
                        <w:t>checked</w:t>
                      </w:r>
                      <w:r>
                        <w:rPr>
                          <w:rFonts w:ascii="Century Gothic"/>
                          <w:b/>
                          <w:color w:val="231F20"/>
                          <w:spacing w:val="-7"/>
                          <w:sz w:val="15"/>
                        </w:rPr>
                        <w:t> </w:t>
                      </w:r>
                      <w:r>
                        <w:rPr>
                          <w:rFonts w:ascii="Century Gothic"/>
                          <w:b/>
                          <w:color w:val="231F20"/>
                          <w:spacing w:val="-4"/>
                          <w:sz w:val="15"/>
                        </w:rPr>
                        <w:t>to</w:t>
                      </w:r>
                      <w:r>
                        <w:rPr>
                          <w:rFonts w:ascii="Century Gothic"/>
                          <w:b/>
                          <w:color w:val="231F20"/>
                          <w:sz w:val="15"/>
                        </w:rPr>
                        <w:t> </w:t>
                      </w:r>
                      <w:r>
                        <w:rPr>
                          <w:rFonts w:ascii="Century Gothic"/>
                          <w:b/>
                          <w:color w:val="231F20"/>
                          <w:w w:val="90"/>
                          <w:sz w:val="15"/>
                        </w:rPr>
                        <w:t>ensure</w:t>
                      </w:r>
                      <w:r>
                        <w:rPr>
                          <w:rFonts w:ascii="Century Gothic"/>
                          <w:b/>
                          <w:color w:val="231F20"/>
                          <w:spacing w:val="-2"/>
                          <w:w w:val="90"/>
                          <w:sz w:val="15"/>
                        </w:rPr>
                        <w:t> </w:t>
                      </w:r>
                      <w:r>
                        <w:rPr>
                          <w:rFonts w:ascii="Century Gothic"/>
                          <w:b/>
                          <w:color w:val="231F20"/>
                          <w:w w:val="90"/>
                          <w:sz w:val="15"/>
                        </w:rPr>
                        <w:t>that</w:t>
                      </w:r>
                      <w:r>
                        <w:rPr>
                          <w:rFonts w:ascii="Century Gothic"/>
                          <w:b/>
                          <w:color w:val="231F20"/>
                          <w:spacing w:val="-2"/>
                          <w:w w:val="90"/>
                          <w:sz w:val="15"/>
                        </w:rPr>
                        <w:t> </w:t>
                      </w:r>
                      <w:r>
                        <w:rPr>
                          <w:rFonts w:ascii="Century Gothic"/>
                          <w:b/>
                          <w:color w:val="231F20"/>
                          <w:w w:val="90"/>
                          <w:sz w:val="15"/>
                        </w:rPr>
                        <w:t>they</w:t>
                      </w:r>
                      <w:r>
                        <w:rPr>
                          <w:rFonts w:ascii="Century Gothic"/>
                          <w:b/>
                          <w:color w:val="231F20"/>
                          <w:spacing w:val="-2"/>
                          <w:w w:val="90"/>
                          <w:sz w:val="15"/>
                        </w:rPr>
                        <w:t> </w:t>
                      </w:r>
                      <w:r>
                        <w:rPr>
                          <w:rFonts w:ascii="Century Gothic"/>
                          <w:b/>
                          <w:color w:val="231F20"/>
                          <w:w w:val="90"/>
                          <w:sz w:val="15"/>
                        </w:rPr>
                        <w:t>are</w:t>
                      </w:r>
                      <w:r>
                        <w:rPr>
                          <w:rFonts w:ascii="Century Gothic"/>
                          <w:b/>
                          <w:color w:val="231F20"/>
                          <w:spacing w:val="-2"/>
                          <w:w w:val="90"/>
                          <w:sz w:val="15"/>
                        </w:rPr>
                        <w:t> </w:t>
                      </w:r>
                      <w:r>
                        <w:rPr>
                          <w:rFonts w:ascii="Century Gothic"/>
                          <w:b/>
                          <w:color w:val="231F20"/>
                          <w:w w:val="90"/>
                          <w:sz w:val="15"/>
                        </w:rPr>
                        <w:t>suitable</w:t>
                      </w:r>
                      <w:r>
                        <w:rPr>
                          <w:rFonts w:ascii="Century Gothic"/>
                          <w:b/>
                          <w:color w:val="231F20"/>
                          <w:spacing w:val="-2"/>
                          <w:w w:val="90"/>
                          <w:sz w:val="15"/>
                        </w:rPr>
                        <w:t> </w:t>
                      </w:r>
                      <w:r>
                        <w:rPr>
                          <w:rFonts w:ascii="Century Gothic"/>
                          <w:b/>
                          <w:color w:val="231F20"/>
                          <w:w w:val="90"/>
                          <w:sz w:val="15"/>
                        </w:rPr>
                        <w:t>for</w:t>
                      </w:r>
                      <w:r>
                        <w:rPr>
                          <w:rFonts w:ascii="Century Gothic"/>
                          <w:b/>
                          <w:color w:val="231F20"/>
                          <w:spacing w:val="-2"/>
                          <w:w w:val="90"/>
                          <w:sz w:val="15"/>
                        </w:rPr>
                        <w:t> </w:t>
                      </w:r>
                      <w:r>
                        <w:rPr>
                          <w:rFonts w:ascii="Century Gothic"/>
                          <w:b/>
                          <w:color w:val="231F20"/>
                          <w:w w:val="90"/>
                          <w:sz w:val="15"/>
                        </w:rPr>
                        <w:t>use</w:t>
                      </w:r>
                      <w:r>
                        <w:rPr>
                          <w:rFonts w:ascii="Century Gothic"/>
                          <w:b/>
                          <w:color w:val="231F20"/>
                          <w:spacing w:val="-2"/>
                          <w:w w:val="90"/>
                          <w:sz w:val="15"/>
                        </w:rPr>
                        <w:t> </w:t>
                      </w:r>
                      <w:r>
                        <w:rPr>
                          <w:rFonts w:ascii="Century Gothic"/>
                          <w:b/>
                          <w:color w:val="231F20"/>
                          <w:w w:val="90"/>
                          <w:sz w:val="15"/>
                        </w:rPr>
                        <w:t>in</w:t>
                      </w:r>
                      <w:r>
                        <w:rPr>
                          <w:rFonts w:ascii="Century Gothic"/>
                          <w:b/>
                          <w:color w:val="231F20"/>
                          <w:spacing w:val="-2"/>
                          <w:w w:val="90"/>
                          <w:sz w:val="15"/>
                        </w:rPr>
                        <w:t> </w:t>
                      </w:r>
                      <w:r>
                        <w:rPr>
                          <w:rFonts w:ascii="Century Gothic"/>
                          <w:b/>
                          <w:color w:val="231F20"/>
                          <w:w w:val="90"/>
                          <w:sz w:val="15"/>
                        </w:rPr>
                        <w:t>microwave</w:t>
                      </w:r>
                      <w:r>
                        <w:rPr>
                          <w:rFonts w:ascii="Century Gothic"/>
                          <w:b/>
                          <w:color w:val="231F20"/>
                          <w:sz w:val="15"/>
                        </w:rPr>
                        <w:t> </w:t>
                      </w:r>
                      <w:r>
                        <w:rPr>
                          <w:rFonts w:ascii="Century Gothic"/>
                          <w:b/>
                          <w:color w:val="231F20"/>
                          <w:spacing w:val="-2"/>
                          <w:sz w:val="15"/>
                        </w:rPr>
                        <w:t>ovens.</w:t>
                      </w:r>
                    </w:p>
                    <w:p>
                      <w:pPr>
                        <w:spacing w:line="218" w:lineRule="auto" w:before="2"/>
                        <w:ind w:left="47" w:right="45" w:firstLine="0"/>
                        <w:jc w:val="both"/>
                        <w:rPr>
                          <w:rFonts w:ascii="Century Gothic"/>
                          <w:b/>
                          <w:color w:val="000000"/>
                          <w:sz w:val="15"/>
                        </w:rPr>
                      </w:pPr>
                      <w:r>
                        <w:rPr>
                          <w:rFonts w:ascii="Century Gothic"/>
                          <w:b/>
                          <w:color w:val="231F20"/>
                          <w:w w:val="90"/>
                          <w:sz w:val="15"/>
                        </w:rPr>
                        <w:t>When heating food in plastic or paper containers,</w:t>
                      </w:r>
                      <w:r>
                        <w:rPr>
                          <w:rFonts w:ascii="Century Gothic"/>
                          <w:b/>
                          <w:color w:val="231F20"/>
                          <w:sz w:val="15"/>
                        </w:rPr>
                        <w:t> </w:t>
                      </w:r>
                      <w:r>
                        <w:rPr>
                          <w:rFonts w:ascii="Century Gothic"/>
                          <w:b/>
                          <w:color w:val="231F20"/>
                          <w:spacing w:val="-8"/>
                          <w:sz w:val="15"/>
                        </w:rPr>
                        <w:t>keep</w:t>
                      </w:r>
                      <w:r>
                        <w:rPr>
                          <w:rFonts w:ascii="Century Gothic"/>
                          <w:b/>
                          <w:color w:val="231F20"/>
                          <w:spacing w:val="-1"/>
                          <w:sz w:val="15"/>
                        </w:rPr>
                        <w:t> </w:t>
                      </w:r>
                      <w:r>
                        <w:rPr>
                          <w:rFonts w:ascii="Century Gothic"/>
                          <w:b/>
                          <w:color w:val="231F20"/>
                          <w:spacing w:val="-8"/>
                          <w:sz w:val="15"/>
                        </w:rPr>
                        <w:t>an</w:t>
                      </w:r>
                      <w:r>
                        <w:rPr>
                          <w:rFonts w:ascii="Century Gothic"/>
                          <w:b/>
                          <w:color w:val="231F20"/>
                          <w:spacing w:val="-1"/>
                          <w:sz w:val="15"/>
                        </w:rPr>
                        <w:t> </w:t>
                      </w:r>
                      <w:r>
                        <w:rPr>
                          <w:rFonts w:ascii="Century Gothic"/>
                          <w:b/>
                          <w:color w:val="231F20"/>
                          <w:spacing w:val="-8"/>
                          <w:sz w:val="15"/>
                        </w:rPr>
                        <w:t>eye</w:t>
                      </w:r>
                      <w:r>
                        <w:rPr>
                          <w:rFonts w:ascii="Century Gothic"/>
                          <w:b/>
                          <w:color w:val="231F20"/>
                          <w:spacing w:val="-1"/>
                          <w:sz w:val="15"/>
                        </w:rPr>
                        <w:t> </w:t>
                      </w:r>
                      <w:r>
                        <w:rPr>
                          <w:rFonts w:ascii="Century Gothic"/>
                          <w:b/>
                          <w:color w:val="231F20"/>
                          <w:spacing w:val="-8"/>
                          <w:sz w:val="15"/>
                        </w:rPr>
                        <w:t>on</w:t>
                      </w:r>
                      <w:r>
                        <w:rPr>
                          <w:rFonts w:ascii="Century Gothic"/>
                          <w:b/>
                          <w:color w:val="231F20"/>
                          <w:spacing w:val="-1"/>
                          <w:sz w:val="15"/>
                        </w:rPr>
                        <w:t> </w:t>
                      </w:r>
                      <w:r>
                        <w:rPr>
                          <w:rFonts w:ascii="Century Gothic"/>
                          <w:b/>
                          <w:color w:val="231F20"/>
                          <w:spacing w:val="-8"/>
                          <w:sz w:val="15"/>
                        </w:rPr>
                        <w:t>the</w:t>
                      </w:r>
                      <w:r>
                        <w:rPr>
                          <w:rFonts w:ascii="Century Gothic"/>
                          <w:b/>
                          <w:color w:val="231F20"/>
                          <w:spacing w:val="-1"/>
                          <w:sz w:val="15"/>
                        </w:rPr>
                        <w:t> </w:t>
                      </w:r>
                      <w:r>
                        <w:rPr>
                          <w:rFonts w:ascii="Century Gothic"/>
                          <w:b/>
                          <w:color w:val="231F20"/>
                          <w:spacing w:val="-8"/>
                          <w:sz w:val="15"/>
                        </w:rPr>
                        <w:t>oven</w:t>
                      </w:r>
                      <w:r>
                        <w:rPr>
                          <w:rFonts w:ascii="Century Gothic"/>
                          <w:b/>
                          <w:color w:val="231F20"/>
                          <w:spacing w:val="-1"/>
                          <w:sz w:val="15"/>
                        </w:rPr>
                        <w:t> </w:t>
                      </w:r>
                      <w:r>
                        <w:rPr>
                          <w:rFonts w:ascii="Century Gothic"/>
                          <w:b/>
                          <w:color w:val="231F20"/>
                          <w:spacing w:val="-8"/>
                          <w:sz w:val="15"/>
                        </w:rPr>
                        <w:t>due</w:t>
                      </w:r>
                      <w:r>
                        <w:rPr>
                          <w:rFonts w:ascii="Century Gothic"/>
                          <w:b/>
                          <w:color w:val="231F20"/>
                          <w:spacing w:val="-1"/>
                          <w:sz w:val="15"/>
                        </w:rPr>
                        <w:t> </w:t>
                      </w:r>
                      <w:r>
                        <w:rPr>
                          <w:rFonts w:ascii="Century Gothic"/>
                          <w:b/>
                          <w:color w:val="231F20"/>
                          <w:spacing w:val="-8"/>
                          <w:sz w:val="15"/>
                        </w:rPr>
                        <w:t>to</w:t>
                      </w:r>
                      <w:r>
                        <w:rPr>
                          <w:rFonts w:ascii="Century Gothic"/>
                          <w:b/>
                          <w:color w:val="231F20"/>
                          <w:spacing w:val="-1"/>
                          <w:sz w:val="15"/>
                        </w:rPr>
                        <w:t> </w:t>
                      </w:r>
                      <w:r>
                        <w:rPr>
                          <w:rFonts w:ascii="Century Gothic"/>
                          <w:b/>
                          <w:color w:val="231F20"/>
                          <w:spacing w:val="-8"/>
                          <w:sz w:val="15"/>
                        </w:rPr>
                        <w:t>the</w:t>
                      </w:r>
                      <w:r>
                        <w:rPr>
                          <w:rFonts w:ascii="Century Gothic"/>
                          <w:b/>
                          <w:color w:val="231F20"/>
                          <w:spacing w:val="-1"/>
                          <w:sz w:val="15"/>
                        </w:rPr>
                        <w:t> </w:t>
                      </w:r>
                      <w:r>
                        <w:rPr>
                          <w:rFonts w:ascii="Century Gothic"/>
                          <w:b/>
                          <w:color w:val="231F20"/>
                          <w:spacing w:val="-8"/>
                          <w:sz w:val="15"/>
                        </w:rPr>
                        <w:t>possibility</w:t>
                      </w:r>
                      <w:r>
                        <w:rPr>
                          <w:rFonts w:ascii="Century Gothic"/>
                          <w:b/>
                          <w:color w:val="231F20"/>
                          <w:spacing w:val="-1"/>
                          <w:sz w:val="15"/>
                        </w:rPr>
                        <w:t> </w:t>
                      </w:r>
                      <w:r>
                        <w:rPr>
                          <w:rFonts w:ascii="Century Gothic"/>
                          <w:b/>
                          <w:color w:val="231F20"/>
                          <w:spacing w:val="-8"/>
                          <w:sz w:val="15"/>
                        </w:rPr>
                        <w:t>of</w:t>
                      </w:r>
                      <w:r>
                        <w:rPr>
                          <w:rFonts w:ascii="Century Gothic"/>
                          <w:b/>
                          <w:color w:val="231F20"/>
                          <w:sz w:val="15"/>
                        </w:rPr>
                        <w:t> </w:t>
                      </w:r>
                      <w:r>
                        <w:rPr>
                          <w:rFonts w:ascii="Century Gothic"/>
                          <w:b/>
                          <w:color w:val="231F20"/>
                          <w:spacing w:val="-2"/>
                          <w:sz w:val="15"/>
                        </w:rPr>
                        <w:t>ignition.</w:t>
                      </w:r>
                    </w:p>
                    <w:p>
                      <w:pPr>
                        <w:spacing w:line="218" w:lineRule="auto" w:before="2"/>
                        <w:ind w:left="47" w:right="42" w:firstLine="0"/>
                        <w:jc w:val="both"/>
                        <w:rPr>
                          <w:rFonts w:ascii="Century Gothic"/>
                          <w:b/>
                          <w:color w:val="000000"/>
                          <w:sz w:val="15"/>
                        </w:rPr>
                      </w:pPr>
                      <w:r>
                        <w:rPr>
                          <w:rFonts w:ascii="Century Gothic"/>
                          <w:b/>
                          <w:color w:val="231F20"/>
                          <w:w w:val="90"/>
                          <w:sz w:val="15"/>
                        </w:rPr>
                        <w:t>Clean the waveguide cover, the oven cavity, the</w:t>
                      </w:r>
                      <w:r>
                        <w:rPr>
                          <w:rFonts w:ascii="Century Gothic"/>
                          <w:b/>
                          <w:color w:val="231F20"/>
                          <w:sz w:val="15"/>
                        </w:rPr>
                        <w:t> turntable</w:t>
                      </w:r>
                      <w:r>
                        <w:rPr>
                          <w:rFonts w:ascii="Century Gothic"/>
                          <w:b/>
                          <w:color w:val="231F20"/>
                          <w:spacing w:val="-4"/>
                          <w:sz w:val="15"/>
                        </w:rPr>
                        <w:t> </w:t>
                      </w:r>
                      <w:r>
                        <w:rPr>
                          <w:rFonts w:ascii="Century Gothic"/>
                          <w:b/>
                          <w:color w:val="231F20"/>
                          <w:sz w:val="15"/>
                        </w:rPr>
                        <w:t>and</w:t>
                      </w:r>
                      <w:r>
                        <w:rPr>
                          <w:rFonts w:ascii="Century Gothic"/>
                          <w:b/>
                          <w:color w:val="231F20"/>
                          <w:spacing w:val="-4"/>
                          <w:sz w:val="15"/>
                        </w:rPr>
                        <w:t> </w:t>
                      </w:r>
                      <w:r>
                        <w:rPr>
                          <w:rFonts w:ascii="Century Gothic"/>
                          <w:b/>
                          <w:color w:val="231F20"/>
                          <w:sz w:val="15"/>
                        </w:rPr>
                        <w:t>roller</w:t>
                      </w:r>
                      <w:r>
                        <w:rPr>
                          <w:rFonts w:ascii="Century Gothic"/>
                          <w:b/>
                          <w:color w:val="231F20"/>
                          <w:spacing w:val="-4"/>
                          <w:sz w:val="15"/>
                        </w:rPr>
                        <w:t> </w:t>
                      </w:r>
                      <w:r>
                        <w:rPr>
                          <w:rFonts w:ascii="Century Gothic"/>
                          <w:b/>
                          <w:color w:val="231F20"/>
                          <w:sz w:val="15"/>
                        </w:rPr>
                        <w:t>stay</w:t>
                      </w:r>
                      <w:r>
                        <w:rPr>
                          <w:rFonts w:ascii="Century Gothic"/>
                          <w:b/>
                          <w:color w:val="231F20"/>
                          <w:spacing w:val="-4"/>
                          <w:sz w:val="15"/>
                        </w:rPr>
                        <w:t> </w:t>
                      </w:r>
                      <w:r>
                        <w:rPr>
                          <w:rFonts w:ascii="Century Gothic"/>
                          <w:b/>
                          <w:color w:val="231F20"/>
                          <w:sz w:val="15"/>
                        </w:rPr>
                        <w:t>after</w:t>
                      </w:r>
                      <w:r>
                        <w:rPr>
                          <w:rFonts w:ascii="Century Gothic"/>
                          <w:b/>
                          <w:color w:val="231F20"/>
                          <w:spacing w:val="-4"/>
                          <w:sz w:val="15"/>
                        </w:rPr>
                        <w:t> </w:t>
                      </w:r>
                      <w:r>
                        <w:rPr>
                          <w:rFonts w:ascii="Century Gothic"/>
                          <w:b/>
                          <w:color w:val="231F20"/>
                          <w:sz w:val="15"/>
                        </w:rPr>
                        <w:t>use.</w:t>
                      </w:r>
                      <w:r>
                        <w:rPr>
                          <w:rFonts w:ascii="Century Gothic"/>
                          <w:b/>
                          <w:color w:val="231F20"/>
                          <w:spacing w:val="-9"/>
                          <w:sz w:val="15"/>
                        </w:rPr>
                        <w:t> </w:t>
                      </w:r>
                      <w:r>
                        <w:rPr>
                          <w:rFonts w:ascii="Century Gothic"/>
                          <w:b/>
                          <w:color w:val="231F20"/>
                          <w:sz w:val="15"/>
                        </w:rPr>
                        <w:t>These</w:t>
                      </w:r>
                      <w:r>
                        <w:rPr>
                          <w:rFonts w:ascii="Century Gothic"/>
                          <w:b/>
                          <w:color w:val="231F20"/>
                          <w:spacing w:val="-4"/>
                          <w:sz w:val="15"/>
                        </w:rPr>
                        <w:t> </w:t>
                      </w:r>
                      <w:r>
                        <w:rPr>
                          <w:rFonts w:ascii="Century Gothic"/>
                          <w:b/>
                          <w:color w:val="231F20"/>
                          <w:sz w:val="15"/>
                        </w:rPr>
                        <w:t>must </w:t>
                      </w:r>
                      <w:r>
                        <w:rPr>
                          <w:rFonts w:ascii="Century Gothic"/>
                          <w:b/>
                          <w:color w:val="231F20"/>
                          <w:w w:val="90"/>
                          <w:sz w:val="15"/>
                        </w:rPr>
                        <w:t>be dry and free from grease. Built-up grease may</w:t>
                      </w:r>
                      <w:r>
                        <w:rPr>
                          <w:rFonts w:ascii="Century Gothic"/>
                          <w:b/>
                          <w:color w:val="231F20"/>
                          <w:sz w:val="15"/>
                        </w:rPr>
                        <w:t> </w:t>
                      </w:r>
                      <w:r>
                        <w:rPr>
                          <w:rFonts w:ascii="Century Gothic"/>
                          <w:b/>
                          <w:color w:val="231F20"/>
                          <w:spacing w:val="-2"/>
                          <w:sz w:val="15"/>
                        </w:rPr>
                        <w:t>overheat</w:t>
                      </w:r>
                      <w:r>
                        <w:rPr>
                          <w:rFonts w:ascii="Century Gothic"/>
                          <w:b/>
                          <w:color w:val="231F20"/>
                          <w:spacing w:val="-12"/>
                          <w:sz w:val="15"/>
                        </w:rPr>
                        <w:t> </w:t>
                      </w:r>
                      <w:r>
                        <w:rPr>
                          <w:rFonts w:ascii="Century Gothic"/>
                          <w:b/>
                          <w:color w:val="231F20"/>
                          <w:spacing w:val="-2"/>
                          <w:sz w:val="15"/>
                        </w:rPr>
                        <w:t>and</w:t>
                      </w:r>
                      <w:r>
                        <w:rPr>
                          <w:rFonts w:ascii="Century Gothic"/>
                          <w:b/>
                          <w:color w:val="231F20"/>
                          <w:spacing w:val="-12"/>
                          <w:sz w:val="15"/>
                        </w:rPr>
                        <w:t> </w:t>
                      </w:r>
                      <w:r>
                        <w:rPr>
                          <w:rFonts w:ascii="Century Gothic"/>
                          <w:b/>
                          <w:color w:val="231F20"/>
                          <w:spacing w:val="-2"/>
                          <w:sz w:val="15"/>
                        </w:rPr>
                        <w:t>begin</w:t>
                      </w:r>
                      <w:r>
                        <w:rPr>
                          <w:rFonts w:ascii="Century Gothic"/>
                          <w:b/>
                          <w:color w:val="231F20"/>
                          <w:spacing w:val="-12"/>
                          <w:sz w:val="15"/>
                        </w:rPr>
                        <w:t> </w:t>
                      </w:r>
                      <w:r>
                        <w:rPr>
                          <w:rFonts w:ascii="Century Gothic"/>
                          <w:b/>
                          <w:color w:val="231F20"/>
                          <w:spacing w:val="-2"/>
                          <w:sz w:val="15"/>
                        </w:rPr>
                        <w:t>to</w:t>
                      </w:r>
                      <w:r>
                        <w:rPr>
                          <w:rFonts w:ascii="Century Gothic"/>
                          <w:b/>
                          <w:color w:val="231F20"/>
                          <w:spacing w:val="-12"/>
                          <w:sz w:val="15"/>
                        </w:rPr>
                        <w:t> </w:t>
                      </w:r>
                      <w:r>
                        <w:rPr>
                          <w:rFonts w:ascii="Century Gothic"/>
                          <w:b/>
                          <w:color w:val="231F20"/>
                          <w:spacing w:val="-2"/>
                          <w:sz w:val="15"/>
                        </w:rPr>
                        <w:t>smoke</w:t>
                      </w:r>
                      <w:r>
                        <w:rPr>
                          <w:rFonts w:ascii="Century Gothic"/>
                          <w:b/>
                          <w:color w:val="231F20"/>
                          <w:spacing w:val="-12"/>
                          <w:sz w:val="15"/>
                        </w:rPr>
                        <w:t> </w:t>
                      </w:r>
                      <w:r>
                        <w:rPr>
                          <w:rFonts w:ascii="Century Gothic"/>
                          <w:b/>
                          <w:color w:val="231F20"/>
                          <w:spacing w:val="-2"/>
                          <w:sz w:val="15"/>
                        </w:rPr>
                        <w:t>or</w:t>
                      </w:r>
                      <w:r>
                        <w:rPr>
                          <w:rFonts w:ascii="Century Gothic"/>
                          <w:b/>
                          <w:color w:val="231F20"/>
                          <w:spacing w:val="-12"/>
                          <w:sz w:val="15"/>
                        </w:rPr>
                        <w:t> </w:t>
                      </w:r>
                      <w:r>
                        <w:rPr>
                          <w:rFonts w:ascii="Century Gothic"/>
                          <w:b/>
                          <w:color w:val="231F20"/>
                          <w:spacing w:val="-2"/>
                          <w:sz w:val="15"/>
                        </w:rPr>
                        <w:t>catch</w:t>
                      </w:r>
                      <w:r>
                        <w:rPr>
                          <w:rFonts w:ascii="Century Gothic"/>
                          <w:b/>
                          <w:color w:val="231F20"/>
                          <w:spacing w:val="-12"/>
                          <w:sz w:val="15"/>
                        </w:rPr>
                        <w:t> </w:t>
                      </w:r>
                      <w:r>
                        <w:rPr>
                          <w:rFonts w:ascii="Century Gothic"/>
                          <w:b/>
                          <w:color w:val="231F20"/>
                          <w:spacing w:val="-2"/>
                          <w:sz w:val="15"/>
                        </w:rPr>
                        <w:t>fire.</w:t>
                      </w:r>
                    </w:p>
                  </w:txbxContent>
                </v:textbox>
                <v:fill type="solid"/>
                <v:stroke dashstyle="solid"/>
                <w10:wrap type="none"/>
              </v:shape>
            </w:pict>
          </mc:Fallback>
        </mc:AlternateContent>
      </w:r>
      <w:r>
        <w:rPr>
          <w:color w:val="231F20"/>
          <w:w w:val="105"/>
        </w:rPr>
        <w:t>Do</w:t>
      </w:r>
      <w:r>
        <w:rPr>
          <w:color w:val="231F20"/>
          <w:spacing w:val="-9"/>
          <w:w w:val="105"/>
        </w:rPr>
        <w:t> </w:t>
      </w:r>
      <w:r>
        <w:rPr>
          <w:color w:val="231F20"/>
          <w:w w:val="105"/>
        </w:rPr>
        <w:t>not</w:t>
      </w:r>
      <w:r>
        <w:rPr>
          <w:color w:val="231F20"/>
          <w:spacing w:val="-9"/>
          <w:w w:val="105"/>
        </w:rPr>
        <w:t> </w:t>
      </w:r>
      <w:r>
        <w:rPr>
          <w:color w:val="231F20"/>
          <w:w w:val="105"/>
        </w:rPr>
        <w:t>operate</w:t>
      </w:r>
      <w:r>
        <w:rPr>
          <w:color w:val="231F20"/>
          <w:spacing w:val="-9"/>
          <w:w w:val="105"/>
        </w:rPr>
        <w:t> </w:t>
      </w:r>
      <w:r>
        <w:rPr>
          <w:color w:val="231F20"/>
          <w:w w:val="105"/>
        </w:rPr>
        <w:t>the</w:t>
      </w:r>
      <w:r>
        <w:rPr>
          <w:color w:val="231F20"/>
          <w:spacing w:val="-9"/>
          <w:w w:val="105"/>
        </w:rPr>
        <w:t> </w:t>
      </w:r>
      <w:r>
        <w:rPr>
          <w:color w:val="231F20"/>
          <w:w w:val="105"/>
        </w:rPr>
        <w:t>oven</w:t>
      </w:r>
      <w:r>
        <w:rPr>
          <w:color w:val="231F20"/>
          <w:spacing w:val="-9"/>
          <w:w w:val="105"/>
        </w:rPr>
        <w:t> </w:t>
      </w:r>
      <w:r>
        <w:rPr>
          <w:color w:val="231F20"/>
          <w:w w:val="105"/>
        </w:rPr>
        <w:t>with</w:t>
      </w:r>
      <w:r>
        <w:rPr>
          <w:color w:val="231F20"/>
          <w:spacing w:val="-9"/>
          <w:w w:val="105"/>
        </w:rPr>
        <w:t> </w:t>
      </w:r>
      <w:r>
        <w:rPr>
          <w:color w:val="231F20"/>
          <w:w w:val="105"/>
        </w:rPr>
        <w:t>the</w:t>
      </w:r>
      <w:r>
        <w:rPr>
          <w:color w:val="231F20"/>
          <w:spacing w:val="-9"/>
          <w:w w:val="105"/>
        </w:rPr>
        <w:t> </w:t>
      </w:r>
      <w:r>
        <w:rPr>
          <w:color w:val="231F20"/>
          <w:w w:val="105"/>
        </w:rPr>
        <w:t>door</w:t>
      </w:r>
      <w:r>
        <w:rPr>
          <w:color w:val="231F20"/>
          <w:spacing w:val="-9"/>
          <w:w w:val="105"/>
        </w:rPr>
        <w:t> </w:t>
      </w:r>
      <w:r>
        <w:rPr>
          <w:color w:val="231F20"/>
          <w:w w:val="105"/>
        </w:rPr>
        <w:t>open</w:t>
      </w:r>
      <w:r>
        <w:rPr>
          <w:color w:val="231F20"/>
          <w:spacing w:val="-9"/>
          <w:w w:val="105"/>
        </w:rPr>
        <w:t> </w:t>
      </w:r>
      <w:r>
        <w:rPr>
          <w:color w:val="231F20"/>
          <w:w w:val="105"/>
        </w:rPr>
        <w:t>or</w:t>
      </w:r>
      <w:r>
        <w:rPr>
          <w:color w:val="231F20"/>
          <w:spacing w:val="-9"/>
          <w:w w:val="105"/>
        </w:rPr>
        <w:t> </w:t>
      </w:r>
      <w:r>
        <w:rPr>
          <w:color w:val="231F20"/>
          <w:w w:val="105"/>
        </w:rPr>
        <w:t>alter the door safety latches in any way.</w:t>
      </w:r>
    </w:p>
    <w:p>
      <w:pPr>
        <w:pStyle w:val="BodyText"/>
        <w:spacing w:line="232" w:lineRule="auto"/>
        <w:ind w:left="3968" w:right="483"/>
      </w:pPr>
      <w:r>
        <w:rPr/>
        <mc:AlternateContent>
          <mc:Choice Requires="wps">
            <w:drawing>
              <wp:anchor distT="0" distB="0" distL="0" distR="0" allowOverlap="1" layoutInCell="1" locked="0" behindDoc="0" simplePos="0" relativeHeight="15745536">
                <wp:simplePos x="0" y="0"/>
                <wp:positionH relativeFrom="page">
                  <wp:posOffset>2764166</wp:posOffset>
                </wp:positionH>
                <wp:positionV relativeFrom="paragraph">
                  <wp:posOffset>236631</wp:posOffset>
                </wp:positionV>
                <wp:extent cx="2141855" cy="1015365"/>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2141855" cy="1015365"/>
                        </a:xfrm>
                        <a:prstGeom prst="rect">
                          <a:avLst/>
                        </a:prstGeom>
                        <a:solidFill>
                          <a:srgbClr val="E6E7E8"/>
                        </a:solidFill>
                        <a:ln w="5333">
                          <a:solidFill>
                            <a:srgbClr val="231F20"/>
                          </a:solidFill>
                          <a:prstDash val="solid"/>
                        </a:ln>
                      </wps:spPr>
                      <wps:txbx>
                        <w:txbxContent>
                          <w:p>
                            <w:pPr>
                              <w:spacing w:line="218" w:lineRule="auto" w:before="37"/>
                              <w:ind w:left="47" w:right="35" w:firstLine="0"/>
                              <w:jc w:val="both"/>
                              <w:rPr>
                                <w:rFonts w:ascii="Century Gothic" w:hAnsi="Century Gothic"/>
                                <w:b/>
                                <w:color w:val="000000"/>
                                <w:sz w:val="15"/>
                              </w:rPr>
                            </w:pPr>
                            <w:r>
                              <w:rPr>
                                <w:rFonts w:ascii="Century Gothic" w:hAnsi="Century Gothic"/>
                                <w:b/>
                                <w:color w:val="231F20"/>
                                <w:sz w:val="15"/>
                              </w:rPr>
                              <w:t>Do not allow grease or dirt to build up on the </w:t>
                            </w:r>
                            <w:r>
                              <w:rPr>
                                <w:rFonts w:ascii="Century Gothic" w:hAnsi="Century Gothic"/>
                                <w:b/>
                                <w:color w:val="231F20"/>
                                <w:w w:val="90"/>
                                <w:sz w:val="15"/>
                              </w:rPr>
                              <w:t>door seals and adjacent parts. Clean the oven at</w:t>
                            </w:r>
                            <w:r>
                              <w:rPr>
                                <w:rFonts w:ascii="Century Gothic" w:hAnsi="Century Gothic"/>
                                <w:b/>
                                <w:color w:val="231F20"/>
                                <w:sz w:val="15"/>
                              </w:rPr>
                              <w:t> </w:t>
                            </w:r>
                            <w:r>
                              <w:rPr>
                                <w:rFonts w:ascii="Century Gothic" w:hAnsi="Century Gothic"/>
                                <w:b/>
                                <w:color w:val="231F20"/>
                                <w:spacing w:val="-4"/>
                                <w:sz w:val="15"/>
                              </w:rPr>
                              <w:t>regular</w:t>
                            </w:r>
                            <w:r>
                              <w:rPr>
                                <w:rFonts w:ascii="Century Gothic" w:hAnsi="Century Gothic"/>
                                <w:b/>
                                <w:color w:val="231F20"/>
                                <w:spacing w:val="-7"/>
                                <w:sz w:val="15"/>
                              </w:rPr>
                              <w:t> </w:t>
                            </w:r>
                            <w:r>
                              <w:rPr>
                                <w:rFonts w:ascii="Century Gothic" w:hAnsi="Century Gothic"/>
                                <w:b/>
                                <w:color w:val="231F20"/>
                                <w:spacing w:val="-4"/>
                                <w:sz w:val="15"/>
                              </w:rPr>
                              <w:t>intervals</w:t>
                            </w:r>
                            <w:r>
                              <w:rPr>
                                <w:rFonts w:ascii="Century Gothic" w:hAnsi="Century Gothic"/>
                                <w:b/>
                                <w:color w:val="231F20"/>
                                <w:spacing w:val="-6"/>
                                <w:sz w:val="15"/>
                              </w:rPr>
                              <w:t> </w:t>
                            </w:r>
                            <w:r>
                              <w:rPr>
                                <w:rFonts w:ascii="Century Gothic" w:hAnsi="Century Gothic"/>
                                <w:b/>
                                <w:color w:val="231F20"/>
                                <w:spacing w:val="-4"/>
                                <w:sz w:val="15"/>
                              </w:rPr>
                              <w:t>and</w:t>
                            </w:r>
                            <w:r>
                              <w:rPr>
                                <w:rFonts w:ascii="Century Gothic" w:hAnsi="Century Gothic"/>
                                <w:b/>
                                <w:color w:val="231F20"/>
                                <w:spacing w:val="-7"/>
                                <w:sz w:val="15"/>
                              </w:rPr>
                              <w:t> </w:t>
                            </w:r>
                            <w:r>
                              <w:rPr>
                                <w:rFonts w:ascii="Century Gothic" w:hAnsi="Century Gothic"/>
                                <w:b/>
                                <w:color w:val="231F20"/>
                                <w:spacing w:val="-4"/>
                                <w:sz w:val="15"/>
                              </w:rPr>
                              <w:t>remove</w:t>
                            </w:r>
                            <w:r>
                              <w:rPr>
                                <w:rFonts w:ascii="Century Gothic" w:hAnsi="Century Gothic"/>
                                <w:b/>
                                <w:color w:val="231F20"/>
                                <w:spacing w:val="-6"/>
                                <w:sz w:val="15"/>
                              </w:rPr>
                              <w:t> </w:t>
                            </w:r>
                            <w:r>
                              <w:rPr>
                                <w:rFonts w:ascii="Century Gothic" w:hAnsi="Century Gothic"/>
                                <w:b/>
                                <w:color w:val="231F20"/>
                                <w:spacing w:val="-4"/>
                                <w:sz w:val="15"/>
                              </w:rPr>
                              <w:t>any</w:t>
                            </w:r>
                            <w:r>
                              <w:rPr>
                                <w:rFonts w:ascii="Century Gothic" w:hAnsi="Century Gothic"/>
                                <w:b/>
                                <w:color w:val="231F20"/>
                                <w:spacing w:val="-7"/>
                                <w:sz w:val="15"/>
                              </w:rPr>
                              <w:t> </w:t>
                            </w:r>
                            <w:r>
                              <w:rPr>
                                <w:rFonts w:ascii="Century Gothic" w:hAnsi="Century Gothic"/>
                                <w:b/>
                                <w:color w:val="231F20"/>
                                <w:spacing w:val="-4"/>
                                <w:sz w:val="15"/>
                              </w:rPr>
                              <w:t>food</w:t>
                            </w:r>
                            <w:r>
                              <w:rPr>
                                <w:rFonts w:ascii="Century Gothic" w:hAnsi="Century Gothic"/>
                                <w:b/>
                                <w:color w:val="231F20"/>
                                <w:spacing w:val="-6"/>
                                <w:sz w:val="15"/>
                              </w:rPr>
                              <w:t> </w:t>
                            </w:r>
                            <w:r>
                              <w:rPr>
                                <w:rFonts w:ascii="Century Gothic" w:hAnsi="Century Gothic"/>
                                <w:b/>
                                <w:color w:val="231F20"/>
                                <w:spacing w:val="-4"/>
                                <w:sz w:val="15"/>
                              </w:rPr>
                              <w:t>deposits.</w:t>
                            </w:r>
                            <w:r>
                              <w:rPr>
                                <w:rFonts w:ascii="Century Gothic" w:hAnsi="Century Gothic"/>
                                <w:b/>
                                <w:color w:val="231F20"/>
                                <w:sz w:val="15"/>
                              </w:rPr>
                              <w:t> </w:t>
                            </w:r>
                            <w:r>
                              <w:rPr>
                                <w:rFonts w:ascii="Century Gothic" w:hAnsi="Century Gothic"/>
                                <w:b/>
                                <w:color w:val="231F20"/>
                                <w:spacing w:val="-2"/>
                                <w:sz w:val="15"/>
                              </w:rPr>
                              <w:t>Follow</w:t>
                            </w:r>
                            <w:r>
                              <w:rPr>
                                <w:rFonts w:ascii="Century Gothic" w:hAnsi="Century Gothic"/>
                                <w:b/>
                                <w:color w:val="231F20"/>
                                <w:spacing w:val="-9"/>
                                <w:sz w:val="15"/>
                              </w:rPr>
                              <w:t> </w:t>
                            </w:r>
                            <w:r>
                              <w:rPr>
                                <w:rFonts w:ascii="Century Gothic" w:hAnsi="Century Gothic"/>
                                <w:b/>
                                <w:color w:val="231F20"/>
                                <w:spacing w:val="-2"/>
                                <w:sz w:val="15"/>
                              </w:rPr>
                              <w:t>the</w:t>
                            </w:r>
                            <w:r>
                              <w:rPr>
                                <w:rFonts w:ascii="Century Gothic" w:hAnsi="Century Gothic"/>
                                <w:b/>
                                <w:color w:val="231F20"/>
                                <w:spacing w:val="-8"/>
                                <w:sz w:val="15"/>
                              </w:rPr>
                              <w:t> </w:t>
                            </w:r>
                            <w:r>
                              <w:rPr>
                                <w:rFonts w:ascii="Century Gothic" w:hAnsi="Century Gothic"/>
                                <w:b/>
                                <w:color w:val="231F20"/>
                                <w:spacing w:val="-2"/>
                                <w:sz w:val="15"/>
                              </w:rPr>
                              <w:t>instructions</w:t>
                            </w:r>
                            <w:r>
                              <w:rPr>
                                <w:rFonts w:ascii="Century Gothic" w:hAnsi="Century Gothic"/>
                                <w:b/>
                                <w:color w:val="231F20"/>
                                <w:spacing w:val="-9"/>
                                <w:sz w:val="15"/>
                              </w:rPr>
                              <w:t> </w:t>
                            </w:r>
                            <w:r>
                              <w:rPr>
                                <w:rFonts w:ascii="Century Gothic" w:hAnsi="Century Gothic"/>
                                <w:b/>
                                <w:color w:val="231F20"/>
                                <w:spacing w:val="-2"/>
                                <w:sz w:val="15"/>
                              </w:rPr>
                              <w:t>for</w:t>
                            </w:r>
                            <w:r>
                              <w:rPr>
                                <w:rFonts w:ascii="Century Gothic" w:hAnsi="Century Gothic"/>
                                <w:b/>
                                <w:color w:val="231F20"/>
                                <w:spacing w:val="-8"/>
                                <w:sz w:val="15"/>
                              </w:rPr>
                              <w:t> </w:t>
                            </w:r>
                            <w:r>
                              <w:rPr>
                                <w:rFonts w:ascii="Century Gothic" w:hAnsi="Century Gothic"/>
                                <w:b/>
                                <w:color w:val="231F20"/>
                                <w:spacing w:val="-2"/>
                                <w:sz w:val="15"/>
                              </w:rPr>
                              <w:t>“Care</w:t>
                            </w:r>
                            <w:r>
                              <w:rPr>
                                <w:rFonts w:ascii="Century Gothic" w:hAnsi="Century Gothic"/>
                                <w:b/>
                                <w:color w:val="231F20"/>
                                <w:spacing w:val="-9"/>
                                <w:sz w:val="15"/>
                              </w:rPr>
                              <w:t> </w:t>
                            </w:r>
                            <w:r>
                              <w:rPr>
                                <w:rFonts w:ascii="Century Gothic" w:hAnsi="Century Gothic"/>
                                <w:b/>
                                <w:color w:val="231F20"/>
                                <w:spacing w:val="-2"/>
                                <w:sz w:val="15"/>
                              </w:rPr>
                              <w:t>and</w:t>
                            </w:r>
                            <w:r>
                              <w:rPr>
                                <w:rFonts w:ascii="Century Gothic" w:hAnsi="Century Gothic"/>
                                <w:b/>
                                <w:color w:val="231F20"/>
                                <w:spacing w:val="-8"/>
                                <w:sz w:val="15"/>
                              </w:rPr>
                              <w:t> </w:t>
                            </w:r>
                            <w:r>
                              <w:rPr>
                                <w:rFonts w:ascii="Century Gothic" w:hAnsi="Century Gothic"/>
                                <w:b/>
                                <w:color w:val="231F20"/>
                                <w:spacing w:val="-2"/>
                                <w:sz w:val="15"/>
                              </w:rPr>
                              <w:t>Cleaning”</w:t>
                            </w:r>
                            <w:r>
                              <w:rPr>
                                <w:rFonts w:ascii="Century Gothic" w:hAnsi="Century Gothic"/>
                                <w:b/>
                                <w:color w:val="231F20"/>
                                <w:sz w:val="15"/>
                              </w:rPr>
                              <w:t> </w:t>
                            </w:r>
                            <w:r>
                              <w:rPr>
                                <w:rFonts w:ascii="Century Gothic" w:hAnsi="Century Gothic"/>
                                <w:b/>
                                <w:color w:val="231F20"/>
                                <w:spacing w:val="-6"/>
                                <w:sz w:val="15"/>
                              </w:rPr>
                              <w:t>on</w:t>
                            </w:r>
                            <w:r>
                              <w:rPr>
                                <w:rFonts w:ascii="Century Gothic" w:hAnsi="Century Gothic"/>
                                <w:b/>
                                <w:color w:val="231F20"/>
                                <w:spacing w:val="-5"/>
                                <w:sz w:val="15"/>
                              </w:rPr>
                              <w:t> </w:t>
                            </w:r>
                            <w:r>
                              <w:rPr>
                                <w:rFonts w:ascii="Century Gothic" w:hAnsi="Century Gothic"/>
                                <w:b/>
                                <w:color w:val="231F20"/>
                                <w:spacing w:val="-6"/>
                                <w:sz w:val="15"/>
                              </w:rPr>
                              <w:t>page</w:t>
                            </w:r>
                            <w:r>
                              <w:rPr>
                                <w:rFonts w:ascii="Century Gothic" w:hAnsi="Century Gothic"/>
                                <w:b/>
                                <w:color w:val="231F20"/>
                                <w:spacing w:val="-4"/>
                                <w:sz w:val="15"/>
                              </w:rPr>
                              <w:t> </w:t>
                            </w:r>
                            <w:r>
                              <w:rPr>
                                <w:rFonts w:ascii="Century Gothic" w:hAnsi="Century Gothic"/>
                                <w:b/>
                                <w:color w:val="231F20"/>
                                <w:spacing w:val="-6"/>
                                <w:sz w:val="15"/>
                              </w:rPr>
                              <w:t>GB-17.</w:t>
                            </w:r>
                            <w:r>
                              <w:rPr>
                                <w:rFonts w:ascii="Century Gothic" w:hAnsi="Century Gothic"/>
                                <w:b/>
                                <w:color w:val="231F20"/>
                                <w:spacing w:val="-5"/>
                                <w:sz w:val="15"/>
                              </w:rPr>
                              <w:t> </w:t>
                            </w:r>
                            <w:r>
                              <w:rPr>
                                <w:rFonts w:ascii="Century Gothic" w:hAnsi="Century Gothic"/>
                                <w:b/>
                                <w:color w:val="231F20"/>
                                <w:spacing w:val="-6"/>
                                <w:sz w:val="15"/>
                              </w:rPr>
                              <w:t>Failure</w:t>
                            </w:r>
                            <w:r>
                              <w:rPr>
                                <w:rFonts w:ascii="Century Gothic" w:hAnsi="Century Gothic"/>
                                <w:b/>
                                <w:color w:val="231F20"/>
                                <w:spacing w:val="-4"/>
                                <w:sz w:val="15"/>
                              </w:rPr>
                              <w:t> </w:t>
                            </w:r>
                            <w:r>
                              <w:rPr>
                                <w:rFonts w:ascii="Century Gothic" w:hAnsi="Century Gothic"/>
                                <w:b/>
                                <w:color w:val="231F20"/>
                                <w:spacing w:val="-6"/>
                                <w:sz w:val="15"/>
                              </w:rPr>
                              <w:t>to</w:t>
                            </w:r>
                            <w:r>
                              <w:rPr>
                                <w:rFonts w:ascii="Century Gothic" w:hAnsi="Century Gothic"/>
                                <w:b/>
                                <w:color w:val="231F20"/>
                                <w:spacing w:val="-5"/>
                                <w:sz w:val="15"/>
                              </w:rPr>
                              <w:t> </w:t>
                            </w:r>
                            <w:r>
                              <w:rPr>
                                <w:rFonts w:ascii="Century Gothic" w:hAnsi="Century Gothic"/>
                                <w:b/>
                                <w:color w:val="231F20"/>
                                <w:spacing w:val="-6"/>
                                <w:sz w:val="15"/>
                              </w:rPr>
                              <w:t>maintain</w:t>
                            </w:r>
                            <w:r>
                              <w:rPr>
                                <w:rFonts w:ascii="Century Gothic" w:hAnsi="Century Gothic"/>
                                <w:b/>
                                <w:color w:val="231F20"/>
                                <w:spacing w:val="-4"/>
                                <w:sz w:val="15"/>
                              </w:rPr>
                              <w:t> </w:t>
                            </w:r>
                            <w:r>
                              <w:rPr>
                                <w:rFonts w:ascii="Century Gothic" w:hAnsi="Century Gothic"/>
                                <w:b/>
                                <w:color w:val="231F20"/>
                                <w:spacing w:val="-6"/>
                                <w:sz w:val="15"/>
                              </w:rPr>
                              <w:t>the</w:t>
                            </w:r>
                            <w:r>
                              <w:rPr>
                                <w:rFonts w:ascii="Century Gothic" w:hAnsi="Century Gothic"/>
                                <w:b/>
                                <w:color w:val="231F20"/>
                                <w:spacing w:val="-5"/>
                                <w:sz w:val="15"/>
                              </w:rPr>
                              <w:t> </w:t>
                            </w:r>
                            <w:r>
                              <w:rPr>
                                <w:rFonts w:ascii="Century Gothic" w:hAnsi="Century Gothic"/>
                                <w:b/>
                                <w:color w:val="231F20"/>
                                <w:spacing w:val="-6"/>
                                <w:sz w:val="15"/>
                              </w:rPr>
                              <w:t>oven</w:t>
                            </w:r>
                            <w:r>
                              <w:rPr>
                                <w:rFonts w:ascii="Century Gothic" w:hAnsi="Century Gothic"/>
                                <w:b/>
                                <w:color w:val="231F20"/>
                                <w:spacing w:val="-4"/>
                                <w:sz w:val="15"/>
                              </w:rPr>
                              <w:t> </w:t>
                            </w:r>
                            <w:r>
                              <w:rPr>
                                <w:rFonts w:ascii="Century Gothic" w:hAnsi="Century Gothic"/>
                                <w:b/>
                                <w:color w:val="231F20"/>
                                <w:spacing w:val="-6"/>
                                <w:sz w:val="15"/>
                              </w:rPr>
                              <w:t>in</w:t>
                            </w:r>
                            <w:r>
                              <w:rPr>
                                <w:rFonts w:ascii="Century Gothic" w:hAnsi="Century Gothic"/>
                                <w:b/>
                                <w:color w:val="231F20"/>
                                <w:spacing w:val="-5"/>
                                <w:sz w:val="15"/>
                              </w:rPr>
                              <w:t> </w:t>
                            </w:r>
                            <w:r>
                              <w:rPr>
                                <w:rFonts w:ascii="Century Gothic" w:hAnsi="Century Gothic"/>
                                <w:b/>
                                <w:color w:val="231F20"/>
                                <w:spacing w:val="-6"/>
                                <w:sz w:val="15"/>
                              </w:rPr>
                              <w:t>a</w:t>
                            </w:r>
                            <w:r>
                              <w:rPr>
                                <w:rFonts w:ascii="Century Gothic" w:hAnsi="Century Gothic"/>
                                <w:b/>
                                <w:color w:val="231F20"/>
                                <w:sz w:val="15"/>
                              </w:rPr>
                              <w:t> </w:t>
                            </w:r>
                            <w:r>
                              <w:rPr>
                                <w:rFonts w:ascii="Century Gothic" w:hAnsi="Century Gothic"/>
                                <w:b/>
                                <w:color w:val="231F20"/>
                                <w:spacing w:val="-4"/>
                                <w:sz w:val="15"/>
                              </w:rPr>
                              <w:t>clean</w:t>
                            </w:r>
                            <w:r>
                              <w:rPr>
                                <w:rFonts w:ascii="Century Gothic" w:hAnsi="Century Gothic"/>
                                <w:b/>
                                <w:color w:val="231F20"/>
                                <w:spacing w:val="-7"/>
                                <w:sz w:val="15"/>
                              </w:rPr>
                              <w:t> </w:t>
                            </w:r>
                            <w:r>
                              <w:rPr>
                                <w:rFonts w:ascii="Century Gothic" w:hAnsi="Century Gothic"/>
                                <w:b/>
                                <w:color w:val="231F20"/>
                                <w:spacing w:val="-4"/>
                                <w:sz w:val="15"/>
                              </w:rPr>
                              <w:t>condition</w:t>
                            </w:r>
                            <w:r>
                              <w:rPr>
                                <w:rFonts w:ascii="Century Gothic" w:hAnsi="Century Gothic"/>
                                <w:b/>
                                <w:color w:val="231F20"/>
                                <w:spacing w:val="-6"/>
                                <w:sz w:val="15"/>
                              </w:rPr>
                              <w:t> </w:t>
                            </w:r>
                            <w:r>
                              <w:rPr>
                                <w:rFonts w:ascii="Century Gothic" w:hAnsi="Century Gothic"/>
                                <w:b/>
                                <w:color w:val="231F20"/>
                                <w:spacing w:val="-4"/>
                                <w:sz w:val="15"/>
                              </w:rPr>
                              <w:t>could</w:t>
                            </w:r>
                            <w:r>
                              <w:rPr>
                                <w:rFonts w:ascii="Century Gothic" w:hAnsi="Century Gothic"/>
                                <w:b/>
                                <w:color w:val="231F20"/>
                                <w:spacing w:val="-7"/>
                                <w:sz w:val="15"/>
                              </w:rPr>
                              <w:t> </w:t>
                            </w:r>
                            <w:r>
                              <w:rPr>
                                <w:rFonts w:ascii="Century Gothic" w:hAnsi="Century Gothic"/>
                                <w:b/>
                                <w:color w:val="231F20"/>
                                <w:spacing w:val="-4"/>
                                <w:sz w:val="15"/>
                              </w:rPr>
                              <w:t>lead</w:t>
                            </w:r>
                            <w:r>
                              <w:rPr>
                                <w:rFonts w:ascii="Century Gothic" w:hAnsi="Century Gothic"/>
                                <w:b/>
                                <w:color w:val="231F20"/>
                                <w:spacing w:val="-6"/>
                                <w:sz w:val="15"/>
                              </w:rPr>
                              <w:t> </w:t>
                            </w:r>
                            <w:r>
                              <w:rPr>
                                <w:rFonts w:ascii="Century Gothic" w:hAnsi="Century Gothic"/>
                                <w:b/>
                                <w:color w:val="231F20"/>
                                <w:spacing w:val="-4"/>
                                <w:sz w:val="15"/>
                              </w:rPr>
                              <w:t>to</w:t>
                            </w:r>
                            <w:r>
                              <w:rPr>
                                <w:rFonts w:ascii="Century Gothic" w:hAnsi="Century Gothic"/>
                                <w:b/>
                                <w:color w:val="231F20"/>
                                <w:spacing w:val="-7"/>
                                <w:sz w:val="15"/>
                              </w:rPr>
                              <w:t> </w:t>
                            </w:r>
                            <w:r>
                              <w:rPr>
                                <w:rFonts w:ascii="Century Gothic" w:hAnsi="Century Gothic"/>
                                <w:b/>
                                <w:color w:val="231F20"/>
                                <w:spacing w:val="-4"/>
                                <w:sz w:val="15"/>
                              </w:rPr>
                              <w:t>a</w:t>
                            </w:r>
                            <w:r>
                              <w:rPr>
                                <w:rFonts w:ascii="Century Gothic" w:hAnsi="Century Gothic"/>
                                <w:b/>
                                <w:color w:val="231F20"/>
                                <w:spacing w:val="-6"/>
                                <w:sz w:val="15"/>
                              </w:rPr>
                              <w:t> </w:t>
                            </w:r>
                            <w:r>
                              <w:rPr>
                                <w:rFonts w:ascii="Century Gothic" w:hAnsi="Century Gothic"/>
                                <w:b/>
                                <w:color w:val="231F20"/>
                                <w:spacing w:val="-4"/>
                                <w:sz w:val="15"/>
                              </w:rPr>
                              <w:t>deterioration</w:t>
                            </w:r>
                            <w:r>
                              <w:rPr>
                                <w:rFonts w:ascii="Century Gothic" w:hAnsi="Century Gothic"/>
                                <w:b/>
                                <w:color w:val="231F20"/>
                                <w:spacing w:val="-7"/>
                                <w:sz w:val="15"/>
                              </w:rPr>
                              <w:t> </w:t>
                            </w:r>
                            <w:r>
                              <w:rPr>
                                <w:rFonts w:ascii="Century Gothic" w:hAnsi="Century Gothic"/>
                                <w:b/>
                                <w:color w:val="231F20"/>
                                <w:spacing w:val="-4"/>
                                <w:sz w:val="15"/>
                              </w:rPr>
                              <w:t>of</w:t>
                            </w:r>
                            <w:r>
                              <w:rPr>
                                <w:rFonts w:ascii="Century Gothic" w:hAnsi="Century Gothic"/>
                                <w:b/>
                                <w:color w:val="231F20"/>
                                <w:sz w:val="15"/>
                              </w:rPr>
                              <w:t> </w:t>
                            </w:r>
                            <w:r>
                              <w:rPr>
                                <w:rFonts w:ascii="Century Gothic" w:hAnsi="Century Gothic"/>
                                <w:b/>
                                <w:color w:val="231F20"/>
                                <w:spacing w:val="-6"/>
                                <w:sz w:val="15"/>
                              </w:rPr>
                              <w:t>the</w:t>
                            </w:r>
                            <w:r>
                              <w:rPr>
                                <w:rFonts w:ascii="Century Gothic" w:hAnsi="Century Gothic"/>
                                <w:b/>
                                <w:color w:val="231F20"/>
                                <w:spacing w:val="-2"/>
                                <w:sz w:val="15"/>
                              </w:rPr>
                              <w:t> </w:t>
                            </w:r>
                            <w:r>
                              <w:rPr>
                                <w:rFonts w:ascii="Century Gothic" w:hAnsi="Century Gothic"/>
                                <w:b/>
                                <w:color w:val="231F20"/>
                                <w:spacing w:val="-6"/>
                                <w:sz w:val="15"/>
                              </w:rPr>
                              <w:t>surface</w:t>
                            </w:r>
                            <w:r>
                              <w:rPr>
                                <w:rFonts w:ascii="Century Gothic" w:hAnsi="Century Gothic"/>
                                <w:b/>
                                <w:color w:val="231F20"/>
                                <w:spacing w:val="-2"/>
                                <w:sz w:val="15"/>
                              </w:rPr>
                              <w:t> </w:t>
                            </w:r>
                            <w:r>
                              <w:rPr>
                                <w:rFonts w:ascii="Century Gothic" w:hAnsi="Century Gothic"/>
                                <w:b/>
                                <w:color w:val="231F20"/>
                                <w:spacing w:val="-6"/>
                                <w:sz w:val="15"/>
                              </w:rPr>
                              <w:t>that</w:t>
                            </w:r>
                            <w:r>
                              <w:rPr>
                                <w:rFonts w:ascii="Century Gothic" w:hAnsi="Century Gothic"/>
                                <w:b/>
                                <w:color w:val="231F20"/>
                                <w:spacing w:val="-2"/>
                                <w:sz w:val="15"/>
                              </w:rPr>
                              <w:t> </w:t>
                            </w:r>
                            <w:r>
                              <w:rPr>
                                <w:rFonts w:ascii="Century Gothic" w:hAnsi="Century Gothic"/>
                                <w:b/>
                                <w:color w:val="231F20"/>
                                <w:spacing w:val="-6"/>
                                <w:sz w:val="15"/>
                              </w:rPr>
                              <w:t>could</w:t>
                            </w:r>
                            <w:r>
                              <w:rPr>
                                <w:rFonts w:ascii="Century Gothic" w:hAnsi="Century Gothic"/>
                                <w:b/>
                                <w:color w:val="231F20"/>
                                <w:spacing w:val="-2"/>
                                <w:sz w:val="15"/>
                              </w:rPr>
                              <w:t> </w:t>
                            </w:r>
                            <w:r>
                              <w:rPr>
                                <w:rFonts w:ascii="Century Gothic" w:hAnsi="Century Gothic"/>
                                <w:b/>
                                <w:color w:val="231F20"/>
                                <w:spacing w:val="-6"/>
                                <w:sz w:val="15"/>
                              </w:rPr>
                              <w:t>adversely</w:t>
                            </w:r>
                            <w:r>
                              <w:rPr>
                                <w:rFonts w:ascii="Century Gothic" w:hAnsi="Century Gothic"/>
                                <w:b/>
                                <w:color w:val="231F20"/>
                                <w:spacing w:val="-2"/>
                                <w:sz w:val="15"/>
                              </w:rPr>
                              <w:t> </w:t>
                            </w:r>
                            <w:r>
                              <w:rPr>
                                <w:rFonts w:ascii="Century Gothic" w:hAnsi="Century Gothic"/>
                                <w:b/>
                                <w:color w:val="231F20"/>
                                <w:spacing w:val="-6"/>
                                <w:sz w:val="15"/>
                              </w:rPr>
                              <w:t>affect</w:t>
                            </w:r>
                            <w:r>
                              <w:rPr>
                                <w:rFonts w:ascii="Century Gothic" w:hAnsi="Century Gothic"/>
                                <w:b/>
                                <w:color w:val="231F20"/>
                                <w:spacing w:val="-2"/>
                                <w:sz w:val="15"/>
                              </w:rPr>
                              <w:t> </w:t>
                            </w:r>
                            <w:r>
                              <w:rPr>
                                <w:rFonts w:ascii="Century Gothic" w:hAnsi="Century Gothic"/>
                                <w:b/>
                                <w:color w:val="231F20"/>
                                <w:spacing w:val="-6"/>
                                <w:sz w:val="15"/>
                              </w:rPr>
                              <w:t>the</w:t>
                            </w:r>
                            <w:r>
                              <w:rPr>
                                <w:rFonts w:ascii="Century Gothic" w:hAnsi="Century Gothic"/>
                                <w:b/>
                                <w:color w:val="231F20"/>
                                <w:spacing w:val="-2"/>
                                <w:sz w:val="15"/>
                              </w:rPr>
                              <w:t> </w:t>
                            </w:r>
                            <w:r>
                              <w:rPr>
                                <w:rFonts w:ascii="Century Gothic" w:hAnsi="Century Gothic"/>
                                <w:b/>
                                <w:color w:val="231F20"/>
                                <w:spacing w:val="-6"/>
                                <w:sz w:val="15"/>
                              </w:rPr>
                              <w:t>life</w:t>
                            </w:r>
                            <w:r>
                              <w:rPr>
                                <w:rFonts w:ascii="Century Gothic" w:hAnsi="Century Gothic"/>
                                <w:b/>
                                <w:color w:val="231F20"/>
                                <w:spacing w:val="-2"/>
                                <w:sz w:val="15"/>
                              </w:rPr>
                              <w:t> </w:t>
                            </w:r>
                            <w:r>
                              <w:rPr>
                                <w:rFonts w:ascii="Century Gothic" w:hAnsi="Century Gothic"/>
                                <w:b/>
                                <w:color w:val="231F20"/>
                                <w:spacing w:val="-6"/>
                                <w:sz w:val="15"/>
                              </w:rPr>
                              <w:t>of</w:t>
                            </w:r>
                            <w:r>
                              <w:rPr>
                                <w:rFonts w:ascii="Century Gothic" w:hAnsi="Century Gothic"/>
                                <w:b/>
                                <w:color w:val="231F20"/>
                                <w:sz w:val="15"/>
                              </w:rPr>
                              <w:t> </w:t>
                            </w:r>
                            <w:r>
                              <w:rPr>
                                <w:rFonts w:ascii="Century Gothic" w:hAnsi="Century Gothic"/>
                                <w:b/>
                                <w:color w:val="231F20"/>
                                <w:spacing w:val="-6"/>
                                <w:sz w:val="15"/>
                              </w:rPr>
                              <w:t>the</w:t>
                            </w:r>
                            <w:r>
                              <w:rPr>
                                <w:rFonts w:ascii="Century Gothic" w:hAnsi="Century Gothic"/>
                                <w:b/>
                                <w:color w:val="231F20"/>
                                <w:spacing w:val="-4"/>
                                <w:sz w:val="15"/>
                              </w:rPr>
                              <w:t> </w:t>
                            </w:r>
                            <w:r>
                              <w:rPr>
                                <w:rFonts w:ascii="Century Gothic" w:hAnsi="Century Gothic"/>
                                <w:b/>
                                <w:color w:val="231F20"/>
                                <w:spacing w:val="-6"/>
                                <w:sz w:val="15"/>
                              </w:rPr>
                              <w:t>appliance</w:t>
                            </w:r>
                            <w:r>
                              <w:rPr>
                                <w:rFonts w:ascii="Century Gothic" w:hAnsi="Century Gothic"/>
                                <w:b/>
                                <w:color w:val="231F20"/>
                                <w:spacing w:val="-4"/>
                                <w:sz w:val="15"/>
                              </w:rPr>
                              <w:t> </w:t>
                            </w:r>
                            <w:r>
                              <w:rPr>
                                <w:rFonts w:ascii="Century Gothic" w:hAnsi="Century Gothic"/>
                                <w:b/>
                                <w:color w:val="231F20"/>
                                <w:spacing w:val="-6"/>
                                <w:sz w:val="15"/>
                              </w:rPr>
                              <w:t>and</w:t>
                            </w:r>
                            <w:r>
                              <w:rPr>
                                <w:rFonts w:ascii="Century Gothic" w:hAnsi="Century Gothic"/>
                                <w:b/>
                                <w:color w:val="231F20"/>
                                <w:spacing w:val="-4"/>
                                <w:sz w:val="15"/>
                              </w:rPr>
                              <w:t> </w:t>
                            </w:r>
                            <w:r>
                              <w:rPr>
                                <w:rFonts w:ascii="Century Gothic" w:hAnsi="Century Gothic"/>
                                <w:b/>
                                <w:color w:val="231F20"/>
                                <w:spacing w:val="-6"/>
                                <w:sz w:val="15"/>
                              </w:rPr>
                              <w:t>possibly</w:t>
                            </w:r>
                            <w:r>
                              <w:rPr>
                                <w:rFonts w:ascii="Century Gothic" w:hAnsi="Century Gothic"/>
                                <w:b/>
                                <w:color w:val="231F20"/>
                                <w:spacing w:val="-4"/>
                                <w:sz w:val="15"/>
                              </w:rPr>
                              <w:t> </w:t>
                            </w:r>
                            <w:r>
                              <w:rPr>
                                <w:rFonts w:ascii="Century Gothic" w:hAnsi="Century Gothic"/>
                                <w:b/>
                                <w:color w:val="231F20"/>
                                <w:spacing w:val="-6"/>
                                <w:sz w:val="15"/>
                              </w:rPr>
                              <w:t>result</w:t>
                            </w:r>
                            <w:r>
                              <w:rPr>
                                <w:rFonts w:ascii="Century Gothic" w:hAnsi="Century Gothic"/>
                                <w:b/>
                                <w:color w:val="231F20"/>
                                <w:spacing w:val="-4"/>
                                <w:sz w:val="15"/>
                              </w:rPr>
                              <w:t> </w:t>
                            </w:r>
                            <w:r>
                              <w:rPr>
                                <w:rFonts w:ascii="Century Gothic" w:hAnsi="Century Gothic"/>
                                <w:b/>
                                <w:color w:val="231F20"/>
                                <w:spacing w:val="-6"/>
                                <w:sz w:val="15"/>
                              </w:rPr>
                              <w:t>in</w:t>
                            </w:r>
                            <w:r>
                              <w:rPr>
                                <w:rFonts w:ascii="Century Gothic" w:hAnsi="Century Gothic"/>
                                <w:b/>
                                <w:color w:val="231F20"/>
                                <w:spacing w:val="-4"/>
                                <w:sz w:val="15"/>
                              </w:rPr>
                              <w:t> </w:t>
                            </w:r>
                            <w:r>
                              <w:rPr>
                                <w:rFonts w:ascii="Century Gothic" w:hAnsi="Century Gothic"/>
                                <w:b/>
                                <w:color w:val="231F20"/>
                                <w:spacing w:val="-6"/>
                                <w:sz w:val="15"/>
                              </w:rPr>
                              <w:t>a</w:t>
                            </w:r>
                            <w:r>
                              <w:rPr>
                                <w:rFonts w:ascii="Century Gothic" w:hAnsi="Century Gothic"/>
                                <w:b/>
                                <w:color w:val="231F20"/>
                                <w:spacing w:val="-4"/>
                                <w:sz w:val="15"/>
                              </w:rPr>
                              <w:t> </w:t>
                            </w:r>
                            <w:r>
                              <w:rPr>
                                <w:rFonts w:ascii="Century Gothic" w:hAnsi="Century Gothic"/>
                                <w:b/>
                                <w:color w:val="231F20"/>
                                <w:spacing w:val="-6"/>
                                <w:sz w:val="15"/>
                              </w:rPr>
                              <w:t>hazardous</w:t>
                            </w:r>
                            <w:r>
                              <w:rPr>
                                <w:rFonts w:ascii="Century Gothic" w:hAnsi="Century Gothic"/>
                                <w:b/>
                                <w:color w:val="231F20"/>
                                <w:sz w:val="15"/>
                              </w:rPr>
                              <w:t> </w:t>
                            </w:r>
                            <w:r>
                              <w:rPr>
                                <w:rFonts w:ascii="Century Gothic" w:hAnsi="Century Gothic"/>
                                <w:b/>
                                <w:color w:val="231F20"/>
                                <w:spacing w:val="-2"/>
                                <w:sz w:val="15"/>
                              </w:rPr>
                              <w:t>situation.</w:t>
                            </w:r>
                          </w:p>
                        </w:txbxContent>
                      </wps:txbx>
                      <wps:bodyPr wrap="square" lIns="0" tIns="0" rIns="0" bIns="0" rtlCol="0">
                        <a:noAutofit/>
                      </wps:bodyPr>
                    </wps:wsp>
                  </a:graphicData>
                </a:graphic>
              </wp:anchor>
            </w:drawing>
          </mc:Choice>
          <mc:Fallback>
            <w:pict>
              <v:shape style="position:absolute;margin-left:217.650909pt;margin-top:18.632404pt;width:168.65pt;height:79.95pt;mso-position-horizontal-relative:page;mso-position-vertical-relative:paragraph;z-index:15745536" type="#_x0000_t202" id="docshape205" filled="true" fillcolor="#e6e7e8" stroked="true" strokeweight=".42pt" strokecolor="#231f20">
                <v:textbox inset="0,0,0,0">
                  <w:txbxContent>
                    <w:p>
                      <w:pPr>
                        <w:spacing w:line="218" w:lineRule="auto" w:before="37"/>
                        <w:ind w:left="47" w:right="35" w:firstLine="0"/>
                        <w:jc w:val="both"/>
                        <w:rPr>
                          <w:rFonts w:ascii="Century Gothic" w:hAnsi="Century Gothic"/>
                          <w:b/>
                          <w:color w:val="000000"/>
                          <w:sz w:val="15"/>
                        </w:rPr>
                      </w:pPr>
                      <w:r>
                        <w:rPr>
                          <w:rFonts w:ascii="Century Gothic" w:hAnsi="Century Gothic"/>
                          <w:b/>
                          <w:color w:val="231F20"/>
                          <w:sz w:val="15"/>
                        </w:rPr>
                        <w:t>Do not allow grease or dirt to build up on the </w:t>
                      </w:r>
                      <w:r>
                        <w:rPr>
                          <w:rFonts w:ascii="Century Gothic" w:hAnsi="Century Gothic"/>
                          <w:b/>
                          <w:color w:val="231F20"/>
                          <w:w w:val="90"/>
                          <w:sz w:val="15"/>
                        </w:rPr>
                        <w:t>door seals and adjacent parts. Clean the oven at</w:t>
                      </w:r>
                      <w:r>
                        <w:rPr>
                          <w:rFonts w:ascii="Century Gothic" w:hAnsi="Century Gothic"/>
                          <w:b/>
                          <w:color w:val="231F20"/>
                          <w:sz w:val="15"/>
                        </w:rPr>
                        <w:t> </w:t>
                      </w:r>
                      <w:r>
                        <w:rPr>
                          <w:rFonts w:ascii="Century Gothic" w:hAnsi="Century Gothic"/>
                          <w:b/>
                          <w:color w:val="231F20"/>
                          <w:spacing w:val="-4"/>
                          <w:sz w:val="15"/>
                        </w:rPr>
                        <w:t>regular</w:t>
                      </w:r>
                      <w:r>
                        <w:rPr>
                          <w:rFonts w:ascii="Century Gothic" w:hAnsi="Century Gothic"/>
                          <w:b/>
                          <w:color w:val="231F20"/>
                          <w:spacing w:val="-7"/>
                          <w:sz w:val="15"/>
                        </w:rPr>
                        <w:t> </w:t>
                      </w:r>
                      <w:r>
                        <w:rPr>
                          <w:rFonts w:ascii="Century Gothic" w:hAnsi="Century Gothic"/>
                          <w:b/>
                          <w:color w:val="231F20"/>
                          <w:spacing w:val="-4"/>
                          <w:sz w:val="15"/>
                        </w:rPr>
                        <w:t>intervals</w:t>
                      </w:r>
                      <w:r>
                        <w:rPr>
                          <w:rFonts w:ascii="Century Gothic" w:hAnsi="Century Gothic"/>
                          <w:b/>
                          <w:color w:val="231F20"/>
                          <w:spacing w:val="-6"/>
                          <w:sz w:val="15"/>
                        </w:rPr>
                        <w:t> </w:t>
                      </w:r>
                      <w:r>
                        <w:rPr>
                          <w:rFonts w:ascii="Century Gothic" w:hAnsi="Century Gothic"/>
                          <w:b/>
                          <w:color w:val="231F20"/>
                          <w:spacing w:val="-4"/>
                          <w:sz w:val="15"/>
                        </w:rPr>
                        <w:t>and</w:t>
                      </w:r>
                      <w:r>
                        <w:rPr>
                          <w:rFonts w:ascii="Century Gothic" w:hAnsi="Century Gothic"/>
                          <w:b/>
                          <w:color w:val="231F20"/>
                          <w:spacing w:val="-7"/>
                          <w:sz w:val="15"/>
                        </w:rPr>
                        <w:t> </w:t>
                      </w:r>
                      <w:r>
                        <w:rPr>
                          <w:rFonts w:ascii="Century Gothic" w:hAnsi="Century Gothic"/>
                          <w:b/>
                          <w:color w:val="231F20"/>
                          <w:spacing w:val="-4"/>
                          <w:sz w:val="15"/>
                        </w:rPr>
                        <w:t>remove</w:t>
                      </w:r>
                      <w:r>
                        <w:rPr>
                          <w:rFonts w:ascii="Century Gothic" w:hAnsi="Century Gothic"/>
                          <w:b/>
                          <w:color w:val="231F20"/>
                          <w:spacing w:val="-6"/>
                          <w:sz w:val="15"/>
                        </w:rPr>
                        <w:t> </w:t>
                      </w:r>
                      <w:r>
                        <w:rPr>
                          <w:rFonts w:ascii="Century Gothic" w:hAnsi="Century Gothic"/>
                          <w:b/>
                          <w:color w:val="231F20"/>
                          <w:spacing w:val="-4"/>
                          <w:sz w:val="15"/>
                        </w:rPr>
                        <w:t>any</w:t>
                      </w:r>
                      <w:r>
                        <w:rPr>
                          <w:rFonts w:ascii="Century Gothic" w:hAnsi="Century Gothic"/>
                          <w:b/>
                          <w:color w:val="231F20"/>
                          <w:spacing w:val="-7"/>
                          <w:sz w:val="15"/>
                        </w:rPr>
                        <w:t> </w:t>
                      </w:r>
                      <w:r>
                        <w:rPr>
                          <w:rFonts w:ascii="Century Gothic" w:hAnsi="Century Gothic"/>
                          <w:b/>
                          <w:color w:val="231F20"/>
                          <w:spacing w:val="-4"/>
                          <w:sz w:val="15"/>
                        </w:rPr>
                        <w:t>food</w:t>
                      </w:r>
                      <w:r>
                        <w:rPr>
                          <w:rFonts w:ascii="Century Gothic" w:hAnsi="Century Gothic"/>
                          <w:b/>
                          <w:color w:val="231F20"/>
                          <w:spacing w:val="-6"/>
                          <w:sz w:val="15"/>
                        </w:rPr>
                        <w:t> </w:t>
                      </w:r>
                      <w:r>
                        <w:rPr>
                          <w:rFonts w:ascii="Century Gothic" w:hAnsi="Century Gothic"/>
                          <w:b/>
                          <w:color w:val="231F20"/>
                          <w:spacing w:val="-4"/>
                          <w:sz w:val="15"/>
                        </w:rPr>
                        <w:t>deposits.</w:t>
                      </w:r>
                      <w:r>
                        <w:rPr>
                          <w:rFonts w:ascii="Century Gothic" w:hAnsi="Century Gothic"/>
                          <w:b/>
                          <w:color w:val="231F20"/>
                          <w:sz w:val="15"/>
                        </w:rPr>
                        <w:t> </w:t>
                      </w:r>
                      <w:r>
                        <w:rPr>
                          <w:rFonts w:ascii="Century Gothic" w:hAnsi="Century Gothic"/>
                          <w:b/>
                          <w:color w:val="231F20"/>
                          <w:spacing w:val="-2"/>
                          <w:sz w:val="15"/>
                        </w:rPr>
                        <w:t>Follow</w:t>
                      </w:r>
                      <w:r>
                        <w:rPr>
                          <w:rFonts w:ascii="Century Gothic" w:hAnsi="Century Gothic"/>
                          <w:b/>
                          <w:color w:val="231F20"/>
                          <w:spacing w:val="-9"/>
                          <w:sz w:val="15"/>
                        </w:rPr>
                        <w:t> </w:t>
                      </w:r>
                      <w:r>
                        <w:rPr>
                          <w:rFonts w:ascii="Century Gothic" w:hAnsi="Century Gothic"/>
                          <w:b/>
                          <w:color w:val="231F20"/>
                          <w:spacing w:val="-2"/>
                          <w:sz w:val="15"/>
                        </w:rPr>
                        <w:t>the</w:t>
                      </w:r>
                      <w:r>
                        <w:rPr>
                          <w:rFonts w:ascii="Century Gothic" w:hAnsi="Century Gothic"/>
                          <w:b/>
                          <w:color w:val="231F20"/>
                          <w:spacing w:val="-8"/>
                          <w:sz w:val="15"/>
                        </w:rPr>
                        <w:t> </w:t>
                      </w:r>
                      <w:r>
                        <w:rPr>
                          <w:rFonts w:ascii="Century Gothic" w:hAnsi="Century Gothic"/>
                          <w:b/>
                          <w:color w:val="231F20"/>
                          <w:spacing w:val="-2"/>
                          <w:sz w:val="15"/>
                        </w:rPr>
                        <w:t>instructions</w:t>
                      </w:r>
                      <w:r>
                        <w:rPr>
                          <w:rFonts w:ascii="Century Gothic" w:hAnsi="Century Gothic"/>
                          <w:b/>
                          <w:color w:val="231F20"/>
                          <w:spacing w:val="-9"/>
                          <w:sz w:val="15"/>
                        </w:rPr>
                        <w:t> </w:t>
                      </w:r>
                      <w:r>
                        <w:rPr>
                          <w:rFonts w:ascii="Century Gothic" w:hAnsi="Century Gothic"/>
                          <w:b/>
                          <w:color w:val="231F20"/>
                          <w:spacing w:val="-2"/>
                          <w:sz w:val="15"/>
                        </w:rPr>
                        <w:t>for</w:t>
                      </w:r>
                      <w:r>
                        <w:rPr>
                          <w:rFonts w:ascii="Century Gothic" w:hAnsi="Century Gothic"/>
                          <w:b/>
                          <w:color w:val="231F20"/>
                          <w:spacing w:val="-8"/>
                          <w:sz w:val="15"/>
                        </w:rPr>
                        <w:t> </w:t>
                      </w:r>
                      <w:r>
                        <w:rPr>
                          <w:rFonts w:ascii="Century Gothic" w:hAnsi="Century Gothic"/>
                          <w:b/>
                          <w:color w:val="231F20"/>
                          <w:spacing w:val="-2"/>
                          <w:sz w:val="15"/>
                        </w:rPr>
                        <w:t>“Care</w:t>
                      </w:r>
                      <w:r>
                        <w:rPr>
                          <w:rFonts w:ascii="Century Gothic" w:hAnsi="Century Gothic"/>
                          <w:b/>
                          <w:color w:val="231F20"/>
                          <w:spacing w:val="-9"/>
                          <w:sz w:val="15"/>
                        </w:rPr>
                        <w:t> </w:t>
                      </w:r>
                      <w:r>
                        <w:rPr>
                          <w:rFonts w:ascii="Century Gothic" w:hAnsi="Century Gothic"/>
                          <w:b/>
                          <w:color w:val="231F20"/>
                          <w:spacing w:val="-2"/>
                          <w:sz w:val="15"/>
                        </w:rPr>
                        <w:t>and</w:t>
                      </w:r>
                      <w:r>
                        <w:rPr>
                          <w:rFonts w:ascii="Century Gothic" w:hAnsi="Century Gothic"/>
                          <w:b/>
                          <w:color w:val="231F20"/>
                          <w:spacing w:val="-8"/>
                          <w:sz w:val="15"/>
                        </w:rPr>
                        <w:t> </w:t>
                      </w:r>
                      <w:r>
                        <w:rPr>
                          <w:rFonts w:ascii="Century Gothic" w:hAnsi="Century Gothic"/>
                          <w:b/>
                          <w:color w:val="231F20"/>
                          <w:spacing w:val="-2"/>
                          <w:sz w:val="15"/>
                        </w:rPr>
                        <w:t>Cleaning”</w:t>
                      </w:r>
                      <w:r>
                        <w:rPr>
                          <w:rFonts w:ascii="Century Gothic" w:hAnsi="Century Gothic"/>
                          <w:b/>
                          <w:color w:val="231F20"/>
                          <w:sz w:val="15"/>
                        </w:rPr>
                        <w:t> </w:t>
                      </w:r>
                      <w:r>
                        <w:rPr>
                          <w:rFonts w:ascii="Century Gothic" w:hAnsi="Century Gothic"/>
                          <w:b/>
                          <w:color w:val="231F20"/>
                          <w:spacing w:val="-6"/>
                          <w:sz w:val="15"/>
                        </w:rPr>
                        <w:t>on</w:t>
                      </w:r>
                      <w:r>
                        <w:rPr>
                          <w:rFonts w:ascii="Century Gothic" w:hAnsi="Century Gothic"/>
                          <w:b/>
                          <w:color w:val="231F20"/>
                          <w:spacing w:val="-5"/>
                          <w:sz w:val="15"/>
                        </w:rPr>
                        <w:t> </w:t>
                      </w:r>
                      <w:r>
                        <w:rPr>
                          <w:rFonts w:ascii="Century Gothic" w:hAnsi="Century Gothic"/>
                          <w:b/>
                          <w:color w:val="231F20"/>
                          <w:spacing w:val="-6"/>
                          <w:sz w:val="15"/>
                        </w:rPr>
                        <w:t>page</w:t>
                      </w:r>
                      <w:r>
                        <w:rPr>
                          <w:rFonts w:ascii="Century Gothic" w:hAnsi="Century Gothic"/>
                          <w:b/>
                          <w:color w:val="231F20"/>
                          <w:spacing w:val="-4"/>
                          <w:sz w:val="15"/>
                        </w:rPr>
                        <w:t> </w:t>
                      </w:r>
                      <w:r>
                        <w:rPr>
                          <w:rFonts w:ascii="Century Gothic" w:hAnsi="Century Gothic"/>
                          <w:b/>
                          <w:color w:val="231F20"/>
                          <w:spacing w:val="-6"/>
                          <w:sz w:val="15"/>
                        </w:rPr>
                        <w:t>GB-17.</w:t>
                      </w:r>
                      <w:r>
                        <w:rPr>
                          <w:rFonts w:ascii="Century Gothic" w:hAnsi="Century Gothic"/>
                          <w:b/>
                          <w:color w:val="231F20"/>
                          <w:spacing w:val="-5"/>
                          <w:sz w:val="15"/>
                        </w:rPr>
                        <w:t> </w:t>
                      </w:r>
                      <w:r>
                        <w:rPr>
                          <w:rFonts w:ascii="Century Gothic" w:hAnsi="Century Gothic"/>
                          <w:b/>
                          <w:color w:val="231F20"/>
                          <w:spacing w:val="-6"/>
                          <w:sz w:val="15"/>
                        </w:rPr>
                        <w:t>Failure</w:t>
                      </w:r>
                      <w:r>
                        <w:rPr>
                          <w:rFonts w:ascii="Century Gothic" w:hAnsi="Century Gothic"/>
                          <w:b/>
                          <w:color w:val="231F20"/>
                          <w:spacing w:val="-4"/>
                          <w:sz w:val="15"/>
                        </w:rPr>
                        <w:t> </w:t>
                      </w:r>
                      <w:r>
                        <w:rPr>
                          <w:rFonts w:ascii="Century Gothic" w:hAnsi="Century Gothic"/>
                          <w:b/>
                          <w:color w:val="231F20"/>
                          <w:spacing w:val="-6"/>
                          <w:sz w:val="15"/>
                        </w:rPr>
                        <w:t>to</w:t>
                      </w:r>
                      <w:r>
                        <w:rPr>
                          <w:rFonts w:ascii="Century Gothic" w:hAnsi="Century Gothic"/>
                          <w:b/>
                          <w:color w:val="231F20"/>
                          <w:spacing w:val="-5"/>
                          <w:sz w:val="15"/>
                        </w:rPr>
                        <w:t> </w:t>
                      </w:r>
                      <w:r>
                        <w:rPr>
                          <w:rFonts w:ascii="Century Gothic" w:hAnsi="Century Gothic"/>
                          <w:b/>
                          <w:color w:val="231F20"/>
                          <w:spacing w:val="-6"/>
                          <w:sz w:val="15"/>
                        </w:rPr>
                        <w:t>maintain</w:t>
                      </w:r>
                      <w:r>
                        <w:rPr>
                          <w:rFonts w:ascii="Century Gothic" w:hAnsi="Century Gothic"/>
                          <w:b/>
                          <w:color w:val="231F20"/>
                          <w:spacing w:val="-4"/>
                          <w:sz w:val="15"/>
                        </w:rPr>
                        <w:t> </w:t>
                      </w:r>
                      <w:r>
                        <w:rPr>
                          <w:rFonts w:ascii="Century Gothic" w:hAnsi="Century Gothic"/>
                          <w:b/>
                          <w:color w:val="231F20"/>
                          <w:spacing w:val="-6"/>
                          <w:sz w:val="15"/>
                        </w:rPr>
                        <w:t>the</w:t>
                      </w:r>
                      <w:r>
                        <w:rPr>
                          <w:rFonts w:ascii="Century Gothic" w:hAnsi="Century Gothic"/>
                          <w:b/>
                          <w:color w:val="231F20"/>
                          <w:spacing w:val="-5"/>
                          <w:sz w:val="15"/>
                        </w:rPr>
                        <w:t> </w:t>
                      </w:r>
                      <w:r>
                        <w:rPr>
                          <w:rFonts w:ascii="Century Gothic" w:hAnsi="Century Gothic"/>
                          <w:b/>
                          <w:color w:val="231F20"/>
                          <w:spacing w:val="-6"/>
                          <w:sz w:val="15"/>
                        </w:rPr>
                        <w:t>oven</w:t>
                      </w:r>
                      <w:r>
                        <w:rPr>
                          <w:rFonts w:ascii="Century Gothic" w:hAnsi="Century Gothic"/>
                          <w:b/>
                          <w:color w:val="231F20"/>
                          <w:spacing w:val="-4"/>
                          <w:sz w:val="15"/>
                        </w:rPr>
                        <w:t> </w:t>
                      </w:r>
                      <w:r>
                        <w:rPr>
                          <w:rFonts w:ascii="Century Gothic" w:hAnsi="Century Gothic"/>
                          <w:b/>
                          <w:color w:val="231F20"/>
                          <w:spacing w:val="-6"/>
                          <w:sz w:val="15"/>
                        </w:rPr>
                        <w:t>in</w:t>
                      </w:r>
                      <w:r>
                        <w:rPr>
                          <w:rFonts w:ascii="Century Gothic" w:hAnsi="Century Gothic"/>
                          <w:b/>
                          <w:color w:val="231F20"/>
                          <w:spacing w:val="-5"/>
                          <w:sz w:val="15"/>
                        </w:rPr>
                        <w:t> </w:t>
                      </w:r>
                      <w:r>
                        <w:rPr>
                          <w:rFonts w:ascii="Century Gothic" w:hAnsi="Century Gothic"/>
                          <w:b/>
                          <w:color w:val="231F20"/>
                          <w:spacing w:val="-6"/>
                          <w:sz w:val="15"/>
                        </w:rPr>
                        <w:t>a</w:t>
                      </w:r>
                      <w:r>
                        <w:rPr>
                          <w:rFonts w:ascii="Century Gothic" w:hAnsi="Century Gothic"/>
                          <w:b/>
                          <w:color w:val="231F20"/>
                          <w:sz w:val="15"/>
                        </w:rPr>
                        <w:t> </w:t>
                      </w:r>
                      <w:r>
                        <w:rPr>
                          <w:rFonts w:ascii="Century Gothic" w:hAnsi="Century Gothic"/>
                          <w:b/>
                          <w:color w:val="231F20"/>
                          <w:spacing w:val="-4"/>
                          <w:sz w:val="15"/>
                        </w:rPr>
                        <w:t>clean</w:t>
                      </w:r>
                      <w:r>
                        <w:rPr>
                          <w:rFonts w:ascii="Century Gothic" w:hAnsi="Century Gothic"/>
                          <w:b/>
                          <w:color w:val="231F20"/>
                          <w:spacing w:val="-7"/>
                          <w:sz w:val="15"/>
                        </w:rPr>
                        <w:t> </w:t>
                      </w:r>
                      <w:r>
                        <w:rPr>
                          <w:rFonts w:ascii="Century Gothic" w:hAnsi="Century Gothic"/>
                          <w:b/>
                          <w:color w:val="231F20"/>
                          <w:spacing w:val="-4"/>
                          <w:sz w:val="15"/>
                        </w:rPr>
                        <w:t>condition</w:t>
                      </w:r>
                      <w:r>
                        <w:rPr>
                          <w:rFonts w:ascii="Century Gothic" w:hAnsi="Century Gothic"/>
                          <w:b/>
                          <w:color w:val="231F20"/>
                          <w:spacing w:val="-6"/>
                          <w:sz w:val="15"/>
                        </w:rPr>
                        <w:t> </w:t>
                      </w:r>
                      <w:r>
                        <w:rPr>
                          <w:rFonts w:ascii="Century Gothic" w:hAnsi="Century Gothic"/>
                          <w:b/>
                          <w:color w:val="231F20"/>
                          <w:spacing w:val="-4"/>
                          <w:sz w:val="15"/>
                        </w:rPr>
                        <w:t>could</w:t>
                      </w:r>
                      <w:r>
                        <w:rPr>
                          <w:rFonts w:ascii="Century Gothic" w:hAnsi="Century Gothic"/>
                          <w:b/>
                          <w:color w:val="231F20"/>
                          <w:spacing w:val="-7"/>
                          <w:sz w:val="15"/>
                        </w:rPr>
                        <w:t> </w:t>
                      </w:r>
                      <w:r>
                        <w:rPr>
                          <w:rFonts w:ascii="Century Gothic" w:hAnsi="Century Gothic"/>
                          <w:b/>
                          <w:color w:val="231F20"/>
                          <w:spacing w:val="-4"/>
                          <w:sz w:val="15"/>
                        </w:rPr>
                        <w:t>lead</w:t>
                      </w:r>
                      <w:r>
                        <w:rPr>
                          <w:rFonts w:ascii="Century Gothic" w:hAnsi="Century Gothic"/>
                          <w:b/>
                          <w:color w:val="231F20"/>
                          <w:spacing w:val="-6"/>
                          <w:sz w:val="15"/>
                        </w:rPr>
                        <w:t> </w:t>
                      </w:r>
                      <w:r>
                        <w:rPr>
                          <w:rFonts w:ascii="Century Gothic" w:hAnsi="Century Gothic"/>
                          <w:b/>
                          <w:color w:val="231F20"/>
                          <w:spacing w:val="-4"/>
                          <w:sz w:val="15"/>
                        </w:rPr>
                        <w:t>to</w:t>
                      </w:r>
                      <w:r>
                        <w:rPr>
                          <w:rFonts w:ascii="Century Gothic" w:hAnsi="Century Gothic"/>
                          <w:b/>
                          <w:color w:val="231F20"/>
                          <w:spacing w:val="-7"/>
                          <w:sz w:val="15"/>
                        </w:rPr>
                        <w:t> </w:t>
                      </w:r>
                      <w:r>
                        <w:rPr>
                          <w:rFonts w:ascii="Century Gothic" w:hAnsi="Century Gothic"/>
                          <w:b/>
                          <w:color w:val="231F20"/>
                          <w:spacing w:val="-4"/>
                          <w:sz w:val="15"/>
                        </w:rPr>
                        <w:t>a</w:t>
                      </w:r>
                      <w:r>
                        <w:rPr>
                          <w:rFonts w:ascii="Century Gothic" w:hAnsi="Century Gothic"/>
                          <w:b/>
                          <w:color w:val="231F20"/>
                          <w:spacing w:val="-6"/>
                          <w:sz w:val="15"/>
                        </w:rPr>
                        <w:t> </w:t>
                      </w:r>
                      <w:r>
                        <w:rPr>
                          <w:rFonts w:ascii="Century Gothic" w:hAnsi="Century Gothic"/>
                          <w:b/>
                          <w:color w:val="231F20"/>
                          <w:spacing w:val="-4"/>
                          <w:sz w:val="15"/>
                        </w:rPr>
                        <w:t>deterioration</w:t>
                      </w:r>
                      <w:r>
                        <w:rPr>
                          <w:rFonts w:ascii="Century Gothic" w:hAnsi="Century Gothic"/>
                          <w:b/>
                          <w:color w:val="231F20"/>
                          <w:spacing w:val="-7"/>
                          <w:sz w:val="15"/>
                        </w:rPr>
                        <w:t> </w:t>
                      </w:r>
                      <w:r>
                        <w:rPr>
                          <w:rFonts w:ascii="Century Gothic" w:hAnsi="Century Gothic"/>
                          <w:b/>
                          <w:color w:val="231F20"/>
                          <w:spacing w:val="-4"/>
                          <w:sz w:val="15"/>
                        </w:rPr>
                        <w:t>of</w:t>
                      </w:r>
                      <w:r>
                        <w:rPr>
                          <w:rFonts w:ascii="Century Gothic" w:hAnsi="Century Gothic"/>
                          <w:b/>
                          <w:color w:val="231F20"/>
                          <w:sz w:val="15"/>
                        </w:rPr>
                        <w:t> </w:t>
                      </w:r>
                      <w:r>
                        <w:rPr>
                          <w:rFonts w:ascii="Century Gothic" w:hAnsi="Century Gothic"/>
                          <w:b/>
                          <w:color w:val="231F20"/>
                          <w:spacing w:val="-6"/>
                          <w:sz w:val="15"/>
                        </w:rPr>
                        <w:t>the</w:t>
                      </w:r>
                      <w:r>
                        <w:rPr>
                          <w:rFonts w:ascii="Century Gothic" w:hAnsi="Century Gothic"/>
                          <w:b/>
                          <w:color w:val="231F20"/>
                          <w:spacing w:val="-2"/>
                          <w:sz w:val="15"/>
                        </w:rPr>
                        <w:t> </w:t>
                      </w:r>
                      <w:r>
                        <w:rPr>
                          <w:rFonts w:ascii="Century Gothic" w:hAnsi="Century Gothic"/>
                          <w:b/>
                          <w:color w:val="231F20"/>
                          <w:spacing w:val="-6"/>
                          <w:sz w:val="15"/>
                        </w:rPr>
                        <w:t>surface</w:t>
                      </w:r>
                      <w:r>
                        <w:rPr>
                          <w:rFonts w:ascii="Century Gothic" w:hAnsi="Century Gothic"/>
                          <w:b/>
                          <w:color w:val="231F20"/>
                          <w:spacing w:val="-2"/>
                          <w:sz w:val="15"/>
                        </w:rPr>
                        <w:t> </w:t>
                      </w:r>
                      <w:r>
                        <w:rPr>
                          <w:rFonts w:ascii="Century Gothic" w:hAnsi="Century Gothic"/>
                          <w:b/>
                          <w:color w:val="231F20"/>
                          <w:spacing w:val="-6"/>
                          <w:sz w:val="15"/>
                        </w:rPr>
                        <w:t>that</w:t>
                      </w:r>
                      <w:r>
                        <w:rPr>
                          <w:rFonts w:ascii="Century Gothic" w:hAnsi="Century Gothic"/>
                          <w:b/>
                          <w:color w:val="231F20"/>
                          <w:spacing w:val="-2"/>
                          <w:sz w:val="15"/>
                        </w:rPr>
                        <w:t> </w:t>
                      </w:r>
                      <w:r>
                        <w:rPr>
                          <w:rFonts w:ascii="Century Gothic" w:hAnsi="Century Gothic"/>
                          <w:b/>
                          <w:color w:val="231F20"/>
                          <w:spacing w:val="-6"/>
                          <w:sz w:val="15"/>
                        </w:rPr>
                        <w:t>could</w:t>
                      </w:r>
                      <w:r>
                        <w:rPr>
                          <w:rFonts w:ascii="Century Gothic" w:hAnsi="Century Gothic"/>
                          <w:b/>
                          <w:color w:val="231F20"/>
                          <w:spacing w:val="-2"/>
                          <w:sz w:val="15"/>
                        </w:rPr>
                        <w:t> </w:t>
                      </w:r>
                      <w:r>
                        <w:rPr>
                          <w:rFonts w:ascii="Century Gothic" w:hAnsi="Century Gothic"/>
                          <w:b/>
                          <w:color w:val="231F20"/>
                          <w:spacing w:val="-6"/>
                          <w:sz w:val="15"/>
                        </w:rPr>
                        <w:t>adversely</w:t>
                      </w:r>
                      <w:r>
                        <w:rPr>
                          <w:rFonts w:ascii="Century Gothic" w:hAnsi="Century Gothic"/>
                          <w:b/>
                          <w:color w:val="231F20"/>
                          <w:spacing w:val="-2"/>
                          <w:sz w:val="15"/>
                        </w:rPr>
                        <w:t> </w:t>
                      </w:r>
                      <w:r>
                        <w:rPr>
                          <w:rFonts w:ascii="Century Gothic" w:hAnsi="Century Gothic"/>
                          <w:b/>
                          <w:color w:val="231F20"/>
                          <w:spacing w:val="-6"/>
                          <w:sz w:val="15"/>
                        </w:rPr>
                        <w:t>affect</w:t>
                      </w:r>
                      <w:r>
                        <w:rPr>
                          <w:rFonts w:ascii="Century Gothic" w:hAnsi="Century Gothic"/>
                          <w:b/>
                          <w:color w:val="231F20"/>
                          <w:spacing w:val="-2"/>
                          <w:sz w:val="15"/>
                        </w:rPr>
                        <w:t> </w:t>
                      </w:r>
                      <w:r>
                        <w:rPr>
                          <w:rFonts w:ascii="Century Gothic" w:hAnsi="Century Gothic"/>
                          <w:b/>
                          <w:color w:val="231F20"/>
                          <w:spacing w:val="-6"/>
                          <w:sz w:val="15"/>
                        </w:rPr>
                        <w:t>the</w:t>
                      </w:r>
                      <w:r>
                        <w:rPr>
                          <w:rFonts w:ascii="Century Gothic" w:hAnsi="Century Gothic"/>
                          <w:b/>
                          <w:color w:val="231F20"/>
                          <w:spacing w:val="-2"/>
                          <w:sz w:val="15"/>
                        </w:rPr>
                        <w:t> </w:t>
                      </w:r>
                      <w:r>
                        <w:rPr>
                          <w:rFonts w:ascii="Century Gothic" w:hAnsi="Century Gothic"/>
                          <w:b/>
                          <w:color w:val="231F20"/>
                          <w:spacing w:val="-6"/>
                          <w:sz w:val="15"/>
                        </w:rPr>
                        <w:t>life</w:t>
                      </w:r>
                      <w:r>
                        <w:rPr>
                          <w:rFonts w:ascii="Century Gothic" w:hAnsi="Century Gothic"/>
                          <w:b/>
                          <w:color w:val="231F20"/>
                          <w:spacing w:val="-2"/>
                          <w:sz w:val="15"/>
                        </w:rPr>
                        <w:t> </w:t>
                      </w:r>
                      <w:r>
                        <w:rPr>
                          <w:rFonts w:ascii="Century Gothic" w:hAnsi="Century Gothic"/>
                          <w:b/>
                          <w:color w:val="231F20"/>
                          <w:spacing w:val="-6"/>
                          <w:sz w:val="15"/>
                        </w:rPr>
                        <w:t>of</w:t>
                      </w:r>
                      <w:r>
                        <w:rPr>
                          <w:rFonts w:ascii="Century Gothic" w:hAnsi="Century Gothic"/>
                          <w:b/>
                          <w:color w:val="231F20"/>
                          <w:sz w:val="15"/>
                        </w:rPr>
                        <w:t> </w:t>
                      </w:r>
                      <w:r>
                        <w:rPr>
                          <w:rFonts w:ascii="Century Gothic" w:hAnsi="Century Gothic"/>
                          <w:b/>
                          <w:color w:val="231F20"/>
                          <w:spacing w:val="-6"/>
                          <w:sz w:val="15"/>
                        </w:rPr>
                        <w:t>the</w:t>
                      </w:r>
                      <w:r>
                        <w:rPr>
                          <w:rFonts w:ascii="Century Gothic" w:hAnsi="Century Gothic"/>
                          <w:b/>
                          <w:color w:val="231F20"/>
                          <w:spacing w:val="-4"/>
                          <w:sz w:val="15"/>
                        </w:rPr>
                        <w:t> </w:t>
                      </w:r>
                      <w:r>
                        <w:rPr>
                          <w:rFonts w:ascii="Century Gothic" w:hAnsi="Century Gothic"/>
                          <w:b/>
                          <w:color w:val="231F20"/>
                          <w:spacing w:val="-6"/>
                          <w:sz w:val="15"/>
                        </w:rPr>
                        <w:t>appliance</w:t>
                      </w:r>
                      <w:r>
                        <w:rPr>
                          <w:rFonts w:ascii="Century Gothic" w:hAnsi="Century Gothic"/>
                          <w:b/>
                          <w:color w:val="231F20"/>
                          <w:spacing w:val="-4"/>
                          <w:sz w:val="15"/>
                        </w:rPr>
                        <w:t> </w:t>
                      </w:r>
                      <w:r>
                        <w:rPr>
                          <w:rFonts w:ascii="Century Gothic" w:hAnsi="Century Gothic"/>
                          <w:b/>
                          <w:color w:val="231F20"/>
                          <w:spacing w:val="-6"/>
                          <w:sz w:val="15"/>
                        </w:rPr>
                        <w:t>and</w:t>
                      </w:r>
                      <w:r>
                        <w:rPr>
                          <w:rFonts w:ascii="Century Gothic" w:hAnsi="Century Gothic"/>
                          <w:b/>
                          <w:color w:val="231F20"/>
                          <w:spacing w:val="-4"/>
                          <w:sz w:val="15"/>
                        </w:rPr>
                        <w:t> </w:t>
                      </w:r>
                      <w:r>
                        <w:rPr>
                          <w:rFonts w:ascii="Century Gothic" w:hAnsi="Century Gothic"/>
                          <w:b/>
                          <w:color w:val="231F20"/>
                          <w:spacing w:val="-6"/>
                          <w:sz w:val="15"/>
                        </w:rPr>
                        <w:t>possibly</w:t>
                      </w:r>
                      <w:r>
                        <w:rPr>
                          <w:rFonts w:ascii="Century Gothic" w:hAnsi="Century Gothic"/>
                          <w:b/>
                          <w:color w:val="231F20"/>
                          <w:spacing w:val="-4"/>
                          <w:sz w:val="15"/>
                        </w:rPr>
                        <w:t> </w:t>
                      </w:r>
                      <w:r>
                        <w:rPr>
                          <w:rFonts w:ascii="Century Gothic" w:hAnsi="Century Gothic"/>
                          <w:b/>
                          <w:color w:val="231F20"/>
                          <w:spacing w:val="-6"/>
                          <w:sz w:val="15"/>
                        </w:rPr>
                        <w:t>result</w:t>
                      </w:r>
                      <w:r>
                        <w:rPr>
                          <w:rFonts w:ascii="Century Gothic" w:hAnsi="Century Gothic"/>
                          <w:b/>
                          <w:color w:val="231F20"/>
                          <w:spacing w:val="-4"/>
                          <w:sz w:val="15"/>
                        </w:rPr>
                        <w:t> </w:t>
                      </w:r>
                      <w:r>
                        <w:rPr>
                          <w:rFonts w:ascii="Century Gothic" w:hAnsi="Century Gothic"/>
                          <w:b/>
                          <w:color w:val="231F20"/>
                          <w:spacing w:val="-6"/>
                          <w:sz w:val="15"/>
                        </w:rPr>
                        <w:t>in</w:t>
                      </w:r>
                      <w:r>
                        <w:rPr>
                          <w:rFonts w:ascii="Century Gothic" w:hAnsi="Century Gothic"/>
                          <w:b/>
                          <w:color w:val="231F20"/>
                          <w:spacing w:val="-4"/>
                          <w:sz w:val="15"/>
                        </w:rPr>
                        <w:t> </w:t>
                      </w:r>
                      <w:r>
                        <w:rPr>
                          <w:rFonts w:ascii="Century Gothic" w:hAnsi="Century Gothic"/>
                          <w:b/>
                          <w:color w:val="231F20"/>
                          <w:spacing w:val="-6"/>
                          <w:sz w:val="15"/>
                        </w:rPr>
                        <w:t>a</w:t>
                      </w:r>
                      <w:r>
                        <w:rPr>
                          <w:rFonts w:ascii="Century Gothic" w:hAnsi="Century Gothic"/>
                          <w:b/>
                          <w:color w:val="231F20"/>
                          <w:spacing w:val="-4"/>
                          <w:sz w:val="15"/>
                        </w:rPr>
                        <w:t> </w:t>
                      </w:r>
                      <w:r>
                        <w:rPr>
                          <w:rFonts w:ascii="Century Gothic" w:hAnsi="Century Gothic"/>
                          <w:b/>
                          <w:color w:val="231F20"/>
                          <w:spacing w:val="-6"/>
                          <w:sz w:val="15"/>
                        </w:rPr>
                        <w:t>hazardous</w:t>
                      </w:r>
                      <w:r>
                        <w:rPr>
                          <w:rFonts w:ascii="Century Gothic" w:hAnsi="Century Gothic"/>
                          <w:b/>
                          <w:color w:val="231F20"/>
                          <w:sz w:val="15"/>
                        </w:rPr>
                        <w:t> </w:t>
                      </w:r>
                      <w:r>
                        <w:rPr>
                          <w:rFonts w:ascii="Century Gothic" w:hAnsi="Century Gothic"/>
                          <w:b/>
                          <w:color w:val="231F20"/>
                          <w:spacing w:val="-2"/>
                          <w:sz w:val="15"/>
                        </w:rPr>
                        <w:t>situation.</w:t>
                      </w:r>
                    </w:p>
                  </w:txbxContent>
                </v:textbox>
                <v:fill type="solid"/>
                <v:stroke dashstyle="solid"/>
                <w10:wrap type="none"/>
              </v:shape>
            </w:pict>
          </mc:Fallback>
        </mc:AlternateContent>
      </w:r>
      <w:r>
        <w:rPr>
          <w:color w:val="231F20"/>
          <w:w w:val="105"/>
        </w:rPr>
        <w:t>Do</w:t>
      </w:r>
      <w:r>
        <w:rPr>
          <w:color w:val="231F20"/>
          <w:spacing w:val="-11"/>
          <w:w w:val="105"/>
        </w:rPr>
        <w:t> </w:t>
      </w:r>
      <w:r>
        <w:rPr>
          <w:color w:val="231F20"/>
          <w:w w:val="105"/>
        </w:rPr>
        <w:t>not</w:t>
      </w:r>
      <w:r>
        <w:rPr>
          <w:color w:val="231F20"/>
          <w:spacing w:val="-11"/>
          <w:w w:val="105"/>
        </w:rPr>
        <w:t> </w:t>
      </w:r>
      <w:r>
        <w:rPr>
          <w:color w:val="231F20"/>
          <w:w w:val="105"/>
        </w:rPr>
        <w:t>operate</w:t>
      </w:r>
      <w:r>
        <w:rPr>
          <w:color w:val="231F20"/>
          <w:spacing w:val="-11"/>
          <w:w w:val="105"/>
        </w:rPr>
        <w:t> </w:t>
      </w:r>
      <w:r>
        <w:rPr>
          <w:color w:val="231F20"/>
          <w:w w:val="105"/>
        </w:rPr>
        <w:t>the</w:t>
      </w:r>
      <w:r>
        <w:rPr>
          <w:color w:val="231F20"/>
          <w:spacing w:val="-11"/>
          <w:w w:val="105"/>
        </w:rPr>
        <w:t> </w:t>
      </w:r>
      <w:r>
        <w:rPr>
          <w:color w:val="231F20"/>
          <w:w w:val="105"/>
        </w:rPr>
        <w:t>oven</w:t>
      </w:r>
      <w:r>
        <w:rPr>
          <w:color w:val="231F20"/>
          <w:spacing w:val="-11"/>
          <w:w w:val="105"/>
        </w:rPr>
        <w:t> </w:t>
      </w:r>
      <w:r>
        <w:rPr>
          <w:color w:val="231F20"/>
          <w:w w:val="105"/>
        </w:rPr>
        <w:t>if</w:t>
      </w:r>
      <w:r>
        <w:rPr>
          <w:color w:val="231F20"/>
          <w:spacing w:val="-11"/>
          <w:w w:val="105"/>
        </w:rPr>
        <w:t> </w:t>
      </w:r>
      <w:r>
        <w:rPr>
          <w:color w:val="231F20"/>
          <w:w w:val="105"/>
        </w:rPr>
        <w:t>there</w:t>
      </w:r>
      <w:r>
        <w:rPr>
          <w:color w:val="231F20"/>
          <w:spacing w:val="-11"/>
          <w:w w:val="105"/>
        </w:rPr>
        <w:t> </w:t>
      </w:r>
      <w:r>
        <w:rPr>
          <w:color w:val="231F20"/>
          <w:w w:val="105"/>
        </w:rPr>
        <w:t>is</w:t>
      </w:r>
      <w:r>
        <w:rPr>
          <w:color w:val="231F20"/>
          <w:spacing w:val="-11"/>
          <w:w w:val="105"/>
        </w:rPr>
        <w:t> </w:t>
      </w:r>
      <w:r>
        <w:rPr>
          <w:color w:val="231F20"/>
          <w:w w:val="105"/>
        </w:rPr>
        <w:t>an</w:t>
      </w:r>
      <w:r>
        <w:rPr>
          <w:color w:val="231F20"/>
          <w:spacing w:val="-11"/>
          <w:w w:val="105"/>
        </w:rPr>
        <w:t> </w:t>
      </w:r>
      <w:r>
        <w:rPr>
          <w:color w:val="231F20"/>
          <w:w w:val="105"/>
        </w:rPr>
        <w:t>object</w:t>
      </w:r>
      <w:r>
        <w:rPr>
          <w:color w:val="231F20"/>
          <w:spacing w:val="-11"/>
          <w:w w:val="105"/>
        </w:rPr>
        <w:t> </w:t>
      </w:r>
      <w:r>
        <w:rPr>
          <w:color w:val="231F20"/>
          <w:w w:val="105"/>
        </w:rPr>
        <w:t>between the door seals and sealing surfaces.</w:t>
      </w: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type w:val="continuous"/>
          <w:pgSz w:w="8230" w:h="11910"/>
          <w:pgMar w:header="0" w:footer="383" w:top="700" w:bottom="280" w:left="380" w:right="0"/>
        </w:sectPr>
      </w:pPr>
    </w:p>
    <w:p>
      <w:pPr>
        <w:pStyle w:val="BodyText"/>
        <w:spacing w:before="5"/>
        <w:rPr>
          <w:sz w:val="20"/>
        </w:rPr>
      </w:pPr>
    </w:p>
    <w:p>
      <w:pPr>
        <w:pStyle w:val="BodyText"/>
        <w:spacing w:line="232" w:lineRule="auto"/>
        <w:ind w:left="349"/>
        <w:jc w:val="both"/>
      </w:pPr>
      <w:r>
        <w:rPr>
          <w:color w:val="231F20"/>
        </w:rPr>
        <w:t>Do not place flammable materials near the oven or </w:t>
      </w:r>
      <w:r>
        <w:rPr>
          <w:color w:val="231F20"/>
          <w:w w:val="110"/>
        </w:rPr>
        <w:t>ventilation</w:t>
      </w:r>
      <w:r>
        <w:rPr>
          <w:color w:val="231F20"/>
          <w:spacing w:val="-15"/>
          <w:w w:val="110"/>
        </w:rPr>
        <w:t> </w:t>
      </w:r>
      <w:r>
        <w:rPr>
          <w:color w:val="231F20"/>
          <w:w w:val="110"/>
        </w:rPr>
        <w:t>openings.</w:t>
      </w:r>
    </w:p>
    <w:p>
      <w:pPr>
        <w:pStyle w:val="BodyText"/>
        <w:spacing w:line="165" w:lineRule="exact"/>
        <w:ind w:left="349"/>
        <w:jc w:val="both"/>
      </w:pPr>
      <w:r>
        <w:rPr>
          <w:color w:val="231F20"/>
        </w:rPr>
        <w:t>Do</w:t>
      </w:r>
      <w:r>
        <w:rPr>
          <w:color w:val="231F20"/>
          <w:spacing w:val="-1"/>
        </w:rPr>
        <w:t> </w:t>
      </w:r>
      <w:r>
        <w:rPr>
          <w:color w:val="231F20"/>
        </w:rPr>
        <w:t>not</w:t>
      </w:r>
      <w:r>
        <w:rPr>
          <w:color w:val="231F20"/>
          <w:spacing w:val="-1"/>
        </w:rPr>
        <w:t> </w:t>
      </w:r>
      <w:r>
        <w:rPr>
          <w:color w:val="231F20"/>
        </w:rPr>
        <w:t>block the</w:t>
      </w:r>
      <w:r>
        <w:rPr>
          <w:color w:val="231F20"/>
          <w:spacing w:val="-1"/>
        </w:rPr>
        <w:t> </w:t>
      </w:r>
      <w:r>
        <w:rPr>
          <w:color w:val="231F20"/>
        </w:rPr>
        <w:t>ventilation </w:t>
      </w:r>
      <w:r>
        <w:rPr>
          <w:color w:val="231F20"/>
          <w:spacing w:val="-2"/>
        </w:rPr>
        <w:t>openings.</w:t>
      </w:r>
    </w:p>
    <w:p>
      <w:pPr>
        <w:pStyle w:val="BodyText"/>
        <w:spacing w:line="232" w:lineRule="auto" w:before="1"/>
        <w:ind w:left="349"/>
        <w:jc w:val="both"/>
      </w:pPr>
      <w:r>
        <w:rPr>
          <w:color w:val="231F20"/>
          <w:w w:val="105"/>
        </w:rPr>
        <w:t>Remove</w:t>
      </w:r>
      <w:r>
        <w:rPr>
          <w:color w:val="231F20"/>
          <w:spacing w:val="-7"/>
          <w:w w:val="105"/>
        </w:rPr>
        <w:t> </w:t>
      </w:r>
      <w:r>
        <w:rPr>
          <w:color w:val="231F20"/>
          <w:w w:val="105"/>
        </w:rPr>
        <w:t>all</w:t>
      </w:r>
      <w:r>
        <w:rPr>
          <w:color w:val="231F20"/>
          <w:spacing w:val="-7"/>
          <w:w w:val="105"/>
        </w:rPr>
        <w:t> </w:t>
      </w:r>
      <w:r>
        <w:rPr>
          <w:color w:val="231F20"/>
          <w:w w:val="105"/>
        </w:rPr>
        <w:t>metallic</w:t>
      </w:r>
      <w:r>
        <w:rPr>
          <w:color w:val="231F20"/>
          <w:spacing w:val="-7"/>
          <w:w w:val="105"/>
        </w:rPr>
        <w:t> </w:t>
      </w:r>
      <w:r>
        <w:rPr>
          <w:color w:val="231F20"/>
          <w:w w:val="105"/>
        </w:rPr>
        <w:t>seals,</w:t>
      </w:r>
      <w:r>
        <w:rPr>
          <w:color w:val="231F20"/>
          <w:spacing w:val="-7"/>
          <w:w w:val="105"/>
        </w:rPr>
        <w:t> </w:t>
      </w:r>
      <w:r>
        <w:rPr>
          <w:color w:val="231F20"/>
          <w:w w:val="105"/>
        </w:rPr>
        <w:t>wire</w:t>
      </w:r>
      <w:r>
        <w:rPr>
          <w:color w:val="231F20"/>
          <w:spacing w:val="-7"/>
          <w:w w:val="105"/>
        </w:rPr>
        <w:t> </w:t>
      </w:r>
      <w:r>
        <w:rPr>
          <w:color w:val="231F20"/>
          <w:w w:val="105"/>
        </w:rPr>
        <w:t>twists,</w:t>
      </w:r>
      <w:r>
        <w:rPr>
          <w:color w:val="231F20"/>
          <w:spacing w:val="-7"/>
          <w:w w:val="105"/>
        </w:rPr>
        <w:t> </w:t>
      </w:r>
      <w:r>
        <w:rPr>
          <w:color w:val="231F20"/>
          <w:w w:val="105"/>
        </w:rPr>
        <w:t>etc.,</w:t>
      </w:r>
      <w:r>
        <w:rPr>
          <w:color w:val="231F20"/>
          <w:spacing w:val="-7"/>
          <w:w w:val="105"/>
        </w:rPr>
        <w:t> </w:t>
      </w:r>
      <w:r>
        <w:rPr>
          <w:color w:val="231F20"/>
          <w:w w:val="105"/>
        </w:rPr>
        <w:t>from</w:t>
      </w:r>
      <w:r>
        <w:rPr>
          <w:color w:val="231F20"/>
          <w:spacing w:val="-7"/>
          <w:w w:val="105"/>
        </w:rPr>
        <w:t> </w:t>
      </w:r>
      <w:r>
        <w:rPr>
          <w:color w:val="231F20"/>
          <w:w w:val="105"/>
        </w:rPr>
        <w:t>food and food packages. Arcing on metallic surfaces may cause</w:t>
      </w:r>
      <w:r>
        <w:rPr>
          <w:color w:val="231F20"/>
          <w:spacing w:val="-1"/>
          <w:w w:val="105"/>
        </w:rPr>
        <w:t> </w:t>
      </w:r>
      <w:r>
        <w:rPr>
          <w:color w:val="231F20"/>
          <w:w w:val="105"/>
        </w:rPr>
        <w:t>a</w:t>
      </w:r>
      <w:r>
        <w:rPr>
          <w:color w:val="231F20"/>
          <w:spacing w:val="-1"/>
          <w:w w:val="105"/>
        </w:rPr>
        <w:t> </w:t>
      </w:r>
      <w:r>
        <w:rPr>
          <w:color w:val="231F20"/>
          <w:w w:val="105"/>
        </w:rPr>
        <w:t>fire.</w:t>
      </w:r>
    </w:p>
    <w:p>
      <w:pPr>
        <w:pStyle w:val="BodyText"/>
        <w:spacing w:line="232" w:lineRule="auto"/>
        <w:ind w:left="349" w:right="1"/>
        <w:jc w:val="both"/>
      </w:pPr>
      <w:r>
        <w:rPr>
          <w:color w:val="231F20"/>
          <w:w w:val="105"/>
        </w:rPr>
        <w:t>Do</w:t>
      </w:r>
      <w:r>
        <w:rPr>
          <w:color w:val="231F20"/>
          <w:spacing w:val="-2"/>
          <w:w w:val="105"/>
        </w:rPr>
        <w:t> </w:t>
      </w:r>
      <w:r>
        <w:rPr>
          <w:color w:val="231F20"/>
          <w:w w:val="105"/>
        </w:rPr>
        <w:t>not</w:t>
      </w:r>
      <w:r>
        <w:rPr>
          <w:color w:val="231F20"/>
          <w:spacing w:val="-2"/>
          <w:w w:val="105"/>
        </w:rPr>
        <w:t> </w:t>
      </w:r>
      <w:r>
        <w:rPr>
          <w:color w:val="231F20"/>
          <w:w w:val="105"/>
        </w:rPr>
        <w:t>use</w:t>
      </w:r>
      <w:r>
        <w:rPr>
          <w:color w:val="231F20"/>
          <w:spacing w:val="-2"/>
          <w:w w:val="105"/>
        </w:rPr>
        <w:t> </w:t>
      </w:r>
      <w:r>
        <w:rPr>
          <w:color w:val="231F20"/>
          <w:w w:val="105"/>
        </w:rPr>
        <w:t>the</w:t>
      </w:r>
      <w:r>
        <w:rPr>
          <w:color w:val="231F20"/>
          <w:spacing w:val="-2"/>
          <w:w w:val="105"/>
        </w:rPr>
        <w:t> </w:t>
      </w:r>
      <w:r>
        <w:rPr>
          <w:color w:val="231F20"/>
          <w:w w:val="105"/>
        </w:rPr>
        <w:t>microwave</w:t>
      </w:r>
      <w:r>
        <w:rPr>
          <w:color w:val="231F20"/>
          <w:spacing w:val="-2"/>
          <w:w w:val="105"/>
        </w:rPr>
        <w:t> </w:t>
      </w:r>
      <w:r>
        <w:rPr>
          <w:color w:val="231F20"/>
          <w:w w:val="105"/>
        </w:rPr>
        <w:t>oven</w:t>
      </w:r>
      <w:r>
        <w:rPr>
          <w:color w:val="231F20"/>
          <w:spacing w:val="-2"/>
          <w:w w:val="105"/>
        </w:rPr>
        <w:t> </w:t>
      </w:r>
      <w:r>
        <w:rPr>
          <w:color w:val="231F20"/>
          <w:w w:val="105"/>
        </w:rPr>
        <w:t>to</w:t>
      </w:r>
      <w:r>
        <w:rPr>
          <w:color w:val="231F20"/>
          <w:spacing w:val="-2"/>
          <w:w w:val="105"/>
        </w:rPr>
        <w:t> </w:t>
      </w:r>
      <w:r>
        <w:rPr>
          <w:color w:val="231F20"/>
          <w:w w:val="105"/>
        </w:rPr>
        <w:t>heat</w:t>
      </w:r>
      <w:r>
        <w:rPr>
          <w:color w:val="231F20"/>
          <w:spacing w:val="-2"/>
          <w:w w:val="105"/>
        </w:rPr>
        <w:t> </w:t>
      </w:r>
      <w:r>
        <w:rPr>
          <w:color w:val="231F20"/>
          <w:w w:val="105"/>
        </w:rPr>
        <w:t>oil</w:t>
      </w:r>
      <w:r>
        <w:rPr>
          <w:color w:val="231F20"/>
          <w:spacing w:val="-2"/>
          <w:w w:val="105"/>
        </w:rPr>
        <w:t> </w:t>
      </w:r>
      <w:r>
        <w:rPr>
          <w:color w:val="231F20"/>
          <w:w w:val="105"/>
        </w:rPr>
        <w:t>for</w:t>
      </w:r>
      <w:r>
        <w:rPr>
          <w:color w:val="231F20"/>
          <w:spacing w:val="-2"/>
          <w:w w:val="105"/>
        </w:rPr>
        <w:t> </w:t>
      </w:r>
      <w:r>
        <w:rPr>
          <w:color w:val="231F20"/>
          <w:w w:val="105"/>
        </w:rPr>
        <w:t>deep frying.</w:t>
      </w:r>
      <w:r>
        <w:rPr>
          <w:color w:val="231F20"/>
          <w:spacing w:val="-11"/>
          <w:w w:val="105"/>
        </w:rPr>
        <w:t> </w:t>
      </w:r>
      <w:r>
        <w:rPr>
          <w:color w:val="231F20"/>
          <w:w w:val="105"/>
        </w:rPr>
        <w:t>The</w:t>
      </w:r>
      <w:r>
        <w:rPr>
          <w:color w:val="231F20"/>
          <w:spacing w:val="-11"/>
          <w:w w:val="105"/>
        </w:rPr>
        <w:t> </w:t>
      </w:r>
      <w:r>
        <w:rPr>
          <w:color w:val="231F20"/>
          <w:w w:val="105"/>
        </w:rPr>
        <w:t>temperature</w:t>
      </w:r>
      <w:r>
        <w:rPr>
          <w:color w:val="231F20"/>
          <w:spacing w:val="-11"/>
          <w:w w:val="105"/>
        </w:rPr>
        <w:t> </w:t>
      </w:r>
      <w:r>
        <w:rPr>
          <w:color w:val="231F20"/>
          <w:w w:val="105"/>
        </w:rPr>
        <w:t>cannot</w:t>
      </w:r>
      <w:r>
        <w:rPr>
          <w:color w:val="231F20"/>
          <w:spacing w:val="-11"/>
          <w:w w:val="105"/>
        </w:rPr>
        <w:t> </w:t>
      </w:r>
      <w:r>
        <w:rPr>
          <w:color w:val="231F20"/>
          <w:w w:val="105"/>
        </w:rPr>
        <w:t>be</w:t>
      </w:r>
      <w:r>
        <w:rPr>
          <w:color w:val="231F20"/>
          <w:spacing w:val="-11"/>
          <w:w w:val="105"/>
        </w:rPr>
        <w:t> </w:t>
      </w:r>
      <w:r>
        <w:rPr>
          <w:color w:val="231F20"/>
          <w:w w:val="105"/>
        </w:rPr>
        <w:t>controlled</w:t>
      </w:r>
      <w:r>
        <w:rPr>
          <w:color w:val="231F20"/>
          <w:spacing w:val="-11"/>
          <w:w w:val="105"/>
        </w:rPr>
        <w:t> </w:t>
      </w:r>
      <w:r>
        <w:rPr>
          <w:color w:val="231F20"/>
          <w:w w:val="105"/>
        </w:rPr>
        <w:t>and</w:t>
      </w:r>
      <w:r>
        <w:rPr>
          <w:color w:val="231F20"/>
          <w:spacing w:val="-11"/>
          <w:w w:val="105"/>
        </w:rPr>
        <w:t> </w:t>
      </w:r>
      <w:r>
        <w:rPr>
          <w:color w:val="231F20"/>
          <w:w w:val="105"/>
        </w:rPr>
        <w:t>the oil may catch fire.</w:t>
      </w:r>
    </w:p>
    <w:p>
      <w:pPr>
        <w:pStyle w:val="BodyText"/>
        <w:spacing w:line="232" w:lineRule="auto"/>
        <w:ind w:left="349"/>
        <w:jc w:val="both"/>
      </w:pPr>
      <w:r>
        <w:rPr>
          <w:color w:val="231F20"/>
          <w:w w:val="105"/>
        </w:rPr>
        <w:t>To</w:t>
      </w:r>
      <w:r>
        <w:rPr>
          <w:color w:val="231F20"/>
          <w:w w:val="105"/>
        </w:rPr>
        <w:t> make</w:t>
      </w:r>
      <w:r>
        <w:rPr>
          <w:color w:val="231F20"/>
          <w:w w:val="105"/>
        </w:rPr>
        <w:t> popcorn,</w:t>
      </w:r>
      <w:r>
        <w:rPr>
          <w:color w:val="231F20"/>
          <w:w w:val="105"/>
        </w:rPr>
        <w:t> use</w:t>
      </w:r>
      <w:r>
        <w:rPr>
          <w:color w:val="231F20"/>
          <w:w w:val="105"/>
        </w:rPr>
        <w:t> only</w:t>
      </w:r>
      <w:r>
        <w:rPr>
          <w:color w:val="231F20"/>
          <w:w w:val="105"/>
        </w:rPr>
        <w:t> special</w:t>
      </w:r>
      <w:r>
        <w:rPr>
          <w:color w:val="231F20"/>
          <w:w w:val="105"/>
        </w:rPr>
        <w:t> microwave popcorn</w:t>
      </w:r>
      <w:r>
        <w:rPr>
          <w:color w:val="231F20"/>
          <w:spacing w:val="-13"/>
          <w:w w:val="105"/>
        </w:rPr>
        <w:t> </w:t>
      </w:r>
      <w:r>
        <w:rPr>
          <w:color w:val="231F20"/>
          <w:w w:val="105"/>
        </w:rPr>
        <w:t>makers.</w:t>
      </w:r>
    </w:p>
    <w:p>
      <w:pPr>
        <w:pStyle w:val="BodyText"/>
        <w:spacing w:line="232" w:lineRule="auto"/>
        <w:ind w:left="349"/>
      </w:pPr>
      <w:r>
        <w:rPr>
          <w:color w:val="231F20"/>
          <w:w w:val="105"/>
        </w:rPr>
        <w:t>Do</w:t>
      </w:r>
      <w:r>
        <w:rPr>
          <w:color w:val="231F20"/>
          <w:spacing w:val="-13"/>
          <w:w w:val="105"/>
        </w:rPr>
        <w:t> </w:t>
      </w:r>
      <w:r>
        <w:rPr>
          <w:color w:val="231F20"/>
          <w:w w:val="105"/>
        </w:rPr>
        <w:t>not</w:t>
      </w:r>
      <w:r>
        <w:rPr>
          <w:color w:val="231F20"/>
          <w:spacing w:val="-12"/>
          <w:w w:val="105"/>
        </w:rPr>
        <w:t> </w:t>
      </w:r>
      <w:r>
        <w:rPr>
          <w:color w:val="231F20"/>
          <w:w w:val="105"/>
        </w:rPr>
        <w:t>store</w:t>
      </w:r>
      <w:r>
        <w:rPr>
          <w:color w:val="231F20"/>
          <w:spacing w:val="-12"/>
          <w:w w:val="105"/>
        </w:rPr>
        <w:t> </w:t>
      </w:r>
      <w:r>
        <w:rPr>
          <w:color w:val="231F20"/>
          <w:w w:val="105"/>
        </w:rPr>
        <w:t>food</w:t>
      </w:r>
      <w:r>
        <w:rPr>
          <w:color w:val="231F20"/>
          <w:spacing w:val="-12"/>
          <w:w w:val="105"/>
        </w:rPr>
        <w:t> </w:t>
      </w:r>
      <w:r>
        <w:rPr>
          <w:color w:val="231F20"/>
          <w:w w:val="105"/>
        </w:rPr>
        <w:t>or</w:t>
      </w:r>
      <w:r>
        <w:rPr>
          <w:color w:val="231F20"/>
          <w:spacing w:val="-12"/>
          <w:w w:val="105"/>
        </w:rPr>
        <w:t> </w:t>
      </w:r>
      <w:r>
        <w:rPr>
          <w:color w:val="231F20"/>
          <w:w w:val="105"/>
        </w:rPr>
        <w:t>any</w:t>
      </w:r>
      <w:r>
        <w:rPr>
          <w:color w:val="231F20"/>
          <w:spacing w:val="-12"/>
          <w:w w:val="105"/>
        </w:rPr>
        <w:t> </w:t>
      </w:r>
      <w:r>
        <w:rPr>
          <w:color w:val="231F20"/>
          <w:w w:val="105"/>
        </w:rPr>
        <w:t>other</w:t>
      </w:r>
      <w:r>
        <w:rPr>
          <w:color w:val="231F20"/>
          <w:spacing w:val="-12"/>
          <w:w w:val="105"/>
        </w:rPr>
        <w:t> </w:t>
      </w:r>
      <w:r>
        <w:rPr>
          <w:color w:val="231F20"/>
          <w:w w:val="105"/>
        </w:rPr>
        <w:t>items</w:t>
      </w:r>
      <w:r>
        <w:rPr>
          <w:color w:val="231F20"/>
          <w:spacing w:val="-12"/>
          <w:w w:val="105"/>
        </w:rPr>
        <w:t> </w:t>
      </w:r>
      <w:r>
        <w:rPr>
          <w:color w:val="231F20"/>
          <w:w w:val="105"/>
        </w:rPr>
        <w:t>inside</w:t>
      </w:r>
      <w:r>
        <w:rPr>
          <w:color w:val="231F20"/>
          <w:spacing w:val="-12"/>
          <w:w w:val="105"/>
        </w:rPr>
        <w:t> </w:t>
      </w:r>
      <w:r>
        <w:rPr>
          <w:color w:val="231F20"/>
          <w:w w:val="105"/>
        </w:rPr>
        <w:t>the</w:t>
      </w:r>
      <w:r>
        <w:rPr>
          <w:color w:val="231F20"/>
          <w:spacing w:val="-12"/>
          <w:w w:val="105"/>
        </w:rPr>
        <w:t> </w:t>
      </w:r>
      <w:r>
        <w:rPr>
          <w:color w:val="231F20"/>
          <w:w w:val="105"/>
        </w:rPr>
        <w:t>oven. Check</w:t>
      </w:r>
      <w:r>
        <w:rPr>
          <w:color w:val="231F20"/>
          <w:spacing w:val="-7"/>
          <w:w w:val="105"/>
        </w:rPr>
        <w:t> </w:t>
      </w:r>
      <w:r>
        <w:rPr>
          <w:color w:val="231F20"/>
          <w:w w:val="105"/>
        </w:rPr>
        <w:t>the</w:t>
      </w:r>
      <w:r>
        <w:rPr>
          <w:color w:val="231F20"/>
          <w:spacing w:val="-7"/>
          <w:w w:val="105"/>
        </w:rPr>
        <w:t> </w:t>
      </w:r>
      <w:r>
        <w:rPr>
          <w:color w:val="231F20"/>
          <w:w w:val="105"/>
        </w:rPr>
        <w:t>settings</w:t>
      </w:r>
      <w:r>
        <w:rPr>
          <w:color w:val="231F20"/>
          <w:spacing w:val="-7"/>
          <w:w w:val="105"/>
        </w:rPr>
        <w:t> </w:t>
      </w:r>
      <w:r>
        <w:rPr>
          <w:color w:val="231F20"/>
          <w:w w:val="105"/>
        </w:rPr>
        <w:t>after</w:t>
      </w:r>
      <w:r>
        <w:rPr>
          <w:color w:val="231F20"/>
          <w:spacing w:val="-7"/>
          <w:w w:val="105"/>
        </w:rPr>
        <w:t> </w:t>
      </w:r>
      <w:r>
        <w:rPr>
          <w:color w:val="231F20"/>
          <w:w w:val="105"/>
        </w:rPr>
        <w:t>you</w:t>
      </w:r>
      <w:r>
        <w:rPr>
          <w:color w:val="231F20"/>
          <w:spacing w:val="-7"/>
          <w:w w:val="105"/>
        </w:rPr>
        <w:t> </w:t>
      </w:r>
      <w:r>
        <w:rPr>
          <w:color w:val="231F20"/>
          <w:w w:val="105"/>
        </w:rPr>
        <w:t>start</w:t>
      </w:r>
      <w:r>
        <w:rPr>
          <w:color w:val="231F20"/>
          <w:spacing w:val="-7"/>
          <w:w w:val="105"/>
        </w:rPr>
        <w:t> </w:t>
      </w:r>
      <w:r>
        <w:rPr>
          <w:color w:val="231F20"/>
          <w:w w:val="105"/>
        </w:rPr>
        <w:t>the</w:t>
      </w:r>
      <w:r>
        <w:rPr>
          <w:color w:val="231F20"/>
          <w:spacing w:val="-7"/>
          <w:w w:val="105"/>
        </w:rPr>
        <w:t> </w:t>
      </w:r>
      <w:r>
        <w:rPr>
          <w:color w:val="231F20"/>
          <w:w w:val="105"/>
        </w:rPr>
        <w:t>oven</w:t>
      </w:r>
      <w:r>
        <w:rPr>
          <w:color w:val="231F20"/>
          <w:spacing w:val="-7"/>
          <w:w w:val="105"/>
        </w:rPr>
        <w:t> </w:t>
      </w:r>
      <w:r>
        <w:rPr>
          <w:color w:val="231F20"/>
          <w:w w:val="105"/>
        </w:rPr>
        <w:t>to</w:t>
      </w:r>
      <w:r>
        <w:rPr>
          <w:color w:val="231F20"/>
          <w:spacing w:val="-7"/>
          <w:w w:val="105"/>
        </w:rPr>
        <w:t> </w:t>
      </w:r>
      <w:r>
        <w:rPr>
          <w:color w:val="231F20"/>
          <w:w w:val="105"/>
        </w:rPr>
        <w:t>ensure the oven is operating as desired.</w:t>
      </w:r>
    </w:p>
    <w:p>
      <w:pPr>
        <w:pStyle w:val="BodyText"/>
        <w:spacing w:line="232" w:lineRule="auto"/>
        <w:ind w:left="349"/>
        <w:jc w:val="both"/>
      </w:pPr>
      <w:r>
        <w:rPr>
          <w:color w:val="231F20"/>
          <w:w w:val="105"/>
        </w:rPr>
        <w:t>To avoid overheating and fire, special care must be taken when cooking or reheating foods with a high sugar or fat content, for example, Sausage rolls, </w:t>
      </w:r>
      <w:r>
        <w:rPr>
          <w:color w:val="231F20"/>
          <w:w w:val="105"/>
        </w:rPr>
        <w:t>Pies or</w:t>
      </w:r>
      <w:r>
        <w:rPr>
          <w:color w:val="231F20"/>
          <w:spacing w:val="-1"/>
          <w:w w:val="105"/>
        </w:rPr>
        <w:t> </w:t>
      </w:r>
      <w:r>
        <w:rPr>
          <w:color w:val="231F20"/>
          <w:w w:val="105"/>
        </w:rPr>
        <w:t>Christmas</w:t>
      </w:r>
      <w:r>
        <w:rPr>
          <w:color w:val="231F20"/>
          <w:spacing w:val="-1"/>
          <w:w w:val="105"/>
        </w:rPr>
        <w:t> </w:t>
      </w:r>
      <w:r>
        <w:rPr>
          <w:color w:val="231F20"/>
          <w:w w:val="105"/>
        </w:rPr>
        <w:t>pudding.</w:t>
      </w:r>
    </w:p>
    <w:p>
      <w:pPr>
        <w:spacing w:line="240" w:lineRule="auto" w:before="0"/>
        <w:rPr>
          <w:sz w:val="18"/>
        </w:rPr>
      </w:pPr>
      <w:r>
        <w:rPr/>
        <w:br w:type="column"/>
      </w:r>
      <w:r>
        <w:rPr>
          <w:sz w:val="18"/>
        </w:rPr>
      </w:r>
    </w:p>
    <w:p>
      <w:pPr>
        <w:pStyle w:val="BodyText"/>
        <w:rPr>
          <w:sz w:val="18"/>
        </w:rPr>
      </w:pPr>
    </w:p>
    <w:p>
      <w:pPr>
        <w:pStyle w:val="BodyText"/>
        <w:rPr>
          <w:sz w:val="18"/>
        </w:rPr>
      </w:pPr>
    </w:p>
    <w:p>
      <w:pPr>
        <w:pStyle w:val="BodyText"/>
        <w:spacing w:line="232" w:lineRule="auto" w:before="104"/>
        <w:ind w:left="195" w:right="484"/>
        <w:jc w:val="both"/>
      </w:pPr>
      <w:r>
        <w:rPr>
          <w:color w:val="231F20"/>
        </w:rPr>
        <w:t>Individuals with PACEMAKERS should check with </w:t>
      </w:r>
      <w:r>
        <w:rPr>
          <w:color w:val="231F20"/>
        </w:rPr>
        <w:t>their </w:t>
      </w:r>
      <w:r>
        <w:rPr>
          <w:color w:val="231F20"/>
          <w:w w:val="105"/>
        </w:rPr>
        <w:t>doctor or the manufacturer of the pacemaker for precautions regarding microwave ovens.</w:t>
      </w:r>
    </w:p>
    <w:p>
      <w:pPr>
        <w:pStyle w:val="Heading4"/>
        <w:spacing w:line="182" w:lineRule="exact" w:before="78"/>
        <w:ind w:left="195"/>
        <w:jc w:val="both"/>
      </w:pPr>
      <w:r>
        <w:rPr/>
        <mc:AlternateContent>
          <mc:Choice Requires="wps">
            <w:drawing>
              <wp:anchor distT="0" distB="0" distL="0" distR="0" allowOverlap="1" layoutInCell="1" locked="0" behindDoc="0" simplePos="0" relativeHeight="15745024">
                <wp:simplePos x="0" y="0"/>
                <wp:positionH relativeFrom="page">
                  <wp:posOffset>4958936</wp:posOffset>
                </wp:positionH>
                <wp:positionV relativeFrom="paragraph">
                  <wp:posOffset>-754199</wp:posOffset>
                </wp:positionV>
                <wp:extent cx="262255" cy="780415"/>
                <wp:effectExtent l="0" t="0" r="0" b="0"/>
                <wp:wrapNone/>
                <wp:docPr id="237" name="Graphic 237"/>
                <wp:cNvGraphicFramePr>
                  <a:graphicFrameLocks/>
                </wp:cNvGraphicFramePr>
                <a:graphic>
                  <a:graphicData uri="http://schemas.microsoft.com/office/word/2010/wordprocessingShape">
                    <wps:wsp>
                      <wps:cNvPr id="237" name="Graphic 237"/>
                      <wps:cNvSpPr/>
                      <wps:spPr>
                        <a:xfrm>
                          <a:off x="0" y="0"/>
                          <a:ext cx="262255" cy="780415"/>
                        </a:xfrm>
                        <a:custGeom>
                          <a:avLst/>
                          <a:gdLst/>
                          <a:ahLst/>
                          <a:cxnLst/>
                          <a:rect l="l" t="t" r="r" b="b"/>
                          <a:pathLst>
                            <a:path w="262255" h="780415">
                              <a:moveTo>
                                <a:pt x="0" y="780118"/>
                              </a:moveTo>
                              <a:lnTo>
                                <a:pt x="261672" y="780118"/>
                              </a:lnTo>
                              <a:lnTo>
                                <a:pt x="261672" y="0"/>
                              </a:lnTo>
                              <a:lnTo>
                                <a:pt x="0" y="0"/>
                              </a:lnTo>
                              <a:lnTo>
                                <a:pt x="0" y="780118"/>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390.467438pt;margin-top:-59.385769pt;width:20.6041pt;height:61.426676pt;mso-position-horizontal-relative:page;mso-position-vertical-relative:paragraph;z-index:15745024" id="docshape206" filled="true" fillcolor="#231f20" stroked="false">
                <v:fill type="solid"/>
                <w10:wrap type="none"/>
              </v:rect>
            </w:pict>
          </mc:Fallback>
        </mc:AlternateContent>
      </w:r>
      <w:r>
        <w:rPr/>
        <mc:AlternateContent>
          <mc:Choice Requires="wps">
            <w:drawing>
              <wp:anchor distT="0" distB="0" distL="0" distR="0" allowOverlap="1" layoutInCell="1" locked="0" behindDoc="0" simplePos="0" relativeHeight="15747584">
                <wp:simplePos x="0" y="0"/>
                <wp:positionH relativeFrom="page">
                  <wp:posOffset>4973720</wp:posOffset>
                </wp:positionH>
                <wp:positionV relativeFrom="paragraph">
                  <wp:posOffset>-576923</wp:posOffset>
                </wp:positionV>
                <wp:extent cx="179705" cy="423545"/>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179705" cy="423545"/>
                        </a:xfrm>
                        <a:prstGeom prst="rect">
                          <a:avLst/>
                        </a:prstGeom>
                      </wps:spPr>
                      <wps:txbx>
                        <w:txbxContent>
                          <w:p>
                            <w:pPr>
                              <w:spacing w:before="26"/>
                              <w:ind w:left="20" w:right="0" w:firstLine="0"/>
                              <w:jc w:val="left"/>
                              <w:rPr>
                                <w:sz w:val="20"/>
                              </w:rPr>
                            </w:pPr>
                            <w:r>
                              <w:rPr>
                                <w:color w:val="FFFFFF"/>
                                <w:spacing w:val="-2"/>
                                <w:w w:val="75"/>
                                <w:sz w:val="20"/>
                              </w:rPr>
                              <w:t>ENGLISH</w:t>
                            </w:r>
                          </w:p>
                        </w:txbxContent>
                      </wps:txbx>
                      <wps:bodyPr wrap="square" lIns="0" tIns="0" rIns="0" bIns="0" rtlCol="0" vert="vert270">
                        <a:noAutofit/>
                      </wps:bodyPr>
                    </wps:wsp>
                  </a:graphicData>
                </a:graphic>
              </wp:anchor>
            </w:drawing>
          </mc:Choice>
          <mc:Fallback>
            <w:pict>
              <v:shape style="position:absolute;margin-left:391.631561pt;margin-top:-45.427052pt;width:14.15pt;height:33.35pt;mso-position-horizontal-relative:page;mso-position-vertical-relative:paragraph;z-index:15747584" type="#_x0000_t202" id="docshape207" filled="false" stroked="false">
                <v:textbox inset="0,0,0,0" style="layout-flow:vertical;mso-layout-flow-alt:bottom-to-top">
                  <w:txbxContent>
                    <w:p>
                      <w:pPr>
                        <w:spacing w:before="26"/>
                        <w:ind w:left="20" w:right="0" w:firstLine="0"/>
                        <w:jc w:val="left"/>
                        <w:rPr>
                          <w:sz w:val="20"/>
                        </w:rPr>
                      </w:pPr>
                      <w:r>
                        <w:rPr>
                          <w:color w:val="FFFFFF"/>
                          <w:spacing w:val="-2"/>
                          <w:w w:val="75"/>
                          <w:sz w:val="20"/>
                        </w:rPr>
                        <w:t>ENGLISH</w:t>
                      </w:r>
                    </w:p>
                  </w:txbxContent>
                </v:textbox>
                <w10:wrap type="none"/>
              </v:shape>
            </w:pict>
          </mc:Fallback>
        </mc:AlternateContent>
      </w:r>
      <w:r>
        <w:rPr>
          <w:color w:val="231F20"/>
          <w:spacing w:val="-4"/>
        </w:rPr>
        <w:t>To</w:t>
      </w:r>
      <w:r>
        <w:rPr>
          <w:color w:val="231F20"/>
          <w:spacing w:val="-12"/>
        </w:rPr>
        <w:t> </w:t>
      </w:r>
      <w:r>
        <w:rPr>
          <w:color w:val="231F20"/>
          <w:spacing w:val="-4"/>
        </w:rPr>
        <w:t>avoid</w:t>
      </w:r>
      <w:r>
        <w:rPr>
          <w:color w:val="231F20"/>
          <w:spacing w:val="-11"/>
        </w:rPr>
        <w:t> </w:t>
      </w:r>
      <w:r>
        <w:rPr>
          <w:color w:val="231F20"/>
          <w:spacing w:val="-4"/>
        </w:rPr>
        <w:t>the</w:t>
      </w:r>
      <w:r>
        <w:rPr>
          <w:color w:val="231F20"/>
          <w:spacing w:val="-11"/>
        </w:rPr>
        <w:t> </w:t>
      </w:r>
      <w:r>
        <w:rPr>
          <w:color w:val="231F20"/>
          <w:spacing w:val="-4"/>
        </w:rPr>
        <w:t>possibility</w:t>
      </w:r>
      <w:r>
        <w:rPr>
          <w:color w:val="231F20"/>
          <w:spacing w:val="-12"/>
        </w:rPr>
        <w:t> </w:t>
      </w:r>
      <w:r>
        <w:rPr>
          <w:color w:val="231F20"/>
          <w:spacing w:val="-4"/>
        </w:rPr>
        <w:t>of</w:t>
      </w:r>
      <w:r>
        <w:rPr>
          <w:color w:val="231F20"/>
          <w:spacing w:val="-11"/>
        </w:rPr>
        <w:t> </w:t>
      </w:r>
      <w:r>
        <w:rPr>
          <w:color w:val="231F20"/>
          <w:spacing w:val="-4"/>
        </w:rPr>
        <w:t>electric</w:t>
      </w:r>
      <w:r>
        <w:rPr>
          <w:color w:val="231F20"/>
          <w:spacing w:val="-11"/>
        </w:rPr>
        <w:t> </w:t>
      </w:r>
      <w:r>
        <w:rPr>
          <w:color w:val="231F20"/>
          <w:spacing w:val="-4"/>
        </w:rPr>
        <w:t>shock</w:t>
      </w:r>
    </w:p>
    <w:p>
      <w:pPr>
        <w:pStyle w:val="BodyText"/>
        <w:spacing w:line="232" w:lineRule="auto" w:before="2"/>
        <w:ind w:left="195" w:right="488"/>
        <w:jc w:val="both"/>
      </w:pPr>
      <w:r>
        <w:rPr>
          <w:color w:val="231F20"/>
        </w:rPr>
        <w:t>Under no circumstances should you remove the outer </w:t>
      </w:r>
      <w:r>
        <w:rPr>
          <w:color w:val="231F20"/>
          <w:spacing w:val="-2"/>
          <w:w w:val="105"/>
        </w:rPr>
        <w:t>cabinet.</w:t>
      </w:r>
    </w:p>
    <w:p>
      <w:pPr>
        <w:pStyle w:val="BodyText"/>
        <w:spacing w:line="232" w:lineRule="auto"/>
        <w:ind w:left="195" w:right="486"/>
        <w:jc w:val="both"/>
      </w:pPr>
      <w:r>
        <w:rPr>
          <w:color w:val="231F20"/>
          <w:w w:val="105"/>
        </w:rPr>
        <w:t>Never spill or insert any objects into the door lock openings or ventilation openings. In the event of a spill, turn off and unplug the oven immediately, and call an authorised SHARP service agent.</w:t>
      </w:r>
    </w:p>
    <w:p>
      <w:pPr>
        <w:pStyle w:val="BodyText"/>
        <w:spacing w:line="232" w:lineRule="auto"/>
        <w:ind w:left="195" w:right="485"/>
        <w:jc w:val="both"/>
      </w:pPr>
      <w:r>
        <w:rPr>
          <w:color w:val="231F20"/>
          <w:w w:val="105"/>
        </w:rPr>
        <w:t>Do not immerse the power supply cord or plug </w:t>
      </w:r>
      <w:r>
        <w:rPr>
          <w:color w:val="231F20"/>
          <w:w w:val="105"/>
        </w:rPr>
        <w:t>in water or any other liquid.</w:t>
      </w:r>
    </w:p>
    <w:p>
      <w:pPr>
        <w:pStyle w:val="BodyText"/>
        <w:spacing w:line="232" w:lineRule="auto"/>
        <w:ind w:left="195" w:right="489"/>
        <w:jc w:val="both"/>
      </w:pPr>
      <w:r>
        <w:rPr>
          <w:color w:val="231F20"/>
          <w:w w:val="105"/>
        </w:rPr>
        <w:t>Do</w:t>
      </w:r>
      <w:r>
        <w:rPr>
          <w:color w:val="231F20"/>
          <w:spacing w:val="-9"/>
          <w:w w:val="105"/>
        </w:rPr>
        <w:t> </w:t>
      </w:r>
      <w:r>
        <w:rPr>
          <w:color w:val="231F20"/>
          <w:w w:val="105"/>
        </w:rPr>
        <w:t>not</w:t>
      </w:r>
      <w:r>
        <w:rPr>
          <w:color w:val="231F20"/>
          <w:spacing w:val="-9"/>
          <w:w w:val="105"/>
        </w:rPr>
        <w:t> </w:t>
      </w:r>
      <w:r>
        <w:rPr>
          <w:color w:val="231F20"/>
          <w:w w:val="105"/>
        </w:rPr>
        <w:t>let</w:t>
      </w:r>
      <w:r>
        <w:rPr>
          <w:color w:val="231F20"/>
          <w:spacing w:val="-9"/>
          <w:w w:val="105"/>
        </w:rPr>
        <w:t> </w:t>
      </w:r>
      <w:r>
        <w:rPr>
          <w:color w:val="231F20"/>
          <w:w w:val="105"/>
        </w:rPr>
        <w:t>the</w:t>
      </w:r>
      <w:r>
        <w:rPr>
          <w:color w:val="231F20"/>
          <w:spacing w:val="-9"/>
          <w:w w:val="105"/>
        </w:rPr>
        <w:t> </w:t>
      </w:r>
      <w:r>
        <w:rPr>
          <w:color w:val="231F20"/>
          <w:w w:val="105"/>
        </w:rPr>
        <w:t>power</w:t>
      </w:r>
      <w:r>
        <w:rPr>
          <w:color w:val="231F20"/>
          <w:spacing w:val="-9"/>
          <w:w w:val="105"/>
        </w:rPr>
        <w:t> </w:t>
      </w:r>
      <w:r>
        <w:rPr>
          <w:color w:val="231F20"/>
          <w:w w:val="105"/>
        </w:rPr>
        <w:t>supply</w:t>
      </w:r>
      <w:r>
        <w:rPr>
          <w:color w:val="231F20"/>
          <w:spacing w:val="-9"/>
          <w:w w:val="105"/>
        </w:rPr>
        <w:t> </w:t>
      </w:r>
      <w:r>
        <w:rPr>
          <w:color w:val="231F20"/>
          <w:w w:val="105"/>
        </w:rPr>
        <w:t>cord</w:t>
      </w:r>
      <w:r>
        <w:rPr>
          <w:color w:val="231F20"/>
          <w:spacing w:val="-9"/>
          <w:w w:val="105"/>
        </w:rPr>
        <w:t> </w:t>
      </w:r>
      <w:r>
        <w:rPr>
          <w:color w:val="231F20"/>
          <w:w w:val="105"/>
        </w:rPr>
        <w:t>hang</w:t>
      </w:r>
      <w:r>
        <w:rPr>
          <w:color w:val="231F20"/>
          <w:spacing w:val="-9"/>
          <w:w w:val="105"/>
        </w:rPr>
        <w:t> </w:t>
      </w:r>
      <w:r>
        <w:rPr>
          <w:color w:val="231F20"/>
          <w:w w:val="105"/>
        </w:rPr>
        <w:t>over</w:t>
      </w:r>
      <w:r>
        <w:rPr>
          <w:color w:val="231F20"/>
          <w:spacing w:val="-9"/>
          <w:w w:val="105"/>
        </w:rPr>
        <w:t> </w:t>
      </w:r>
      <w:r>
        <w:rPr>
          <w:color w:val="231F20"/>
          <w:w w:val="105"/>
        </w:rPr>
        <w:t>the</w:t>
      </w:r>
      <w:r>
        <w:rPr>
          <w:color w:val="231F20"/>
          <w:spacing w:val="-9"/>
          <w:w w:val="105"/>
        </w:rPr>
        <w:t> </w:t>
      </w:r>
      <w:r>
        <w:rPr>
          <w:color w:val="231F20"/>
          <w:w w:val="105"/>
        </w:rPr>
        <w:t>edge of a table or work surface.</w:t>
      </w:r>
    </w:p>
    <w:p>
      <w:pPr>
        <w:spacing w:after="0" w:line="232" w:lineRule="auto"/>
        <w:jc w:val="both"/>
        <w:sectPr>
          <w:type w:val="continuous"/>
          <w:pgSz w:w="8230" w:h="11910"/>
          <w:pgMar w:header="0" w:footer="383" w:top="700" w:bottom="280" w:left="380" w:right="0"/>
          <w:cols w:num="2" w:equalWidth="0">
            <w:col w:w="3734" w:space="40"/>
            <w:col w:w="4076"/>
          </w:cols>
        </w:sectPr>
      </w:pPr>
    </w:p>
    <w:p>
      <w:pPr>
        <w:pStyle w:val="BodyText"/>
        <w:ind w:left="110"/>
        <w:rPr>
          <w:sz w:val="20"/>
        </w:rPr>
      </w:pPr>
      <w:r>
        <w:rPr>
          <w:sz w:val="20"/>
        </w:rPr>
        <mc:AlternateContent>
          <mc:Choice Requires="wps">
            <w:drawing>
              <wp:inline distT="0" distB="0" distL="0" distR="0">
                <wp:extent cx="4445635" cy="363220"/>
                <wp:effectExtent l="0" t="0" r="0" b="8254"/>
                <wp:docPr id="240" name="Group 240"/>
                <wp:cNvGraphicFramePr>
                  <a:graphicFrameLocks/>
                </wp:cNvGraphicFramePr>
                <a:graphic>
                  <a:graphicData uri="http://schemas.microsoft.com/office/word/2010/wordprocessingGroup">
                    <wpg:wgp>
                      <wpg:cNvPr id="240" name="Group 240"/>
                      <wpg:cNvGrpSpPr/>
                      <wpg:grpSpPr>
                        <a:xfrm>
                          <a:off x="0" y="0"/>
                          <a:ext cx="4445635" cy="363220"/>
                          <a:chExt cx="4445635" cy="363220"/>
                        </a:xfrm>
                      </wpg:grpSpPr>
                      <pic:pic>
                        <pic:nvPicPr>
                          <pic:cNvPr id="241" name="Image 241"/>
                          <pic:cNvPicPr/>
                        </pic:nvPicPr>
                        <pic:blipFill>
                          <a:blip r:embed="rId34" cstate="print"/>
                          <a:stretch>
                            <a:fillRect/>
                          </a:stretch>
                        </pic:blipFill>
                        <pic:spPr>
                          <a:xfrm>
                            <a:off x="0" y="0"/>
                            <a:ext cx="4445280" cy="362882"/>
                          </a:xfrm>
                          <a:prstGeom prst="rect">
                            <a:avLst/>
                          </a:prstGeom>
                        </pic:spPr>
                      </pic:pic>
                      <wps:wsp>
                        <wps:cNvPr id="242" name="Graphic 242"/>
                        <wps:cNvSpPr/>
                        <wps:spPr>
                          <a:xfrm>
                            <a:off x="2666" y="2677"/>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solidFill>
                            <a:srgbClr val="231F20"/>
                          </a:solidFill>
                        </wps:spPr>
                        <wps:bodyPr wrap="square" lIns="0" tIns="0" rIns="0" bIns="0" rtlCol="0">
                          <a:prstTxWarp prst="textNoShape">
                            <a:avLst/>
                          </a:prstTxWarp>
                          <a:noAutofit/>
                        </wps:bodyPr>
                      </wps:wsp>
                      <wps:wsp>
                        <wps:cNvPr id="243" name="Graphic 243"/>
                        <wps:cNvSpPr/>
                        <wps:spPr>
                          <a:xfrm>
                            <a:off x="116535" y="8310"/>
                            <a:ext cx="139065" cy="330835"/>
                          </a:xfrm>
                          <a:custGeom>
                            <a:avLst/>
                            <a:gdLst/>
                            <a:ahLst/>
                            <a:cxnLst/>
                            <a:rect l="l" t="t" r="r" b="b"/>
                            <a:pathLst>
                              <a:path w="139065" h="330835">
                                <a:moveTo>
                                  <a:pt x="75595" y="0"/>
                                </a:moveTo>
                                <a:lnTo>
                                  <a:pt x="30375" y="12526"/>
                                </a:lnTo>
                                <a:lnTo>
                                  <a:pt x="1965" y="60882"/>
                                </a:lnTo>
                                <a:lnTo>
                                  <a:pt x="0" y="90353"/>
                                </a:lnTo>
                                <a:lnTo>
                                  <a:pt x="6839" y="116373"/>
                                </a:lnTo>
                                <a:lnTo>
                                  <a:pt x="21204" y="136226"/>
                                </a:lnTo>
                                <a:lnTo>
                                  <a:pt x="41820" y="147197"/>
                                </a:lnTo>
                                <a:lnTo>
                                  <a:pt x="41788" y="147357"/>
                                </a:lnTo>
                                <a:lnTo>
                                  <a:pt x="52947" y="149746"/>
                                </a:lnTo>
                                <a:lnTo>
                                  <a:pt x="45501" y="149992"/>
                                </a:lnTo>
                                <a:lnTo>
                                  <a:pt x="39057" y="146877"/>
                                </a:lnTo>
                                <a:lnTo>
                                  <a:pt x="1719" y="323656"/>
                                </a:lnTo>
                                <a:lnTo>
                                  <a:pt x="8227" y="326408"/>
                                </a:lnTo>
                                <a:lnTo>
                                  <a:pt x="24986" y="330163"/>
                                </a:lnTo>
                                <a:lnTo>
                                  <a:pt x="32048" y="330462"/>
                                </a:lnTo>
                                <a:lnTo>
                                  <a:pt x="70069" y="153341"/>
                                </a:lnTo>
                                <a:lnTo>
                                  <a:pt x="69984" y="153160"/>
                                </a:lnTo>
                                <a:lnTo>
                                  <a:pt x="91568" y="149626"/>
                                </a:lnTo>
                                <a:lnTo>
                                  <a:pt x="111221" y="137127"/>
                                </a:lnTo>
                                <a:lnTo>
                                  <a:pt x="126954" y="117125"/>
                                </a:lnTo>
                                <a:lnTo>
                                  <a:pt x="136861" y="91190"/>
                                </a:lnTo>
                                <a:lnTo>
                                  <a:pt x="138809" y="61493"/>
                                </a:lnTo>
                                <a:lnTo>
                                  <a:pt x="131825" y="35323"/>
                                </a:lnTo>
                                <a:lnTo>
                                  <a:pt x="117213" y="15459"/>
                                </a:lnTo>
                                <a:lnTo>
                                  <a:pt x="96280" y="4683"/>
                                </a:lnTo>
                                <a:lnTo>
                                  <a:pt x="75595" y="0"/>
                                </a:lnTo>
                                <a:close/>
                              </a:path>
                            </a:pathLst>
                          </a:custGeom>
                          <a:solidFill>
                            <a:srgbClr val="FFFFFF"/>
                          </a:solidFill>
                        </wps:spPr>
                        <wps:bodyPr wrap="square" lIns="0" tIns="0" rIns="0" bIns="0" rtlCol="0">
                          <a:prstTxWarp prst="textNoShape">
                            <a:avLst/>
                          </a:prstTxWarp>
                          <a:noAutofit/>
                        </wps:bodyPr>
                      </wps:wsp>
                      <wps:wsp>
                        <wps:cNvPr id="244" name="Graphic 244"/>
                        <wps:cNvSpPr/>
                        <wps:spPr>
                          <a:xfrm>
                            <a:off x="116535" y="8310"/>
                            <a:ext cx="139065" cy="330835"/>
                          </a:xfrm>
                          <a:custGeom>
                            <a:avLst/>
                            <a:gdLst/>
                            <a:ahLst/>
                            <a:cxnLst/>
                            <a:rect l="l" t="t" r="r" b="b"/>
                            <a:pathLst>
                              <a:path w="139065" h="330835">
                                <a:moveTo>
                                  <a:pt x="96280" y="4683"/>
                                </a:moveTo>
                                <a:lnTo>
                                  <a:pt x="75595" y="0"/>
                                </a:lnTo>
                                <a:lnTo>
                                  <a:pt x="52069" y="805"/>
                                </a:lnTo>
                                <a:lnTo>
                                  <a:pt x="30375" y="12526"/>
                                </a:lnTo>
                                <a:lnTo>
                                  <a:pt x="12883" y="33205"/>
                                </a:lnTo>
                                <a:lnTo>
                                  <a:pt x="1965" y="60882"/>
                                </a:lnTo>
                                <a:lnTo>
                                  <a:pt x="0" y="90353"/>
                                </a:lnTo>
                                <a:lnTo>
                                  <a:pt x="6839" y="116373"/>
                                </a:lnTo>
                                <a:lnTo>
                                  <a:pt x="21204" y="136226"/>
                                </a:lnTo>
                                <a:lnTo>
                                  <a:pt x="41820" y="147197"/>
                                </a:lnTo>
                                <a:lnTo>
                                  <a:pt x="41788" y="147357"/>
                                </a:lnTo>
                                <a:lnTo>
                                  <a:pt x="42855" y="147591"/>
                                </a:lnTo>
                                <a:lnTo>
                                  <a:pt x="43922" y="147783"/>
                                </a:lnTo>
                                <a:lnTo>
                                  <a:pt x="44999" y="147943"/>
                                </a:lnTo>
                                <a:lnTo>
                                  <a:pt x="52947" y="149746"/>
                                </a:lnTo>
                                <a:lnTo>
                                  <a:pt x="45501" y="149992"/>
                                </a:lnTo>
                                <a:lnTo>
                                  <a:pt x="39057" y="146877"/>
                                </a:lnTo>
                                <a:lnTo>
                                  <a:pt x="38897" y="147581"/>
                                </a:lnTo>
                                <a:lnTo>
                                  <a:pt x="2050" y="322152"/>
                                </a:lnTo>
                                <a:lnTo>
                                  <a:pt x="1719" y="323656"/>
                                </a:lnTo>
                                <a:lnTo>
                                  <a:pt x="8227" y="326408"/>
                                </a:lnTo>
                                <a:lnTo>
                                  <a:pt x="16612" y="328286"/>
                                </a:lnTo>
                                <a:lnTo>
                                  <a:pt x="24986" y="330163"/>
                                </a:lnTo>
                                <a:lnTo>
                                  <a:pt x="32048" y="330462"/>
                                </a:lnTo>
                                <a:lnTo>
                                  <a:pt x="32390" y="328958"/>
                                </a:lnTo>
                                <a:lnTo>
                                  <a:pt x="70069" y="153341"/>
                                </a:lnTo>
                                <a:lnTo>
                                  <a:pt x="69984" y="153160"/>
                                </a:lnTo>
                                <a:lnTo>
                                  <a:pt x="91568" y="149626"/>
                                </a:lnTo>
                                <a:lnTo>
                                  <a:pt x="111221" y="137127"/>
                                </a:lnTo>
                                <a:lnTo>
                                  <a:pt x="126954" y="117125"/>
                                </a:lnTo>
                                <a:lnTo>
                                  <a:pt x="136861" y="91190"/>
                                </a:lnTo>
                                <a:lnTo>
                                  <a:pt x="138809" y="61493"/>
                                </a:lnTo>
                                <a:lnTo>
                                  <a:pt x="131825" y="35323"/>
                                </a:lnTo>
                                <a:lnTo>
                                  <a:pt x="117213" y="15459"/>
                                </a:lnTo>
                                <a:lnTo>
                                  <a:pt x="96280" y="4683"/>
                                </a:lnTo>
                                <a:close/>
                              </a:path>
                            </a:pathLst>
                          </a:custGeom>
                          <a:ln w="1120">
                            <a:solidFill>
                              <a:srgbClr val="231F20"/>
                            </a:solidFill>
                            <a:prstDash val="solid"/>
                          </a:ln>
                        </wps:spPr>
                        <wps:bodyPr wrap="square" lIns="0" tIns="0" rIns="0" bIns="0" rtlCol="0">
                          <a:prstTxWarp prst="textNoShape">
                            <a:avLst/>
                          </a:prstTxWarp>
                          <a:noAutofit/>
                        </wps:bodyPr>
                      </wps:wsp>
                      <pic:pic>
                        <pic:nvPicPr>
                          <pic:cNvPr id="245" name="Image 245"/>
                          <pic:cNvPicPr/>
                        </pic:nvPicPr>
                        <pic:blipFill>
                          <a:blip r:embed="rId60" cstate="print"/>
                          <a:stretch>
                            <a:fillRect/>
                          </a:stretch>
                        </pic:blipFill>
                        <pic:spPr>
                          <a:xfrm>
                            <a:off x="115480" y="7179"/>
                            <a:ext cx="141031" cy="332990"/>
                          </a:xfrm>
                          <a:prstGeom prst="rect">
                            <a:avLst/>
                          </a:prstGeom>
                        </pic:spPr>
                      </pic:pic>
                      <wps:wsp>
                        <wps:cNvPr id="246" name="Graphic 246"/>
                        <wps:cNvSpPr/>
                        <wps:spPr>
                          <a:xfrm>
                            <a:off x="2666" y="2677"/>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247" name="Textbox 247"/>
                        <wps:cNvSpPr txBox="1"/>
                        <wps:spPr>
                          <a:xfrm>
                            <a:off x="0" y="0"/>
                            <a:ext cx="4445635" cy="363220"/>
                          </a:xfrm>
                          <a:prstGeom prst="rect">
                            <a:avLst/>
                          </a:prstGeom>
                        </wps:spPr>
                        <wps:txbx>
                          <w:txbxContent>
                            <w:p>
                              <w:pPr>
                                <w:spacing w:before="123"/>
                                <w:ind w:left="714" w:right="0" w:firstLine="0"/>
                                <w:jc w:val="left"/>
                                <w:rPr>
                                  <w:rFonts w:ascii="Century Gothic"/>
                                  <w:b/>
                                  <w:sz w:val="23"/>
                                </w:rPr>
                              </w:pPr>
                              <w:r>
                                <w:rPr>
                                  <w:rFonts w:ascii="Century Gothic"/>
                                  <w:b/>
                                  <w:color w:val="FFFFFF"/>
                                  <w:sz w:val="23"/>
                                </w:rPr>
                                <w:t>IMPORTANT</w:t>
                              </w:r>
                              <w:r>
                                <w:rPr>
                                  <w:rFonts w:ascii="Century Gothic"/>
                                  <w:b/>
                                  <w:color w:val="FFFFFF"/>
                                  <w:spacing w:val="2"/>
                                  <w:sz w:val="23"/>
                                </w:rPr>
                                <w:t> </w:t>
                              </w:r>
                              <w:r>
                                <w:rPr>
                                  <w:rFonts w:ascii="Century Gothic"/>
                                  <w:b/>
                                  <w:color w:val="FFFFFF"/>
                                  <w:sz w:val="23"/>
                                </w:rPr>
                                <w:t>SAFETY</w:t>
                              </w:r>
                              <w:r>
                                <w:rPr>
                                  <w:rFonts w:ascii="Century Gothic"/>
                                  <w:b/>
                                  <w:color w:val="FFFFFF"/>
                                  <w:spacing w:val="2"/>
                                  <w:sz w:val="23"/>
                                </w:rPr>
                                <w:t> </w:t>
                              </w:r>
                              <w:r>
                                <w:rPr>
                                  <w:rFonts w:ascii="Century Gothic"/>
                                  <w:b/>
                                  <w:color w:val="FFFFFF"/>
                                  <w:spacing w:val="-2"/>
                                  <w:sz w:val="23"/>
                                </w:rPr>
                                <w:t>INSTRUCTIONS</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209" coordorigin="0,0" coordsize="7001,572">
                <v:shape style="position:absolute;left:0;top:0;width:7001;height:572" type="#_x0000_t75" id="docshape210" stroked="false">
                  <v:imagedata r:id="rId34" o:title=""/>
                </v:shape>
                <v:rect style="position:absolute;left:4;top:4;width:564;height:564" id="docshape211" filled="true" fillcolor="#231f20" stroked="false">
                  <v:fill type="solid"/>
                </v:rect>
                <v:shape style="position:absolute;left:183;top:13;width:219;height:521" id="docshape212" coordorigin="184,13" coordsize="219,521" path="m303,13l231,33,187,109,184,155,194,196,217,228,249,245,249,245,267,249,255,249,245,244,186,523,196,527,223,533,234,534,294,255,294,254,328,249,359,229,383,198,399,157,402,110,391,69,368,37,335,20,303,13xe" filled="true" fillcolor="#ffffff" stroked="false">
                  <v:path arrowok="t"/>
                  <v:fill type="solid"/>
                </v:shape>
                <v:shape style="position:absolute;left:183;top:13;width:219;height:521" id="docshape213" coordorigin="184,13" coordsize="219,521" path="m335,20l303,13,266,14,231,33,204,65,187,109,184,155,194,196,217,228,249,245,249,245,251,246,253,246,254,246,267,249,255,249,245,244,245,245,187,520,186,523,196,527,210,530,223,533,234,534,235,531,294,255,294,254,328,249,359,229,383,198,399,157,402,110,391,69,368,37,335,20xe" filled="false" stroked="true" strokeweight=".0882pt" strokecolor="#231f20">
                  <v:path arrowok="t"/>
                  <v:stroke dashstyle="solid"/>
                </v:shape>
                <v:shape style="position:absolute;left:181;top:11;width:223;height:525" type="#_x0000_t75" id="docshape214" stroked="false">
                  <v:imagedata r:id="rId60" o:title=""/>
                </v:shape>
                <v:rect style="position:absolute;left:4;top:4;width:564;height:564" id="docshape215" filled="false" stroked="true" strokeweight=".42pt" strokecolor="#231f20">
                  <v:stroke dashstyle="solid"/>
                </v:rect>
                <v:shape style="position:absolute;left:0;top:0;width:7001;height:572" type="#_x0000_t202" id="docshape216" filled="false" stroked="false">
                  <v:textbox inset="0,0,0,0">
                    <w:txbxContent>
                      <w:p>
                        <w:pPr>
                          <w:spacing w:before="123"/>
                          <w:ind w:left="714" w:right="0" w:firstLine="0"/>
                          <w:jc w:val="left"/>
                          <w:rPr>
                            <w:rFonts w:ascii="Century Gothic"/>
                            <w:b/>
                            <w:sz w:val="23"/>
                          </w:rPr>
                        </w:pPr>
                        <w:r>
                          <w:rPr>
                            <w:rFonts w:ascii="Century Gothic"/>
                            <w:b/>
                            <w:color w:val="FFFFFF"/>
                            <w:sz w:val="23"/>
                          </w:rPr>
                          <w:t>IMPORTANT</w:t>
                        </w:r>
                        <w:r>
                          <w:rPr>
                            <w:rFonts w:ascii="Century Gothic"/>
                            <w:b/>
                            <w:color w:val="FFFFFF"/>
                            <w:spacing w:val="2"/>
                            <w:sz w:val="23"/>
                          </w:rPr>
                          <w:t> </w:t>
                        </w:r>
                        <w:r>
                          <w:rPr>
                            <w:rFonts w:ascii="Century Gothic"/>
                            <w:b/>
                            <w:color w:val="FFFFFF"/>
                            <w:sz w:val="23"/>
                          </w:rPr>
                          <w:t>SAFETY</w:t>
                        </w:r>
                        <w:r>
                          <w:rPr>
                            <w:rFonts w:ascii="Century Gothic"/>
                            <w:b/>
                            <w:color w:val="FFFFFF"/>
                            <w:spacing w:val="2"/>
                            <w:sz w:val="23"/>
                          </w:rPr>
                          <w:t> </w:t>
                        </w:r>
                        <w:r>
                          <w:rPr>
                            <w:rFonts w:ascii="Century Gothic"/>
                            <w:b/>
                            <w:color w:val="FFFFFF"/>
                            <w:spacing w:val="-2"/>
                            <w:sz w:val="23"/>
                          </w:rPr>
                          <w:t>INSTRUCTIONS</w:t>
                        </w:r>
                      </w:p>
                    </w:txbxContent>
                  </v:textbox>
                  <w10:wrap type="none"/>
                </v:shape>
              </v:group>
            </w:pict>
          </mc:Fallback>
        </mc:AlternateContent>
      </w:r>
      <w:r>
        <w:rPr>
          <w:sz w:val="20"/>
        </w:rPr>
      </w:r>
    </w:p>
    <w:p>
      <w:pPr>
        <w:pStyle w:val="BodyText"/>
        <w:spacing w:before="6"/>
        <w:rPr>
          <w:sz w:val="18"/>
        </w:rPr>
      </w:pPr>
    </w:p>
    <w:p>
      <w:pPr>
        <w:spacing w:after="0"/>
        <w:rPr>
          <w:sz w:val="18"/>
        </w:rPr>
        <w:sectPr>
          <w:footerReference w:type="default" r:id="rId59"/>
          <w:pgSz w:w="8230" w:h="11910"/>
          <w:pgMar w:footer="401" w:header="0" w:top="700" w:bottom="600" w:left="380" w:right="0"/>
        </w:sectPr>
      </w:pPr>
    </w:p>
    <w:p>
      <w:pPr>
        <w:pStyle w:val="BodyText"/>
        <w:spacing w:line="232" w:lineRule="auto" w:before="109"/>
        <w:ind w:left="111" w:right="43"/>
        <w:jc w:val="both"/>
      </w:pPr>
      <w:r>
        <w:rPr>
          <w:color w:val="231F20"/>
          <w:w w:val="105"/>
        </w:rPr>
        <w:t>Keep the power supply cord away from heated surfaces, including the rear of the oven.</w:t>
      </w:r>
    </w:p>
    <w:p>
      <w:pPr>
        <w:pStyle w:val="BodyText"/>
        <w:spacing w:line="232" w:lineRule="auto"/>
        <w:ind w:left="111" w:right="43"/>
        <w:jc w:val="both"/>
      </w:pPr>
      <w:r>
        <w:rPr>
          <w:color w:val="231F20"/>
          <w:w w:val="105"/>
        </w:rPr>
        <w:t>Do</w:t>
      </w:r>
      <w:r>
        <w:rPr>
          <w:color w:val="231F20"/>
          <w:spacing w:val="-9"/>
          <w:w w:val="105"/>
        </w:rPr>
        <w:t> </w:t>
      </w:r>
      <w:r>
        <w:rPr>
          <w:color w:val="231F20"/>
          <w:w w:val="105"/>
        </w:rPr>
        <w:t>not</w:t>
      </w:r>
      <w:r>
        <w:rPr>
          <w:color w:val="231F20"/>
          <w:spacing w:val="-9"/>
          <w:w w:val="105"/>
        </w:rPr>
        <w:t> </w:t>
      </w:r>
      <w:r>
        <w:rPr>
          <w:color w:val="231F20"/>
          <w:w w:val="105"/>
        </w:rPr>
        <w:t>attempt</w:t>
      </w:r>
      <w:r>
        <w:rPr>
          <w:color w:val="231F20"/>
          <w:spacing w:val="-9"/>
          <w:w w:val="105"/>
        </w:rPr>
        <w:t> </w:t>
      </w:r>
      <w:r>
        <w:rPr>
          <w:color w:val="231F20"/>
          <w:w w:val="105"/>
        </w:rPr>
        <w:t>to</w:t>
      </w:r>
      <w:r>
        <w:rPr>
          <w:color w:val="231F20"/>
          <w:spacing w:val="-9"/>
          <w:w w:val="105"/>
        </w:rPr>
        <w:t> </w:t>
      </w:r>
      <w:r>
        <w:rPr>
          <w:color w:val="231F20"/>
          <w:w w:val="105"/>
        </w:rPr>
        <w:t>replace</w:t>
      </w:r>
      <w:r>
        <w:rPr>
          <w:color w:val="231F20"/>
          <w:spacing w:val="-9"/>
          <w:w w:val="105"/>
        </w:rPr>
        <w:t> </w:t>
      </w:r>
      <w:r>
        <w:rPr>
          <w:color w:val="231F20"/>
          <w:w w:val="105"/>
        </w:rPr>
        <w:t>the</w:t>
      </w:r>
      <w:r>
        <w:rPr>
          <w:color w:val="231F20"/>
          <w:spacing w:val="-9"/>
          <w:w w:val="105"/>
        </w:rPr>
        <w:t> </w:t>
      </w:r>
      <w:r>
        <w:rPr>
          <w:color w:val="231F20"/>
          <w:w w:val="105"/>
        </w:rPr>
        <w:t>oven</w:t>
      </w:r>
      <w:r>
        <w:rPr>
          <w:color w:val="231F20"/>
          <w:spacing w:val="-9"/>
          <w:w w:val="105"/>
        </w:rPr>
        <w:t> </w:t>
      </w:r>
      <w:r>
        <w:rPr>
          <w:color w:val="231F20"/>
          <w:w w:val="105"/>
        </w:rPr>
        <w:t>lamp</w:t>
      </w:r>
      <w:r>
        <w:rPr>
          <w:color w:val="231F20"/>
          <w:spacing w:val="-9"/>
          <w:w w:val="105"/>
        </w:rPr>
        <w:t> </w:t>
      </w:r>
      <w:r>
        <w:rPr>
          <w:color w:val="231F20"/>
          <w:w w:val="105"/>
        </w:rPr>
        <w:t>yourself</w:t>
      </w:r>
      <w:r>
        <w:rPr>
          <w:color w:val="231F20"/>
          <w:spacing w:val="-9"/>
          <w:w w:val="105"/>
        </w:rPr>
        <w:t> </w:t>
      </w:r>
      <w:r>
        <w:rPr>
          <w:color w:val="231F20"/>
          <w:w w:val="105"/>
        </w:rPr>
        <w:t>or allow</w:t>
      </w:r>
      <w:r>
        <w:rPr>
          <w:color w:val="231F20"/>
          <w:spacing w:val="-5"/>
          <w:w w:val="105"/>
        </w:rPr>
        <w:t> </w:t>
      </w:r>
      <w:r>
        <w:rPr>
          <w:color w:val="231F20"/>
          <w:w w:val="105"/>
        </w:rPr>
        <w:t>anyone</w:t>
      </w:r>
      <w:r>
        <w:rPr>
          <w:color w:val="231F20"/>
          <w:spacing w:val="-5"/>
          <w:w w:val="105"/>
        </w:rPr>
        <w:t> </w:t>
      </w:r>
      <w:r>
        <w:rPr>
          <w:color w:val="231F20"/>
          <w:w w:val="105"/>
        </w:rPr>
        <w:t>who</w:t>
      </w:r>
      <w:r>
        <w:rPr>
          <w:color w:val="231F20"/>
          <w:spacing w:val="-5"/>
          <w:w w:val="105"/>
        </w:rPr>
        <w:t> </w:t>
      </w:r>
      <w:r>
        <w:rPr>
          <w:color w:val="231F20"/>
          <w:w w:val="105"/>
        </w:rPr>
        <w:t>is</w:t>
      </w:r>
      <w:r>
        <w:rPr>
          <w:color w:val="231F20"/>
          <w:spacing w:val="-5"/>
          <w:w w:val="105"/>
        </w:rPr>
        <w:t> </w:t>
      </w:r>
      <w:r>
        <w:rPr>
          <w:color w:val="231F20"/>
          <w:w w:val="105"/>
        </w:rPr>
        <w:t>not</w:t>
      </w:r>
      <w:r>
        <w:rPr>
          <w:color w:val="231F20"/>
          <w:spacing w:val="-5"/>
          <w:w w:val="105"/>
        </w:rPr>
        <w:t> </w:t>
      </w:r>
      <w:r>
        <w:rPr>
          <w:color w:val="231F20"/>
          <w:w w:val="105"/>
        </w:rPr>
        <w:t>an</w:t>
      </w:r>
      <w:r>
        <w:rPr>
          <w:color w:val="231F20"/>
          <w:spacing w:val="-5"/>
          <w:w w:val="105"/>
        </w:rPr>
        <w:t> </w:t>
      </w:r>
      <w:r>
        <w:rPr>
          <w:color w:val="231F20"/>
          <w:w w:val="105"/>
        </w:rPr>
        <w:t>electrician</w:t>
      </w:r>
      <w:r>
        <w:rPr>
          <w:color w:val="231F20"/>
          <w:spacing w:val="-5"/>
          <w:w w:val="105"/>
        </w:rPr>
        <w:t> </w:t>
      </w:r>
      <w:r>
        <w:rPr>
          <w:color w:val="231F20"/>
          <w:w w:val="105"/>
        </w:rPr>
        <w:t>authorised</w:t>
      </w:r>
      <w:r>
        <w:rPr>
          <w:color w:val="231F20"/>
          <w:spacing w:val="-5"/>
          <w:w w:val="105"/>
        </w:rPr>
        <w:t> </w:t>
      </w:r>
      <w:r>
        <w:rPr>
          <w:color w:val="231F20"/>
          <w:w w:val="105"/>
        </w:rPr>
        <w:t>by SHARP</w:t>
      </w:r>
      <w:r>
        <w:rPr>
          <w:color w:val="231F20"/>
          <w:spacing w:val="-10"/>
          <w:w w:val="105"/>
        </w:rPr>
        <w:t> </w:t>
      </w:r>
      <w:r>
        <w:rPr>
          <w:color w:val="231F20"/>
          <w:w w:val="105"/>
        </w:rPr>
        <w:t>to</w:t>
      </w:r>
      <w:r>
        <w:rPr>
          <w:color w:val="231F20"/>
          <w:spacing w:val="-10"/>
          <w:w w:val="105"/>
        </w:rPr>
        <w:t> </w:t>
      </w:r>
      <w:r>
        <w:rPr>
          <w:color w:val="231F20"/>
          <w:w w:val="105"/>
        </w:rPr>
        <w:t>do</w:t>
      </w:r>
      <w:r>
        <w:rPr>
          <w:color w:val="231F20"/>
          <w:spacing w:val="-10"/>
          <w:w w:val="105"/>
        </w:rPr>
        <w:t> </w:t>
      </w:r>
      <w:r>
        <w:rPr>
          <w:color w:val="231F20"/>
          <w:w w:val="105"/>
        </w:rPr>
        <w:t>so.</w:t>
      </w:r>
      <w:r>
        <w:rPr>
          <w:color w:val="231F20"/>
          <w:spacing w:val="-10"/>
          <w:w w:val="105"/>
        </w:rPr>
        <w:t> </w:t>
      </w:r>
      <w:r>
        <w:rPr>
          <w:color w:val="231F20"/>
          <w:w w:val="105"/>
        </w:rPr>
        <w:t>If</w:t>
      </w:r>
      <w:r>
        <w:rPr>
          <w:color w:val="231F20"/>
          <w:spacing w:val="-10"/>
          <w:w w:val="105"/>
        </w:rPr>
        <w:t> </w:t>
      </w:r>
      <w:r>
        <w:rPr>
          <w:color w:val="231F20"/>
          <w:w w:val="105"/>
        </w:rPr>
        <w:t>the</w:t>
      </w:r>
      <w:r>
        <w:rPr>
          <w:color w:val="231F20"/>
          <w:spacing w:val="-10"/>
          <w:w w:val="105"/>
        </w:rPr>
        <w:t> </w:t>
      </w:r>
      <w:r>
        <w:rPr>
          <w:color w:val="231F20"/>
          <w:w w:val="105"/>
        </w:rPr>
        <w:t>oven</w:t>
      </w:r>
      <w:r>
        <w:rPr>
          <w:color w:val="231F20"/>
          <w:spacing w:val="-10"/>
          <w:w w:val="105"/>
        </w:rPr>
        <w:t> </w:t>
      </w:r>
      <w:r>
        <w:rPr>
          <w:color w:val="231F20"/>
          <w:w w:val="105"/>
        </w:rPr>
        <w:t>lamp</w:t>
      </w:r>
      <w:r>
        <w:rPr>
          <w:color w:val="231F20"/>
          <w:spacing w:val="-10"/>
          <w:w w:val="105"/>
        </w:rPr>
        <w:t> </w:t>
      </w:r>
      <w:r>
        <w:rPr>
          <w:color w:val="231F20"/>
          <w:w w:val="105"/>
        </w:rPr>
        <w:t>fails,</w:t>
      </w:r>
      <w:r>
        <w:rPr>
          <w:color w:val="231F20"/>
          <w:spacing w:val="-10"/>
          <w:w w:val="105"/>
        </w:rPr>
        <w:t> </w:t>
      </w:r>
      <w:r>
        <w:rPr>
          <w:color w:val="231F20"/>
          <w:w w:val="105"/>
        </w:rPr>
        <w:t>please</w:t>
      </w:r>
      <w:r>
        <w:rPr>
          <w:color w:val="231F20"/>
          <w:spacing w:val="-10"/>
          <w:w w:val="105"/>
        </w:rPr>
        <w:t> </w:t>
      </w:r>
      <w:r>
        <w:rPr>
          <w:color w:val="231F20"/>
          <w:w w:val="105"/>
        </w:rPr>
        <w:t>consult your</w:t>
      </w:r>
      <w:r>
        <w:rPr>
          <w:color w:val="231F20"/>
          <w:spacing w:val="-4"/>
          <w:w w:val="105"/>
        </w:rPr>
        <w:t> </w:t>
      </w:r>
      <w:r>
        <w:rPr>
          <w:color w:val="231F20"/>
          <w:w w:val="105"/>
        </w:rPr>
        <w:t>dealer</w:t>
      </w:r>
      <w:r>
        <w:rPr>
          <w:color w:val="231F20"/>
          <w:spacing w:val="-4"/>
          <w:w w:val="105"/>
        </w:rPr>
        <w:t> </w:t>
      </w:r>
      <w:r>
        <w:rPr>
          <w:color w:val="231F20"/>
          <w:w w:val="105"/>
        </w:rPr>
        <w:t>or</w:t>
      </w:r>
      <w:r>
        <w:rPr>
          <w:color w:val="231F20"/>
          <w:spacing w:val="-4"/>
          <w:w w:val="105"/>
        </w:rPr>
        <w:t> </w:t>
      </w:r>
      <w:r>
        <w:rPr>
          <w:color w:val="231F20"/>
          <w:w w:val="105"/>
        </w:rPr>
        <w:t>an</w:t>
      </w:r>
      <w:r>
        <w:rPr>
          <w:color w:val="231F20"/>
          <w:spacing w:val="-4"/>
          <w:w w:val="105"/>
        </w:rPr>
        <w:t> </w:t>
      </w:r>
      <w:r>
        <w:rPr>
          <w:color w:val="231F20"/>
          <w:w w:val="105"/>
        </w:rPr>
        <w:t>authorised</w:t>
      </w:r>
      <w:r>
        <w:rPr>
          <w:color w:val="231F20"/>
          <w:spacing w:val="-4"/>
          <w:w w:val="105"/>
        </w:rPr>
        <w:t> </w:t>
      </w:r>
      <w:r>
        <w:rPr>
          <w:color w:val="231F20"/>
          <w:w w:val="105"/>
        </w:rPr>
        <w:t>SHARP</w:t>
      </w:r>
      <w:r>
        <w:rPr>
          <w:color w:val="231F20"/>
          <w:spacing w:val="-4"/>
          <w:w w:val="105"/>
        </w:rPr>
        <w:t> </w:t>
      </w:r>
      <w:r>
        <w:rPr>
          <w:color w:val="231F20"/>
          <w:w w:val="105"/>
        </w:rPr>
        <w:t>service</w:t>
      </w:r>
      <w:r>
        <w:rPr>
          <w:color w:val="231F20"/>
          <w:spacing w:val="-4"/>
          <w:w w:val="105"/>
        </w:rPr>
        <w:t> </w:t>
      </w:r>
      <w:r>
        <w:rPr>
          <w:color w:val="231F20"/>
          <w:w w:val="105"/>
        </w:rPr>
        <w:t>agent.</w:t>
      </w:r>
    </w:p>
    <w:p>
      <w:pPr>
        <w:pStyle w:val="BodyText"/>
        <w:spacing w:line="232" w:lineRule="auto"/>
        <w:ind w:left="111" w:right="42"/>
        <w:jc w:val="both"/>
      </w:pPr>
      <w:r>
        <w:rPr>
          <w:color w:val="231F20"/>
          <w:w w:val="105"/>
        </w:rPr>
        <w:t>If</w:t>
      </w:r>
      <w:r>
        <w:rPr>
          <w:color w:val="231F20"/>
          <w:spacing w:val="-11"/>
          <w:w w:val="105"/>
        </w:rPr>
        <w:t> </w:t>
      </w:r>
      <w:r>
        <w:rPr>
          <w:color w:val="231F20"/>
          <w:w w:val="105"/>
        </w:rPr>
        <w:t>the</w:t>
      </w:r>
      <w:r>
        <w:rPr>
          <w:color w:val="231F20"/>
          <w:spacing w:val="-11"/>
          <w:w w:val="105"/>
        </w:rPr>
        <w:t> </w:t>
      </w:r>
      <w:r>
        <w:rPr>
          <w:color w:val="231F20"/>
          <w:w w:val="105"/>
        </w:rPr>
        <w:t>power</w:t>
      </w:r>
      <w:r>
        <w:rPr>
          <w:color w:val="231F20"/>
          <w:spacing w:val="-11"/>
          <w:w w:val="105"/>
        </w:rPr>
        <w:t> </w:t>
      </w:r>
      <w:r>
        <w:rPr>
          <w:color w:val="231F20"/>
          <w:w w:val="105"/>
        </w:rPr>
        <w:t>supply</w:t>
      </w:r>
      <w:r>
        <w:rPr>
          <w:color w:val="231F20"/>
          <w:spacing w:val="-11"/>
          <w:w w:val="105"/>
        </w:rPr>
        <w:t> </w:t>
      </w:r>
      <w:r>
        <w:rPr>
          <w:color w:val="231F20"/>
          <w:w w:val="105"/>
        </w:rPr>
        <w:t>cord</w:t>
      </w:r>
      <w:r>
        <w:rPr>
          <w:color w:val="231F20"/>
          <w:spacing w:val="-11"/>
          <w:w w:val="105"/>
        </w:rPr>
        <w:t> </w:t>
      </w:r>
      <w:r>
        <w:rPr>
          <w:color w:val="231F20"/>
          <w:w w:val="105"/>
        </w:rPr>
        <w:t>of</w:t>
      </w:r>
      <w:r>
        <w:rPr>
          <w:color w:val="231F20"/>
          <w:spacing w:val="-11"/>
          <w:w w:val="105"/>
        </w:rPr>
        <w:t> </w:t>
      </w:r>
      <w:r>
        <w:rPr>
          <w:color w:val="231F20"/>
          <w:w w:val="105"/>
        </w:rPr>
        <w:t>this</w:t>
      </w:r>
      <w:r>
        <w:rPr>
          <w:color w:val="231F20"/>
          <w:spacing w:val="-11"/>
          <w:w w:val="105"/>
        </w:rPr>
        <w:t> </w:t>
      </w:r>
      <w:r>
        <w:rPr>
          <w:color w:val="231F20"/>
          <w:w w:val="105"/>
        </w:rPr>
        <w:t>appliance</w:t>
      </w:r>
      <w:r>
        <w:rPr>
          <w:color w:val="231F20"/>
          <w:spacing w:val="-11"/>
          <w:w w:val="105"/>
        </w:rPr>
        <w:t> </w:t>
      </w:r>
      <w:r>
        <w:rPr>
          <w:color w:val="231F20"/>
          <w:w w:val="105"/>
        </w:rPr>
        <w:t>is</w:t>
      </w:r>
      <w:r>
        <w:rPr>
          <w:color w:val="231F20"/>
          <w:spacing w:val="-11"/>
          <w:w w:val="105"/>
        </w:rPr>
        <w:t> </w:t>
      </w:r>
      <w:r>
        <w:rPr>
          <w:color w:val="231F20"/>
          <w:w w:val="105"/>
        </w:rPr>
        <w:t>damaged, it must be replaced with a special cord.</w:t>
      </w:r>
    </w:p>
    <w:p>
      <w:pPr>
        <w:pStyle w:val="BodyText"/>
        <w:spacing w:line="232" w:lineRule="auto"/>
        <w:ind w:left="111" w:right="44"/>
        <w:jc w:val="both"/>
      </w:pPr>
      <w:r>
        <w:rPr>
          <w:color w:val="231F20"/>
          <w:spacing w:val="-2"/>
          <w:w w:val="105"/>
        </w:rPr>
        <w:t>The</w:t>
      </w:r>
      <w:r>
        <w:rPr>
          <w:color w:val="231F20"/>
          <w:spacing w:val="-5"/>
          <w:w w:val="105"/>
        </w:rPr>
        <w:t> </w:t>
      </w:r>
      <w:r>
        <w:rPr>
          <w:color w:val="231F20"/>
          <w:spacing w:val="-2"/>
          <w:w w:val="105"/>
        </w:rPr>
        <w:t>exchange</w:t>
      </w:r>
      <w:r>
        <w:rPr>
          <w:color w:val="231F20"/>
          <w:spacing w:val="-5"/>
          <w:w w:val="105"/>
        </w:rPr>
        <w:t> </w:t>
      </w:r>
      <w:r>
        <w:rPr>
          <w:color w:val="231F20"/>
          <w:spacing w:val="-2"/>
          <w:w w:val="105"/>
        </w:rPr>
        <w:t>must</w:t>
      </w:r>
      <w:r>
        <w:rPr>
          <w:color w:val="231F20"/>
          <w:spacing w:val="-5"/>
          <w:w w:val="105"/>
        </w:rPr>
        <w:t> </w:t>
      </w:r>
      <w:r>
        <w:rPr>
          <w:color w:val="231F20"/>
          <w:spacing w:val="-2"/>
          <w:w w:val="105"/>
        </w:rPr>
        <w:t>be</w:t>
      </w:r>
      <w:r>
        <w:rPr>
          <w:color w:val="231F20"/>
          <w:spacing w:val="-5"/>
          <w:w w:val="105"/>
        </w:rPr>
        <w:t> </w:t>
      </w:r>
      <w:r>
        <w:rPr>
          <w:color w:val="231F20"/>
          <w:spacing w:val="-2"/>
          <w:w w:val="105"/>
        </w:rPr>
        <w:t>made</w:t>
      </w:r>
      <w:r>
        <w:rPr>
          <w:color w:val="231F20"/>
          <w:spacing w:val="-5"/>
          <w:w w:val="105"/>
        </w:rPr>
        <w:t> </w:t>
      </w:r>
      <w:r>
        <w:rPr>
          <w:color w:val="231F20"/>
          <w:spacing w:val="-2"/>
          <w:w w:val="105"/>
        </w:rPr>
        <w:t>by</w:t>
      </w:r>
      <w:r>
        <w:rPr>
          <w:color w:val="231F20"/>
          <w:spacing w:val="-5"/>
          <w:w w:val="105"/>
        </w:rPr>
        <w:t> </w:t>
      </w:r>
      <w:r>
        <w:rPr>
          <w:color w:val="231F20"/>
          <w:spacing w:val="-2"/>
          <w:w w:val="105"/>
        </w:rPr>
        <w:t>an</w:t>
      </w:r>
      <w:r>
        <w:rPr>
          <w:color w:val="231F20"/>
          <w:spacing w:val="-5"/>
          <w:w w:val="105"/>
        </w:rPr>
        <w:t> </w:t>
      </w:r>
      <w:r>
        <w:rPr>
          <w:color w:val="231F20"/>
          <w:spacing w:val="-2"/>
          <w:w w:val="105"/>
        </w:rPr>
        <w:t>authorised</w:t>
      </w:r>
      <w:r>
        <w:rPr>
          <w:color w:val="231F20"/>
          <w:spacing w:val="-5"/>
          <w:w w:val="105"/>
        </w:rPr>
        <w:t> </w:t>
      </w:r>
      <w:r>
        <w:rPr>
          <w:color w:val="231F20"/>
          <w:spacing w:val="-2"/>
          <w:w w:val="105"/>
        </w:rPr>
        <w:t>SHARP </w:t>
      </w:r>
      <w:r>
        <w:rPr>
          <w:color w:val="231F20"/>
          <w:w w:val="105"/>
        </w:rPr>
        <w:t>service</w:t>
      </w:r>
      <w:r>
        <w:rPr>
          <w:color w:val="231F20"/>
          <w:spacing w:val="-13"/>
          <w:w w:val="105"/>
        </w:rPr>
        <w:t> </w:t>
      </w:r>
      <w:r>
        <w:rPr>
          <w:color w:val="231F20"/>
          <w:w w:val="105"/>
        </w:rPr>
        <w:t>agent.</w:t>
      </w:r>
    </w:p>
    <w:p>
      <w:pPr>
        <w:pStyle w:val="Heading4"/>
        <w:spacing w:line="218" w:lineRule="auto" w:before="14"/>
        <w:ind w:left="111" w:right="42"/>
        <w:jc w:val="both"/>
      </w:pPr>
      <w:r>
        <w:rPr>
          <w:color w:val="231F20"/>
          <w:spacing w:val="-2"/>
        </w:rPr>
        <w:t>To</w:t>
      </w:r>
      <w:r>
        <w:rPr>
          <w:color w:val="231F20"/>
          <w:spacing w:val="-9"/>
        </w:rPr>
        <w:t> </w:t>
      </w:r>
      <w:r>
        <w:rPr>
          <w:color w:val="231F20"/>
          <w:spacing w:val="-2"/>
        </w:rPr>
        <w:t>avoid</w:t>
      </w:r>
      <w:r>
        <w:rPr>
          <w:color w:val="231F20"/>
          <w:spacing w:val="-8"/>
        </w:rPr>
        <w:t> </w:t>
      </w:r>
      <w:r>
        <w:rPr>
          <w:color w:val="231F20"/>
          <w:spacing w:val="-2"/>
        </w:rPr>
        <w:t>the</w:t>
      </w:r>
      <w:r>
        <w:rPr>
          <w:color w:val="231F20"/>
          <w:spacing w:val="-9"/>
        </w:rPr>
        <w:t> </w:t>
      </w:r>
      <w:r>
        <w:rPr>
          <w:color w:val="231F20"/>
          <w:spacing w:val="-2"/>
        </w:rPr>
        <w:t>possibility</w:t>
      </w:r>
      <w:r>
        <w:rPr>
          <w:color w:val="231F20"/>
          <w:spacing w:val="-8"/>
        </w:rPr>
        <w:t> </w:t>
      </w:r>
      <w:r>
        <w:rPr>
          <w:color w:val="231F20"/>
          <w:spacing w:val="-2"/>
        </w:rPr>
        <w:t>of</w:t>
      </w:r>
      <w:r>
        <w:rPr>
          <w:color w:val="231F20"/>
          <w:spacing w:val="-9"/>
        </w:rPr>
        <w:t> </w:t>
      </w:r>
      <w:r>
        <w:rPr>
          <w:color w:val="231F20"/>
          <w:spacing w:val="-2"/>
        </w:rPr>
        <w:t>explosion</w:t>
      </w:r>
      <w:r>
        <w:rPr>
          <w:color w:val="231F20"/>
          <w:spacing w:val="-8"/>
        </w:rPr>
        <w:t> </w:t>
      </w:r>
      <w:r>
        <w:rPr>
          <w:color w:val="231F20"/>
          <w:spacing w:val="-2"/>
        </w:rPr>
        <w:t>and</w:t>
      </w:r>
      <w:r>
        <w:rPr>
          <w:color w:val="231F20"/>
          <w:spacing w:val="-9"/>
        </w:rPr>
        <w:t> </w:t>
      </w:r>
      <w:r>
        <w:rPr>
          <w:color w:val="231F20"/>
          <w:spacing w:val="-2"/>
        </w:rPr>
        <w:t>sudden</w:t>
      </w:r>
      <w:r>
        <w:rPr>
          <w:color w:val="231F20"/>
        </w:rPr>
        <w:t> </w:t>
      </w:r>
      <w:r>
        <w:rPr>
          <w:color w:val="231F20"/>
          <w:spacing w:val="-2"/>
        </w:rPr>
        <w:t>boiling:</w:t>
      </w:r>
    </w:p>
    <w:p>
      <w:pPr>
        <w:pStyle w:val="BodyText"/>
        <w:ind w:left="110" w:right="-44"/>
        <w:rPr>
          <w:rFonts w:ascii="Century Gothic"/>
          <w:sz w:val="20"/>
        </w:rPr>
      </w:pPr>
      <w:r>
        <w:rPr>
          <w:rFonts w:ascii="Century Gothic"/>
          <w:sz w:val="20"/>
        </w:rPr>
        <mc:AlternateContent>
          <mc:Choice Requires="wps">
            <w:drawing>
              <wp:inline distT="0" distB="0" distL="0" distR="0">
                <wp:extent cx="2141855" cy="695325"/>
                <wp:effectExtent l="9525" t="0" r="1269" b="9525"/>
                <wp:docPr id="248" name="Textbox 248"/>
                <wp:cNvGraphicFramePr>
                  <a:graphicFrameLocks/>
                </wp:cNvGraphicFramePr>
                <a:graphic>
                  <a:graphicData uri="http://schemas.microsoft.com/office/word/2010/wordprocessingShape">
                    <wps:wsp>
                      <wps:cNvPr id="248" name="Textbox 248"/>
                      <wps:cNvSpPr txBox="1"/>
                      <wps:spPr>
                        <a:xfrm>
                          <a:off x="0" y="0"/>
                          <a:ext cx="2141855" cy="695325"/>
                        </a:xfrm>
                        <a:prstGeom prst="rect">
                          <a:avLst/>
                        </a:prstGeom>
                        <a:solidFill>
                          <a:srgbClr val="E6E7E8"/>
                        </a:solidFill>
                        <a:ln w="5333">
                          <a:solidFill>
                            <a:srgbClr val="231F20"/>
                          </a:solidFill>
                          <a:prstDash val="solid"/>
                        </a:ln>
                      </wps:spPr>
                      <wps:txbx>
                        <w:txbxContent>
                          <w:p>
                            <w:pPr>
                              <w:spacing w:line="218" w:lineRule="auto" w:before="37"/>
                              <w:ind w:left="47" w:right="45" w:firstLine="0"/>
                              <w:jc w:val="both"/>
                              <w:rPr>
                                <w:rFonts w:ascii="Century Gothic"/>
                                <w:b/>
                                <w:color w:val="000000"/>
                                <w:sz w:val="15"/>
                              </w:rPr>
                            </w:pPr>
                            <w:r>
                              <w:rPr>
                                <w:rFonts w:ascii="Century Gothic"/>
                                <w:b/>
                                <w:color w:val="231F20"/>
                                <w:spacing w:val="-2"/>
                                <w:sz w:val="15"/>
                              </w:rPr>
                              <w:t>WARNING:</w:t>
                            </w:r>
                            <w:r>
                              <w:rPr>
                                <w:rFonts w:ascii="Century Gothic"/>
                                <w:b/>
                                <w:color w:val="231F20"/>
                                <w:spacing w:val="-9"/>
                                <w:sz w:val="15"/>
                              </w:rPr>
                              <w:t> </w:t>
                            </w:r>
                            <w:r>
                              <w:rPr>
                                <w:rFonts w:ascii="Century Gothic"/>
                                <w:b/>
                                <w:color w:val="231F20"/>
                                <w:spacing w:val="-2"/>
                                <w:sz w:val="15"/>
                              </w:rPr>
                              <w:t>Liquids</w:t>
                            </w:r>
                            <w:r>
                              <w:rPr>
                                <w:rFonts w:ascii="Century Gothic"/>
                                <w:b/>
                                <w:color w:val="231F20"/>
                                <w:spacing w:val="-8"/>
                                <w:sz w:val="15"/>
                              </w:rPr>
                              <w:t> </w:t>
                            </w:r>
                            <w:r>
                              <w:rPr>
                                <w:rFonts w:ascii="Century Gothic"/>
                                <w:b/>
                                <w:color w:val="231F20"/>
                                <w:spacing w:val="-2"/>
                                <w:sz w:val="15"/>
                              </w:rPr>
                              <w:t>and</w:t>
                            </w:r>
                            <w:r>
                              <w:rPr>
                                <w:rFonts w:ascii="Century Gothic"/>
                                <w:b/>
                                <w:color w:val="231F20"/>
                                <w:spacing w:val="-9"/>
                                <w:sz w:val="15"/>
                              </w:rPr>
                              <w:t> </w:t>
                            </w:r>
                            <w:r>
                              <w:rPr>
                                <w:rFonts w:ascii="Century Gothic"/>
                                <w:b/>
                                <w:color w:val="231F20"/>
                                <w:spacing w:val="-2"/>
                                <w:sz w:val="15"/>
                              </w:rPr>
                              <w:t>other</w:t>
                            </w:r>
                            <w:r>
                              <w:rPr>
                                <w:rFonts w:ascii="Century Gothic"/>
                                <w:b/>
                                <w:color w:val="231F20"/>
                                <w:spacing w:val="-8"/>
                                <w:sz w:val="15"/>
                              </w:rPr>
                              <w:t> </w:t>
                            </w:r>
                            <w:r>
                              <w:rPr>
                                <w:rFonts w:ascii="Century Gothic"/>
                                <w:b/>
                                <w:color w:val="231F20"/>
                                <w:spacing w:val="-2"/>
                                <w:sz w:val="15"/>
                              </w:rPr>
                              <w:t>foods</w:t>
                            </w:r>
                            <w:r>
                              <w:rPr>
                                <w:rFonts w:ascii="Century Gothic"/>
                                <w:b/>
                                <w:color w:val="231F20"/>
                                <w:spacing w:val="-9"/>
                                <w:sz w:val="15"/>
                              </w:rPr>
                              <w:t> </w:t>
                            </w:r>
                            <w:r>
                              <w:rPr>
                                <w:rFonts w:ascii="Century Gothic"/>
                                <w:b/>
                                <w:color w:val="231F20"/>
                                <w:spacing w:val="-2"/>
                                <w:sz w:val="15"/>
                              </w:rPr>
                              <w:t>must</w:t>
                            </w:r>
                            <w:r>
                              <w:rPr>
                                <w:rFonts w:ascii="Century Gothic"/>
                                <w:b/>
                                <w:color w:val="231F20"/>
                                <w:spacing w:val="-8"/>
                                <w:sz w:val="15"/>
                              </w:rPr>
                              <w:t> </w:t>
                            </w:r>
                            <w:r>
                              <w:rPr>
                                <w:rFonts w:ascii="Century Gothic"/>
                                <w:b/>
                                <w:color w:val="231F20"/>
                                <w:spacing w:val="-2"/>
                                <w:sz w:val="15"/>
                              </w:rPr>
                              <w:t>not</w:t>
                            </w:r>
                            <w:r>
                              <w:rPr>
                                <w:rFonts w:ascii="Century Gothic"/>
                                <w:b/>
                                <w:color w:val="231F20"/>
                                <w:spacing w:val="-9"/>
                                <w:sz w:val="15"/>
                              </w:rPr>
                              <w:t> </w:t>
                            </w:r>
                            <w:r>
                              <w:rPr>
                                <w:rFonts w:ascii="Century Gothic"/>
                                <w:b/>
                                <w:color w:val="231F20"/>
                                <w:spacing w:val="-2"/>
                                <w:sz w:val="15"/>
                              </w:rPr>
                              <w:t>be</w:t>
                            </w:r>
                            <w:r>
                              <w:rPr>
                                <w:rFonts w:ascii="Century Gothic"/>
                                <w:b/>
                                <w:color w:val="231F20"/>
                                <w:sz w:val="15"/>
                              </w:rPr>
                              <w:t> </w:t>
                            </w:r>
                            <w:r>
                              <w:rPr>
                                <w:rFonts w:ascii="Century Gothic"/>
                                <w:b/>
                                <w:color w:val="231F20"/>
                                <w:w w:val="90"/>
                                <w:sz w:val="15"/>
                              </w:rPr>
                              <w:t>heated in sealed containers since they are liable</w:t>
                            </w:r>
                            <w:r>
                              <w:rPr>
                                <w:rFonts w:ascii="Century Gothic"/>
                                <w:b/>
                                <w:color w:val="231F20"/>
                                <w:sz w:val="15"/>
                              </w:rPr>
                              <w:t> to</w:t>
                            </w:r>
                            <w:r>
                              <w:rPr>
                                <w:rFonts w:ascii="Century Gothic"/>
                                <w:b/>
                                <w:color w:val="231F20"/>
                                <w:spacing w:val="-12"/>
                                <w:sz w:val="15"/>
                              </w:rPr>
                              <w:t> </w:t>
                            </w:r>
                            <w:r>
                              <w:rPr>
                                <w:rFonts w:ascii="Century Gothic"/>
                                <w:b/>
                                <w:color w:val="231F20"/>
                                <w:sz w:val="15"/>
                              </w:rPr>
                              <w:t>explode.</w:t>
                            </w:r>
                          </w:p>
                          <w:p>
                            <w:pPr>
                              <w:spacing w:line="218" w:lineRule="auto" w:before="1"/>
                              <w:ind w:left="47" w:right="41" w:firstLine="0"/>
                              <w:jc w:val="both"/>
                              <w:rPr>
                                <w:rFonts w:ascii="Century Gothic"/>
                                <w:b/>
                                <w:color w:val="000000"/>
                                <w:sz w:val="15"/>
                              </w:rPr>
                            </w:pPr>
                            <w:r>
                              <w:rPr>
                                <w:rFonts w:ascii="Century Gothic"/>
                                <w:b/>
                                <w:color w:val="231F20"/>
                                <w:spacing w:val="-2"/>
                                <w:sz w:val="15"/>
                              </w:rPr>
                              <w:t>Microwave</w:t>
                            </w:r>
                            <w:r>
                              <w:rPr>
                                <w:rFonts w:ascii="Century Gothic"/>
                                <w:b/>
                                <w:color w:val="231F20"/>
                                <w:spacing w:val="-3"/>
                                <w:sz w:val="15"/>
                              </w:rPr>
                              <w:t> </w:t>
                            </w:r>
                            <w:r>
                              <w:rPr>
                                <w:rFonts w:ascii="Century Gothic"/>
                                <w:b/>
                                <w:color w:val="231F20"/>
                                <w:spacing w:val="-2"/>
                                <w:sz w:val="15"/>
                              </w:rPr>
                              <w:t>heating</w:t>
                            </w:r>
                            <w:r>
                              <w:rPr>
                                <w:rFonts w:ascii="Century Gothic"/>
                                <w:b/>
                                <w:color w:val="231F20"/>
                                <w:spacing w:val="-3"/>
                                <w:sz w:val="15"/>
                              </w:rPr>
                              <w:t> </w:t>
                            </w:r>
                            <w:r>
                              <w:rPr>
                                <w:rFonts w:ascii="Century Gothic"/>
                                <w:b/>
                                <w:color w:val="231F20"/>
                                <w:spacing w:val="-2"/>
                                <w:sz w:val="15"/>
                              </w:rPr>
                              <w:t>of</w:t>
                            </w:r>
                            <w:r>
                              <w:rPr>
                                <w:rFonts w:ascii="Century Gothic"/>
                                <w:b/>
                                <w:color w:val="231F20"/>
                                <w:spacing w:val="-3"/>
                                <w:sz w:val="15"/>
                              </w:rPr>
                              <w:t> </w:t>
                            </w:r>
                            <w:r>
                              <w:rPr>
                                <w:rFonts w:ascii="Century Gothic"/>
                                <w:b/>
                                <w:color w:val="231F20"/>
                                <w:spacing w:val="-2"/>
                                <w:sz w:val="15"/>
                              </w:rPr>
                              <w:t>beverages</w:t>
                            </w:r>
                            <w:r>
                              <w:rPr>
                                <w:rFonts w:ascii="Century Gothic"/>
                                <w:b/>
                                <w:color w:val="231F20"/>
                                <w:spacing w:val="-3"/>
                                <w:sz w:val="15"/>
                              </w:rPr>
                              <w:t> </w:t>
                            </w:r>
                            <w:r>
                              <w:rPr>
                                <w:rFonts w:ascii="Century Gothic"/>
                                <w:b/>
                                <w:color w:val="231F20"/>
                                <w:spacing w:val="-2"/>
                                <w:sz w:val="15"/>
                              </w:rPr>
                              <w:t>can</w:t>
                            </w:r>
                            <w:r>
                              <w:rPr>
                                <w:rFonts w:ascii="Century Gothic"/>
                                <w:b/>
                                <w:color w:val="231F20"/>
                                <w:spacing w:val="-3"/>
                                <w:sz w:val="15"/>
                              </w:rPr>
                              <w:t> </w:t>
                            </w:r>
                            <w:r>
                              <w:rPr>
                                <w:rFonts w:ascii="Century Gothic"/>
                                <w:b/>
                                <w:color w:val="231F20"/>
                                <w:spacing w:val="-2"/>
                                <w:sz w:val="15"/>
                              </w:rPr>
                              <w:t>result</w:t>
                            </w:r>
                            <w:r>
                              <w:rPr>
                                <w:rFonts w:ascii="Century Gothic"/>
                                <w:b/>
                                <w:color w:val="231F20"/>
                                <w:spacing w:val="-3"/>
                                <w:sz w:val="15"/>
                              </w:rPr>
                              <w:t> </w:t>
                            </w:r>
                            <w:r>
                              <w:rPr>
                                <w:rFonts w:ascii="Century Gothic"/>
                                <w:b/>
                                <w:color w:val="231F20"/>
                                <w:spacing w:val="-2"/>
                                <w:sz w:val="15"/>
                              </w:rPr>
                              <w:t>in</w:t>
                            </w:r>
                            <w:r>
                              <w:rPr>
                                <w:rFonts w:ascii="Century Gothic"/>
                                <w:b/>
                                <w:color w:val="231F20"/>
                                <w:sz w:val="15"/>
                              </w:rPr>
                              <w:t> </w:t>
                            </w:r>
                            <w:r>
                              <w:rPr>
                                <w:rFonts w:ascii="Century Gothic"/>
                                <w:b/>
                                <w:color w:val="231F20"/>
                                <w:w w:val="90"/>
                                <w:sz w:val="15"/>
                              </w:rPr>
                              <w:t>delayed eruptive boiling, therefore care must be</w:t>
                            </w:r>
                            <w:r>
                              <w:rPr>
                                <w:rFonts w:ascii="Century Gothic"/>
                                <w:b/>
                                <w:color w:val="231F20"/>
                                <w:sz w:val="15"/>
                              </w:rPr>
                              <w:t> taken when handling the container.</w:t>
                            </w:r>
                          </w:p>
                        </w:txbxContent>
                      </wps:txbx>
                      <wps:bodyPr wrap="square" lIns="0" tIns="0" rIns="0" bIns="0" rtlCol="0">
                        <a:noAutofit/>
                      </wps:bodyPr>
                    </wps:wsp>
                  </a:graphicData>
                </a:graphic>
              </wp:inline>
            </w:drawing>
          </mc:Choice>
          <mc:Fallback>
            <w:pict>
              <v:shape style="width:168.65pt;height:54.75pt;mso-position-horizontal-relative:char;mso-position-vertical-relative:line" type="#_x0000_t202" id="docshape217" filled="true" fillcolor="#e6e7e8" stroked="true" strokeweight=".42pt" strokecolor="#231f20">
                <w10:anchorlock/>
                <v:textbox inset="0,0,0,0">
                  <w:txbxContent>
                    <w:p>
                      <w:pPr>
                        <w:spacing w:line="218" w:lineRule="auto" w:before="37"/>
                        <w:ind w:left="47" w:right="45" w:firstLine="0"/>
                        <w:jc w:val="both"/>
                        <w:rPr>
                          <w:rFonts w:ascii="Century Gothic"/>
                          <w:b/>
                          <w:color w:val="000000"/>
                          <w:sz w:val="15"/>
                        </w:rPr>
                      </w:pPr>
                      <w:r>
                        <w:rPr>
                          <w:rFonts w:ascii="Century Gothic"/>
                          <w:b/>
                          <w:color w:val="231F20"/>
                          <w:spacing w:val="-2"/>
                          <w:sz w:val="15"/>
                        </w:rPr>
                        <w:t>WARNING:</w:t>
                      </w:r>
                      <w:r>
                        <w:rPr>
                          <w:rFonts w:ascii="Century Gothic"/>
                          <w:b/>
                          <w:color w:val="231F20"/>
                          <w:spacing w:val="-9"/>
                          <w:sz w:val="15"/>
                        </w:rPr>
                        <w:t> </w:t>
                      </w:r>
                      <w:r>
                        <w:rPr>
                          <w:rFonts w:ascii="Century Gothic"/>
                          <w:b/>
                          <w:color w:val="231F20"/>
                          <w:spacing w:val="-2"/>
                          <w:sz w:val="15"/>
                        </w:rPr>
                        <w:t>Liquids</w:t>
                      </w:r>
                      <w:r>
                        <w:rPr>
                          <w:rFonts w:ascii="Century Gothic"/>
                          <w:b/>
                          <w:color w:val="231F20"/>
                          <w:spacing w:val="-8"/>
                          <w:sz w:val="15"/>
                        </w:rPr>
                        <w:t> </w:t>
                      </w:r>
                      <w:r>
                        <w:rPr>
                          <w:rFonts w:ascii="Century Gothic"/>
                          <w:b/>
                          <w:color w:val="231F20"/>
                          <w:spacing w:val="-2"/>
                          <w:sz w:val="15"/>
                        </w:rPr>
                        <w:t>and</w:t>
                      </w:r>
                      <w:r>
                        <w:rPr>
                          <w:rFonts w:ascii="Century Gothic"/>
                          <w:b/>
                          <w:color w:val="231F20"/>
                          <w:spacing w:val="-9"/>
                          <w:sz w:val="15"/>
                        </w:rPr>
                        <w:t> </w:t>
                      </w:r>
                      <w:r>
                        <w:rPr>
                          <w:rFonts w:ascii="Century Gothic"/>
                          <w:b/>
                          <w:color w:val="231F20"/>
                          <w:spacing w:val="-2"/>
                          <w:sz w:val="15"/>
                        </w:rPr>
                        <w:t>other</w:t>
                      </w:r>
                      <w:r>
                        <w:rPr>
                          <w:rFonts w:ascii="Century Gothic"/>
                          <w:b/>
                          <w:color w:val="231F20"/>
                          <w:spacing w:val="-8"/>
                          <w:sz w:val="15"/>
                        </w:rPr>
                        <w:t> </w:t>
                      </w:r>
                      <w:r>
                        <w:rPr>
                          <w:rFonts w:ascii="Century Gothic"/>
                          <w:b/>
                          <w:color w:val="231F20"/>
                          <w:spacing w:val="-2"/>
                          <w:sz w:val="15"/>
                        </w:rPr>
                        <w:t>foods</w:t>
                      </w:r>
                      <w:r>
                        <w:rPr>
                          <w:rFonts w:ascii="Century Gothic"/>
                          <w:b/>
                          <w:color w:val="231F20"/>
                          <w:spacing w:val="-9"/>
                          <w:sz w:val="15"/>
                        </w:rPr>
                        <w:t> </w:t>
                      </w:r>
                      <w:r>
                        <w:rPr>
                          <w:rFonts w:ascii="Century Gothic"/>
                          <w:b/>
                          <w:color w:val="231F20"/>
                          <w:spacing w:val="-2"/>
                          <w:sz w:val="15"/>
                        </w:rPr>
                        <w:t>must</w:t>
                      </w:r>
                      <w:r>
                        <w:rPr>
                          <w:rFonts w:ascii="Century Gothic"/>
                          <w:b/>
                          <w:color w:val="231F20"/>
                          <w:spacing w:val="-8"/>
                          <w:sz w:val="15"/>
                        </w:rPr>
                        <w:t> </w:t>
                      </w:r>
                      <w:r>
                        <w:rPr>
                          <w:rFonts w:ascii="Century Gothic"/>
                          <w:b/>
                          <w:color w:val="231F20"/>
                          <w:spacing w:val="-2"/>
                          <w:sz w:val="15"/>
                        </w:rPr>
                        <w:t>not</w:t>
                      </w:r>
                      <w:r>
                        <w:rPr>
                          <w:rFonts w:ascii="Century Gothic"/>
                          <w:b/>
                          <w:color w:val="231F20"/>
                          <w:spacing w:val="-9"/>
                          <w:sz w:val="15"/>
                        </w:rPr>
                        <w:t> </w:t>
                      </w:r>
                      <w:r>
                        <w:rPr>
                          <w:rFonts w:ascii="Century Gothic"/>
                          <w:b/>
                          <w:color w:val="231F20"/>
                          <w:spacing w:val="-2"/>
                          <w:sz w:val="15"/>
                        </w:rPr>
                        <w:t>be</w:t>
                      </w:r>
                      <w:r>
                        <w:rPr>
                          <w:rFonts w:ascii="Century Gothic"/>
                          <w:b/>
                          <w:color w:val="231F20"/>
                          <w:sz w:val="15"/>
                        </w:rPr>
                        <w:t> </w:t>
                      </w:r>
                      <w:r>
                        <w:rPr>
                          <w:rFonts w:ascii="Century Gothic"/>
                          <w:b/>
                          <w:color w:val="231F20"/>
                          <w:w w:val="90"/>
                          <w:sz w:val="15"/>
                        </w:rPr>
                        <w:t>heated in sealed containers since they are liable</w:t>
                      </w:r>
                      <w:r>
                        <w:rPr>
                          <w:rFonts w:ascii="Century Gothic"/>
                          <w:b/>
                          <w:color w:val="231F20"/>
                          <w:sz w:val="15"/>
                        </w:rPr>
                        <w:t> to</w:t>
                      </w:r>
                      <w:r>
                        <w:rPr>
                          <w:rFonts w:ascii="Century Gothic"/>
                          <w:b/>
                          <w:color w:val="231F20"/>
                          <w:spacing w:val="-12"/>
                          <w:sz w:val="15"/>
                        </w:rPr>
                        <w:t> </w:t>
                      </w:r>
                      <w:r>
                        <w:rPr>
                          <w:rFonts w:ascii="Century Gothic"/>
                          <w:b/>
                          <w:color w:val="231F20"/>
                          <w:sz w:val="15"/>
                        </w:rPr>
                        <w:t>explode.</w:t>
                      </w:r>
                    </w:p>
                    <w:p>
                      <w:pPr>
                        <w:spacing w:line="218" w:lineRule="auto" w:before="1"/>
                        <w:ind w:left="47" w:right="41" w:firstLine="0"/>
                        <w:jc w:val="both"/>
                        <w:rPr>
                          <w:rFonts w:ascii="Century Gothic"/>
                          <w:b/>
                          <w:color w:val="000000"/>
                          <w:sz w:val="15"/>
                        </w:rPr>
                      </w:pPr>
                      <w:r>
                        <w:rPr>
                          <w:rFonts w:ascii="Century Gothic"/>
                          <w:b/>
                          <w:color w:val="231F20"/>
                          <w:spacing w:val="-2"/>
                          <w:sz w:val="15"/>
                        </w:rPr>
                        <w:t>Microwave</w:t>
                      </w:r>
                      <w:r>
                        <w:rPr>
                          <w:rFonts w:ascii="Century Gothic"/>
                          <w:b/>
                          <w:color w:val="231F20"/>
                          <w:spacing w:val="-3"/>
                          <w:sz w:val="15"/>
                        </w:rPr>
                        <w:t> </w:t>
                      </w:r>
                      <w:r>
                        <w:rPr>
                          <w:rFonts w:ascii="Century Gothic"/>
                          <w:b/>
                          <w:color w:val="231F20"/>
                          <w:spacing w:val="-2"/>
                          <w:sz w:val="15"/>
                        </w:rPr>
                        <w:t>heating</w:t>
                      </w:r>
                      <w:r>
                        <w:rPr>
                          <w:rFonts w:ascii="Century Gothic"/>
                          <w:b/>
                          <w:color w:val="231F20"/>
                          <w:spacing w:val="-3"/>
                          <w:sz w:val="15"/>
                        </w:rPr>
                        <w:t> </w:t>
                      </w:r>
                      <w:r>
                        <w:rPr>
                          <w:rFonts w:ascii="Century Gothic"/>
                          <w:b/>
                          <w:color w:val="231F20"/>
                          <w:spacing w:val="-2"/>
                          <w:sz w:val="15"/>
                        </w:rPr>
                        <w:t>of</w:t>
                      </w:r>
                      <w:r>
                        <w:rPr>
                          <w:rFonts w:ascii="Century Gothic"/>
                          <w:b/>
                          <w:color w:val="231F20"/>
                          <w:spacing w:val="-3"/>
                          <w:sz w:val="15"/>
                        </w:rPr>
                        <w:t> </w:t>
                      </w:r>
                      <w:r>
                        <w:rPr>
                          <w:rFonts w:ascii="Century Gothic"/>
                          <w:b/>
                          <w:color w:val="231F20"/>
                          <w:spacing w:val="-2"/>
                          <w:sz w:val="15"/>
                        </w:rPr>
                        <w:t>beverages</w:t>
                      </w:r>
                      <w:r>
                        <w:rPr>
                          <w:rFonts w:ascii="Century Gothic"/>
                          <w:b/>
                          <w:color w:val="231F20"/>
                          <w:spacing w:val="-3"/>
                          <w:sz w:val="15"/>
                        </w:rPr>
                        <w:t> </w:t>
                      </w:r>
                      <w:r>
                        <w:rPr>
                          <w:rFonts w:ascii="Century Gothic"/>
                          <w:b/>
                          <w:color w:val="231F20"/>
                          <w:spacing w:val="-2"/>
                          <w:sz w:val="15"/>
                        </w:rPr>
                        <w:t>can</w:t>
                      </w:r>
                      <w:r>
                        <w:rPr>
                          <w:rFonts w:ascii="Century Gothic"/>
                          <w:b/>
                          <w:color w:val="231F20"/>
                          <w:spacing w:val="-3"/>
                          <w:sz w:val="15"/>
                        </w:rPr>
                        <w:t> </w:t>
                      </w:r>
                      <w:r>
                        <w:rPr>
                          <w:rFonts w:ascii="Century Gothic"/>
                          <w:b/>
                          <w:color w:val="231F20"/>
                          <w:spacing w:val="-2"/>
                          <w:sz w:val="15"/>
                        </w:rPr>
                        <w:t>result</w:t>
                      </w:r>
                      <w:r>
                        <w:rPr>
                          <w:rFonts w:ascii="Century Gothic"/>
                          <w:b/>
                          <w:color w:val="231F20"/>
                          <w:spacing w:val="-3"/>
                          <w:sz w:val="15"/>
                        </w:rPr>
                        <w:t> </w:t>
                      </w:r>
                      <w:r>
                        <w:rPr>
                          <w:rFonts w:ascii="Century Gothic"/>
                          <w:b/>
                          <w:color w:val="231F20"/>
                          <w:spacing w:val="-2"/>
                          <w:sz w:val="15"/>
                        </w:rPr>
                        <w:t>in</w:t>
                      </w:r>
                      <w:r>
                        <w:rPr>
                          <w:rFonts w:ascii="Century Gothic"/>
                          <w:b/>
                          <w:color w:val="231F20"/>
                          <w:sz w:val="15"/>
                        </w:rPr>
                        <w:t> </w:t>
                      </w:r>
                      <w:r>
                        <w:rPr>
                          <w:rFonts w:ascii="Century Gothic"/>
                          <w:b/>
                          <w:color w:val="231F20"/>
                          <w:w w:val="90"/>
                          <w:sz w:val="15"/>
                        </w:rPr>
                        <w:t>delayed eruptive boiling, therefore care must be</w:t>
                      </w:r>
                      <w:r>
                        <w:rPr>
                          <w:rFonts w:ascii="Century Gothic"/>
                          <w:b/>
                          <w:color w:val="231F20"/>
                          <w:sz w:val="15"/>
                        </w:rPr>
                        <w:t> taken when handling the container.</w:t>
                      </w:r>
                    </w:p>
                  </w:txbxContent>
                </v:textbox>
                <v:fill type="solid"/>
                <v:stroke dashstyle="solid"/>
              </v:shape>
            </w:pict>
          </mc:Fallback>
        </mc:AlternateContent>
      </w:r>
      <w:r>
        <w:rPr>
          <w:rFonts w:ascii="Century Gothic"/>
          <w:sz w:val="20"/>
        </w:rPr>
      </w:r>
    </w:p>
    <w:p>
      <w:pPr>
        <w:pStyle w:val="BodyText"/>
        <w:spacing w:line="232" w:lineRule="auto" w:before="48"/>
        <w:ind w:left="111"/>
      </w:pPr>
      <w:r>
        <w:rPr>
          <w:color w:val="231F20"/>
          <w:w w:val="105"/>
        </w:rPr>
        <w:t>Never use sealed containers. Remove seals and lids </w:t>
      </w:r>
      <w:r>
        <w:rPr>
          <w:color w:val="231F20"/>
        </w:rPr>
        <w:t>before</w:t>
      </w:r>
      <w:r>
        <w:rPr>
          <w:color w:val="231F20"/>
          <w:spacing w:val="-12"/>
        </w:rPr>
        <w:t> </w:t>
      </w:r>
      <w:r>
        <w:rPr>
          <w:color w:val="231F20"/>
        </w:rPr>
        <w:t>use.</w:t>
      </w:r>
      <w:r>
        <w:rPr>
          <w:color w:val="231F20"/>
          <w:spacing w:val="-12"/>
        </w:rPr>
        <w:t> </w:t>
      </w:r>
      <w:r>
        <w:rPr>
          <w:color w:val="231F20"/>
        </w:rPr>
        <w:t>Sealed</w:t>
      </w:r>
      <w:r>
        <w:rPr>
          <w:color w:val="231F20"/>
          <w:spacing w:val="-12"/>
        </w:rPr>
        <w:t> </w:t>
      </w:r>
      <w:r>
        <w:rPr>
          <w:color w:val="231F20"/>
        </w:rPr>
        <w:t>containers</w:t>
      </w:r>
      <w:r>
        <w:rPr>
          <w:color w:val="231F20"/>
          <w:spacing w:val="-12"/>
        </w:rPr>
        <w:t> </w:t>
      </w:r>
      <w:r>
        <w:rPr>
          <w:color w:val="231F20"/>
        </w:rPr>
        <w:t>can</w:t>
      </w:r>
      <w:r>
        <w:rPr>
          <w:color w:val="231F20"/>
          <w:spacing w:val="-12"/>
        </w:rPr>
        <w:t> </w:t>
      </w:r>
      <w:r>
        <w:rPr>
          <w:color w:val="231F20"/>
        </w:rPr>
        <w:t>explode</w:t>
      </w:r>
      <w:r>
        <w:rPr>
          <w:color w:val="231F20"/>
          <w:spacing w:val="-12"/>
        </w:rPr>
        <w:t> </w:t>
      </w:r>
      <w:r>
        <w:rPr>
          <w:color w:val="231F20"/>
        </w:rPr>
        <w:t>due</w:t>
      </w:r>
      <w:r>
        <w:rPr>
          <w:color w:val="231F20"/>
          <w:spacing w:val="-12"/>
        </w:rPr>
        <w:t> </w:t>
      </w:r>
      <w:r>
        <w:rPr>
          <w:color w:val="231F20"/>
        </w:rPr>
        <w:t>to</w:t>
      </w:r>
      <w:r>
        <w:rPr>
          <w:color w:val="231F20"/>
          <w:spacing w:val="-12"/>
        </w:rPr>
        <w:t> </w:t>
      </w:r>
      <w:r>
        <w:rPr>
          <w:color w:val="231F20"/>
        </w:rPr>
        <w:t>a</w:t>
      </w:r>
      <w:r>
        <w:rPr>
          <w:color w:val="231F20"/>
          <w:spacing w:val="-12"/>
        </w:rPr>
        <w:t> </w:t>
      </w:r>
      <w:r>
        <w:rPr>
          <w:color w:val="231F20"/>
        </w:rPr>
        <w:t>build </w:t>
      </w:r>
      <w:r>
        <w:rPr>
          <w:color w:val="231F20"/>
          <w:spacing w:val="-2"/>
          <w:w w:val="105"/>
        </w:rPr>
        <w:t>up</w:t>
      </w:r>
      <w:r>
        <w:rPr>
          <w:color w:val="231F20"/>
          <w:spacing w:val="-12"/>
          <w:w w:val="105"/>
        </w:rPr>
        <w:t> </w:t>
      </w:r>
      <w:r>
        <w:rPr>
          <w:color w:val="231F20"/>
          <w:spacing w:val="-2"/>
          <w:w w:val="105"/>
        </w:rPr>
        <w:t>of</w:t>
      </w:r>
      <w:r>
        <w:rPr>
          <w:color w:val="231F20"/>
          <w:spacing w:val="-12"/>
          <w:w w:val="105"/>
        </w:rPr>
        <w:t> </w:t>
      </w:r>
      <w:r>
        <w:rPr>
          <w:color w:val="231F20"/>
          <w:spacing w:val="-2"/>
          <w:w w:val="105"/>
        </w:rPr>
        <w:t>pressure</w:t>
      </w:r>
      <w:r>
        <w:rPr>
          <w:color w:val="231F20"/>
          <w:spacing w:val="-12"/>
          <w:w w:val="105"/>
        </w:rPr>
        <w:t> </w:t>
      </w:r>
      <w:r>
        <w:rPr>
          <w:color w:val="231F20"/>
          <w:spacing w:val="-2"/>
          <w:w w:val="105"/>
        </w:rPr>
        <w:t>even</w:t>
      </w:r>
      <w:r>
        <w:rPr>
          <w:color w:val="231F20"/>
          <w:spacing w:val="-12"/>
          <w:w w:val="105"/>
        </w:rPr>
        <w:t> </w:t>
      </w:r>
      <w:r>
        <w:rPr>
          <w:color w:val="231F20"/>
          <w:spacing w:val="-2"/>
          <w:w w:val="105"/>
        </w:rPr>
        <w:t>after</w:t>
      </w:r>
      <w:r>
        <w:rPr>
          <w:color w:val="231F20"/>
          <w:spacing w:val="-12"/>
          <w:w w:val="105"/>
        </w:rPr>
        <w:t> </w:t>
      </w:r>
      <w:r>
        <w:rPr>
          <w:color w:val="231F20"/>
          <w:spacing w:val="-2"/>
          <w:w w:val="105"/>
        </w:rPr>
        <w:t>the</w:t>
      </w:r>
      <w:r>
        <w:rPr>
          <w:color w:val="231F20"/>
          <w:spacing w:val="-12"/>
          <w:w w:val="105"/>
        </w:rPr>
        <w:t> </w:t>
      </w:r>
      <w:r>
        <w:rPr>
          <w:color w:val="231F20"/>
          <w:spacing w:val="-2"/>
          <w:w w:val="105"/>
        </w:rPr>
        <w:t>oven</w:t>
      </w:r>
      <w:r>
        <w:rPr>
          <w:color w:val="231F20"/>
          <w:spacing w:val="-12"/>
          <w:w w:val="105"/>
        </w:rPr>
        <w:t> </w:t>
      </w:r>
      <w:r>
        <w:rPr>
          <w:color w:val="231F20"/>
          <w:spacing w:val="-2"/>
          <w:w w:val="105"/>
        </w:rPr>
        <w:t>has</w:t>
      </w:r>
      <w:r>
        <w:rPr>
          <w:color w:val="231F20"/>
          <w:spacing w:val="-12"/>
          <w:w w:val="105"/>
        </w:rPr>
        <w:t> </w:t>
      </w:r>
      <w:r>
        <w:rPr>
          <w:color w:val="231F20"/>
          <w:spacing w:val="-2"/>
          <w:w w:val="105"/>
        </w:rPr>
        <w:t>been</w:t>
      </w:r>
      <w:r>
        <w:rPr>
          <w:color w:val="231F20"/>
          <w:spacing w:val="-12"/>
          <w:w w:val="105"/>
        </w:rPr>
        <w:t> </w:t>
      </w:r>
      <w:r>
        <w:rPr>
          <w:color w:val="231F20"/>
          <w:spacing w:val="-2"/>
          <w:w w:val="105"/>
        </w:rPr>
        <w:t>turned</w:t>
      </w:r>
      <w:r>
        <w:rPr>
          <w:color w:val="231F20"/>
          <w:spacing w:val="-12"/>
          <w:w w:val="105"/>
        </w:rPr>
        <w:t> </w:t>
      </w:r>
      <w:r>
        <w:rPr>
          <w:color w:val="231F20"/>
          <w:spacing w:val="-2"/>
          <w:w w:val="105"/>
        </w:rPr>
        <w:t>off. </w:t>
      </w:r>
      <w:r>
        <w:rPr>
          <w:color w:val="231F20"/>
          <w:w w:val="105"/>
        </w:rPr>
        <w:t>Take</w:t>
      </w:r>
      <w:r>
        <w:rPr>
          <w:color w:val="231F20"/>
          <w:spacing w:val="32"/>
          <w:w w:val="105"/>
        </w:rPr>
        <w:t> </w:t>
      </w:r>
      <w:r>
        <w:rPr>
          <w:color w:val="231F20"/>
          <w:w w:val="105"/>
        </w:rPr>
        <w:t>care</w:t>
      </w:r>
      <w:r>
        <w:rPr>
          <w:color w:val="231F20"/>
          <w:spacing w:val="32"/>
          <w:w w:val="105"/>
        </w:rPr>
        <w:t> </w:t>
      </w:r>
      <w:r>
        <w:rPr>
          <w:color w:val="231F20"/>
          <w:w w:val="105"/>
        </w:rPr>
        <w:t>when</w:t>
      </w:r>
      <w:r>
        <w:rPr>
          <w:color w:val="231F20"/>
          <w:spacing w:val="32"/>
          <w:w w:val="105"/>
        </w:rPr>
        <w:t> </w:t>
      </w:r>
      <w:r>
        <w:rPr>
          <w:color w:val="231F20"/>
          <w:w w:val="105"/>
        </w:rPr>
        <w:t>microwaving</w:t>
      </w:r>
      <w:r>
        <w:rPr>
          <w:color w:val="231F20"/>
          <w:spacing w:val="32"/>
          <w:w w:val="105"/>
        </w:rPr>
        <w:t> </w:t>
      </w:r>
      <w:r>
        <w:rPr>
          <w:color w:val="231F20"/>
          <w:w w:val="105"/>
        </w:rPr>
        <w:t>liquids.</w:t>
      </w:r>
      <w:r>
        <w:rPr>
          <w:color w:val="231F20"/>
          <w:spacing w:val="32"/>
          <w:w w:val="105"/>
        </w:rPr>
        <w:t> </w:t>
      </w:r>
      <w:r>
        <w:rPr>
          <w:color w:val="231F20"/>
          <w:w w:val="105"/>
        </w:rPr>
        <w:t>Use</w:t>
      </w:r>
      <w:r>
        <w:rPr>
          <w:color w:val="231F20"/>
          <w:spacing w:val="32"/>
          <w:w w:val="105"/>
        </w:rPr>
        <w:t> </w:t>
      </w:r>
      <w:r>
        <w:rPr>
          <w:color w:val="231F20"/>
          <w:w w:val="105"/>
        </w:rPr>
        <w:t>a</w:t>
      </w:r>
      <w:r>
        <w:rPr>
          <w:color w:val="231F20"/>
          <w:spacing w:val="32"/>
          <w:w w:val="105"/>
        </w:rPr>
        <w:t> </w:t>
      </w:r>
      <w:r>
        <w:rPr>
          <w:color w:val="231F20"/>
          <w:w w:val="105"/>
        </w:rPr>
        <w:t>wide mouthed container to allow bubbles to escape.</w:t>
      </w:r>
    </w:p>
    <w:p>
      <w:pPr>
        <w:pStyle w:val="BodyText"/>
        <w:spacing w:line="232" w:lineRule="auto" w:before="109"/>
        <w:ind w:left="111" w:right="732"/>
        <w:jc w:val="both"/>
      </w:pPr>
      <w:r>
        <w:rPr/>
        <w:br w:type="column"/>
      </w:r>
      <w:r>
        <w:rPr>
          <w:color w:val="231F20"/>
          <w:w w:val="105"/>
        </w:rPr>
        <w:t>Always open containers, popcorn makers, oven cooking bags, etc., away from the face and hands to avoid steam burns and eruption of boiling.</w:t>
      </w:r>
    </w:p>
    <w:p>
      <w:pPr>
        <w:pStyle w:val="BodyText"/>
        <w:ind w:left="110"/>
        <w:rPr>
          <w:sz w:val="20"/>
        </w:rPr>
      </w:pPr>
      <w:r>
        <w:rPr>
          <w:sz w:val="20"/>
        </w:rPr>
        <mc:AlternateContent>
          <mc:Choice Requires="wps">
            <w:drawing>
              <wp:inline distT="0" distB="0" distL="0" distR="0">
                <wp:extent cx="2141855" cy="695325"/>
                <wp:effectExtent l="9525" t="0" r="1269" b="9525"/>
                <wp:docPr id="249" name="Textbox 249"/>
                <wp:cNvGraphicFramePr>
                  <a:graphicFrameLocks/>
                </wp:cNvGraphicFramePr>
                <a:graphic>
                  <a:graphicData uri="http://schemas.microsoft.com/office/word/2010/wordprocessingShape">
                    <wps:wsp>
                      <wps:cNvPr id="249" name="Textbox 249"/>
                      <wps:cNvSpPr txBox="1"/>
                      <wps:spPr>
                        <a:xfrm>
                          <a:off x="0" y="0"/>
                          <a:ext cx="2141855" cy="695325"/>
                        </a:xfrm>
                        <a:prstGeom prst="rect">
                          <a:avLst/>
                        </a:prstGeom>
                        <a:solidFill>
                          <a:srgbClr val="E6E7E8"/>
                        </a:solidFill>
                        <a:ln w="5333">
                          <a:solidFill>
                            <a:srgbClr val="231F20"/>
                          </a:solidFill>
                          <a:prstDash val="solid"/>
                        </a:ln>
                      </wps:spPr>
                      <wps:txbx>
                        <w:txbxContent>
                          <w:p>
                            <w:pPr>
                              <w:spacing w:line="218" w:lineRule="auto" w:before="37"/>
                              <w:ind w:left="47" w:right="38" w:firstLine="0"/>
                              <w:jc w:val="both"/>
                              <w:rPr>
                                <w:rFonts w:ascii="Century Gothic"/>
                                <w:b/>
                                <w:color w:val="000000"/>
                                <w:sz w:val="15"/>
                              </w:rPr>
                            </w:pPr>
                            <w:r>
                              <w:rPr>
                                <w:rFonts w:ascii="Century Gothic"/>
                                <w:b/>
                                <w:color w:val="231F20"/>
                                <w:sz w:val="15"/>
                              </w:rPr>
                              <w:t>To</w:t>
                            </w:r>
                            <w:r>
                              <w:rPr>
                                <w:rFonts w:ascii="Century Gothic"/>
                                <w:b/>
                                <w:color w:val="231F20"/>
                                <w:spacing w:val="-3"/>
                                <w:sz w:val="15"/>
                              </w:rPr>
                              <w:t> </w:t>
                            </w:r>
                            <w:r>
                              <w:rPr>
                                <w:rFonts w:ascii="Century Gothic"/>
                                <w:b/>
                                <w:color w:val="231F20"/>
                                <w:sz w:val="15"/>
                              </w:rPr>
                              <w:t>avoid</w:t>
                            </w:r>
                            <w:r>
                              <w:rPr>
                                <w:rFonts w:ascii="Century Gothic"/>
                                <w:b/>
                                <w:color w:val="231F20"/>
                                <w:spacing w:val="-3"/>
                                <w:sz w:val="15"/>
                              </w:rPr>
                              <w:t> </w:t>
                            </w:r>
                            <w:r>
                              <w:rPr>
                                <w:rFonts w:ascii="Century Gothic"/>
                                <w:b/>
                                <w:color w:val="231F20"/>
                                <w:sz w:val="15"/>
                              </w:rPr>
                              <w:t>burns,</w:t>
                            </w:r>
                            <w:r>
                              <w:rPr>
                                <w:rFonts w:ascii="Century Gothic"/>
                                <w:b/>
                                <w:color w:val="231F20"/>
                                <w:spacing w:val="-3"/>
                                <w:sz w:val="15"/>
                              </w:rPr>
                              <w:t> </w:t>
                            </w:r>
                            <w:r>
                              <w:rPr>
                                <w:rFonts w:ascii="Century Gothic"/>
                                <w:b/>
                                <w:color w:val="231F20"/>
                                <w:sz w:val="15"/>
                              </w:rPr>
                              <w:t>always</w:t>
                            </w:r>
                            <w:r>
                              <w:rPr>
                                <w:rFonts w:ascii="Century Gothic"/>
                                <w:b/>
                                <w:color w:val="231F20"/>
                                <w:spacing w:val="-3"/>
                                <w:sz w:val="15"/>
                              </w:rPr>
                              <w:t> </w:t>
                            </w:r>
                            <w:r>
                              <w:rPr>
                                <w:rFonts w:ascii="Century Gothic"/>
                                <w:b/>
                                <w:color w:val="231F20"/>
                                <w:sz w:val="15"/>
                              </w:rPr>
                              <w:t>test</w:t>
                            </w:r>
                            <w:r>
                              <w:rPr>
                                <w:rFonts w:ascii="Century Gothic"/>
                                <w:b/>
                                <w:color w:val="231F20"/>
                                <w:spacing w:val="-3"/>
                                <w:sz w:val="15"/>
                              </w:rPr>
                              <w:t> </w:t>
                            </w:r>
                            <w:r>
                              <w:rPr>
                                <w:rFonts w:ascii="Century Gothic"/>
                                <w:b/>
                                <w:color w:val="231F20"/>
                                <w:sz w:val="15"/>
                              </w:rPr>
                              <w:t>food</w:t>
                            </w:r>
                            <w:r>
                              <w:rPr>
                                <w:rFonts w:ascii="Century Gothic"/>
                                <w:b/>
                                <w:color w:val="231F20"/>
                                <w:spacing w:val="-3"/>
                                <w:sz w:val="15"/>
                              </w:rPr>
                              <w:t> </w:t>
                            </w:r>
                            <w:r>
                              <w:rPr>
                                <w:rFonts w:ascii="Century Gothic"/>
                                <w:b/>
                                <w:color w:val="231F20"/>
                                <w:sz w:val="15"/>
                              </w:rPr>
                              <w:t>temperature </w:t>
                            </w:r>
                            <w:r>
                              <w:rPr>
                                <w:rFonts w:ascii="Century Gothic"/>
                                <w:b/>
                                <w:color w:val="231F20"/>
                                <w:spacing w:val="-6"/>
                                <w:sz w:val="15"/>
                              </w:rPr>
                              <w:t>and</w:t>
                            </w:r>
                            <w:r>
                              <w:rPr>
                                <w:rFonts w:ascii="Century Gothic"/>
                                <w:b/>
                                <w:color w:val="231F20"/>
                                <w:spacing w:val="-4"/>
                                <w:sz w:val="15"/>
                              </w:rPr>
                              <w:t> </w:t>
                            </w:r>
                            <w:r>
                              <w:rPr>
                                <w:rFonts w:ascii="Century Gothic"/>
                                <w:b/>
                                <w:color w:val="231F20"/>
                                <w:spacing w:val="-6"/>
                                <w:sz w:val="15"/>
                              </w:rPr>
                              <w:t>stir</w:t>
                            </w:r>
                            <w:r>
                              <w:rPr>
                                <w:rFonts w:ascii="Century Gothic"/>
                                <w:b/>
                                <w:color w:val="231F20"/>
                                <w:spacing w:val="-4"/>
                                <w:sz w:val="15"/>
                              </w:rPr>
                              <w:t> </w:t>
                            </w:r>
                            <w:r>
                              <w:rPr>
                                <w:rFonts w:ascii="Century Gothic"/>
                                <w:b/>
                                <w:color w:val="231F20"/>
                                <w:spacing w:val="-6"/>
                                <w:sz w:val="15"/>
                              </w:rPr>
                              <w:t>before</w:t>
                            </w:r>
                            <w:r>
                              <w:rPr>
                                <w:rFonts w:ascii="Century Gothic"/>
                                <w:b/>
                                <w:color w:val="231F20"/>
                                <w:spacing w:val="-4"/>
                                <w:sz w:val="15"/>
                              </w:rPr>
                              <w:t> </w:t>
                            </w:r>
                            <w:r>
                              <w:rPr>
                                <w:rFonts w:ascii="Century Gothic"/>
                                <w:b/>
                                <w:color w:val="231F20"/>
                                <w:spacing w:val="-6"/>
                                <w:sz w:val="15"/>
                              </w:rPr>
                              <w:t>serving</w:t>
                            </w:r>
                            <w:r>
                              <w:rPr>
                                <w:rFonts w:ascii="Century Gothic"/>
                                <w:b/>
                                <w:color w:val="231F20"/>
                                <w:spacing w:val="-4"/>
                                <w:sz w:val="15"/>
                              </w:rPr>
                              <w:t> </w:t>
                            </w:r>
                            <w:r>
                              <w:rPr>
                                <w:rFonts w:ascii="Century Gothic"/>
                                <w:b/>
                                <w:color w:val="231F20"/>
                                <w:spacing w:val="-6"/>
                                <w:sz w:val="15"/>
                              </w:rPr>
                              <w:t>and</w:t>
                            </w:r>
                            <w:r>
                              <w:rPr>
                                <w:rFonts w:ascii="Century Gothic"/>
                                <w:b/>
                                <w:color w:val="231F20"/>
                                <w:spacing w:val="-4"/>
                                <w:sz w:val="15"/>
                              </w:rPr>
                              <w:t> </w:t>
                            </w:r>
                            <w:r>
                              <w:rPr>
                                <w:rFonts w:ascii="Century Gothic"/>
                                <w:b/>
                                <w:color w:val="231F20"/>
                                <w:spacing w:val="-6"/>
                                <w:sz w:val="15"/>
                              </w:rPr>
                              <w:t>pay</w:t>
                            </w:r>
                            <w:r>
                              <w:rPr>
                                <w:rFonts w:ascii="Century Gothic"/>
                                <w:b/>
                                <w:color w:val="231F20"/>
                                <w:spacing w:val="-4"/>
                                <w:sz w:val="15"/>
                              </w:rPr>
                              <w:t> </w:t>
                            </w:r>
                            <w:r>
                              <w:rPr>
                                <w:rFonts w:ascii="Century Gothic"/>
                                <w:b/>
                                <w:color w:val="231F20"/>
                                <w:spacing w:val="-6"/>
                                <w:sz w:val="15"/>
                              </w:rPr>
                              <w:t>special</w:t>
                            </w:r>
                            <w:r>
                              <w:rPr>
                                <w:rFonts w:ascii="Century Gothic"/>
                                <w:b/>
                                <w:color w:val="231F20"/>
                                <w:spacing w:val="-4"/>
                                <w:sz w:val="15"/>
                              </w:rPr>
                              <w:t> </w:t>
                            </w:r>
                            <w:r>
                              <w:rPr>
                                <w:rFonts w:ascii="Century Gothic"/>
                                <w:b/>
                                <w:color w:val="231F20"/>
                                <w:spacing w:val="-6"/>
                                <w:sz w:val="15"/>
                              </w:rPr>
                              <w:t>attention</w:t>
                            </w:r>
                            <w:r>
                              <w:rPr>
                                <w:rFonts w:ascii="Century Gothic"/>
                                <w:b/>
                                <w:color w:val="231F20"/>
                                <w:sz w:val="15"/>
                              </w:rPr>
                              <w:t> to</w:t>
                            </w:r>
                            <w:r>
                              <w:rPr>
                                <w:rFonts w:ascii="Century Gothic"/>
                                <w:b/>
                                <w:color w:val="231F20"/>
                                <w:spacing w:val="-5"/>
                                <w:sz w:val="15"/>
                              </w:rPr>
                              <w:t> </w:t>
                            </w:r>
                            <w:r>
                              <w:rPr>
                                <w:rFonts w:ascii="Century Gothic"/>
                                <w:b/>
                                <w:color w:val="231F20"/>
                                <w:sz w:val="15"/>
                              </w:rPr>
                              <w:t>the</w:t>
                            </w:r>
                            <w:r>
                              <w:rPr>
                                <w:rFonts w:ascii="Century Gothic"/>
                                <w:b/>
                                <w:color w:val="231F20"/>
                                <w:spacing w:val="-5"/>
                                <w:sz w:val="15"/>
                              </w:rPr>
                              <w:t> </w:t>
                            </w:r>
                            <w:r>
                              <w:rPr>
                                <w:rFonts w:ascii="Century Gothic"/>
                                <w:b/>
                                <w:color w:val="231F20"/>
                                <w:sz w:val="15"/>
                              </w:rPr>
                              <w:t>temperature</w:t>
                            </w:r>
                            <w:r>
                              <w:rPr>
                                <w:rFonts w:ascii="Century Gothic"/>
                                <w:b/>
                                <w:color w:val="231F20"/>
                                <w:spacing w:val="-5"/>
                                <w:sz w:val="15"/>
                              </w:rPr>
                              <w:t> </w:t>
                            </w:r>
                            <w:r>
                              <w:rPr>
                                <w:rFonts w:ascii="Century Gothic"/>
                                <w:b/>
                                <w:color w:val="231F20"/>
                                <w:sz w:val="15"/>
                              </w:rPr>
                              <w:t>of</w:t>
                            </w:r>
                            <w:r>
                              <w:rPr>
                                <w:rFonts w:ascii="Century Gothic"/>
                                <w:b/>
                                <w:color w:val="231F20"/>
                                <w:spacing w:val="-5"/>
                                <w:sz w:val="15"/>
                              </w:rPr>
                              <w:t> </w:t>
                            </w:r>
                            <w:r>
                              <w:rPr>
                                <w:rFonts w:ascii="Century Gothic"/>
                                <w:b/>
                                <w:color w:val="231F20"/>
                                <w:sz w:val="15"/>
                              </w:rPr>
                              <w:t>food</w:t>
                            </w:r>
                            <w:r>
                              <w:rPr>
                                <w:rFonts w:ascii="Century Gothic"/>
                                <w:b/>
                                <w:color w:val="231F20"/>
                                <w:spacing w:val="-5"/>
                                <w:sz w:val="15"/>
                              </w:rPr>
                              <w:t> </w:t>
                            </w:r>
                            <w:r>
                              <w:rPr>
                                <w:rFonts w:ascii="Century Gothic"/>
                                <w:b/>
                                <w:color w:val="231F20"/>
                                <w:sz w:val="15"/>
                              </w:rPr>
                              <w:t>and</w:t>
                            </w:r>
                            <w:r>
                              <w:rPr>
                                <w:rFonts w:ascii="Century Gothic"/>
                                <w:b/>
                                <w:color w:val="231F20"/>
                                <w:spacing w:val="-5"/>
                                <w:sz w:val="15"/>
                              </w:rPr>
                              <w:t> </w:t>
                            </w:r>
                            <w:r>
                              <w:rPr>
                                <w:rFonts w:ascii="Century Gothic"/>
                                <w:b/>
                                <w:color w:val="231F20"/>
                                <w:sz w:val="15"/>
                              </w:rPr>
                              <w:t>drink</w:t>
                            </w:r>
                            <w:r>
                              <w:rPr>
                                <w:rFonts w:ascii="Century Gothic"/>
                                <w:b/>
                                <w:color w:val="231F20"/>
                                <w:spacing w:val="-5"/>
                                <w:sz w:val="15"/>
                              </w:rPr>
                              <w:t> </w:t>
                            </w:r>
                            <w:r>
                              <w:rPr>
                                <w:rFonts w:ascii="Century Gothic"/>
                                <w:b/>
                                <w:color w:val="231F20"/>
                                <w:sz w:val="15"/>
                              </w:rPr>
                              <w:t>given</w:t>
                            </w:r>
                            <w:r>
                              <w:rPr>
                                <w:rFonts w:ascii="Century Gothic"/>
                                <w:b/>
                                <w:color w:val="231F20"/>
                                <w:spacing w:val="-5"/>
                                <w:sz w:val="15"/>
                              </w:rPr>
                              <w:t> </w:t>
                            </w:r>
                            <w:r>
                              <w:rPr>
                                <w:rFonts w:ascii="Century Gothic"/>
                                <w:b/>
                                <w:color w:val="231F20"/>
                                <w:sz w:val="15"/>
                              </w:rPr>
                              <w:t>to </w:t>
                            </w:r>
                            <w:r>
                              <w:rPr>
                                <w:rFonts w:ascii="Century Gothic"/>
                                <w:b/>
                                <w:color w:val="231F20"/>
                                <w:spacing w:val="-4"/>
                                <w:sz w:val="15"/>
                              </w:rPr>
                              <w:t>babies,</w:t>
                            </w:r>
                            <w:r>
                              <w:rPr>
                                <w:rFonts w:ascii="Century Gothic"/>
                                <w:b/>
                                <w:color w:val="231F20"/>
                                <w:spacing w:val="-7"/>
                                <w:sz w:val="15"/>
                              </w:rPr>
                              <w:t> </w:t>
                            </w:r>
                            <w:r>
                              <w:rPr>
                                <w:rFonts w:ascii="Century Gothic"/>
                                <w:b/>
                                <w:color w:val="231F20"/>
                                <w:spacing w:val="-4"/>
                                <w:sz w:val="15"/>
                              </w:rPr>
                              <w:t>children</w:t>
                            </w:r>
                            <w:r>
                              <w:rPr>
                                <w:rFonts w:ascii="Century Gothic"/>
                                <w:b/>
                                <w:color w:val="231F20"/>
                                <w:spacing w:val="-6"/>
                                <w:sz w:val="15"/>
                              </w:rPr>
                              <w:t> </w:t>
                            </w:r>
                            <w:r>
                              <w:rPr>
                                <w:rFonts w:ascii="Century Gothic"/>
                                <w:b/>
                                <w:color w:val="231F20"/>
                                <w:spacing w:val="-4"/>
                                <w:sz w:val="15"/>
                              </w:rPr>
                              <w:t>or</w:t>
                            </w:r>
                            <w:r>
                              <w:rPr>
                                <w:rFonts w:ascii="Century Gothic"/>
                                <w:b/>
                                <w:color w:val="231F20"/>
                                <w:spacing w:val="-7"/>
                                <w:sz w:val="15"/>
                              </w:rPr>
                              <w:t> </w:t>
                            </w:r>
                            <w:r>
                              <w:rPr>
                                <w:rFonts w:ascii="Century Gothic"/>
                                <w:b/>
                                <w:color w:val="231F20"/>
                                <w:spacing w:val="-4"/>
                                <w:sz w:val="15"/>
                              </w:rPr>
                              <w:t>the</w:t>
                            </w:r>
                            <w:r>
                              <w:rPr>
                                <w:rFonts w:ascii="Century Gothic"/>
                                <w:b/>
                                <w:color w:val="231F20"/>
                                <w:spacing w:val="-6"/>
                                <w:sz w:val="15"/>
                              </w:rPr>
                              <w:t> </w:t>
                            </w:r>
                            <w:r>
                              <w:rPr>
                                <w:rFonts w:ascii="Century Gothic"/>
                                <w:b/>
                                <w:color w:val="231F20"/>
                                <w:spacing w:val="-4"/>
                                <w:sz w:val="15"/>
                              </w:rPr>
                              <w:t>elderly.</w:t>
                            </w:r>
                            <w:r>
                              <w:rPr>
                                <w:rFonts w:ascii="Century Gothic"/>
                                <w:b/>
                                <w:color w:val="231F20"/>
                                <w:spacing w:val="-7"/>
                                <w:sz w:val="15"/>
                              </w:rPr>
                              <w:t> </w:t>
                            </w:r>
                            <w:r>
                              <w:rPr>
                                <w:rFonts w:ascii="Century Gothic"/>
                                <w:b/>
                                <w:color w:val="231F20"/>
                                <w:spacing w:val="-4"/>
                                <w:sz w:val="15"/>
                              </w:rPr>
                              <w:t>Accessible</w:t>
                            </w:r>
                            <w:r>
                              <w:rPr>
                                <w:rFonts w:ascii="Century Gothic"/>
                                <w:b/>
                                <w:color w:val="231F20"/>
                                <w:spacing w:val="-6"/>
                                <w:sz w:val="15"/>
                              </w:rPr>
                              <w:t> </w:t>
                            </w:r>
                            <w:r>
                              <w:rPr>
                                <w:rFonts w:ascii="Century Gothic"/>
                                <w:b/>
                                <w:color w:val="231F20"/>
                                <w:spacing w:val="-4"/>
                                <w:sz w:val="15"/>
                              </w:rPr>
                              <w:t>parts</w:t>
                            </w:r>
                            <w:r>
                              <w:rPr>
                                <w:rFonts w:ascii="Century Gothic"/>
                                <w:b/>
                                <w:color w:val="231F20"/>
                                <w:sz w:val="15"/>
                              </w:rPr>
                              <w:t> may</w:t>
                            </w:r>
                            <w:r>
                              <w:rPr>
                                <w:rFonts w:ascii="Century Gothic"/>
                                <w:b/>
                                <w:color w:val="231F20"/>
                                <w:spacing w:val="-1"/>
                                <w:sz w:val="15"/>
                              </w:rPr>
                              <w:t> </w:t>
                            </w:r>
                            <w:r>
                              <w:rPr>
                                <w:rFonts w:ascii="Century Gothic"/>
                                <w:b/>
                                <w:color w:val="231F20"/>
                                <w:sz w:val="15"/>
                              </w:rPr>
                              <w:t>become</w:t>
                            </w:r>
                            <w:r>
                              <w:rPr>
                                <w:rFonts w:ascii="Century Gothic"/>
                                <w:b/>
                                <w:color w:val="231F20"/>
                                <w:spacing w:val="-1"/>
                                <w:sz w:val="15"/>
                              </w:rPr>
                              <w:t> </w:t>
                            </w:r>
                            <w:r>
                              <w:rPr>
                                <w:rFonts w:ascii="Century Gothic"/>
                                <w:b/>
                                <w:color w:val="231F20"/>
                                <w:sz w:val="15"/>
                              </w:rPr>
                              <w:t>hot</w:t>
                            </w:r>
                            <w:r>
                              <w:rPr>
                                <w:rFonts w:ascii="Century Gothic"/>
                                <w:b/>
                                <w:color w:val="231F20"/>
                                <w:spacing w:val="-1"/>
                                <w:sz w:val="15"/>
                              </w:rPr>
                              <w:t> </w:t>
                            </w:r>
                            <w:r>
                              <w:rPr>
                                <w:rFonts w:ascii="Century Gothic"/>
                                <w:b/>
                                <w:color w:val="231F20"/>
                                <w:sz w:val="15"/>
                              </w:rPr>
                              <w:t>during</w:t>
                            </w:r>
                            <w:r>
                              <w:rPr>
                                <w:rFonts w:ascii="Century Gothic"/>
                                <w:b/>
                                <w:color w:val="231F20"/>
                                <w:spacing w:val="-1"/>
                                <w:sz w:val="15"/>
                              </w:rPr>
                              <w:t> </w:t>
                            </w:r>
                            <w:r>
                              <w:rPr>
                                <w:rFonts w:ascii="Century Gothic"/>
                                <w:b/>
                                <w:color w:val="231F20"/>
                                <w:sz w:val="15"/>
                              </w:rPr>
                              <w:t>use.</w:t>
                            </w:r>
                            <w:r>
                              <w:rPr>
                                <w:rFonts w:ascii="Century Gothic"/>
                                <w:b/>
                                <w:color w:val="231F20"/>
                                <w:spacing w:val="-6"/>
                                <w:sz w:val="15"/>
                              </w:rPr>
                              <w:t> </w:t>
                            </w:r>
                            <w:r>
                              <w:rPr>
                                <w:rFonts w:ascii="Century Gothic"/>
                                <w:b/>
                                <w:color w:val="231F20"/>
                                <w:sz w:val="15"/>
                              </w:rPr>
                              <w:t>Young</w:t>
                            </w:r>
                            <w:r>
                              <w:rPr>
                                <w:rFonts w:ascii="Century Gothic"/>
                                <w:b/>
                                <w:color w:val="231F20"/>
                                <w:spacing w:val="-1"/>
                                <w:sz w:val="15"/>
                              </w:rPr>
                              <w:t> </w:t>
                            </w:r>
                            <w:r>
                              <w:rPr>
                                <w:rFonts w:ascii="Century Gothic"/>
                                <w:b/>
                                <w:color w:val="231F20"/>
                                <w:sz w:val="15"/>
                              </w:rPr>
                              <w:t>children should be kept away.</w:t>
                            </w:r>
                          </w:p>
                        </w:txbxContent>
                      </wps:txbx>
                      <wps:bodyPr wrap="square" lIns="0" tIns="0" rIns="0" bIns="0" rtlCol="0">
                        <a:noAutofit/>
                      </wps:bodyPr>
                    </wps:wsp>
                  </a:graphicData>
                </a:graphic>
              </wp:inline>
            </w:drawing>
          </mc:Choice>
          <mc:Fallback>
            <w:pict>
              <v:shape style="width:168.65pt;height:54.75pt;mso-position-horizontal-relative:char;mso-position-vertical-relative:line" type="#_x0000_t202" id="docshape218" filled="true" fillcolor="#e6e7e8" stroked="true" strokeweight=".42pt" strokecolor="#231f20">
                <w10:anchorlock/>
                <v:textbox inset="0,0,0,0">
                  <w:txbxContent>
                    <w:p>
                      <w:pPr>
                        <w:spacing w:line="218" w:lineRule="auto" w:before="37"/>
                        <w:ind w:left="47" w:right="38" w:firstLine="0"/>
                        <w:jc w:val="both"/>
                        <w:rPr>
                          <w:rFonts w:ascii="Century Gothic"/>
                          <w:b/>
                          <w:color w:val="000000"/>
                          <w:sz w:val="15"/>
                        </w:rPr>
                      </w:pPr>
                      <w:r>
                        <w:rPr>
                          <w:rFonts w:ascii="Century Gothic"/>
                          <w:b/>
                          <w:color w:val="231F20"/>
                          <w:sz w:val="15"/>
                        </w:rPr>
                        <w:t>To</w:t>
                      </w:r>
                      <w:r>
                        <w:rPr>
                          <w:rFonts w:ascii="Century Gothic"/>
                          <w:b/>
                          <w:color w:val="231F20"/>
                          <w:spacing w:val="-3"/>
                          <w:sz w:val="15"/>
                        </w:rPr>
                        <w:t> </w:t>
                      </w:r>
                      <w:r>
                        <w:rPr>
                          <w:rFonts w:ascii="Century Gothic"/>
                          <w:b/>
                          <w:color w:val="231F20"/>
                          <w:sz w:val="15"/>
                        </w:rPr>
                        <w:t>avoid</w:t>
                      </w:r>
                      <w:r>
                        <w:rPr>
                          <w:rFonts w:ascii="Century Gothic"/>
                          <w:b/>
                          <w:color w:val="231F20"/>
                          <w:spacing w:val="-3"/>
                          <w:sz w:val="15"/>
                        </w:rPr>
                        <w:t> </w:t>
                      </w:r>
                      <w:r>
                        <w:rPr>
                          <w:rFonts w:ascii="Century Gothic"/>
                          <w:b/>
                          <w:color w:val="231F20"/>
                          <w:sz w:val="15"/>
                        </w:rPr>
                        <w:t>burns,</w:t>
                      </w:r>
                      <w:r>
                        <w:rPr>
                          <w:rFonts w:ascii="Century Gothic"/>
                          <w:b/>
                          <w:color w:val="231F20"/>
                          <w:spacing w:val="-3"/>
                          <w:sz w:val="15"/>
                        </w:rPr>
                        <w:t> </w:t>
                      </w:r>
                      <w:r>
                        <w:rPr>
                          <w:rFonts w:ascii="Century Gothic"/>
                          <w:b/>
                          <w:color w:val="231F20"/>
                          <w:sz w:val="15"/>
                        </w:rPr>
                        <w:t>always</w:t>
                      </w:r>
                      <w:r>
                        <w:rPr>
                          <w:rFonts w:ascii="Century Gothic"/>
                          <w:b/>
                          <w:color w:val="231F20"/>
                          <w:spacing w:val="-3"/>
                          <w:sz w:val="15"/>
                        </w:rPr>
                        <w:t> </w:t>
                      </w:r>
                      <w:r>
                        <w:rPr>
                          <w:rFonts w:ascii="Century Gothic"/>
                          <w:b/>
                          <w:color w:val="231F20"/>
                          <w:sz w:val="15"/>
                        </w:rPr>
                        <w:t>test</w:t>
                      </w:r>
                      <w:r>
                        <w:rPr>
                          <w:rFonts w:ascii="Century Gothic"/>
                          <w:b/>
                          <w:color w:val="231F20"/>
                          <w:spacing w:val="-3"/>
                          <w:sz w:val="15"/>
                        </w:rPr>
                        <w:t> </w:t>
                      </w:r>
                      <w:r>
                        <w:rPr>
                          <w:rFonts w:ascii="Century Gothic"/>
                          <w:b/>
                          <w:color w:val="231F20"/>
                          <w:sz w:val="15"/>
                        </w:rPr>
                        <w:t>food</w:t>
                      </w:r>
                      <w:r>
                        <w:rPr>
                          <w:rFonts w:ascii="Century Gothic"/>
                          <w:b/>
                          <w:color w:val="231F20"/>
                          <w:spacing w:val="-3"/>
                          <w:sz w:val="15"/>
                        </w:rPr>
                        <w:t> </w:t>
                      </w:r>
                      <w:r>
                        <w:rPr>
                          <w:rFonts w:ascii="Century Gothic"/>
                          <w:b/>
                          <w:color w:val="231F20"/>
                          <w:sz w:val="15"/>
                        </w:rPr>
                        <w:t>temperature </w:t>
                      </w:r>
                      <w:r>
                        <w:rPr>
                          <w:rFonts w:ascii="Century Gothic"/>
                          <w:b/>
                          <w:color w:val="231F20"/>
                          <w:spacing w:val="-6"/>
                          <w:sz w:val="15"/>
                        </w:rPr>
                        <w:t>and</w:t>
                      </w:r>
                      <w:r>
                        <w:rPr>
                          <w:rFonts w:ascii="Century Gothic"/>
                          <w:b/>
                          <w:color w:val="231F20"/>
                          <w:spacing w:val="-4"/>
                          <w:sz w:val="15"/>
                        </w:rPr>
                        <w:t> </w:t>
                      </w:r>
                      <w:r>
                        <w:rPr>
                          <w:rFonts w:ascii="Century Gothic"/>
                          <w:b/>
                          <w:color w:val="231F20"/>
                          <w:spacing w:val="-6"/>
                          <w:sz w:val="15"/>
                        </w:rPr>
                        <w:t>stir</w:t>
                      </w:r>
                      <w:r>
                        <w:rPr>
                          <w:rFonts w:ascii="Century Gothic"/>
                          <w:b/>
                          <w:color w:val="231F20"/>
                          <w:spacing w:val="-4"/>
                          <w:sz w:val="15"/>
                        </w:rPr>
                        <w:t> </w:t>
                      </w:r>
                      <w:r>
                        <w:rPr>
                          <w:rFonts w:ascii="Century Gothic"/>
                          <w:b/>
                          <w:color w:val="231F20"/>
                          <w:spacing w:val="-6"/>
                          <w:sz w:val="15"/>
                        </w:rPr>
                        <w:t>before</w:t>
                      </w:r>
                      <w:r>
                        <w:rPr>
                          <w:rFonts w:ascii="Century Gothic"/>
                          <w:b/>
                          <w:color w:val="231F20"/>
                          <w:spacing w:val="-4"/>
                          <w:sz w:val="15"/>
                        </w:rPr>
                        <w:t> </w:t>
                      </w:r>
                      <w:r>
                        <w:rPr>
                          <w:rFonts w:ascii="Century Gothic"/>
                          <w:b/>
                          <w:color w:val="231F20"/>
                          <w:spacing w:val="-6"/>
                          <w:sz w:val="15"/>
                        </w:rPr>
                        <w:t>serving</w:t>
                      </w:r>
                      <w:r>
                        <w:rPr>
                          <w:rFonts w:ascii="Century Gothic"/>
                          <w:b/>
                          <w:color w:val="231F20"/>
                          <w:spacing w:val="-4"/>
                          <w:sz w:val="15"/>
                        </w:rPr>
                        <w:t> </w:t>
                      </w:r>
                      <w:r>
                        <w:rPr>
                          <w:rFonts w:ascii="Century Gothic"/>
                          <w:b/>
                          <w:color w:val="231F20"/>
                          <w:spacing w:val="-6"/>
                          <w:sz w:val="15"/>
                        </w:rPr>
                        <w:t>and</w:t>
                      </w:r>
                      <w:r>
                        <w:rPr>
                          <w:rFonts w:ascii="Century Gothic"/>
                          <w:b/>
                          <w:color w:val="231F20"/>
                          <w:spacing w:val="-4"/>
                          <w:sz w:val="15"/>
                        </w:rPr>
                        <w:t> </w:t>
                      </w:r>
                      <w:r>
                        <w:rPr>
                          <w:rFonts w:ascii="Century Gothic"/>
                          <w:b/>
                          <w:color w:val="231F20"/>
                          <w:spacing w:val="-6"/>
                          <w:sz w:val="15"/>
                        </w:rPr>
                        <w:t>pay</w:t>
                      </w:r>
                      <w:r>
                        <w:rPr>
                          <w:rFonts w:ascii="Century Gothic"/>
                          <w:b/>
                          <w:color w:val="231F20"/>
                          <w:spacing w:val="-4"/>
                          <w:sz w:val="15"/>
                        </w:rPr>
                        <w:t> </w:t>
                      </w:r>
                      <w:r>
                        <w:rPr>
                          <w:rFonts w:ascii="Century Gothic"/>
                          <w:b/>
                          <w:color w:val="231F20"/>
                          <w:spacing w:val="-6"/>
                          <w:sz w:val="15"/>
                        </w:rPr>
                        <w:t>special</w:t>
                      </w:r>
                      <w:r>
                        <w:rPr>
                          <w:rFonts w:ascii="Century Gothic"/>
                          <w:b/>
                          <w:color w:val="231F20"/>
                          <w:spacing w:val="-4"/>
                          <w:sz w:val="15"/>
                        </w:rPr>
                        <w:t> </w:t>
                      </w:r>
                      <w:r>
                        <w:rPr>
                          <w:rFonts w:ascii="Century Gothic"/>
                          <w:b/>
                          <w:color w:val="231F20"/>
                          <w:spacing w:val="-6"/>
                          <w:sz w:val="15"/>
                        </w:rPr>
                        <w:t>attention</w:t>
                      </w:r>
                      <w:r>
                        <w:rPr>
                          <w:rFonts w:ascii="Century Gothic"/>
                          <w:b/>
                          <w:color w:val="231F20"/>
                          <w:sz w:val="15"/>
                        </w:rPr>
                        <w:t> to</w:t>
                      </w:r>
                      <w:r>
                        <w:rPr>
                          <w:rFonts w:ascii="Century Gothic"/>
                          <w:b/>
                          <w:color w:val="231F20"/>
                          <w:spacing w:val="-5"/>
                          <w:sz w:val="15"/>
                        </w:rPr>
                        <w:t> </w:t>
                      </w:r>
                      <w:r>
                        <w:rPr>
                          <w:rFonts w:ascii="Century Gothic"/>
                          <w:b/>
                          <w:color w:val="231F20"/>
                          <w:sz w:val="15"/>
                        </w:rPr>
                        <w:t>the</w:t>
                      </w:r>
                      <w:r>
                        <w:rPr>
                          <w:rFonts w:ascii="Century Gothic"/>
                          <w:b/>
                          <w:color w:val="231F20"/>
                          <w:spacing w:val="-5"/>
                          <w:sz w:val="15"/>
                        </w:rPr>
                        <w:t> </w:t>
                      </w:r>
                      <w:r>
                        <w:rPr>
                          <w:rFonts w:ascii="Century Gothic"/>
                          <w:b/>
                          <w:color w:val="231F20"/>
                          <w:sz w:val="15"/>
                        </w:rPr>
                        <w:t>temperature</w:t>
                      </w:r>
                      <w:r>
                        <w:rPr>
                          <w:rFonts w:ascii="Century Gothic"/>
                          <w:b/>
                          <w:color w:val="231F20"/>
                          <w:spacing w:val="-5"/>
                          <w:sz w:val="15"/>
                        </w:rPr>
                        <w:t> </w:t>
                      </w:r>
                      <w:r>
                        <w:rPr>
                          <w:rFonts w:ascii="Century Gothic"/>
                          <w:b/>
                          <w:color w:val="231F20"/>
                          <w:sz w:val="15"/>
                        </w:rPr>
                        <w:t>of</w:t>
                      </w:r>
                      <w:r>
                        <w:rPr>
                          <w:rFonts w:ascii="Century Gothic"/>
                          <w:b/>
                          <w:color w:val="231F20"/>
                          <w:spacing w:val="-5"/>
                          <w:sz w:val="15"/>
                        </w:rPr>
                        <w:t> </w:t>
                      </w:r>
                      <w:r>
                        <w:rPr>
                          <w:rFonts w:ascii="Century Gothic"/>
                          <w:b/>
                          <w:color w:val="231F20"/>
                          <w:sz w:val="15"/>
                        </w:rPr>
                        <w:t>food</w:t>
                      </w:r>
                      <w:r>
                        <w:rPr>
                          <w:rFonts w:ascii="Century Gothic"/>
                          <w:b/>
                          <w:color w:val="231F20"/>
                          <w:spacing w:val="-5"/>
                          <w:sz w:val="15"/>
                        </w:rPr>
                        <w:t> </w:t>
                      </w:r>
                      <w:r>
                        <w:rPr>
                          <w:rFonts w:ascii="Century Gothic"/>
                          <w:b/>
                          <w:color w:val="231F20"/>
                          <w:sz w:val="15"/>
                        </w:rPr>
                        <w:t>and</w:t>
                      </w:r>
                      <w:r>
                        <w:rPr>
                          <w:rFonts w:ascii="Century Gothic"/>
                          <w:b/>
                          <w:color w:val="231F20"/>
                          <w:spacing w:val="-5"/>
                          <w:sz w:val="15"/>
                        </w:rPr>
                        <w:t> </w:t>
                      </w:r>
                      <w:r>
                        <w:rPr>
                          <w:rFonts w:ascii="Century Gothic"/>
                          <w:b/>
                          <w:color w:val="231F20"/>
                          <w:sz w:val="15"/>
                        </w:rPr>
                        <w:t>drink</w:t>
                      </w:r>
                      <w:r>
                        <w:rPr>
                          <w:rFonts w:ascii="Century Gothic"/>
                          <w:b/>
                          <w:color w:val="231F20"/>
                          <w:spacing w:val="-5"/>
                          <w:sz w:val="15"/>
                        </w:rPr>
                        <w:t> </w:t>
                      </w:r>
                      <w:r>
                        <w:rPr>
                          <w:rFonts w:ascii="Century Gothic"/>
                          <w:b/>
                          <w:color w:val="231F20"/>
                          <w:sz w:val="15"/>
                        </w:rPr>
                        <w:t>given</w:t>
                      </w:r>
                      <w:r>
                        <w:rPr>
                          <w:rFonts w:ascii="Century Gothic"/>
                          <w:b/>
                          <w:color w:val="231F20"/>
                          <w:spacing w:val="-5"/>
                          <w:sz w:val="15"/>
                        </w:rPr>
                        <w:t> </w:t>
                      </w:r>
                      <w:r>
                        <w:rPr>
                          <w:rFonts w:ascii="Century Gothic"/>
                          <w:b/>
                          <w:color w:val="231F20"/>
                          <w:sz w:val="15"/>
                        </w:rPr>
                        <w:t>to </w:t>
                      </w:r>
                      <w:r>
                        <w:rPr>
                          <w:rFonts w:ascii="Century Gothic"/>
                          <w:b/>
                          <w:color w:val="231F20"/>
                          <w:spacing w:val="-4"/>
                          <w:sz w:val="15"/>
                        </w:rPr>
                        <w:t>babies,</w:t>
                      </w:r>
                      <w:r>
                        <w:rPr>
                          <w:rFonts w:ascii="Century Gothic"/>
                          <w:b/>
                          <w:color w:val="231F20"/>
                          <w:spacing w:val="-7"/>
                          <w:sz w:val="15"/>
                        </w:rPr>
                        <w:t> </w:t>
                      </w:r>
                      <w:r>
                        <w:rPr>
                          <w:rFonts w:ascii="Century Gothic"/>
                          <w:b/>
                          <w:color w:val="231F20"/>
                          <w:spacing w:val="-4"/>
                          <w:sz w:val="15"/>
                        </w:rPr>
                        <w:t>children</w:t>
                      </w:r>
                      <w:r>
                        <w:rPr>
                          <w:rFonts w:ascii="Century Gothic"/>
                          <w:b/>
                          <w:color w:val="231F20"/>
                          <w:spacing w:val="-6"/>
                          <w:sz w:val="15"/>
                        </w:rPr>
                        <w:t> </w:t>
                      </w:r>
                      <w:r>
                        <w:rPr>
                          <w:rFonts w:ascii="Century Gothic"/>
                          <w:b/>
                          <w:color w:val="231F20"/>
                          <w:spacing w:val="-4"/>
                          <w:sz w:val="15"/>
                        </w:rPr>
                        <w:t>or</w:t>
                      </w:r>
                      <w:r>
                        <w:rPr>
                          <w:rFonts w:ascii="Century Gothic"/>
                          <w:b/>
                          <w:color w:val="231F20"/>
                          <w:spacing w:val="-7"/>
                          <w:sz w:val="15"/>
                        </w:rPr>
                        <w:t> </w:t>
                      </w:r>
                      <w:r>
                        <w:rPr>
                          <w:rFonts w:ascii="Century Gothic"/>
                          <w:b/>
                          <w:color w:val="231F20"/>
                          <w:spacing w:val="-4"/>
                          <w:sz w:val="15"/>
                        </w:rPr>
                        <w:t>the</w:t>
                      </w:r>
                      <w:r>
                        <w:rPr>
                          <w:rFonts w:ascii="Century Gothic"/>
                          <w:b/>
                          <w:color w:val="231F20"/>
                          <w:spacing w:val="-6"/>
                          <w:sz w:val="15"/>
                        </w:rPr>
                        <w:t> </w:t>
                      </w:r>
                      <w:r>
                        <w:rPr>
                          <w:rFonts w:ascii="Century Gothic"/>
                          <w:b/>
                          <w:color w:val="231F20"/>
                          <w:spacing w:val="-4"/>
                          <w:sz w:val="15"/>
                        </w:rPr>
                        <w:t>elderly.</w:t>
                      </w:r>
                      <w:r>
                        <w:rPr>
                          <w:rFonts w:ascii="Century Gothic"/>
                          <w:b/>
                          <w:color w:val="231F20"/>
                          <w:spacing w:val="-7"/>
                          <w:sz w:val="15"/>
                        </w:rPr>
                        <w:t> </w:t>
                      </w:r>
                      <w:r>
                        <w:rPr>
                          <w:rFonts w:ascii="Century Gothic"/>
                          <w:b/>
                          <w:color w:val="231F20"/>
                          <w:spacing w:val="-4"/>
                          <w:sz w:val="15"/>
                        </w:rPr>
                        <w:t>Accessible</w:t>
                      </w:r>
                      <w:r>
                        <w:rPr>
                          <w:rFonts w:ascii="Century Gothic"/>
                          <w:b/>
                          <w:color w:val="231F20"/>
                          <w:spacing w:val="-6"/>
                          <w:sz w:val="15"/>
                        </w:rPr>
                        <w:t> </w:t>
                      </w:r>
                      <w:r>
                        <w:rPr>
                          <w:rFonts w:ascii="Century Gothic"/>
                          <w:b/>
                          <w:color w:val="231F20"/>
                          <w:spacing w:val="-4"/>
                          <w:sz w:val="15"/>
                        </w:rPr>
                        <w:t>parts</w:t>
                      </w:r>
                      <w:r>
                        <w:rPr>
                          <w:rFonts w:ascii="Century Gothic"/>
                          <w:b/>
                          <w:color w:val="231F20"/>
                          <w:sz w:val="15"/>
                        </w:rPr>
                        <w:t> may</w:t>
                      </w:r>
                      <w:r>
                        <w:rPr>
                          <w:rFonts w:ascii="Century Gothic"/>
                          <w:b/>
                          <w:color w:val="231F20"/>
                          <w:spacing w:val="-1"/>
                          <w:sz w:val="15"/>
                        </w:rPr>
                        <w:t> </w:t>
                      </w:r>
                      <w:r>
                        <w:rPr>
                          <w:rFonts w:ascii="Century Gothic"/>
                          <w:b/>
                          <w:color w:val="231F20"/>
                          <w:sz w:val="15"/>
                        </w:rPr>
                        <w:t>become</w:t>
                      </w:r>
                      <w:r>
                        <w:rPr>
                          <w:rFonts w:ascii="Century Gothic"/>
                          <w:b/>
                          <w:color w:val="231F20"/>
                          <w:spacing w:val="-1"/>
                          <w:sz w:val="15"/>
                        </w:rPr>
                        <w:t> </w:t>
                      </w:r>
                      <w:r>
                        <w:rPr>
                          <w:rFonts w:ascii="Century Gothic"/>
                          <w:b/>
                          <w:color w:val="231F20"/>
                          <w:sz w:val="15"/>
                        </w:rPr>
                        <w:t>hot</w:t>
                      </w:r>
                      <w:r>
                        <w:rPr>
                          <w:rFonts w:ascii="Century Gothic"/>
                          <w:b/>
                          <w:color w:val="231F20"/>
                          <w:spacing w:val="-1"/>
                          <w:sz w:val="15"/>
                        </w:rPr>
                        <w:t> </w:t>
                      </w:r>
                      <w:r>
                        <w:rPr>
                          <w:rFonts w:ascii="Century Gothic"/>
                          <w:b/>
                          <w:color w:val="231F20"/>
                          <w:sz w:val="15"/>
                        </w:rPr>
                        <w:t>during</w:t>
                      </w:r>
                      <w:r>
                        <w:rPr>
                          <w:rFonts w:ascii="Century Gothic"/>
                          <w:b/>
                          <w:color w:val="231F20"/>
                          <w:spacing w:val="-1"/>
                          <w:sz w:val="15"/>
                        </w:rPr>
                        <w:t> </w:t>
                      </w:r>
                      <w:r>
                        <w:rPr>
                          <w:rFonts w:ascii="Century Gothic"/>
                          <w:b/>
                          <w:color w:val="231F20"/>
                          <w:sz w:val="15"/>
                        </w:rPr>
                        <w:t>use.</w:t>
                      </w:r>
                      <w:r>
                        <w:rPr>
                          <w:rFonts w:ascii="Century Gothic"/>
                          <w:b/>
                          <w:color w:val="231F20"/>
                          <w:spacing w:val="-6"/>
                          <w:sz w:val="15"/>
                        </w:rPr>
                        <w:t> </w:t>
                      </w:r>
                      <w:r>
                        <w:rPr>
                          <w:rFonts w:ascii="Century Gothic"/>
                          <w:b/>
                          <w:color w:val="231F20"/>
                          <w:sz w:val="15"/>
                        </w:rPr>
                        <w:t>Young</w:t>
                      </w:r>
                      <w:r>
                        <w:rPr>
                          <w:rFonts w:ascii="Century Gothic"/>
                          <w:b/>
                          <w:color w:val="231F20"/>
                          <w:spacing w:val="-1"/>
                          <w:sz w:val="15"/>
                        </w:rPr>
                        <w:t> </w:t>
                      </w:r>
                      <w:r>
                        <w:rPr>
                          <w:rFonts w:ascii="Century Gothic"/>
                          <w:b/>
                          <w:color w:val="231F20"/>
                          <w:sz w:val="15"/>
                        </w:rPr>
                        <w:t>children should be kept away.</w:t>
                      </w:r>
                    </w:p>
                  </w:txbxContent>
                </v:textbox>
                <v:fill type="solid"/>
                <v:stroke dashstyle="solid"/>
              </v:shape>
            </w:pict>
          </mc:Fallback>
        </mc:AlternateContent>
      </w:r>
      <w:r>
        <w:rPr>
          <w:sz w:val="20"/>
        </w:rPr>
      </w:r>
    </w:p>
    <w:p>
      <w:pPr>
        <w:pStyle w:val="BodyText"/>
        <w:spacing w:line="232" w:lineRule="auto" w:before="8"/>
        <w:ind w:left="111" w:right="740"/>
        <w:jc w:val="both"/>
      </w:pPr>
      <w:r>
        <w:rPr>
          <w:color w:val="231F20"/>
          <w:w w:val="105"/>
        </w:rPr>
        <w:t>The</w:t>
      </w:r>
      <w:r>
        <w:rPr>
          <w:color w:val="231F20"/>
          <w:spacing w:val="-11"/>
          <w:w w:val="105"/>
        </w:rPr>
        <w:t> </w:t>
      </w:r>
      <w:r>
        <w:rPr>
          <w:color w:val="231F20"/>
          <w:w w:val="105"/>
        </w:rPr>
        <w:t>temperature</w:t>
      </w:r>
      <w:r>
        <w:rPr>
          <w:color w:val="231F20"/>
          <w:spacing w:val="-11"/>
          <w:w w:val="105"/>
        </w:rPr>
        <w:t> </w:t>
      </w:r>
      <w:r>
        <w:rPr>
          <w:color w:val="231F20"/>
          <w:w w:val="105"/>
        </w:rPr>
        <w:t>of</w:t>
      </w:r>
      <w:r>
        <w:rPr>
          <w:color w:val="231F20"/>
          <w:spacing w:val="-11"/>
          <w:w w:val="105"/>
        </w:rPr>
        <w:t> </w:t>
      </w:r>
      <w:r>
        <w:rPr>
          <w:color w:val="231F20"/>
          <w:w w:val="105"/>
        </w:rPr>
        <w:t>the</w:t>
      </w:r>
      <w:r>
        <w:rPr>
          <w:color w:val="231F20"/>
          <w:spacing w:val="-11"/>
          <w:w w:val="105"/>
        </w:rPr>
        <w:t> </w:t>
      </w:r>
      <w:r>
        <w:rPr>
          <w:color w:val="231F20"/>
          <w:w w:val="105"/>
        </w:rPr>
        <w:t>container</w:t>
      </w:r>
      <w:r>
        <w:rPr>
          <w:color w:val="231F20"/>
          <w:spacing w:val="-11"/>
          <w:w w:val="105"/>
        </w:rPr>
        <w:t> </w:t>
      </w:r>
      <w:r>
        <w:rPr>
          <w:color w:val="231F20"/>
          <w:w w:val="105"/>
        </w:rPr>
        <w:t>is</w:t>
      </w:r>
      <w:r>
        <w:rPr>
          <w:color w:val="231F20"/>
          <w:spacing w:val="-11"/>
          <w:w w:val="105"/>
        </w:rPr>
        <w:t> </w:t>
      </w:r>
      <w:r>
        <w:rPr>
          <w:color w:val="231F20"/>
          <w:w w:val="105"/>
        </w:rPr>
        <w:t>not</w:t>
      </w:r>
      <w:r>
        <w:rPr>
          <w:color w:val="231F20"/>
          <w:spacing w:val="-11"/>
          <w:w w:val="105"/>
        </w:rPr>
        <w:t> </w:t>
      </w:r>
      <w:r>
        <w:rPr>
          <w:color w:val="231F20"/>
          <w:w w:val="105"/>
        </w:rPr>
        <w:t>always</w:t>
      </w:r>
      <w:r>
        <w:rPr>
          <w:color w:val="231F20"/>
          <w:spacing w:val="-11"/>
          <w:w w:val="105"/>
        </w:rPr>
        <w:t> </w:t>
      </w:r>
      <w:r>
        <w:rPr>
          <w:color w:val="231F20"/>
          <w:w w:val="105"/>
        </w:rPr>
        <w:t>a</w:t>
      </w:r>
      <w:r>
        <w:rPr>
          <w:color w:val="231F20"/>
          <w:spacing w:val="-11"/>
          <w:w w:val="105"/>
        </w:rPr>
        <w:t> </w:t>
      </w:r>
      <w:r>
        <w:rPr>
          <w:color w:val="231F20"/>
          <w:w w:val="105"/>
        </w:rPr>
        <w:t>true indication of the temperature of the food or drink; always check the food temperature.</w:t>
      </w:r>
    </w:p>
    <w:p>
      <w:pPr>
        <w:pStyle w:val="BodyText"/>
        <w:spacing w:line="232" w:lineRule="auto"/>
        <w:ind w:left="111" w:right="740"/>
        <w:jc w:val="both"/>
      </w:pPr>
      <w:r>
        <w:rPr>
          <w:color w:val="231F20"/>
          <w:w w:val="105"/>
        </w:rPr>
        <w:t>Always</w:t>
      </w:r>
      <w:r>
        <w:rPr>
          <w:color w:val="231F20"/>
          <w:spacing w:val="-11"/>
          <w:w w:val="105"/>
        </w:rPr>
        <w:t> </w:t>
      </w:r>
      <w:r>
        <w:rPr>
          <w:color w:val="231F20"/>
          <w:w w:val="105"/>
        </w:rPr>
        <w:t>stand</w:t>
      </w:r>
      <w:r>
        <w:rPr>
          <w:color w:val="231F20"/>
          <w:spacing w:val="-10"/>
          <w:w w:val="105"/>
        </w:rPr>
        <w:t> </w:t>
      </w:r>
      <w:r>
        <w:rPr>
          <w:color w:val="231F20"/>
          <w:w w:val="105"/>
        </w:rPr>
        <w:t>back</w:t>
      </w:r>
      <w:r>
        <w:rPr>
          <w:color w:val="231F20"/>
          <w:spacing w:val="-11"/>
          <w:w w:val="105"/>
        </w:rPr>
        <w:t> </w:t>
      </w:r>
      <w:r>
        <w:rPr>
          <w:color w:val="231F20"/>
          <w:w w:val="105"/>
        </w:rPr>
        <w:t>from</w:t>
      </w:r>
      <w:r>
        <w:rPr>
          <w:color w:val="231F20"/>
          <w:spacing w:val="-10"/>
          <w:w w:val="105"/>
        </w:rPr>
        <w:t> </w:t>
      </w:r>
      <w:r>
        <w:rPr>
          <w:color w:val="231F20"/>
          <w:w w:val="105"/>
        </w:rPr>
        <w:t>the</w:t>
      </w:r>
      <w:r>
        <w:rPr>
          <w:color w:val="231F20"/>
          <w:spacing w:val="-11"/>
          <w:w w:val="105"/>
        </w:rPr>
        <w:t> </w:t>
      </w:r>
      <w:r>
        <w:rPr>
          <w:color w:val="231F20"/>
          <w:w w:val="105"/>
        </w:rPr>
        <w:t>oven</w:t>
      </w:r>
      <w:r>
        <w:rPr>
          <w:color w:val="231F20"/>
          <w:spacing w:val="-10"/>
          <w:w w:val="105"/>
        </w:rPr>
        <w:t> </w:t>
      </w:r>
      <w:r>
        <w:rPr>
          <w:color w:val="231F20"/>
          <w:w w:val="105"/>
        </w:rPr>
        <w:t>door</w:t>
      </w:r>
      <w:r>
        <w:rPr>
          <w:color w:val="231F20"/>
          <w:spacing w:val="-11"/>
          <w:w w:val="105"/>
        </w:rPr>
        <w:t> </w:t>
      </w:r>
      <w:r>
        <w:rPr>
          <w:color w:val="231F20"/>
          <w:w w:val="105"/>
        </w:rPr>
        <w:t>when</w:t>
      </w:r>
      <w:r>
        <w:rPr>
          <w:color w:val="231F20"/>
          <w:spacing w:val="-10"/>
          <w:w w:val="105"/>
        </w:rPr>
        <w:t> </w:t>
      </w:r>
      <w:r>
        <w:rPr>
          <w:color w:val="231F20"/>
          <w:w w:val="105"/>
        </w:rPr>
        <w:t>opening it to avoid burns from escaping steam and heat.</w:t>
      </w:r>
    </w:p>
    <w:p>
      <w:pPr>
        <w:pStyle w:val="BodyText"/>
        <w:spacing w:line="232" w:lineRule="auto"/>
        <w:ind w:left="111" w:right="735"/>
        <w:jc w:val="both"/>
      </w:pPr>
      <w:r>
        <w:rPr>
          <w:color w:val="231F20"/>
          <w:w w:val="105"/>
        </w:rPr>
        <w:t>Slice stuffed baked foods after heating to release steam and avoid burns.</w:t>
      </w:r>
    </w:p>
    <w:p>
      <w:pPr>
        <w:pStyle w:val="BodyText"/>
        <w:spacing w:line="232" w:lineRule="auto"/>
        <w:ind w:left="111" w:right="738"/>
        <w:jc w:val="both"/>
      </w:pPr>
      <w:r>
        <w:rPr>
          <w:color w:val="231F20"/>
          <w:w w:val="105"/>
        </w:rPr>
        <w:t>Keep children away from the door to prevent </w:t>
      </w:r>
      <w:r>
        <w:rPr>
          <w:color w:val="231F20"/>
          <w:w w:val="105"/>
        </w:rPr>
        <w:t>them burning</w:t>
      </w:r>
      <w:r>
        <w:rPr>
          <w:color w:val="231F20"/>
          <w:spacing w:val="-13"/>
          <w:w w:val="105"/>
        </w:rPr>
        <w:t> </w:t>
      </w:r>
      <w:r>
        <w:rPr>
          <w:color w:val="231F20"/>
          <w:w w:val="105"/>
        </w:rPr>
        <w:t>themselves.</w:t>
      </w:r>
    </w:p>
    <w:p>
      <w:pPr>
        <w:pStyle w:val="Heading4"/>
        <w:spacing w:before="26"/>
        <w:ind w:left="111"/>
        <w:jc w:val="both"/>
      </w:pPr>
      <w:r>
        <w:rPr/>
        <mc:AlternateContent>
          <mc:Choice Requires="wps">
            <w:drawing>
              <wp:anchor distT="0" distB="0" distL="0" distR="0" allowOverlap="1" layoutInCell="1" locked="0" behindDoc="0" simplePos="0" relativeHeight="15751168">
                <wp:simplePos x="0" y="0"/>
                <wp:positionH relativeFrom="page">
                  <wp:posOffset>2613427</wp:posOffset>
                </wp:positionH>
                <wp:positionV relativeFrom="paragraph">
                  <wp:posOffset>156425</wp:posOffset>
                </wp:positionV>
                <wp:extent cx="2141855" cy="1442085"/>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2141855" cy="1442085"/>
                        </a:xfrm>
                        <a:prstGeom prst="rect">
                          <a:avLst/>
                        </a:prstGeom>
                        <a:solidFill>
                          <a:srgbClr val="E6E7E8"/>
                        </a:solidFill>
                        <a:ln w="5333">
                          <a:solidFill>
                            <a:srgbClr val="231F20"/>
                          </a:solidFill>
                          <a:prstDash val="solid"/>
                        </a:ln>
                      </wps:spPr>
                      <wps:txbx>
                        <w:txbxContent>
                          <w:p>
                            <w:pPr>
                              <w:spacing w:line="218" w:lineRule="auto" w:before="37"/>
                              <w:ind w:left="47" w:right="37" w:firstLine="0"/>
                              <w:jc w:val="both"/>
                              <w:rPr>
                                <w:rFonts w:ascii="Century Gothic"/>
                                <w:b/>
                                <w:color w:val="000000"/>
                                <w:sz w:val="15"/>
                              </w:rPr>
                            </w:pPr>
                            <w:r>
                              <w:rPr>
                                <w:rFonts w:ascii="Century Gothic"/>
                                <w:b/>
                                <w:color w:val="231F20"/>
                                <w:spacing w:val="-2"/>
                                <w:sz w:val="15"/>
                              </w:rPr>
                              <w:t>WARNING:</w:t>
                            </w:r>
                            <w:r>
                              <w:rPr>
                                <w:rFonts w:ascii="Century Gothic"/>
                                <w:b/>
                                <w:color w:val="231F20"/>
                                <w:spacing w:val="-8"/>
                                <w:sz w:val="15"/>
                              </w:rPr>
                              <w:t> </w:t>
                            </w:r>
                            <w:r>
                              <w:rPr>
                                <w:rFonts w:ascii="Century Gothic"/>
                                <w:b/>
                                <w:color w:val="231F20"/>
                                <w:spacing w:val="-2"/>
                                <w:sz w:val="15"/>
                              </w:rPr>
                              <w:t>Only</w:t>
                            </w:r>
                            <w:r>
                              <w:rPr>
                                <w:rFonts w:ascii="Century Gothic"/>
                                <w:b/>
                                <w:color w:val="231F20"/>
                                <w:spacing w:val="-8"/>
                                <w:sz w:val="15"/>
                              </w:rPr>
                              <w:t> </w:t>
                            </w:r>
                            <w:r>
                              <w:rPr>
                                <w:rFonts w:ascii="Century Gothic"/>
                                <w:b/>
                                <w:color w:val="231F20"/>
                                <w:spacing w:val="-2"/>
                                <w:sz w:val="15"/>
                              </w:rPr>
                              <w:t>allow</w:t>
                            </w:r>
                            <w:r>
                              <w:rPr>
                                <w:rFonts w:ascii="Century Gothic"/>
                                <w:b/>
                                <w:color w:val="231F20"/>
                                <w:spacing w:val="-8"/>
                                <w:sz w:val="15"/>
                              </w:rPr>
                              <w:t> </w:t>
                            </w:r>
                            <w:r>
                              <w:rPr>
                                <w:rFonts w:ascii="Century Gothic"/>
                                <w:b/>
                                <w:color w:val="231F20"/>
                                <w:spacing w:val="-2"/>
                                <w:sz w:val="15"/>
                              </w:rPr>
                              <w:t>children</w:t>
                            </w:r>
                            <w:r>
                              <w:rPr>
                                <w:rFonts w:ascii="Century Gothic"/>
                                <w:b/>
                                <w:color w:val="231F20"/>
                                <w:spacing w:val="-8"/>
                                <w:sz w:val="15"/>
                              </w:rPr>
                              <w:t> </w:t>
                            </w:r>
                            <w:r>
                              <w:rPr>
                                <w:rFonts w:ascii="Century Gothic"/>
                                <w:b/>
                                <w:color w:val="231F20"/>
                                <w:spacing w:val="-2"/>
                                <w:sz w:val="15"/>
                              </w:rPr>
                              <w:t>to</w:t>
                            </w:r>
                            <w:r>
                              <w:rPr>
                                <w:rFonts w:ascii="Century Gothic"/>
                                <w:b/>
                                <w:color w:val="231F20"/>
                                <w:spacing w:val="-8"/>
                                <w:sz w:val="15"/>
                              </w:rPr>
                              <w:t> </w:t>
                            </w:r>
                            <w:r>
                              <w:rPr>
                                <w:rFonts w:ascii="Century Gothic"/>
                                <w:b/>
                                <w:color w:val="231F20"/>
                                <w:spacing w:val="-2"/>
                                <w:sz w:val="15"/>
                              </w:rPr>
                              <w:t>use</w:t>
                            </w:r>
                            <w:r>
                              <w:rPr>
                                <w:rFonts w:ascii="Century Gothic"/>
                                <w:b/>
                                <w:color w:val="231F20"/>
                                <w:spacing w:val="-8"/>
                                <w:sz w:val="15"/>
                              </w:rPr>
                              <w:t> </w:t>
                            </w:r>
                            <w:r>
                              <w:rPr>
                                <w:rFonts w:ascii="Century Gothic"/>
                                <w:b/>
                                <w:color w:val="231F20"/>
                                <w:spacing w:val="-2"/>
                                <w:sz w:val="15"/>
                              </w:rPr>
                              <w:t>the</w:t>
                            </w:r>
                            <w:r>
                              <w:rPr>
                                <w:rFonts w:ascii="Century Gothic"/>
                                <w:b/>
                                <w:color w:val="231F20"/>
                                <w:spacing w:val="-8"/>
                                <w:sz w:val="15"/>
                              </w:rPr>
                              <w:t> </w:t>
                            </w:r>
                            <w:r>
                              <w:rPr>
                                <w:rFonts w:ascii="Century Gothic"/>
                                <w:b/>
                                <w:color w:val="231F20"/>
                                <w:spacing w:val="-2"/>
                                <w:sz w:val="15"/>
                              </w:rPr>
                              <w:t>oven</w:t>
                            </w:r>
                            <w:r>
                              <w:rPr>
                                <w:rFonts w:ascii="Century Gothic"/>
                                <w:b/>
                                <w:color w:val="231F20"/>
                                <w:sz w:val="15"/>
                              </w:rPr>
                              <w:t> </w:t>
                            </w:r>
                            <w:r>
                              <w:rPr>
                                <w:rFonts w:ascii="Century Gothic"/>
                                <w:b/>
                                <w:color w:val="231F20"/>
                                <w:spacing w:val="-4"/>
                                <w:sz w:val="15"/>
                              </w:rPr>
                              <w:t>without supervision when adequate instructions</w:t>
                            </w:r>
                            <w:r>
                              <w:rPr>
                                <w:rFonts w:ascii="Century Gothic"/>
                                <w:b/>
                                <w:color w:val="231F20"/>
                                <w:sz w:val="15"/>
                              </w:rPr>
                              <w:t> have been given so that the child is able to use the oven in a safe way and understands the hazards of improper use. This appliance</w:t>
                            </w:r>
                            <w:r>
                              <w:rPr>
                                <w:rFonts w:ascii="Century Gothic"/>
                                <w:b/>
                                <w:color w:val="231F20"/>
                                <w:spacing w:val="40"/>
                                <w:sz w:val="15"/>
                              </w:rPr>
                              <w:t> </w:t>
                            </w:r>
                            <w:r>
                              <w:rPr>
                                <w:rFonts w:ascii="Century Gothic"/>
                                <w:b/>
                                <w:color w:val="231F20"/>
                                <w:sz w:val="15"/>
                              </w:rPr>
                              <w:t>is not intended for use by persons (including children) with reduced physical, sensory or mental </w:t>
                            </w:r>
                            <w:r>
                              <w:rPr>
                                <w:rFonts w:ascii="Century Gothic"/>
                                <w:b/>
                                <w:color w:val="231F20"/>
                                <w:spacing w:val="10"/>
                                <w:sz w:val="15"/>
                              </w:rPr>
                              <w:t>capabilities,</w:t>
                            </w:r>
                            <w:r>
                              <w:rPr>
                                <w:rFonts w:ascii="Century Gothic"/>
                                <w:b/>
                                <w:color w:val="231F20"/>
                                <w:spacing w:val="10"/>
                                <w:sz w:val="15"/>
                              </w:rPr>
                              <w:t> </w:t>
                            </w:r>
                            <w:r>
                              <w:rPr>
                                <w:rFonts w:ascii="Century Gothic"/>
                                <w:b/>
                                <w:color w:val="231F20"/>
                                <w:sz w:val="15"/>
                              </w:rPr>
                              <w:t>or lack of experience and</w:t>
                            </w:r>
                            <w:r>
                              <w:rPr>
                                <w:rFonts w:ascii="Century Gothic"/>
                                <w:b/>
                                <w:color w:val="231F20"/>
                                <w:spacing w:val="-11"/>
                                <w:sz w:val="15"/>
                              </w:rPr>
                              <w:t> </w:t>
                            </w:r>
                            <w:r>
                              <w:rPr>
                                <w:rFonts w:ascii="Century Gothic"/>
                                <w:b/>
                                <w:color w:val="231F20"/>
                                <w:sz w:val="15"/>
                              </w:rPr>
                              <w:t>knowledge,</w:t>
                            </w:r>
                            <w:r>
                              <w:rPr>
                                <w:rFonts w:ascii="Century Gothic"/>
                                <w:b/>
                                <w:color w:val="231F20"/>
                                <w:spacing w:val="-10"/>
                                <w:sz w:val="15"/>
                              </w:rPr>
                              <w:t> </w:t>
                            </w:r>
                            <w:r>
                              <w:rPr>
                                <w:rFonts w:ascii="Century Gothic"/>
                                <w:b/>
                                <w:color w:val="231F20"/>
                                <w:sz w:val="15"/>
                              </w:rPr>
                              <w:t>unless</w:t>
                            </w:r>
                            <w:r>
                              <w:rPr>
                                <w:rFonts w:ascii="Century Gothic"/>
                                <w:b/>
                                <w:color w:val="231F20"/>
                                <w:spacing w:val="-11"/>
                                <w:sz w:val="15"/>
                              </w:rPr>
                              <w:t> </w:t>
                            </w:r>
                            <w:r>
                              <w:rPr>
                                <w:rFonts w:ascii="Century Gothic"/>
                                <w:b/>
                                <w:color w:val="231F20"/>
                                <w:sz w:val="15"/>
                              </w:rPr>
                              <w:t>they</w:t>
                            </w:r>
                            <w:r>
                              <w:rPr>
                                <w:rFonts w:ascii="Century Gothic"/>
                                <w:b/>
                                <w:color w:val="231F20"/>
                                <w:spacing w:val="-10"/>
                                <w:sz w:val="15"/>
                              </w:rPr>
                              <w:t> </w:t>
                            </w:r>
                            <w:r>
                              <w:rPr>
                                <w:rFonts w:ascii="Century Gothic"/>
                                <w:b/>
                                <w:color w:val="231F20"/>
                                <w:sz w:val="15"/>
                              </w:rPr>
                              <w:t>have</w:t>
                            </w:r>
                            <w:r>
                              <w:rPr>
                                <w:rFonts w:ascii="Century Gothic"/>
                                <w:b/>
                                <w:color w:val="231F20"/>
                                <w:spacing w:val="-11"/>
                                <w:sz w:val="15"/>
                              </w:rPr>
                              <w:t> </w:t>
                            </w:r>
                            <w:r>
                              <w:rPr>
                                <w:rFonts w:ascii="Century Gothic"/>
                                <w:b/>
                                <w:color w:val="231F20"/>
                                <w:sz w:val="15"/>
                              </w:rPr>
                              <w:t>been</w:t>
                            </w:r>
                            <w:r>
                              <w:rPr>
                                <w:rFonts w:ascii="Century Gothic"/>
                                <w:b/>
                                <w:color w:val="231F20"/>
                                <w:spacing w:val="-10"/>
                                <w:sz w:val="15"/>
                              </w:rPr>
                              <w:t> </w:t>
                            </w:r>
                            <w:r>
                              <w:rPr>
                                <w:rFonts w:ascii="Century Gothic"/>
                                <w:b/>
                                <w:color w:val="231F20"/>
                                <w:sz w:val="15"/>
                              </w:rPr>
                              <w:t>given supervision or instruction concerning use of </w:t>
                            </w:r>
                            <w:r>
                              <w:rPr>
                                <w:rFonts w:ascii="Century Gothic"/>
                                <w:b/>
                                <w:color w:val="231F20"/>
                                <w:spacing w:val="-2"/>
                                <w:sz w:val="15"/>
                              </w:rPr>
                              <w:t>the</w:t>
                            </w:r>
                            <w:r>
                              <w:rPr>
                                <w:rFonts w:ascii="Century Gothic"/>
                                <w:b/>
                                <w:color w:val="231F20"/>
                                <w:spacing w:val="-9"/>
                                <w:sz w:val="15"/>
                              </w:rPr>
                              <w:t> </w:t>
                            </w:r>
                            <w:r>
                              <w:rPr>
                                <w:rFonts w:ascii="Century Gothic"/>
                                <w:b/>
                                <w:color w:val="231F20"/>
                                <w:spacing w:val="-2"/>
                                <w:sz w:val="15"/>
                              </w:rPr>
                              <w:t>appliance</w:t>
                            </w:r>
                            <w:r>
                              <w:rPr>
                                <w:rFonts w:ascii="Century Gothic"/>
                                <w:b/>
                                <w:color w:val="231F20"/>
                                <w:spacing w:val="-8"/>
                                <w:sz w:val="15"/>
                              </w:rPr>
                              <w:t> </w:t>
                            </w:r>
                            <w:r>
                              <w:rPr>
                                <w:rFonts w:ascii="Century Gothic"/>
                                <w:b/>
                                <w:color w:val="231F20"/>
                                <w:spacing w:val="-2"/>
                                <w:sz w:val="15"/>
                              </w:rPr>
                              <w:t>by</w:t>
                            </w:r>
                            <w:r>
                              <w:rPr>
                                <w:rFonts w:ascii="Century Gothic"/>
                                <w:b/>
                                <w:color w:val="231F20"/>
                                <w:spacing w:val="-9"/>
                                <w:sz w:val="15"/>
                              </w:rPr>
                              <w:t> </w:t>
                            </w:r>
                            <w:r>
                              <w:rPr>
                                <w:rFonts w:ascii="Century Gothic"/>
                                <w:b/>
                                <w:color w:val="231F20"/>
                                <w:spacing w:val="-2"/>
                                <w:sz w:val="15"/>
                              </w:rPr>
                              <w:t>a</w:t>
                            </w:r>
                            <w:r>
                              <w:rPr>
                                <w:rFonts w:ascii="Century Gothic"/>
                                <w:b/>
                                <w:color w:val="231F20"/>
                                <w:spacing w:val="-8"/>
                                <w:sz w:val="15"/>
                              </w:rPr>
                              <w:t> </w:t>
                            </w:r>
                            <w:r>
                              <w:rPr>
                                <w:rFonts w:ascii="Century Gothic"/>
                                <w:b/>
                                <w:color w:val="231F20"/>
                                <w:spacing w:val="-2"/>
                                <w:sz w:val="15"/>
                              </w:rPr>
                              <w:t>person</w:t>
                            </w:r>
                            <w:r>
                              <w:rPr>
                                <w:rFonts w:ascii="Century Gothic"/>
                                <w:b/>
                                <w:color w:val="231F20"/>
                                <w:spacing w:val="-9"/>
                                <w:sz w:val="15"/>
                              </w:rPr>
                              <w:t> </w:t>
                            </w:r>
                            <w:r>
                              <w:rPr>
                                <w:rFonts w:ascii="Century Gothic"/>
                                <w:b/>
                                <w:color w:val="231F20"/>
                                <w:spacing w:val="-2"/>
                                <w:sz w:val="15"/>
                              </w:rPr>
                              <w:t>responsible</w:t>
                            </w:r>
                            <w:r>
                              <w:rPr>
                                <w:rFonts w:ascii="Century Gothic"/>
                                <w:b/>
                                <w:color w:val="231F20"/>
                                <w:spacing w:val="-8"/>
                                <w:sz w:val="15"/>
                              </w:rPr>
                              <w:t> </w:t>
                            </w:r>
                            <w:r>
                              <w:rPr>
                                <w:rFonts w:ascii="Century Gothic"/>
                                <w:b/>
                                <w:color w:val="231F20"/>
                                <w:spacing w:val="-2"/>
                                <w:sz w:val="15"/>
                              </w:rPr>
                              <w:t>for</w:t>
                            </w:r>
                            <w:r>
                              <w:rPr>
                                <w:rFonts w:ascii="Century Gothic"/>
                                <w:b/>
                                <w:color w:val="231F20"/>
                                <w:spacing w:val="-9"/>
                                <w:sz w:val="15"/>
                              </w:rPr>
                              <w:t> </w:t>
                            </w:r>
                            <w:r>
                              <w:rPr>
                                <w:rFonts w:ascii="Century Gothic"/>
                                <w:b/>
                                <w:color w:val="231F20"/>
                                <w:spacing w:val="-2"/>
                                <w:sz w:val="15"/>
                              </w:rPr>
                              <w:t>their</w:t>
                            </w:r>
                            <w:r>
                              <w:rPr>
                                <w:rFonts w:ascii="Century Gothic"/>
                                <w:b/>
                                <w:color w:val="231F20"/>
                                <w:sz w:val="15"/>
                              </w:rPr>
                              <w:t> </w:t>
                            </w:r>
                            <w:r>
                              <w:rPr>
                                <w:rFonts w:ascii="Century Gothic"/>
                                <w:b/>
                                <w:color w:val="231F20"/>
                                <w:spacing w:val="-4"/>
                                <w:sz w:val="15"/>
                              </w:rPr>
                              <w:t>safety. Children should be supervised to ensure</w:t>
                            </w:r>
                            <w:r>
                              <w:rPr>
                                <w:rFonts w:ascii="Century Gothic"/>
                                <w:b/>
                                <w:color w:val="231F20"/>
                                <w:sz w:val="15"/>
                              </w:rPr>
                              <w:t> that</w:t>
                            </w:r>
                            <w:r>
                              <w:rPr>
                                <w:rFonts w:ascii="Century Gothic"/>
                                <w:b/>
                                <w:color w:val="231F20"/>
                                <w:spacing w:val="-12"/>
                                <w:sz w:val="15"/>
                              </w:rPr>
                              <w:t> </w:t>
                            </w:r>
                            <w:r>
                              <w:rPr>
                                <w:rFonts w:ascii="Century Gothic"/>
                                <w:b/>
                                <w:color w:val="231F20"/>
                                <w:sz w:val="15"/>
                              </w:rPr>
                              <w:t>they</w:t>
                            </w:r>
                            <w:r>
                              <w:rPr>
                                <w:rFonts w:ascii="Century Gothic"/>
                                <w:b/>
                                <w:color w:val="231F20"/>
                                <w:spacing w:val="-12"/>
                                <w:sz w:val="15"/>
                              </w:rPr>
                              <w:t> </w:t>
                            </w:r>
                            <w:r>
                              <w:rPr>
                                <w:rFonts w:ascii="Century Gothic"/>
                                <w:b/>
                                <w:color w:val="231F20"/>
                                <w:sz w:val="15"/>
                              </w:rPr>
                              <w:t>do</w:t>
                            </w:r>
                            <w:r>
                              <w:rPr>
                                <w:rFonts w:ascii="Century Gothic"/>
                                <w:b/>
                                <w:color w:val="231F20"/>
                                <w:spacing w:val="-12"/>
                                <w:sz w:val="15"/>
                              </w:rPr>
                              <w:t> </w:t>
                            </w:r>
                            <w:r>
                              <w:rPr>
                                <w:rFonts w:ascii="Century Gothic"/>
                                <w:b/>
                                <w:color w:val="231F20"/>
                                <w:sz w:val="15"/>
                              </w:rPr>
                              <w:t>not</w:t>
                            </w:r>
                            <w:r>
                              <w:rPr>
                                <w:rFonts w:ascii="Century Gothic"/>
                                <w:b/>
                                <w:color w:val="231F20"/>
                                <w:spacing w:val="-12"/>
                                <w:sz w:val="15"/>
                              </w:rPr>
                              <w:t> </w:t>
                            </w:r>
                            <w:r>
                              <w:rPr>
                                <w:rFonts w:ascii="Century Gothic"/>
                                <w:b/>
                                <w:color w:val="231F20"/>
                                <w:sz w:val="15"/>
                              </w:rPr>
                              <w:t>play</w:t>
                            </w:r>
                            <w:r>
                              <w:rPr>
                                <w:rFonts w:ascii="Century Gothic"/>
                                <w:b/>
                                <w:color w:val="231F20"/>
                                <w:spacing w:val="-12"/>
                                <w:sz w:val="15"/>
                              </w:rPr>
                              <w:t> </w:t>
                            </w:r>
                            <w:r>
                              <w:rPr>
                                <w:rFonts w:ascii="Century Gothic"/>
                                <w:b/>
                                <w:color w:val="231F20"/>
                                <w:sz w:val="15"/>
                              </w:rPr>
                              <w:t>with</w:t>
                            </w:r>
                            <w:r>
                              <w:rPr>
                                <w:rFonts w:ascii="Century Gothic"/>
                                <w:b/>
                                <w:color w:val="231F20"/>
                                <w:spacing w:val="-12"/>
                                <w:sz w:val="15"/>
                              </w:rPr>
                              <w:t> </w:t>
                            </w:r>
                            <w:r>
                              <w:rPr>
                                <w:rFonts w:ascii="Century Gothic"/>
                                <w:b/>
                                <w:color w:val="231F20"/>
                                <w:sz w:val="15"/>
                              </w:rPr>
                              <w:t>the</w:t>
                            </w:r>
                            <w:r>
                              <w:rPr>
                                <w:rFonts w:ascii="Century Gothic"/>
                                <w:b/>
                                <w:color w:val="231F20"/>
                                <w:spacing w:val="-12"/>
                                <w:sz w:val="15"/>
                              </w:rPr>
                              <w:t> </w:t>
                            </w:r>
                            <w:r>
                              <w:rPr>
                                <w:rFonts w:ascii="Century Gothic"/>
                                <w:b/>
                                <w:color w:val="231F20"/>
                                <w:sz w:val="15"/>
                              </w:rPr>
                              <w:t>appliance.</w:t>
                            </w:r>
                          </w:p>
                        </w:txbxContent>
                      </wps:txbx>
                      <wps:bodyPr wrap="square" lIns="0" tIns="0" rIns="0" bIns="0" rtlCol="0">
                        <a:noAutofit/>
                      </wps:bodyPr>
                    </wps:wsp>
                  </a:graphicData>
                </a:graphic>
              </wp:anchor>
            </w:drawing>
          </mc:Choice>
          <mc:Fallback>
            <w:pict>
              <v:shape style="position:absolute;margin-left:205.781708pt;margin-top:12.316939pt;width:168.65pt;height:113.55pt;mso-position-horizontal-relative:page;mso-position-vertical-relative:paragraph;z-index:15751168" type="#_x0000_t202" id="docshape219" filled="true" fillcolor="#e6e7e8" stroked="true" strokeweight=".42pt" strokecolor="#231f20">
                <v:textbox inset="0,0,0,0">
                  <w:txbxContent>
                    <w:p>
                      <w:pPr>
                        <w:spacing w:line="218" w:lineRule="auto" w:before="37"/>
                        <w:ind w:left="47" w:right="37" w:firstLine="0"/>
                        <w:jc w:val="both"/>
                        <w:rPr>
                          <w:rFonts w:ascii="Century Gothic"/>
                          <w:b/>
                          <w:color w:val="000000"/>
                          <w:sz w:val="15"/>
                        </w:rPr>
                      </w:pPr>
                      <w:r>
                        <w:rPr>
                          <w:rFonts w:ascii="Century Gothic"/>
                          <w:b/>
                          <w:color w:val="231F20"/>
                          <w:spacing w:val="-2"/>
                          <w:sz w:val="15"/>
                        </w:rPr>
                        <w:t>WARNING:</w:t>
                      </w:r>
                      <w:r>
                        <w:rPr>
                          <w:rFonts w:ascii="Century Gothic"/>
                          <w:b/>
                          <w:color w:val="231F20"/>
                          <w:spacing w:val="-8"/>
                          <w:sz w:val="15"/>
                        </w:rPr>
                        <w:t> </w:t>
                      </w:r>
                      <w:r>
                        <w:rPr>
                          <w:rFonts w:ascii="Century Gothic"/>
                          <w:b/>
                          <w:color w:val="231F20"/>
                          <w:spacing w:val="-2"/>
                          <w:sz w:val="15"/>
                        </w:rPr>
                        <w:t>Only</w:t>
                      </w:r>
                      <w:r>
                        <w:rPr>
                          <w:rFonts w:ascii="Century Gothic"/>
                          <w:b/>
                          <w:color w:val="231F20"/>
                          <w:spacing w:val="-8"/>
                          <w:sz w:val="15"/>
                        </w:rPr>
                        <w:t> </w:t>
                      </w:r>
                      <w:r>
                        <w:rPr>
                          <w:rFonts w:ascii="Century Gothic"/>
                          <w:b/>
                          <w:color w:val="231F20"/>
                          <w:spacing w:val="-2"/>
                          <w:sz w:val="15"/>
                        </w:rPr>
                        <w:t>allow</w:t>
                      </w:r>
                      <w:r>
                        <w:rPr>
                          <w:rFonts w:ascii="Century Gothic"/>
                          <w:b/>
                          <w:color w:val="231F20"/>
                          <w:spacing w:val="-8"/>
                          <w:sz w:val="15"/>
                        </w:rPr>
                        <w:t> </w:t>
                      </w:r>
                      <w:r>
                        <w:rPr>
                          <w:rFonts w:ascii="Century Gothic"/>
                          <w:b/>
                          <w:color w:val="231F20"/>
                          <w:spacing w:val="-2"/>
                          <w:sz w:val="15"/>
                        </w:rPr>
                        <w:t>children</w:t>
                      </w:r>
                      <w:r>
                        <w:rPr>
                          <w:rFonts w:ascii="Century Gothic"/>
                          <w:b/>
                          <w:color w:val="231F20"/>
                          <w:spacing w:val="-8"/>
                          <w:sz w:val="15"/>
                        </w:rPr>
                        <w:t> </w:t>
                      </w:r>
                      <w:r>
                        <w:rPr>
                          <w:rFonts w:ascii="Century Gothic"/>
                          <w:b/>
                          <w:color w:val="231F20"/>
                          <w:spacing w:val="-2"/>
                          <w:sz w:val="15"/>
                        </w:rPr>
                        <w:t>to</w:t>
                      </w:r>
                      <w:r>
                        <w:rPr>
                          <w:rFonts w:ascii="Century Gothic"/>
                          <w:b/>
                          <w:color w:val="231F20"/>
                          <w:spacing w:val="-8"/>
                          <w:sz w:val="15"/>
                        </w:rPr>
                        <w:t> </w:t>
                      </w:r>
                      <w:r>
                        <w:rPr>
                          <w:rFonts w:ascii="Century Gothic"/>
                          <w:b/>
                          <w:color w:val="231F20"/>
                          <w:spacing w:val="-2"/>
                          <w:sz w:val="15"/>
                        </w:rPr>
                        <w:t>use</w:t>
                      </w:r>
                      <w:r>
                        <w:rPr>
                          <w:rFonts w:ascii="Century Gothic"/>
                          <w:b/>
                          <w:color w:val="231F20"/>
                          <w:spacing w:val="-8"/>
                          <w:sz w:val="15"/>
                        </w:rPr>
                        <w:t> </w:t>
                      </w:r>
                      <w:r>
                        <w:rPr>
                          <w:rFonts w:ascii="Century Gothic"/>
                          <w:b/>
                          <w:color w:val="231F20"/>
                          <w:spacing w:val="-2"/>
                          <w:sz w:val="15"/>
                        </w:rPr>
                        <w:t>the</w:t>
                      </w:r>
                      <w:r>
                        <w:rPr>
                          <w:rFonts w:ascii="Century Gothic"/>
                          <w:b/>
                          <w:color w:val="231F20"/>
                          <w:spacing w:val="-8"/>
                          <w:sz w:val="15"/>
                        </w:rPr>
                        <w:t> </w:t>
                      </w:r>
                      <w:r>
                        <w:rPr>
                          <w:rFonts w:ascii="Century Gothic"/>
                          <w:b/>
                          <w:color w:val="231F20"/>
                          <w:spacing w:val="-2"/>
                          <w:sz w:val="15"/>
                        </w:rPr>
                        <w:t>oven</w:t>
                      </w:r>
                      <w:r>
                        <w:rPr>
                          <w:rFonts w:ascii="Century Gothic"/>
                          <w:b/>
                          <w:color w:val="231F20"/>
                          <w:sz w:val="15"/>
                        </w:rPr>
                        <w:t> </w:t>
                      </w:r>
                      <w:r>
                        <w:rPr>
                          <w:rFonts w:ascii="Century Gothic"/>
                          <w:b/>
                          <w:color w:val="231F20"/>
                          <w:spacing w:val="-4"/>
                          <w:sz w:val="15"/>
                        </w:rPr>
                        <w:t>without supervision when adequate instructions</w:t>
                      </w:r>
                      <w:r>
                        <w:rPr>
                          <w:rFonts w:ascii="Century Gothic"/>
                          <w:b/>
                          <w:color w:val="231F20"/>
                          <w:sz w:val="15"/>
                        </w:rPr>
                        <w:t> have been given so that the child is able to use the oven in a safe way and understands the hazards of improper use. This appliance</w:t>
                      </w:r>
                      <w:r>
                        <w:rPr>
                          <w:rFonts w:ascii="Century Gothic"/>
                          <w:b/>
                          <w:color w:val="231F20"/>
                          <w:spacing w:val="40"/>
                          <w:sz w:val="15"/>
                        </w:rPr>
                        <w:t> </w:t>
                      </w:r>
                      <w:r>
                        <w:rPr>
                          <w:rFonts w:ascii="Century Gothic"/>
                          <w:b/>
                          <w:color w:val="231F20"/>
                          <w:sz w:val="15"/>
                        </w:rPr>
                        <w:t>is not intended for use by persons (including children) with reduced physical, sensory or mental </w:t>
                      </w:r>
                      <w:r>
                        <w:rPr>
                          <w:rFonts w:ascii="Century Gothic"/>
                          <w:b/>
                          <w:color w:val="231F20"/>
                          <w:spacing w:val="10"/>
                          <w:sz w:val="15"/>
                        </w:rPr>
                        <w:t>capabilities,</w:t>
                      </w:r>
                      <w:r>
                        <w:rPr>
                          <w:rFonts w:ascii="Century Gothic"/>
                          <w:b/>
                          <w:color w:val="231F20"/>
                          <w:spacing w:val="10"/>
                          <w:sz w:val="15"/>
                        </w:rPr>
                        <w:t> </w:t>
                      </w:r>
                      <w:r>
                        <w:rPr>
                          <w:rFonts w:ascii="Century Gothic"/>
                          <w:b/>
                          <w:color w:val="231F20"/>
                          <w:sz w:val="15"/>
                        </w:rPr>
                        <w:t>or lack of experience and</w:t>
                      </w:r>
                      <w:r>
                        <w:rPr>
                          <w:rFonts w:ascii="Century Gothic"/>
                          <w:b/>
                          <w:color w:val="231F20"/>
                          <w:spacing w:val="-11"/>
                          <w:sz w:val="15"/>
                        </w:rPr>
                        <w:t> </w:t>
                      </w:r>
                      <w:r>
                        <w:rPr>
                          <w:rFonts w:ascii="Century Gothic"/>
                          <w:b/>
                          <w:color w:val="231F20"/>
                          <w:sz w:val="15"/>
                        </w:rPr>
                        <w:t>knowledge,</w:t>
                      </w:r>
                      <w:r>
                        <w:rPr>
                          <w:rFonts w:ascii="Century Gothic"/>
                          <w:b/>
                          <w:color w:val="231F20"/>
                          <w:spacing w:val="-10"/>
                          <w:sz w:val="15"/>
                        </w:rPr>
                        <w:t> </w:t>
                      </w:r>
                      <w:r>
                        <w:rPr>
                          <w:rFonts w:ascii="Century Gothic"/>
                          <w:b/>
                          <w:color w:val="231F20"/>
                          <w:sz w:val="15"/>
                        </w:rPr>
                        <w:t>unless</w:t>
                      </w:r>
                      <w:r>
                        <w:rPr>
                          <w:rFonts w:ascii="Century Gothic"/>
                          <w:b/>
                          <w:color w:val="231F20"/>
                          <w:spacing w:val="-11"/>
                          <w:sz w:val="15"/>
                        </w:rPr>
                        <w:t> </w:t>
                      </w:r>
                      <w:r>
                        <w:rPr>
                          <w:rFonts w:ascii="Century Gothic"/>
                          <w:b/>
                          <w:color w:val="231F20"/>
                          <w:sz w:val="15"/>
                        </w:rPr>
                        <w:t>they</w:t>
                      </w:r>
                      <w:r>
                        <w:rPr>
                          <w:rFonts w:ascii="Century Gothic"/>
                          <w:b/>
                          <w:color w:val="231F20"/>
                          <w:spacing w:val="-10"/>
                          <w:sz w:val="15"/>
                        </w:rPr>
                        <w:t> </w:t>
                      </w:r>
                      <w:r>
                        <w:rPr>
                          <w:rFonts w:ascii="Century Gothic"/>
                          <w:b/>
                          <w:color w:val="231F20"/>
                          <w:sz w:val="15"/>
                        </w:rPr>
                        <w:t>have</w:t>
                      </w:r>
                      <w:r>
                        <w:rPr>
                          <w:rFonts w:ascii="Century Gothic"/>
                          <w:b/>
                          <w:color w:val="231F20"/>
                          <w:spacing w:val="-11"/>
                          <w:sz w:val="15"/>
                        </w:rPr>
                        <w:t> </w:t>
                      </w:r>
                      <w:r>
                        <w:rPr>
                          <w:rFonts w:ascii="Century Gothic"/>
                          <w:b/>
                          <w:color w:val="231F20"/>
                          <w:sz w:val="15"/>
                        </w:rPr>
                        <w:t>been</w:t>
                      </w:r>
                      <w:r>
                        <w:rPr>
                          <w:rFonts w:ascii="Century Gothic"/>
                          <w:b/>
                          <w:color w:val="231F20"/>
                          <w:spacing w:val="-10"/>
                          <w:sz w:val="15"/>
                        </w:rPr>
                        <w:t> </w:t>
                      </w:r>
                      <w:r>
                        <w:rPr>
                          <w:rFonts w:ascii="Century Gothic"/>
                          <w:b/>
                          <w:color w:val="231F20"/>
                          <w:sz w:val="15"/>
                        </w:rPr>
                        <w:t>given supervision or instruction concerning use of </w:t>
                      </w:r>
                      <w:r>
                        <w:rPr>
                          <w:rFonts w:ascii="Century Gothic"/>
                          <w:b/>
                          <w:color w:val="231F20"/>
                          <w:spacing w:val="-2"/>
                          <w:sz w:val="15"/>
                        </w:rPr>
                        <w:t>the</w:t>
                      </w:r>
                      <w:r>
                        <w:rPr>
                          <w:rFonts w:ascii="Century Gothic"/>
                          <w:b/>
                          <w:color w:val="231F20"/>
                          <w:spacing w:val="-9"/>
                          <w:sz w:val="15"/>
                        </w:rPr>
                        <w:t> </w:t>
                      </w:r>
                      <w:r>
                        <w:rPr>
                          <w:rFonts w:ascii="Century Gothic"/>
                          <w:b/>
                          <w:color w:val="231F20"/>
                          <w:spacing w:val="-2"/>
                          <w:sz w:val="15"/>
                        </w:rPr>
                        <w:t>appliance</w:t>
                      </w:r>
                      <w:r>
                        <w:rPr>
                          <w:rFonts w:ascii="Century Gothic"/>
                          <w:b/>
                          <w:color w:val="231F20"/>
                          <w:spacing w:val="-8"/>
                          <w:sz w:val="15"/>
                        </w:rPr>
                        <w:t> </w:t>
                      </w:r>
                      <w:r>
                        <w:rPr>
                          <w:rFonts w:ascii="Century Gothic"/>
                          <w:b/>
                          <w:color w:val="231F20"/>
                          <w:spacing w:val="-2"/>
                          <w:sz w:val="15"/>
                        </w:rPr>
                        <w:t>by</w:t>
                      </w:r>
                      <w:r>
                        <w:rPr>
                          <w:rFonts w:ascii="Century Gothic"/>
                          <w:b/>
                          <w:color w:val="231F20"/>
                          <w:spacing w:val="-9"/>
                          <w:sz w:val="15"/>
                        </w:rPr>
                        <w:t> </w:t>
                      </w:r>
                      <w:r>
                        <w:rPr>
                          <w:rFonts w:ascii="Century Gothic"/>
                          <w:b/>
                          <w:color w:val="231F20"/>
                          <w:spacing w:val="-2"/>
                          <w:sz w:val="15"/>
                        </w:rPr>
                        <w:t>a</w:t>
                      </w:r>
                      <w:r>
                        <w:rPr>
                          <w:rFonts w:ascii="Century Gothic"/>
                          <w:b/>
                          <w:color w:val="231F20"/>
                          <w:spacing w:val="-8"/>
                          <w:sz w:val="15"/>
                        </w:rPr>
                        <w:t> </w:t>
                      </w:r>
                      <w:r>
                        <w:rPr>
                          <w:rFonts w:ascii="Century Gothic"/>
                          <w:b/>
                          <w:color w:val="231F20"/>
                          <w:spacing w:val="-2"/>
                          <w:sz w:val="15"/>
                        </w:rPr>
                        <w:t>person</w:t>
                      </w:r>
                      <w:r>
                        <w:rPr>
                          <w:rFonts w:ascii="Century Gothic"/>
                          <w:b/>
                          <w:color w:val="231F20"/>
                          <w:spacing w:val="-9"/>
                          <w:sz w:val="15"/>
                        </w:rPr>
                        <w:t> </w:t>
                      </w:r>
                      <w:r>
                        <w:rPr>
                          <w:rFonts w:ascii="Century Gothic"/>
                          <w:b/>
                          <w:color w:val="231F20"/>
                          <w:spacing w:val="-2"/>
                          <w:sz w:val="15"/>
                        </w:rPr>
                        <w:t>responsible</w:t>
                      </w:r>
                      <w:r>
                        <w:rPr>
                          <w:rFonts w:ascii="Century Gothic"/>
                          <w:b/>
                          <w:color w:val="231F20"/>
                          <w:spacing w:val="-8"/>
                          <w:sz w:val="15"/>
                        </w:rPr>
                        <w:t> </w:t>
                      </w:r>
                      <w:r>
                        <w:rPr>
                          <w:rFonts w:ascii="Century Gothic"/>
                          <w:b/>
                          <w:color w:val="231F20"/>
                          <w:spacing w:val="-2"/>
                          <w:sz w:val="15"/>
                        </w:rPr>
                        <w:t>for</w:t>
                      </w:r>
                      <w:r>
                        <w:rPr>
                          <w:rFonts w:ascii="Century Gothic"/>
                          <w:b/>
                          <w:color w:val="231F20"/>
                          <w:spacing w:val="-9"/>
                          <w:sz w:val="15"/>
                        </w:rPr>
                        <w:t> </w:t>
                      </w:r>
                      <w:r>
                        <w:rPr>
                          <w:rFonts w:ascii="Century Gothic"/>
                          <w:b/>
                          <w:color w:val="231F20"/>
                          <w:spacing w:val="-2"/>
                          <w:sz w:val="15"/>
                        </w:rPr>
                        <w:t>their</w:t>
                      </w:r>
                      <w:r>
                        <w:rPr>
                          <w:rFonts w:ascii="Century Gothic"/>
                          <w:b/>
                          <w:color w:val="231F20"/>
                          <w:sz w:val="15"/>
                        </w:rPr>
                        <w:t> </w:t>
                      </w:r>
                      <w:r>
                        <w:rPr>
                          <w:rFonts w:ascii="Century Gothic"/>
                          <w:b/>
                          <w:color w:val="231F20"/>
                          <w:spacing w:val="-4"/>
                          <w:sz w:val="15"/>
                        </w:rPr>
                        <w:t>safety. Children should be supervised to ensure</w:t>
                      </w:r>
                      <w:r>
                        <w:rPr>
                          <w:rFonts w:ascii="Century Gothic"/>
                          <w:b/>
                          <w:color w:val="231F20"/>
                          <w:sz w:val="15"/>
                        </w:rPr>
                        <w:t> that</w:t>
                      </w:r>
                      <w:r>
                        <w:rPr>
                          <w:rFonts w:ascii="Century Gothic"/>
                          <w:b/>
                          <w:color w:val="231F20"/>
                          <w:spacing w:val="-12"/>
                          <w:sz w:val="15"/>
                        </w:rPr>
                        <w:t> </w:t>
                      </w:r>
                      <w:r>
                        <w:rPr>
                          <w:rFonts w:ascii="Century Gothic"/>
                          <w:b/>
                          <w:color w:val="231F20"/>
                          <w:sz w:val="15"/>
                        </w:rPr>
                        <w:t>they</w:t>
                      </w:r>
                      <w:r>
                        <w:rPr>
                          <w:rFonts w:ascii="Century Gothic"/>
                          <w:b/>
                          <w:color w:val="231F20"/>
                          <w:spacing w:val="-12"/>
                          <w:sz w:val="15"/>
                        </w:rPr>
                        <w:t> </w:t>
                      </w:r>
                      <w:r>
                        <w:rPr>
                          <w:rFonts w:ascii="Century Gothic"/>
                          <w:b/>
                          <w:color w:val="231F20"/>
                          <w:sz w:val="15"/>
                        </w:rPr>
                        <w:t>do</w:t>
                      </w:r>
                      <w:r>
                        <w:rPr>
                          <w:rFonts w:ascii="Century Gothic"/>
                          <w:b/>
                          <w:color w:val="231F20"/>
                          <w:spacing w:val="-12"/>
                          <w:sz w:val="15"/>
                        </w:rPr>
                        <w:t> </w:t>
                      </w:r>
                      <w:r>
                        <w:rPr>
                          <w:rFonts w:ascii="Century Gothic"/>
                          <w:b/>
                          <w:color w:val="231F20"/>
                          <w:sz w:val="15"/>
                        </w:rPr>
                        <w:t>not</w:t>
                      </w:r>
                      <w:r>
                        <w:rPr>
                          <w:rFonts w:ascii="Century Gothic"/>
                          <w:b/>
                          <w:color w:val="231F20"/>
                          <w:spacing w:val="-12"/>
                          <w:sz w:val="15"/>
                        </w:rPr>
                        <w:t> </w:t>
                      </w:r>
                      <w:r>
                        <w:rPr>
                          <w:rFonts w:ascii="Century Gothic"/>
                          <w:b/>
                          <w:color w:val="231F20"/>
                          <w:sz w:val="15"/>
                        </w:rPr>
                        <w:t>play</w:t>
                      </w:r>
                      <w:r>
                        <w:rPr>
                          <w:rFonts w:ascii="Century Gothic"/>
                          <w:b/>
                          <w:color w:val="231F20"/>
                          <w:spacing w:val="-12"/>
                          <w:sz w:val="15"/>
                        </w:rPr>
                        <w:t> </w:t>
                      </w:r>
                      <w:r>
                        <w:rPr>
                          <w:rFonts w:ascii="Century Gothic"/>
                          <w:b/>
                          <w:color w:val="231F20"/>
                          <w:sz w:val="15"/>
                        </w:rPr>
                        <w:t>with</w:t>
                      </w:r>
                      <w:r>
                        <w:rPr>
                          <w:rFonts w:ascii="Century Gothic"/>
                          <w:b/>
                          <w:color w:val="231F20"/>
                          <w:spacing w:val="-12"/>
                          <w:sz w:val="15"/>
                        </w:rPr>
                        <w:t> </w:t>
                      </w:r>
                      <w:r>
                        <w:rPr>
                          <w:rFonts w:ascii="Century Gothic"/>
                          <w:b/>
                          <w:color w:val="231F20"/>
                          <w:sz w:val="15"/>
                        </w:rPr>
                        <w:t>the</w:t>
                      </w:r>
                      <w:r>
                        <w:rPr>
                          <w:rFonts w:ascii="Century Gothic"/>
                          <w:b/>
                          <w:color w:val="231F20"/>
                          <w:spacing w:val="-12"/>
                          <w:sz w:val="15"/>
                        </w:rPr>
                        <w:t> </w:t>
                      </w:r>
                      <w:r>
                        <w:rPr>
                          <w:rFonts w:ascii="Century Gothic"/>
                          <w:b/>
                          <w:color w:val="231F20"/>
                          <w:sz w:val="15"/>
                        </w:rPr>
                        <w:t>appliance.</w:t>
                      </w:r>
                    </w:p>
                  </w:txbxContent>
                </v:textbox>
                <v:fill type="solid"/>
                <v:stroke dashstyle="solid"/>
                <w10:wrap type="none"/>
              </v:shape>
            </w:pict>
          </mc:Fallback>
        </mc:AlternateContent>
      </w:r>
      <w:r>
        <w:rPr>
          <w:color w:val="231F20"/>
          <w:w w:val="90"/>
        </w:rPr>
        <w:t>To</w:t>
      </w:r>
      <w:r>
        <w:rPr>
          <w:color w:val="231F20"/>
          <w:spacing w:val="-4"/>
        </w:rPr>
        <w:t> </w:t>
      </w:r>
      <w:r>
        <w:rPr>
          <w:color w:val="231F20"/>
          <w:w w:val="90"/>
        </w:rPr>
        <w:t>avoid</w:t>
      </w:r>
      <w:r>
        <w:rPr>
          <w:color w:val="231F20"/>
          <w:spacing w:val="-3"/>
        </w:rPr>
        <w:t> </w:t>
      </w:r>
      <w:r>
        <w:rPr>
          <w:color w:val="231F20"/>
          <w:w w:val="90"/>
        </w:rPr>
        <w:t>misuse</w:t>
      </w:r>
      <w:r>
        <w:rPr>
          <w:color w:val="231F20"/>
          <w:spacing w:val="-3"/>
        </w:rPr>
        <w:t> </w:t>
      </w:r>
      <w:r>
        <w:rPr>
          <w:color w:val="231F20"/>
          <w:w w:val="90"/>
        </w:rPr>
        <w:t>by</w:t>
      </w:r>
      <w:r>
        <w:rPr>
          <w:color w:val="231F20"/>
          <w:spacing w:val="-3"/>
        </w:rPr>
        <w:t> </w:t>
      </w:r>
      <w:r>
        <w:rPr>
          <w:color w:val="231F20"/>
          <w:spacing w:val="-2"/>
          <w:w w:val="90"/>
        </w:rPr>
        <w:t>children</w:t>
      </w:r>
    </w:p>
    <w:p>
      <w:pPr>
        <w:spacing w:after="0"/>
        <w:jc w:val="both"/>
        <w:sectPr>
          <w:type w:val="continuous"/>
          <w:pgSz w:w="8230" w:h="11910"/>
          <w:pgMar w:header="0" w:footer="401" w:top="700" w:bottom="280" w:left="380" w:right="0"/>
          <w:cols w:num="2" w:equalWidth="0">
            <w:col w:w="3516" w:space="104"/>
            <w:col w:w="4230"/>
          </w:cols>
        </w:sectPr>
      </w:pPr>
    </w:p>
    <w:p>
      <w:pPr>
        <w:pStyle w:val="BodyText"/>
        <w:spacing w:before="4"/>
        <w:rPr>
          <w:rFonts w:ascii="Century Gothic"/>
          <w:b/>
          <w:sz w:val="2"/>
        </w:rPr>
      </w:pPr>
    </w:p>
    <w:p>
      <w:pPr>
        <w:pStyle w:val="BodyText"/>
        <w:ind w:left="110"/>
        <w:rPr>
          <w:rFonts w:ascii="Century Gothic"/>
          <w:sz w:val="20"/>
        </w:rPr>
      </w:pPr>
      <w:r>
        <w:rPr>
          <w:rFonts w:ascii="Century Gothic"/>
          <w:sz w:val="20"/>
        </w:rPr>
        <mc:AlternateContent>
          <mc:Choice Requires="wps">
            <w:drawing>
              <wp:inline distT="0" distB="0" distL="0" distR="0">
                <wp:extent cx="2141855" cy="481965"/>
                <wp:effectExtent l="9525" t="0" r="1269" b="3809"/>
                <wp:docPr id="251" name="Textbox 251"/>
                <wp:cNvGraphicFramePr>
                  <a:graphicFrameLocks/>
                </wp:cNvGraphicFramePr>
                <a:graphic>
                  <a:graphicData uri="http://schemas.microsoft.com/office/word/2010/wordprocessingShape">
                    <wps:wsp>
                      <wps:cNvPr id="251" name="Textbox 251"/>
                      <wps:cNvSpPr txBox="1"/>
                      <wps:spPr>
                        <a:xfrm>
                          <a:off x="0" y="0"/>
                          <a:ext cx="2141855" cy="481965"/>
                        </a:xfrm>
                        <a:prstGeom prst="rect">
                          <a:avLst/>
                        </a:prstGeom>
                        <a:solidFill>
                          <a:srgbClr val="E6E7E8"/>
                        </a:solidFill>
                        <a:ln w="5333">
                          <a:solidFill>
                            <a:srgbClr val="231F20"/>
                          </a:solidFill>
                          <a:prstDash val="solid"/>
                        </a:ln>
                      </wps:spPr>
                      <wps:txbx>
                        <w:txbxContent>
                          <w:p>
                            <w:pPr>
                              <w:spacing w:line="218" w:lineRule="auto" w:before="37"/>
                              <w:ind w:left="47" w:right="37" w:firstLine="0"/>
                              <w:jc w:val="both"/>
                              <w:rPr>
                                <w:rFonts w:ascii="Century Gothic"/>
                                <w:b/>
                                <w:color w:val="000000"/>
                                <w:sz w:val="15"/>
                              </w:rPr>
                            </w:pPr>
                            <w:r>
                              <w:rPr>
                                <w:rFonts w:ascii="Century Gothic"/>
                                <w:b/>
                                <w:color w:val="231F20"/>
                                <w:spacing w:val="-4"/>
                                <w:sz w:val="15"/>
                              </w:rPr>
                              <w:t>Never</w:t>
                            </w:r>
                            <w:r>
                              <w:rPr>
                                <w:rFonts w:ascii="Century Gothic"/>
                                <w:b/>
                                <w:color w:val="231F20"/>
                                <w:spacing w:val="-6"/>
                                <w:sz w:val="15"/>
                              </w:rPr>
                              <w:t> </w:t>
                            </w:r>
                            <w:r>
                              <w:rPr>
                                <w:rFonts w:ascii="Century Gothic"/>
                                <w:b/>
                                <w:color w:val="231F20"/>
                                <w:spacing w:val="-4"/>
                                <w:sz w:val="15"/>
                              </w:rPr>
                              <w:t>heat</w:t>
                            </w:r>
                            <w:r>
                              <w:rPr>
                                <w:rFonts w:ascii="Century Gothic"/>
                                <w:b/>
                                <w:color w:val="231F20"/>
                                <w:spacing w:val="-6"/>
                                <w:sz w:val="15"/>
                              </w:rPr>
                              <w:t> </w:t>
                            </w:r>
                            <w:r>
                              <w:rPr>
                                <w:rFonts w:ascii="Century Gothic"/>
                                <w:b/>
                                <w:color w:val="231F20"/>
                                <w:spacing w:val="-4"/>
                                <w:sz w:val="15"/>
                              </w:rPr>
                              <w:t>liquids</w:t>
                            </w:r>
                            <w:r>
                              <w:rPr>
                                <w:rFonts w:ascii="Century Gothic"/>
                                <w:b/>
                                <w:color w:val="231F20"/>
                                <w:spacing w:val="-6"/>
                                <w:sz w:val="15"/>
                              </w:rPr>
                              <w:t> </w:t>
                            </w:r>
                            <w:r>
                              <w:rPr>
                                <w:rFonts w:ascii="Century Gothic"/>
                                <w:b/>
                                <w:color w:val="231F20"/>
                                <w:spacing w:val="-4"/>
                                <w:sz w:val="15"/>
                              </w:rPr>
                              <w:t>in</w:t>
                            </w:r>
                            <w:r>
                              <w:rPr>
                                <w:rFonts w:ascii="Century Gothic"/>
                                <w:b/>
                                <w:color w:val="231F20"/>
                                <w:spacing w:val="-6"/>
                                <w:sz w:val="15"/>
                              </w:rPr>
                              <w:t> </w:t>
                            </w:r>
                            <w:r>
                              <w:rPr>
                                <w:rFonts w:ascii="Century Gothic"/>
                                <w:b/>
                                <w:color w:val="231F20"/>
                                <w:spacing w:val="-4"/>
                                <w:sz w:val="15"/>
                              </w:rPr>
                              <w:t>narrow</w:t>
                            </w:r>
                            <w:r>
                              <w:rPr>
                                <w:rFonts w:ascii="Century Gothic"/>
                                <w:b/>
                                <w:color w:val="231F20"/>
                                <w:spacing w:val="-6"/>
                                <w:sz w:val="15"/>
                              </w:rPr>
                              <w:t> </w:t>
                            </w:r>
                            <w:r>
                              <w:rPr>
                                <w:rFonts w:ascii="Century Gothic"/>
                                <w:b/>
                                <w:color w:val="231F20"/>
                                <w:spacing w:val="-4"/>
                                <w:sz w:val="15"/>
                              </w:rPr>
                              <w:t>necked</w:t>
                            </w:r>
                            <w:r>
                              <w:rPr>
                                <w:rFonts w:ascii="Century Gothic"/>
                                <w:b/>
                                <w:color w:val="231F20"/>
                                <w:spacing w:val="-6"/>
                                <w:sz w:val="15"/>
                              </w:rPr>
                              <w:t> </w:t>
                            </w:r>
                            <w:r>
                              <w:rPr>
                                <w:rFonts w:ascii="Century Gothic"/>
                                <w:b/>
                                <w:color w:val="231F20"/>
                                <w:spacing w:val="-4"/>
                                <w:sz w:val="15"/>
                              </w:rPr>
                              <w:t>containers</w:t>
                            </w:r>
                            <w:r>
                              <w:rPr>
                                <w:rFonts w:ascii="Century Gothic"/>
                                <w:b/>
                                <w:color w:val="231F20"/>
                                <w:sz w:val="15"/>
                              </w:rPr>
                              <w:t> such</w:t>
                            </w:r>
                            <w:r>
                              <w:rPr>
                                <w:rFonts w:ascii="Century Gothic"/>
                                <w:b/>
                                <w:color w:val="231F20"/>
                                <w:spacing w:val="-3"/>
                                <w:sz w:val="15"/>
                              </w:rPr>
                              <w:t> </w:t>
                            </w:r>
                            <w:r>
                              <w:rPr>
                                <w:rFonts w:ascii="Century Gothic"/>
                                <w:b/>
                                <w:color w:val="231F20"/>
                                <w:sz w:val="15"/>
                              </w:rPr>
                              <w:t>as</w:t>
                            </w:r>
                            <w:r>
                              <w:rPr>
                                <w:rFonts w:ascii="Century Gothic"/>
                                <w:b/>
                                <w:color w:val="231F20"/>
                                <w:spacing w:val="-3"/>
                                <w:sz w:val="15"/>
                              </w:rPr>
                              <w:t> </w:t>
                            </w:r>
                            <w:r>
                              <w:rPr>
                                <w:rFonts w:ascii="Century Gothic"/>
                                <w:b/>
                                <w:color w:val="231F20"/>
                                <w:sz w:val="15"/>
                              </w:rPr>
                              <w:t>baby</w:t>
                            </w:r>
                            <w:r>
                              <w:rPr>
                                <w:rFonts w:ascii="Century Gothic"/>
                                <w:b/>
                                <w:color w:val="231F20"/>
                                <w:spacing w:val="-3"/>
                                <w:sz w:val="15"/>
                              </w:rPr>
                              <w:t> </w:t>
                            </w:r>
                            <w:r>
                              <w:rPr>
                                <w:rFonts w:ascii="Century Gothic"/>
                                <w:b/>
                                <w:color w:val="231F20"/>
                                <w:sz w:val="15"/>
                              </w:rPr>
                              <w:t>bottles,</w:t>
                            </w:r>
                            <w:r>
                              <w:rPr>
                                <w:rFonts w:ascii="Century Gothic"/>
                                <w:b/>
                                <w:color w:val="231F20"/>
                                <w:spacing w:val="-3"/>
                                <w:sz w:val="15"/>
                              </w:rPr>
                              <w:t> </w:t>
                            </w:r>
                            <w:r>
                              <w:rPr>
                                <w:rFonts w:ascii="Century Gothic"/>
                                <w:b/>
                                <w:color w:val="231F20"/>
                                <w:sz w:val="15"/>
                              </w:rPr>
                              <w:t>as</w:t>
                            </w:r>
                            <w:r>
                              <w:rPr>
                                <w:rFonts w:ascii="Century Gothic"/>
                                <w:b/>
                                <w:color w:val="231F20"/>
                                <w:spacing w:val="-3"/>
                                <w:sz w:val="15"/>
                              </w:rPr>
                              <w:t> </w:t>
                            </w:r>
                            <w:r>
                              <w:rPr>
                                <w:rFonts w:ascii="Century Gothic"/>
                                <w:b/>
                                <w:color w:val="231F20"/>
                                <w:sz w:val="15"/>
                              </w:rPr>
                              <w:t>this</w:t>
                            </w:r>
                            <w:r>
                              <w:rPr>
                                <w:rFonts w:ascii="Century Gothic"/>
                                <w:b/>
                                <w:color w:val="231F20"/>
                                <w:spacing w:val="-3"/>
                                <w:sz w:val="15"/>
                              </w:rPr>
                              <w:t> </w:t>
                            </w:r>
                            <w:r>
                              <w:rPr>
                                <w:rFonts w:ascii="Century Gothic"/>
                                <w:b/>
                                <w:color w:val="231F20"/>
                                <w:sz w:val="15"/>
                              </w:rPr>
                              <w:t>may</w:t>
                            </w:r>
                            <w:r>
                              <w:rPr>
                                <w:rFonts w:ascii="Century Gothic"/>
                                <w:b/>
                                <w:color w:val="231F20"/>
                                <w:spacing w:val="-3"/>
                                <w:sz w:val="15"/>
                              </w:rPr>
                              <w:t> </w:t>
                            </w:r>
                            <w:r>
                              <w:rPr>
                                <w:rFonts w:ascii="Century Gothic"/>
                                <w:b/>
                                <w:color w:val="231F20"/>
                                <w:sz w:val="15"/>
                              </w:rPr>
                              <w:t>result</w:t>
                            </w:r>
                            <w:r>
                              <w:rPr>
                                <w:rFonts w:ascii="Century Gothic"/>
                                <w:b/>
                                <w:color w:val="231F20"/>
                                <w:spacing w:val="-3"/>
                                <w:sz w:val="15"/>
                              </w:rPr>
                              <w:t> </w:t>
                            </w:r>
                            <w:r>
                              <w:rPr>
                                <w:rFonts w:ascii="Century Gothic"/>
                                <w:b/>
                                <w:color w:val="231F20"/>
                                <w:sz w:val="15"/>
                              </w:rPr>
                              <w:t>in</w:t>
                            </w:r>
                            <w:r>
                              <w:rPr>
                                <w:rFonts w:ascii="Century Gothic"/>
                                <w:b/>
                                <w:color w:val="231F20"/>
                                <w:spacing w:val="-3"/>
                                <w:sz w:val="15"/>
                              </w:rPr>
                              <w:t> </w:t>
                            </w:r>
                            <w:r>
                              <w:rPr>
                                <w:rFonts w:ascii="Century Gothic"/>
                                <w:b/>
                                <w:color w:val="231F20"/>
                                <w:sz w:val="15"/>
                              </w:rPr>
                              <w:t>the contents erupting from the container when heated and cause burns.</w:t>
                            </w:r>
                          </w:p>
                        </w:txbxContent>
                      </wps:txbx>
                      <wps:bodyPr wrap="square" lIns="0" tIns="0" rIns="0" bIns="0" rtlCol="0">
                        <a:noAutofit/>
                      </wps:bodyPr>
                    </wps:wsp>
                  </a:graphicData>
                </a:graphic>
              </wp:inline>
            </w:drawing>
          </mc:Choice>
          <mc:Fallback>
            <w:pict>
              <v:shape style="width:168.65pt;height:37.950pt;mso-position-horizontal-relative:char;mso-position-vertical-relative:line" type="#_x0000_t202" id="docshape220" filled="true" fillcolor="#e6e7e8" stroked="true" strokeweight=".42pt" strokecolor="#231f20">
                <w10:anchorlock/>
                <v:textbox inset="0,0,0,0">
                  <w:txbxContent>
                    <w:p>
                      <w:pPr>
                        <w:spacing w:line="218" w:lineRule="auto" w:before="37"/>
                        <w:ind w:left="47" w:right="37" w:firstLine="0"/>
                        <w:jc w:val="both"/>
                        <w:rPr>
                          <w:rFonts w:ascii="Century Gothic"/>
                          <w:b/>
                          <w:color w:val="000000"/>
                          <w:sz w:val="15"/>
                        </w:rPr>
                      </w:pPr>
                      <w:r>
                        <w:rPr>
                          <w:rFonts w:ascii="Century Gothic"/>
                          <w:b/>
                          <w:color w:val="231F20"/>
                          <w:spacing w:val="-4"/>
                          <w:sz w:val="15"/>
                        </w:rPr>
                        <w:t>Never</w:t>
                      </w:r>
                      <w:r>
                        <w:rPr>
                          <w:rFonts w:ascii="Century Gothic"/>
                          <w:b/>
                          <w:color w:val="231F20"/>
                          <w:spacing w:val="-6"/>
                          <w:sz w:val="15"/>
                        </w:rPr>
                        <w:t> </w:t>
                      </w:r>
                      <w:r>
                        <w:rPr>
                          <w:rFonts w:ascii="Century Gothic"/>
                          <w:b/>
                          <w:color w:val="231F20"/>
                          <w:spacing w:val="-4"/>
                          <w:sz w:val="15"/>
                        </w:rPr>
                        <w:t>heat</w:t>
                      </w:r>
                      <w:r>
                        <w:rPr>
                          <w:rFonts w:ascii="Century Gothic"/>
                          <w:b/>
                          <w:color w:val="231F20"/>
                          <w:spacing w:val="-6"/>
                          <w:sz w:val="15"/>
                        </w:rPr>
                        <w:t> </w:t>
                      </w:r>
                      <w:r>
                        <w:rPr>
                          <w:rFonts w:ascii="Century Gothic"/>
                          <w:b/>
                          <w:color w:val="231F20"/>
                          <w:spacing w:val="-4"/>
                          <w:sz w:val="15"/>
                        </w:rPr>
                        <w:t>liquids</w:t>
                      </w:r>
                      <w:r>
                        <w:rPr>
                          <w:rFonts w:ascii="Century Gothic"/>
                          <w:b/>
                          <w:color w:val="231F20"/>
                          <w:spacing w:val="-6"/>
                          <w:sz w:val="15"/>
                        </w:rPr>
                        <w:t> </w:t>
                      </w:r>
                      <w:r>
                        <w:rPr>
                          <w:rFonts w:ascii="Century Gothic"/>
                          <w:b/>
                          <w:color w:val="231F20"/>
                          <w:spacing w:val="-4"/>
                          <w:sz w:val="15"/>
                        </w:rPr>
                        <w:t>in</w:t>
                      </w:r>
                      <w:r>
                        <w:rPr>
                          <w:rFonts w:ascii="Century Gothic"/>
                          <w:b/>
                          <w:color w:val="231F20"/>
                          <w:spacing w:val="-6"/>
                          <w:sz w:val="15"/>
                        </w:rPr>
                        <w:t> </w:t>
                      </w:r>
                      <w:r>
                        <w:rPr>
                          <w:rFonts w:ascii="Century Gothic"/>
                          <w:b/>
                          <w:color w:val="231F20"/>
                          <w:spacing w:val="-4"/>
                          <w:sz w:val="15"/>
                        </w:rPr>
                        <w:t>narrow</w:t>
                      </w:r>
                      <w:r>
                        <w:rPr>
                          <w:rFonts w:ascii="Century Gothic"/>
                          <w:b/>
                          <w:color w:val="231F20"/>
                          <w:spacing w:val="-6"/>
                          <w:sz w:val="15"/>
                        </w:rPr>
                        <w:t> </w:t>
                      </w:r>
                      <w:r>
                        <w:rPr>
                          <w:rFonts w:ascii="Century Gothic"/>
                          <w:b/>
                          <w:color w:val="231F20"/>
                          <w:spacing w:val="-4"/>
                          <w:sz w:val="15"/>
                        </w:rPr>
                        <w:t>necked</w:t>
                      </w:r>
                      <w:r>
                        <w:rPr>
                          <w:rFonts w:ascii="Century Gothic"/>
                          <w:b/>
                          <w:color w:val="231F20"/>
                          <w:spacing w:val="-6"/>
                          <w:sz w:val="15"/>
                        </w:rPr>
                        <w:t> </w:t>
                      </w:r>
                      <w:r>
                        <w:rPr>
                          <w:rFonts w:ascii="Century Gothic"/>
                          <w:b/>
                          <w:color w:val="231F20"/>
                          <w:spacing w:val="-4"/>
                          <w:sz w:val="15"/>
                        </w:rPr>
                        <w:t>containers</w:t>
                      </w:r>
                      <w:r>
                        <w:rPr>
                          <w:rFonts w:ascii="Century Gothic"/>
                          <w:b/>
                          <w:color w:val="231F20"/>
                          <w:sz w:val="15"/>
                        </w:rPr>
                        <w:t> such</w:t>
                      </w:r>
                      <w:r>
                        <w:rPr>
                          <w:rFonts w:ascii="Century Gothic"/>
                          <w:b/>
                          <w:color w:val="231F20"/>
                          <w:spacing w:val="-3"/>
                          <w:sz w:val="15"/>
                        </w:rPr>
                        <w:t> </w:t>
                      </w:r>
                      <w:r>
                        <w:rPr>
                          <w:rFonts w:ascii="Century Gothic"/>
                          <w:b/>
                          <w:color w:val="231F20"/>
                          <w:sz w:val="15"/>
                        </w:rPr>
                        <w:t>as</w:t>
                      </w:r>
                      <w:r>
                        <w:rPr>
                          <w:rFonts w:ascii="Century Gothic"/>
                          <w:b/>
                          <w:color w:val="231F20"/>
                          <w:spacing w:val="-3"/>
                          <w:sz w:val="15"/>
                        </w:rPr>
                        <w:t> </w:t>
                      </w:r>
                      <w:r>
                        <w:rPr>
                          <w:rFonts w:ascii="Century Gothic"/>
                          <w:b/>
                          <w:color w:val="231F20"/>
                          <w:sz w:val="15"/>
                        </w:rPr>
                        <w:t>baby</w:t>
                      </w:r>
                      <w:r>
                        <w:rPr>
                          <w:rFonts w:ascii="Century Gothic"/>
                          <w:b/>
                          <w:color w:val="231F20"/>
                          <w:spacing w:val="-3"/>
                          <w:sz w:val="15"/>
                        </w:rPr>
                        <w:t> </w:t>
                      </w:r>
                      <w:r>
                        <w:rPr>
                          <w:rFonts w:ascii="Century Gothic"/>
                          <w:b/>
                          <w:color w:val="231F20"/>
                          <w:sz w:val="15"/>
                        </w:rPr>
                        <w:t>bottles,</w:t>
                      </w:r>
                      <w:r>
                        <w:rPr>
                          <w:rFonts w:ascii="Century Gothic"/>
                          <w:b/>
                          <w:color w:val="231F20"/>
                          <w:spacing w:val="-3"/>
                          <w:sz w:val="15"/>
                        </w:rPr>
                        <w:t> </w:t>
                      </w:r>
                      <w:r>
                        <w:rPr>
                          <w:rFonts w:ascii="Century Gothic"/>
                          <w:b/>
                          <w:color w:val="231F20"/>
                          <w:sz w:val="15"/>
                        </w:rPr>
                        <w:t>as</w:t>
                      </w:r>
                      <w:r>
                        <w:rPr>
                          <w:rFonts w:ascii="Century Gothic"/>
                          <w:b/>
                          <w:color w:val="231F20"/>
                          <w:spacing w:val="-3"/>
                          <w:sz w:val="15"/>
                        </w:rPr>
                        <w:t> </w:t>
                      </w:r>
                      <w:r>
                        <w:rPr>
                          <w:rFonts w:ascii="Century Gothic"/>
                          <w:b/>
                          <w:color w:val="231F20"/>
                          <w:sz w:val="15"/>
                        </w:rPr>
                        <w:t>this</w:t>
                      </w:r>
                      <w:r>
                        <w:rPr>
                          <w:rFonts w:ascii="Century Gothic"/>
                          <w:b/>
                          <w:color w:val="231F20"/>
                          <w:spacing w:val="-3"/>
                          <w:sz w:val="15"/>
                        </w:rPr>
                        <w:t> </w:t>
                      </w:r>
                      <w:r>
                        <w:rPr>
                          <w:rFonts w:ascii="Century Gothic"/>
                          <w:b/>
                          <w:color w:val="231F20"/>
                          <w:sz w:val="15"/>
                        </w:rPr>
                        <w:t>may</w:t>
                      </w:r>
                      <w:r>
                        <w:rPr>
                          <w:rFonts w:ascii="Century Gothic"/>
                          <w:b/>
                          <w:color w:val="231F20"/>
                          <w:spacing w:val="-3"/>
                          <w:sz w:val="15"/>
                        </w:rPr>
                        <w:t> </w:t>
                      </w:r>
                      <w:r>
                        <w:rPr>
                          <w:rFonts w:ascii="Century Gothic"/>
                          <w:b/>
                          <w:color w:val="231F20"/>
                          <w:sz w:val="15"/>
                        </w:rPr>
                        <w:t>result</w:t>
                      </w:r>
                      <w:r>
                        <w:rPr>
                          <w:rFonts w:ascii="Century Gothic"/>
                          <w:b/>
                          <w:color w:val="231F20"/>
                          <w:spacing w:val="-3"/>
                          <w:sz w:val="15"/>
                        </w:rPr>
                        <w:t> </w:t>
                      </w:r>
                      <w:r>
                        <w:rPr>
                          <w:rFonts w:ascii="Century Gothic"/>
                          <w:b/>
                          <w:color w:val="231F20"/>
                          <w:sz w:val="15"/>
                        </w:rPr>
                        <w:t>in</w:t>
                      </w:r>
                      <w:r>
                        <w:rPr>
                          <w:rFonts w:ascii="Century Gothic"/>
                          <w:b/>
                          <w:color w:val="231F20"/>
                          <w:spacing w:val="-3"/>
                          <w:sz w:val="15"/>
                        </w:rPr>
                        <w:t> </w:t>
                      </w:r>
                      <w:r>
                        <w:rPr>
                          <w:rFonts w:ascii="Century Gothic"/>
                          <w:b/>
                          <w:color w:val="231F20"/>
                          <w:sz w:val="15"/>
                        </w:rPr>
                        <w:t>the contents erupting from the container when heated and cause burns.</w:t>
                      </w:r>
                    </w:p>
                  </w:txbxContent>
                </v:textbox>
                <v:fill type="solid"/>
                <v:stroke dashstyle="solid"/>
              </v:shape>
            </w:pict>
          </mc:Fallback>
        </mc:AlternateContent>
      </w:r>
      <w:r>
        <w:rPr>
          <w:rFonts w:ascii="Century Gothic"/>
          <w:sz w:val="20"/>
        </w:rPr>
      </w:r>
    </w:p>
    <w:p>
      <w:pPr>
        <w:spacing w:after="0"/>
        <w:rPr>
          <w:rFonts w:ascii="Century Gothic"/>
          <w:sz w:val="20"/>
        </w:rPr>
        <w:sectPr>
          <w:type w:val="continuous"/>
          <w:pgSz w:w="8230" w:h="11910"/>
          <w:pgMar w:header="0" w:footer="401" w:top="700" w:bottom="280" w:left="380" w:right="0"/>
        </w:sectPr>
      </w:pPr>
    </w:p>
    <w:p>
      <w:pPr>
        <w:pStyle w:val="BodyText"/>
        <w:spacing w:line="150" w:lineRule="exact"/>
        <w:ind w:left="111"/>
      </w:pPr>
      <w:r>
        <w:rPr>
          <w:color w:val="231F20"/>
          <w:w w:val="105"/>
        </w:rPr>
        <w:t>To</w:t>
      </w:r>
      <w:r>
        <w:rPr>
          <w:color w:val="231F20"/>
          <w:spacing w:val="29"/>
          <w:w w:val="105"/>
        </w:rPr>
        <w:t> </w:t>
      </w:r>
      <w:r>
        <w:rPr>
          <w:color w:val="231F20"/>
          <w:w w:val="105"/>
        </w:rPr>
        <w:t>prevent</w:t>
      </w:r>
      <w:r>
        <w:rPr>
          <w:color w:val="231F20"/>
          <w:spacing w:val="29"/>
          <w:w w:val="105"/>
        </w:rPr>
        <w:t> </w:t>
      </w:r>
      <w:r>
        <w:rPr>
          <w:color w:val="231F20"/>
          <w:w w:val="105"/>
        </w:rPr>
        <w:t>sudden</w:t>
      </w:r>
      <w:r>
        <w:rPr>
          <w:color w:val="231F20"/>
          <w:spacing w:val="30"/>
          <w:w w:val="105"/>
        </w:rPr>
        <w:t> </w:t>
      </w:r>
      <w:r>
        <w:rPr>
          <w:color w:val="231F20"/>
          <w:w w:val="105"/>
        </w:rPr>
        <w:t>eruption</w:t>
      </w:r>
      <w:r>
        <w:rPr>
          <w:color w:val="231F20"/>
          <w:spacing w:val="29"/>
          <w:w w:val="105"/>
        </w:rPr>
        <w:t> </w:t>
      </w:r>
      <w:r>
        <w:rPr>
          <w:color w:val="231F20"/>
          <w:w w:val="105"/>
        </w:rPr>
        <w:t>of</w:t>
      </w:r>
      <w:r>
        <w:rPr>
          <w:color w:val="231F20"/>
          <w:spacing w:val="29"/>
          <w:w w:val="105"/>
        </w:rPr>
        <w:t> </w:t>
      </w:r>
      <w:r>
        <w:rPr>
          <w:color w:val="231F20"/>
          <w:w w:val="105"/>
        </w:rPr>
        <w:t>boiling</w:t>
      </w:r>
      <w:r>
        <w:rPr>
          <w:color w:val="231F20"/>
          <w:spacing w:val="30"/>
          <w:w w:val="105"/>
        </w:rPr>
        <w:t> </w:t>
      </w:r>
      <w:r>
        <w:rPr>
          <w:color w:val="231F20"/>
          <w:w w:val="105"/>
        </w:rPr>
        <w:t>liquid</w:t>
      </w:r>
      <w:r>
        <w:rPr>
          <w:color w:val="231F20"/>
          <w:spacing w:val="29"/>
          <w:w w:val="105"/>
        </w:rPr>
        <w:t> </w:t>
      </w:r>
      <w:r>
        <w:rPr>
          <w:color w:val="231F20"/>
          <w:spacing w:val="-5"/>
          <w:w w:val="105"/>
        </w:rPr>
        <w:t>and</w:t>
      </w:r>
    </w:p>
    <w:p>
      <w:pPr>
        <w:pStyle w:val="BodyText"/>
        <w:spacing w:line="162" w:lineRule="exact"/>
        <w:ind w:left="111"/>
      </w:pPr>
      <w:r>
        <w:rPr>
          <w:color w:val="231F20"/>
          <w:spacing w:val="-4"/>
          <w:w w:val="105"/>
        </w:rPr>
        <w:t>possible</w:t>
      </w:r>
      <w:r>
        <w:rPr>
          <w:color w:val="231F20"/>
          <w:spacing w:val="-5"/>
          <w:w w:val="105"/>
        </w:rPr>
        <w:t> </w:t>
      </w:r>
      <w:r>
        <w:rPr>
          <w:color w:val="231F20"/>
          <w:spacing w:val="-2"/>
          <w:w w:val="110"/>
        </w:rPr>
        <w:t>scalding:</w:t>
      </w:r>
    </w:p>
    <w:p>
      <w:pPr>
        <w:pStyle w:val="ListParagraph"/>
        <w:numPr>
          <w:ilvl w:val="0"/>
          <w:numId w:val="11"/>
        </w:numPr>
        <w:tabs>
          <w:tab w:pos="301" w:val="left" w:leader="none"/>
        </w:tabs>
        <w:spacing w:line="168" w:lineRule="exact" w:before="0" w:after="0"/>
        <w:ind w:left="301" w:right="0" w:hanging="190"/>
        <w:jc w:val="left"/>
        <w:rPr>
          <w:sz w:val="15"/>
        </w:rPr>
      </w:pPr>
      <w:r>
        <w:rPr>
          <w:color w:val="231F20"/>
          <w:sz w:val="15"/>
        </w:rPr>
        <w:t>Do not</w:t>
      </w:r>
      <w:r>
        <w:rPr>
          <w:color w:val="231F20"/>
          <w:spacing w:val="1"/>
          <w:sz w:val="15"/>
        </w:rPr>
        <w:t> </w:t>
      </w:r>
      <w:r>
        <w:rPr>
          <w:color w:val="231F20"/>
          <w:sz w:val="15"/>
        </w:rPr>
        <w:t>use</w:t>
      </w:r>
      <w:r>
        <w:rPr>
          <w:color w:val="231F20"/>
          <w:spacing w:val="1"/>
          <w:sz w:val="15"/>
        </w:rPr>
        <w:t> </w:t>
      </w:r>
      <w:r>
        <w:rPr>
          <w:color w:val="231F20"/>
          <w:sz w:val="15"/>
        </w:rPr>
        <w:t>excessive</w:t>
      </w:r>
      <w:r>
        <w:rPr>
          <w:color w:val="231F20"/>
          <w:spacing w:val="1"/>
          <w:sz w:val="15"/>
        </w:rPr>
        <w:t> </w:t>
      </w:r>
      <w:r>
        <w:rPr>
          <w:color w:val="231F20"/>
          <w:sz w:val="15"/>
        </w:rPr>
        <w:t>amount</w:t>
      </w:r>
      <w:r>
        <w:rPr>
          <w:color w:val="231F20"/>
          <w:spacing w:val="1"/>
          <w:sz w:val="15"/>
        </w:rPr>
        <w:t> </w:t>
      </w:r>
      <w:r>
        <w:rPr>
          <w:color w:val="231F20"/>
          <w:sz w:val="15"/>
        </w:rPr>
        <w:t>of</w:t>
      </w:r>
      <w:r>
        <w:rPr>
          <w:color w:val="231F20"/>
          <w:spacing w:val="1"/>
          <w:sz w:val="15"/>
        </w:rPr>
        <w:t> </w:t>
      </w:r>
      <w:r>
        <w:rPr>
          <w:color w:val="231F20"/>
          <w:sz w:val="15"/>
        </w:rPr>
        <w:t>cooking</w:t>
      </w:r>
      <w:r>
        <w:rPr>
          <w:color w:val="231F20"/>
          <w:spacing w:val="1"/>
          <w:sz w:val="15"/>
        </w:rPr>
        <w:t> </w:t>
      </w:r>
      <w:r>
        <w:rPr>
          <w:color w:val="231F20"/>
          <w:spacing w:val="-2"/>
          <w:sz w:val="15"/>
        </w:rPr>
        <w:t>time.</w:t>
      </w:r>
    </w:p>
    <w:p>
      <w:pPr>
        <w:pStyle w:val="ListParagraph"/>
        <w:numPr>
          <w:ilvl w:val="0"/>
          <w:numId w:val="11"/>
        </w:numPr>
        <w:tabs>
          <w:tab w:pos="301" w:val="left" w:leader="none"/>
        </w:tabs>
        <w:spacing w:line="168" w:lineRule="exact" w:before="0" w:after="0"/>
        <w:ind w:left="301" w:right="0" w:hanging="190"/>
        <w:jc w:val="left"/>
        <w:rPr>
          <w:sz w:val="15"/>
        </w:rPr>
      </w:pPr>
      <w:r>
        <w:rPr>
          <w:color w:val="231F20"/>
          <w:sz w:val="15"/>
        </w:rPr>
        <w:t>Stir</w:t>
      </w:r>
      <w:r>
        <w:rPr>
          <w:color w:val="231F20"/>
          <w:spacing w:val="-8"/>
          <w:sz w:val="15"/>
        </w:rPr>
        <w:t> </w:t>
      </w:r>
      <w:r>
        <w:rPr>
          <w:color w:val="231F20"/>
          <w:sz w:val="15"/>
        </w:rPr>
        <w:t>liquid</w:t>
      </w:r>
      <w:r>
        <w:rPr>
          <w:color w:val="231F20"/>
          <w:spacing w:val="-7"/>
          <w:sz w:val="15"/>
        </w:rPr>
        <w:t> </w:t>
      </w:r>
      <w:r>
        <w:rPr>
          <w:color w:val="231F20"/>
          <w:sz w:val="15"/>
        </w:rPr>
        <w:t>prior</w:t>
      </w:r>
      <w:r>
        <w:rPr>
          <w:color w:val="231F20"/>
          <w:spacing w:val="-7"/>
          <w:sz w:val="15"/>
        </w:rPr>
        <w:t> </w:t>
      </w:r>
      <w:r>
        <w:rPr>
          <w:color w:val="231F20"/>
          <w:sz w:val="15"/>
        </w:rPr>
        <w:t>to</w:t>
      </w:r>
      <w:r>
        <w:rPr>
          <w:color w:val="231F20"/>
          <w:spacing w:val="-7"/>
          <w:sz w:val="15"/>
        </w:rPr>
        <w:t> </w:t>
      </w:r>
      <w:r>
        <w:rPr>
          <w:color w:val="231F20"/>
          <w:spacing w:val="-2"/>
          <w:sz w:val="15"/>
        </w:rPr>
        <w:t>heating/reheating.</w:t>
      </w:r>
    </w:p>
    <w:p>
      <w:pPr>
        <w:pStyle w:val="ListParagraph"/>
        <w:numPr>
          <w:ilvl w:val="0"/>
          <w:numId w:val="11"/>
        </w:numPr>
        <w:tabs>
          <w:tab w:pos="301" w:val="left" w:leader="none"/>
        </w:tabs>
        <w:spacing w:line="232" w:lineRule="auto" w:before="0" w:after="0"/>
        <w:ind w:left="301" w:right="42" w:hanging="191"/>
        <w:jc w:val="left"/>
        <w:rPr>
          <w:sz w:val="15"/>
        </w:rPr>
      </w:pPr>
      <w:r>
        <w:rPr>
          <w:color w:val="231F20"/>
          <w:w w:val="105"/>
          <w:sz w:val="15"/>
        </w:rPr>
        <w:t>It</w:t>
      </w:r>
      <w:r>
        <w:rPr>
          <w:color w:val="231F20"/>
          <w:spacing w:val="-13"/>
          <w:w w:val="105"/>
          <w:sz w:val="15"/>
        </w:rPr>
        <w:t> </w:t>
      </w:r>
      <w:r>
        <w:rPr>
          <w:color w:val="231F20"/>
          <w:w w:val="105"/>
          <w:sz w:val="15"/>
        </w:rPr>
        <w:t>is</w:t>
      </w:r>
      <w:r>
        <w:rPr>
          <w:color w:val="231F20"/>
          <w:spacing w:val="-12"/>
          <w:w w:val="105"/>
          <w:sz w:val="15"/>
        </w:rPr>
        <w:t> </w:t>
      </w:r>
      <w:r>
        <w:rPr>
          <w:color w:val="231F20"/>
          <w:w w:val="105"/>
          <w:sz w:val="15"/>
        </w:rPr>
        <w:t>advisable</w:t>
      </w:r>
      <w:r>
        <w:rPr>
          <w:color w:val="231F20"/>
          <w:spacing w:val="-12"/>
          <w:w w:val="105"/>
          <w:sz w:val="15"/>
        </w:rPr>
        <w:t> </w:t>
      </w:r>
      <w:r>
        <w:rPr>
          <w:color w:val="231F20"/>
          <w:w w:val="105"/>
          <w:sz w:val="15"/>
        </w:rPr>
        <w:t>to</w:t>
      </w:r>
      <w:r>
        <w:rPr>
          <w:color w:val="231F20"/>
          <w:spacing w:val="-12"/>
          <w:w w:val="105"/>
          <w:sz w:val="15"/>
        </w:rPr>
        <w:t> </w:t>
      </w:r>
      <w:r>
        <w:rPr>
          <w:color w:val="231F20"/>
          <w:w w:val="105"/>
          <w:sz w:val="15"/>
        </w:rPr>
        <w:t>insert</w:t>
      </w:r>
      <w:r>
        <w:rPr>
          <w:color w:val="231F20"/>
          <w:spacing w:val="-12"/>
          <w:w w:val="105"/>
          <w:sz w:val="15"/>
        </w:rPr>
        <w:t> </w:t>
      </w:r>
      <w:r>
        <w:rPr>
          <w:color w:val="231F20"/>
          <w:w w:val="105"/>
          <w:sz w:val="15"/>
        </w:rPr>
        <w:t>a</w:t>
      </w:r>
      <w:r>
        <w:rPr>
          <w:color w:val="231F20"/>
          <w:spacing w:val="-12"/>
          <w:w w:val="105"/>
          <w:sz w:val="15"/>
        </w:rPr>
        <w:t> </w:t>
      </w:r>
      <w:r>
        <w:rPr>
          <w:color w:val="231F20"/>
          <w:w w:val="105"/>
          <w:sz w:val="15"/>
        </w:rPr>
        <w:t>glass</w:t>
      </w:r>
      <w:r>
        <w:rPr>
          <w:color w:val="231F20"/>
          <w:spacing w:val="-12"/>
          <w:w w:val="105"/>
          <w:sz w:val="15"/>
        </w:rPr>
        <w:t> </w:t>
      </w:r>
      <w:r>
        <w:rPr>
          <w:color w:val="231F20"/>
          <w:w w:val="105"/>
          <w:sz w:val="15"/>
        </w:rPr>
        <w:t>rod</w:t>
      </w:r>
      <w:r>
        <w:rPr>
          <w:color w:val="231F20"/>
          <w:spacing w:val="-12"/>
          <w:w w:val="105"/>
          <w:sz w:val="15"/>
        </w:rPr>
        <w:t> </w:t>
      </w:r>
      <w:r>
        <w:rPr>
          <w:color w:val="231F20"/>
          <w:w w:val="105"/>
          <w:sz w:val="15"/>
        </w:rPr>
        <w:t>or</w:t>
      </w:r>
      <w:r>
        <w:rPr>
          <w:color w:val="231F20"/>
          <w:spacing w:val="-12"/>
          <w:w w:val="105"/>
          <w:sz w:val="15"/>
        </w:rPr>
        <w:t> </w:t>
      </w:r>
      <w:r>
        <w:rPr>
          <w:color w:val="231F20"/>
          <w:w w:val="105"/>
          <w:sz w:val="15"/>
        </w:rPr>
        <w:t>similar</w:t>
      </w:r>
      <w:r>
        <w:rPr>
          <w:color w:val="231F20"/>
          <w:spacing w:val="-12"/>
          <w:w w:val="105"/>
          <w:sz w:val="15"/>
        </w:rPr>
        <w:t> </w:t>
      </w:r>
      <w:r>
        <w:rPr>
          <w:color w:val="231F20"/>
          <w:w w:val="105"/>
          <w:sz w:val="15"/>
        </w:rPr>
        <w:t>utensil (not metal) into the liquid whilst reheating.</w:t>
      </w:r>
    </w:p>
    <w:p>
      <w:pPr>
        <w:pStyle w:val="ListParagraph"/>
        <w:numPr>
          <w:ilvl w:val="0"/>
          <w:numId w:val="11"/>
        </w:numPr>
        <w:tabs>
          <w:tab w:pos="301" w:val="left" w:leader="none"/>
        </w:tabs>
        <w:spacing w:line="165" w:lineRule="exact" w:before="0" w:after="0"/>
        <w:ind w:left="301" w:right="0" w:hanging="190"/>
        <w:jc w:val="left"/>
        <w:rPr>
          <w:sz w:val="15"/>
        </w:rPr>
      </w:pPr>
      <w:r>
        <w:rPr>
          <w:color w:val="231F20"/>
          <w:spacing w:val="-2"/>
          <w:sz w:val="15"/>
        </w:rPr>
        <w:t>Let</w:t>
      </w:r>
      <w:r>
        <w:rPr>
          <w:color w:val="231F20"/>
          <w:spacing w:val="-8"/>
          <w:sz w:val="15"/>
        </w:rPr>
        <w:t> </w:t>
      </w:r>
      <w:r>
        <w:rPr>
          <w:color w:val="231F20"/>
          <w:spacing w:val="-2"/>
          <w:sz w:val="15"/>
        </w:rPr>
        <w:t>the</w:t>
      </w:r>
      <w:r>
        <w:rPr>
          <w:color w:val="231F20"/>
          <w:spacing w:val="-8"/>
          <w:sz w:val="15"/>
        </w:rPr>
        <w:t> </w:t>
      </w:r>
      <w:r>
        <w:rPr>
          <w:color w:val="231F20"/>
          <w:spacing w:val="-2"/>
          <w:sz w:val="15"/>
        </w:rPr>
        <w:t>liquid</w:t>
      </w:r>
      <w:r>
        <w:rPr>
          <w:color w:val="231F20"/>
          <w:spacing w:val="-7"/>
          <w:sz w:val="15"/>
        </w:rPr>
        <w:t> </w:t>
      </w:r>
      <w:r>
        <w:rPr>
          <w:color w:val="231F20"/>
          <w:spacing w:val="-2"/>
          <w:sz w:val="15"/>
        </w:rPr>
        <w:t>stand</w:t>
      </w:r>
      <w:r>
        <w:rPr>
          <w:color w:val="231F20"/>
          <w:spacing w:val="-8"/>
          <w:sz w:val="15"/>
        </w:rPr>
        <w:t> </w:t>
      </w:r>
      <w:r>
        <w:rPr>
          <w:color w:val="231F20"/>
          <w:spacing w:val="-2"/>
          <w:sz w:val="15"/>
        </w:rPr>
        <w:t>for</w:t>
      </w:r>
      <w:r>
        <w:rPr>
          <w:color w:val="231F20"/>
          <w:spacing w:val="-7"/>
          <w:sz w:val="15"/>
        </w:rPr>
        <w:t> </w:t>
      </w:r>
      <w:r>
        <w:rPr>
          <w:color w:val="231F20"/>
          <w:spacing w:val="-2"/>
          <w:sz w:val="15"/>
        </w:rPr>
        <w:t>at</w:t>
      </w:r>
      <w:r>
        <w:rPr>
          <w:color w:val="231F20"/>
          <w:spacing w:val="-8"/>
          <w:sz w:val="15"/>
        </w:rPr>
        <w:t> </w:t>
      </w:r>
      <w:r>
        <w:rPr>
          <w:color w:val="231F20"/>
          <w:spacing w:val="-2"/>
          <w:sz w:val="15"/>
        </w:rPr>
        <w:t>least</w:t>
      </w:r>
      <w:r>
        <w:rPr>
          <w:color w:val="231F20"/>
          <w:spacing w:val="-7"/>
          <w:sz w:val="15"/>
        </w:rPr>
        <w:t> </w:t>
      </w:r>
      <w:r>
        <w:rPr>
          <w:color w:val="231F20"/>
          <w:spacing w:val="-2"/>
          <w:sz w:val="15"/>
        </w:rPr>
        <w:t>20</w:t>
      </w:r>
      <w:r>
        <w:rPr>
          <w:color w:val="231F20"/>
          <w:spacing w:val="-8"/>
          <w:sz w:val="15"/>
        </w:rPr>
        <w:t> </w:t>
      </w:r>
      <w:r>
        <w:rPr>
          <w:color w:val="231F20"/>
          <w:spacing w:val="-2"/>
          <w:sz w:val="15"/>
        </w:rPr>
        <w:t>seconds</w:t>
      </w:r>
      <w:r>
        <w:rPr>
          <w:color w:val="231F20"/>
          <w:spacing w:val="-7"/>
          <w:sz w:val="15"/>
        </w:rPr>
        <w:t> </w:t>
      </w:r>
      <w:r>
        <w:rPr>
          <w:color w:val="231F20"/>
          <w:spacing w:val="-2"/>
          <w:sz w:val="15"/>
        </w:rPr>
        <w:t>in</w:t>
      </w:r>
      <w:r>
        <w:rPr>
          <w:color w:val="231F20"/>
          <w:spacing w:val="-8"/>
          <w:sz w:val="15"/>
        </w:rPr>
        <w:t> </w:t>
      </w:r>
      <w:r>
        <w:rPr>
          <w:color w:val="231F20"/>
          <w:spacing w:val="-2"/>
          <w:sz w:val="15"/>
        </w:rPr>
        <w:t>the</w:t>
      </w:r>
      <w:r>
        <w:rPr>
          <w:color w:val="231F20"/>
          <w:spacing w:val="-7"/>
          <w:sz w:val="15"/>
        </w:rPr>
        <w:t> </w:t>
      </w:r>
      <w:r>
        <w:rPr>
          <w:color w:val="231F20"/>
          <w:spacing w:val="-4"/>
          <w:sz w:val="15"/>
        </w:rPr>
        <w:t>oven</w:t>
      </w:r>
    </w:p>
    <w:p>
      <w:pPr>
        <w:pStyle w:val="BodyText"/>
        <w:spacing w:line="232" w:lineRule="auto"/>
        <w:ind w:left="301"/>
      </w:pPr>
      <w:r>
        <w:rPr>
          <w:color w:val="231F20"/>
          <w:spacing w:val="-2"/>
        </w:rPr>
        <w:t>at</w:t>
      </w:r>
      <w:r>
        <w:rPr>
          <w:color w:val="231F20"/>
          <w:spacing w:val="-13"/>
        </w:rPr>
        <w:t> </w:t>
      </w:r>
      <w:r>
        <w:rPr>
          <w:color w:val="231F20"/>
          <w:spacing w:val="-2"/>
        </w:rPr>
        <w:t>the</w:t>
      </w:r>
      <w:r>
        <w:rPr>
          <w:color w:val="231F20"/>
          <w:spacing w:val="-13"/>
        </w:rPr>
        <w:t> </w:t>
      </w:r>
      <w:r>
        <w:rPr>
          <w:color w:val="231F20"/>
          <w:spacing w:val="-2"/>
        </w:rPr>
        <w:t>end</w:t>
      </w:r>
      <w:r>
        <w:rPr>
          <w:color w:val="231F20"/>
          <w:spacing w:val="-13"/>
        </w:rPr>
        <w:t> </w:t>
      </w:r>
      <w:r>
        <w:rPr>
          <w:color w:val="231F20"/>
          <w:spacing w:val="-2"/>
        </w:rPr>
        <w:t>of</w:t>
      </w:r>
      <w:r>
        <w:rPr>
          <w:color w:val="231F20"/>
          <w:spacing w:val="-13"/>
        </w:rPr>
        <w:t> </w:t>
      </w:r>
      <w:r>
        <w:rPr>
          <w:color w:val="231F20"/>
          <w:spacing w:val="-2"/>
        </w:rPr>
        <w:t>cooking</w:t>
      </w:r>
      <w:r>
        <w:rPr>
          <w:color w:val="231F20"/>
          <w:spacing w:val="-13"/>
        </w:rPr>
        <w:t> </w:t>
      </w:r>
      <w:r>
        <w:rPr>
          <w:color w:val="231F20"/>
          <w:spacing w:val="-2"/>
        </w:rPr>
        <w:t>time</w:t>
      </w:r>
      <w:r>
        <w:rPr>
          <w:color w:val="231F20"/>
          <w:spacing w:val="-13"/>
        </w:rPr>
        <w:t> </w:t>
      </w:r>
      <w:r>
        <w:rPr>
          <w:color w:val="231F20"/>
          <w:spacing w:val="-2"/>
        </w:rPr>
        <w:t>to</w:t>
      </w:r>
      <w:r>
        <w:rPr>
          <w:color w:val="231F20"/>
          <w:spacing w:val="-13"/>
        </w:rPr>
        <w:t> </w:t>
      </w:r>
      <w:r>
        <w:rPr>
          <w:color w:val="231F20"/>
          <w:spacing w:val="-2"/>
        </w:rPr>
        <w:t>prevent</w:t>
      </w:r>
      <w:r>
        <w:rPr>
          <w:color w:val="231F20"/>
          <w:spacing w:val="-13"/>
        </w:rPr>
        <w:t> </w:t>
      </w:r>
      <w:r>
        <w:rPr>
          <w:color w:val="231F20"/>
          <w:spacing w:val="-2"/>
        </w:rPr>
        <w:t>delayed</w:t>
      </w:r>
      <w:r>
        <w:rPr>
          <w:color w:val="231F20"/>
          <w:spacing w:val="-13"/>
        </w:rPr>
        <w:t> </w:t>
      </w:r>
      <w:r>
        <w:rPr>
          <w:color w:val="231F20"/>
          <w:spacing w:val="-2"/>
        </w:rPr>
        <w:t>eruptive</w:t>
      </w:r>
      <w:r>
        <w:rPr>
          <w:color w:val="231F20"/>
        </w:rPr>
        <w:t> </w:t>
      </w:r>
      <w:r>
        <w:rPr>
          <w:color w:val="231F20"/>
          <w:spacing w:val="-2"/>
        </w:rPr>
        <w:t>boiling.</w:t>
      </w:r>
    </w:p>
    <w:p>
      <w:pPr>
        <w:pStyle w:val="BodyText"/>
        <w:spacing w:before="3"/>
        <w:rPr>
          <w:sz w:val="2"/>
        </w:rPr>
      </w:pPr>
    </w:p>
    <w:p>
      <w:pPr>
        <w:pStyle w:val="BodyText"/>
        <w:ind w:left="110" w:right="-44"/>
        <w:rPr>
          <w:sz w:val="20"/>
        </w:rPr>
      </w:pPr>
      <w:r>
        <w:rPr>
          <w:sz w:val="20"/>
        </w:rPr>
        <mc:AlternateContent>
          <mc:Choice Requires="wps">
            <w:drawing>
              <wp:inline distT="0" distB="0" distL="0" distR="0">
                <wp:extent cx="2141855" cy="908685"/>
                <wp:effectExtent l="9525" t="0" r="1269" b="5715"/>
                <wp:docPr id="252" name="Textbox 252"/>
                <wp:cNvGraphicFramePr>
                  <a:graphicFrameLocks/>
                </wp:cNvGraphicFramePr>
                <a:graphic>
                  <a:graphicData uri="http://schemas.microsoft.com/office/word/2010/wordprocessingShape">
                    <wps:wsp>
                      <wps:cNvPr id="252" name="Textbox 252"/>
                      <wps:cNvSpPr txBox="1"/>
                      <wps:spPr>
                        <a:xfrm>
                          <a:off x="0" y="0"/>
                          <a:ext cx="2141855" cy="908685"/>
                        </a:xfrm>
                        <a:prstGeom prst="rect">
                          <a:avLst/>
                        </a:prstGeom>
                        <a:solidFill>
                          <a:srgbClr val="E6E7E8"/>
                        </a:solidFill>
                        <a:ln w="5333">
                          <a:solidFill>
                            <a:srgbClr val="231F20"/>
                          </a:solidFill>
                          <a:prstDash val="solid"/>
                        </a:ln>
                      </wps:spPr>
                      <wps:txbx>
                        <w:txbxContent>
                          <w:p>
                            <w:pPr>
                              <w:spacing w:line="218" w:lineRule="auto" w:before="37"/>
                              <w:ind w:left="47" w:right="32" w:firstLine="0"/>
                              <w:jc w:val="both"/>
                              <w:rPr>
                                <w:rFonts w:ascii="Century Gothic"/>
                                <w:b/>
                                <w:color w:val="000000"/>
                                <w:sz w:val="15"/>
                              </w:rPr>
                            </w:pPr>
                            <w:r>
                              <w:rPr>
                                <w:rFonts w:ascii="Century Gothic"/>
                                <w:b/>
                                <w:color w:val="231F20"/>
                                <w:spacing w:val="-4"/>
                                <w:sz w:val="15"/>
                              </w:rPr>
                              <w:t>Do</w:t>
                            </w:r>
                            <w:r>
                              <w:rPr>
                                <w:rFonts w:ascii="Century Gothic"/>
                                <w:b/>
                                <w:color w:val="231F20"/>
                                <w:spacing w:val="-5"/>
                                <w:sz w:val="15"/>
                              </w:rPr>
                              <w:t> </w:t>
                            </w:r>
                            <w:r>
                              <w:rPr>
                                <w:rFonts w:ascii="Century Gothic"/>
                                <w:b/>
                                <w:color w:val="231F20"/>
                                <w:spacing w:val="-4"/>
                                <w:sz w:val="15"/>
                              </w:rPr>
                              <w:t>not</w:t>
                            </w:r>
                            <w:r>
                              <w:rPr>
                                <w:rFonts w:ascii="Century Gothic"/>
                                <w:b/>
                                <w:color w:val="231F20"/>
                                <w:spacing w:val="-5"/>
                                <w:sz w:val="15"/>
                              </w:rPr>
                              <w:t> </w:t>
                            </w:r>
                            <w:r>
                              <w:rPr>
                                <w:rFonts w:ascii="Century Gothic"/>
                                <w:b/>
                                <w:color w:val="231F20"/>
                                <w:spacing w:val="-4"/>
                                <w:sz w:val="15"/>
                              </w:rPr>
                              <w:t>cook</w:t>
                            </w:r>
                            <w:r>
                              <w:rPr>
                                <w:rFonts w:ascii="Century Gothic"/>
                                <w:b/>
                                <w:color w:val="231F20"/>
                                <w:spacing w:val="-5"/>
                                <w:sz w:val="15"/>
                              </w:rPr>
                              <w:t> </w:t>
                            </w:r>
                            <w:r>
                              <w:rPr>
                                <w:rFonts w:ascii="Century Gothic"/>
                                <w:b/>
                                <w:color w:val="231F20"/>
                                <w:spacing w:val="-4"/>
                                <w:sz w:val="15"/>
                              </w:rPr>
                              <w:t>eggs</w:t>
                            </w:r>
                            <w:r>
                              <w:rPr>
                                <w:rFonts w:ascii="Century Gothic"/>
                                <w:b/>
                                <w:color w:val="231F20"/>
                                <w:spacing w:val="-5"/>
                                <w:sz w:val="15"/>
                              </w:rPr>
                              <w:t> </w:t>
                            </w:r>
                            <w:r>
                              <w:rPr>
                                <w:rFonts w:ascii="Century Gothic"/>
                                <w:b/>
                                <w:color w:val="231F20"/>
                                <w:spacing w:val="-4"/>
                                <w:sz w:val="15"/>
                              </w:rPr>
                              <w:t>in</w:t>
                            </w:r>
                            <w:r>
                              <w:rPr>
                                <w:rFonts w:ascii="Century Gothic"/>
                                <w:b/>
                                <w:color w:val="231F20"/>
                                <w:spacing w:val="-5"/>
                                <w:sz w:val="15"/>
                              </w:rPr>
                              <w:t> </w:t>
                            </w:r>
                            <w:r>
                              <w:rPr>
                                <w:rFonts w:ascii="Century Gothic"/>
                                <w:b/>
                                <w:color w:val="231F20"/>
                                <w:spacing w:val="-4"/>
                                <w:sz w:val="15"/>
                              </w:rPr>
                              <w:t>their</w:t>
                            </w:r>
                            <w:r>
                              <w:rPr>
                                <w:rFonts w:ascii="Century Gothic"/>
                                <w:b/>
                                <w:color w:val="231F20"/>
                                <w:spacing w:val="-5"/>
                                <w:sz w:val="15"/>
                              </w:rPr>
                              <w:t> </w:t>
                            </w:r>
                            <w:r>
                              <w:rPr>
                                <w:rFonts w:ascii="Century Gothic"/>
                                <w:b/>
                                <w:color w:val="231F20"/>
                                <w:spacing w:val="-4"/>
                                <w:sz w:val="15"/>
                              </w:rPr>
                              <w:t>shells</w:t>
                            </w:r>
                            <w:r>
                              <w:rPr>
                                <w:rFonts w:ascii="Century Gothic"/>
                                <w:b/>
                                <w:color w:val="231F20"/>
                                <w:spacing w:val="-5"/>
                                <w:sz w:val="15"/>
                              </w:rPr>
                              <w:t> </w:t>
                            </w:r>
                            <w:r>
                              <w:rPr>
                                <w:rFonts w:ascii="Century Gothic"/>
                                <w:b/>
                                <w:color w:val="231F20"/>
                                <w:spacing w:val="-4"/>
                                <w:sz w:val="15"/>
                              </w:rPr>
                              <w:t>and</w:t>
                            </w:r>
                            <w:r>
                              <w:rPr>
                                <w:rFonts w:ascii="Century Gothic"/>
                                <w:b/>
                                <w:color w:val="231F20"/>
                                <w:spacing w:val="-5"/>
                                <w:sz w:val="15"/>
                              </w:rPr>
                              <w:t> </w:t>
                            </w:r>
                            <w:r>
                              <w:rPr>
                                <w:rFonts w:ascii="Century Gothic"/>
                                <w:b/>
                                <w:color w:val="231F20"/>
                                <w:spacing w:val="-4"/>
                                <w:sz w:val="15"/>
                              </w:rPr>
                              <w:t>whole</w:t>
                            </w:r>
                            <w:r>
                              <w:rPr>
                                <w:rFonts w:ascii="Century Gothic"/>
                                <w:b/>
                                <w:color w:val="231F20"/>
                                <w:spacing w:val="-5"/>
                                <w:sz w:val="15"/>
                              </w:rPr>
                              <w:t> </w:t>
                            </w:r>
                            <w:r>
                              <w:rPr>
                                <w:rFonts w:ascii="Century Gothic"/>
                                <w:b/>
                                <w:color w:val="231F20"/>
                                <w:spacing w:val="-4"/>
                                <w:sz w:val="15"/>
                              </w:rPr>
                              <w:t>hard</w:t>
                            </w:r>
                            <w:r>
                              <w:rPr>
                                <w:rFonts w:ascii="Century Gothic"/>
                                <w:b/>
                                <w:color w:val="231F20"/>
                                <w:sz w:val="15"/>
                              </w:rPr>
                              <w:t> </w:t>
                            </w:r>
                            <w:r>
                              <w:rPr>
                                <w:rFonts w:ascii="Century Gothic"/>
                                <w:b/>
                                <w:color w:val="231F20"/>
                                <w:spacing w:val="-6"/>
                                <w:sz w:val="15"/>
                              </w:rPr>
                              <w:t>boiled</w:t>
                            </w:r>
                            <w:r>
                              <w:rPr>
                                <w:rFonts w:ascii="Century Gothic"/>
                                <w:b/>
                                <w:color w:val="231F20"/>
                                <w:spacing w:val="-2"/>
                                <w:sz w:val="15"/>
                              </w:rPr>
                              <w:t> </w:t>
                            </w:r>
                            <w:r>
                              <w:rPr>
                                <w:rFonts w:ascii="Century Gothic"/>
                                <w:b/>
                                <w:color w:val="231F20"/>
                                <w:spacing w:val="-6"/>
                                <w:sz w:val="15"/>
                              </w:rPr>
                              <w:t>eggs</w:t>
                            </w:r>
                            <w:r>
                              <w:rPr>
                                <w:rFonts w:ascii="Century Gothic"/>
                                <w:b/>
                                <w:color w:val="231F20"/>
                                <w:spacing w:val="-2"/>
                                <w:sz w:val="15"/>
                              </w:rPr>
                              <w:t> </w:t>
                            </w:r>
                            <w:r>
                              <w:rPr>
                                <w:rFonts w:ascii="Century Gothic"/>
                                <w:b/>
                                <w:color w:val="231F20"/>
                                <w:spacing w:val="-6"/>
                                <w:sz w:val="15"/>
                              </w:rPr>
                              <w:t>should</w:t>
                            </w:r>
                            <w:r>
                              <w:rPr>
                                <w:rFonts w:ascii="Century Gothic"/>
                                <w:b/>
                                <w:color w:val="231F20"/>
                                <w:spacing w:val="-2"/>
                                <w:sz w:val="15"/>
                              </w:rPr>
                              <w:t> </w:t>
                            </w:r>
                            <w:r>
                              <w:rPr>
                                <w:rFonts w:ascii="Century Gothic"/>
                                <w:b/>
                                <w:color w:val="231F20"/>
                                <w:spacing w:val="-6"/>
                                <w:sz w:val="15"/>
                              </w:rPr>
                              <w:t>not</w:t>
                            </w:r>
                            <w:r>
                              <w:rPr>
                                <w:rFonts w:ascii="Century Gothic"/>
                                <w:b/>
                                <w:color w:val="231F20"/>
                                <w:spacing w:val="-2"/>
                                <w:sz w:val="15"/>
                              </w:rPr>
                              <w:t> </w:t>
                            </w:r>
                            <w:r>
                              <w:rPr>
                                <w:rFonts w:ascii="Century Gothic"/>
                                <w:b/>
                                <w:color w:val="231F20"/>
                                <w:spacing w:val="-6"/>
                                <w:sz w:val="15"/>
                              </w:rPr>
                              <w:t>be</w:t>
                            </w:r>
                            <w:r>
                              <w:rPr>
                                <w:rFonts w:ascii="Century Gothic"/>
                                <w:b/>
                                <w:color w:val="231F20"/>
                                <w:spacing w:val="-2"/>
                                <w:sz w:val="15"/>
                              </w:rPr>
                              <w:t> </w:t>
                            </w:r>
                            <w:r>
                              <w:rPr>
                                <w:rFonts w:ascii="Century Gothic"/>
                                <w:b/>
                                <w:color w:val="231F20"/>
                                <w:spacing w:val="-6"/>
                                <w:sz w:val="15"/>
                              </w:rPr>
                              <w:t>heated</w:t>
                            </w:r>
                            <w:r>
                              <w:rPr>
                                <w:rFonts w:ascii="Century Gothic"/>
                                <w:b/>
                                <w:color w:val="231F20"/>
                                <w:spacing w:val="-2"/>
                                <w:sz w:val="15"/>
                              </w:rPr>
                              <w:t> </w:t>
                            </w:r>
                            <w:r>
                              <w:rPr>
                                <w:rFonts w:ascii="Century Gothic"/>
                                <w:b/>
                                <w:color w:val="231F20"/>
                                <w:spacing w:val="-6"/>
                                <w:sz w:val="15"/>
                              </w:rPr>
                              <w:t>in</w:t>
                            </w:r>
                            <w:r>
                              <w:rPr>
                                <w:rFonts w:ascii="Century Gothic"/>
                                <w:b/>
                                <w:color w:val="231F20"/>
                                <w:spacing w:val="-2"/>
                                <w:sz w:val="15"/>
                              </w:rPr>
                              <w:t> </w:t>
                            </w:r>
                            <w:r>
                              <w:rPr>
                                <w:rFonts w:ascii="Century Gothic"/>
                                <w:b/>
                                <w:color w:val="231F20"/>
                                <w:spacing w:val="-6"/>
                                <w:sz w:val="15"/>
                              </w:rPr>
                              <w:t>microwave</w:t>
                            </w:r>
                            <w:r>
                              <w:rPr>
                                <w:rFonts w:ascii="Century Gothic"/>
                                <w:b/>
                                <w:color w:val="231F20"/>
                                <w:sz w:val="15"/>
                              </w:rPr>
                              <w:t> ovens </w:t>
                            </w:r>
                            <w:r>
                              <w:rPr>
                                <w:rFonts w:ascii="Century Gothic"/>
                                <w:b/>
                                <w:color w:val="231F20"/>
                                <w:spacing w:val="10"/>
                                <w:sz w:val="15"/>
                              </w:rPr>
                              <w:t>since </w:t>
                            </w:r>
                            <w:r>
                              <w:rPr>
                                <w:rFonts w:ascii="Century Gothic"/>
                                <w:b/>
                                <w:color w:val="231F20"/>
                                <w:sz w:val="15"/>
                              </w:rPr>
                              <w:t>they may </w:t>
                            </w:r>
                            <w:r>
                              <w:rPr>
                                <w:rFonts w:ascii="Century Gothic"/>
                                <w:b/>
                                <w:color w:val="231F20"/>
                                <w:spacing w:val="10"/>
                                <w:sz w:val="15"/>
                              </w:rPr>
                              <w:t>explode </w:t>
                            </w:r>
                            <w:r>
                              <w:rPr>
                                <w:rFonts w:ascii="Century Gothic"/>
                                <w:b/>
                                <w:color w:val="231F20"/>
                                <w:sz w:val="15"/>
                              </w:rPr>
                              <w:t>even </w:t>
                            </w:r>
                            <w:r>
                              <w:rPr>
                                <w:rFonts w:ascii="Century Gothic"/>
                                <w:b/>
                                <w:color w:val="231F20"/>
                                <w:spacing w:val="13"/>
                                <w:sz w:val="15"/>
                              </w:rPr>
                              <w:t>after </w:t>
                            </w:r>
                            <w:r>
                              <w:rPr>
                                <w:rFonts w:ascii="Century Gothic"/>
                                <w:b/>
                                <w:color w:val="231F20"/>
                                <w:w w:val="90"/>
                                <w:sz w:val="15"/>
                              </w:rPr>
                              <w:t>microwave</w:t>
                            </w:r>
                            <w:r>
                              <w:rPr>
                                <w:rFonts w:ascii="Century Gothic"/>
                                <w:b/>
                                <w:color w:val="231F20"/>
                                <w:spacing w:val="-7"/>
                                <w:w w:val="90"/>
                                <w:sz w:val="15"/>
                              </w:rPr>
                              <w:t> </w:t>
                            </w:r>
                            <w:r>
                              <w:rPr>
                                <w:rFonts w:ascii="Century Gothic"/>
                                <w:b/>
                                <w:color w:val="231F20"/>
                                <w:w w:val="90"/>
                                <w:sz w:val="15"/>
                              </w:rPr>
                              <w:t>cooking</w:t>
                            </w:r>
                            <w:r>
                              <w:rPr>
                                <w:rFonts w:ascii="Century Gothic"/>
                                <w:b/>
                                <w:color w:val="231F20"/>
                                <w:spacing w:val="-4"/>
                                <w:w w:val="90"/>
                                <w:sz w:val="15"/>
                              </w:rPr>
                              <w:t> </w:t>
                            </w:r>
                            <w:r>
                              <w:rPr>
                                <w:rFonts w:ascii="Century Gothic"/>
                                <w:b/>
                                <w:color w:val="231F20"/>
                                <w:w w:val="90"/>
                                <w:sz w:val="15"/>
                              </w:rPr>
                              <w:t>has</w:t>
                            </w:r>
                            <w:r>
                              <w:rPr>
                                <w:rFonts w:ascii="Century Gothic"/>
                                <w:b/>
                                <w:color w:val="231F20"/>
                                <w:spacing w:val="-4"/>
                                <w:w w:val="90"/>
                                <w:sz w:val="15"/>
                              </w:rPr>
                              <w:t> </w:t>
                            </w:r>
                            <w:r>
                              <w:rPr>
                                <w:rFonts w:ascii="Century Gothic"/>
                                <w:b/>
                                <w:color w:val="231F20"/>
                                <w:w w:val="90"/>
                                <w:sz w:val="15"/>
                              </w:rPr>
                              <w:t>ended.</w:t>
                            </w:r>
                            <w:r>
                              <w:rPr>
                                <w:rFonts w:ascii="Century Gothic"/>
                                <w:b/>
                                <w:color w:val="231F20"/>
                                <w:spacing w:val="-7"/>
                                <w:w w:val="90"/>
                                <w:sz w:val="15"/>
                              </w:rPr>
                              <w:t> </w:t>
                            </w:r>
                            <w:r>
                              <w:rPr>
                                <w:rFonts w:ascii="Century Gothic"/>
                                <w:b/>
                                <w:color w:val="231F20"/>
                                <w:w w:val="90"/>
                                <w:sz w:val="15"/>
                              </w:rPr>
                              <w:t>To</w:t>
                            </w:r>
                            <w:r>
                              <w:rPr>
                                <w:rFonts w:ascii="Century Gothic"/>
                                <w:b/>
                                <w:color w:val="231F20"/>
                                <w:spacing w:val="-2"/>
                                <w:w w:val="90"/>
                                <w:sz w:val="15"/>
                              </w:rPr>
                              <w:t> </w:t>
                            </w:r>
                            <w:r>
                              <w:rPr>
                                <w:rFonts w:ascii="Century Gothic"/>
                                <w:b/>
                                <w:color w:val="231F20"/>
                                <w:w w:val="90"/>
                                <w:sz w:val="15"/>
                              </w:rPr>
                              <w:t>cook</w:t>
                            </w:r>
                            <w:r>
                              <w:rPr>
                                <w:rFonts w:ascii="Century Gothic"/>
                                <w:b/>
                                <w:color w:val="231F20"/>
                                <w:spacing w:val="-4"/>
                                <w:w w:val="90"/>
                                <w:sz w:val="15"/>
                              </w:rPr>
                              <w:t> </w:t>
                            </w:r>
                            <w:r>
                              <w:rPr>
                                <w:rFonts w:ascii="Century Gothic"/>
                                <w:b/>
                                <w:color w:val="231F20"/>
                                <w:w w:val="90"/>
                                <w:sz w:val="15"/>
                              </w:rPr>
                              <w:t>or</w:t>
                            </w:r>
                            <w:r>
                              <w:rPr>
                                <w:rFonts w:ascii="Century Gothic"/>
                                <w:b/>
                                <w:color w:val="231F20"/>
                                <w:spacing w:val="-4"/>
                                <w:w w:val="90"/>
                                <w:sz w:val="15"/>
                              </w:rPr>
                              <w:t> </w:t>
                            </w:r>
                            <w:r>
                              <w:rPr>
                                <w:rFonts w:ascii="Century Gothic"/>
                                <w:b/>
                                <w:color w:val="231F20"/>
                                <w:w w:val="90"/>
                                <w:sz w:val="15"/>
                              </w:rPr>
                              <w:t>reheat</w:t>
                            </w:r>
                            <w:r>
                              <w:rPr>
                                <w:rFonts w:ascii="Century Gothic"/>
                                <w:b/>
                                <w:color w:val="231F20"/>
                                <w:sz w:val="15"/>
                              </w:rPr>
                              <w:t> </w:t>
                            </w:r>
                            <w:r>
                              <w:rPr>
                                <w:rFonts w:ascii="Century Gothic"/>
                                <w:b/>
                                <w:color w:val="231F20"/>
                                <w:spacing w:val="-6"/>
                                <w:sz w:val="15"/>
                              </w:rPr>
                              <w:t>eggs</w:t>
                            </w:r>
                            <w:r>
                              <w:rPr>
                                <w:rFonts w:ascii="Century Gothic"/>
                                <w:b/>
                                <w:color w:val="231F20"/>
                                <w:spacing w:val="-4"/>
                                <w:sz w:val="15"/>
                              </w:rPr>
                              <w:t> </w:t>
                            </w:r>
                            <w:r>
                              <w:rPr>
                                <w:rFonts w:ascii="Century Gothic"/>
                                <w:b/>
                                <w:color w:val="231F20"/>
                                <w:spacing w:val="-6"/>
                                <w:sz w:val="15"/>
                              </w:rPr>
                              <w:t>which</w:t>
                            </w:r>
                            <w:r>
                              <w:rPr>
                                <w:rFonts w:ascii="Century Gothic"/>
                                <w:b/>
                                <w:color w:val="231F20"/>
                                <w:spacing w:val="-4"/>
                                <w:sz w:val="15"/>
                              </w:rPr>
                              <w:t> </w:t>
                            </w:r>
                            <w:r>
                              <w:rPr>
                                <w:rFonts w:ascii="Century Gothic"/>
                                <w:b/>
                                <w:color w:val="231F20"/>
                                <w:spacing w:val="-6"/>
                                <w:sz w:val="15"/>
                              </w:rPr>
                              <w:t>have</w:t>
                            </w:r>
                            <w:r>
                              <w:rPr>
                                <w:rFonts w:ascii="Century Gothic"/>
                                <w:b/>
                                <w:color w:val="231F20"/>
                                <w:spacing w:val="-4"/>
                                <w:sz w:val="15"/>
                              </w:rPr>
                              <w:t> </w:t>
                            </w:r>
                            <w:r>
                              <w:rPr>
                                <w:rFonts w:ascii="Century Gothic"/>
                                <w:b/>
                                <w:color w:val="231F20"/>
                                <w:spacing w:val="-6"/>
                                <w:sz w:val="15"/>
                              </w:rPr>
                              <w:t>not</w:t>
                            </w:r>
                            <w:r>
                              <w:rPr>
                                <w:rFonts w:ascii="Century Gothic"/>
                                <w:b/>
                                <w:color w:val="231F20"/>
                                <w:spacing w:val="-4"/>
                                <w:sz w:val="15"/>
                              </w:rPr>
                              <w:t> </w:t>
                            </w:r>
                            <w:r>
                              <w:rPr>
                                <w:rFonts w:ascii="Century Gothic"/>
                                <w:b/>
                                <w:color w:val="231F20"/>
                                <w:spacing w:val="-6"/>
                                <w:sz w:val="15"/>
                              </w:rPr>
                              <w:t>been</w:t>
                            </w:r>
                            <w:r>
                              <w:rPr>
                                <w:rFonts w:ascii="Century Gothic"/>
                                <w:b/>
                                <w:color w:val="231F20"/>
                                <w:spacing w:val="-4"/>
                                <w:sz w:val="15"/>
                              </w:rPr>
                              <w:t> </w:t>
                            </w:r>
                            <w:r>
                              <w:rPr>
                                <w:rFonts w:ascii="Century Gothic"/>
                                <w:b/>
                                <w:color w:val="231F20"/>
                                <w:spacing w:val="-6"/>
                                <w:sz w:val="15"/>
                              </w:rPr>
                              <w:t>scrambled</w:t>
                            </w:r>
                            <w:r>
                              <w:rPr>
                                <w:rFonts w:ascii="Century Gothic"/>
                                <w:b/>
                                <w:color w:val="231F20"/>
                                <w:spacing w:val="-4"/>
                                <w:sz w:val="15"/>
                              </w:rPr>
                              <w:t> </w:t>
                            </w:r>
                            <w:r>
                              <w:rPr>
                                <w:rFonts w:ascii="Century Gothic"/>
                                <w:b/>
                                <w:color w:val="231F20"/>
                                <w:spacing w:val="-6"/>
                                <w:sz w:val="15"/>
                              </w:rPr>
                              <w:t>or</w:t>
                            </w:r>
                            <w:r>
                              <w:rPr>
                                <w:rFonts w:ascii="Century Gothic"/>
                                <w:b/>
                                <w:color w:val="231F20"/>
                                <w:spacing w:val="-4"/>
                                <w:sz w:val="15"/>
                              </w:rPr>
                              <w:t> </w:t>
                            </w:r>
                            <w:r>
                              <w:rPr>
                                <w:rFonts w:ascii="Century Gothic"/>
                                <w:b/>
                                <w:color w:val="231F20"/>
                                <w:spacing w:val="-6"/>
                                <w:sz w:val="15"/>
                              </w:rPr>
                              <w:t>mixed,</w:t>
                            </w:r>
                            <w:r>
                              <w:rPr>
                                <w:rFonts w:ascii="Century Gothic"/>
                                <w:b/>
                                <w:color w:val="231F20"/>
                                <w:sz w:val="15"/>
                              </w:rPr>
                              <w:t> </w:t>
                            </w:r>
                            <w:r>
                              <w:rPr>
                                <w:rFonts w:ascii="Century Gothic"/>
                                <w:b/>
                                <w:color w:val="231F20"/>
                                <w:spacing w:val="-6"/>
                                <w:sz w:val="15"/>
                              </w:rPr>
                              <w:t>pierce</w:t>
                            </w:r>
                            <w:r>
                              <w:rPr>
                                <w:rFonts w:ascii="Century Gothic"/>
                                <w:b/>
                                <w:color w:val="231F20"/>
                                <w:spacing w:val="-5"/>
                                <w:sz w:val="15"/>
                              </w:rPr>
                              <w:t> </w:t>
                            </w:r>
                            <w:r>
                              <w:rPr>
                                <w:rFonts w:ascii="Century Gothic"/>
                                <w:b/>
                                <w:color w:val="231F20"/>
                                <w:spacing w:val="-6"/>
                                <w:sz w:val="15"/>
                              </w:rPr>
                              <w:t>the</w:t>
                            </w:r>
                            <w:r>
                              <w:rPr>
                                <w:rFonts w:ascii="Century Gothic"/>
                                <w:b/>
                                <w:color w:val="231F20"/>
                                <w:spacing w:val="-4"/>
                                <w:sz w:val="15"/>
                              </w:rPr>
                              <w:t> </w:t>
                            </w:r>
                            <w:r>
                              <w:rPr>
                                <w:rFonts w:ascii="Century Gothic"/>
                                <w:b/>
                                <w:color w:val="231F20"/>
                                <w:spacing w:val="-6"/>
                                <w:sz w:val="15"/>
                              </w:rPr>
                              <w:t>yolks</w:t>
                            </w:r>
                            <w:r>
                              <w:rPr>
                                <w:rFonts w:ascii="Century Gothic"/>
                                <w:b/>
                                <w:color w:val="231F20"/>
                                <w:spacing w:val="-5"/>
                                <w:sz w:val="15"/>
                              </w:rPr>
                              <w:t> </w:t>
                            </w:r>
                            <w:r>
                              <w:rPr>
                                <w:rFonts w:ascii="Century Gothic"/>
                                <w:b/>
                                <w:color w:val="231F20"/>
                                <w:spacing w:val="-6"/>
                                <w:sz w:val="15"/>
                              </w:rPr>
                              <w:t>and</w:t>
                            </w:r>
                            <w:r>
                              <w:rPr>
                                <w:rFonts w:ascii="Century Gothic"/>
                                <w:b/>
                                <w:color w:val="231F20"/>
                                <w:spacing w:val="-4"/>
                                <w:sz w:val="15"/>
                              </w:rPr>
                              <w:t> </w:t>
                            </w:r>
                            <w:r>
                              <w:rPr>
                                <w:rFonts w:ascii="Century Gothic"/>
                                <w:b/>
                                <w:color w:val="231F20"/>
                                <w:spacing w:val="-6"/>
                                <w:sz w:val="15"/>
                              </w:rPr>
                              <w:t>the</w:t>
                            </w:r>
                            <w:r>
                              <w:rPr>
                                <w:rFonts w:ascii="Century Gothic"/>
                                <w:b/>
                                <w:color w:val="231F20"/>
                                <w:spacing w:val="-5"/>
                                <w:sz w:val="15"/>
                              </w:rPr>
                              <w:t> </w:t>
                            </w:r>
                            <w:r>
                              <w:rPr>
                                <w:rFonts w:ascii="Century Gothic"/>
                                <w:b/>
                                <w:color w:val="231F20"/>
                                <w:spacing w:val="-6"/>
                                <w:sz w:val="15"/>
                              </w:rPr>
                              <w:t>whites,</w:t>
                            </w:r>
                            <w:r>
                              <w:rPr>
                                <w:rFonts w:ascii="Century Gothic"/>
                                <w:b/>
                                <w:color w:val="231F20"/>
                                <w:spacing w:val="-4"/>
                                <w:sz w:val="15"/>
                              </w:rPr>
                              <w:t> </w:t>
                            </w:r>
                            <w:r>
                              <w:rPr>
                                <w:rFonts w:ascii="Century Gothic"/>
                                <w:b/>
                                <w:color w:val="231F20"/>
                                <w:spacing w:val="-6"/>
                                <w:sz w:val="15"/>
                              </w:rPr>
                              <w:t>or</w:t>
                            </w:r>
                            <w:r>
                              <w:rPr>
                                <w:rFonts w:ascii="Century Gothic"/>
                                <w:b/>
                                <w:color w:val="231F20"/>
                                <w:spacing w:val="-5"/>
                                <w:sz w:val="15"/>
                              </w:rPr>
                              <w:t> </w:t>
                            </w:r>
                            <w:r>
                              <w:rPr>
                                <w:rFonts w:ascii="Century Gothic"/>
                                <w:b/>
                                <w:color w:val="231F20"/>
                                <w:spacing w:val="-6"/>
                                <w:sz w:val="15"/>
                              </w:rPr>
                              <w:t>the</w:t>
                            </w:r>
                            <w:r>
                              <w:rPr>
                                <w:rFonts w:ascii="Century Gothic"/>
                                <w:b/>
                                <w:color w:val="231F20"/>
                                <w:spacing w:val="-4"/>
                                <w:sz w:val="15"/>
                              </w:rPr>
                              <w:t> </w:t>
                            </w:r>
                            <w:r>
                              <w:rPr>
                                <w:rFonts w:ascii="Century Gothic"/>
                                <w:b/>
                                <w:color w:val="231F20"/>
                                <w:spacing w:val="-6"/>
                                <w:sz w:val="15"/>
                              </w:rPr>
                              <w:t>eggs</w:t>
                            </w:r>
                            <w:r>
                              <w:rPr>
                                <w:rFonts w:ascii="Century Gothic"/>
                                <w:b/>
                                <w:color w:val="231F20"/>
                                <w:spacing w:val="-5"/>
                                <w:sz w:val="15"/>
                              </w:rPr>
                              <w:t> </w:t>
                            </w:r>
                            <w:r>
                              <w:rPr>
                                <w:rFonts w:ascii="Century Gothic"/>
                                <w:b/>
                                <w:color w:val="231F20"/>
                                <w:spacing w:val="-6"/>
                                <w:sz w:val="15"/>
                              </w:rPr>
                              <w:t>may</w:t>
                            </w:r>
                            <w:r>
                              <w:rPr>
                                <w:rFonts w:ascii="Century Gothic"/>
                                <w:b/>
                                <w:color w:val="231F20"/>
                                <w:sz w:val="15"/>
                              </w:rPr>
                              <w:t> </w:t>
                            </w:r>
                            <w:r>
                              <w:rPr>
                                <w:rFonts w:ascii="Century Gothic"/>
                                <w:b/>
                                <w:color w:val="231F20"/>
                                <w:spacing w:val="-6"/>
                                <w:sz w:val="15"/>
                              </w:rPr>
                              <w:t>explode.</w:t>
                            </w:r>
                            <w:r>
                              <w:rPr>
                                <w:rFonts w:ascii="Century Gothic"/>
                                <w:b/>
                                <w:color w:val="231F20"/>
                                <w:spacing w:val="-5"/>
                                <w:sz w:val="15"/>
                              </w:rPr>
                              <w:t> </w:t>
                            </w:r>
                            <w:r>
                              <w:rPr>
                                <w:rFonts w:ascii="Century Gothic"/>
                                <w:b/>
                                <w:color w:val="231F20"/>
                                <w:spacing w:val="-6"/>
                                <w:sz w:val="15"/>
                              </w:rPr>
                              <w:t>Shell</w:t>
                            </w:r>
                            <w:r>
                              <w:rPr>
                                <w:rFonts w:ascii="Century Gothic"/>
                                <w:b/>
                                <w:color w:val="231F20"/>
                                <w:spacing w:val="-4"/>
                                <w:sz w:val="15"/>
                              </w:rPr>
                              <w:t> </w:t>
                            </w:r>
                            <w:r>
                              <w:rPr>
                                <w:rFonts w:ascii="Century Gothic"/>
                                <w:b/>
                                <w:color w:val="231F20"/>
                                <w:spacing w:val="-6"/>
                                <w:sz w:val="15"/>
                              </w:rPr>
                              <w:t>and</w:t>
                            </w:r>
                            <w:r>
                              <w:rPr>
                                <w:rFonts w:ascii="Century Gothic"/>
                                <w:b/>
                                <w:color w:val="231F20"/>
                                <w:spacing w:val="-5"/>
                                <w:sz w:val="15"/>
                              </w:rPr>
                              <w:t> </w:t>
                            </w:r>
                            <w:r>
                              <w:rPr>
                                <w:rFonts w:ascii="Century Gothic"/>
                                <w:b/>
                                <w:color w:val="231F20"/>
                                <w:spacing w:val="-6"/>
                                <w:sz w:val="15"/>
                              </w:rPr>
                              <w:t>slice</w:t>
                            </w:r>
                            <w:r>
                              <w:rPr>
                                <w:rFonts w:ascii="Century Gothic"/>
                                <w:b/>
                                <w:color w:val="231F20"/>
                                <w:spacing w:val="-4"/>
                                <w:sz w:val="15"/>
                              </w:rPr>
                              <w:t> </w:t>
                            </w:r>
                            <w:r>
                              <w:rPr>
                                <w:rFonts w:ascii="Century Gothic"/>
                                <w:b/>
                                <w:color w:val="231F20"/>
                                <w:spacing w:val="-6"/>
                                <w:sz w:val="15"/>
                              </w:rPr>
                              <w:t>hard</w:t>
                            </w:r>
                            <w:r>
                              <w:rPr>
                                <w:rFonts w:ascii="Century Gothic"/>
                                <w:b/>
                                <w:color w:val="231F20"/>
                                <w:spacing w:val="-5"/>
                                <w:sz w:val="15"/>
                              </w:rPr>
                              <w:t> </w:t>
                            </w:r>
                            <w:r>
                              <w:rPr>
                                <w:rFonts w:ascii="Century Gothic"/>
                                <w:b/>
                                <w:color w:val="231F20"/>
                                <w:spacing w:val="-6"/>
                                <w:sz w:val="15"/>
                              </w:rPr>
                              <w:t>boiled</w:t>
                            </w:r>
                            <w:r>
                              <w:rPr>
                                <w:rFonts w:ascii="Century Gothic"/>
                                <w:b/>
                                <w:color w:val="231F20"/>
                                <w:spacing w:val="-4"/>
                                <w:sz w:val="15"/>
                              </w:rPr>
                              <w:t> </w:t>
                            </w:r>
                            <w:r>
                              <w:rPr>
                                <w:rFonts w:ascii="Century Gothic"/>
                                <w:b/>
                                <w:color w:val="231F20"/>
                                <w:spacing w:val="-6"/>
                                <w:sz w:val="15"/>
                              </w:rPr>
                              <w:t>eggs</w:t>
                            </w:r>
                            <w:r>
                              <w:rPr>
                                <w:rFonts w:ascii="Century Gothic"/>
                                <w:b/>
                                <w:color w:val="231F20"/>
                                <w:spacing w:val="-5"/>
                                <w:sz w:val="15"/>
                              </w:rPr>
                              <w:t> </w:t>
                            </w:r>
                            <w:r>
                              <w:rPr>
                                <w:rFonts w:ascii="Century Gothic"/>
                                <w:b/>
                                <w:color w:val="231F20"/>
                                <w:spacing w:val="-6"/>
                                <w:sz w:val="15"/>
                              </w:rPr>
                              <w:t>before</w:t>
                            </w:r>
                            <w:r>
                              <w:rPr>
                                <w:rFonts w:ascii="Century Gothic"/>
                                <w:b/>
                                <w:color w:val="231F20"/>
                                <w:sz w:val="15"/>
                              </w:rPr>
                              <w:t> reheating them in the microwave oven.</w:t>
                            </w:r>
                          </w:p>
                        </w:txbxContent>
                      </wps:txbx>
                      <wps:bodyPr wrap="square" lIns="0" tIns="0" rIns="0" bIns="0" rtlCol="0">
                        <a:noAutofit/>
                      </wps:bodyPr>
                    </wps:wsp>
                  </a:graphicData>
                </a:graphic>
              </wp:inline>
            </w:drawing>
          </mc:Choice>
          <mc:Fallback>
            <w:pict>
              <v:shape style="width:168.65pt;height:71.55pt;mso-position-horizontal-relative:char;mso-position-vertical-relative:line" type="#_x0000_t202" id="docshape221" filled="true" fillcolor="#e6e7e8" stroked="true" strokeweight=".42pt" strokecolor="#231f20">
                <w10:anchorlock/>
                <v:textbox inset="0,0,0,0">
                  <w:txbxContent>
                    <w:p>
                      <w:pPr>
                        <w:spacing w:line="218" w:lineRule="auto" w:before="37"/>
                        <w:ind w:left="47" w:right="32" w:firstLine="0"/>
                        <w:jc w:val="both"/>
                        <w:rPr>
                          <w:rFonts w:ascii="Century Gothic"/>
                          <w:b/>
                          <w:color w:val="000000"/>
                          <w:sz w:val="15"/>
                        </w:rPr>
                      </w:pPr>
                      <w:r>
                        <w:rPr>
                          <w:rFonts w:ascii="Century Gothic"/>
                          <w:b/>
                          <w:color w:val="231F20"/>
                          <w:spacing w:val="-4"/>
                          <w:sz w:val="15"/>
                        </w:rPr>
                        <w:t>Do</w:t>
                      </w:r>
                      <w:r>
                        <w:rPr>
                          <w:rFonts w:ascii="Century Gothic"/>
                          <w:b/>
                          <w:color w:val="231F20"/>
                          <w:spacing w:val="-5"/>
                          <w:sz w:val="15"/>
                        </w:rPr>
                        <w:t> </w:t>
                      </w:r>
                      <w:r>
                        <w:rPr>
                          <w:rFonts w:ascii="Century Gothic"/>
                          <w:b/>
                          <w:color w:val="231F20"/>
                          <w:spacing w:val="-4"/>
                          <w:sz w:val="15"/>
                        </w:rPr>
                        <w:t>not</w:t>
                      </w:r>
                      <w:r>
                        <w:rPr>
                          <w:rFonts w:ascii="Century Gothic"/>
                          <w:b/>
                          <w:color w:val="231F20"/>
                          <w:spacing w:val="-5"/>
                          <w:sz w:val="15"/>
                        </w:rPr>
                        <w:t> </w:t>
                      </w:r>
                      <w:r>
                        <w:rPr>
                          <w:rFonts w:ascii="Century Gothic"/>
                          <w:b/>
                          <w:color w:val="231F20"/>
                          <w:spacing w:val="-4"/>
                          <w:sz w:val="15"/>
                        </w:rPr>
                        <w:t>cook</w:t>
                      </w:r>
                      <w:r>
                        <w:rPr>
                          <w:rFonts w:ascii="Century Gothic"/>
                          <w:b/>
                          <w:color w:val="231F20"/>
                          <w:spacing w:val="-5"/>
                          <w:sz w:val="15"/>
                        </w:rPr>
                        <w:t> </w:t>
                      </w:r>
                      <w:r>
                        <w:rPr>
                          <w:rFonts w:ascii="Century Gothic"/>
                          <w:b/>
                          <w:color w:val="231F20"/>
                          <w:spacing w:val="-4"/>
                          <w:sz w:val="15"/>
                        </w:rPr>
                        <w:t>eggs</w:t>
                      </w:r>
                      <w:r>
                        <w:rPr>
                          <w:rFonts w:ascii="Century Gothic"/>
                          <w:b/>
                          <w:color w:val="231F20"/>
                          <w:spacing w:val="-5"/>
                          <w:sz w:val="15"/>
                        </w:rPr>
                        <w:t> </w:t>
                      </w:r>
                      <w:r>
                        <w:rPr>
                          <w:rFonts w:ascii="Century Gothic"/>
                          <w:b/>
                          <w:color w:val="231F20"/>
                          <w:spacing w:val="-4"/>
                          <w:sz w:val="15"/>
                        </w:rPr>
                        <w:t>in</w:t>
                      </w:r>
                      <w:r>
                        <w:rPr>
                          <w:rFonts w:ascii="Century Gothic"/>
                          <w:b/>
                          <w:color w:val="231F20"/>
                          <w:spacing w:val="-5"/>
                          <w:sz w:val="15"/>
                        </w:rPr>
                        <w:t> </w:t>
                      </w:r>
                      <w:r>
                        <w:rPr>
                          <w:rFonts w:ascii="Century Gothic"/>
                          <w:b/>
                          <w:color w:val="231F20"/>
                          <w:spacing w:val="-4"/>
                          <w:sz w:val="15"/>
                        </w:rPr>
                        <w:t>their</w:t>
                      </w:r>
                      <w:r>
                        <w:rPr>
                          <w:rFonts w:ascii="Century Gothic"/>
                          <w:b/>
                          <w:color w:val="231F20"/>
                          <w:spacing w:val="-5"/>
                          <w:sz w:val="15"/>
                        </w:rPr>
                        <w:t> </w:t>
                      </w:r>
                      <w:r>
                        <w:rPr>
                          <w:rFonts w:ascii="Century Gothic"/>
                          <w:b/>
                          <w:color w:val="231F20"/>
                          <w:spacing w:val="-4"/>
                          <w:sz w:val="15"/>
                        </w:rPr>
                        <w:t>shells</w:t>
                      </w:r>
                      <w:r>
                        <w:rPr>
                          <w:rFonts w:ascii="Century Gothic"/>
                          <w:b/>
                          <w:color w:val="231F20"/>
                          <w:spacing w:val="-5"/>
                          <w:sz w:val="15"/>
                        </w:rPr>
                        <w:t> </w:t>
                      </w:r>
                      <w:r>
                        <w:rPr>
                          <w:rFonts w:ascii="Century Gothic"/>
                          <w:b/>
                          <w:color w:val="231F20"/>
                          <w:spacing w:val="-4"/>
                          <w:sz w:val="15"/>
                        </w:rPr>
                        <w:t>and</w:t>
                      </w:r>
                      <w:r>
                        <w:rPr>
                          <w:rFonts w:ascii="Century Gothic"/>
                          <w:b/>
                          <w:color w:val="231F20"/>
                          <w:spacing w:val="-5"/>
                          <w:sz w:val="15"/>
                        </w:rPr>
                        <w:t> </w:t>
                      </w:r>
                      <w:r>
                        <w:rPr>
                          <w:rFonts w:ascii="Century Gothic"/>
                          <w:b/>
                          <w:color w:val="231F20"/>
                          <w:spacing w:val="-4"/>
                          <w:sz w:val="15"/>
                        </w:rPr>
                        <w:t>whole</w:t>
                      </w:r>
                      <w:r>
                        <w:rPr>
                          <w:rFonts w:ascii="Century Gothic"/>
                          <w:b/>
                          <w:color w:val="231F20"/>
                          <w:spacing w:val="-5"/>
                          <w:sz w:val="15"/>
                        </w:rPr>
                        <w:t> </w:t>
                      </w:r>
                      <w:r>
                        <w:rPr>
                          <w:rFonts w:ascii="Century Gothic"/>
                          <w:b/>
                          <w:color w:val="231F20"/>
                          <w:spacing w:val="-4"/>
                          <w:sz w:val="15"/>
                        </w:rPr>
                        <w:t>hard</w:t>
                      </w:r>
                      <w:r>
                        <w:rPr>
                          <w:rFonts w:ascii="Century Gothic"/>
                          <w:b/>
                          <w:color w:val="231F20"/>
                          <w:sz w:val="15"/>
                        </w:rPr>
                        <w:t> </w:t>
                      </w:r>
                      <w:r>
                        <w:rPr>
                          <w:rFonts w:ascii="Century Gothic"/>
                          <w:b/>
                          <w:color w:val="231F20"/>
                          <w:spacing w:val="-6"/>
                          <w:sz w:val="15"/>
                        </w:rPr>
                        <w:t>boiled</w:t>
                      </w:r>
                      <w:r>
                        <w:rPr>
                          <w:rFonts w:ascii="Century Gothic"/>
                          <w:b/>
                          <w:color w:val="231F20"/>
                          <w:spacing w:val="-2"/>
                          <w:sz w:val="15"/>
                        </w:rPr>
                        <w:t> </w:t>
                      </w:r>
                      <w:r>
                        <w:rPr>
                          <w:rFonts w:ascii="Century Gothic"/>
                          <w:b/>
                          <w:color w:val="231F20"/>
                          <w:spacing w:val="-6"/>
                          <w:sz w:val="15"/>
                        </w:rPr>
                        <w:t>eggs</w:t>
                      </w:r>
                      <w:r>
                        <w:rPr>
                          <w:rFonts w:ascii="Century Gothic"/>
                          <w:b/>
                          <w:color w:val="231F20"/>
                          <w:spacing w:val="-2"/>
                          <w:sz w:val="15"/>
                        </w:rPr>
                        <w:t> </w:t>
                      </w:r>
                      <w:r>
                        <w:rPr>
                          <w:rFonts w:ascii="Century Gothic"/>
                          <w:b/>
                          <w:color w:val="231F20"/>
                          <w:spacing w:val="-6"/>
                          <w:sz w:val="15"/>
                        </w:rPr>
                        <w:t>should</w:t>
                      </w:r>
                      <w:r>
                        <w:rPr>
                          <w:rFonts w:ascii="Century Gothic"/>
                          <w:b/>
                          <w:color w:val="231F20"/>
                          <w:spacing w:val="-2"/>
                          <w:sz w:val="15"/>
                        </w:rPr>
                        <w:t> </w:t>
                      </w:r>
                      <w:r>
                        <w:rPr>
                          <w:rFonts w:ascii="Century Gothic"/>
                          <w:b/>
                          <w:color w:val="231F20"/>
                          <w:spacing w:val="-6"/>
                          <w:sz w:val="15"/>
                        </w:rPr>
                        <w:t>not</w:t>
                      </w:r>
                      <w:r>
                        <w:rPr>
                          <w:rFonts w:ascii="Century Gothic"/>
                          <w:b/>
                          <w:color w:val="231F20"/>
                          <w:spacing w:val="-2"/>
                          <w:sz w:val="15"/>
                        </w:rPr>
                        <w:t> </w:t>
                      </w:r>
                      <w:r>
                        <w:rPr>
                          <w:rFonts w:ascii="Century Gothic"/>
                          <w:b/>
                          <w:color w:val="231F20"/>
                          <w:spacing w:val="-6"/>
                          <w:sz w:val="15"/>
                        </w:rPr>
                        <w:t>be</w:t>
                      </w:r>
                      <w:r>
                        <w:rPr>
                          <w:rFonts w:ascii="Century Gothic"/>
                          <w:b/>
                          <w:color w:val="231F20"/>
                          <w:spacing w:val="-2"/>
                          <w:sz w:val="15"/>
                        </w:rPr>
                        <w:t> </w:t>
                      </w:r>
                      <w:r>
                        <w:rPr>
                          <w:rFonts w:ascii="Century Gothic"/>
                          <w:b/>
                          <w:color w:val="231F20"/>
                          <w:spacing w:val="-6"/>
                          <w:sz w:val="15"/>
                        </w:rPr>
                        <w:t>heated</w:t>
                      </w:r>
                      <w:r>
                        <w:rPr>
                          <w:rFonts w:ascii="Century Gothic"/>
                          <w:b/>
                          <w:color w:val="231F20"/>
                          <w:spacing w:val="-2"/>
                          <w:sz w:val="15"/>
                        </w:rPr>
                        <w:t> </w:t>
                      </w:r>
                      <w:r>
                        <w:rPr>
                          <w:rFonts w:ascii="Century Gothic"/>
                          <w:b/>
                          <w:color w:val="231F20"/>
                          <w:spacing w:val="-6"/>
                          <w:sz w:val="15"/>
                        </w:rPr>
                        <w:t>in</w:t>
                      </w:r>
                      <w:r>
                        <w:rPr>
                          <w:rFonts w:ascii="Century Gothic"/>
                          <w:b/>
                          <w:color w:val="231F20"/>
                          <w:spacing w:val="-2"/>
                          <w:sz w:val="15"/>
                        </w:rPr>
                        <w:t> </w:t>
                      </w:r>
                      <w:r>
                        <w:rPr>
                          <w:rFonts w:ascii="Century Gothic"/>
                          <w:b/>
                          <w:color w:val="231F20"/>
                          <w:spacing w:val="-6"/>
                          <w:sz w:val="15"/>
                        </w:rPr>
                        <w:t>microwave</w:t>
                      </w:r>
                      <w:r>
                        <w:rPr>
                          <w:rFonts w:ascii="Century Gothic"/>
                          <w:b/>
                          <w:color w:val="231F20"/>
                          <w:sz w:val="15"/>
                        </w:rPr>
                        <w:t> ovens </w:t>
                      </w:r>
                      <w:r>
                        <w:rPr>
                          <w:rFonts w:ascii="Century Gothic"/>
                          <w:b/>
                          <w:color w:val="231F20"/>
                          <w:spacing w:val="10"/>
                          <w:sz w:val="15"/>
                        </w:rPr>
                        <w:t>since </w:t>
                      </w:r>
                      <w:r>
                        <w:rPr>
                          <w:rFonts w:ascii="Century Gothic"/>
                          <w:b/>
                          <w:color w:val="231F20"/>
                          <w:sz w:val="15"/>
                        </w:rPr>
                        <w:t>they may </w:t>
                      </w:r>
                      <w:r>
                        <w:rPr>
                          <w:rFonts w:ascii="Century Gothic"/>
                          <w:b/>
                          <w:color w:val="231F20"/>
                          <w:spacing w:val="10"/>
                          <w:sz w:val="15"/>
                        </w:rPr>
                        <w:t>explode </w:t>
                      </w:r>
                      <w:r>
                        <w:rPr>
                          <w:rFonts w:ascii="Century Gothic"/>
                          <w:b/>
                          <w:color w:val="231F20"/>
                          <w:sz w:val="15"/>
                        </w:rPr>
                        <w:t>even </w:t>
                      </w:r>
                      <w:r>
                        <w:rPr>
                          <w:rFonts w:ascii="Century Gothic"/>
                          <w:b/>
                          <w:color w:val="231F20"/>
                          <w:spacing w:val="13"/>
                          <w:sz w:val="15"/>
                        </w:rPr>
                        <w:t>after </w:t>
                      </w:r>
                      <w:r>
                        <w:rPr>
                          <w:rFonts w:ascii="Century Gothic"/>
                          <w:b/>
                          <w:color w:val="231F20"/>
                          <w:w w:val="90"/>
                          <w:sz w:val="15"/>
                        </w:rPr>
                        <w:t>microwave</w:t>
                      </w:r>
                      <w:r>
                        <w:rPr>
                          <w:rFonts w:ascii="Century Gothic"/>
                          <w:b/>
                          <w:color w:val="231F20"/>
                          <w:spacing w:val="-7"/>
                          <w:w w:val="90"/>
                          <w:sz w:val="15"/>
                        </w:rPr>
                        <w:t> </w:t>
                      </w:r>
                      <w:r>
                        <w:rPr>
                          <w:rFonts w:ascii="Century Gothic"/>
                          <w:b/>
                          <w:color w:val="231F20"/>
                          <w:w w:val="90"/>
                          <w:sz w:val="15"/>
                        </w:rPr>
                        <w:t>cooking</w:t>
                      </w:r>
                      <w:r>
                        <w:rPr>
                          <w:rFonts w:ascii="Century Gothic"/>
                          <w:b/>
                          <w:color w:val="231F20"/>
                          <w:spacing w:val="-4"/>
                          <w:w w:val="90"/>
                          <w:sz w:val="15"/>
                        </w:rPr>
                        <w:t> </w:t>
                      </w:r>
                      <w:r>
                        <w:rPr>
                          <w:rFonts w:ascii="Century Gothic"/>
                          <w:b/>
                          <w:color w:val="231F20"/>
                          <w:w w:val="90"/>
                          <w:sz w:val="15"/>
                        </w:rPr>
                        <w:t>has</w:t>
                      </w:r>
                      <w:r>
                        <w:rPr>
                          <w:rFonts w:ascii="Century Gothic"/>
                          <w:b/>
                          <w:color w:val="231F20"/>
                          <w:spacing w:val="-4"/>
                          <w:w w:val="90"/>
                          <w:sz w:val="15"/>
                        </w:rPr>
                        <w:t> </w:t>
                      </w:r>
                      <w:r>
                        <w:rPr>
                          <w:rFonts w:ascii="Century Gothic"/>
                          <w:b/>
                          <w:color w:val="231F20"/>
                          <w:w w:val="90"/>
                          <w:sz w:val="15"/>
                        </w:rPr>
                        <w:t>ended.</w:t>
                      </w:r>
                      <w:r>
                        <w:rPr>
                          <w:rFonts w:ascii="Century Gothic"/>
                          <w:b/>
                          <w:color w:val="231F20"/>
                          <w:spacing w:val="-7"/>
                          <w:w w:val="90"/>
                          <w:sz w:val="15"/>
                        </w:rPr>
                        <w:t> </w:t>
                      </w:r>
                      <w:r>
                        <w:rPr>
                          <w:rFonts w:ascii="Century Gothic"/>
                          <w:b/>
                          <w:color w:val="231F20"/>
                          <w:w w:val="90"/>
                          <w:sz w:val="15"/>
                        </w:rPr>
                        <w:t>To</w:t>
                      </w:r>
                      <w:r>
                        <w:rPr>
                          <w:rFonts w:ascii="Century Gothic"/>
                          <w:b/>
                          <w:color w:val="231F20"/>
                          <w:spacing w:val="-2"/>
                          <w:w w:val="90"/>
                          <w:sz w:val="15"/>
                        </w:rPr>
                        <w:t> </w:t>
                      </w:r>
                      <w:r>
                        <w:rPr>
                          <w:rFonts w:ascii="Century Gothic"/>
                          <w:b/>
                          <w:color w:val="231F20"/>
                          <w:w w:val="90"/>
                          <w:sz w:val="15"/>
                        </w:rPr>
                        <w:t>cook</w:t>
                      </w:r>
                      <w:r>
                        <w:rPr>
                          <w:rFonts w:ascii="Century Gothic"/>
                          <w:b/>
                          <w:color w:val="231F20"/>
                          <w:spacing w:val="-4"/>
                          <w:w w:val="90"/>
                          <w:sz w:val="15"/>
                        </w:rPr>
                        <w:t> </w:t>
                      </w:r>
                      <w:r>
                        <w:rPr>
                          <w:rFonts w:ascii="Century Gothic"/>
                          <w:b/>
                          <w:color w:val="231F20"/>
                          <w:w w:val="90"/>
                          <w:sz w:val="15"/>
                        </w:rPr>
                        <w:t>or</w:t>
                      </w:r>
                      <w:r>
                        <w:rPr>
                          <w:rFonts w:ascii="Century Gothic"/>
                          <w:b/>
                          <w:color w:val="231F20"/>
                          <w:spacing w:val="-4"/>
                          <w:w w:val="90"/>
                          <w:sz w:val="15"/>
                        </w:rPr>
                        <w:t> </w:t>
                      </w:r>
                      <w:r>
                        <w:rPr>
                          <w:rFonts w:ascii="Century Gothic"/>
                          <w:b/>
                          <w:color w:val="231F20"/>
                          <w:w w:val="90"/>
                          <w:sz w:val="15"/>
                        </w:rPr>
                        <w:t>reheat</w:t>
                      </w:r>
                      <w:r>
                        <w:rPr>
                          <w:rFonts w:ascii="Century Gothic"/>
                          <w:b/>
                          <w:color w:val="231F20"/>
                          <w:sz w:val="15"/>
                        </w:rPr>
                        <w:t> </w:t>
                      </w:r>
                      <w:r>
                        <w:rPr>
                          <w:rFonts w:ascii="Century Gothic"/>
                          <w:b/>
                          <w:color w:val="231F20"/>
                          <w:spacing w:val="-6"/>
                          <w:sz w:val="15"/>
                        </w:rPr>
                        <w:t>eggs</w:t>
                      </w:r>
                      <w:r>
                        <w:rPr>
                          <w:rFonts w:ascii="Century Gothic"/>
                          <w:b/>
                          <w:color w:val="231F20"/>
                          <w:spacing w:val="-4"/>
                          <w:sz w:val="15"/>
                        </w:rPr>
                        <w:t> </w:t>
                      </w:r>
                      <w:r>
                        <w:rPr>
                          <w:rFonts w:ascii="Century Gothic"/>
                          <w:b/>
                          <w:color w:val="231F20"/>
                          <w:spacing w:val="-6"/>
                          <w:sz w:val="15"/>
                        </w:rPr>
                        <w:t>which</w:t>
                      </w:r>
                      <w:r>
                        <w:rPr>
                          <w:rFonts w:ascii="Century Gothic"/>
                          <w:b/>
                          <w:color w:val="231F20"/>
                          <w:spacing w:val="-4"/>
                          <w:sz w:val="15"/>
                        </w:rPr>
                        <w:t> </w:t>
                      </w:r>
                      <w:r>
                        <w:rPr>
                          <w:rFonts w:ascii="Century Gothic"/>
                          <w:b/>
                          <w:color w:val="231F20"/>
                          <w:spacing w:val="-6"/>
                          <w:sz w:val="15"/>
                        </w:rPr>
                        <w:t>have</w:t>
                      </w:r>
                      <w:r>
                        <w:rPr>
                          <w:rFonts w:ascii="Century Gothic"/>
                          <w:b/>
                          <w:color w:val="231F20"/>
                          <w:spacing w:val="-4"/>
                          <w:sz w:val="15"/>
                        </w:rPr>
                        <w:t> </w:t>
                      </w:r>
                      <w:r>
                        <w:rPr>
                          <w:rFonts w:ascii="Century Gothic"/>
                          <w:b/>
                          <w:color w:val="231F20"/>
                          <w:spacing w:val="-6"/>
                          <w:sz w:val="15"/>
                        </w:rPr>
                        <w:t>not</w:t>
                      </w:r>
                      <w:r>
                        <w:rPr>
                          <w:rFonts w:ascii="Century Gothic"/>
                          <w:b/>
                          <w:color w:val="231F20"/>
                          <w:spacing w:val="-4"/>
                          <w:sz w:val="15"/>
                        </w:rPr>
                        <w:t> </w:t>
                      </w:r>
                      <w:r>
                        <w:rPr>
                          <w:rFonts w:ascii="Century Gothic"/>
                          <w:b/>
                          <w:color w:val="231F20"/>
                          <w:spacing w:val="-6"/>
                          <w:sz w:val="15"/>
                        </w:rPr>
                        <w:t>been</w:t>
                      </w:r>
                      <w:r>
                        <w:rPr>
                          <w:rFonts w:ascii="Century Gothic"/>
                          <w:b/>
                          <w:color w:val="231F20"/>
                          <w:spacing w:val="-4"/>
                          <w:sz w:val="15"/>
                        </w:rPr>
                        <w:t> </w:t>
                      </w:r>
                      <w:r>
                        <w:rPr>
                          <w:rFonts w:ascii="Century Gothic"/>
                          <w:b/>
                          <w:color w:val="231F20"/>
                          <w:spacing w:val="-6"/>
                          <w:sz w:val="15"/>
                        </w:rPr>
                        <w:t>scrambled</w:t>
                      </w:r>
                      <w:r>
                        <w:rPr>
                          <w:rFonts w:ascii="Century Gothic"/>
                          <w:b/>
                          <w:color w:val="231F20"/>
                          <w:spacing w:val="-4"/>
                          <w:sz w:val="15"/>
                        </w:rPr>
                        <w:t> </w:t>
                      </w:r>
                      <w:r>
                        <w:rPr>
                          <w:rFonts w:ascii="Century Gothic"/>
                          <w:b/>
                          <w:color w:val="231F20"/>
                          <w:spacing w:val="-6"/>
                          <w:sz w:val="15"/>
                        </w:rPr>
                        <w:t>or</w:t>
                      </w:r>
                      <w:r>
                        <w:rPr>
                          <w:rFonts w:ascii="Century Gothic"/>
                          <w:b/>
                          <w:color w:val="231F20"/>
                          <w:spacing w:val="-4"/>
                          <w:sz w:val="15"/>
                        </w:rPr>
                        <w:t> </w:t>
                      </w:r>
                      <w:r>
                        <w:rPr>
                          <w:rFonts w:ascii="Century Gothic"/>
                          <w:b/>
                          <w:color w:val="231F20"/>
                          <w:spacing w:val="-6"/>
                          <w:sz w:val="15"/>
                        </w:rPr>
                        <w:t>mixed,</w:t>
                      </w:r>
                      <w:r>
                        <w:rPr>
                          <w:rFonts w:ascii="Century Gothic"/>
                          <w:b/>
                          <w:color w:val="231F20"/>
                          <w:sz w:val="15"/>
                        </w:rPr>
                        <w:t> </w:t>
                      </w:r>
                      <w:r>
                        <w:rPr>
                          <w:rFonts w:ascii="Century Gothic"/>
                          <w:b/>
                          <w:color w:val="231F20"/>
                          <w:spacing w:val="-6"/>
                          <w:sz w:val="15"/>
                        </w:rPr>
                        <w:t>pierce</w:t>
                      </w:r>
                      <w:r>
                        <w:rPr>
                          <w:rFonts w:ascii="Century Gothic"/>
                          <w:b/>
                          <w:color w:val="231F20"/>
                          <w:spacing w:val="-5"/>
                          <w:sz w:val="15"/>
                        </w:rPr>
                        <w:t> </w:t>
                      </w:r>
                      <w:r>
                        <w:rPr>
                          <w:rFonts w:ascii="Century Gothic"/>
                          <w:b/>
                          <w:color w:val="231F20"/>
                          <w:spacing w:val="-6"/>
                          <w:sz w:val="15"/>
                        </w:rPr>
                        <w:t>the</w:t>
                      </w:r>
                      <w:r>
                        <w:rPr>
                          <w:rFonts w:ascii="Century Gothic"/>
                          <w:b/>
                          <w:color w:val="231F20"/>
                          <w:spacing w:val="-4"/>
                          <w:sz w:val="15"/>
                        </w:rPr>
                        <w:t> </w:t>
                      </w:r>
                      <w:r>
                        <w:rPr>
                          <w:rFonts w:ascii="Century Gothic"/>
                          <w:b/>
                          <w:color w:val="231F20"/>
                          <w:spacing w:val="-6"/>
                          <w:sz w:val="15"/>
                        </w:rPr>
                        <w:t>yolks</w:t>
                      </w:r>
                      <w:r>
                        <w:rPr>
                          <w:rFonts w:ascii="Century Gothic"/>
                          <w:b/>
                          <w:color w:val="231F20"/>
                          <w:spacing w:val="-5"/>
                          <w:sz w:val="15"/>
                        </w:rPr>
                        <w:t> </w:t>
                      </w:r>
                      <w:r>
                        <w:rPr>
                          <w:rFonts w:ascii="Century Gothic"/>
                          <w:b/>
                          <w:color w:val="231F20"/>
                          <w:spacing w:val="-6"/>
                          <w:sz w:val="15"/>
                        </w:rPr>
                        <w:t>and</w:t>
                      </w:r>
                      <w:r>
                        <w:rPr>
                          <w:rFonts w:ascii="Century Gothic"/>
                          <w:b/>
                          <w:color w:val="231F20"/>
                          <w:spacing w:val="-4"/>
                          <w:sz w:val="15"/>
                        </w:rPr>
                        <w:t> </w:t>
                      </w:r>
                      <w:r>
                        <w:rPr>
                          <w:rFonts w:ascii="Century Gothic"/>
                          <w:b/>
                          <w:color w:val="231F20"/>
                          <w:spacing w:val="-6"/>
                          <w:sz w:val="15"/>
                        </w:rPr>
                        <w:t>the</w:t>
                      </w:r>
                      <w:r>
                        <w:rPr>
                          <w:rFonts w:ascii="Century Gothic"/>
                          <w:b/>
                          <w:color w:val="231F20"/>
                          <w:spacing w:val="-5"/>
                          <w:sz w:val="15"/>
                        </w:rPr>
                        <w:t> </w:t>
                      </w:r>
                      <w:r>
                        <w:rPr>
                          <w:rFonts w:ascii="Century Gothic"/>
                          <w:b/>
                          <w:color w:val="231F20"/>
                          <w:spacing w:val="-6"/>
                          <w:sz w:val="15"/>
                        </w:rPr>
                        <w:t>whites,</w:t>
                      </w:r>
                      <w:r>
                        <w:rPr>
                          <w:rFonts w:ascii="Century Gothic"/>
                          <w:b/>
                          <w:color w:val="231F20"/>
                          <w:spacing w:val="-4"/>
                          <w:sz w:val="15"/>
                        </w:rPr>
                        <w:t> </w:t>
                      </w:r>
                      <w:r>
                        <w:rPr>
                          <w:rFonts w:ascii="Century Gothic"/>
                          <w:b/>
                          <w:color w:val="231F20"/>
                          <w:spacing w:val="-6"/>
                          <w:sz w:val="15"/>
                        </w:rPr>
                        <w:t>or</w:t>
                      </w:r>
                      <w:r>
                        <w:rPr>
                          <w:rFonts w:ascii="Century Gothic"/>
                          <w:b/>
                          <w:color w:val="231F20"/>
                          <w:spacing w:val="-5"/>
                          <w:sz w:val="15"/>
                        </w:rPr>
                        <w:t> </w:t>
                      </w:r>
                      <w:r>
                        <w:rPr>
                          <w:rFonts w:ascii="Century Gothic"/>
                          <w:b/>
                          <w:color w:val="231F20"/>
                          <w:spacing w:val="-6"/>
                          <w:sz w:val="15"/>
                        </w:rPr>
                        <w:t>the</w:t>
                      </w:r>
                      <w:r>
                        <w:rPr>
                          <w:rFonts w:ascii="Century Gothic"/>
                          <w:b/>
                          <w:color w:val="231F20"/>
                          <w:spacing w:val="-4"/>
                          <w:sz w:val="15"/>
                        </w:rPr>
                        <w:t> </w:t>
                      </w:r>
                      <w:r>
                        <w:rPr>
                          <w:rFonts w:ascii="Century Gothic"/>
                          <w:b/>
                          <w:color w:val="231F20"/>
                          <w:spacing w:val="-6"/>
                          <w:sz w:val="15"/>
                        </w:rPr>
                        <w:t>eggs</w:t>
                      </w:r>
                      <w:r>
                        <w:rPr>
                          <w:rFonts w:ascii="Century Gothic"/>
                          <w:b/>
                          <w:color w:val="231F20"/>
                          <w:spacing w:val="-5"/>
                          <w:sz w:val="15"/>
                        </w:rPr>
                        <w:t> </w:t>
                      </w:r>
                      <w:r>
                        <w:rPr>
                          <w:rFonts w:ascii="Century Gothic"/>
                          <w:b/>
                          <w:color w:val="231F20"/>
                          <w:spacing w:val="-6"/>
                          <w:sz w:val="15"/>
                        </w:rPr>
                        <w:t>may</w:t>
                      </w:r>
                      <w:r>
                        <w:rPr>
                          <w:rFonts w:ascii="Century Gothic"/>
                          <w:b/>
                          <w:color w:val="231F20"/>
                          <w:sz w:val="15"/>
                        </w:rPr>
                        <w:t> </w:t>
                      </w:r>
                      <w:r>
                        <w:rPr>
                          <w:rFonts w:ascii="Century Gothic"/>
                          <w:b/>
                          <w:color w:val="231F20"/>
                          <w:spacing w:val="-6"/>
                          <w:sz w:val="15"/>
                        </w:rPr>
                        <w:t>explode.</w:t>
                      </w:r>
                      <w:r>
                        <w:rPr>
                          <w:rFonts w:ascii="Century Gothic"/>
                          <w:b/>
                          <w:color w:val="231F20"/>
                          <w:spacing w:val="-5"/>
                          <w:sz w:val="15"/>
                        </w:rPr>
                        <w:t> </w:t>
                      </w:r>
                      <w:r>
                        <w:rPr>
                          <w:rFonts w:ascii="Century Gothic"/>
                          <w:b/>
                          <w:color w:val="231F20"/>
                          <w:spacing w:val="-6"/>
                          <w:sz w:val="15"/>
                        </w:rPr>
                        <w:t>Shell</w:t>
                      </w:r>
                      <w:r>
                        <w:rPr>
                          <w:rFonts w:ascii="Century Gothic"/>
                          <w:b/>
                          <w:color w:val="231F20"/>
                          <w:spacing w:val="-4"/>
                          <w:sz w:val="15"/>
                        </w:rPr>
                        <w:t> </w:t>
                      </w:r>
                      <w:r>
                        <w:rPr>
                          <w:rFonts w:ascii="Century Gothic"/>
                          <w:b/>
                          <w:color w:val="231F20"/>
                          <w:spacing w:val="-6"/>
                          <w:sz w:val="15"/>
                        </w:rPr>
                        <w:t>and</w:t>
                      </w:r>
                      <w:r>
                        <w:rPr>
                          <w:rFonts w:ascii="Century Gothic"/>
                          <w:b/>
                          <w:color w:val="231F20"/>
                          <w:spacing w:val="-5"/>
                          <w:sz w:val="15"/>
                        </w:rPr>
                        <w:t> </w:t>
                      </w:r>
                      <w:r>
                        <w:rPr>
                          <w:rFonts w:ascii="Century Gothic"/>
                          <w:b/>
                          <w:color w:val="231F20"/>
                          <w:spacing w:val="-6"/>
                          <w:sz w:val="15"/>
                        </w:rPr>
                        <w:t>slice</w:t>
                      </w:r>
                      <w:r>
                        <w:rPr>
                          <w:rFonts w:ascii="Century Gothic"/>
                          <w:b/>
                          <w:color w:val="231F20"/>
                          <w:spacing w:val="-4"/>
                          <w:sz w:val="15"/>
                        </w:rPr>
                        <w:t> </w:t>
                      </w:r>
                      <w:r>
                        <w:rPr>
                          <w:rFonts w:ascii="Century Gothic"/>
                          <w:b/>
                          <w:color w:val="231F20"/>
                          <w:spacing w:val="-6"/>
                          <w:sz w:val="15"/>
                        </w:rPr>
                        <w:t>hard</w:t>
                      </w:r>
                      <w:r>
                        <w:rPr>
                          <w:rFonts w:ascii="Century Gothic"/>
                          <w:b/>
                          <w:color w:val="231F20"/>
                          <w:spacing w:val="-5"/>
                          <w:sz w:val="15"/>
                        </w:rPr>
                        <w:t> </w:t>
                      </w:r>
                      <w:r>
                        <w:rPr>
                          <w:rFonts w:ascii="Century Gothic"/>
                          <w:b/>
                          <w:color w:val="231F20"/>
                          <w:spacing w:val="-6"/>
                          <w:sz w:val="15"/>
                        </w:rPr>
                        <w:t>boiled</w:t>
                      </w:r>
                      <w:r>
                        <w:rPr>
                          <w:rFonts w:ascii="Century Gothic"/>
                          <w:b/>
                          <w:color w:val="231F20"/>
                          <w:spacing w:val="-4"/>
                          <w:sz w:val="15"/>
                        </w:rPr>
                        <w:t> </w:t>
                      </w:r>
                      <w:r>
                        <w:rPr>
                          <w:rFonts w:ascii="Century Gothic"/>
                          <w:b/>
                          <w:color w:val="231F20"/>
                          <w:spacing w:val="-6"/>
                          <w:sz w:val="15"/>
                        </w:rPr>
                        <w:t>eggs</w:t>
                      </w:r>
                      <w:r>
                        <w:rPr>
                          <w:rFonts w:ascii="Century Gothic"/>
                          <w:b/>
                          <w:color w:val="231F20"/>
                          <w:spacing w:val="-5"/>
                          <w:sz w:val="15"/>
                        </w:rPr>
                        <w:t> </w:t>
                      </w:r>
                      <w:r>
                        <w:rPr>
                          <w:rFonts w:ascii="Century Gothic"/>
                          <w:b/>
                          <w:color w:val="231F20"/>
                          <w:spacing w:val="-6"/>
                          <w:sz w:val="15"/>
                        </w:rPr>
                        <w:t>before</w:t>
                      </w:r>
                      <w:r>
                        <w:rPr>
                          <w:rFonts w:ascii="Century Gothic"/>
                          <w:b/>
                          <w:color w:val="231F20"/>
                          <w:sz w:val="15"/>
                        </w:rPr>
                        <w:t> reheating them in the microwave oven.</w:t>
                      </w:r>
                    </w:p>
                  </w:txbxContent>
                </v:textbox>
                <v:fill type="solid"/>
                <v:stroke dashstyle="solid"/>
              </v:shape>
            </w:pict>
          </mc:Fallback>
        </mc:AlternateContent>
      </w:r>
      <w:r>
        <w:rPr>
          <w:sz w:val="20"/>
        </w:rPr>
      </w:r>
    </w:p>
    <w:p>
      <w:pPr>
        <w:pStyle w:val="BodyText"/>
        <w:spacing w:line="232" w:lineRule="auto"/>
        <w:ind w:left="111"/>
      </w:pPr>
      <w:r>
        <w:rPr>
          <w:color w:val="231F20"/>
          <w:w w:val="105"/>
        </w:rPr>
        <w:t>Pierce the skin of such foods as potatoes, sausages and fruit before cooking, or they may explode.</w:t>
      </w:r>
    </w:p>
    <w:p>
      <w:pPr>
        <w:pStyle w:val="Heading4"/>
        <w:spacing w:line="167" w:lineRule="exact"/>
        <w:ind w:left="111"/>
      </w:pPr>
      <w:r>
        <w:rPr>
          <w:color w:val="231F20"/>
          <w:spacing w:val="-4"/>
        </w:rPr>
        <w:t>To</w:t>
      </w:r>
      <w:r>
        <w:rPr>
          <w:color w:val="231F20"/>
          <w:spacing w:val="-7"/>
        </w:rPr>
        <w:t> </w:t>
      </w:r>
      <w:r>
        <w:rPr>
          <w:color w:val="231F20"/>
          <w:spacing w:val="-4"/>
        </w:rPr>
        <w:t>avoid</w:t>
      </w:r>
      <w:r>
        <w:rPr>
          <w:color w:val="231F20"/>
          <w:spacing w:val="-6"/>
        </w:rPr>
        <w:t> </w:t>
      </w:r>
      <w:r>
        <w:rPr>
          <w:color w:val="231F20"/>
          <w:spacing w:val="-4"/>
        </w:rPr>
        <w:t>the</w:t>
      </w:r>
      <w:r>
        <w:rPr>
          <w:color w:val="231F20"/>
          <w:spacing w:val="-7"/>
        </w:rPr>
        <w:t> </w:t>
      </w:r>
      <w:r>
        <w:rPr>
          <w:color w:val="231F20"/>
          <w:spacing w:val="-4"/>
        </w:rPr>
        <w:t>possibility</w:t>
      </w:r>
      <w:r>
        <w:rPr>
          <w:color w:val="231F20"/>
          <w:spacing w:val="-6"/>
        </w:rPr>
        <w:t> </w:t>
      </w:r>
      <w:r>
        <w:rPr>
          <w:color w:val="231F20"/>
          <w:spacing w:val="-4"/>
        </w:rPr>
        <w:t>of</w:t>
      </w:r>
      <w:r>
        <w:rPr>
          <w:color w:val="231F20"/>
          <w:spacing w:val="-6"/>
        </w:rPr>
        <w:t> </w:t>
      </w:r>
      <w:r>
        <w:rPr>
          <w:color w:val="231F20"/>
          <w:spacing w:val="-4"/>
        </w:rPr>
        <w:t>burns</w:t>
      </w:r>
    </w:p>
    <w:p>
      <w:pPr>
        <w:pStyle w:val="BodyText"/>
        <w:ind w:left="110" w:right="-44"/>
        <w:rPr>
          <w:rFonts w:ascii="Century Gothic"/>
          <w:sz w:val="20"/>
        </w:rPr>
      </w:pPr>
      <w:r>
        <w:rPr>
          <w:rFonts w:ascii="Century Gothic"/>
          <w:sz w:val="20"/>
        </w:rPr>
        <mc:AlternateContent>
          <mc:Choice Requires="wps">
            <w:drawing>
              <wp:inline distT="0" distB="0" distL="0" distR="0">
                <wp:extent cx="2141855" cy="481965"/>
                <wp:effectExtent l="9525" t="0" r="1269" b="3809"/>
                <wp:docPr id="253" name="Textbox 253"/>
                <wp:cNvGraphicFramePr>
                  <a:graphicFrameLocks/>
                </wp:cNvGraphicFramePr>
                <a:graphic>
                  <a:graphicData uri="http://schemas.microsoft.com/office/word/2010/wordprocessingShape">
                    <wps:wsp>
                      <wps:cNvPr id="253" name="Textbox 253"/>
                      <wps:cNvSpPr txBox="1"/>
                      <wps:spPr>
                        <a:xfrm>
                          <a:off x="0" y="0"/>
                          <a:ext cx="2141855" cy="481965"/>
                        </a:xfrm>
                        <a:prstGeom prst="rect">
                          <a:avLst/>
                        </a:prstGeom>
                        <a:solidFill>
                          <a:srgbClr val="E6E7E8"/>
                        </a:solidFill>
                        <a:ln w="5333">
                          <a:solidFill>
                            <a:srgbClr val="231F20"/>
                          </a:solidFill>
                          <a:prstDash val="solid"/>
                        </a:ln>
                      </wps:spPr>
                      <wps:txbx>
                        <w:txbxContent>
                          <w:p>
                            <w:pPr>
                              <w:spacing w:line="218" w:lineRule="auto" w:before="37"/>
                              <w:ind w:left="47" w:right="41" w:firstLine="0"/>
                              <w:jc w:val="both"/>
                              <w:rPr>
                                <w:rFonts w:ascii="Century Gothic"/>
                                <w:b/>
                                <w:color w:val="000000"/>
                                <w:sz w:val="15"/>
                              </w:rPr>
                            </w:pPr>
                            <w:r>
                              <w:rPr>
                                <w:rFonts w:ascii="Century Gothic"/>
                                <w:b/>
                                <w:color w:val="231F20"/>
                                <w:spacing w:val="-2"/>
                                <w:sz w:val="15"/>
                              </w:rPr>
                              <w:t>WARNING:</w:t>
                            </w:r>
                            <w:r>
                              <w:rPr>
                                <w:rFonts w:ascii="Century Gothic"/>
                                <w:b/>
                                <w:color w:val="231F20"/>
                                <w:spacing w:val="-9"/>
                                <w:sz w:val="15"/>
                              </w:rPr>
                              <w:t> </w:t>
                            </w:r>
                            <w:r>
                              <w:rPr>
                                <w:rFonts w:ascii="Century Gothic"/>
                                <w:b/>
                                <w:color w:val="231F20"/>
                                <w:spacing w:val="-2"/>
                                <w:sz w:val="15"/>
                              </w:rPr>
                              <w:t>The</w:t>
                            </w:r>
                            <w:r>
                              <w:rPr>
                                <w:rFonts w:ascii="Century Gothic"/>
                                <w:b/>
                                <w:color w:val="231F20"/>
                                <w:spacing w:val="-8"/>
                                <w:sz w:val="15"/>
                              </w:rPr>
                              <w:t> </w:t>
                            </w:r>
                            <w:r>
                              <w:rPr>
                                <w:rFonts w:ascii="Century Gothic"/>
                                <w:b/>
                                <w:color w:val="231F20"/>
                                <w:spacing w:val="-2"/>
                                <w:sz w:val="15"/>
                              </w:rPr>
                              <w:t>contents</w:t>
                            </w:r>
                            <w:r>
                              <w:rPr>
                                <w:rFonts w:ascii="Century Gothic"/>
                                <w:b/>
                                <w:color w:val="231F20"/>
                                <w:spacing w:val="-8"/>
                                <w:sz w:val="15"/>
                              </w:rPr>
                              <w:t> </w:t>
                            </w:r>
                            <w:r>
                              <w:rPr>
                                <w:rFonts w:ascii="Century Gothic"/>
                                <w:b/>
                                <w:color w:val="231F20"/>
                                <w:spacing w:val="-2"/>
                                <w:sz w:val="15"/>
                              </w:rPr>
                              <w:t>of</w:t>
                            </w:r>
                            <w:r>
                              <w:rPr>
                                <w:rFonts w:ascii="Century Gothic"/>
                                <w:b/>
                                <w:color w:val="231F20"/>
                                <w:spacing w:val="-7"/>
                                <w:sz w:val="15"/>
                              </w:rPr>
                              <w:t> </w:t>
                            </w:r>
                            <w:r>
                              <w:rPr>
                                <w:rFonts w:ascii="Century Gothic"/>
                                <w:b/>
                                <w:color w:val="231F20"/>
                                <w:spacing w:val="-2"/>
                                <w:sz w:val="15"/>
                              </w:rPr>
                              <w:t>feeding</w:t>
                            </w:r>
                            <w:r>
                              <w:rPr>
                                <w:rFonts w:ascii="Century Gothic"/>
                                <w:b/>
                                <w:color w:val="231F20"/>
                                <w:spacing w:val="-7"/>
                                <w:sz w:val="15"/>
                              </w:rPr>
                              <w:t> </w:t>
                            </w:r>
                            <w:r>
                              <w:rPr>
                                <w:rFonts w:ascii="Century Gothic"/>
                                <w:b/>
                                <w:color w:val="231F20"/>
                                <w:spacing w:val="-2"/>
                                <w:sz w:val="15"/>
                              </w:rPr>
                              <w:t>bottles</w:t>
                            </w:r>
                            <w:r>
                              <w:rPr>
                                <w:rFonts w:ascii="Century Gothic"/>
                                <w:b/>
                                <w:color w:val="231F20"/>
                                <w:spacing w:val="-7"/>
                                <w:sz w:val="15"/>
                              </w:rPr>
                              <w:t> </w:t>
                            </w:r>
                            <w:r>
                              <w:rPr>
                                <w:rFonts w:ascii="Century Gothic"/>
                                <w:b/>
                                <w:color w:val="231F20"/>
                                <w:spacing w:val="-2"/>
                                <w:sz w:val="15"/>
                              </w:rPr>
                              <w:t>and</w:t>
                            </w:r>
                            <w:r>
                              <w:rPr>
                                <w:rFonts w:ascii="Century Gothic"/>
                                <w:b/>
                                <w:color w:val="231F20"/>
                                <w:sz w:val="15"/>
                              </w:rPr>
                              <w:t> </w:t>
                            </w:r>
                            <w:r>
                              <w:rPr>
                                <w:rFonts w:ascii="Century Gothic"/>
                                <w:b/>
                                <w:color w:val="231F20"/>
                                <w:spacing w:val="-6"/>
                                <w:sz w:val="15"/>
                              </w:rPr>
                              <w:t>baby</w:t>
                            </w:r>
                            <w:r>
                              <w:rPr>
                                <w:rFonts w:ascii="Century Gothic"/>
                                <w:b/>
                                <w:color w:val="231F20"/>
                                <w:spacing w:val="-5"/>
                                <w:sz w:val="15"/>
                              </w:rPr>
                              <w:t> </w:t>
                            </w:r>
                            <w:r>
                              <w:rPr>
                                <w:rFonts w:ascii="Century Gothic"/>
                                <w:b/>
                                <w:color w:val="231F20"/>
                                <w:spacing w:val="-6"/>
                                <w:sz w:val="15"/>
                              </w:rPr>
                              <w:t>food</w:t>
                            </w:r>
                            <w:r>
                              <w:rPr>
                                <w:rFonts w:ascii="Century Gothic"/>
                                <w:b/>
                                <w:color w:val="231F20"/>
                                <w:spacing w:val="-4"/>
                                <w:sz w:val="15"/>
                              </w:rPr>
                              <w:t> </w:t>
                            </w:r>
                            <w:r>
                              <w:rPr>
                                <w:rFonts w:ascii="Century Gothic"/>
                                <w:b/>
                                <w:color w:val="231F20"/>
                                <w:spacing w:val="-6"/>
                                <w:sz w:val="15"/>
                              </w:rPr>
                              <w:t>jars</w:t>
                            </w:r>
                            <w:r>
                              <w:rPr>
                                <w:rFonts w:ascii="Century Gothic"/>
                                <w:b/>
                                <w:color w:val="231F20"/>
                                <w:spacing w:val="-5"/>
                                <w:sz w:val="15"/>
                              </w:rPr>
                              <w:t> </w:t>
                            </w:r>
                            <w:r>
                              <w:rPr>
                                <w:rFonts w:ascii="Century Gothic"/>
                                <w:b/>
                                <w:color w:val="231F20"/>
                                <w:spacing w:val="-6"/>
                                <w:sz w:val="15"/>
                              </w:rPr>
                              <w:t>must</w:t>
                            </w:r>
                            <w:r>
                              <w:rPr>
                                <w:rFonts w:ascii="Century Gothic"/>
                                <w:b/>
                                <w:color w:val="231F20"/>
                                <w:spacing w:val="-4"/>
                                <w:sz w:val="15"/>
                              </w:rPr>
                              <w:t> </w:t>
                            </w:r>
                            <w:r>
                              <w:rPr>
                                <w:rFonts w:ascii="Century Gothic"/>
                                <w:b/>
                                <w:color w:val="231F20"/>
                                <w:spacing w:val="-6"/>
                                <w:sz w:val="15"/>
                              </w:rPr>
                              <w:t>be</w:t>
                            </w:r>
                            <w:r>
                              <w:rPr>
                                <w:rFonts w:ascii="Century Gothic"/>
                                <w:b/>
                                <w:color w:val="231F20"/>
                                <w:spacing w:val="-5"/>
                                <w:sz w:val="15"/>
                              </w:rPr>
                              <w:t> </w:t>
                            </w:r>
                            <w:r>
                              <w:rPr>
                                <w:rFonts w:ascii="Century Gothic"/>
                                <w:b/>
                                <w:color w:val="231F20"/>
                                <w:spacing w:val="-6"/>
                                <w:sz w:val="15"/>
                              </w:rPr>
                              <w:t>stirred</w:t>
                            </w:r>
                            <w:r>
                              <w:rPr>
                                <w:rFonts w:ascii="Century Gothic"/>
                                <w:b/>
                                <w:color w:val="231F20"/>
                                <w:spacing w:val="-4"/>
                                <w:sz w:val="15"/>
                              </w:rPr>
                              <w:t> </w:t>
                            </w:r>
                            <w:r>
                              <w:rPr>
                                <w:rFonts w:ascii="Century Gothic"/>
                                <w:b/>
                                <w:color w:val="231F20"/>
                                <w:spacing w:val="-6"/>
                                <w:sz w:val="15"/>
                              </w:rPr>
                              <w:t>or</w:t>
                            </w:r>
                            <w:r>
                              <w:rPr>
                                <w:rFonts w:ascii="Century Gothic"/>
                                <w:b/>
                                <w:color w:val="231F20"/>
                                <w:spacing w:val="-5"/>
                                <w:sz w:val="15"/>
                              </w:rPr>
                              <w:t> </w:t>
                            </w:r>
                            <w:r>
                              <w:rPr>
                                <w:rFonts w:ascii="Century Gothic"/>
                                <w:b/>
                                <w:color w:val="231F20"/>
                                <w:spacing w:val="-6"/>
                                <w:sz w:val="15"/>
                              </w:rPr>
                              <w:t>shaken</w:t>
                            </w:r>
                            <w:r>
                              <w:rPr>
                                <w:rFonts w:ascii="Century Gothic"/>
                                <w:b/>
                                <w:color w:val="231F20"/>
                                <w:spacing w:val="-4"/>
                                <w:sz w:val="15"/>
                              </w:rPr>
                              <w:t> </w:t>
                            </w:r>
                            <w:r>
                              <w:rPr>
                                <w:rFonts w:ascii="Century Gothic"/>
                                <w:b/>
                                <w:color w:val="231F20"/>
                                <w:spacing w:val="-6"/>
                                <w:sz w:val="15"/>
                              </w:rPr>
                              <w:t>and</w:t>
                            </w:r>
                            <w:r>
                              <w:rPr>
                                <w:rFonts w:ascii="Century Gothic"/>
                                <w:b/>
                                <w:color w:val="231F20"/>
                                <w:spacing w:val="-5"/>
                                <w:sz w:val="15"/>
                              </w:rPr>
                              <w:t> </w:t>
                            </w:r>
                            <w:r>
                              <w:rPr>
                                <w:rFonts w:ascii="Century Gothic"/>
                                <w:b/>
                                <w:color w:val="231F20"/>
                                <w:spacing w:val="-6"/>
                                <w:sz w:val="15"/>
                              </w:rPr>
                              <w:t>the</w:t>
                            </w:r>
                            <w:r>
                              <w:rPr>
                                <w:rFonts w:ascii="Century Gothic"/>
                                <w:b/>
                                <w:color w:val="231F20"/>
                                <w:sz w:val="15"/>
                              </w:rPr>
                              <w:t> </w:t>
                            </w:r>
                            <w:r>
                              <w:rPr>
                                <w:rFonts w:ascii="Century Gothic"/>
                                <w:b/>
                                <w:color w:val="231F20"/>
                                <w:spacing w:val="-2"/>
                                <w:sz w:val="15"/>
                              </w:rPr>
                              <w:t>temperature</w:t>
                            </w:r>
                            <w:r>
                              <w:rPr>
                                <w:rFonts w:ascii="Century Gothic"/>
                                <w:b/>
                                <w:color w:val="231F20"/>
                                <w:spacing w:val="-3"/>
                                <w:sz w:val="15"/>
                              </w:rPr>
                              <w:t> </w:t>
                            </w:r>
                            <w:r>
                              <w:rPr>
                                <w:rFonts w:ascii="Century Gothic"/>
                                <w:b/>
                                <w:color w:val="231F20"/>
                                <w:spacing w:val="-2"/>
                                <w:sz w:val="15"/>
                              </w:rPr>
                              <w:t>checked</w:t>
                            </w:r>
                            <w:r>
                              <w:rPr>
                                <w:rFonts w:ascii="Century Gothic"/>
                                <w:b/>
                                <w:color w:val="231F20"/>
                                <w:spacing w:val="-3"/>
                                <w:sz w:val="15"/>
                              </w:rPr>
                              <w:t> </w:t>
                            </w:r>
                            <w:r>
                              <w:rPr>
                                <w:rFonts w:ascii="Century Gothic"/>
                                <w:b/>
                                <w:color w:val="231F20"/>
                                <w:spacing w:val="-2"/>
                                <w:sz w:val="15"/>
                              </w:rPr>
                              <w:t>before</w:t>
                            </w:r>
                            <w:r>
                              <w:rPr>
                                <w:rFonts w:ascii="Century Gothic"/>
                                <w:b/>
                                <w:color w:val="231F20"/>
                                <w:spacing w:val="-3"/>
                                <w:sz w:val="15"/>
                              </w:rPr>
                              <w:t> </w:t>
                            </w:r>
                            <w:r>
                              <w:rPr>
                                <w:rFonts w:ascii="Century Gothic"/>
                                <w:b/>
                                <w:color w:val="231F20"/>
                                <w:spacing w:val="-2"/>
                                <w:sz w:val="15"/>
                              </w:rPr>
                              <w:t>consumption,</w:t>
                            </w:r>
                            <w:r>
                              <w:rPr>
                                <w:rFonts w:ascii="Century Gothic"/>
                                <w:b/>
                                <w:color w:val="231F20"/>
                                <w:spacing w:val="-3"/>
                                <w:sz w:val="15"/>
                              </w:rPr>
                              <w:t> </w:t>
                            </w:r>
                            <w:r>
                              <w:rPr>
                                <w:rFonts w:ascii="Century Gothic"/>
                                <w:b/>
                                <w:color w:val="231F20"/>
                                <w:spacing w:val="-2"/>
                                <w:sz w:val="15"/>
                              </w:rPr>
                              <w:t>in</w:t>
                            </w:r>
                            <w:r>
                              <w:rPr>
                                <w:rFonts w:ascii="Century Gothic"/>
                                <w:b/>
                                <w:color w:val="231F20"/>
                                <w:sz w:val="15"/>
                              </w:rPr>
                              <w:t> order to avoid burns.</w:t>
                            </w:r>
                          </w:p>
                        </w:txbxContent>
                      </wps:txbx>
                      <wps:bodyPr wrap="square" lIns="0" tIns="0" rIns="0" bIns="0" rtlCol="0">
                        <a:noAutofit/>
                      </wps:bodyPr>
                    </wps:wsp>
                  </a:graphicData>
                </a:graphic>
              </wp:inline>
            </w:drawing>
          </mc:Choice>
          <mc:Fallback>
            <w:pict>
              <v:shape style="width:168.65pt;height:37.950pt;mso-position-horizontal-relative:char;mso-position-vertical-relative:line" type="#_x0000_t202" id="docshape222" filled="true" fillcolor="#e6e7e8" stroked="true" strokeweight=".42pt" strokecolor="#231f20">
                <w10:anchorlock/>
                <v:textbox inset="0,0,0,0">
                  <w:txbxContent>
                    <w:p>
                      <w:pPr>
                        <w:spacing w:line="218" w:lineRule="auto" w:before="37"/>
                        <w:ind w:left="47" w:right="41" w:firstLine="0"/>
                        <w:jc w:val="both"/>
                        <w:rPr>
                          <w:rFonts w:ascii="Century Gothic"/>
                          <w:b/>
                          <w:color w:val="000000"/>
                          <w:sz w:val="15"/>
                        </w:rPr>
                      </w:pPr>
                      <w:r>
                        <w:rPr>
                          <w:rFonts w:ascii="Century Gothic"/>
                          <w:b/>
                          <w:color w:val="231F20"/>
                          <w:spacing w:val="-2"/>
                          <w:sz w:val="15"/>
                        </w:rPr>
                        <w:t>WARNING:</w:t>
                      </w:r>
                      <w:r>
                        <w:rPr>
                          <w:rFonts w:ascii="Century Gothic"/>
                          <w:b/>
                          <w:color w:val="231F20"/>
                          <w:spacing w:val="-9"/>
                          <w:sz w:val="15"/>
                        </w:rPr>
                        <w:t> </w:t>
                      </w:r>
                      <w:r>
                        <w:rPr>
                          <w:rFonts w:ascii="Century Gothic"/>
                          <w:b/>
                          <w:color w:val="231F20"/>
                          <w:spacing w:val="-2"/>
                          <w:sz w:val="15"/>
                        </w:rPr>
                        <w:t>The</w:t>
                      </w:r>
                      <w:r>
                        <w:rPr>
                          <w:rFonts w:ascii="Century Gothic"/>
                          <w:b/>
                          <w:color w:val="231F20"/>
                          <w:spacing w:val="-8"/>
                          <w:sz w:val="15"/>
                        </w:rPr>
                        <w:t> </w:t>
                      </w:r>
                      <w:r>
                        <w:rPr>
                          <w:rFonts w:ascii="Century Gothic"/>
                          <w:b/>
                          <w:color w:val="231F20"/>
                          <w:spacing w:val="-2"/>
                          <w:sz w:val="15"/>
                        </w:rPr>
                        <w:t>contents</w:t>
                      </w:r>
                      <w:r>
                        <w:rPr>
                          <w:rFonts w:ascii="Century Gothic"/>
                          <w:b/>
                          <w:color w:val="231F20"/>
                          <w:spacing w:val="-8"/>
                          <w:sz w:val="15"/>
                        </w:rPr>
                        <w:t> </w:t>
                      </w:r>
                      <w:r>
                        <w:rPr>
                          <w:rFonts w:ascii="Century Gothic"/>
                          <w:b/>
                          <w:color w:val="231F20"/>
                          <w:spacing w:val="-2"/>
                          <w:sz w:val="15"/>
                        </w:rPr>
                        <w:t>of</w:t>
                      </w:r>
                      <w:r>
                        <w:rPr>
                          <w:rFonts w:ascii="Century Gothic"/>
                          <w:b/>
                          <w:color w:val="231F20"/>
                          <w:spacing w:val="-7"/>
                          <w:sz w:val="15"/>
                        </w:rPr>
                        <w:t> </w:t>
                      </w:r>
                      <w:r>
                        <w:rPr>
                          <w:rFonts w:ascii="Century Gothic"/>
                          <w:b/>
                          <w:color w:val="231F20"/>
                          <w:spacing w:val="-2"/>
                          <w:sz w:val="15"/>
                        </w:rPr>
                        <w:t>feeding</w:t>
                      </w:r>
                      <w:r>
                        <w:rPr>
                          <w:rFonts w:ascii="Century Gothic"/>
                          <w:b/>
                          <w:color w:val="231F20"/>
                          <w:spacing w:val="-7"/>
                          <w:sz w:val="15"/>
                        </w:rPr>
                        <w:t> </w:t>
                      </w:r>
                      <w:r>
                        <w:rPr>
                          <w:rFonts w:ascii="Century Gothic"/>
                          <w:b/>
                          <w:color w:val="231F20"/>
                          <w:spacing w:val="-2"/>
                          <w:sz w:val="15"/>
                        </w:rPr>
                        <w:t>bottles</w:t>
                      </w:r>
                      <w:r>
                        <w:rPr>
                          <w:rFonts w:ascii="Century Gothic"/>
                          <w:b/>
                          <w:color w:val="231F20"/>
                          <w:spacing w:val="-7"/>
                          <w:sz w:val="15"/>
                        </w:rPr>
                        <w:t> </w:t>
                      </w:r>
                      <w:r>
                        <w:rPr>
                          <w:rFonts w:ascii="Century Gothic"/>
                          <w:b/>
                          <w:color w:val="231F20"/>
                          <w:spacing w:val="-2"/>
                          <w:sz w:val="15"/>
                        </w:rPr>
                        <w:t>and</w:t>
                      </w:r>
                      <w:r>
                        <w:rPr>
                          <w:rFonts w:ascii="Century Gothic"/>
                          <w:b/>
                          <w:color w:val="231F20"/>
                          <w:sz w:val="15"/>
                        </w:rPr>
                        <w:t> </w:t>
                      </w:r>
                      <w:r>
                        <w:rPr>
                          <w:rFonts w:ascii="Century Gothic"/>
                          <w:b/>
                          <w:color w:val="231F20"/>
                          <w:spacing w:val="-6"/>
                          <w:sz w:val="15"/>
                        </w:rPr>
                        <w:t>baby</w:t>
                      </w:r>
                      <w:r>
                        <w:rPr>
                          <w:rFonts w:ascii="Century Gothic"/>
                          <w:b/>
                          <w:color w:val="231F20"/>
                          <w:spacing w:val="-5"/>
                          <w:sz w:val="15"/>
                        </w:rPr>
                        <w:t> </w:t>
                      </w:r>
                      <w:r>
                        <w:rPr>
                          <w:rFonts w:ascii="Century Gothic"/>
                          <w:b/>
                          <w:color w:val="231F20"/>
                          <w:spacing w:val="-6"/>
                          <w:sz w:val="15"/>
                        </w:rPr>
                        <w:t>food</w:t>
                      </w:r>
                      <w:r>
                        <w:rPr>
                          <w:rFonts w:ascii="Century Gothic"/>
                          <w:b/>
                          <w:color w:val="231F20"/>
                          <w:spacing w:val="-4"/>
                          <w:sz w:val="15"/>
                        </w:rPr>
                        <w:t> </w:t>
                      </w:r>
                      <w:r>
                        <w:rPr>
                          <w:rFonts w:ascii="Century Gothic"/>
                          <w:b/>
                          <w:color w:val="231F20"/>
                          <w:spacing w:val="-6"/>
                          <w:sz w:val="15"/>
                        </w:rPr>
                        <w:t>jars</w:t>
                      </w:r>
                      <w:r>
                        <w:rPr>
                          <w:rFonts w:ascii="Century Gothic"/>
                          <w:b/>
                          <w:color w:val="231F20"/>
                          <w:spacing w:val="-5"/>
                          <w:sz w:val="15"/>
                        </w:rPr>
                        <w:t> </w:t>
                      </w:r>
                      <w:r>
                        <w:rPr>
                          <w:rFonts w:ascii="Century Gothic"/>
                          <w:b/>
                          <w:color w:val="231F20"/>
                          <w:spacing w:val="-6"/>
                          <w:sz w:val="15"/>
                        </w:rPr>
                        <w:t>must</w:t>
                      </w:r>
                      <w:r>
                        <w:rPr>
                          <w:rFonts w:ascii="Century Gothic"/>
                          <w:b/>
                          <w:color w:val="231F20"/>
                          <w:spacing w:val="-4"/>
                          <w:sz w:val="15"/>
                        </w:rPr>
                        <w:t> </w:t>
                      </w:r>
                      <w:r>
                        <w:rPr>
                          <w:rFonts w:ascii="Century Gothic"/>
                          <w:b/>
                          <w:color w:val="231F20"/>
                          <w:spacing w:val="-6"/>
                          <w:sz w:val="15"/>
                        </w:rPr>
                        <w:t>be</w:t>
                      </w:r>
                      <w:r>
                        <w:rPr>
                          <w:rFonts w:ascii="Century Gothic"/>
                          <w:b/>
                          <w:color w:val="231F20"/>
                          <w:spacing w:val="-5"/>
                          <w:sz w:val="15"/>
                        </w:rPr>
                        <w:t> </w:t>
                      </w:r>
                      <w:r>
                        <w:rPr>
                          <w:rFonts w:ascii="Century Gothic"/>
                          <w:b/>
                          <w:color w:val="231F20"/>
                          <w:spacing w:val="-6"/>
                          <w:sz w:val="15"/>
                        </w:rPr>
                        <w:t>stirred</w:t>
                      </w:r>
                      <w:r>
                        <w:rPr>
                          <w:rFonts w:ascii="Century Gothic"/>
                          <w:b/>
                          <w:color w:val="231F20"/>
                          <w:spacing w:val="-4"/>
                          <w:sz w:val="15"/>
                        </w:rPr>
                        <w:t> </w:t>
                      </w:r>
                      <w:r>
                        <w:rPr>
                          <w:rFonts w:ascii="Century Gothic"/>
                          <w:b/>
                          <w:color w:val="231F20"/>
                          <w:spacing w:val="-6"/>
                          <w:sz w:val="15"/>
                        </w:rPr>
                        <w:t>or</w:t>
                      </w:r>
                      <w:r>
                        <w:rPr>
                          <w:rFonts w:ascii="Century Gothic"/>
                          <w:b/>
                          <w:color w:val="231F20"/>
                          <w:spacing w:val="-5"/>
                          <w:sz w:val="15"/>
                        </w:rPr>
                        <w:t> </w:t>
                      </w:r>
                      <w:r>
                        <w:rPr>
                          <w:rFonts w:ascii="Century Gothic"/>
                          <w:b/>
                          <w:color w:val="231F20"/>
                          <w:spacing w:val="-6"/>
                          <w:sz w:val="15"/>
                        </w:rPr>
                        <w:t>shaken</w:t>
                      </w:r>
                      <w:r>
                        <w:rPr>
                          <w:rFonts w:ascii="Century Gothic"/>
                          <w:b/>
                          <w:color w:val="231F20"/>
                          <w:spacing w:val="-4"/>
                          <w:sz w:val="15"/>
                        </w:rPr>
                        <w:t> </w:t>
                      </w:r>
                      <w:r>
                        <w:rPr>
                          <w:rFonts w:ascii="Century Gothic"/>
                          <w:b/>
                          <w:color w:val="231F20"/>
                          <w:spacing w:val="-6"/>
                          <w:sz w:val="15"/>
                        </w:rPr>
                        <w:t>and</w:t>
                      </w:r>
                      <w:r>
                        <w:rPr>
                          <w:rFonts w:ascii="Century Gothic"/>
                          <w:b/>
                          <w:color w:val="231F20"/>
                          <w:spacing w:val="-5"/>
                          <w:sz w:val="15"/>
                        </w:rPr>
                        <w:t> </w:t>
                      </w:r>
                      <w:r>
                        <w:rPr>
                          <w:rFonts w:ascii="Century Gothic"/>
                          <w:b/>
                          <w:color w:val="231F20"/>
                          <w:spacing w:val="-6"/>
                          <w:sz w:val="15"/>
                        </w:rPr>
                        <w:t>the</w:t>
                      </w:r>
                      <w:r>
                        <w:rPr>
                          <w:rFonts w:ascii="Century Gothic"/>
                          <w:b/>
                          <w:color w:val="231F20"/>
                          <w:sz w:val="15"/>
                        </w:rPr>
                        <w:t> </w:t>
                      </w:r>
                      <w:r>
                        <w:rPr>
                          <w:rFonts w:ascii="Century Gothic"/>
                          <w:b/>
                          <w:color w:val="231F20"/>
                          <w:spacing w:val="-2"/>
                          <w:sz w:val="15"/>
                        </w:rPr>
                        <w:t>temperature</w:t>
                      </w:r>
                      <w:r>
                        <w:rPr>
                          <w:rFonts w:ascii="Century Gothic"/>
                          <w:b/>
                          <w:color w:val="231F20"/>
                          <w:spacing w:val="-3"/>
                          <w:sz w:val="15"/>
                        </w:rPr>
                        <w:t> </w:t>
                      </w:r>
                      <w:r>
                        <w:rPr>
                          <w:rFonts w:ascii="Century Gothic"/>
                          <w:b/>
                          <w:color w:val="231F20"/>
                          <w:spacing w:val="-2"/>
                          <w:sz w:val="15"/>
                        </w:rPr>
                        <w:t>checked</w:t>
                      </w:r>
                      <w:r>
                        <w:rPr>
                          <w:rFonts w:ascii="Century Gothic"/>
                          <w:b/>
                          <w:color w:val="231F20"/>
                          <w:spacing w:val="-3"/>
                          <w:sz w:val="15"/>
                        </w:rPr>
                        <w:t> </w:t>
                      </w:r>
                      <w:r>
                        <w:rPr>
                          <w:rFonts w:ascii="Century Gothic"/>
                          <w:b/>
                          <w:color w:val="231F20"/>
                          <w:spacing w:val="-2"/>
                          <w:sz w:val="15"/>
                        </w:rPr>
                        <w:t>before</w:t>
                      </w:r>
                      <w:r>
                        <w:rPr>
                          <w:rFonts w:ascii="Century Gothic"/>
                          <w:b/>
                          <w:color w:val="231F20"/>
                          <w:spacing w:val="-3"/>
                          <w:sz w:val="15"/>
                        </w:rPr>
                        <w:t> </w:t>
                      </w:r>
                      <w:r>
                        <w:rPr>
                          <w:rFonts w:ascii="Century Gothic"/>
                          <w:b/>
                          <w:color w:val="231F20"/>
                          <w:spacing w:val="-2"/>
                          <w:sz w:val="15"/>
                        </w:rPr>
                        <w:t>consumption,</w:t>
                      </w:r>
                      <w:r>
                        <w:rPr>
                          <w:rFonts w:ascii="Century Gothic"/>
                          <w:b/>
                          <w:color w:val="231F20"/>
                          <w:spacing w:val="-3"/>
                          <w:sz w:val="15"/>
                        </w:rPr>
                        <w:t> </w:t>
                      </w:r>
                      <w:r>
                        <w:rPr>
                          <w:rFonts w:ascii="Century Gothic"/>
                          <w:b/>
                          <w:color w:val="231F20"/>
                          <w:spacing w:val="-2"/>
                          <w:sz w:val="15"/>
                        </w:rPr>
                        <w:t>in</w:t>
                      </w:r>
                      <w:r>
                        <w:rPr>
                          <w:rFonts w:ascii="Century Gothic"/>
                          <w:b/>
                          <w:color w:val="231F20"/>
                          <w:sz w:val="15"/>
                        </w:rPr>
                        <w:t> order to avoid burns.</w:t>
                      </w:r>
                    </w:p>
                  </w:txbxContent>
                </v:textbox>
                <v:fill type="solid"/>
                <v:stroke dashstyle="solid"/>
              </v:shape>
            </w:pict>
          </mc:Fallback>
        </mc:AlternateContent>
      </w:r>
      <w:r>
        <w:rPr>
          <w:rFonts w:ascii="Century Gothic"/>
          <w:sz w:val="20"/>
        </w:rPr>
      </w:r>
    </w:p>
    <w:p>
      <w:pPr>
        <w:pStyle w:val="BodyText"/>
        <w:spacing w:line="232" w:lineRule="auto"/>
        <w:ind w:left="111"/>
      </w:pPr>
      <w:r>
        <w:rPr>
          <w:color w:val="231F20"/>
          <w:w w:val="105"/>
        </w:rPr>
        <w:t>Use</w:t>
      </w:r>
      <w:r>
        <w:rPr>
          <w:color w:val="231F20"/>
          <w:spacing w:val="-8"/>
          <w:w w:val="105"/>
        </w:rPr>
        <w:t> </w:t>
      </w:r>
      <w:r>
        <w:rPr>
          <w:color w:val="231F20"/>
          <w:w w:val="105"/>
        </w:rPr>
        <w:t>pot</w:t>
      </w:r>
      <w:r>
        <w:rPr>
          <w:color w:val="231F20"/>
          <w:spacing w:val="-8"/>
          <w:w w:val="105"/>
        </w:rPr>
        <w:t> </w:t>
      </w:r>
      <w:r>
        <w:rPr>
          <w:color w:val="231F20"/>
          <w:w w:val="105"/>
        </w:rPr>
        <w:t>holders</w:t>
      </w:r>
      <w:r>
        <w:rPr>
          <w:color w:val="231F20"/>
          <w:spacing w:val="-8"/>
          <w:w w:val="105"/>
        </w:rPr>
        <w:t> </w:t>
      </w:r>
      <w:r>
        <w:rPr>
          <w:color w:val="231F20"/>
          <w:w w:val="105"/>
        </w:rPr>
        <w:t>or</w:t>
      </w:r>
      <w:r>
        <w:rPr>
          <w:color w:val="231F20"/>
          <w:spacing w:val="-8"/>
          <w:w w:val="105"/>
        </w:rPr>
        <w:t> </w:t>
      </w:r>
      <w:r>
        <w:rPr>
          <w:color w:val="231F20"/>
          <w:w w:val="105"/>
        </w:rPr>
        <w:t>oven</w:t>
      </w:r>
      <w:r>
        <w:rPr>
          <w:color w:val="231F20"/>
          <w:spacing w:val="-8"/>
          <w:w w:val="105"/>
        </w:rPr>
        <w:t> </w:t>
      </w:r>
      <w:r>
        <w:rPr>
          <w:color w:val="231F20"/>
          <w:w w:val="105"/>
        </w:rPr>
        <w:t>gloves</w:t>
      </w:r>
      <w:r>
        <w:rPr>
          <w:color w:val="231F20"/>
          <w:spacing w:val="-8"/>
          <w:w w:val="105"/>
        </w:rPr>
        <w:t> </w:t>
      </w:r>
      <w:r>
        <w:rPr>
          <w:color w:val="231F20"/>
          <w:w w:val="105"/>
        </w:rPr>
        <w:t>when</w:t>
      </w:r>
      <w:r>
        <w:rPr>
          <w:color w:val="231F20"/>
          <w:spacing w:val="-8"/>
          <w:w w:val="105"/>
        </w:rPr>
        <w:t> </w:t>
      </w:r>
      <w:r>
        <w:rPr>
          <w:color w:val="231F20"/>
          <w:w w:val="105"/>
        </w:rPr>
        <w:t>removing</w:t>
      </w:r>
      <w:r>
        <w:rPr>
          <w:color w:val="231F20"/>
          <w:spacing w:val="-8"/>
          <w:w w:val="105"/>
        </w:rPr>
        <w:t> </w:t>
      </w:r>
      <w:r>
        <w:rPr>
          <w:color w:val="231F20"/>
          <w:w w:val="105"/>
        </w:rPr>
        <w:t>food from the oven to prevent burns.</w:t>
      </w:r>
    </w:p>
    <w:p>
      <w:pPr>
        <w:spacing w:line="240" w:lineRule="auto" w:before="0"/>
        <w:rPr>
          <w:sz w:val="18"/>
        </w:rPr>
      </w:pPr>
      <w:r>
        <w:rPr/>
        <w:br w:type="column"/>
      </w:r>
      <w:r>
        <w:rPr>
          <w:sz w:val="18"/>
        </w:rPr>
      </w:r>
    </w:p>
    <w:p>
      <w:pPr>
        <w:pStyle w:val="BodyText"/>
        <w:rPr>
          <w:sz w:val="18"/>
        </w:rPr>
      </w:pPr>
    </w:p>
    <w:p>
      <w:pPr>
        <w:pStyle w:val="BodyText"/>
        <w:rPr>
          <w:sz w:val="18"/>
        </w:rPr>
      </w:pPr>
    </w:p>
    <w:p>
      <w:pPr>
        <w:pStyle w:val="BodyText"/>
        <w:spacing w:before="1"/>
        <w:rPr>
          <w:sz w:val="16"/>
        </w:rPr>
      </w:pPr>
    </w:p>
    <w:p>
      <w:pPr>
        <w:pStyle w:val="BodyText"/>
        <w:spacing w:line="232" w:lineRule="auto"/>
        <w:ind w:left="111" w:right="740"/>
        <w:jc w:val="both"/>
      </w:pPr>
      <w:r>
        <w:rPr>
          <w:color w:val="231F20"/>
          <w:w w:val="105"/>
        </w:rPr>
        <w:t>Do</w:t>
      </w:r>
      <w:r>
        <w:rPr>
          <w:color w:val="231F20"/>
          <w:spacing w:val="-3"/>
          <w:w w:val="105"/>
        </w:rPr>
        <w:t> </w:t>
      </w:r>
      <w:r>
        <w:rPr>
          <w:color w:val="231F20"/>
          <w:w w:val="105"/>
        </w:rPr>
        <w:t>not</w:t>
      </w:r>
      <w:r>
        <w:rPr>
          <w:color w:val="231F20"/>
          <w:spacing w:val="-3"/>
          <w:w w:val="105"/>
        </w:rPr>
        <w:t> </w:t>
      </w:r>
      <w:r>
        <w:rPr>
          <w:color w:val="231F20"/>
          <w:w w:val="105"/>
        </w:rPr>
        <w:t>lean</w:t>
      </w:r>
      <w:r>
        <w:rPr>
          <w:color w:val="231F20"/>
          <w:spacing w:val="-3"/>
          <w:w w:val="105"/>
        </w:rPr>
        <w:t> </w:t>
      </w:r>
      <w:r>
        <w:rPr>
          <w:color w:val="231F20"/>
          <w:w w:val="105"/>
        </w:rPr>
        <w:t>or</w:t>
      </w:r>
      <w:r>
        <w:rPr>
          <w:color w:val="231F20"/>
          <w:spacing w:val="-3"/>
          <w:w w:val="105"/>
        </w:rPr>
        <w:t> </w:t>
      </w:r>
      <w:r>
        <w:rPr>
          <w:color w:val="231F20"/>
          <w:w w:val="105"/>
        </w:rPr>
        <w:t>swing</w:t>
      </w:r>
      <w:r>
        <w:rPr>
          <w:color w:val="231F20"/>
          <w:spacing w:val="-3"/>
          <w:w w:val="105"/>
        </w:rPr>
        <w:t> </w:t>
      </w:r>
      <w:r>
        <w:rPr>
          <w:color w:val="231F20"/>
          <w:w w:val="105"/>
        </w:rPr>
        <w:t>on</w:t>
      </w:r>
      <w:r>
        <w:rPr>
          <w:color w:val="231F20"/>
          <w:spacing w:val="-3"/>
          <w:w w:val="105"/>
        </w:rPr>
        <w:t> </w:t>
      </w:r>
      <w:r>
        <w:rPr>
          <w:color w:val="231F20"/>
          <w:w w:val="105"/>
        </w:rPr>
        <w:t>the</w:t>
      </w:r>
      <w:r>
        <w:rPr>
          <w:color w:val="231F20"/>
          <w:spacing w:val="-3"/>
          <w:w w:val="105"/>
        </w:rPr>
        <w:t> </w:t>
      </w:r>
      <w:r>
        <w:rPr>
          <w:color w:val="231F20"/>
          <w:w w:val="105"/>
        </w:rPr>
        <w:t>oven</w:t>
      </w:r>
      <w:r>
        <w:rPr>
          <w:color w:val="231F20"/>
          <w:spacing w:val="-3"/>
          <w:w w:val="105"/>
        </w:rPr>
        <w:t> </w:t>
      </w:r>
      <w:r>
        <w:rPr>
          <w:color w:val="231F20"/>
          <w:w w:val="105"/>
        </w:rPr>
        <w:t>door.</w:t>
      </w:r>
      <w:r>
        <w:rPr>
          <w:color w:val="231F20"/>
          <w:spacing w:val="-3"/>
          <w:w w:val="105"/>
        </w:rPr>
        <w:t> </w:t>
      </w:r>
      <w:r>
        <w:rPr>
          <w:color w:val="231F20"/>
          <w:w w:val="105"/>
        </w:rPr>
        <w:t>Do</w:t>
      </w:r>
      <w:r>
        <w:rPr>
          <w:color w:val="231F20"/>
          <w:spacing w:val="-3"/>
          <w:w w:val="105"/>
        </w:rPr>
        <w:t> </w:t>
      </w:r>
      <w:r>
        <w:rPr>
          <w:color w:val="231F20"/>
          <w:w w:val="105"/>
        </w:rPr>
        <w:t>not</w:t>
      </w:r>
      <w:r>
        <w:rPr>
          <w:color w:val="231F20"/>
          <w:spacing w:val="-3"/>
          <w:w w:val="105"/>
        </w:rPr>
        <w:t> </w:t>
      </w:r>
      <w:r>
        <w:rPr>
          <w:color w:val="231F20"/>
          <w:w w:val="105"/>
        </w:rPr>
        <w:t>play with the oven or use it as a toy.</w:t>
      </w:r>
    </w:p>
    <w:p>
      <w:pPr>
        <w:pStyle w:val="BodyText"/>
        <w:spacing w:line="232" w:lineRule="auto"/>
        <w:ind w:left="111" w:right="737"/>
        <w:jc w:val="both"/>
      </w:pPr>
      <w:r>
        <w:rPr>
          <w:color w:val="231F20"/>
          <w:w w:val="105"/>
        </w:rPr>
        <w:t>Children should be taught all important safety instructions: use of pot holders, careful removal </w:t>
      </w:r>
      <w:r>
        <w:rPr>
          <w:color w:val="231F20"/>
          <w:w w:val="105"/>
        </w:rPr>
        <w:t>of food coverings; paying special attention to packaging (e.g. self-heating materials) designed to make food crisp, as they may be extra hot.</w:t>
      </w:r>
    </w:p>
    <w:p>
      <w:pPr>
        <w:pStyle w:val="Heading4"/>
        <w:spacing w:line="162" w:lineRule="exact"/>
        <w:ind w:left="111"/>
        <w:jc w:val="both"/>
      </w:pPr>
      <w:r>
        <w:rPr>
          <w:color w:val="231F20"/>
          <w:spacing w:val="-5"/>
        </w:rPr>
        <w:t>Other</w:t>
      </w:r>
      <w:r>
        <w:rPr>
          <w:color w:val="231F20"/>
          <w:spacing w:val="-4"/>
        </w:rPr>
        <w:t> </w:t>
      </w:r>
      <w:r>
        <w:rPr>
          <w:color w:val="231F20"/>
          <w:spacing w:val="-2"/>
        </w:rPr>
        <w:t>warnings</w:t>
      </w:r>
    </w:p>
    <w:p>
      <w:pPr>
        <w:pStyle w:val="BodyText"/>
        <w:spacing w:line="169" w:lineRule="exact"/>
        <w:ind w:left="111"/>
        <w:jc w:val="both"/>
      </w:pPr>
      <w:r>
        <w:rPr>
          <w:color w:val="231F20"/>
          <w:spacing w:val="-2"/>
          <w:w w:val="105"/>
        </w:rPr>
        <w:t>Never</w:t>
      </w:r>
      <w:r>
        <w:rPr>
          <w:color w:val="231F20"/>
          <w:spacing w:val="-8"/>
          <w:w w:val="105"/>
        </w:rPr>
        <w:t> </w:t>
      </w:r>
      <w:r>
        <w:rPr>
          <w:color w:val="231F20"/>
          <w:spacing w:val="-2"/>
          <w:w w:val="105"/>
        </w:rPr>
        <w:t>modify</w:t>
      </w:r>
      <w:r>
        <w:rPr>
          <w:color w:val="231F20"/>
          <w:spacing w:val="-8"/>
          <w:w w:val="105"/>
        </w:rPr>
        <w:t> </w:t>
      </w:r>
      <w:r>
        <w:rPr>
          <w:color w:val="231F20"/>
          <w:spacing w:val="-2"/>
          <w:w w:val="105"/>
        </w:rPr>
        <w:t>the</w:t>
      </w:r>
      <w:r>
        <w:rPr>
          <w:color w:val="231F20"/>
          <w:spacing w:val="-8"/>
          <w:w w:val="105"/>
        </w:rPr>
        <w:t> </w:t>
      </w:r>
      <w:r>
        <w:rPr>
          <w:color w:val="231F20"/>
          <w:spacing w:val="-2"/>
          <w:w w:val="105"/>
        </w:rPr>
        <w:t>oven</w:t>
      </w:r>
      <w:r>
        <w:rPr>
          <w:color w:val="231F20"/>
          <w:spacing w:val="-7"/>
          <w:w w:val="105"/>
        </w:rPr>
        <w:t> </w:t>
      </w:r>
      <w:r>
        <w:rPr>
          <w:color w:val="231F20"/>
          <w:spacing w:val="-2"/>
          <w:w w:val="105"/>
        </w:rPr>
        <w:t>in</w:t>
      </w:r>
      <w:r>
        <w:rPr>
          <w:color w:val="231F20"/>
          <w:spacing w:val="-8"/>
          <w:w w:val="105"/>
        </w:rPr>
        <w:t> </w:t>
      </w:r>
      <w:r>
        <w:rPr>
          <w:color w:val="231F20"/>
          <w:spacing w:val="-2"/>
          <w:w w:val="105"/>
        </w:rPr>
        <w:t>any</w:t>
      </w:r>
      <w:r>
        <w:rPr>
          <w:color w:val="231F20"/>
          <w:spacing w:val="-8"/>
          <w:w w:val="105"/>
        </w:rPr>
        <w:t> </w:t>
      </w:r>
      <w:r>
        <w:rPr>
          <w:color w:val="231F20"/>
          <w:spacing w:val="-4"/>
          <w:w w:val="105"/>
        </w:rPr>
        <w:t>way.</w:t>
      </w:r>
    </w:p>
    <w:p>
      <w:pPr>
        <w:pStyle w:val="BodyText"/>
        <w:spacing w:line="168" w:lineRule="exact"/>
        <w:ind w:left="111"/>
        <w:jc w:val="both"/>
      </w:pPr>
      <w:r>
        <w:rPr>
          <w:color w:val="231F20"/>
        </w:rPr>
        <w:t>Do</w:t>
      </w:r>
      <w:r>
        <w:rPr>
          <w:color w:val="231F20"/>
          <w:spacing w:val="-4"/>
        </w:rPr>
        <w:t> </w:t>
      </w:r>
      <w:r>
        <w:rPr>
          <w:color w:val="231F20"/>
        </w:rPr>
        <w:t>not</w:t>
      </w:r>
      <w:r>
        <w:rPr>
          <w:color w:val="231F20"/>
          <w:spacing w:val="-3"/>
        </w:rPr>
        <w:t> </w:t>
      </w:r>
      <w:r>
        <w:rPr>
          <w:color w:val="231F20"/>
        </w:rPr>
        <w:t>move</w:t>
      </w:r>
      <w:r>
        <w:rPr>
          <w:color w:val="231F20"/>
          <w:spacing w:val="-3"/>
        </w:rPr>
        <w:t> </w:t>
      </w:r>
      <w:r>
        <w:rPr>
          <w:color w:val="231F20"/>
        </w:rPr>
        <w:t>the</w:t>
      </w:r>
      <w:r>
        <w:rPr>
          <w:color w:val="231F20"/>
          <w:spacing w:val="-3"/>
        </w:rPr>
        <w:t> </w:t>
      </w:r>
      <w:r>
        <w:rPr>
          <w:color w:val="231F20"/>
        </w:rPr>
        <w:t>oven</w:t>
      </w:r>
      <w:r>
        <w:rPr>
          <w:color w:val="231F20"/>
          <w:spacing w:val="-3"/>
        </w:rPr>
        <w:t> </w:t>
      </w:r>
      <w:r>
        <w:rPr>
          <w:color w:val="231F20"/>
        </w:rPr>
        <w:t>while</w:t>
      </w:r>
      <w:r>
        <w:rPr>
          <w:color w:val="231F20"/>
          <w:spacing w:val="-3"/>
        </w:rPr>
        <w:t> </w:t>
      </w:r>
      <w:r>
        <w:rPr>
          <w:color w:val="231F20"/>
        </w:rPr>
        <w:t>it</w:t>
      </w:r>
      <w:r>
        <w:rPr>
          <w:color w:val="231F20"/>
          <w:spacing w:val="-3"/>
        </w:rPr>
        <w:t> </w:t>
      </w:r>
      <w:r>
        <w:rPr>
          <w:color w:val="231F20"/>
        </w:rPr>
        <w:t>is</w:t>
      </w:r>
      <w:r>
        <w:rPr>
          <w:color w:val="231F20"/>
          <w:spacing w:val="-4"/>
        </w:rPr>
        <w:t> </w:t>
      </w:r>
      <w:r>
        <w:rPr>
          <w:color w:val="231F20"/>
        </w:rPr>
        <w:t>in</w:t>
      </w:r>
      <w:r>
        <w:rPr>
          <w:color w:val="231F20"/>
          <w:spacing w:val="-3"/>
        </w:rPr>
        <w:t> </w:t>
      </w:r>
      <w:r>
        <w:rPr>
          <w:color w:val="231F20"/>
          <w:spacing w:val="-2"/>
        </w:rPr>
        <w:t>operation.</w:t>
      </w:r>
    </w:p>
    <w:p>
      <w:pPr>
        <w:pStyle w:val="BodyText"/>
        <w:spacing w:line="232" w:lineRule="auto"/>
        <w:ind w:left="111" w:right="738"/>
        <w:jc w:val="both"/>
      </w:pPr>
      <w:r>
        <w:rPr>
          <w:color w:val="231F20"/>
          <w:w w:val="105"/>
        </w:rPr>
        <w:t>This</w:t>
      </w:r>
      <w:r>
        <w:rPr>
          <w:color w:val="231F20"/>
          <w:spacing w:val="-8"/>
          <w:w w:val="105"/>
        </w:rPr>
        <w:t> </w:t>
      </w:r>
      <w:r>
        <w:rPr>
          <w:color w:val="231F20"/>
          <w:w w:val="105"/>
        </w:rPr>
        <w:t>oven</w:t>
      </w:r>
      <w:r>
        <w:rPr>
          <w:color w:val="231F20"/>
          <w:spacing w:val="-8"/>
          <w:w w:val="105"/>
        </w:rPr>
        <w:t> </w:t>
      </w:r>
      <w:r>
        <w:rPr>
          <w:color w:val="231F20"/>
          <w:w w:val="105"/>
        </w:rPr>
        <w:t>is</w:t>
      </w:r>
      <w:r>
        <w:rPr>
          <w:color w:val="231F20"/>
          <w:spacing w:val="-8"/>
          <w:w w:val="105"/>
        </w:rPr>
        <w:t> </w:t>
      </w:r>
      <w:r>
        <w:rPr>
          <w:color w:val="231F20"/>
          <w:w w:val="105"/>
        </w:rPr>
        <w:t>for</w:t>
      </w:r>
      <w:r>
        <w:rPr>
          <w:color w:val="231F20"/>
          <w:spacing w:val="-8"/>
          <w:w w:val="105"/>
        </w:rPr>
        <w:t> </w:t>
      </w:r>
      <w:r>
        <w:rPr>
          <w:color w:val="231F20"/>
          <w:w w:val="105"/>
        </w:rPr>
        <w:t>home</w:t>
      </w:r>
      <w:r>
        <w:rPr>
          <w:color w:val="231F20"/>
          <w:spacing w:val="-8"/>
          <w:w w:val="105"/>
        </w:rPr>
        <w:t> </w:t>
      </w:r>
      <w:r>
        <w:rPr>
          <w:color w:val="231F20"/>
          <w:w w:val="105"/>
        </w:rPr>
        <w:t>food</w:t>
      </w:r>
      <w:r>
        <w:rPr>
          <w:color w:val="231F20"/>
          <w:spacing w:val="-8"/>
          <w:w w:val="105"/>
        </w:rPr>
        <w:t> </w:t>
      </w:r>
      <w:r>
        <w:rPr>
          <w:color w:val="231F20"/>
          <w:w w:val="105"/>
        </w:rPr>
        <w:t>preparation</w:t>
      </w:r>
      <w:r>
        <w:rPr>
          <w:color w:val="231F20"/>
          <w:spacing w:val="-8"/>
          <w:w w:val="105"/>
        </w:rPr>
        <w:t> </w:t>
      </w:r>
      <w:r>
        <w:rPr>
          <w:color w:val="231F20"/>
          <w:w w:val="105"/>
        </w:rPr>
        <w:t>only</w:t>
      </w:r>
      <w:r>
        <w:rPr>
          <w:color w:val="231F20"/>
          <w:spacing w:val="-8"/>
          <w:w w:val="105"/>
        </w:rPr>
        <w:t> </w:t>
      </w:r>
      <w:r>
        <w:rPr>
          <w:color w:val="231F20"/>
          <w:w w:val="105"/>
        </w:rPr>
        <w:t>and</w:t>
      </w:r>
      <w:r>
        <w:rPr>
          <w:color w:val="231F20"/>
          <w:spacing w:val="-8"/>
          <w:w w:val="105"/>
        </w:rPr>
        <w:t> </w:t>
      </w:r>
      <w:r>
        <w:rPr>
          <w:color w:val="231F20"/>
          <w:w w:val="105"/>
        </w:rPr>
        <w:t>may only be used for cooking food. It is not suitable for commercial or laboratory use.</w:t>
      </w:r>
    </w:p>
    <w:p>
      <w:pPr>
        <w:pStyle w:val="Heading4"/>
        <w:spacing w:line="218" w:lineRule="auto"/>
        <w:ind w:left="111" w:right="734"/>
        <w:jc w:val="both"/>
      </w:pPr>
      <w:r>
        <w:rPr>
          <w:color w:val="231F20"/>
        </w:rPr>
        <w:t>To promote trouble-free use of your oven and avoid</w:t>
      </w:r>
      <w:r>
        <w:rPr>
          <w:color w:val="231F20"/>
          <w:spacing w:val="-12"/>
        </w:rPr>
        <w:t> </w:t>
      </w:r>
      <w:r>
        <w:rPr>
          <w:color w:val="231F20"/>
        </w:rPr>
        <w:t>damage.</w:t>
      </w:r>
    </w:p>
    <w:p>
      <w:pPr>
        <w:pStyle w:val="BodyText"/>
        <w:spacing w:line="232" w:lineRule="auto"/>
        <w:ind w:left="111" w:right="735"/>
        <w:jc w:val="both"/>
      </w:pPr>
      <w:r>
        <w:rPr>
          <w:color w:val="231F20"/>
          <w:spacing w:val="-2"/>
          <w:w w:val="105"/>
        </w:rPr>
        <w:t>Never</w:t>
      </w:r>
      <w:r>
        <w:rPr>
          <w:color w:val="231F20"/>
          <w:spacing w:val="-9"/>
          <w:w w:val="105"/>
        </w:rPr>
        <w:t> </w:t>
      </w:r>
      <w:r>
        <w:rPr>
          <w:color w:val="231F20"/>
          <w:spacing w:val="-2"/>
          <w:w w:val="105"/>
        </w:rPr>
        <w:t>operate</w:t>
      </w:r>
      <w:r>
        <w:rPr>
          <w:color w:val="231F20"/>
          <w:spacing w:val="-7"/>
          <w:w w:val="105"/>
        </w:rPr>
        <w:t> </w:t>
      </w:r>
      <w:r>
        <w:rPr>
          <w:color w:val="231F20"/>
          <w:spacing w:val="-2"/>
          <w:w w:val="105"/>
        </w:rPr>
        <w:t>the</w:t>
      </w:r>
      <w:r>
        <w:rPr>
          <w:color w:val="231F20"/>
          <w:spacing w:val="-7"/>
          <w:w w:val="105"/>
        </w:rPr>
        <w:t> </w:t>
      </w:r>
      <w:r>
        <w:rPr>
          <w:color w:val="231F20"/>
          <w:spacing w:val="-2"/>
          <w:w w:val="105"/>
        </w:rPr>
        <w:t>oven</w:t>
      </w:r>
      <w:r>
        <w:rPr>
          <w:color w:val="231F20"/>
          <w:spacing w:val="-7"/>
          <w:w w:val="105"/>
        </w:rPr>
        <w:t> </w:t>
      </w:r>
      <w:r>
        <w:rPr>
          <w:color w:val="231F20"/>
          <w:spacing w:val="-2"/>
          <w:w w:val="105"/>
        </w:rPr>
        <w:t>when</w:t>
      </w:r>
      <w:r>
        <w:rPr>
          <w:color w:val="231F20"/>
          <w:spacing w:val="-7"/>
          <w:w w:val="105"/>
        </w:rPr>
        <w:t> </w:t>
      </w:r>
      <w:r>
        <w:rPr>
          <w:color w:val="231F20"/>
          <w:spacing w:val="-2"/>
          <w:w w:val="105"/>
        </w:rPr>
        <w:t>it</w:t>
      </w:r>
      <w:r>
        <w:rPr>
          <w:color w:val="231F20"/>
          <w:spacing w:val="-7"/>
          <w:w w:val="105"/>
        </w:rPr>
        <w:t> </w:t>
      </w:r>
      <w:r>
        <w:rPr>
          <w:color w:val="231F20"/>
          <w:spacing w:val="-2"/>
          <w:w w:val="105"/>
        </w:rPr>
        <w:t>is</w:t>
      </w:r>
      <w:r>
        <w:rPr>
          <w:color w:val="231F20"/>
          <w:spacing w:val="-7"/>
          <w:w w:val="105"/>
        </w:rPr>
        <w:t> </w:t>
      </w:r>
      <w:r>
        <w:rPr>
          <w:color w:val="231F20"/>
          <w:spacing w:val="-2"/>
          <w:w w:val="105"/>
        </w:rPr>
        <w:t>empty.</w:t>
      </w:r>
      <w:r>
        <w:rPr>
          <w:color w:val="231F20"/>
          <w:spacing w:val="-9"/>
          <w:w w:val="105"/>
        </w:rPr>
        <w:t> </w:t>
      </w:r>
      <w:r>
        <w:rPr>
          <w:color w:val="231F20"/>
          <w:spacing w:val="-2"/>
          <w:w w:val="105"/>
        </w:rPr>
        <w:t>When</w:t>
      </w:r>
      <w:r>
        <w:rPr>
          <w:color w:val="231F20"/>
          <w:spacing w:val="-7"/>
          <w:w w:val="105"/>
        </w:rPr>
        <w:t> </w:t>
      </w:r>
      <w:r>
        <w:rPr>
          <w:color w:val="231F20"/>
          <w:spacing w:val="-2"/>
          <w:w w:val="105"/>
        </w:rPr>
        <w:t>using </w:t>
      </w:r>
      <w:r>
        <w:rPr>
          <w:color w:val="231F20"/>
          <w:w w:val="105"/>
        </w:rPr>
        <w:t>a</w:t>
      </w:r>
      <w:r>
        <w:rPr>
          <w:color w:val="231F20"/>
          <w:spacing w:val="-6"/>
          <w:w w:val="105"/>
        </w:rPr>
        <w:t> </w:t>
      </w:r>
      <w:r>
        <w:rPr>
          <w:color w:val="231F20"/>
          <w:w w:val="105"/>
        </w:rPr>
        <w:t>browning</w:t>
      </w:r>
      <w:r>
        <w:rPr>
          <w:color w:val="231F20"/>
          <w:spacing w:val="-6"/>
          <w:w w:val="105"/>
        </w:rPr>
        <w:t> </w:t>
      </w:r>
      <w:r>
        <w:rPr>
          <w:color w:val="231F20"/>
          <w:w w:val="105"/>
        </w:rPr>
        <w:t>dish</w:t>
      </w:r>
      <w:r>
        <w:rPr>
          <w:color w:val="231F20"/>
          <w:spacing w:val="-6"/>
          <w:w w:val="105"/>
        </w:rPr>
        <w:t> </w:t>
      </w:r>
      <w:r>
        <w:rPr>
          <w:color w:val="231F20"/>
          <w:w w:val="105"/>
        </w:rPr>
        <w:t>or</w:t>
      </w:r>
      <w:r>
        <w:rPr>
          <w:color w:val="231F20"/>
          <w:spacing w:val="-6"/>
          <w:w w:val="105"/>
        </w:rPr>
        <w:t> </w:t>
      </w:r>
      <w:r>
        <w:rPr>
          <w:color w:val="231F20"/>
          <w:w w:val="105"/>
        </w:rPr>
        <w:t>self-heating</w:t>
      </w:r>
      <w:r>
        <w:rPr>
          <w:color w:val="231F20"/>
          <w:spacing w:val="-6"/>
          <w:w w:val="105"/>
        </w:rPr>
        <w:t> </w:t>
      </w:r>
      <w:r>
        <w:rPr>
          <w:color w:val="231F20"/>
          <w:w w:val="105"/>
        </w:rPr>
        <w:t>material,</w:t>
      </w:r>
      <w:r>
        <w:rPr>
          <w:color w:val="231F20"/>
          <w:spacing w:val="-6"/>
          <w:w w:val="105"/>
        </w:rPr>
        <w:t> </w:t>
      </w:r>
      <w:r>
        <w:rPr>
          <w:color w:val="231F20"/>
          <w:w w:val="105"/>
        </w:rPr>
        <w:t>always</w:t>
      </w:r>
      <w:r>
        <w:rPr>
          <w:color w:val="231F20"/>
          <w:spacing w:val="-6"/>
          <w:w w:val="105"/>
        </w:rPr>
        <w:t> </w:t>
      </w:r>
      <w:r>
        <w:rPr>
          <w:color w:val="231F20"/>
          <w:w w:val="105"/>
        </w:rPr>
        <w:t>place a heat-resistant insulator such as a porcelain plate under it to prevent damage to the turntable and turntable</w:t>
      </w:r>
      <w:r>
        <w:rPr>
          <w:color w:val="231F20"/>
          <w:spacing w:val="-2"/>
          <w:w w:val="105"/>
        </w:rPr>
        <w:t> </w:t>
      </w:r>
      <w:r>
        <w:rPr>
          <w:color w:val="231F20"/>
          <w:w w:val="105"/>
        </w:rPr>
        <w:t>support</w:t>
      </w:r>
      <w:r>
        <w:rPr>
          <w:color w:val="231F20"/>
          <w:spacing w:val="-2"/>
          <w:w w:val="105"/>
        </w:rPr>
        <w:t> </w:t>
      </w:r>
      <w:r>
        <w:rPr>
          <w:color w:val="231F20"/>
          <w:w w:val="105"/>
        </w:rPr>
        <w:t>due</w:t>
      </w:r>
      <w:r>
        <w:rPr>
          <w:color w:val="231F20"/>
          <w:spacing w:val="-2"/>
          <w:w w:val="105"/>
        </w:rPr>
        <w:t> </w:t>
      </w:r>
      <w:r>
        <w:rPr>
          <w:color w:val="231F20"/>
          <w:w w:val="105"/>
        </w:rPr>
        <w:t>to</w:t>
      </w:r>
      <w:r>
        <w:rPr>
          <w:color w:val="231F20"/>
          <w:spacing w:val="-2"/>
          <w:w w:val="105"/>
        </w:rPr>
        <w:t> </w:t>
      </w:r>
      <w:r>
        <w:rPr>
          <w:color w:val="231F20"/>
          <w:w w:val="105"/>
        </w:rPr>
        <w:t>heat</w:t>
      </w:r>
      <w:r>
        <w:rPr>
          <w:color w:val="231F20"/>
          <w:spacing w:val="-2"/>
          <w:w w:val="105"/>
        </w:rPr>
        <w:t> </w:t>
      </w:r>
      <w:r>
        <w:rPr>
          <w:color w:val="231F20"/>
          <w:w w:val="105"/>
        </w:rPr>
        <w:t>stress.</w:t>
      </w:r>
      <w:r>
        <w:rPr>
          <w:color w:val="231F20"/>
          <w:spacing w:val="-8"/>
          <w:w w:val="105"/>
        </w:rPr>
        <w:t> </w:t>
      </w:r>
      <w:r>
        <w:rPr>
          <w:color w:val="231F20"/>
          <w:w w:val="105"/>
        </w:rPr>
        <w:t>The</w:t>
      </w:r>
      <w:r>
        <w:rPr>
          <w:color w:val="231F20"/>
          <w:spacing w:val="-2"/>
          <w:w w:val="105"/>
        </w:rPr>
        <w:t> </w:t>
      </w:r>
      <w:r>
        <w:rPr>
          <w:color w:val="231F20"/>
          <w:w w:val="105"/>
        </w:rPr>
        <w:t>preheating time specified in the dishes instructions must not be </w:t>
      </w:r>
      <w:r>
        <w:rPr>
          <w:color w:val="231F20"/>
          <w:spacing w:val="-2"/>
          <w:w w:val="105"/>
        </w:rPr>
        <w:t>exceeded.</w:t>
      </w:r>
    </w:p>
    <w:p>
      <w:pPr>
        <w:spacing w:after="0" w:line="232" w:lineRule="auto"/>
        <w:jc w:val="both"/>
        <w:sectPr>
          <w:type w:val="continuous"/>
          <w:pgSz w:w="8230" w:h="11910"/>
          <w:pgMar w:header="0" w:footer="401" w:top="700" w:bottom="280" w:left="380" w:right="0"/>
          <w:cols w:num="2" w:equalWidth="0">
            <w:col w:w="3516" w:space="104"/>
            <w:col w:w="4230"/>
          </w:cols>
        </w:sectPr>
      </w:pPr>
    </w:p>
    <w:p>
      <w:pPr>
        <w:pStyle w:val="BodyText"/>
        <w:ind w:left="349"/>
        <w:rPr>
          <w:sz w:val="20"/>
        </w:rPr>
      </w:pPr>
      <w:r>
        <w:rPr>
          <w:sz w:val="20"/>
        </w:rPr>
        <mc:AlternateContent>
          <mc:Choice Requires="wps">
            <w:drawing>
              <wp:inline distT="0" distB="0" distL="0" distR="0">
                <wp:extent cx="4445635" cy="365125"/>
                <wp:effectExtent l="0" t="0" r="0" b="6350"/>
                <wp:docPr id="255" name="Group 255"/>
                <wp:cNvGraphicFramePr>
                  <a:graphicFrameLocks/>
                </wp:cNvGraphicFramePr>
                <a:graphic>
                  <a:graphicData uri="http://schemas.microsoft.com/office/word/2010/wordprocessingGroup">
                    <wpg:wgp>
                      <wpg:cNvPr id="255" name="Group 255"/>
                      <wpg:cNvGrpSpPr/>
                      <wpg:grpSpPr>
                        <a:xfrm>
                          <a:off x="0" y="0"/>
                          <a:ext cx="4445635" cy="365125"/>
                          <a:chExt cx="4445635" cy="365125"/>
                        </a:xfrm>
                      </wpg:grpSpPr>
                      <pic:pic>
                        <pic:nvPicPr>
                          <pic:cNvPr id="256" name="Image 256"/>
                          <pic:cNvPicPr/>
                        </pic:nvPicPr>
                        <pic:blipFill>
                          <a:blip r:embed="rId14" cstate="print"/>
                          <a:stretch>
                            <a:fillRect/>
                          </a:stretch>
                        </pic:blipFill>
                        <pic:spPr>
                          <a:xfrm>
                            <a:off x="0" y="0"/>
                            <a:ext cx="4445280" cy="362882"/>
                          </a:xfrm>
                          <a:prstGeom prst="rect">
                            <a:avLst/>
                          </a:prstGeom>
                        </pic:spPr>
                      </pic:pic>
                      <wps:wsp>
                        <wps:cNvPr id="257" name="Graphic 257"/>
                        <wps:cNvSpPr/>
                        <wps:spPr>
                          <a:xfrm>
                            <a:off x="4085064" y="4299"/>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solidFill>
                            <a:srgbClr val="231F20"/>
                          </a:solidFill>
                        </wps:spPr>
                        <wps:bodyPr wrap="square" lIns="0" tIns="0" rIns="0" bIns="0" rtlCol="0">
                          <a:prstTxWarp prst="textNoShape">
                            <a:avLst/>
                          </a:prstTxWarp>
                          <a:noAutofit/>
                        </wps:bodyPr>
                      </wps:wsp>
                      <wps:wsp>
                        <wps:cNvPr id="258" name="Graphic 258"/>
                        <wps:cNvSpPr/>
                        <wps:spPr>
                          <a:xfrm>
                            <a:off x="4198933" y="9931"/>
                            <a:ext cx="139065" cy="330835"/>
                          </a:xfrm>
                          <a:custGeom>
                            <a:avLst/>
                            <a:gdLst/>
                            <a:ahLst/>
                            <a:cxnLst/>
                            <a:rect l="l" t="t" r="r" b="b"/>
                            <a:pathLst>
                              <a:path w="139065" h="330835">
                                <a:moveTo>
                                  <a:pt x="75606" y="0"/>
                                </a:moveTo>
                                <a:lnTo>
                                  <a:pt x="30380" y="12526"/>
                                </a:lnTo>
                                <a:lnTo>
                                  <a:pt x="1965" y="60882"/>
                                </a:lnTo>
                                <a:lnTo>
                                  <a:pt x="0" y="90353"/>
                                </a:lnTo>
                                <a:lnTo>
                                  <a:pt x="6839" y="116374"/>
                                </a:lnTo>
                                <a:lnTo>
                                  <a:pt x="21204" y="136230"/>
                                </a:lnTo>
                                <a:lnTo>
                                  <a:pt x="41820" y="147207"/>
                                </a:lnTo>
                                <a:lnTo>
                                  <a:pt x="41788" y="147357"/>
                                </a:lnTo>
                                <a:lnTo>
                                  <a:pt x="52958" y="149746"/>
                                </a:lnTo>
                                <a:lnTo>
                                  <a:pt x="45501" y="149992"/>
                                </a:lnTo>
                                <a:lnTo>
                                  <a:pt x="39057" y="146877"/>
                                </a:lnTo>
                                <a:lnTo>
                                  <a:pt x="1719" y="323667"/>
                                </a:lnTo>
                                <a:lnTo>
                                  <a:pt x="8237" y="326408"/>
                                </a:lnTo>
                                <a:lnTo>
                                  <a:pt x="24997" y="330163"/>
                                </a:lnTo>
                                <a:lnTo>
                                  <a:pt x="32059" y="330462"/>
                                </a:lnTo>
                                <a:lnTo>
                                  <a:pt x="70080" y="153341"/>
                                </a:lnTo>
                                <a:lnTo>
                                  <a:pt x="69994" y="153160"/>
                                </a:lnTo>
                                <a:lnTo>
                                  <a:pt x="91568" y="149631"/>
                                </a:lnTo>
                                <a:lnTo>
                                  <a:pt x="111222" y="137131"/>
                                </a:lnTo>
                                <a:lnTo>
                                  <a:pt x="126958" y="117127"/>
                                </a:lnTo>
                                <a:lnTo>
                                  <a:pt x="136872" y="91190"/>
                                </a:lnTo>
                                <a:lnTo>
                                  <a:pt x="138814" y="61498"/>
                                </a:lnTo>
                                <a:lnTo>
                                  <a:pt x="131827" y="35327"/>
                                </a:lnTo>
                                <a:lnTo>
                                  <a:pt x="117218" y="15460"/>
                                </a:lnTo>
                                <a:lnTo>
                                  <a:pt x="96291" y="4683"/>
                                </a:lnTo>
                                <a:lnTo>
                                  <a:pt x="75606" y="0"/>
                                </a:lnTo>
                                <a:close/>
                              </a:path>
                            </a:pathLst>
                          </a:custGeom>
                          <a:solidFill>
                            <a:srgbClr val="FFFFFF"/>
                          </a:solidFill>
                        </wps:spPr>
                        <wps:bodyPr wrap="square" lIns="0" tIns="0" rIns="0" bIns="0" rtlCol="0">
                          <a:prstTxWarp prst="textNoShape">
                            <a:avLst/>
                          </a:prstTxWarp>
                          <a:noAutofit/>
                        </wps:bodyPr>
                      </wps:wsp>
                      <wps:wsp>
                        <wps:cNvPr id="259" name="Graphic 259"/>
                        <wps:cNvSpPr/>
                        <wps:spPr>
                          <a:xfrm>
                            <a:off x="4198933" y="9931"/>
                            <a:ext cx="139065" cy="330835"/>
                          </a:xfrm>
                          <a:custGeom>
                            <a:avLst/>
                            <a:gdLst/>
                            <a:ahLst/>
                            <a:cxnLst/>
                            <a:rect l="l" t="t" r="r" b="b"/>
                            <a:pathLst>
                              <a:path w="139065" h="330835">
                                <a:moveTo>
                                  <a:pt x="96291" y="4683"/>
                                </a:moveTo>
                                <a:lnTo>
                                  <a:pt x="75606" y="0"/>
                                </a:lnTo>
                                <a:lnTo>
                                  <a:pt x="52075" y="805"/>
                                </a:lnTo>
                                <a:lnTo>
                                  <a:pt x="30380" y="12526"/>
                                </a:lnTo>
                                <a:lnTo>
                                  <a:pt x="12887" y="33205"/>
                                </a:lnTo>
                                <a:lnTo>
                                  <a:pt x="1965" y="60882"/>
                                </a:lnTo>
                                <a:lnTo>
                                  <a:pt x="0" y="90353"/>
                                </a:lnTo>
                                <a:lnTo>
                                  <a:pt x="6839" y="116374"/>
                                </a:lnTo>
                                <a:lnTo>
                                  <a:pt x="21204" y="136230"/>
                                </a:lnTo>
                                <a:lnTo>
                                  <a:pt x="41820" y="147207"/>
                                </a:lnTo>
                                <a:lnTo>
                                  <a:pt x="41788" y="147357"/>
                                </a:lnTo>
                                <a:lnTo>
                                  <a:pt x="42855" y="147591"/>
                                </a:lnTo>
                                <a:lnTo>
                                  <a:pt x="43932" y="147783"/>
                                </a:lnTo>
                                <a:lnTo>
                                  <a:pt x="44999" y="147943"/>
                                </a:lnTo>
                                <a:lnTo>
                                  <a:pt x="52958" y="149746"/>
                                </a:lnTo>
                                <a:lnTo>
                                  <a:pt x="45501" y="149992"/>
                                </a:lnTo>
                                <a:lnTo>
                                  <a:pt x="39057" y="146877"/>
                                </a:lnTo>
                                <a:lnTo>
                                  <a:pt x="38897" y="147591"/>
                                </a:lnTo>
                                <a:lnTo>
                                  <a:pt x="2061" y="322152"/>
                                </a:lnTo>
                                <a:lnTo>
                                  <a:pt x="1719" y="323667"/>
                                </a:lnTo>
                                <a:lnTo>
                                  <a:pt x="8237" y="326408"/>
                                </a:lnTo>
                                <a:lnTo>
                                  <a:pt x="16612" y="328286"/>
                                </a:lnTo>
                                <a:lnTo>
                                  <a:pt x="24997" y="330163"/>
                                </a:lnTo>
                                <a:lnTo>
                                  <a:pt x="32059" y="330462"/>
                                </a:lnTo>
                                <a:lnTo>
                                  <a:pt x="32390" y="328958"/>
                                </a:lnTo>
                                <a:lnTo>
                                  <a:pt x="70080" y="153341"/>
                                </a:lnTo>
                                <a:lnTo>
                                  <a:pt x="69994" y="153160"/>
                                </a:lnTo>
                                <a:lnTo>
                                  <a:pt x="91568" y="149631"/>
                                </a:lnTo>
                                <a:lnTo>
                                  <a:pt x="111222" y="137131"/>
                                </a:lnTo>
                                <a:lnTo>
                                  <a:pt x="126958" y="117127"/>
                                </a:lnTo>
                                <a:lnTo>
                                  <a:pt x="136872" y="91190"/>
                                </a:lnTo>
                                <a:lnTo>
                                  <a:pt x="138814" y="61498"/>
                                </a:lnTo>
                                <a:lnTo>
                                  <a:pt x="131827" y="35327"/>
                                </a:lnTo>
                                <a:lnTo>
                                  <a:pt x="117218" y="15460"/>
                                </a:lnTo>
                                <a:lnTo>
                                  <a:pt x="96291" y="4683"/>
                                </a:lnTo>
                                <a:close/>
                              </a:path>
                            </a:pathLst>
                          </a:custGeom>
                          <a:ln w="1120">
                            <a:solidFill>
                              <a:srgbClr val="231F20"/>
                            </a:solidFill>
                            <a:prstDash val="solid"/>
                          </a:ln>
                        </wps:spPr>
                        <wps:bodyPr wrap="square" lIns="0" tIns="0" rIns="0" bIns="0" rtlCol="0">
                          <a:prstTxWarp prst="textNoShape">
                            <a:avLst/>
                          </a:prstTxWarp>
                          <a:noAutofit/>
                        </wps:bodyPr>
                      </wps:wsp>
                      <pic:pic>
                        <pic:nvPicPr>
                          <pic:cNvPr id="260" name="Image 260"/>
                          <pic:cNvPicPr/>
                        </pic:nvPicPr>
                        <pic:blipFill>
                          <a:blip r:embed="rId62" cstate="print"/>
                          <a:stretch>
                            <a:fillRect/>
                          </a:stretch>
                        </pic:blipFill>
                        <pic:spPr>
                          <a:xfrm>
                            <a:off x="4197883" y="8801"/>
                            <a:ext cx="141032" cy="332990"/>
                          </a:xfrm>
                          <a:prstGeom prst="rect">
                            <a:avLst/>
                          </a:prstGeom>
                        </pic:spPr>
                      </pic:pic>
                      <wps:wsp>
                        <wps:cNvPr id="261" name="Graphic 261"/>
                        <wps:cNvSpPr/>
                        <wps:spPr>
                          <a:xfrm>
                            <a:off x="4085064" y="4299"/>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262" name="Textbox 262"/>
                        <wps:cNvSpPr txBox="1"/>
                        <wps:spPr>
                          <a:xfrm>
                            <a:off x="0" y="0"/>
                            <a:ext cx="4445635" cy="365125"/>
                          </a:xfrm>
                          <a:prstGeom prst="rect">
                            <a:avLst/>
                          </a:prstGeom>
                        </wps:spPr>
                        <wps:txbx>
                          <w:txbxContent>
                            <w:p>
                              <w:pPr>
                                <w:spacing w:before="123"/>
                                <w:ind w:left="2537" w:right="0" w:firstLine="0"/>
                                <w:jc w:val="left"/>
                                <w:rPr>
                                  <w:rFonts w:ascii="Century Gothic"/>
                                  <w:b/>
                                  <w:sz w:val="23"/>
                                </w:rPr>
                              </w:pPr>
                              <w:r>
                                <w:rPr>
                                  <w:rFonts w:ascii="Century Gothic"/>
                                  <w:b/>
                                  <w:color w:val="FFFFFF"/>
                                  <w:sz w:val="23"/>
                                </w:rPr>
                                <w:t>IMPORTANT</w:t>
                              </w:r>
                              <w:r>
                                <w:rPr>
                                  <w:rFonts w:ascii="Century Gothic"/>
                                  <w:b/>
                                  <w:color w:val="FFFFFF"/>
                                  <w:spacing w:val="2"/>
                                  <w:sz w:val="23"/>
                                </w:rPr>
                                <w:t> </w:t>
                              </w:r>
                              <w:r>
                                <w:rPr>
                                  <w:rFonts w:ascii="Century Gothic"/>
                                  <w:b/>
                                  <w:color w:val="FFFFFF"/>
                                  <w:sz w:val="23"/>
                                </w:rPr>
                                <w:t>SAFETY</w:t>
                              </w:r>
                              <w:r>
                                <w:rPr>
                                  <w:rFonts w:ascii="Century Gothic"/>
                                  <w:b/>
                                  <w:color w:val="FFFFFF"/>
                                  <w:spacing w:val="2"/>
                                  <w:sz w:val="23"/>
                                </w:rPr>
                                <w:t> </w:t>
                              </w:r>
                              <w:r>
                                <w:rPr>
                                  <w:rFonts w:ascii="Century Gothic"/>
                                  <w:b/>
                                  <w:color w:val="FFFFFF"/>
                                  <w:spacing w:val="-2"/>
                                  <w:sz w:val="23"/>
                                </w:rPr>
                                <w:t>INSTRUCTIONS</w:t>
                              </w:r>
                            </w:p>
                          </w:txbxContent>
                        </wps:txbx>
                        <wps:bodyPr wrap="square" lIns="0" tIns="0" rIns="0" bIns="0" rtlCol="0">
                          <a:noAutofit/>
                        </wps:bodyPr>
                      </wps:wsp>
                    </wpg:wgp>
                  </a:graphicData>
                </a:graphic>
              </wp:inline>
            </w:drawing>
          </mc:Choice>
          <mc:Fallback>
            <w:pict>
              <v:group style="width:350.05pt;height:28.75pt;mso-position-horizontal-relative:char;mso-position-vertical-relative:line" id="docshapegroup224" coordorigin="0,0" coordsize="7001,575">
                <v:shape style="position:absolute;left:0;top:0;width:7001;height:572" type="#_x0000_t75" id="docshape225" stroked="false">
                  <v:imagedata r:id="rId14" o:title=""/>
                </v:shape>
                <v:rect style="position:absolute;left:6433;top:6;width:564;height:564" id="docshape226" filled="true" fillcolor="#231f20" stroked="false">
                  <v:fill type="solid"/>
                </v:rect>
                <v:shape style="position:absolute;left:6612;top:15;width:219;height:521" id="docshape227" coordorigin="6612,16" coordsize="219,521" path="m6732,16l6660,35,6616,112,6612,158,6623,199,6646,230,6678,247,6678,248,6696,251,6684,252,6674,247,6615,525,6625,530,6652,536,6663,536,6723,257,6723,257,6757,251,6788,232,6812,200,6828,159,6831,112,6820,71,6797,40,6764,23,6732,16xe" filled="true" fillcolor="#ffffff" stroked="false">
                  <v:path arrowok="t"/>
                  <v:fill type="solid"/>
                </v:shape>
                <v:shape style="position:absolute;left:6612;top:15;width:219;height:521" id="docshape228" coordorigin="6612,16" coordsize="219,521" path="m6764,23l6732,16,6695,17,6660,35,6633,68,6616,112,6612,158,6623,199,6646,230,6678,247,6678,248,6680,248,6682,248,6683,249,6696,251,6684,252,6674,247,6674,248,6616,523,6615,525,6625,530,6639,533,6652,536,6663,536,6664,534,6723,257,6723,257,6757,251,6788,232,6812,200,6828,159,6831,112,6820,71,6797,40,6764,23xe" filled="false" stroked="true" strokeweight=".0882pt" strokecolor="#231f20">
                  <v:path arrowok="t"/>
                  <v:stroke dashstyle="solid"/>
                </v:shape>
                <v:shape style="position:absolute;left:6610;top:13;width:223;height:525" type="#_x0000_t75" id="docshape229" stroked="false">
                  <v:imagedata r:id="rId62" o:title=""/>
                </v:shape>
                <v:rect style="position:absolute;left:6433;top:6;width:564;height:564" id="docshape230" filled="false" stroked="true" strokeweight=".42pt" strokecolor="#231f20">
                  <v:stroke dashstyle="solid"/>
                </v:rect>
                <v:shape style="position:absolute;left:0;top:0;width:7001;height:575" type="#_x0000_t202" id="docshape231" filled="false" stroked="false">
                  <v:textbox inset="0,0,0,0">
                    <w:txbxContent>
                      <w:p>
                        <w:pPr>
                          <w:spacing w:before="123"/>
                          <w:ind w:left="2537" w:right="0" w:firstLine="0"/>
                          <w:jc w:val="left"/>
                          <w:rPr>
                            <w:rFonts w:ascii="Century Gothic"/>
                            <w:b/>
                            <w:sz w:val="23"/>
                          </w:rPr>
                        </w:pPr>
                        <w:r>
                          <w:rPr>
                            <w:rFonts w:ascii="Century Gothic"/>
                            <w:b/>
                            <w:color w:val="FFFFFF"/>
                            <w:sz w:val="23"/>
                          </w:rPr>
                          <w:t>IMPORTANT</w:t>
                        </w:r>
                        <w:r>
                          <w:rPr>
                            <w:rFonts w:ascii="Century Gothic"/>
                            <w:b/>
                            <w:color w:val="FFFFFF"/>
                            <w:spacing w:val="2"/>
                            <w:sz w:val="23"/>
                          </w:rPr>
                          <w:t> </w:t>
                        </w:r>
                        <w:r>
                          <w:rPr>
                            <w:rFonts w:ascii="Century Gothic"/>
                            <w:b/>
                            <w:color w:val="FFFFFF"/>
                            <w:sz w:val="23"/>
                          </w:rPr>
                          <w:t>SAFETY</w:t>
                        </w:r>
                        <w:r>
                          <w:rPr>
                            <w:rFonts w:ascii="Century Gothic"/>
                            <w:b/>
                            <w:color w:val="FFFFFF"/>
                            <w:spacing w:val="2"/>
                            <w:sz w:val="23"/>
                          </w:rPr>
                          <w:t> </w:t>
                        </w:r>
                        <w:r>
                          <w:rPr>
                            <w:rFonts w:ascii="Century Gothic"/>
                            <w:b/>
                            <w:color w:val="FFFFFF"/>
                            <w:spacing w:val="-2"/>
                            <w:sz w:val="23"/>
                          </w:rPr>
                          <w:t>INSTRUCTIONS</w:t>
                        </w:r>
                      </w:p>
                    </w:txbxContent>
                  </v:textbox>
                  <w10:wrap type="none"/>
                </v:shape>
              </v:group>
            </w:pict>
          </mc:Fallback>
        </mc:AlternateContent>
      </w:r>
      <w:r>
        <w:rPr>
          <w:sz w:val="20"/>
        </w:rPr>
      </w:r>
    </w:p>
    <w:p>
      <w:pPr>
        <w:pStyle w:val="BodyText"/>
        <w:spacing w:before="1"/>
        <w:rPr>
          <w:sz w:val="18"/>
        </w:rPr>
      </w:pPr>
    </w:p>
    <w:p>
      <w:pPr>
        <w:spacing w:after="0"/>
        <w:rPr>
          <w:sz w:val="18"/>
        </w:rPr>
        <w:sectPr>
          <w:footerReference w:type="default" r:id="rId61"/>
          <w:pgSz w:w="8230" w:h="11910"/>
          <w:pgMar w:footer="383" w:header="0" w:top="700" w:bottom="580" w:left="380" w:right="0"/>
        </w:sectPr>
      </w:pPr>
    </w:p>
    <w:p>
      <w:pPr>
        <w:pStyle w:val="BodyText"/>
        <w:spacing w:line="232" w:lineRule="auto" w:before="114"/>
        <w:ind w:left="348" w:right="1"/>
        <w:jc w:val="both"/>
      </w:pPr>
      <w:r>
        <w:rPr>
          <w:color w:val="231F20"/>
          <w:w w:val="105"/>
        </w:rPr>
        <w:t>Do</w:t>
      </w:r>
      <w:r>
        <w:rPr>
          <w:color w:val="231F20"/>
          <w:spacing w:val="-2"/>
          <w:w w:val="105"/>
        </w:rPr>
        <w:t> </w:t>
      </w:r>
      <w:r>
        <w:rPr>
          <w:color w:val="231F20"/>
          <w:w w:val="105"/>
        </w:rPr>
        <w:t>not</w:t>
      </w:r>
      <w:r>
        <w:rPr>
          <w:color w:val="231F20"/>
          <w:spacing w:val="-2"/>
          <w:w w:val="105"/>
        </w:rPr>
        <w:t> </w:t>
      </w:r>
      <w:r>
        <w:rPr>
          <w:color w:val="231F20"/>
          <w:w w:val="105"/>
        </w:rPr>
        <w:t>use</w:t>
      </w:r>
      <w:r>
        <w:rPr>
          <w:color w:val="231F20"/>
          <w:spacing w:val="-2"/>
          <w:w w:val="105"/>
        </w:rPr>
        <w:t> </w:t>
      </w:r>
      <w:r>
        <w:rPr>
          <w:color w:val="231F20"/>
          <w:w w:val="105"/>
        </w:rPr>
        <w:t>metal</w:t>
      </w:r>
      <w:r>
        <w:rPr>
          <w:color w:val="231F20"/>
          <w:spacing w:val="-2"/>
          <w:w w:val="105"/>
        </w:rPr>
        <w:t> </w:t>
      </w:r>
      <w:r>
        <w:rPr>
          <w:color w:val="231F20"/>
          <w:w w:val="105"/>
        </w:rPr>
        <w:t>utensils,</w:t>
      </w:r>
      <w:r>
        <w:rPr>
          <w:color w:val="231F20"/>
          <w:spacing w:val="-2"/>
          <w:w w:val="105"/>
        </w:rPr>
        <w:t> </w:t>
      </w:r>
      <w:r>
        <w:rPr>
          <w:color w:val="231F20"/>
          <w:w w:val="105"/>
        </w:rPr>
        <w:t>which</w:t>
      </w:r>
      <w:r>
        <w:rPr>
          <w:color w:val="231F20"/>
          <w:spacing w:val="-2"/>
          <w:w w:val="105"/>
        </w:rPr>
        <w:t> </w:t>
      </w:r>
      <w:r>
        <w:rPr>
          <w:color w:val="231F20"/>
          <w:w w:val="105"/>
        </w:rPr>
        <w:t>reflect</w:t>
      </w:r>
      <w:r>
        <w:rPr>
          <w:color w:val="231F20"/>
          <w:spacing w:val="-2"/>
          <w:w w:val="105"/>
        </w:rPr>
        <w:t> </w:t>
      </w:r>
      <w:r>
        <w:rPr>
          <w:color w:val="231F20"/>
          <w:w w:val="105"/>
        </w:rPr>
        <w:t>microwaves and may cause electrical arcing. Do not put cans in the</w:t>
      </w:r>
      <w:r>
        <w:rPr>
          <w:color w:val="231F20"/>
          <w:spacing w:val="-13"/>
          <w:w w:val="105"/>
        </w:rPr>
        <w:t> </w:t>
      </w:r>
      <w:r>
        <w:rPr>
          <w:color w:val="231F20"/>
          <w:w w:val="105"/>
        </w:rPr>
        <w:t>oven.</w:t>
      </w:r>
    </w:p>
    <w:p>
      <w:pPr>
        <w:pStyle w:val="BodyText"/>
        <w:spacing w:line="232" w:lineRule="auto"/>
        <w:ind w:left="348"/>
        <w:jc w:val="both"/>
      </w:pPr>
      <w:r>
        <w:rPr>
          <w:color w:val="231F20"/>
          <w:w w:val="105"/>
        </w:rPr>
        <w:t>Use only the turntable and the turntable support designed for this oven. Do not operate the oven without</w:t>
      </w:r>
      <w:r>
        <w:rPr>
          <w:color w:val="231F20"/>
          <w:spacing w:val="-1"/>
          <w:w w:val="105"/>
        </w:rPr>
        <w:t> </w:t>
      </w:r>
      <w:r>
        <w:rPr>
          <w:color w:val="231F20"/>
          <w:w w:val="105"/>
        </w:rPr>
        <w:t>the</w:t>
      </w:r>
      <w:r>
        <w:rPr>
          <w:color w:val="231F20"/>
          <w:spacing w:val="-1"/>
          <w:w w:val="105"/>
        </w:rPr>
        <w:t> </w:t>
      </w:r>
      <w:r>
        <w:rPr>
          <w:color w:val="231F20"/>
          <w:w w:val="105"/>
        </w:rPr>
        <w:t>turntable.</w:t>
      </w:r>
    </w:p>
    <w:p>
      <w:pPr>
        <w:pStyle w:val="BodyText"/>
        <w:spacing w:line="165" w:lineRule="exact"/>
        <w:ind w:left="348"/>
        <w:jc w:val="both"/>
      </w:pPr>
      <w:r>
        <w:rPr>
          <w:color w:val="231F20"/>
        </w:rPr>
        <w:t>To</w:t>
      </w:r>
      <w:r>
        <w:rPr>
          <w:color w:val="231F20"/>
          <w:spacing w:val="-6"/>
        </w:rPr>
        <w:t> </w:t>
      </w:r>
      <w:r>
        <w:rPr>
          <w:color w:val="231F20"/>
        </w:rPr>
        <w:t>prevent</w:t>
      </w:r>
      <w:r>
        <w:rPr>
          <w:color w:val="231F20"/>
          <w:spacing w:val="-5"/>
        </w:rPr>
        <w:t> </w:t>
      </w:r>
      <w:r>
        <w:rPr>
          <w:color w:val="231F20"/>
        </w:rPr>
        <w:t>the</w:t>
      </w:r>
      <w:r>
        <w:rPr>
          <w:color w:val="231F20"/>
          <w:spacing w:val="-6"/>
        </w:rPr>
        <w:t> </w:t>
      </w:r>
      <w:r>
        <w:rPr>
          <w:color w:val="231F20"/>
        </w:rPr>
        <w:t>turntable</w:t>
      </w:r>
      <w:r>
        <w:rPr>
          <w:color w:val="231F20"/>
          <w:spacing w:val="-5"/>
        </w:rPr>
        <w:t> </w:t>
      </w:r>
      <w:r>
        <w:rPr>
          <w:color w:val="231F20"/>
        </w:rPr>
        <w:t>from</w:t>
      </w:r>
      <w:r>
        <w:rPr>
          <w:color w:val="231F20"/>
          <w:spacing w:val="-5"/>
        </w:rPr>
        <w:t> </w:t>
      </w:r>
      <w:r>
        <w:rPr>
          <w:color w:val="231F20"/>
          <w:spacing w:val="-2"/>
        </w:rPr>
        <w:t>breaking:</w:t>
      </w:r>
    </w:p>
    <w:p>
      <w:pPr>
        <w:pStyle w:val="ListParagraph"/>
        <w:numPr>
          <w:ilvl w:val="1"/>
          <w:numId w:val="11"/>
        </w:numPr>
        <w:tabs>
          <w:tab w:pos="564" w:val="left" w:leader="none"/>
          <w:tab w:pos="566" w:val="left" w:leader="none"/>
        </w:tabs>
        <w:spacing w:line="232" w:lineRule="auto" w:before="0" w:after="0"/>
        <w:ind w:left="566" w:right="4" w:hanging="219"/>
        <w:jc w:val="left"/>
        <w:rPr>
          <w:sz w:val="15"/>
        </w:rPr>
      </w:pPr>
      <w:r>
        <w:rPr>
          <w:color w:val="231F20"/>
          <w:w w:val="105"/>
          <w:sz w:val="15"/>
        </w:rPr>
        <w:t>Before cleaning the turntable with water, leave the turntable to cool.</w:t>
      </w:r>
    </w:p>
    <w:p>
      <w:pPr>
        <w:pStyle w:val="ListParagraph"/>
        <w:numPr>
          <w:ilvl w:val="1"/>
          <w:numId w:val="11"/>
        </w:numPr>
        <w:tabs>
          <w:tab w:pos="564" w:val="left" w:leader="none"/>
          <w:tab w:pos="566" w:val="left" w:leader="none"/>
        </w:tabs>
        <w:spacing w:line="232" w:lineRule="auto" w:before="0" w:after="0"/>
        <w:ind w:left="566" w:right="0" w:hanging="219"/>
        <w:jc w:val="left"/>
        <w:rPr>
          <w:sz w:val="15"/>
        </w:rPr>
      </w:pPr>
      <w:r>
        <w:rPr>
          <w:color w:val="231F20"/>
          <w:w w:val="105"/>
          <w:sz w:val="15"/>
        </w:rPr>
        <w:t>Do not put hot foods or hot utensils on a cold </w:t>
      </w:r>
      <w:r>
        <w:rPr>
          <w:color w:val="231F20"/>
          <w:spacing w:val="-2"/>
          <w:w w:val="105"/>
          <w:sz w:val="15"/>
        </w:rPr>
        <w:t>turntable.</w:t>
      </w:r>
    </w:p>
    <w:p>
      <w:pPr>
        <w:pStyle w:val="ListParagraph"/>
        <w:numPr>
          <w:ilvl w:val="1"/>
          <w:numId w:val="11"/>
        </w:numPr>
        <w:tabs>
          <w:tab w:pos="564" w:val="left" w:leader="none"/>
          <w:tab w:pos="566" w:val="left" w:leader="none"/>
        </w:tabs>
        <w:spacing w:line="232" w:lineRule="auto" w:before="0" w:after="0"/>
        <w:ind w:left="566" w:right="0" w:hanging="219"/>
        <w:jc w:val="left"/>
        <w:rPr>
          <w:sz w:val="15"/>
        </w:rPr>
      </w:pPr>
      <w:r>
        <w:rPr>
          <w:color w:val="231F20"/>
          <w:w w:val="105"/>
          <w:sz w:val="15"/>
        </w:rPr>
        <w:t>Do not put cold foods or cold utensils on a hot </w:t>
      </w:r>
      <w:r>
        <w:rPr>
          <w:color w:val="231F20"/>
          <w:spacing w:val="-2"/>
          <w:w w:val="105"/>
          <w:sz w:val="15"/>
        </w:rPr>
        <w:t>turntable.</w:t>
      </w:r>
    </w:p>
    <w:p>
      <w:pPr>
        <w:pStyle w:val="BodyText"/>
        <w:spacing w:line="232" w:lineRule="auto"/>
        <w:ind w:left="348"/>
      </w:pPr>
      <w:r>
        <w:rPr>
          <w:color w:val="231F20"/>
          <w:w w:val="105"/>
        </w:rPr>
        <w:t>Do not place anything on the outer cabinet during </w:t>
      </w:r>
      <w:r>
        <w:rPr>
          <w:color w:val="231F20"/>
          <w:spacing w:val="-2"/>
          <w:w w:val="105"/>
        </w:rPr>
        <w:t>operation.</w:t>
      </w:r>
    </w:p>
    <w:p>
      <w:pPr>
        <w:pStyle w:val="Heading3"/>
        <w:spacing w:before="98"/>
        <w:ind w:left="198"/>
      </w:pPr>
      <w:r>
        <w:rPr>
          <w:b w:val="0"/>
        </w:rPr>
        <w:br w:type="column"/>
      </w:r>
      <w:r>
        <w:rPr>
          <w:color w:val="231F20"/>
          <w:spacing w:val="-2"/>
        </w:rPr>
        <w:t>NOTE:</w:t>
      </w:r>
    </w:p>
    <w:p>
      <w:pPr>
        <w:pStyle w:val="BodyText"/>
        <w:spacing w:line="232" w:lineRule="auto" w:before="2"/>
        <w:ind w:left="198" w:right="487"/>
        <w:jc w:val="both"/>
      </w:pPr>
      <w:r>
        <w:rPr>
          <w:color w:val="231F20"/>
          <w:w w:val="105"/>
        </w:rPr>
        <w:t>If you are unsure how to connect your oven, please consult an authorised, qualified electrician.</w:t>
      </w:r>
    </w:p>
    <w:p>
      <w:pPr>
        <w:pStyle w:val="BodyText"/>
        <w:spacing w:line="232" w:lineRule="auto"/>
        <w:ind w:left="198" w:right="487"/>
        <w:jc w:val="both"/>
      </w:pPr>
      <w:r>
        <w:rPr>
          <w:color w:val="231F20"/>
          <w:w w:val="105"/>
        </w:rPr>
        <w:t>Neither the manufacturer nor the dealer can accept any</w:t>
      </w:r>
      <w:r>
        <w:rPr>
          <w:color w:val="231F20"/>
          <w:spacing w:val="-8"/>
          <w:w w:val="105"/>
        </w:rPr>
        <w:t> </w:t>
      </w:r>
      <w:r>
        <w:rPr>
          <w:color w:val="231F20"/>
          <w:w w:val="105"/>
        </w:rPr>
        <w:t>liability</w:t>
      </w:r>
      <w:r>
        <w:rPr>
          <w:color w:val="231F20"/>
          <w:spacing w:val="-8"/>
          <w:w w:val="105"/>
        </w:rPr>
        <w:t> </w:t>
      </w:r>
      <w:r>
        <w:rPr>
          <w:color w:val="231F20"/>
          <w:w w:val="105"/>
        </w:rPr>
        <w:t>for</w:t>
      </w:r>
      <w:r>
        <w:rPr>
          <w:color w:val="231F20"/>
          <w:spacing w:val="-8"/>
          <w:w w:val="105"/>
        </w:rPr>
        <w:t> </w:t>
      </w:r>
      <w:r>
        <w:rPr>
          <w:color w:val="231F20"/>
          <w:w w:val="105"/>
        </w:rPr>
        <w:t>damage</w:t>
      </w:r>
      <w:r>
        <w:rPr>
          <w:color w:val="231F20"/>
          <w:spacing w:val="-8"/>
          <w:w w:val="105"/>
        </w:rPr>
        <w:t> </w:t>
      </w:r>
      <w:r>
        <w:rPr>
          <w:color w:val="231F20"/>
          <w:w w:val="105"/>
        </w:rPr>
        <w:t>to</w:t>
      </w:r>
      <w:r>
        <w:rPr>
          <w:color w:val="231F20"/>
          <w:spacing w:val="-8"/>
          <w:w w:val="105"/>
        </w:rPr>
        <w:t> </w:t>
      </w:r>
      <w:r>
        <w:rPr>
          <w:color w:val="231F20"/>
          <w:w w:val="105"/>
        </w:rPr>
        <w:t>the</w:t>
      </w:r>
      <w:r>
        <w:rPr>
          <w:color w:val="231F20"/>
          <w:spacing w:val="-8"/>
          <w:w w:val="105"/>
        </w:rPr>
        <w:t> </w:t>
      </w:r>
      <w:r>
        <w:rPr>
          <w:color w:val="231F20"/>
          <w:w w:val="105"/>
        </w:rPr>
        <w:t>oven</w:t>
      </w:r>
      <w:r>
        <w:rPr>
          <w:color w:val="231F20"/>
          <w:spacing w:val="-8"/>
          <w:w w:val="105"/>
        </w:rPr>
        <w:t> </w:t>
      </w:r>
      <w:r>
        <w:rPr>
          <w:color w:val="231F20"/>
          <w:w w:val="105"/>
        </w:rPr>
        <w:t>or</w:t>
      </w:r>
      <w:r>
        <w:rPr>
          <w:color w:val="231F20"/>
          <w:spacing w:val="-8"/>
          <w:w w:val="105"/>
        </w:rPr>
        <w:t> </w:t>
      </w:r>
      <w:r>
        <w:rPr>
          <w:color w:val="231F20"/>
          <w:w w:val="105"/>
        </w:rPr>
        <w:t>personal</w:t>
      </w:r>
      <w:r>
        <w:rPr>
          <w:color w:val="231F20"/>
          <w:spacing w:val="-8"/>
          <w:w w:val="105"/>
        </w:rPr>
        <w:t> </w:t>
      </w:r>
      <w:r>
        <w:rPr>
          <w:color w:val="231F20"/>
          <w:w w:val="105"/>
        </w:rPr>
        <w:t>injury resulting</w:t>
      </w:r>
      <w:r>
        <w:rPr>
          <w:color w:val="231F20"/>
          <w:spacing w:val="-11"/>
          <w:w w:val="105"/>
        </w:rPr>
        <w:t> </w:t>
      </w:r>
      <w:r>
        <w:rPr>
          <w:color w:val="231F20"/>
          <w:w w:val="105"/>
        </w:rPr>
        <w:t>from</w:t>
      </w:r>
      <w:r>
        <w:rPr>
          <w:color w:val="231F20"/>
          <w:spacing w:val="-11"/>
          <w:w w:val="105"/>
        </w:rPr>
        <w:t> </w:t>
      </w:r>
      <w:r>
        <w:rPr>
          <w:color w:val="231F20"/>
          <w:w w:val="105"/>
        </w:rPr>
        <w:t>failure</w:t>
      </w:r>
      <w:r>
        <w:rPr>
          <w:color w:val="231F20"/>
          <w:spacing w:val="-11"/>
          <w:w w:val="105"/>
        </w:rPr>
        <w:t> </w:t>
      </w:r>
      <w:r>
        <w:rPr>
          <w:color w:val="231F20"/>
          <w:w w:val="105"/>
        </w:rPr>
        <w:t>to</w:t>
      </w:r>
      <w:r>
        <w:rPr>
          <w:color w:val="231F20"/>
          <w:spacing w:val="-11"/>
          <w:w w:val="105"/>
        </w:rPr>
        <w:t> </w:t>
      </w:r>
      <w:r>
        <w:rPr>
          <w:color w:val="231F20"/>
          <w:w w:val="105"/>
        </w:rPr>
        <w:t>observe</w:t>
      </w:r>
      <w:r>
        <w:rPr>
          <w:color w:val="231F20"/>
          <w:spacing w:val="-11"/>
          <w:w w:val="105"/>
        </w:rPr>
        <w:t> </w:t>
      </w:r>
      <w:r>
        <w:rPr>
          <w:color w:val="231F20"/>
          <w:w w:val="105"/>
        </w:rPr>
        <w:t>the</w:t>
      </w:r>
      <w:r>
        <w:rPr>
          <w:color w:val="231F20"/>
          <w:spacing w:val="-11"/>
          <w:w w:val="105"/>
        </w:rPr>
        <w:t> </w:t>
      </w:r>
      <w:r>
        <w:rPr>
          <w:color w:val="231F20"/>
          <w:w w:val="105"/>
        </w:rPr>
        <w:t>correct</w:t>
      </w:r>
      <w:r>
        <w:rPr>
          <w:color w:val="231F20"/>
          <w:spacing w:val="-11"/>
          <w:w w:val="105"/>
        </w:rPr>
        <w:t> </w:t>
      </w:r>
      <w:r>
        <w:rPr>
          <w:color w:val="231F20"/>
          <w:w w:val="105"/>
        </w:rPr>
        <w:t>electrical connection</w:t>
      </w:r>
      <w:r>
        <w:rPr>
          <w:color w:val="231F20"/>
          <w:spacing w:val="-13"/>
          <w:w w:val="105"/>
        </w:rPr>
        <w:t> </w:t>
      </w:r>
      <w:r>
        <w:rPr>
          <w:color w:val="231F20"/>
          <w:w w:val="105"/>
        </w:rPr>
        <w:t>procedure.</w:t>
      </w:r>
    </w:p>
    <w:p>
      <w:pPr>
        <w:pStyle w:val="BodyText"/>
        <w:spacing w:line="232" w:lineRule="auto"/>
        <w:ind w:left="198" w:right="483"/>
        <w:jc w:val="both"/>
      </w:pPr>
      <w:r>
        <w:rPr>
          <w:color w:val="231F20"/>
          <w:w w:val="105"/>
        </w:rPr>
        <w:t>Water vapour or drops may occasionally form on</w:t>
      </w:r>
      <w:r>
        <w:rPr>
          <w:color w:val="231F20"/>
          <w:spacing w:val="40"/>
          <w:w w:val="105"/>
        </w:rPr>
        <w:t> </w:t>
      </w:r>
      <w:r>
        <w:rPr>
          <w:color w:val="231F20"/>
          <w:w w:val="105"/>
        </w:rPr>
        <w:t>the oven walls or around the door seals and sealing surfaces. This is a normal occurrence and is not an indication of microwave leakage or a malfunction.</w:t>
      </w:r>
    </w:p>
    <w:p>
      <w:pPr>
        <w:spacing w:after="0" w:line="232" w:lineRule="auto"/>
        <w:jc w:val="both"/>
        <w:sectPr>
          <w:type w:val="continuous"/>
          <w:pgSz w:w="8230" w:h="11910"/>
          <w:pgMar w:header="0" w:footer="383" w:top="700" w:bottom="280" w:left="380" w:right="0"/>
          <w:cols w:num="2" w:equalWidth="0">
            <w:col w:w="3729" w:space="40"/>
            <w:col w:w="4081"/>
          </w:cols>
        </w:sectPr>
      </w:pPr>
    </w:p>
    <w:p>
      <w:pPr>
        <w:pStyle w:val="BodyText"/>
        <w:spacing w:before="2" w:after="1"/>
        <w:rPr>
          <w:sz w:val="11"/>
        </w:rPr>
      </w:pPr>
    </w:p>
    <w:p>
      <w:pPr>
        <w:pStyle w:val="BodyText"/>
        <w:ind w:left="349"/>
        <w:rPr>
          <w:sz w:val="20"/>
        </w:rPr>
      </w:pPr>
      <w:r>
        <w:rPr>
          <w:sz w:val="20"/>
        </w:rPr>
        <mc:AlternateContent>
          <mc:Choice Requires="wps">
            <w:drawing>
              <wp:inline distT="0" distB="0" distL="0" distR="0">
                <wp:extent cx="4445635" cy="363220"/>
                <wp:effectExtent l="0" t="0" r="0" b="8254"/>
                <wp:docPr id="263" name="Group 263"/>
                <wp:cNvGraphicFramePr>
                  <a:graphicFrameLocks/>
                </wp:cNvGraphicFramePr>
                <a:graphic>
                  <a:graphicData uri="http://schemas.microsoft.com/office/word/2010/wordprocessingGroup">
                    <wpg:wgp>
                      <wpg:cNvPr id="263" name="Group 263"/>
                      <wpg:cNvGrpSpPr/>
                      <wpg:grpSpPr>
                        <a:xfrm>
                          <a:off x="0" y="0"/>
                          <a:ext cx="4445635" cy="363220"/>
                          <a:chExt cx="4445635" cy="363220"/>
                        </a:xfrm>
                      </wpg:grpSpPr>
                      <pic:pic>
                        <pic:nvPicPr>
                          <pic:cNvPr id="264" name="Image 264"/>
                          <pic:cNvPicPr/>
                        </pic:nvPicPr>
                        <pic:blipFill>
                          <a:blip r:embed="rId16" cstate="print"/>
                          <a:stretch>
                            <a:fillRect/>
                          </a:stretch>
                        </pic:blipFill>
                        <pic:spPr>
                          <a:xfrm>
                            <a:off x="0" y="0"/>
                            <a:ext cx="4445280" cy="362882"/>
                          </a:xfrm>
                          <a:prstGeom prst="rect">
                            <a:avLst/>
                          </a:prstGeom>
                        </pic:spPr>
                      </pic:pic>
                      <wps:wsp>
                        <wps:cNvPr id="265" name="Graphic 265"/>
                        <wps:cNvSpPr/>
                        <wps:spPr>
                          <a:xfrm>
                            <a:off x="4085064" y="2666"/>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solidFill>
                            <a:srgbClr val="231F20"/>
                          </a:solidFill>
                        </wps:spPr>
                        <wps:bodyPr wrap="square" lIns="0" tIns="0" rIns="0" bIns="0" rtlCol="0">
                          <a:prstTxWarp prst="textNoShape">
                            <a:avLst/>
                          </a:prstTxWarp>
                          <a:noAutofit/>
                        </wps:bodyPr>
                      </wps:wsp>
                      <wps:wsp>
                        <wps:cNvPr id="266" name="Graphic 266"/>
                        <wps:cNvSpPr/>
                        <wps:spPr>
                          <a:xfrm>
                            <a:off x="4198933" y="8299"/>
                            <a:ext cx="139065" cy="330835"/>
                          </a:xfrm>
                          <a:custGeom>
                            <a:avLst/>
                            <a:gdLst/>
                            <a:ahLst/>
                            <a:cxnLst/>
                            <a:rect l="l" t="t" r="r" b="b"/>
                            <a:pathLst>
                              <a:path w="139065" h="330835">
                                <a:moveTo>
                                  <a:pt x="75606" y="0"/>
                                </a:moveTo>
                                <a:lnTo>
                                  <a:pt x="30380" y="12532"/>
                                </a:lnTo>
                                <a:lnTo>
                                  <a:pt x="1965" y="60892"/>
                                </a:lnTo>
                                <a:lnTo>
                                  <a:pt x="0" y="90364"/>
                                </a:lnTo>
                                <a:lnTo>
                                  <a:pt x="6839" y="116383"/>
                                </a:lnTo>
                                <a:lnTo>
                                  <a:pt x="21204" y="136236"/>
                                </a:lnTo>
                                <a:lnTo>
                                  <a:pt x="41820" y="147207"/>
                                </a:lnTo>
                                <a:lnTo>
                                  <a:pt x="41788" y="147357"/>
                                </a:lnTo>
                                <a:lnTo>
                                  <a:pt x="52958" y="149757"/>
                                </a:lnTo>
                                <a:lnTo>
                                  <a:pt x="45501" y="150002"/>
                                </a:lnTo>
                                <a:lnTo>
                                  <a:pt x="39057" y="146877"/>
                                </a:lnTo>
                                <a:lnTo>
                                  <a:pt x="1719" y="323667"/>
                                </a:lnTo>
                                <a:lnTo>
                                  <a:pt x="8237" y="326408"/>
                                </a:lnTo>
                                <a:lnTo>
                                  <a:pt x="24997" y="330174"/>
                                </a:lnTo>
                                <a:lnTo>
                                  <a:pt x="32059" y="330473"/>
                                </a:lnTo>
                                <a:lnTo>
                                  <a:pt x="70080" y="153341"/>
                                </a:lnTo>
                                <a:lnTo>
                                  <a:pt x="69994" y="153160"/>
                                </a:lnTo>
                                <a:lnTo>
                                  <a:pt x="91568" y="149631"/>
                                </a:lnTo>
                                <a:lnTo>
                                  <a:pt x="111222" y="137131"/>
                                </a:lnTo>
                                <a:lnTo>
                                  <a:pt x="126958" y="117127"/>
                                </a:lnTo>
                                <a:lnTo>
                                  <a:pt x="136872" y="91190"/>
                                </a:lnTo>
                                <a:lnTo>
                                  <a:pt x="138814" y="61500"/>
                                </a:lnTo>
                                <a:lnTo>
                                  <a:pt x="131827" y="35332"/>
                                </a:lnTo>
                                <a:lnTo>
                                  <a:pt x="117218" y="15469"/>
                                </a:lnTo>
                                <a:lnTo>
                                  <a:pt x="96291" y="4693"/>
                                </a:lnTo>
                                <a:lnTo>
                                  <a:pt x="75606" y="0"/>
                                </a:lnTo>
                                <a:close/>
                              </a:path>
                            </a:pathLst>
                          </a:custGeom>
                          <a:solidFill>
                            <a:srgbClr val="FFFFFF"/>
                          </a:solidFill>
                        </wps:spPr>
                        <wps:bodyPr wrap="square" lIns="0" tIns="0" rIns="0" bIns="0" rtlCol="0">
                          <a:prstTxWarp prst="textNoShape">
                            <a:avLst/>
                          </a:prstTxWarp>
                          <a:noAutofit/>
                        </wps:bodyPr>
                      </wps:wsp>
                      <wps:wsp>
                        <wps:cNvPr id="267" name="Graphic 267"/>
                        <wps:cNvSpPr/>
                        <wps:spPr>
                          <a:xfrm>
                            <a:off x="4198933" y="8299"/>
                            <a:ext cx="139065" cy="330835"/>
                          </a:xfrm>
                          <a:custGeom>
                            <a:avLst/>
                            <a:gdLst/>
                            <a:ahLst/>
                            <a:cxnLst/>
                            <a:rect l="l" t="t" r="r" b="b"/>
                            <a:pathLst>
                              <a:path w="139065" h="330835">
                                <a:moveTo>
                                  <a:pt x="96291" y="4693"/>
                                </a:moveTo>
                                <a:lnTo>
                                  <a:pt x="75606" y="0"/>
                                </a:lnTo>
                                <a:lnTo>
                                  <a:pt x="52075" y="807"/>
                                </a:lnTo>
                                <a:lnTo>
                                  <a:pt x="30380" y="12532"/>
                                </a:lnTo>
                                <a:lnTo>
                                  <a:pt x="12887" y="33214"/>
                                </a:lnTo>
                                <a:lnTo>
                                  <a:pt x="1965" y="60892"/>
                                </a:lnTo>
                                <a:lnTo>
                                  <a:pt x="0" y="90364"/>
                                </a:lnTo>
                                <a:lnTo>
                                  <a:pt x="6839" y="116383"/>
                                </a:lnTo>
                                <a:lnTo>
                                  <a:pt x="21204" y="136236"/>
                                </a:lnTo>
                                <a:lnTo>
                                  <a:pt x="41820" y="147207"/>
                                </a:lnTo>
                                <a:lnTo>
                                  <a:pt x="41788" y="147357"/>
                                </a:lnTo>
                                <a:lnTo>
                                  <a:pt x="42855" y="147602"/>
                                </a:lnTo>
                                <a:lnTo>
                                  <a:pt x="43932" y="147794"/>
                                </a:lnTo>
                                <a:lnTo>
                                  <a:pt x="44999" y="147954"/>
                                </a:lnTo>
                                <a:lnTo>
                                  <a:pt x="52958" y="149757"/>
                                </a:lnTo>
                                <a:lnTo>
                                  <a:pt x="45501" y="150002"/>
                                </a:lnTo>
                                <a:lnTo>
                                  <a:pt x="39057" y="146877"/>
                                </a:lnTo>
                                <a:lnTo>
                                  <a:pt x="38897" y="147591"/>
                                </a:lnTo>
                                <a:lnTo>
                                  <a:pt x="2061" y="322162"/>
                                </a:lnTo>
                                <a:lnTo>
                                  <a:pt x="1719" y="323667"/>
                                </a:lnTo>
                                <a:lnTo>
                                  <a:pt x="8237" y="326408"/>
                                </a:lnTo>
                                <a:lnTo>
                                  <a:pt x="16612" y="328286"/>
                                </a:lnTo>
                                <a:lnTo>
                                  <a:pt x="24997" y="330174"/>
                                </a:lnTo>
                                <a:lnTo>
                                  <a:pt x="32059" y="330473"/>
                                </a:lnTo>
                                <a:lnTo>
                                  <a:pt x="32390" y="328958"/>
                                </a:lnTo>
                                <a:lnTo>
                                  <a:pt x="70080" y="153341"/>
                                </a:lnTo>
                                <a:lnTo>
                                  <a:pt x="69994" y="153160"/>
                                </a:lnTo>
                                <a:lnTo>
                                  <a:pt x="91568" y="149631"/>
                                </a:lnTo>
                                <a:lnTo>
                                  <a:pt x="111222" y="137131"/>
                                </a:lnTo>
                                <a:lnTo>
                                  <a:pt x="126958" y="117127"/>
                                </a:lnTo>
                                <a:lnTo>
                                  <a:pt x="136872" y="91190"/>
                                </a:lnTo>
                                <a:lnTo>
                                  <a:pt x="138814" y="61500"/>
                                </a:lnTo>
                                <a:lnTo>
                                  <a:pt x="131827" y="35332"/>
                                </a:lnTo>
                                <a:lnTo>
                                  <a:pt x="117218" y="15469"/>
                                </a:lnTo>
                                <a:lnTo>
                                  <a:pt x="96291" y="4693"/>
                                </a:lnTo>
                                <a:close/>
                              </a:path>
                            </a:pathLst>
                          </a:custGeom>
                          <a:ln w="1120">
                            <a:solidFill>
                              <a:srgbClr val="231F20"/>
                            </a:solidFill>
                            <a:prstDash val="solid"/>
                          </a:ln>
                        </wps:spPr>
                        <wps:bodyPr wrap="square" lIns="0" tIns="0" rIns="0" bIns="0" rtlCol="0">
                          <a:prstTxWarp prst="textNoShape">
                            <a:avLst/>
                          </a:prstTxWarp>
                          <a:noAutofit/>
                        </wps:bodyPr>
                      </wps:wsp>
                      <pic:pic>
                        <pic:nvPicPr>
                          <pic:cNvPr id="268" name="Image 268"/>
                          <pic:cNvPicPr/>
                        </pic:nvPicPr>
                        <pic:blipFill>
                          <a:blip r:embed="rId63" cstate="print"/>
                          <a:stretch>
                            <a:fillRect/>
                          </a:stretch>
                        </pic:blipFill>
                        <pic:spPr>
                          <a:xfrm>
                            <a:off x="4197883" y="7179"/>
                            <a:ext cx="141032" cy="332980"/>
                          </a:xfrm>
                          <a:prstGeom prst="rect">
                            <a:avLst/>
                          </a:prstGeom>
                        </pic:spPr>
                      </pic:pic>
                      <wps:wsp>
                        <wps:cNvPr id="269" name="Graphic 269"/>
                        <wps:cNvSpPr/>
                        <wps:spPr>
                          <a:xfrm>
                            <a:off x="4085064" y="2666"/>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270" name="Textbox 270"/>
                        <wps:cNvSpPr txBox="1"/>
                        <wps:spPr>
                          <a:xfrm>
                            <a:off x="0" y="0"/>
                            <a:ext cx="4445635" cy="363220"/>
                          </a:xfrm>
                          <a:prstGeom prst="rect">
                            <a:avLst/>
                          </a:prstGeom>
                        </wps:spPr>
                        <wps:txbx>
                          <w:txbxContent>
                            <w:p>
                              <w:pPr>
                                <w:spacing w:before="123"/>
                                <w:ind w:left="0" w:right="712" w:firstLine="0"/>
                                <w:jc w:val="right"/>
                                <w:rPr>
                                  <w:rFonts w:ascii="Century Gothic"/>
                                  <w:b/>
                                  <w:sz w:val="23"/>
                                </w:rPr>
                              </w:pPr>
                              <w:r>
                                <w:rPr>
                                  <w:rFonts w:ascii="Century Gothic"/>
                                  <w:b/>
                                  <w:color w:val="FFFFFF"/>
                                  <w:spacing w:val="-2"/>
                                  <w:w w:val="105"/>
                                  <w:sz w:val="23"/>
                                </w:rPr>
                                <w:t>INSTALLATION</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232" coordorigin="0,0" coordsize="7001,572">
                <v:shape style="position:absolute;left:0;top:0;width:7001;height:572" type="#_x0000_t75" id="docshape233" stroked="false">
                  <v:imagedata r:id="rId16" o:title=""/>
                </v:shape>
                <v:rect style="position:absolute;left:6433;top:4;width:564;height:564" id="docshape234" filled="true" fillcolor="#231f20" stroked="false">
                  <v:fill type="solid"/>
                </v:rect>
                <v:shape style="position:absolute;left:6612;top:13;width:219;height:521" id="docshape235" coordorigin="6612,13" coordsize="219,521" path="m6732,13l6660,33,6616,109,6612,155,6623,196,6646,228,6678,245,6678,245,6696,249,6684,249,6674,244,6615,523,6625,527,6652,533,6663,534,6723,255,6723,254,6757,249,6788,229,6812,198,6828,157,6831,110,6820,69,6797,37,6764,20,6732,13xe" filled="true" fillcolor="#ffffff" stroked="false">
                  <v:path arrowok="t"/>
                  <v:fill type="solid"/>
                </v:shape>
                <v:shape style="position:absolute;left:6612;top:13;width:219;height:521" id="docshape236" coordorigin="6612,13" coordsize="219,521" path="m6764,20l6732,13,6695,14,6660,33,6633,65,6616,109,6612,155,6623,196,6646,228,6678,245,6678,245,6680,246,6682,246,6683,246,6696,249,6684,249,6674,244,6674,245,6616,520,6615,523,6625,527,6639,530,6652,533,6663,534,6664,531,6723,255,6723,254,6757,249,6788,229,6812,198,6828,157,6831,110,6820,69,6797,37,6764,20xe" filled="false" stroked="true" strokeweight=".0882pt" strokecolor="#231f20">
                  <v:path arrowok="t"/>
                  <v:stroke dashstyle="solid"/>
                </v:shape>
                <v:shape style="position:absolute;left:6610;top:11;width:223;height:525" type="#_x0000_t75" id="docshape237" stroked="false">
                  <v:imagedata r:id="rId63" o:title=""/>
                </v:shape>
                <v:rect style="position:absolute;left:6433;top:4;width:564;height:564" id="docshape238" filled="false" stroked="true" strokeweight=".42pt" strokecolor="#231f20">
                  <v:stroke dashstyle="solid"/>
                </v:rect>
                <v:shape style="position:absolute;left:0;top:0;width:7001;height:572" type="#_x0000_t202" id="docshape239" filled="false" stroked="false">
                  <v:textbox inset="0,0,0,0">
                    <w:txbxContent>
                      <w:p>
                        <w:pPr>
                          <w:spacing w:before="123"/>
                          <w:ind w:left="0" w:right="712" w:firstLine="0"/>
                          <w:jc w:val="right"/>
                          <w:rPr>
                            <w:rFonts w:ascii="Century Gothic"/>
                            <w:b/>
                            <w:sz w:val="23"/>
                          </w:rPr>
                        </w:pPr>
                        <w:r>
                          <w:rPr>
                            <w:rFonts w:ascii="Century Gothic"/>
                            <w:b/>
                            <w:color w:val="FFFFFF"/>
                            <w:spacing w:val="-2"/>
                            <w:w w:val="105"/>
                            <w:sz w:val="23"/>
                          </w:rPr>
                          <w:t>INSTALLATION</w:t>
                        </w:r>
                      </w:p>
                    </w:txbxContent>
                  </v:textbox>
                  <w10:wrap type="none"/>
                </v:shape>
              </v:group>
            </w:pict>
          </mc:Fallback>
        </mc:AlternateContent>
      </w:r>
      <w:r>
        <w:rPr>
          <w:sz w:val="20"/>
        </w:rPr>
      </w:r>
    </w:p>
    <w:p>
      <w:pPr>
        <w:spacing w:after="0"/>
        <w:rPr>
          <w:sz w:val="20"/>
        </w:rPr>
        <w:sectPr>
          <w:type w:val="continuous"/>
          <w:pgSz w:w="8230" w:h="11910"/>
          <w:pgMar w:header="0" w:footer="383" w:top="700" w:bottom="280" w:left="380" w:right="0"/>
        </w:sectPr>
      </w:pPr>
    </w:p>
    <w:p>
      <w:pPr>
        <w:pStyle w:val="ListParagraph"/>
        <w:numPr>
          <w:ilvl w:val="0"/>
          <w:numId w:val="12"/>
        </w:numPr>
        <w:tabs>
          <w:tab w:pos="538" w:val="left" w:leader="none"/>
        </w:tabs>
        <w:spacing w:line="232" w:lineRule="auto" w:before="87" w:after="0"/>
        <w:ind w:left="538" w:right="4" w:hanging="191"/>
        <w:jc w:val="both"/>
        <w:rPr>
          <w:sz w:val="15"/>
        </w:rPr>
      </w:pPr>
      <w:r>
        <w:rPr>
          <w:color w:val="231F20"/>
          <w:w w:val="105"/>
          <w:sz w:val="15"/>
        </w:rPr>
        <w:t>Remove all packing materials from the inside </w:t>
      </w:r>
      <w:r>
        <w:rPr>
          <w:color w:val="231F20"/>
          <w:w w:val="105"/>
          <w:sz w:val="15"/>
        </w:rPr>
        <w:t>of the</w:t>
      </w:r>
      <w:r>
        <w:rPr>
          <w:color w:val="231F20"/>
          <w:spacing w:val="-1"/>
          <w:w w:val="105"/>
          <w:sz w:val="15"/>
        </w:rPr>
        <w:t> </w:t>
      </w:r>
      <w:r>
        <w:rPr>
          <w:color w:val="231F20"/>
          <w:w w:val="105"/>
          <w:sz w:val="15"/>
        </w:rPr>
        <w:t>oven</w:t>
      </w:r>
      <w:r>
        <w:rPr>
          <w:color w:val="231F20"/>
          <w:spacing w:val="-1"/>
          <w:w w:val="105"/>
          <w:sz w:val="15"/>
        </w:rPr>
        <w:t> </w:t>
      </w:r>
      <w:r>
        <w:rPr>
          <w:color w:val="231F20"/>
          <w:w w:val="105"/>
          <w:sz w:val="15"/>
        </w:rPr>
        <w:t>cavity.</w:t>
      </w:r>
    </w:p>
    <w:p>
      <w:pPr>
        <w:pStyle w:val="ListParagraph"/>
        <w:numPr>
          <w:ilvl w:val="0"/>
          <w:numId w:val="12"/>
        </w:numPr>
        <w:tabs>
          <w:tab w:pos="538" w:val="left" w:leader="none"/>
        </w:tabs>
        <w:spacing w:line="240" w:lineRule="auto" w:before="30" w:after="0"/>
        <w:ind w:left="538" w:right="0" w:hanging="190"/>
        <w:jc w:val="both"/>
        <w:rPr>
          <w:sz w:val="15"/>
        </w:rPr>
      </w:pPr>
      <w:r>
        <w:rPr>
          <w:color w:val="231F20"/>
          <w:spacing w:val="-2"/>
          <w:w w:val="105"/>
          <w:sz w:val="15"/>
        </w:rPr>
        <w:t>Check</w:t>
      </w:r>
      <w:r>
        <w:rPr>
          <w:color w:val="231F20"/>
          <w:spacing w:val="-5"/>
          <w:w w:val="105"/>
          <w:sz w:val="15"/>
        </w:rPr>
        <w:t> </w:t>
      </w:r>
      <w:r>
        <w:rPr>
          <w:color w:val="231F20"/>
          <w:spacing w:val="-2"/>
          <w:w w:val="105"/>
          <w:sz w:val="15"/>
        </w:rPr>
        <w:t>the</w:t>
      </w:r>
      <w:r>
        <w:rPr>
          <w:color w:val="231F20"/>
          <w:spacing w:val="-5"/>
          <w:w w:val="105"/>
          <w:sz w:val="15"/>
        </w:rPr>
        <w:t> </w:t>
      </w:r>
      <w:r>
        <w:rPr>
          <w:color w:val="231F20"/>
          <w:spacing w:val="-2"/>
          <w:w w:val="105"/>
          <w:sz w:val="15"/>
        </w:rPr>
        <w:t>oven</w:t>
      </w:r>
      <w:r>
        <w:rPr>
          <w:color w:val="231F20"/>
          <w:spacing w:val="-5"/>
          <w:w w:val="105"/>
          <w:sz w:val="15"/>
        </w:rPr>
        <w:t> </w:t>
      </w:r>
      <w:r>
        <w:rPr>
          <w:color w:val="231F20"/>
          <w:spacing w:val="-2"/>
          <w:w w:val="105"/>
          <w:sz w:val="15"/>
        </w:rPr>
        <w:t>carefully</w:t>
      </w:r>
      <w:r>
        <w:rPr>
          <w:color w:val="231F20"/>
          <w:spacing w:val="-5"/>
          <w:w w:val="105"/>
          <w:sz w:val="15"/>
        </w:rPr>
        <w:t> </w:t>
      </w:r>
      <w:r>
        <w:rPr>
          <w:color w:val="231F20"/>
          <w:spacing w:val="-2"/>
          <w:w w:val="105"/>
          <w:sz w:val="15"/>
        </w:rPr>
        <w:t>for</w:t>
      </w:r>
      <w:r>
        <w:rPr>
          <w:color w:val="231F20"/>
          <w:spacing w:val="-4"/>
          <w:w w:val="105"/>
          <w:sz w:val="15"/>
        </w:rPr>
        <w:t> </w:t>
      </w:r>
      <w:r>
        <w:rPr>
          <w:color w:val="231F20"/>
          <w:spacing w:val="-2"/>
          <w:w w:val="105"/>
          <w:sz w:val="15"/>
        </w:rPr>
        <w:t>any</w:t>
      </w:r>
      <w:r>
        <w:rPr>
          <w:color w:val="231F20"/>
          <w:spacing w:val="-5"/>
          <w:w w:val="105"/>
          <w:sz w:val="15"/>
        </w:rPr>
        <w:t> </w:t>
      </w:r>
      <w:r>
        <w:rPr>
          <w:color w:val="231F20"/>
          <w:spacing w:val="-2"/>
          <w:w w:val="105"/>
          <w:sz w:val="15"/>
        </w:rPr>
        <w:t>signs</w:t>
      </w:r>
      <w:r>
        <w:rPr>
          <w:color w:val="231F20"/>
          <w:spacing w:val="-5"/>
          <w:w w:val="105"/>
          <w:sz w:val="15"/>
        </w:rPr>
        <w:t> </w:t>
      </w:r>
      <w:r>
        <w:rPr>
          <w:color w:val="231F20"/>
          <w:spacing w:val="-2"/>
          <w:w w:val="105"/>
          <w:sz w:val="15"/>
        </w:rPr>
        <w:t>of</w:t>
      </w:r>
      <w:r>
        <w:rPr>
          <w:color w:val="231F20"/>
          <w:spacing w:val="-5"/>
          <w:w w:val="105"/>
          <w:sz w:val="15"/>
        </w:rPr>
        <w:t> </w:t>
      </w:r>
      <w:r>
        <w:rPr>
          <w:color w:val="231F20"/>
          <w:spacing w:val="-2"/>
          <w:w w:val="105"/>
          <w:sz w:val="15"/>
        </w:rPr>
        <w:t>damage.</w:t>
      </w:r>
    </w:p>
    <w:p>
      <w:pPr>
        <w:pStyle w:val="ListParagraph"/>
        <w:numPr>
          <w:ilvl w:val="0"/>
          <w:numId w:val="12"/>
        </w:numPr>
        <w:tabs>
          <w:tab w:pos="538" w:val="left" w:leader="none"/>
        </w:tabs>
        <w:spacing w:line="232" w:lineRule="auto" w:before="35" w:after="0"/>
        <w:ind w:left="538" w:right="0" w:hanging="191"/>
        <w:jc w:val="both"/>
        <w:rPr>
          <w:sz w:val="15"/>
        </w:rPr>
      </w:pPr>
      <w:r>
        <w:rPr>
          <w:color w:val="231F20"/>
          <w:w w:val="105"/>
          <w:sz w:val="15"/>
        </w:rPr>
        <w:t>Place oven on a secure, level surface, strong enough</w:t>
      </w:r>
      <w:r>
        <w:rPr>
          <w:color w:val="231F20"/>
          <w:spacing w:val="-2"/>
          <w:w w:val="105"/>
          <w:sz w:val="15"/>
        </w:rPr>
        <w:t> </w:t>
      </w:r>
      <w:r>
        <w:rPr>
          <w:color w:val="231F20"/>
          <w:w w:val="105"/>
          <w:sz w:val="15"/>
        </w:rPr>
        <w:t>to</w:t>
      </w:r>
      <w:r>
        <w:rPr>
          <w:color w:val="231F20"/>
          <w:spacing w:val="-2"/>
          <w:w w:val="105"/>
          <w:sz w:val="15"/>
        </w:rPr>
        <w:t> </w:t>
      </w:r>
      <w:r>
        <w:rPr>
          <w:color w:val="231F20"/>
          <w:w w:val="105"/>
          <w:sz w:val="15"/>
        </w:rPr>
        <w:t>take</w:t>
      </w:r>
      <w:r>
        <w:rPr>
          <w:color w:val="231F20"/>
          <w:spacing w:val="-2"/>
          <w:w w:val="105"/>
          <w:sz w:val="15"/>
        </w:rPr>
        <w:t> </w:t>
      </w:r>
      <w:r>
        <w:rPr>
          <w:color w:val="231F20"/>
          <w:w w:val="105"/>
          <w:sz w:val="15"/>
        </w:rPr>
        <w:t>the</w:t>
      </w:r>
      <w:r>
        <w:rPr>
          <w:color w:val="231F20"/>
          <w:spacing w:val="-2"/>
          <w:w w:val="105"/>
          <w:sz w:val="15"/>
        </w:rPr>
        <w:t> </w:t>
      </w:r>
      <w:r>
        <w:rPr>
          <w:color w:val="231F20"/>
          <w:w w:val="105"/>
          <w:sz w:val="15"/>
        </w:rPr>
        <w:t>oven</w:t>
      </w:r>
      <w:r>
        <w:rPr>
          <w:color w:val="231F20"/>
          <w:spacing w:val="-2"/>
          <w:w w:val="105"/>
          <w:sz w:val="15"/>
        </w:rPr>
        <w:t> </w:t>
      </w:r>
      <w:r>
        <w:rPr>
          <w:color w:val="231F20"/>
          <w:w w:val="105"/>
          <w:sz w:val="15"/>
        </w:rPr>
        <w:t>weight,</w:t>
      </w:r>
      <w:r>
        <w:rPr>
          <w:color w:val="231F20"/>
          <w:spacing w:val="-2"/>
          <w:w w:val="105"/>
          <w:sz w:val="15"/>
        </w:rPr>
        <w:t> </w:t>
      </w:r>
      <w:r>
        <w:rPr>
          <w:color w:val="231F20"/>
          <w:w w:val="105"/>
          <w:sz w:val="15"/>
        </w:rPr>
        <w:t>plus</w:t>
      </w:r>
      <w:r>
        <w:rPr>
          <w:color w:val="231F20"/>
          <w:spacing w:val="-2"/>
          <w:w w:val="105"/>
          <w:sz w:val="15"/>
        </w:rPr>
        <w:t> </w:t>
      </w:r>
      <w:r>
        <w:rPr>
          <w:color w:val="231F20"/>
          <w:w w:val="105"/>
          <w:sz w:val="15"/>
        </w:rPr>
        <w:t>the</w:t>
      </w:r>
      <w:r>
        <w:rPr>
          <w:color w:val="231F20"/>
          <w:spacing w:val="-2"/>
          <w:w w:val="105"/>
          <w:sz w:val="15"/>
        </w:rPr>
        <w:t> </w:t>
      </w:r>
      <w:r>
        <w:rPr>
          <w:color w:val="231F20"/>
          <w:w w:val="105"/>
          <w:sz w:val="15"/>
        </w:rPr>
        <w:t>heaviest item</w:t>
      </w:r>
      <w:r>
        <w:rPr>
          <w:color w:val="231F20"/>
          <w:spacing w:val="-7"/>
          <w:w w:val="105"/>
          <w:sz w:val="15"/>
        </w:rPr>
        <w:t> </w:t>
      </w:r>
      <w:r>
        <w:rPr>
          <w:color w:val="231F20"/>
          <w:w w:val="105"/>
          <w:sz w:val="15"/>
        </w:rPr>
        <w:t>likely</w:t>
      </w:r>
      <w:r>
        <w:rPr>
          <w:color w:val="231F20"/>
          <w:spacing w:val="-7"/>
          <w:w w:val="105"/>
          <w:sz w:val="15"/>
        </w:rPr>
        <w:t> </w:t>
      </w:r>
      <w:r>
        <w:rPr>
          <w:color w:val="231F20"/>
          <w:w w:val="105"/>
          <w:sz w:val="15"/>
        </w:rPr>
        <w:t>to</w:t>
      </w:r>
      <w:r>
        <w:rPr>
          <w:color w:val="231F20"/>
          <w:spacing w:val="-7"/>
          <w:w w:val="105"/>
          <w:sz w:val="15"/>
        </w:rPr>
        <w:t> </w:t>
      </w:r>
      <w:r>
        <w:rPr>
          <w:color w:val="231F20"/>
          <w:w w:val="105"/>
          <w:sz w:val="15"/>
        </w:rPr>
        <w:t>be</w:t>
      </w:r>
      <w:r>
        <w:rPr>
          <w:color w:val="231F20"/>
          <w:spacing w:val="-7"/>
          <w:w w:val="105"/>
          <w:sz w:val="15"/>
        </w:rPr>
        <w:t> </w:t>
      </w:r>
      <w:r>
        <w:rPr>
          <w:color w:val="231F20"/>
          <w:w w:val="105"/>
          <w:sz w:val="15"/>
        </w:rPr>
        <w:t>cooked</w:t>
      </w:r>
      <w:r>
        <w:rPr>
          <w:color w:val="231F20"/>
          <w:spacing w:val="-7"/>
          <w:w w:val="105"/>
          <w:sz w:val="15"/>
        </w:rPr>
        <w:t> </w:t>
      </w:r>
      <w:r>
        <w:rPr>
          <w:color w:val="231F20"/>
          <w:w w:val="105"/>
          <w:sz w:val="15"/>
        </w:rPr>
        <w:t>in</w:t>
      </w:r>
      <w:r>
        <w:rPr>
          <w:color w:val="231F20"/>
          <w:spacing w:val="-7"/>
          <w:w w:val="105"/>
          <w:sz w:val="15"/>
        </w:rPr>
        <w:t> </w:t>
      </w:r>
      <w:r>
        <w:rPr>
          <w:color w:val="231F20"/>
          <w:w w:val="105"/>
          <w:sz w:val="15"/>
        </w:rPr>
        <w:t>the</w:t>
      </w:r>
      <w:r>
        <w:rPr>
          <w:color w:val="231F20"/>
          <w:spacing w:val="-7"/>
          <w:w w:val="105"/>
          <w:sz w:val="15"/>
        </w:rPr>
        <w:t> </w:t>
      </w:r>
      <w:r>
        <w:rPr>
          <w:color w:val="231F20"/>
          <w:w w:val="105"/>
          <w:sz w:val="15"/>
        </w:rPr>
        <w:t>oven.</w:t>
      </w:r>
      <w:r>
        <w:rPr>
          <w:color w:val="231F20"/>
          <w:spacing w:val="-7"/>
          <w:w w:val="105"/>
          <w:sz w:val="15"/>
        </w:rPr>
        <w:t> </w:t>
      </w:r>
      <w:r>
        <w:rPr>
          <w:color w:val="231F20"/>
          <w:w w:val="105"/>
          <w:sz w:val="15"/>
        </w:rPr>
        <w:t>Do</w:t>
      </w:r>
      <w:r>
        <w:rPr>
          <w:color w:val="231F20"/>
          <w:spacing w:val="-7"/>
          <w:w w:val="105"/>
          <w:sz w:val="15"/>
        </w:rPr>
        <w:t> </w:t>
      </w:r>
      <w:r>
        <w:rPr>
          <w:color w:val="231F20"/>
          <w:w w:val="105"/>
          <w:sz w:val="15"/>
        </w:rPr>
        <w:t>not</w:t>
      </w:r>
      <w:r>
        <w:rPr>
          <w:color w:val="231F20"/>
          <w:spacing w:val="-7"/>
          <w:w w:val="105"/>
          <w:sz w:val="15"/>
        </w:rPr>
        <w:t> </w:t>
      </w:r>
      <w:r>
        <w:rPr>
          <w:color w:val="231F20"/>
          <w:w w:val="105"/>
          <w:sz w:val="15"/>
        </w:rPr>
        <w:t>place the oven in a cabinet.</w:t>
      </w:r>
    </w:p>
    <w:p>
      <w:pPr>
        <w:pStyle w:val="ListParagraph"/>
        <w:numPr>
          <w:ilvl w:val="0"/>
          <w:numId w:val="12"/>
        </w:numPr>
        <w:tabs>
          <w:tab w:pos="538" w:val="left" w:leader="none"/>
        </w:tabs>
        <w:spacing w:line="232" w:lineRule="auto" w:before="33" w:after="0"/>
        <w:ind w:left="538" w:right="5" w:hanging="191"/>
        <w:jc w:val="both"/>
        <w:rPr>
          <w:sz w:val="15"/>
        </w:rPr>
      </w:pPr>
      <w:r>
        <w:rPr>
          <w:color w:val="231F20"/>
          <w:w w:val="105"/>
          <w:sz w:val="15"/>
        </w:rPr>
        <w:t>Select a level surface that provides enough open space for the intake and/or outlet vents.</w:t>
      </w:r>
    </w:p>
    <w:p>
      <w:pPr>
        <w:pStyle w:val="BodyText"/>
        <w:spacing w:line="232" w:lineRule="auto"/>
        <w:ind w:left="538" w:right="1"/>
        <w:jc w:val="both"/>
      </w:pPr>
      <w:r>
        <w:rPr>
          <w:color w:val="231F20"/>
          <w:w w:val="110"/>
        </w:rPr>
        <w:t>The rear surface of appliance shall be placed against</w:t>
      </w:r>
      <w:r>
        <w:rPr>
          <w:color w:val="231F20"/>
          <w:spacing w:val="-3"/>
          <w:w w:val="110"/>
        </w:rPr>
        <w:t> </w:t>
      </w:r>
      <w:r>
        <w:rPr>
          <w:color w:val="231F20"/>
          <w:w w:val="110"/>
        </w:rPr>
        <w:t>a</w:t>
      </w:r>
      <w:r>
        <w:rPr>
          <w:color w:val="231F20"/>
          <w:spacing w:val="-3"/>
          <w:w w:val="110"/>
        </w:rPr>
        <w:t> </w:t>
      </w:r>
      <w:r>
        <w:rPr>
          <w:color w:val="231F20"/>
          <w:w w:val="110"/>
        </w:rPr>
        <w:t>wall.</w:t>
      </w:r>
    </w:p>
    <w:p>
      <w:pPr>
        <w:pStyle w:val="ListParagraph"/>
        <w:numPr>
          <w:ilvl w:val="1"/>
          <w:numId w:val="12"/>
        </w:numPr>
        <w:tabs>
          <w:tab w:pos="648" w:val="left" w:leader="none"/>
          <w:tab w:pos="650" w:val="left" w:leader="none"/>
        </w:tabs>
        <w:spacing w:line="232" w:lineRule="auto" w:before="45" w:after="0"/>
        <w:ind w:left="650" w:right="6" w:hanging="112"/>
        <w:jc w:val="both"/>
        <w:rPr>
          <w:color w:val="231F20"/>
          <w:sz w:val="15"/>
        </w:rPr>
      </w:pPr>
      <w:r>
        <w:rPr>
          <w:color w:val="231F20"/>
          <w:w w:val="105"/>
          <w:sz w:val="15"/>
        </w:rPr>
        <w:t>A</w:t>
      </w:r>
      <w:r>
        <w:rPr>
          <w:color w:val="231F20"/>
          <w:spacing w:val="-7"/>
          <w:w w:val="105"/>
          <w:sz w:val="15"/>
        </w:rPr>
        <w:t> </w:t>
      </w:r>
      <w:r>
        <w:rPr>
          <w:color w:val="231F20"/>
          <w:w w:val="105"/>
          <w:sz w:val="15"/>
        </w:rPr>
        <w:t>minimum</w:t>
      </w:r>
      <w:r>
        <w:rPr>
          <w:color w:val="231F20"/>
          <w:spacing w:val="-7"/>
          <w:w w:val="105"/>
          <w:sz w:val="15"/>
        </w:rPr>
        <w:t> </w:t>
      </w:r>
      <w:r>
        <w:rPr>
          <w:color w:val="231F20"/>
          <w:w w:val="105"/>
          <w:sz w:val="15"/>
        </w:rPr>
        <w:t>space</w:t>
      </w:r>
      <w:r>
        <w:rPr>
          <w:color w:val="231F20"/>
          <w:spacing w:val="-7"/>
          <w:w w:val="105"/>
          <w:sz w:val="15"/>
        </w:rPr>
        <w:t> </w:t>
      </w:r>
      <w:r>
        <w:rPr>
          <w:color w:val="231F20"/>
          <w:w w:val="105"/>
          <w:sz w:val="15"/>
        </w:rPr>
        <w:t>of</w:t>
      </w:r>
      <w:r>
        <w:rPr>
          <w:color w:val="231F20"/>
          <w:spacing w:val="-7"/>
          <w:w w:val="105"/>
          <w:sz w:val="15"/>
        </w:rPr>
        <w:t> </w:t>
      </w:r>
      <w:r>
        <w:rPr>
          <w:color w:val="231F20"/>
          <w:w w:val="105"/>
          <w:sz w:val="15"/>
        </w:rPr>
        <w:t>7.5</w:t>
      </w:r>
      <w:r>
        <w:rPr>
          <w:color w:val="231F20"/>
          <w:spacing w:val="-7"/>
          <w:w w:val="105"/>
          <w:sz w:val="15"/>
        </w:rPr>
        <w:t> </w:t>
      </w:r>
      <w:r>
        <w:rPr>
          <w:color w:val="231F20"/>
          <w:w w:val="105"/>
          <w:sz w:val="15"/>
        </w:rPr>
        <w:t>cm</w:t>
      </w:r>
      <w:r>
        <w:rPr>
          <w:color w:val="231F20"/>
          <w:spacing w:val="-7"/>
          <w:w w:val="105"/>
          <w:sz w:val="15"/>
        </w:rPr>
        <w:t> </w:t>
      </w:r>
      <w:r>
        <w:rPr>
          <w:color w:val="231F20"/>
          <w:w w:val="105"/>
          <w:sz w:val="15"/>
        </w:rPr>
        <w:t>is</w:t>
      </w:r>
      <w:r>
        <w:rPr>
          <w:color w:val="231F20"/>
          <w:spacing w:val="-7"/>
          <w:w w:val="105"/>
          <w:sz w:val="15"/>
        </w:rPr>
        <w:t> </w:t>
      </w:r>
      <w:r>
        <w:rPr>
          <w:color w:val="231F20"/>
          <w:w w:val="105"/>
          <w:sz w:val="15"/>
        </w:rPr>
        <w:t>required</w:t>
      </w:r>
      <w:r>
        <w:rPr>
          <w:color w:val="231F20"/>
          <w:spacing w:val="-7"/>
          <w:w w:val="105"/>
          <w:sz w:val="15"/>
        </w:rPr>
        <w:t> </w:t>
      </w:r>
      <w:r>
        <w:rPr>
          <w:color w:val="231F20"/>
          <w:w w:val="105"/>
          <w:sz w:val="15"/>
        </w:rPr>
        <w:t>between the oven and any adjacent walls. One side must have</w:t>
      </w:r>
      <w:r>
        <w:rPr>
          <w:color w:val="231F20"/>
          <w:spacing w:val="-1"/>
          <w:w w:val="105"/>
          <w:sz w:val="15"/>
        </w:rPr>
        <w:t> </w:t>
      </w:r>
      <w:r>
        <w:rPr>
          <w:color w:val="231F20"/>
          <w:w w:val="105"/>
          <w:sz w:val="15"/>
        </w:rPr>
        <w:t>open</w:t>
      </w:r>
      <w:r>
        <w:rPr>
          <w:color w:val="231F20"/>
          <w:spacing w:val="-1"/>
          <w:w w:val="105"/>
          <w:sz w:val="15"/>
        </w:rPr>
        <w:t> </w:t>
      </w:r>
      <w:r>
        <w:rPr>
          <w:color w:val="231F20"/>
          <w:w w:val="105"/>
          <w:sz w:val="15"/>
        </w:rPr>
        <w:t>space.</w:t>
      </w:r>
    </w:p>
    <w:p>
      <w:pPr>
        <w:pStyle w:val="ListParagraph"/>
        <w:numPr>
          <w:ilvl w:val="1"/>
          <w:numId w:val="12"/>
        </w:numPr>
        <w:tabs>
          <w:tab w:pos="648" w:val="left" w:leader="none"/>
        </w:tabs>
        <w:spacing w:line="165" w:lineRule="exact" w:before="0" w:after="0"/>
        <w:ind w:left="648" w:right="0" w:hanging="110"/>
        <w:jc w:val="both"/>
        <w:rPr>
          <w:color w:val="231F20"/>
          <w:sz w:val="15"/>
        </w:rPr>
      </w:pPr>
      <w:r>
        <w:rPr>
          <w:color w:val="231F20"/>
          <w:sz w:val="15"/>
        </w:rPr>
        <w:t>Leave</w:t>
      </w:r>
      <w:r>
        <w:rPr>
          <w:color w:val="231F20"/>
          <w:spacing w:val="-2"/>
          <w:sz w:val="15"/>
        </w:rPr>
        <w:t> </w:t>
      </w:r>
      <w:r>
        <w:rPr>
          <w:color w:val="231F20"/>
          <w:sz w:val="15"/>
        </w:rPr>
        <w:t>a</w:t>
      </w:r>
      <w:r>
        <w:rPr>
          <w:color w:val="231F20"/>
          <w:spacing w:val="-2"/>
          <w:sz w:val="15"/>
        </w:rPr>
        <w:t> </w:t>
      </w:r>
      <w:r>
        <w:rPr>
          <w:color w:val="231F20"/>
          <w:sz w:val="15"/>
        </w:rPr>
        <w:t>minimum</w:t>
      </w:r>
      <w:r>
        <w:rPr>
          <w:color w:val="231F20"/>
          <w:spacing w:val="-1"/>
          <w:sz w:val="15"/>
        </w:rPr>
        <w:t> </w:t>
      </w:r>
      <w:r>
        <w:rPr>
          <w:color w:val="231F20"/>
          <w:sz w:val="15"/>
        </w:rPr>
        <w:t>space</w:t>
      </w:r>
      <w:r>
        <w:rPr>
          <w:color w:val="231F20"/>
          <w:spacing w:val="-2"/>
          <w:sz w:val="15"/>
        </w:rPr>
        <w:t> </w:t>
      </w:r>
      <w:r>
        <w:rPr>
          <w:color w:val="231F20"/>
          <w:sz w:val="15"/>
        </w:rPr>
        <w:t>of</w:t>
      </w:r>
      <w:r>
        <w:rPr>
          <w:color w:val="231F20"/>
          <w:spacing w:val="-1"/>
          <w:sz w:val="15"/>
        </w:rPr>
        <w:t> </w:t>
      </w:r>
      <w:r>
        <w:rPr>
          <w:color w:val="231F20"/>
          <w:sz w:val="15"/>
        </w:rPr>
        <w:t>30</w:t>
      </w:r>
      <w:r>
        <w:rPr>
          <w:color w:val="231F20"/>
          <w:spacing w:val="-2"/>
          <w:sz w:val="15"/>
        </w:rPr>
        <w:t> </w:t>
      </w:r>
      <w:r>
        <w:rPr>
          <w:color w:val="231F20"/>
          <w:sz w:val="15"/>
        </w:rPr>
        <w:t>cm</w:t>
      </w:r>
      <w:r>
        <w:rPr>
          <w:color w:val="231F20"/>
          <w:spacing w:val="-2"/>
          <w:sz w:val="15"/>
        </w:rPr>
        <w:t> </w:t>
      </w:r>
      <w:r>
        <w:rPr>
          <w:color w:val="231F20"/>
          <w:sz w:val="15"/>
        </w:rPr>
        <w:t>above</w:t>
      </w:r>
      <w:r>
        <w:rPr>
          <w:color w:val="231F20"/>
          <w:spacing w:val="-1"/>
          <w:sz w:val="15"/>
        </w:rPr>
        <w:t> </w:t>
      </w:r>
      <w:r>
        <w:rPr>
          <w:color w:val="231F20"/>
          <w:sz w:val="15"/>
        </w:rPr>
        <w:t>the</w:t>
      </w:r>
      <w:r>
        <w:rPr>
          <w:color w:val="231F20"/>
          <w:spacing w:val="40"/>
          <w:sz w:val="15"/>
        </w:rPr>
        <w:t> </w:t>
      </w:r>
      <w:r>
        <w:rPr>
          <w:color w:val="231F20"/>
          <w:spacing w:val="-2"/>
          <w:sz w:val="15"/>
        </w:rPr>
        <w:t>oven.</w:t>
      </w:r>
    </w:p>
    <w:p>
      <w:pPr>
        <w:pStyle w:val="ListParagraph"/>
        <w:numPr>
          <w:ilvl w:val="1"/>
          <w:numId w:val="12"/>
        </w:numPr>
        <w:tabs>
          <w:tab w:pos="648" w:val="left" w:leader="none"/>
        </w:tabs>
        <w:spacing w:line="168" w:lineRule="exact" w:before="0" w:after="0"/>
        <w:ind w:left="648" w:right="0" w:hanging="110"/>
        <w:jc w:val="both"/>
        <w:rPr>
          <w:color w:val="231F20"/>
          <w:sz w:val="15"/>
        </w:rPr>
      </w:pPr>
      <w:r>
        <w:rPr>
          <w:color w:val="231F20"/>
          <w:spacing w:val="-4"/>
          <w:sz w:val="15"/>
        </w:rPr>
        <w:t>Do</w:t>
      </w:r>
      <w:r>
        <w:rPr>
          <w:color w:val="231F20"/>
          <w:spacing w:val="-11"/>
          <w:sz w:val="15"/>
        </w:rPr>
        <w:t> </w:t>
      </w:r>
      <w:r>
        <w:rPr>
          <w:color w:val="231F20"/>
          <w:spacing w:val="-4"/>
          <w:sz w:val="15"/>
        </w:rPr>
        <w:t>not</w:t>
      </w:r>
      <w:r>
        <w:rPr>
          <w:color w:val="231F20"/>
          <w:spacing w:val="-10"/>
          <w:sz w:val="15"/>
        </w:rPr>
        <w:t> </w:t>
      </w:r>
      <w:r>
        <w:rPr>
          <w:color w:val="231F20"/>
          <w:spacing w:val="-4"/>
          <w:sz w:val="15"/>
        </w:rPr>
        <w:t>remove</w:t>
      </w:r>
      <w:r>
        <w:rPr>
          <w:color w:val="231F20"/>
          <w:spacing w:val="-10"/>
          <w:sz w:val="15"/>
        </w:rPr>
        <w:t> </w:t>
      </w:r>
      <w:r>
        <w:rPr>
          <w:color w:val="231F20"/>
          <w:spacing w:val="-4"/>
          <w:sz w:val="15"/>
        </w:rPr>
        <w:t>the</w:t>
      </w:r>
      <w:r>
        <w:rPr>
          <w:color w:val="231F20"/>
          <w:spacing w:val="-11"/>
          <w:sz w:val="15"/>
        </w:rPr>
        <w:t> </w:t>
      </w:r>
      <w:r>
        <w:rPr>
          <w:color w:val="231F20"/>
          <w:spacing w:val="-4"/>
          <w:sz w:val="15"/>
        </w:rPr>
        <w:t>feet</w:t>
      </w:r>
      <w:r>
        <w:rPr>
          <w:color w:val="231F20"/>
          <w:spacing w:val="-10"/>
          <w:sz w:val="15"/>
        </w:rPr>
        <w:t> </w:t>
      </w:r>
      <w:r>
        <w:rPr>
          <w:color w:val="231F20"/>
          <w:spacing w:val="-4"/>
          <w:sz w:val="15"/>
        </w:rPr>
        <w:t>from</w:t>
      </w:r>
      <w:r>
        <w:rPr>
          <w:color w:val="231F20"/>
          <w:spacing w:val="-10"/>
          <w:sz w:val="15"/>
        </w:rPr>
        <w:t> </w:t>
      </w:r>
      <w:r>
        <w:rPr>
          <w:color w:val="231F20"/>
          <w:spacing w:val="-4"/>
          <w:sz w:val="15"/>
        </w:rPr>
        <w:t>the</w:t>
      </w:r>
      <w:r>
        <w:rPr>
          <w:color w:val="231F20"/>
          <w:spacing w:val="-11"/>
          <w:sz w:val="15"/>
        </w:rPr>
        <w:t> </w:t>
      </w:r>
      <w:r>
        <w:rPr>
          <w:color w:val="231F20"/>
          <w:spacing w:val="-4"/>
          <w:sz w:val="15"/>
        </w:rPr>
        <w:t>bottom</w:t>
      </w:r>
      <w:r>
        <w:rPr>
          <w:color w:val="231F20"/>
          <w:spacing w:val="-10"/>
          <w:sz w:val="15"/>
        </w:rPr>
        <w:t> </w:t>
      </w:r>
      <w:r>
        <w:rPr>
          <w:color w:val="231F20"/>
          <w:spacing w:val="-4"/>
          <w:sz w:val="15"/>
        </w:rPr>
        <w:t>of</w:t>
      </w:r>
      <w:r>
        <w:rPr>
          <w:color w:val="231F20"/>
          <w:spacing w:val="-10"/>
          <w:sz w:val="15"/>
        </w:rPr>
        <w:t> </w:t>
      </w:r>
      <w:r>
        <w:rPr>
          <w:color w:val="231F20"/>
          <w:spacing w:val="-4"/>
          <w:sz w:val="15"/>
        </w:rPr>
        <w:t>the</w:t>
      </w:r>
      <w:r>
        <w:rPr>
          <w:color w:val="231F20"/>
          <w:spacing w:val="-10"/>
          <w:sz w:val="15"/>
        </w:rPr>
        <w:t> </w:t>
      </w:r>
      <w:r>
        <w:rPr>
          <w:color w:val="231F20"/>
          <w:spacing w:val="-4"/>
          <w:sz w:val="15"/>
        </w:rPr>
        <w:t>oven.</w:t>
      </w:r>
    </w:p>
    <w:p>
      <w:pPr>
        <w:pStyle w:val="ListParagraph"/>
        <w:numPr>
          <w:ilvl w:val="1"/>
          <w:numId w:val="12"/>
        </w:numPr>
        <w:tabs>
          <w:tab w:pos="648" w:val="left" w:leader="none"/>
          <w:tab w:pos="650" w:val="left" w:leader="none"/>
        </w:tabs>
        <w:spacing w:line="232" w:lineRule="auto" w:before="1" w:after="0"/>
        <w:ind w:left="650" w:right="5" w:hanging="112"/>
        <w:jc w:val="both"/>
        <w:rPr>
          <w:color w:val="231F20"/>
          <w:sz w:val="15"/>
        </w:rPr>
      </w:pPr>
      <w:r>
        <w:rPr>
          <w:color w:val="231F20"/>
          <w:w w:val="105"/>
          <w:sz w:val="15"/>
        </w:rPr>
        <w:t>Blocking the intake and/or outlet openings can damage</w:t>
      </w:r>
      <w:r>
        <w:rPr>
          <w:color w:val="231F20"/>
          <w:spacing w:val="-1"/>
          <w:w w:val="105"/>
          <w:sz w:val="15"/>
        </w:rPr>
        <w:t> </w:t>
      </w:r>
      <w:r>
        <w:rPr>
          <w:color w:val="231F20"/>
          <w:w w:val="105"/>
          <w:sz w:val="15"/>
        </w:rPr>
        <w:t>the</w:t>
      </w:r>
      <w:r>
        <w:rPr>
          <w:color w:val="231F20"/>
          <w:spacing w:val="-1"/>
          <w:w w:val="105"/>
          <w:sz w:val="15"/>
        </w:rPr>
        <w:t> </w:t>
      </w:r>
      <w:r>
        <w:rPr>
          <w:color w:val="231F20"/>
          <w:w w:val="105"/>
          <w:sz w:val="15"/>
        </w:rPr>
        <w:t>oven.</w:t>
      </w:r>
    </w:p>
    <w:p>
      <w:pPr>
        <w:pStyle w:val="ListParagraph"/>
        <w:numPr>
          <w:ilvl w:val="1"/>
          <w:numId w:val="12"/>
        </w:numPr>
        <w:tabs>
          <w:tab w:pos="650" w:val="left" w:leader="none"/>
        </w:tabs>
        <w:spacing w:line="247" w:lineRule="auto" w:before="0" w:after="0"/>
        <w:ind w:left="650" w:right="6" w:hanging="112"/>
        <w:jc w:val="both"/>
        <w:rPr>
          <w:rFonts w:ascii="Arial Narrow" w:hAnsi="Arial Narrow"/>
          <w:color w:val="231F20"/>
          <w:sz w:val="15"/>
        </w:rPr>
      </w:pPr>
      <w:r>
        <w:rPr>
          <w:color w:val="231F20"/>
          <w:spacing w:val="-2"/>
          <w:w w:val="105"/>
          <w:sz w:val="15"/>
        </w:rPr>
        <w:t>Place</w:t>
      </w:r>
      <w:r>
        <w:rPr>
          <w:color w:val="231F20"/>
          <w:spacing w:val="-9"/>
          <w:w w:val="105"/>
          <w:sz w:val="15"/>
        </w:rPr>
        <w:t> </w:t>
      </w:r>
      <w:r>
        <w:rPr>
          <w:color w:val="231F20"/>
          <w:spacing w:val="-2"/>
          <w:w w:val="105"/>
          <w:sz w:val="15"/>
        </w:rPr>
        <w:t>the</w:t>
      </w:r>
      <w:r>
        <w:rPr>
          <w:color w:val="231F20"/>
          <w:spacing w:val="-9"/>
          <w:w w:val="105"/>
          <w:sz w:val="15"/>
        </w:rPr>
        <w:t> </w:t>
      </w:r>
      <w:r>
        <w:rPr>
          <w:color w:val="231F20"/>
          <w:spacing w:val="-2"/>
          <w:w w:val="105"/>
          <w:sz w:val="15"/>
        </w:rPr>
        <w:t>oven</w:t>
      </w:r>
      <w:r>
        <w:rPr>
          <w:color w:val="231F20"/>
          <w:spacing w:val="-9"/>
          <w:w w:val="105"/>
          <w:sz w:val="15"/>
        </w:rPr>
        <w:t> </w:t>
      </w:r>
      <w:r>
        <w:rPr>
          <w:color w:val="231F20"/>
          <w:spacing w:val="-2"/>
          <w:w w:val="105"/>
          <w:sz w:val="15"/>
        </w:rPr>
        <w:t>as</w:t>
      </w:r>
      <w:r>
        <w:rPr>
          <w:color w:val="231F20"/>
          <w:spacing w:val="-9"/>
          <w:w w:val="105"/>
          <w:sz w:val="15"/>
        </w:rPr>
        <w:t> </w:t>
      </w:r>
      <w:r>
        <w:rPr>
          <w:color w:val="231F20"/>
          <w:spacing w:val="-2"/>
          <w:w w:val="105"/>
          <w:sz w:val="15"/>
        </w:rPr>
        <w:t>far</w:t>
      </w:r>
      <w:r>
        <w:rPr>
          <w:color w:val="231F20"/>
          <w:spacing w:val="-9"/>
          <w:w w:val="105"/>
          <w:sz w:val="15"/>
        </w:rPr>
        <w:t> </w:t>
      </w:r>
      <w:r>
        <w:rPr>
          <w:color w:val="231F20"/>
          <w:spacing w:val="-2"/>
          <w:w w:val="105"/>
          <w:sz w:val="15"/>
        </w:rPr>
        <w:t>away</w:t>
      </w:r>
      <w:r>
        <w:rPr>
          <w:color w:val="231F20"/>
          <w:spacing w:val="-9"/>
          <w:w w:val="105"/>
          <w:sz w:val="15"/>
        </w:rPr>
        <w:t> </w:t>
      </w:r>
      <w:r>
        <w:rPr>
          <w:color w:val="231F20"/>
          <w:spacing w:val="-2"/>
          <w:w w:val="105"/>
          <w:sz w:val="15"/>
        </w:rPr>
        <w:t>from</w:t>
      </w:r>
      <w:r>
        <w:rPr>
          <w:color w:val="231F20"/>
          <w:spacing w:val="-9"/>
          <w:w w:val="105"/>
          <w:sz w:val="15"/>
        </w:rPr>
        <w:t> </w:t>
      </w:r>
      <w:r>
        <w:rPr>
          <w:color w:val="231F20"/>
          <w:spacing w:val="-2"/>
          <w:w w:val="105"/>
          <w:sz w:val="15"/>
        </w:rPr>
        <w:t>radios</w:t>
      </w:r>
      <w:r>
        <w:rPr>
          <w:color w:val="231F20"/>
          <w:spacing w:val="-9"/>
          <w:w w:val="105"/>
          <w:sz w:val="15"/>
        </w:rPr>
        <w:t> </w:t>
      </w:r>
      <w:r>
        <w:rPr>
          <w:color w:val="231F20"/>
          <w:spacing w:val="-2"/>
          <w:w w:val="105"/>
          <w:sz w:val="15"/>
        </w:rPr>
        <w:t>and</w:t>
      </w:r>
      <w:r>
        <w:rPr>
          <w:color w:val="231F20"/>
          <w:spacing w:val="-9"/>
          <w:w w:val="105"/>
          <w:sz w:val="15"/>
        </w:rPr>
        <w:t> </w:t>
      </w:r>
      <w:r>
        <w:rPr>
          <w:color w:val="231F20"/>
          <w:spacing w:val="-2"/>
          <w:w w:val="105"/>
          <w:sz w:val="15"/>
        </w:rPr>
        <w:t>TV's</w:t>
      </w:r>
      <w:r>
        <w:rPr>
          <w:color w:val="231F20"/>
          <w:spacing w:val="-9"/>
          <w:w w:val="105"/>
          <w:sz w:val="15"/>
        </w:rPr>
        <w:t> </w:t>
      </w:r>
      <w:r>
        <w:rPr>
          <w:color w:val="231F20"/>
          <w:spacing w:val="-2"/>
          <w:w w:val="105"/>
          <w:sz w:val="15"/>
        </w:rPr>
        <w:t>as </w:t>
      </w:r>
      <w:r>
        <w:rPr>
          <w:color w:val="231F20"/>
          <w:w w:val="105"/>
          <w:sz w:val="15"/>
        </w:rPr>
        <w:t>possible.</w:t>
      </w:r>
      <w:r>
        <w:rPr>
          <w:color w:val="231F20"/>
          <w:spacing w:val="-6"/>
          <w:w w:val="105"/>
          <w:sz w:val="15"/>
        </w:rPr>
        <w:t> </w:t>
      </w:r>
      <w:r>
        <w:rPr>
          <w:color w:val="231F20"/>
          <w:w w:val="105"/>
          <w:sz w:val="15"/>
        </w:rPr>
        <w:t>Operation</w:t>
      </w:r>
      <w:r>
        <w:rPr>
          <w:color w:val="231F20"/>
          <w:spacing w:val="-6"/>
          <w:w w:val="105"/>
          <w:sz w:val="15"/>
        </w:rPr>
        <w:t> </w:t>
      </w:r>
      <w:r>
        <w:rPr>
          <w:color w:val="231F20"/>
          <w:w w:val="105"/>
          <w:sz w:val="15"/>
        </w:rPr>
        <w:t>of</w:t>
      </w:r>
      <w:r>
        <w:rPr>
          <w:color w:val="231F20"/>
          <w:spacing w:val="-6"/>
          <w:w w:val="105"/>
          <w:sz w:val="15"/>
        </w:rPr>
        <w:t> </w:t>
      </w:r>
      <w:r>
        <w:rPr>
          <w:color w:val="231F20"/>
          <w:w w:val="105"/>
          <w:sz w:val="15"/>
        </w:rPr>
        <w:t>the</w:t>
      </w:r>
      <w:r>
        <w:rPr>
          <w:color w:val="231F20"/>
          <w:spacing w:val="-6"/>
          <w:w w:val="105"/>
          <w:sz w:val="15"/>
        </w:rPr>
        <w:t> </w:t>
      </w:r>
      <w:r>
        <w:rPr>
          <w:color w:val="231F20"/>
          <w:w w:val="105"/>
          <w:sz w:val="15"/>
        </w:rPr>
        <w:t>microwave</w:t>
      </w:r>
      <w:r>
        <w:rPr>
          <w:color w:val="231F20"/>
          <w:spacing w:val="-6"/>
          <w:w w:val="105"/>
          <w:sz w:val="15"/>
        </w:rPr>
        <w:t> </w:t>
      </w:r>
      <w:r>
        <w:rPr>
          <w:color w:val="231F20"/>
          <w:w w:val="105"/>
          <w:sz w:val="15"/>
        </w:rPr>
        <w:t>oven</w:t>
      </w:r>
      <w:r>
        <w:rPr>
          <w:color w:val="231F20"/>
          <w:spacing w:val="-6"/>
          <w:w w:val="105"/>
          <w:sz w:val="15"/>
        </w:rPr>
        <w:t> </w:t>
      </w:r>
      <w:r>
        <w:rPr>
          <w:color w:val="231F20"/>
          <w:w w:val="105"/>
          <w:sz w:val="15"/>
        </w:rPr>
        <w:t>may </w:t>
      </w:r>
      <w:r>
        <w:rPr>
          <w:color w:val="231F20"/>
          <w:spacing w:val="-2"/>
          <w:w w:val="105"/>
          <w:sz w:val="15"/>
        </w:rPr>
        <w:t>cause</w:t>
      </w:r>
      <w:r>
        <w:rPr>
          <w:color w:val="231F20"/>
          <w:spacing w:val="-9"/>
          <w:w w:val="105"/>
          <w:sz w:val="15"/>
        </w:rPr>
        <w:t> </w:t>
      </w:r>
      <w:r>
        <w:rPr>
          <w:color w:val="231F20"/>
          <w:spacing w:val="-2"/>
          <w:w w:val="105"/>
          <w:sz w:val="15"/>
        </w:rPr>
        <w:t>interference</w:t>
      </w:r>
      <w:r>
        <w:rPr>
          <w:color w:val="231F20"/>
          <w:spacing w:val="-9"/>
          <w:w w:val="105"/>
          <w:sz w:val="15"/>
        </w:rPr>
        <w:t> </w:t>
      </w:r>
      <w:r>
        <w:rPr>
          <w:color w:val="231F20"/>
          <w:spacing w:val="-2"/>
          <w:w w:val="105"/>
          <w:sz w:val="15"/>
        </w:rPr>
        <w:t>to</w:t>
      </w:r>
      <w:r>
        <w:rPr>
          <w:color w:val="231F20"/>
          <w:spacing w:val="-9"/>
          <w:w w:val="105"/>
          <w:sz w:val="15"/>
        </w:rPr>
        <w:t> </w:t>
      </w:r>
      <w:r>
        <w:rPr>
          <w:color w:val="231F20"/>
          <w:spacing w:val="-2"/>
          <w:w w:val="105"/>
          <w:sz w:val="15"/>
        </w:rPr>
        <w:t>your</w:t>
      </w:r>
      <w:r>
        <w:rPr>
          <w:color w:val="231F20"/>
          <w:spacing w:val="-9"/>
          <w:w w:val="105"/>
          <w:sz w:val="15"/>
        </w:rPr>
        <w:t> </w:t>
      </w:r>
      <w:r>
        <w:rPr>
          <w:color w:val="231F20"/>
          <w:spacing w:val="-2"/>
          <w:w w:val="105"/>
          <w:sz w:val="15"/>
        </w:rPr>
        <w:t>radio</w:t>
      </w:r>
      <w:r>
        <w:rPr>
          <w:color w:val="231F20"/>
          <w:spacing w:val="-9"/>
          <w:w w:val="105"/>
          <w:sz w:val="15"/>
        </w:rPr>
        <w:t> </w:t>
      </w:r>
      <w:r>
        <w:rPr>
          <w:color w:val="231F20"/>
          <w:spacing w:val="-2"/>
          <w:w w:val="105"/>
          <w:sz w:val="15"/>
        </w:rPr>
        <w:t>or</w:t>
      </w:r>
      <w:r>
        <w:rPr>
          <w:color w:val="231F20"/>
          <w:spacing w:val="-16"/>
          <w:w w:val="105"/>
          <w:sz w:val="15"/>
        </w:rPr>
        <w:t> </w:t>
      </w:r>
      <w:r>
        <w:rPr>
          <w:color w:val="231F20"/>
          <w:spacing w:val="-2"/>
          <w:w w:val="105"/>
          <w:sz w:val="15"/>
        </w:rPr>
        <w:t>TV</w:t>
      </w:r>
      <w:r>
        <w:rPr>
          <w:color w:val="231F20"/>
          <w:spacing w:val="-9"/>
          <w:w w:val="105"/>
          <w:sz w:val="15"/>
        </w:rPr>
        <w:t> </w:t>
      </w:r>
      <w:r>
        <w:rPr>
          <w:color w:val="231F20"/>
          <w:spacing w:val="-2"/>
          <w:w w:val="105"/>
          <w:sz w:val="15"/>
        </w:rPr>
        <w:t>reception.</w:t>
      </w:r>
    </w:p>
    <w:p>
      <w:pPr>
        <w:spacing w:line="240" w:lineRule="auto" w:before="2"/>
        <w:rPr>
          <w:sz w:val="17"/>
        </w:rPr>
      </w:pPr>
      <w:r>
        <w:rPr/>
        <w:br w:type="column"/>
      </w:r>
      <w:r>
        <w:rPr>
          <w:sz w:val="17"/>
        </w:rPr>
      </w:r>
    </w:p>
    <w:p>
      <w:pPr>
        <w:spacing w:line="153" w:lineRule="exact" w:before="0"/>
        <w:ind w:left="635" w:right="0" w:firstLine="0"/>
        <w:jc w:val="left"/>
        <w:rPr>
          <w:rFonts w:ascii="Century Gothic"/>
          <w:b/>
          <w:sz w:val="13"/>
        </w:rPr>
      </w:pPr>
      <w:r>
        <w:rPr>
          <w:rFonts w:ascii="Century Gothic"/>
          <w:b/>
          <w:color w:val="231F20"/>
          <w:sz w:val="13"/>
        </w:rPr>
        <w:t>30</w:t>
      </w:r>
      <w:r>
        <w:rPr>
          <w:rFonts w:ascii="Century Gothic"/>
          <w:b/>
          <w:color w:val="231F20"/>
          <w:spacing w:val="-8"/>
          <w:sz w:val="13"/>
        </w:rPr>
        <w:t> </w:t>
      </w:r>
      <w:r>
        <w:rPr>
          <w:rFonts w:ascii="Century Gothic"/>
          <w:b/>
          <w:color w:val="231F20"/>
          <w:spacing w:val="-5"/>
          <w:sz w:val="13"/>
        </w:rPr>
        <w:t>cm</w:t>
      </w:r>
    </w:p>
    <w:p>
      <w:pPr>
        <w:spacing w:line="153" w:lineRule="exact" w:before="0"/>
        <w:ind w:left="1199" w:right="0" w:firstLine="0"/>
        <w:jc w:val="left"/>
        <w:rPr>
          <w:rFonts w:ascii="Century Gothic"/>
          <w:b/>
          <w:sz w:val="13"/>
        </w:rPr>
      </w:pPr>
      <w:r>
        <w:rPr/>
        <mc:AlternateContent>
          <mc:Choice Requires="wps">
            <w:drawing>
              <wp:anchor distT="0" distB="0" distL="0" distR="0" allowOverlap="1" layoutInCell="1" locked="0" behindDoc="1" simplePos="0" relativeHeight="486329856">
                <wp:simplePos x="0" y="0"/>
                <wp:positionH relativeFrom="page">
                  <wp:posOffset>2776621</wp:posOffset>
                </wp:positionH>
                <wp:positionV relativeFrom="paragraph">
                  <wp:posOffset>-160106</wp:posOffset>
                </wp:positionV>
                <wp:extent cx="2117090" cy="1189990"/>
                <wp:effectExtent l="0" t="0" r="0" b="0"/>
                <wp:wrapNone/>
                <wp:docPr id="271" name="Group 271"/>
                <wp:cNvGraphicFramePr>
                  <a:graphicFrameLocks/>
                </wp:cNvGraphicFramePr>
                <a:graphic>
                  <a:graphicData uri="http://schemas.microsoft.com/office/word/2010/wordprocessingGroup">
                    <wpg:wgp>
                      <wpg:cNvPr id="271" name="Group 271"/>
                      <wpg:cNvGrpSpPr/>
                      <wpg:grpSpPr>
                        <a:xfrm>
                          <a:off x="0" y="0"/>
                          <a:ext cx="2117090" cy="1189990"/>
                          <a:chExt cx="2117090" cy="1189990"/>
                        </a:xfrm>
                      </wpg:grpSpPr>
                      <wps:wsp>
                        <wps:cNvPr id="272" name="Graphic 272"/>
                        <wps:cNvSpPr/>
                        <wps:spPr>
                          <a:xfrm>
                            <a:off x="115486" y="403149"/>
                            <a:ext cx="95250" cy="50800"/>
                          </a:xfrm>
                          <a:custGeom>
                            <a:avLst/>
                            <a:gdLst/>
                            <a:ahLst/>
                            <a:cxnLst/>
                            <a:rect l="l" t="t" r="r" b="b"/>
                            <a:pathLst>
                              <a:path w="95250" h="50800">
                                <a:moveTo>
                                  <a:pt x="69811" y="0"/>
                                </a:moveTo>
                                <a:lnTo>
                                  <a:pt x="72627" y="14935"/>
                                </a:lnTo>
                                <a:lnTo>
                                  <a:pt x="26712" y="20098"/>
                                </a:lnTo>
                                <a:lnTo>
                                  <a:pt x="27640" y="5163"/>
                                </a:lnTo>
                                <a:lnTo>
                                  <a:pt x="0" y="31438"/>
                                </a:lnTo>
                                <a:lnTo>
                                  <a:pt x="27640" y="50502"/>
                                </a:lnTo>
                                <a:lnTo>
                                  <a:pt x="28590" y="39162"/>
                                </a:lnTo>
                                <a:lnTo>
                                  <a:pt x="70760" y="30403"/>
                                </a:lnTo>
                                <a:lnTo>
                                  <a:pt x="69811" y="43280"/>
                                </a:lnTo>
                                <a:lnTo>
                                  <a:pt x="94646" y="19063"/>
                                </a:lnTo>
                                <a:lnTo>
                                  <a:pt x="69811" y="0"/>
                                </a:lnTo>
                                <a:close/>
                              </a:path>
                            </a:pathLst>
                          </a:custGeom>
                          <a:solidFill>
                            <a:srgbClr val="939598"/>
                          </a:solidFill>
                        </wps:spPr>
                        <wps:bodyPr wrap="square" lIns="0" tIns="0" rIns="0" bIns="0" rtlCol="0">
                          <a:prstTxWarp prst="textNoShape">
                            <a:avLst/>
                          </a:prstTxWarp>
                          <a:noAutofit/>
                        </wps:bodyPr>
                      </wps:wsp>
                      <wps:wsp>
                        <wps:cNvPr id="273" name="Graphic 273"/>
                        <wps:cNvSpPr/>
                        <wps:spPr>
                          <a:xfrm>
                            <a:off x="177232" y="485239"/>
                            <a:ext cx="60960" cy="608965"/>
                          </a:xfrm>
                          <a:custGeom>
                            <a:avLst/>
                            <a:gdLst/>
                            <a:ahLst/>
                            <a:cxnLst/>
                            <a:rect l="l" t="t" r="r" b="b"/>
                            <a:pathLst>
                              <a:path w="60960" h="608965">
                                <a:moveTo>
                                  <a:pt x="160" y="30670"/>
                                </a:moveTo>
                                <a:lnTo>
                                  <a:pt x="992" y="15351"/>
                                </a:lnTo>
                                <a:lnTo>
                                  <a:pt x="60551" y="0"/>
                                </a:lnTo>
                              </a:path>
                              <a:path w="60960" h="608965">
                                <a:moveTo>
                                  <a:pt x="1504" y="19341"/>
                                </a:moveTo>
                                <a:lnTo>
                                  <a:pt x="0" y="608652"/>
                                </a:lnTo>
                              </a:path>
                            </a:pathLst>
                          </a:custGeom>
                          <a:ln w="7222">
                            <a:solidFill>
                              <a:srgbClr val="231F20"/>
                            </a:solidFill>
                            <a:prstDash val="solid"/>
                          </a:ln>
                        </wps:spPr>
                        <wps:bodyPr wrap="square" lIns="0" tIns="0" rIns="0" bIns="0" rtlCol="0">
                          <a:prstTxWarp prst="textNoShape">
                            <a:avLst/>
                          </a:prstTxWarp>
                          <a:noAutofit/>
                        </wps:bodyPr>
                      </wps:wsp>
                      <wps:wsp>
                        <wps:cNvPr id="274" name="Graphic 274"/>
                        <wps:cNvSpPr/>
                        <wps:spPr>
                          <a:xfrm>
                            <a:off x="629449" y="301440"/>
                            <a:ext cx="77470" cy="59055"/>
                          </a:xfrm>
                          <a:custGeom>
                            <a:avLst/>
                            <a:gdLst/>
                            <a:ahLst/>
                            <a:cxnLst/>
                            <a:rect l="l" t="t" r="r" b="b"/>
                            <a:pathLst>
                              <a:path w="77470" h="59055">
                                <a:moveTo>
                                  <a:pt x="58663" y="0"/>
                                </a:moveTo>
                                <a:lnTo>
                                  <a:pt x="59036" y="18743"/>
                                </a:lnTo>
                                <a:lnTo>
                                  <a:pt x="16407" y="22157"/>
                                </a:lnTo>
                                <a:lnTo>
                                  <a:pt x="15543" y="8193"/>
                                </a:lnTo>
                                <a:lnTo>
                                  <a:pt x="0" y="34724"/>
                                </a:lnTo>
                                <a:lnTo>
                                  <a:pt x="17922" y="58673"/>
                                </a:lnTo>
                                <a:lnTo>
                                  <a:pt x="17826" y="39876"/>
                                </a:lnTo>
                                <a:lnTo>
                                  <a:pt x="59986" y="35759"/>
                                </a:lnTo>
                                <a:lnTo>
                                  <a:pt x="60924" y="47099"/>
                                </a:lnTo>
                                <a:lnTo>
                                  <a:pt x="77310" y="22872"/>
                                </a:lnTo>
                                <a:lnTo>
                                  <a:pt x="58663" y="0"/>
                                </a:lnTo>
                                <a:close/>
                              </a:path>
                            </a:pathLst>
                          </a:custGeom>
                          <a:solidFill>
                            <a:srgbClr val="939598"/>
                          </a:solidFill>
                        </wps:spPr>
                        <wps:bodyPr wrap="square" lIns="0" tIns="0" rIns="0" bIns="0" rtlCol="0">
                          <a:prstTxWarp prst="textNoShape">
                            <a:avLst/>
                          </a:prstTxWarp>
                          <a:noAutofit/>
                        </wps:bodyPr>
                      </wps:wsp>
                      <wps:wsp>
                        <wps:cNvPr id="275" name="Graphic 275"/>
                        <wps:cNvSpPr/>
                        <wps:spPr>
                          <a:xfrm>
                            <a:off x="178736" y="11985"/>
                            <a:ext cx="1300480" cy="1164590"/>
                          </a:xfrm>
                          <a:custGeom>
                            <a:avLst/>
                            <a:gdLst/>
                            <a:ahLst/>
                            <a:cxnLst/>
                            <a:rect l="l" t="t" r="r" b="b"/>
                            <a:pathLst>
                              <a:path w="1300480" h="1164590">
                                <a:moveTo>
                                  <a:pt x="438529" y="495795"/>
                                </a:moveTo>
                                <a:lnTo>
                                  <a:pt x="479217" y="523958"/>
                                </a:lnTo>
                              </a:path>
                              <a:path w="1300480" h="1164590">
                                <a:moveTo>
                                  <a:pt x="484977" y="593236"/>
                                </a:moveTo>
                                <a:lnTo>
                                  <a:pt x="1297058" y="331348"/>
                                </a:lnTo>
                              </a:path>
                              <a:path w="1300480" h="1164590">
                                <a:moveTo>
                                  <a:pt x="215194" y="1164454"/>
                                </a:moveTo>
                                <a:lnTo>
                                  <a:pt x="1297058" y="700599"/>
                                </a:lnTo>
                              </a:path>
                              <a:path w="1300480" h="1164590">
                                <a:moveTo>
                                  <a:pt x="1300013" y="334484"/>
                                </a:moveTo>
                                <a:lnTo>
                                  <a:pt x="1297058" y="697356"/>
                                </a:lnTo>
                              </a:path>
                              <a:path w="1300480" h="1164590">
                                <a:moveTo>
                                  <a:pt x="1063610" y="408573"/>
                                </a:moveTo>
                                <a:lnTo>
                                  <a:pt x="1063610" y="804196"/>
                                </a:lnTo>
                              </a:path>
                              <a:path w="1300480" h="1164590">
                                <a:moveTo>
                                  <a:pt x="1010142" y="423850"/>
                                </a:moveTo>
                                <a:lnTo>
                                  <a:pt x="1011635" y="824113"/>
                                </a:lnTo>
                              </a:path>
                              <a:path w="1300480" h="1164590">
                                <a:moveTo>
                                  <a:pt x="847913" y="474352"/>
                                </a:moveTo>
                                <a:lnTo>
                                  <a:pt x="847913" y="894874"/>
                                </a:lnTo>
                              </a:path>
                              <a:path w="1300480" h="1164590">
                                <a:moveTo>
                                  <a:pt x="681173" y="529815"/>
                                </a:moveTo>
                                <a:lnTo>
                                  <a:pt x="678164" y="965635"/>
                                </a:lnTo>
                              </a:path>
                              <a:path w="1300480" h="1164590">
                                <a:moveTo>
                                  <a:pt x="153160" y="1164284"/>
                                </a:moveTo>
                                <a:lnTo>
                                  <a:pt x="157683" y="617175"/>
                                </a:lnTo>
                                <a:lnTo>
                                  <a:pt x="482108" y="536451"/>
                                </a:lnTo>
                                <a:lnTo>
                                  <a:pt x="471536" y="1080252"/>
                                </a:lnTo>
                              </a:path>
                              <a:path w="1300480" h="1164590">
                                <a:moveTo>
                                  <a:pt x="156179" y="790584"/>
                                </a:moveTo>
                                <a:lnTo>
                                  <a:pt x="476070" y="694572"/>
                                </a:lnTo>
                              </a:path>
                              <a:path w="1300480" h="1164590">
                                <a:moveTo>
                                  <a:pt x="331966" y="736753"/>
                                </a:moveTo>
                                <a:lnTo>
                                  <a:pt x="330462" y="1115446"/>
                                </a:lnTo>
                              </a:path>
                              <a:path w="1300480" h="1164590">
                                <a:moveTo>
                                  <a:pt x="0" y="492594"/>
                                </a:moveTo>
                                <a:lnTo>
                                  <a:pt x="159198" y="598570"/>
                                </a:lnTo>
                              </a:path>
                              <a:path w="1300480" h="1164590">
                                <a:moveTo>
                                  <a:pt x="159881" y="613996"/>
                                </a:moveTo>
                                <a:lnTo>
                                  <a:pt x="160692" y="598666"/>
                                </a:lnTo>
                                <a:lnTo>
                                  <a:pt x="479654" y="521121"/>
                                </a:lnTo>
                                <a:lnTo>
                                  <a:pt x="479579" y="538051"/>
                                </a:lnTo>
                              </a:path>
                              <a:path w="1300480" h="1164590">
                                <a:moveTo>
                                  <a:pt x="480668" y="568017"/>
                                </a:moveTo>
                                <a:lnTo>
                                  <a:pt x="1295660" y="313969"/>
                                </a:lnTo>
                                <a:lnTo>
                                  <a:pt x="1295660" y="331337"/>
                                </a:lnTo>
                              </a:path>
                              <a:path w="1300480" h="1164590">
                                <a:moveTo>
                                  <a:pt x="439062" y="429152"/>
                                </a:moveTo>
                                <a:lnTo>
                                  <a:pt x="621293" y="380250"/>
                                </a:lnTo>
                              </a:path>
                              <a:path w="1300480" h="1164590">
                                <a:moveTo>
                                  <a:pt x="665768" y="370776"/>
                                </a:moveTo>
                                <a:lnTo>
                                  <a:pt x="935519" y="301360"/>
                                </a:lnTo>
                              </a:path>
                              <a:path w="1300480" h="1164590">
                                <a:moveTo>
                                  <a:pt x="1067525" y="269793"/>
                                </a:moveTo>
                                <a:lnTo>
                                  <a:pt x="1087623" y="263488"/>
                                </a:lnTo>
                                <a:lnTo>
                                  <a:pt x="1288502" y="315548"/>
                                </a:lnTo>
                              </a:path>
                              <a:path w="1300480" h="1164590">
                                <a:moveTo>
                                  <a:pt x="1089053" y="0"/>
                                </a:moveTo>
                                <a:lnTo>
                                  <a:pt x="1089053" y="263488"/>
                                </a:lnTo>
                              </a:path>
                              <a:path w="1300480" h="1164590">
                                <a:moveTo>
                                  <a:pt x="1264104" y="345536"/>
                                </a:moveTo>
                                <a:lnTo>
                                  <a:pt x="1264104" y="714755"/>
                                </a:lnTo>
                              </a:path>
                            </a:pathLst>
                          </a:custGeom>
                          <a:ln w="7222">
                            <a:solidFill>
                              <a:srgbClr val="231F20"/>
                            </a:solidFill>
                            <a:prstDash val="solid"/>
                          </a:ln>
                        </wps:spPr>
                        <wps:bodyPr wrap="square" lIns="0" tIns="0" rIns="0" bIns="0" rtlCol="0">
                          <a:prstTxWarp prst="textNoShape">
                            <a:avLst/>
                          </a:prstTxWarp>
                          <a:noAutofit/>
                        </wps:bodyPr>
                      </wps:wsp>
                      <pic:pic>
                        <pic:nvPicPr>
                          <pic:cNvPr id="276" name="Image 276"/>
                          <pic:cNvPicPr/>
                        </pic:nvPicPr>
                        <pic:blipFill>
                          <a:blip r:embed="rId64" cstate="print"/>
                          <a:stretch>
                            <a:fillRect/>
                          </a:stretch>
                        </pic:blipFill>
                        <pic:spPr>
                          <a:xfrm>
                            <a:off x="1239781" y="369699"/>
                            <a:ext cx="203801" cy="152371"/>
                          </a:xfrm>
                          <a:prstGeom prst="rect">
                            <a:avLst/>
                          </a:prstGeom>
                        </pic:spPr>
                      </pic:pic>
                      <wps:wsp>
                        <wps:cNvPr id="277" name="Graphic 277"/>
                        <wps:cNvSpPr/>
                        <wps:spPr>
                          <a:xfrm>
                            <a:off x="466954" y="717673"/>
                            <a:ext cx="997585" cy="456565"/>
                          </a:xfrm>
                          <a:custGeom>
                            <a:avLst/>
                            <a:gdLst/>
                            <a:ahLst/>
                            <a:cxnLst/>
                            <a:rect l="l" t="t" r="r" b="b"/>
                            <a:pathLst>
                              <a:path w="997585" h="456565">
                                <a:moveTo>
                                  <a:pt x="997415" y="0"/>
                                </a:moveTo>
                                <a:lnTo>
                                  <a:pt x="995708" y="14988"/>
                                </a:lnTo>
                                <a:lnTo>
                                  <a:pt x="0" y="456291"/>
                                </a:lnTo>
                              </a:path>
                            </a:pathLst>
                          </a:custGeom>
                          <a:ln w="7222">
                            <a:solidFill>
                              <a:srgbClr val="231F20"/>
                            </a:solidFill>
                            <a:prstDash val="solid"/>
                          </a:ln>
                        </wps:spPr>
                        <wps:bodyPr wrap="square" lIns="0" tIns="0" rIns="0" bIns="0" rtlCol="0">
                          <a:prstTxWarp prst="textNoShape">
                            <a:avLst/>
                          </a:prstTxWarp>
                          <a:noAutofit/>
                        </wps:bodyPr>
                      </wps:wsp>
                      <pic:pic>
                        <pic:nvPicPr>
                          <pic:cNvPr id="278" name="Image 278"/>
                          <pic:cNvPicPr/>
                        </pic:nvPicPr>
                        <pic:blipFill>
                          <a:blip r:embed="rId65" cstate="print"/>
                          <a:stretch>
                            <a:fillRect/>
                          </a:stretch>
                        </pic:blipFill>
                        <pic:spPr>
                          <a:xfrm>
                            <a:off x="468069" y="756478"/>
                            <a:ext cx="81044" cy="90656"/>
                          </a:xfrm>
                          <a:prstGeom prst="rect">
                            <a:avLst/>
                          </a:prstGeom>
                        </pic:spPr>
                      </pic:pic>
                      <wps:wsp>
                        <wps:cNvPr id="279" name="Graphic 279"/>
                        <wps:cNvSpPr/>
                        <wps:spPr>
                          <a:xfrm>
                            <a:off x="466890" y="592271"/>
                            <a:ext cx="74930" cy="39370"/>
                          </a:xfrm>
                          <a:custGeom>
                            <a:avLst/>
                            <a:gdLst/>
                            <a:ahLst/>
                            <a:cxnLst/>
                            <a:rect l="l" t="t" r="r" b="b"/>
                            <a:pathLst>
                              <a:path w="74930" h="39370">
                                <a:moveTo>
                                  <a:pt x="15799" y="18765"/>
                                </a:moveTo>
                                <a:lnTo>
                                  <a:pt x="3136" y="15564"/>
                                </a:lnTo>
                                <a:lnTo>
                                  <a:pt x="2592" y="24643"/>
                                </a:lnTo>
                                <a:lnTo>
                                  <a:pt x="2037" y="33721"/>
                                </a:lnTo>
                                <a:lnTo>
                                  <a:pt x="0" y="34927"/>
                                </a:lnTo>
                                <a:lnTo>
                                  <a:pt x="15799" y="38564"/>
                                </a:lnTo>
                                <a:lnTo>
                                  <a:pt x="29645" y="38982"/>
                                </a:lnTo>
                                <a:lnTo>
                                  <a:pt x="45228" y="35989"/>
                                </a:lnTo>
                                <a:lnTo>
                                  <a:pt x="74512" y="5082"/>
                                </a:lnTo>
                                <a:lnTo>
                                  <a:pt x="73118" y="1216"/>
                                </a:lnTo>
                                <a:lnTo>
                                  <a:pt x="70366" y="0"/>
                                </a:lnTo>
                                <a:lnTo>
                                  <a:pt x="64477" y="10294"/>
                                </a:lnTo>
                                <a:lnTo>
                                  <a:pt x="62269" y="11500"/>
                                </a:lnTo>
                                <a:lnTo>
                                  <a:pt x="56524" y="13812"/>
                                </a:lnTo>
                                <a:lnTo>
                                  <a:pt x="45684" y="17698"/>
                                </a:lnTo>
                                <a:lnTo>
                                  <a:pt x="34370" y="21296"/>
                                </a:lnTo>
                                <a:lnTo>
                                  <a:pt x="27203" y="22744"/>
                                </a:lnTo>
                                <a:lnTo>
                                  <a:pt x="19991" y="22242"/>
                                </a:lnTo>
                                <a:lnTo>
                                  <a:pt x="15799" y="18765"/>
                                </a:lnTo>
                                <a:close/>
                              </a:path>
                            </a:pathLst>
                          </a:custGeom>
                          <a:ln w="7222">
                            <a:solidFill>
                              <a:srgbClr val="231F20"/>
                            </a:solidFill>
                            <a:prstDash val="solid"/>
                          </a:ln>
                        </wps:spPr>
                        <wps:bodyPr wrap="square" lIns="0" tIns="0" rIns="0" bIns="0" rtlCol="0">
                          <a:prstTxWarp prst="textNoShape">
                            <a:avLst/>
                          </a:prstTxWarp>
                          <a:noAutofit/>
                        </wps:bodyPr>
                      </wps:wsp>
                      <pic:pic>
                        <pic:nvPicPr>
                          <pic:cNvPr id="280" name="Image 280"/>
                          <pic:cNvPicPr/>
                        </pic:nvPicPr>
                        <pic:blipFill>
                          <a:blip r:embed="rId66" cstate="print"/>
                          <a:stretch>
                            <a:fillRect/>
                          </a:stretch>
                        </pic:blipFill>
                        <pic:spPr>
                          <a:xfrm>
                            <a:off x="387664" y="370254"/>
                            <a:ext cx="167071" cy="164223"/>
                          </a:xfrm>
                          <a:prstGeom prst="rect">
                            <a:avLst/>
                          </a:prstGeom>
                        </pic:spPr>
                      </pic:pic>
                      <wps:wsp>
                        <wps:cNvPr id="281" name="Graphic 281"/>
                        <wps:cNvSpPr/>
                        <wps:spPr>
                          <a:xfrm>
                            <a:off x="368968" y="196029"/>
                            <a:ext cx="43180" cy="90805"/>
                          </a:xfrm>
                          <a:custGeom>
                            <a:avLst/>
                            <a:gdLst/>
                            <a:ahLst/>
                            <a:cxnLst/>
                            <a:rect l="l" t="t" r="r" b="b"/>
                            <a:pathLst>
                              <a:path w="43180" h="90805">
                                <a:moveTo>
                                  <a:pt x="22008" y="0"/>
                                </a:moveTo>
                                <a:lnTo>
                                  <a:pt x="0" y="29369"/>
                                </a:lnTo>
                                <a:lnTo>
                                  <a:pt x="12641" y="28344"/>
                                </a:lnTo>
                                <a:lnTo>
                                  <a:pt x="11702" y="65426"/>
                                </a:lnTo>
                                <a:lnTo>
                                  <a:pt x="0" y="67496"/>
                                </a:lnTo>
                                <a:lnTo>
                                  <a:pt x="22946" y="90667"/>
                                </a:lnTo>
                                <a:lnTo>
                                  <a:pt x="43098" y="64402"/>
                                </a:lnTo>
                                <a:lnTo>
                                  <a:pt x="30905" y="65426"/>
                                </a:lnTo>
                                <a:lnTo>
                                  <a:pt x="30905" y="27310"/>
                                </a:lnTo>
                                <a:lnTo>
                                  <a:pt x="43098" y="25251"/>
                                </a:lnTo>
                                <a:lnTo>
                                  <a:pt x="22008" y="0"/>
                                </a:lnTo>
                                <a:close/>
                              </a:path>
                            </a:pathLst>
                          </a:custGeom>
                          <a:solidFill>
                            <a:srgbClr val="939598"/>
                          </a:solidFill>
                        </wps:spPr>
                        <wps:bodyPr wrap="square" lIns="0" tIns="0" rIns="0" bIns="0" rtlCol="0">
                          <a:prstTxWarp prst="textNoShape">
                            <a:avLst/>
                          </a:prstTxWarp>
                          <a:noAutofit/>
                        </wps:bodyPr>
                      </wps:wsp>
                      <wps:wsp>
                        <wps:cNvPr id="282" name="Graphic 282"/>
                        <wps:cNvSpPr/>
                        <wps:spPr>
                          <a:xfrm>
                            <a:off x="236632" y="287733"/>
                            <a:ext cx="878840" cy="301625"/>
                          </a:xfrm>
                          <a:custGeom>
                            <a:avLst/>
                            <a:gdLst/>
                            <a:ahLst/>
                            <a:cxnLst/>
                            <a:rect l="l" t="t" r="r" b="b"/>
                            <a:pathLst>
                              <a:path w="878840" h="301625">
                                <a:moveTo>
                                  <a:pt x="380826" y="37208"/>
                                </a:moveTo>
                                <a:lnTo>
                                  <a:pt x="130832" y="82131"/>
                                </a:lnTo>
                                <a:lnTo>
                                  <a:pt x="129989" y="289666"/>
                                </a:lnTo>
                                <a:lnTo>
                                  <a:pt x="130981" y="292461"/>
                                </a:lnTo>
                                <a:lnTo>
                                  <a:pt x="183658" y="281056"/>
                                </a:lnTo>
                                <a:lnTo>
                                  <a:pt x="264671" y="261872"/>
                                </a:lnTo>
                                <a:lnTo>
                                  <a:pt x="343626" y="243034"/>
                                </a:lnTo>
                                <a:lnTo>
                                  <a:pt x="379140" y="234534"/>
                                </a:lnTo>
                                <a:lnTo>
                                  <a:pt x="380826" y="37208"/>
                                </a:lnTo>
                                <a:close/>
                              </a:path>
                              <a:path w="878840" h="301625">
                                <a:moveTo>
                                  <a:pt x="331540" y="46671"/>
                                </a:moveTo>
                                <a:lnTo>
                                  <a:pt x="330697" y="245672"/>
                                </a:lnTo>
                              </a:path>
                              <a:path w="878840" h="301625">
                                <a:moveTo>
                                  <a:pt x="324776" y="45572"/>
                                </a:moveTo>
                                <a:lnTo>
                                  <a:pt x="326326" y="42300"/>
                                </a:lnTo>
                                <a:lnTo>
                                  <a:pt x="324452" y="40919"/>
                                </a:lnTo>
                                <a:lnTo>
                                  <a:pt x="317004" y="41169"/>
                                </a:lnTo>
                                <a:lnTo>
                                  <a:pt x="261887" y="48730"/>
                                </a:lnTo>
                                <a:lnTo>
                                  <a:pt x="199695" y="58922"/>
                                </a:lnTo>
                                <a:lnTo>
                                  <a:pt x="142442" y="68559"/>
                                </a:lnTo>
                                <a:lnTo>
                                  <a:pt x="117315" y="72839"/>
                                </a:lnTo>
                                <a:lnTo>
                                  <a:pt x="115630" y="282231"/>
                                </a:lnTo>
                              </a:path>
                              <a:path w="878840" h="301625">
                                <a:moveTo>
                                  <a:pt x="379140" y="36280"/>
                                </a:moveTo>
                                <a:lnTo>
                                  <a:pt x="240552" y="3604"/>
                                </a:lnTo>
                                <a:lnTo>
                                  <a:pt x="236506" y="973"/>
                                </a:lnTo>
                                <a:lnTo>
                                  <a:pt x="230902" y="0"/>
                                </a:lnTo>
                                <a:lnTo>
                                  <a:pt x="156200" y="7752"/>
                                </a:lnTo>
                                <a:lnTo>
                                  <a:pt x="94407" y="15301"/>
                                </a:lnTo>
                                <a:lnTo>
                                  <a:pt x="39138" y="22154"/>
                                </a:lnTo>
                                <a:lnTo>
                                  <a:pt x="15201" y="25143"/>
                                </a:lnTo>
                                <a:lnTo>
                                  <a:pt x="6413" y="23185"/>
                                </a:lnTo>
                                <a:lnTo>
                                  <a:pt x="1900" y="24080"/>
                                </a:lnTo>
                                <a:lnTo>
                                  <a:pt x="237" y="29222"/>
                                </a:lnTo>
                                <a:lnTo>
                                  <a:pt x="0" y="40003"/>
                                </a:lnTo>
                                <a:lnTo>
                                  <a:pt x="130" y="74646"/>
                                </a:lnTo>
                                <a:lnTo>
                                  <a:pt x="416" y="132596"/>
                                </a:lnTo>
                                <a:lnTo>
                                  <a:pt x="702" y="187034"/>
                                </a:lnTo>
                                <a:lnTo>
                                  <a:pt x="11634" y="223829"/>
                                </a:lnTo>
                                <a:lnTo>
                                  <a:pt x="47611" y="246138"/>
                                </a:lnTo>
                                <a:lnTo>
                                  <a:pt x="82278" y="264658"/>
                                </a:lnTo>
                                <a:lnTo>
                                  <a:pt x="114250" y="281438"/>
                                </a:lnTo>
                                <a:lnTo>
                                  <a:pt x="128293" y="288749"/>
                                </a:lnTo>
                              </a:path>
                              <a:path w="878840" h="301625">
                                <a:moveTo>
                                  <a:pt x="5067" y="28844"/>
                                </a:moveTo>
                                <a:lnTo>
                                  <a:pt x="129146" y="80275"/>
                                </a:lnTo>
                              </a:path>
                              <a:path w="878840" h="301625">
                                <a:moveTo>
                                  <a:pt x="137617" y="292653"/>
                                </a:moveTo>
                                <a:lnTo>
                                  <a:pt x="141895" y="301540"/>
                                </a:lnTo>
                                <a:lnTo>
                                  <a:pt x="153747" y="298691"/>
                                </a:lnTo>
                                <a:lnTo>
                                  <a:pt x="165599" y="295843"/>
                                </a:lnTo>
                                <a:lnTo>
                                  <a:pt x="165599" y="285666"/>
                                </a:lnTo>
                              </a:path>
                              <a:path w="878840" h="301625">
                                <a:moveTo>
                                  <a:pt x="342773" y="243261"/>
                                </a:moveTo>
                                <a:lnTo>
                                  <a:pt x="346891" y="251454"/>
                                </a:lnTo>
                                <a:lnTo>
                                  <a:pt x="358796" y="250013"/>
                                </a:lnTo>
                                <a:lnTo>
                                  <a:pt x="370702" y="248563"/>
                                </a:lnTo>
                                <a:lnTo>
                                  <a:pt x="374169" y="237831"/>
                                </a:lnTo>
                                <a:lnTo>
                                  <a:pt x="373337" y="235996"/>
                                </a:lnTo>
                              </a:path>
                              <a:path w="878840" h="301625">
                                <a:moveTo>
                                  <a:pt x="5590" y="217636"/>
                                </a:moveTo>
                                <a:lnTo>
                                  <a:pt x="4907" y="231024"/>
                                </a:lnTo>
                                <a:lnTo>
                                  <a:pt x="12673" y="235462"/>
                                </a:lnTo>
                                <a:lnTo>
                                  <a:pt x="20407" y="239911"/>
                                </a:lnTo>
                                <a:lnTo>
                                  <a:pt x="28888" y="235462"/>
                                </a:lnTo>
                              </a:path>
                              <a:path w="878840" h="301625">
                                <a:moveTo>
                                  <a:pt x="637370" y="116439"/>
                                </a:moveTo>
                                <a:lnTo>
                                  <a:pt x="675279" y="107468"/>
                                </a:lnTo>
                                <a:lnTo>
                                  <a:pt x="697652" y="102035"/>
                                </a:lnTo>
                                <a:lnTo>
                                  <a:pt x="713252" y="97942"/>
                                </a:lnTo>
                                <a:lnTo>
                                  <a:pt x="730843" y="92991"/>
                                </a:lnTo>
                                <a:lnTo>
                                  <a:pt x="747945" y="89407"/>
                                </a:lnTo>
                                <a:lnTo>
                                  <a:pt x="757602" y="89477"/>
                                </a:lnTo>
                                <a:lnTo>
                                  <a:pt x="761880" y="91078"/>
                                </a:lnTo>
                                <a:lnTo>
                                  <a:pt x="762847" y="92084"/>
                                </a:lnTo>
                                <a:lnTo>
                                  <a:pt x="819454" y="107286"/>
                                </a:lnTo>
                                <a:lnTo>
                                  <a:pt x="849855" y="115643"/>
                                </a:lnTo>
                                <a:lnTo>
                                  <a:pt x="864431" y="120118"/>
                                </a:lnTo>
                                <a:lnTo>
                                  <a:pt x="873559" y="123672"/>
                                </a:lnTo>
                                <a:lnTo>
                                  <a:pt x="878706" y="128091"/>
                                </a:lnTo>
                                <a:lnTo>
                                  <a:pt x="877225" y="132477"/>
                                </a:lnTo>
                                <a:lnTo>
                                  <a:pt x="737652" y="177896"/>
                                </a:lnTo>
                                <a:lnTo>
                                  <a:pt x="667911" y="199171"/>
                                </a:lnTo>
                                <a:lnTo>
                                  <a:pt x="628377" y="211118"/>
                                </a:lnTo>
                                <a:lnTo>
                                  <a:pt x="616108" y="214713"/>
                                </a:lnTo>
                                <a:lnTo>
                                  <a:pt x="607873" y="210222"/>
                                </a:lnTo>
                                <a:lnTo>
                                  <a:pt x="484913" y="165128"/>
                                </a:lnTo>
                                <a:lnTo>
                                  <a:pt x="475683" y="159873"/>
                                </a:lnTo>
                                <a:lnTo>
                                  <a:pt x="472435" y="156810"/>
                                </a:lnTo>
                                <a:lnTo>
                                  <a:pt x="475015" y="154759"/>
                                </a:lnTo>
                                <a:lnTo>
                                  <a:pt x="483271" y="152540"/>
                                </a:lnTo>
                                <a:lnTo>
                                  <a:pt x="506894" y="146932"/>
                                </a:lnTo>
                                <a:lnTo>
                                  <a:pt x="544522" y="138109"/>
                                </a:lnTo>
                                <a:lnTo>
                                  <a:pt x="579392" y="129962"/>
                                </a:lnTo>
                                <a:lnTo>
                                  <a:pt x="594740" y="126382"/>
                                </a:lnTo>
                              </a:path>
                            </a:pathLst>
                          </a:custGeom>
                          <a:ln w="7222">
                            <a:solidFill>
                              <a:srgbClr val="231F20"/>
                            </a:solidFill>
                            <a:prstDash val="solid"/>
                          </a:ln>
                        </wps:spPr>
                        <wps:bodyPr wrap="square" lIns="0" tIns="0" rIns="0" bIns="0" rtlCol="0">
                          <a:prstTxWarp prst="textNoShape">
                            <a:avLst/>
                          </a:prstTxWarp>
                          <a:noAutofit/>
                        </wps:bodyPr>
                      </wps:wsp>
                      <pic:pic>
                        <pic:nvPicPr>
                          <pic:cNvPr id="283" name="Image 283"/>
                          <pic:cNvPicPr/>
                        </pic:nvPicPr>
                        <pic:blipFill>
                          <a:blip r:embed="rId67" cstate="print"/>
                          <a:stretch>
                            <a:fillRect/>
                          </a:stretch>
                        </pic:blipFill>
                        <pic:spPr>
                          <a:xfrm>
                            <a:off x="721764" y="331796"/>
                            <a:ext cx="325139" cy="125007"/>
                          </a:xfrm>
                          <a:prstGeom prst="rect">
                            <a:avLst/>
                          </a:prstGeom>
                        </pic:spPr>
                      </pic:pic>
                      <wps:wsp>
                        <wps:cNvPr id="284" name="Graphic 284"/>
                        <wps:cNvSpPr/>
                        <wps:spPr>
                          <a:xfrm>
                            <a:off x="1041666" y="296345"/>
                            <a:ext cx="369570" cy="103505"/>
                          </a:xfrm>
                          <a:custGeom>
                            <a:avLst/>
                            <a:gdLst/>
                            <a:ahLst/>
                            <a:cxnLst/>
                            <a:rect l="l" t="t" r="r" b="b"/>
                            <a:pathLst>
                              <a:path w="369570" h="103505">
                                <a:moveTo>
                                  <a:pt x="75662" y="39851"/>
                                </a:moveTo>
                                <a:lnTo>
                                  <a:pt x="13468" y="56013"/>
                                </a:lnTo>
                                <a:lnTo>
                                  <a:pt x="3523" y="59220"/>
                                </a:lnTo>
                                <a:lnTo>
                                  <a:pt x="0" y="61387"/>
                                </a:lnTo>
                                <a:lnTo>
                                  <a:pt x="2709" y="63502"/>
                                </a:lnTo>
                                <a:lnTo>
                                  <a:pt x="81515" y="86258"/>
                                </a:lnTo>
                                <a:lnTo>
                                  <a:pt x="121995" y="97269"/>
                                </a:lnTo>
                                <a:lnTo>
                                  <a:pt x="152936" y="103103"/>
                                </a:lnTo>
                                <a:lnTo>
                                  <a:pt x="158510" y="102610"/>
                                </a:lnTo>
                                <a:lnTo>
                                  <a:pt x="202788" y="90929"/>
                                </a:lnTo>
                                <a:lnTo>
                                  <a:pt x="268252" y="70138"/>
                                </a:lnTo>
                                <a:lnTo>
                                  <a:pt x="331083" y="49762"/>
                                </a:lnTo>
                                <a:lnTo>
                                  <a:pt x="369182" y="35904"/>
                                </a:lnTo>
                                <a:lnTo>
                                  <a:pt x="298599" y="16760"/>
                                </a:lnTo>
                                <a:lnTo>
                                  <a:pt x="257952" y="7935"/>
                                </a:lnTo>
                                <a:lnTo>
                                  <a:pt x="239704" y="4049"/>
                                </a:lnTo>
                                <a:lnTo>
                                  <a:pt x="231371" y="1128"/>
                                </a:lnTo>
                                <a:lnTo>
                                  <a:pt x="225645" y="0"/>
                                </a:lnTo>
                                <a:lnTo>
                                  <a:pt x="219873" y="525"/>
                                </a:lnTo>
                                <a:lnTo>
                                  <a:pt x="211402" y="2566"/>
                                </a:lnTo>
                                <a:lnTo>
                                  <a:pt x="197139" y="6247"/>
                                </a:lnTo>
                                <a:lnTo>
                                  <a:pt x="195123" y="6983"/>
                                </a:lnTo>
                              </a:path>
                            </a:pathLst>
                          </a:custGeom>
                          <a:ln w="7222">
                            <a:solidFill>
                              <a:srgbClr val="231F20"/>
                            </a:solidFill>
                            <a:prstDash val="solid"/>
                          </a:ln>
                        </wps:spPr>
                        <wps:bodyPr wrap="square" lIns="0" tIns="0" rIns="0" bIns="0" rtlCol="0">
                          <a:prstTxWarp prst="textNoShape">
                            <a:avLst/>
                          </a:prstTxWarp>
                          <a:noAutofit/>
                        </wps:bodyPr>
                      </wps:wsp>
                      <pic:pic>
                        <pic:nvPicPr>
                          <pic:cNvPr id="285" name="Image 285"/>
                          <pic:cNvPicPr/>
                        </pic:nvPicPr>
                        <pic:blipFill>
                          <a:blip r:embed="rId68" cstate="print"/>
                          <a:stretch>
                            <a:fillRect/>
                          </a:stretch>
                        </pic:blipFill>
                        <pic:spPr>
                          <a:xfrm>
                            <a:off x="1059791" y="235517"/>
                            <a:ext cx="379076" cy="249929"/>
                          </a:xfrm>
                          <a:prstGeom prst="rect">
                            <a:avLst/>
                          </a:prstGeom>
                        </pic:spPr>
                      </pic:pic>
                      <wps:wsp>
                        <wps:cNvPr id="286" name="Graphic 286"/>
                        <wps:cNvSpPr/>
                        <wps:spPr>
                          <a:xfrm>
                            <a:off x="1461489" y="3611"/>
                            <a:ext cx="652145" cy="939800"/>
                          </a:xfrm>
                          <a:custGeom>
                            <a:avLst/>
                            <a:gdLst/>
                            <a:ahLst/>
                            <a:cxnLst/>
                            <a:rect l="l" t="t" r="r" b="b"/>
                            <a:pathLst>
                              <a:path w="652145" h="939800">
                                <a:moveTo>
                                  <a:pt x="17228" y="689995"/>
                                </a:moveTo>
                                <a:lnTo>
                                  <a:pt x="625592" y="879331"/>
                                </a:lnTo>
                              </a:path>
                              <a:path w="652145" h="939800">
                                <a:moveTo>
                                  <a:pt x="0" y="727866"/>
                                </a:moveTo>
                                <a:lnTo>
                                  <a:pt x="628473" y="939296"/>
                                </a:lnTo>
                              </a:path>
                              <a:path w="652145" h="939800">
                                <a:moveTo>
                                  <a:pt x="109250" y="4107"/>
                                </a:moveTo>
                                <a:lnTo>
                                  <a:pt x="108045" y="337578"/>
                                </a:lnTo>
                              </a:path>
                              <a:path w="652145" h="939800">
                                <a:moveTo>
                                  <a:pt x="227633" y="293690"/>
                                </a:moveTo>
                                <a:lnTo>
                                  <a:pt x="97089" y="341546"/>
                                </a:lnTo>
                                <a:lnTo>
                                  <a:pt x="95905" y="354753"/>
                                </a:lnTo>
                                <a:lnTo>
                                  <a:pt x="651697" y="469093"/>
                                </a:lnTo>
                              </a:path>
                              <a:path w="652145" h="939800">
                                <a:moveTo>
                                  <a:pt x="106850" y="342858"/>
                                </a:moveTo>
                                <a:lnTo>
                                  <a:pt x="643280" y="447810"/>
                                </a:lnTo>
                              </a:path>
                              <a:path w="652145" h="939800">
                                <a:moveTo>
                                  <a:pt x="274754" y="1322"/>
                                </a:moveTo>
                                <a:lnTo>
                                  <a:pt x="274754" y="139580"/>
                                </a:lnTo>
                              </a:path>
                              <a:path w="652145" h="939800">
                                <a:moveTo>
                                  <a:pt x="289188" y="1322"/>
                                </a:moveTo>
                                <a:lnTo>
                                  <a:pt x="290510" y="135600"/>
                                </a:lnTo>
                              </a:path>
                              <a:path w="652145" h="939800">
                                <a:moveTo>
                                  <a:pt x="495805" y="283118"/>
                                </a:moveTo>
                                <a:lnTo>
                                  <a:pt x="493384" y="1322"/>
                                </a:lnTo>
                              </a:path>
                              <a:path w="652145" h="939800">
                                <a:moveTo>
                                  <a:pt x="509151" y="0"/>
                                </a:moveTo>
                                <a:lnTo>
                                  <a:pt x="512757" y="281795"/>
                                </a:lnTo>
                              </a:path>
                              <a:path w="652145" h="939800">
                                <a:moveTo>
                                  <a:pt x="523681" y="0"/>
                                </a:moveTo>
                                <a:lnTo>
                                  <a:pt x="522497" y="285763"/>
                                </a:lnTo>
                              </a:path>
                              <a:path w="652145" h="939800">
                                <a:moveTo>
                                  <a:pt x="477873" y="279021"/>
                                </a:moveTo>
                                <a:lnTo>
                                  <a:pt x="502735" y="282967"/>
                                </a:lnTo>
                                <a:lnTo>
                                  <a:pt x="557526" y="291647"/>
                                </a:lnTo>
                                <a:lnTo>
                                  <a:pt x="612336" y="300327"/>
                                </a:lnTo>
                                <a:lnTo>
                                  <a:pt x="637252" y="304272"/>
                                </a:lnTo>
                              </a:path>
                              <a:path w="652145" h="939800">
                                <a:moveTo>
                                  <a:pt x="472848" y="289732"/>
                                </a:moveTo>
                                <a:lnTo>
                                  <a:pt x="645680" y="317607"/>
                                </a:lnTo>
                              </a:path>
                            </a:pathLst>
                          </a:custGeom>
                          <a:ln w="7222">
                            <a:solidFill>
                              <a:srgbClr val="231F20"/>
                            </a:solidFill>
                            <a:prstDash val="solid"/>
                          </a:ln>
                        </wps:spPr>
                        <wps:bodyPr wrap="square" lIns="0" tIns="0" rIns="0" bIns="0" rtlCol="0">
                          <a:prstTxWarp prst="textNoShape">
                            <a:avLst/>
                          </a:prstTxWarp>
                          <a:noAutofit/>
                        </wps:bodyPr>
                      </wps:wsp>
                      <pic:pic>
                        <pic:nvPicPr>
                          <pic:cNvPr id="287" name="Image 287"/>
                          <pic:cNvPicPr/>
                        </pic:nvPicPr>
                        <pic:blipFill>
                          <a:blip r:embed="rId69" cstate="print"/>
                          <a:stretch>
                            <a:fillRect/>
                          </a:stretch>
                        </pic:blipFill>
                        <pic:spPr>
                          <a:xfrm>
                            <a:off x="0" y="890607"/>
                            <a:ext cx="292868" cy="298842"/>
                          </a:xfrm>
                          <a:prstGeom prst="rect">
                            <a:avLst/>
                          </a:prstGeom>
                        </pic:spPr>
                      </pic:pic>
                      <wps:wsp>
                        <wps:cNvPr id="288" name="Graphic 288"/>
                        <wps:cNvSpPr/>
                        <wps:spPr>
                          <a:xfrm>
                            <a:off x="1692504" y="136619"/>
                            <a:ext cx="250825" cy="242570"/>
                          </a:xfrm>
                          <a:custGeom>
                            <a:avLst/>
                            <a:gdLst/>
                            <a:ahLst/>
                            <a:cxnLst/>
                            <a:rect l="l" t="t" r="r" b="b"/>
                            <a:pathLst>
                              <a:path w="250825" h="242570">
                                <a:moveTo>
                                  <a:pt x="0" y="21303"/>
                                </a:moveTo>
                                <a:lnTo>
                                  <a:pt x="725" y="204334"/>
                                </a:lnTo>
                                <a:lnTo>
                                  <a:pt x="171466" y="235112"/>
                                </a:lnTo>
                                <a:lnTo>
                                  <a:pt x="172170" y="40239"/>
                                </a:lnTo>
                                <a:lnTo>
                                  <a:pt x="0" y="21303"/>
                                </a:lnTo>
                                <a:close/>
                              </a:path>
                              <a:path w="250825" h="242570">
                                <a:moveTo>
                                  <a:pt x="7894" y="32334"/>
                                </a:moveTo>
                                <a:lnTo>
                                  <a:pt x="5750" y="168831"/>
                                </a:lnTo>
                                <a:lnTo>
                                  <a:pt x="163572" y="194072"/>
                                </a:lnTo>
                                <a:lnTo>
                                  <a:pt x="162857" y="47333"/>
                                </a:lnTo>
                                <a:lnTo>
                                  <a:pt x="7894" y="32334"/>
                                </a:lnTo>
                                <a:close/>
                              </a:path>
                              <a:path w="250825" h="242570">
                                <a:moveTo>
                                  <a:pt x="8609" y="204334"/>
                                </a:moveTo>
                                <a:lnTo>
                                  <a:pt x="8609" y="182241"/>
                                </a:lnTo>
                                <a:lnTo>
                                  <a:pt x="167167" y="206703"/>
                                </a:lnTo>
                                <a:lnTo>
                                  <a:pt x="167167" y="233533"/>
                                </a:lnTo>
                              </a:path>
                              <a:path w="250825" h="242570">
                                <a:moveTo>
                                  <a:pt x="109048" y="198030"/>
                                </a:moveTo>
                                <a:lnTo>
                                  <a:pt x="110488" y="224059"/>
                                </a:lnTo>
                              </a:path>
                              <a:path w="250825" h="242570">
                                <a:moveTo>
                                  <a:pt x="17207" y="44186"/>
                                </a:moveTo>
                                <a:lnTo>
                                  <a:pt x="16503" y="147538"/>
                                </a:lnTo>
                                <a:lnTo>
                                  <a:pt x="13572" y="156265"/>
                                </a:lnTo>
                                <a:lnTo>
                                  <a:pt x="14540" y="161145"/>
                                </a:lnTo>
                                <a:lnTo>
                                  <a:pt x="61255" y="170225"/>
                                </a:lnTo>
                                <a:lnTo>
                                  <a:pt x="123938" y="178341"/>
                                </a:lnTo>
                                <a:lnTo>
                                  <a:pt x="136315" y="179883"/>
                                </a:lnTo>
                                <a:lnTo>
                                  <a:pt x="148342" y="183288"/>
                                </a:lnTo>
                                <a:lnTo>
                                  <a:pt x="154517" y="183518"/>
                                </a:lnTo>
                                <a:lnTo>
                                  <a:pt x="156793" y="179760"/>
                                </a:lnTo>
                                <a:lnTo>
                                  <a:pt x="157118" y="171200"/>
                                </a:lnTo>
                                <a:lnTo>
                                  <a:pt x="157006" y="149466"/>
                                </a:lnTo>
                                <a:lnTo>
                                  <a:pt x="156760" y="116266"/>
                                </a:lnTo>
                                <a:lnTo>
                                  <a:pt x="156515" y="85876"/>
                                </a:lnTo>
                                <a:lnTo>
                                  <a:pt x="156403" y="72574"/>
                                </a:lnTo>
                                <a:lnTo>
                                  <a:pt x="157822" y="58385"/>
                                </a:lnTo>
                                <a:lnTo>
                                  <a:pt x="144210" y="55228"/>
                                </a:lnTo>
                                <a:lnTo>
                                  <a:pt x="121011" y="51554"/>
                                </a:lnTo>
                                <a:lnTo>
                                  <a:pt x="82954" y="46549"/>
                                </a:lnTo>
                                <a:lnTo>
                                  <a:pt x="46649" y="42137"/>
                                </a:lnTo>
                                <a:lnTo>
                                  <a:pt x="28707" y="40239"/>
                                </a:lnTo>
                                <a:lnTo>
                                  <a:pt x="24397" y="40239"/>
                                </a:lnTo>
                                <a:lnTo>
                                  <a:pt x="17207" y="44186"/>
                                </a:lnTo>
                                <a:close/>
                              </a:path>
                              <a:path w="250825" h="242570">
                                <a:moveTo>
                                  <a:pt x="725" y="18935"/>
                                </a:moveTo>
                                <a:lnTo>
                                  <a:pt x="70302" y="0"/>
                                </a:lnTo>
                                <a:lnTo>
                                  <a:pt x="238899" y="14988"/>
                                </a:lnTo>
                                <a:lnTo>
                                  <a:pt x="175061" y="38650"/>
                                </a:lnTo>
                              </a:path>
                              <a:path w="250825" h="242570">
                                <a:moveTo>
                                  <a:pt x="236754" y="16567"/>
                                </a:moveTo>
                                <a:lnTo>
                                  <a:pt x="236040" y="25251"/>
                                </a:lnTo>
                                <a:lnTo>
                                  <a:pt x="249663" y="22893"/>
                                </a:lnTo>
                                <a:lnTo>
                                  <a:pt x="250388" y="127013"/>
                                </a:lnTo>
                                <a:lnTo>
                                  <a:pt x="241779" y="148317"/>
                                </a:lnTo>
                                <a:lnTo>
                                  <a:pt x="242494" y="190914"/>
                                </a:lnTo>
                                <a:lnTo>
                                  <a:pt x="172170" y="235890"/>
                                </a:lnTo>
                              </a:path>
                              <a:path w="250825" h="242570">
                                <a:moveTo>
                                  <a:pt x="142055" y="231154"/>
                                </a:moveTo>
                                <a:lnTo>
                                  <a:pt x="139206" y="242195"/>
                                </a:lnTo>
                                <a:lnTo>
                                  <a:pt x="150664" y="241416"/>
                                </a:lnTo>
                                <a:lnTo>
                                  <a:pt x="162121" y="240616"/>
                                </a:lnTo>
                                <a:lnTo>
                                  <a:pt x="162121" y="233533"/>
                                </a:lnTo>
                              </a:path>
                              <a:path w="250825" h="242570">
                                <a:moveTo>
                                  <a:pt x="7158" y="206703"/>
                                </a:moveTo>
                                <a:lnTo>
                                  <a:pt x="7158" y="214597"/>
                                </a:lnTo>
                                <a:lnTo>
                                  <a:pt x="17207" y="216176"/>
                                </a:lnTo>
                                <a:lnTo>
                                  <a:pt x="27267" y="217755"/>
                                </a:lnTo>
                                <a:lnTo>
                                  <a:pt x="31555" y="209071"/>
                                </a:lnTo>
                              </a:path>
                            </a:pathLst>
                          </a:custGeom>
                          <a:ln w="722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8.631607pt;margin-top:-12.606802pt;width:166.7pt;height:93.7pt;mso-position-horizontal-relative:page;mso-position-vertical-relative:paragraph;z-index:-16986624" id="docshapegroup240" coordorigin="4373,-252" coordsize="3334,1874">
                <v:shape style="position:absolute;left:4554;top:382;width:150;height:80" id="docshape241" coordorigin="4555,383" coordsize="150,80" path="m4664,383l4669,406,4597,414,4598,391,4555,432,4598,462,4600,444,4666,431,4664,451,4704,413,4664,383xe" filled="true" fillcolor="#939598" stroked="false">
                  <v:path arrowok="t"/>
                  <v:fill type="solid"/>
                </v:shape>
                <v:shape style="position:absolute;left:4651;top:512;width:96;height:959" id="docshape242" coordorigin="4652,512" coordsize="96,959" path="m4652,560l4653,536,4747,512m4654,542l4652,1471e" filled="false" stroked="true" strokeweight=".568680pt" strokecolor="#231f20">
                  <v:path arrowok="t"/>
                  <v:stroke dashstyle="solid"/>
                </v:shape>
                <v:shape style="position:absolute;left:5363;top:222;width:122;height:93" id="docshape243" coordorigin="5364,223" coordsize="122,93" path="m5456,223l5457,252,5390,257,5388,235,5364,277,5392,315,5392,285,5458,279,5460,297,5486,259,5456,223xe" filled="true" fillcolor="#939598" stroked="false">
                  <v:path arrowok="t"/>
                  <v:fill type="solid"/>
                </v:shape>
                <v:shape style="position:absolute;left:4654;top:-234;width:2048;height:1834" id="docshape244" coordorigin="4654,-233" coordsize="2048,1834" path="m5345,548l5409,592m5418,701l6697,289m4993,1601l6697,870m6701,293l6697,865m6329,410l6329,1033m6245,434l6247,1065m5989,514l5989,1176m5727,601l5722,1287m4895,1600l4902,739,5413,612,5397,1468m4900,1012l5404,861m5177,927l5175,1523m4654,542l4905,709m4906,734l4907,710,5409,587,5409,614m5411,661l6695,261,6695,289m5346,443l5633,366m5703,351l6127,241m6335,192l6367,182,6683,264m6369,-233l6369,182m6645,311l6645,892e" filled="false" stroked="true" strokeweight=".568680pt" strokecolor="#231f20">
                  <v:path arrowok="t"/>
                  <v:stroke dashstyle="solid"/>
                </v:shape>
                <v:shape style="position:absolute;left:6325;top:330;width:321;height:240" type="#_x0000_t75" id="docshape245" stroked="false">
                  <v:imagedata r:id="rId64" o:title=""/>
                </v:shape>
                <v:shape style="position:absolute;left:5108;top:878;width:1571;height:719" id="docshape246" coordorigin="5108,878" coordsize="1571,719" path="m6679,878l6676,902,5108,1597e" filled="false" stroked="true" strokeweight=".568680pt" strokecolor="#231f20">
                  <v:path arrowok="t"/>
                  <v:stroke dashstyle="solid"/>
                </v:shape>
                <v:shape style="position:absolute;left:5109;top:939;width:128;height:143" type="#_x0000_t75" id="docshape247" stroked="false">
                  <v:imagedata r:id="rId65" o:title=""/>
                </v:shape>
                <v:shape style="position:absolute;left:5107;top:680;width:118;height:62" id="docshape248" coordorigin="5108,681" coordsize="118,62" path="m5133,710l5113,705,5112,719,5111,734,5108,736,5133,741,5155,742,5179,737,5225,689,5223,682,5219,681,5209,697,5206,699,5197,702,5180,708,5162,714,5151,716,5139,716,5133,710xe" filled="false" stroked="true" strokeweight=".568680pt" strokecolor="#231f20">
                  <v:path arrowok="t"/>
                  <v:stroke dashstyle="solid"/>
                </v:shape>
                <v:shape style="position:absolute;left:4983;top:330;width:264;height:259" type="#_x0000_t75" id="docshape249" stroked="false">
                  <v:imagedata r:id="rId66" o:title=""/>
                </v:shape>
                <v:shape style="position:absolute;left:4953;top:56;width:68;height:143" id="docshape250" coordorigin="4954,57" coordsize="68,143" path="m4988,57l4954,103,4974,101,4972,160,4954,163,4990,199,5022,158,5002,160,5002,100,5022,96,4988,57xe" filled="true" fillcolor="#939598" stroked="false">
                  <v:path arrowok="t"/>
                  <v:fill type="solid"/>
                </v:shape>
                <v:shape style="position:absolute;left:4745;top:200;width:1384;height:475" id="docshape251" coordorigin="4745,201" coordsize="1384,475" path="m5345,260l4951,330,4950,657,4952,662,4952,662,4969,659,5035,644,5162,613,5286,584,5342,570,5345,260xm5267,274l5266,588m5257,273l5259,268,5256,265,5245,266,5221,268,5158,278,5060,294,4970,309,4930,316,4927,645m5342,258l5124,207,5118,203,5109,201,5092,202,5060,205,4991,213,4894,225,4807,236,4769,241,4755,237,4748,239,4746,247,4745,264,4745,319,4746,410,4746,496,4747,533,4756,546,4764,553,4772,560,4785,569,4820,589,4875,618,4925,644,4947,656m4753,246l4949,327m4962,662l4969,676,4969,676,4987,671,5006,667,5006,651,5006,651m5285,584l5292,597,5292,597,5310,595,5329,592,5335,576,5333,573m4754,544l4753,565,4753,565,4765,572,4777,579,4791,572,4791,572m5749,384l5809,370,5844,362,5869,355,5896,347,5923,342,5938,342,5945,344,5947,346,6036,370,6084,383,6107,390,6121,396,6129,403,6127,410,6121,415,6117,417,5907,481,5797,515,5752,528,5735,533,5716,539,5703,532,5703,532,5509,461,5494,453,5489,448,5493,445,5506,441,5544,432,5603,418,5658,406,5682,400e" filled="false" stroked="true" strokeweight=".568680pt" strokecolor="#231f20">
                  <v:path arrowok="t"/>
                  <v:stroke dashstyle="solid"/>
                </v:shape>
                <v:shape style="position:absolute;left:5509;top:270;width:513;height:197" type="#_x0000_t75" id="docshape252" stroked="false">
                  <v:imagedata r:id="rId67" o:title=""/>
                </v:shape>
                <v:shape style="position:absolute;left:6013;top:214;width:582;height:163" id="docshape253" coordorigin="6013,215" coordsize="582,163" path="m6132,277l6034,303,6019,308,6013,311,6017,315,6141,350,6205,368,6254,377,6263,376,6332,358,6435,325,6534,293,6594,271,6483,241,6419,227,6391,221,6377,216,6368,215,6359,215,6346,219,6324,224,6320,226e" filled="false" stroked="true" strokeweight=".568680pt" strokecolor="#231f20">
                  <v:path arrowok="t"/>
                  <v:stroke dashstyle="solid"/>
                </v:shape>
                <v:shape style="position:absolute;left:6041;top:118;width:597;height:394" type="#_x0000_t75" id="docshape254" stroked="false">
                  <v:imagedata r:id="rId68" o:title=""/>
                </v:shape>
                <v:shape style="position:absolute;left:6674;top:-247;width:1027;height:1480" id="docshape255" coordorigin="6674,-246" coordsize="1027,1480" path="m6701,840l7659,1138m6674,900l7664,1233m6846,-240l6844,285m7033,216l6827,291,6825,312,7700,492m6842,293l7687,459m7107,-244l7107,-27m7130,-244l7132,-33m7455,199l7451,-244m7476,-246l7482,197m7499,-246l7497,204m7427,193l7466,199,7552,213,7638,227,7678,233m7419,210l7691,254e" filled="false" stroked="true" strokeweight=".568680pt" strokecolor="#231f20">
                  <v:path arrowok="t"/>
                  <v:stroke dashstyle="solid"/>
                </v:shape>
                <v:shape style="position:absolute;left:4372;top:1150;width:462;height:471" type="#_x0000_t75" id="docshape256" stroked="false">
                  <v:imagedata r:id="rId69" o:title=""/>
                </v:shape>
                <v:shape style="position:absolute;left:7038;top:-37;width:395;height:382" id="docshape257" coordorigin="7038,-37" coordsize="395,382" path="m7038,-3l7039,285,7308,333,7309,26,7038,-3xm7050,14l7047,229,7296,269,7294,38,7050,14xm7052,285l7052,250,7301,289,7301,331m7210,275l7212,316m7065,33l7064,195,7059,209,7061,217,7071,221,7093,225,7134,231,7187,238,7233,244,7253,246,7272,252,7281,252,7285,246,7285,233,7285,198,7285,146,7284,98,7284,77,7287,55,7287,55,7265,50,7229,44,7169,36,7111,29,7083,26,7076,26,7065,33,7065,33xm7039,-7l7149,-37,7414,-13,7314,24m7411,-11l7410,3,7431,-1,7432,163,7419,197,7420,264,7309,334m7262,327l7257,344,7257,344,7275,343,7293,342,7293,331,7293,331m7049,289l7049,301,7049,301,7065,303,7081,306,7088,292,7088,292e" filled="false" stroked="true" strokeweight=".568680pt" strokecolor="#231f20">
                  <v:path arrowok="t"/>
                  <v:stroke dashstyle="solid"/>
                </v:shape>
                <w10:wrap type="none"/>
              </v:group>
            </w:pict>
          </mc:Fallback>
        </mc:AlternateContent>
      </w:r>
      <w:r>
        <w:rPr>
          <w:rFonts w:ascii="Century Gothic"/>
          <w:b/>
          <w:color w:val="231F20"/>
          <w:w w:val="90"/>
          <w:sz w:val="13"/>
        </w:rPr>
        <w:t>Open</w:t>
      </w:r>
      <w:r>
        <w:rPr>
          <w:rFonts w:ascii="Century Gothic"/>
          <w:b/>
          <w:color w:val="231F20"/>
          <w:spacing w:val="-3"/>
          <w:w w:val="90"/>
          <w:sz w:val="13"/>
        </w:rPr>
        <w:t> </w:t>
      </w:r>
      <w:r>
        <w:rPr>
          <w:rFonts w:ascii="Century Gothic"/>
          <w:b/>
          <w:color w:val="231F20"/>
          <w:spacing w:val="-2"/>
          <w:sz w:val="13"/>
        </w:rPr>
        <w:t>space</w:t>
      </w:r>
    </w:p>
    <w:p>
      <w:pPr>
        <w:spacing w:before="64"/>
        <w:ind w:left="186" w:right="0" w:firstLine="0"/>
        <w:jc w:val="left"/>
        <w:rPr>
          <w:rFonts w:ascii="Century Gothic"/>
          <w:b/>
          <w:sz w:val="13"/>
        </w:rPr>
      </w:pPr>
      <w:r>
        <w:rPr>
          <w:rFonts w:ascii="Century Gothic"/>
          <w:b/>
          <w:color w:val="231F20"/>
          <w:sz w:val="13"/>
        </w:rPr>
        <w:t>7.5</w:t>
      </w:r>
      <w:r>
        <w:rPr>
          <w:rFonts w:ascii="Century Gothic"/>
          <w:b/>
          <w:color w:val="231F20"/>
          <w:spacing w:val="-9"/>
          <w:sz w:val="13"/>
        </w:rPr>
        <w:t> </w:t>
      </w:r>
      <w:r>
        <w:rPr>
          <w:rFonts w:ascii="Century Gothic"/>
          <w:b/>
          <w:color w:val="231F20"/>
          <w:spacing w:val="-5"/>
          <w:sz w:val="13"/>
        </w:rPr>
        <w:t>cm</w:t>
      </w:r>
    </w:p>
    <w:p>
      <w:pPr>
        <w:pStyle w:val="BodyText"/>
        <w:rPr>
          <w:rFonts w:ascii="Century Gothic"/>
          <w:b/>
          <w:sz w:val="16"/>
        </w:rPr>
      </w:pPr>
    </w:p>
    <w:p>
      <w:pPr>
        <w:pStyle w:val="BodyText"/>
        <w:rPr>
          <w:rFonts w:ascii="Century Gothic"/>
          <w:b/>
          <w:sz w:val="16"/>
        </w:rPr>
      </w:pPr>
    </w:p>
    <w:p>
      <w:pPr>
        <w:pStyle w:val="BodyText"/>
        <w:rPr>
          <w:rFonts w:ascii="Century Gothic"/>
          <w:b/>
          <w:sz w:val="16"/>
        </w:rPr>
      </w:pPr>
    </w:p>
    <w:p>
      <w:pPr>
        <w:pStyle w:val="BodyText"/>
        <w:rPr>
          <w:rFonts w:ascii="Century Gothic"/>
          <w:b/>
          <w:sz w:val="16"/>
        </w:rPr>
      </w:pPr>
    </w:p>
    <w:p>
      <w:pPr>
        <w:pStyle w:val="BodyText"/>
        <w:rPr>
          <w:rFonts w:ascii="Century Gothic"/>
          <w:b/>
          <w:sz w:val="16"/>
        </w:rPr>
      </w:pPr>
    </w:p>
    <w:p>
      <w:pPr>
        <w:pStyle w:val="BodyText"/>
        <w:rPr>
          <w:rFonts w:ascii="Century Gothic"/>
          <w:b/>
          <w:sz w:val="16"/>
        </w:rPr>
      </w:pPr>
    </w:p>
    <w:p>
      <w:pPr>
        <w:pStyle w:val="BodyText"/>
        <w:rPr>
          <w:rFonts w:ascii="Century Gothic"/>
          <w:b/>
          <w:sz w:val="16"/>
        </w:rPr>
      </w:pPr>
    </w:p>
    <w:p>
      <w:pPr>
        <w:pStyle w:val="BodyText"/>
        <w:spacing w:before="8"/>
        <w:rPr>
          <w:rFonts w:ascii="Century Gothic"/>
          <w:b/>
          <w:sz w:val="12"/>
        </w:rPr>
      </w:pPr>
    </w:p>
    <w:p>
      <w:pPr>
        <w:pStyle w:val="ListParagraph"/>
        <w:numPr>
          <w:ilvl w:val="0"/>
          <w:numId w:val="11"/>
        </w:numPr>
        <w:tabs>
          <w:tab w:pos="380" w:val="left" w:leader="none"/>
        </w:tabs>
        <w:spacing w:line="232" w:lineRule="auto" w:before="1" w:after="0"/>
        <w:ind w:left="380" w:right="489" w:hanging="191"/>
        <w:jc w:val="both"/>
        <w:rPr>
          <w:sz w:val="15"/>
        </w:rPr>
      </w:pPr>
      <w:r>
        <w:rPr/>
        <mc:AlternateContent>
          <mc:Choice Requires="wps">
            <w:drawing>
              <wp:anchor distT="0" distB="0" distL="0" distR="0" allowOverlap="1" layoutInCell="1" locked="0" behindDoc="0" simplePos="0" relativeHeight="15753216">
                <wp:simplePos x="0" y="0"/>
                <wp:positionH relativeFrom="page">
                  <wp:posOffset>4958936</wp:posOffset>
                </wp:positionH>
                <wp:positionV relativeFrom="paragraph">
                  <wp:posOffset>223958</wp:posOffset>
                </wp:positionV>
                <wp:extent cx="262255" cy="780415"/>
                <wp:effectExtent l="0" t="0" r="0" b="0"/>
                <wp:wrapNone/>
                <wp:docPr id="289" name="Graphic 289"/>
                <wp:cNvGraphicFramePr>
                  <a:graphicFrameLocks/>
                </wp:cNvGraphicFramePr>
                <a:graphic>
                  <a:graphicData uri="http://schemas.microsoft.com/office/word/2010/wordprocessingShape">
                    <wps:wsp>
                      <wps:cNvPr id="289" name="Graphic 289"/>
                      <wps:cNvSpPr/>
                      <wps:spPr>
                        <a:xfrm>
                          <a:off x="0" y="0"/>
                          <a:ext cx="262255" cy="780415"/>
                        </a:xfrm>
                        <a:custGeom>
                          <a:avLst/>
                          <a:gdLst/>
                          <a:ahLst/>
                          <a:cxnLst/>
                          <a:rect l="l" t="t" r="r" b="b"/>
                          <a:pathLst>
                            <a:path w="262255" h="780415">
                              <a:moveTo>
                                <a:pt x="0" y="780118"/>
                              </a:moveTo>
                              <a:lnTo>
                                <a:pt x="261672" y="780118"/>
                              </a:lnTo>
                              <a:lnTo>
                                <a:pt x="261672" y="0"/>
                              </a:lnTo>
                              <a:lnTo>
                                <a:pt x="0" y="0"/>
                              </a:lnTo>
                              <a:lnTo>
                                <a:pt x="0" y="780118"/>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390.467438pt;margin-top:17.634504pt;width:20.6041pt;height:61.426676pt;mso-position-horizontal-relative:page;mso-position-vertical-relative:paragraph;z-index:15753216" id="docshape258" filled="true" fillcolor="#231f20" stroked="false">
                <v:fill type="solid"/>
                <w10:wrap type="none"/>
              </v:rect>
            </w:pict>
          </mc:Fallback>
        </mc:AlternateContent>
      </w:r>
      <w:r>
        <w:rPr>
          <w:color w:val="231F20"/>
          <w:spacing w:val="-2"/>
          <w:w w:val="105"/>
          <w:sz w:val="15"/>
        </w:rPr>
        <w:t>Securely</w:t>
      </w:r>
      <w:r>
        <w:rPr>
          <w:color w:val="231F20"/>
          <w:spacing w:val="-7"/>
          <w:w w:val="105"/>
          <w:sz w:val="15"/>
        </w:rPr>
        <w:t> </w:t>
      </w:r>
      <w:r>
        <w:rPr>
          <w:color w:val="231F20"/>
          <w:spacing w:val="-2"/>
          <w:w w:val="105"/>
          <w:sz w:val="15"/>
        </w:rPr>
        <w:t>connect</w:t>
      </w:r>
      <w:r>
        <w:rPr>
          <w:color w:val="231F20"/>
          <w:spacing w:val="-7"/>
          <w:w w:val="105"/>
          <w:sz w:val="15"/>
        </w:rPr>
        <w:t> </w:t>
      </w:r>
      <w:r>
        <w:rPr>
          <w:color w:val="231F20"/>
          <w:spacing w:val="-2"/>
          <w:w w:val="105"/>
          <w:sz w:val="15"/>
        </w:rPr>
        <w:t>the</w:t>
      </w:r>
      <w:r>
        <w:rPr>
          <w:color w:val="231F20"/>
          <w:spacing w:val="-7"/>
          <w:w w:val="105"/>
          <w:sz w:val="15"/>
        </w:rPr>
        <w:t> </w:t>
      </w:r>
      <w:r>
        <w:rPr>
          <w:color w:val="231F20"/>
          <w:spacing w:val="-2"/>
          <w:w w:val="105"/>
          <w:sz w:val="15"/>
        </w:rPr>
        <w:t>plug</w:t>
      </w:r>
      <w:r>
        <w:rPr>
          <w:color w:val="231F20"/>
          <w:spacing w:val="-7"/>
          <w:w w:val="105"/>
          <w:sz w:val="15"/>
        </w:rPr>
        <w:t> </w:t>
      </w:r>
      <w:r>
        <w:rPr>
          <w:color w:val="231F20"/>
          <w:spacing w:val="-2"/>
          <w:w w:val="105"/>
          <w:sz w:val="15"/>
        </w:rPr>
        <w:t>of</w:t>
      </w:r>
      <w:r>
        <w:rPr>
          <w:color w:val="231F20"/>
          <w:spacing w:val="-7"/>
          <w:w w:val="105"/>
          <w:sz w:val="15"/>
        </w:rPr>
        <w:t> </w:t>
      </w:r>
      <w:r>
        <w:rPr>
          <w:color w:val="231F20"/>
          <w:spacing w:val="-2"/>
          <w:w w:val="105"/>
          <w:sz w:val="15"/>
        </w:rPr>
        <w:t>the</w:t>
      </w:r>
      <w:r>
        <w:rPr>
          <w:color w:val="231F20"/>
          <w:spacing w:val="-7"/>
          <w:w w:val="105"/>
          <w:sz w:val="15"/>
        </w:rPr>
        <w:t> </w:t>
      </w:r>
      <w:r>
        <w:rPr>
          <w:color w:val="231F20"/>
          <w:spacing w:val="-2"/>
          <w:w w:val="105"/>
          <w:sz w:val="15"/>
        </w:rPr>
        <w:t>oven</w:t>
      </w:r>
      <w:r>
        <w:rPr>
          <w:color w:val="231F20"/>
          <w:spacing w:val="-7"/>
          <w:w w:val="105"/>
          <w:sz w:val="15"/>
        </w:rPr>
        <w:t> </w:t>
      </w:r>
      <w:r>
        <w:rPr>
          <w:color w:val="231F20"/>
          <w:spacing w:val="-2"/>
          <w:w w:val="105"/>
          <w:sz w:val="15"/>
        </w:rPr>
        <w:t>to</w:t>
      </w:r>
      <w:r>
        <w:rPr>
          <w:color w:val="231F20"/>
          <w:spacing w:val="-7"/>
          <w:w w:val="105"/>
          <w:sz w:val="15"/>
        </w:rPr>
        <w:t> </w:t>
      </w:r>
      <w:r>
        <w:rPr>
          <w:color w:val="231F20"/>
          <w:spacing w:val="-2"/>
          <w:w w:val="105"/>
          <w:sz w:val="15"/>
        </w:rPr>
        <w:t>a</w:t>
      </w:r>
      <w:r>
        <w:rPr>
          <w:color w:val="231F20"/>
          <w:spacing w:val="-7"/>
          <w:w w:val="105"/>
          <w:sz w:val="15"/>
        </w:rPr>
        <w:t> </w:t>
      </w:r>
      <w:r>
        <w:rPr>
          <w:color w:val="231F20"/>
          <w:spacing w:val="-2"/>
          <w:w w:val="105"/>
          <w:sz w:val="15"/>
        </w:rPr>
        <w:t>standard </w:t>
      </w:r>
      <w:r>
        <w:rPr>
          <w:color w:val="231F20"/>
          <w:w w:val="105"/>
          <w:sz w:val="15"/>
        </w:rPr>
        <w:t>earthed (grounded) household electrical outlet.</w:t>
      </w:r>
    </w:p>
    <w:p>
      <w:pPr>
        <w:pStyle w:val="BodyText"/>
        <w:spacing w:line="232" w:lineRule="auto" w:before="82"/>
        <w:ind w:left="190" w:right="487"/>
        <w:jc w:val="both"/>
      </w:pPr>
      <w:r>
        <w:rPr/>
        <mc:AlternateContent>
          <mc:Choice Requires="wps">
            <w:drawing>
              <wp:anchor distT="0" distB="0" distL="0" distR="0" allowOverlap="1" layoutInCell="1" locked="0" behindDoc="0" simplePos="0" relativeHeight="15754240">
                <wp:simplePos x="0" y="0"/>
                <wp:positionH relativeFrom="page">
                  <wp:posOffset>4973720</wp:posOffset>
                </wp:positionH>
                <wp:positionV relativeFrom="paragraph">
                  <wp:posOffset>178821</wp:posOffset>
                </wp:positionV>
                <wp:extent cx="179705" cy="423545"/>
                <wp:effectExtent l="0" t="0" r="0" b="0"/>
                <wp:wrapNone/>
                <wp:docPr id="290" name="Textbox 290"/>
                <wp:cNvGraphicFramePr>
                  <a:graphicFrameLocks/>
                </wp:cNvGraphicFramePr>
                <a:graphic>
                  <a:graphicData uri="http://schemas.microsoft.com/office/word/2010/wordprocessingShape">
                    <wps:wsp>
                      <wps:cNvPr id="290" name="Textbox 290"/>
                      <wps:cNvSpPr txBox="1"/>
                      <wps:spPr>
                        <a:xfrm>
                          <a:off x="0" y="0"/>
                          <a:ext cx="179705" cy="423545"/>
                        </a:xfrm>
                        <a:prstGeom prst="rect">
                          <a:avLst/>
                        </a:prstGeom>
                      </wps:spPr>
                      <wps:txbx>
                        <w:txbxContent>
                          <w:p>
                            <w:pPr>
                              <w:spacing w:before="26"/>
                              <w:ind w:left="20" w:right="0" w:firstLine="0"/>
                              <w:jc w:val="left"/>
                              <w:rPr>
                                <w:sz w:val="20"/>
                              </w:rPr>
                            </w:pPr>
                            <w:r>
                              <w:rPr>
                                <w:color w:val="FFFFFF"/>
                                <w:spacing w:val="-2"/>
                                <w:w w:val="75"/>
                                <w:sz w:val="20"/>
                              </w:rPr>
                              <w:t>ENGLISH</w:t>
                            </w:r>
                          </w:p>
                        </w:txbxContent>
                      </wps:txbx>
                      <wps:bodyPr wrap="square" lIns="0" tIns="0" rIns="0" bIns="0" rtlCol="0" vert="vert270">
                        <a:noAutofit/>
                      </wps:bodyPr>
                    </wps:wsp>
                  </a:graphicData>
                </a:graphic>
              </wp:anchor>
            </w:drawing>
          </mc:Choice>
          <mc:Fallback>
            <w:pict>
              <v:shape style="position:absolute;margin-left:391.631561pt;margin-top:14.080418pt;width:14.15pt;height:33.35pt;mso-position-horizontal-relative:page;mso-position-vertical-relative:paragraph;z-index:15754240" type="#_x0000_t202" id="docshape259" filled="false" stroked="false">
                <v:textbox inset="0,0,0,0" style="layout-flow:vertical;mso-layout-flow-alt:bottom-to-top">
                  <w:txbxContent>
                    <w:p>
                      <w:pPr>
                        <w:spacing w:before="26"/>
                        <w:ind w:left="20" w:right="0" w:firstLine="0"/>
                        <w:jc w:val="left"/>
                        <w:rPr>
                          <w:sz w:val="20"/>
                        </w:rPr>
                      </w:pPr>
                      <w:r>
                        <w:rPr>
                          <w:color w:val="FFFFFF"/>
                          <w:spacing w:val="-2"/>
                          <w:w w:val="75"/>
                          <w:sz w:val="20"/>
                        </w:rPr>
                        <w:t>ENGLISH</w:t>
                      </w:r>
                    </w:p>
                  </w:txbxContent>
                </v:textbox>
                <w10:wrap type="none"/>
              </v:shape>
            </w:pict>
          </mc:Fallback>
        </mc:AlternateContent>
      </w:r>
      <w:r>
        <w:rPr>
          <w:rFonts w:ascii="Century Gothic"/>
          <w:b/>
          <w:color w:val="231F20"/>
          <w:spacing w:val="-2"/>
        </w:rPr>
        <w:t>WARNING:</w:t>
      </w:r>
      <w:r>
        <w:rPr>
          <w:rFonts w:ascii="Century Gothic"/>
          <w:b/>
          <w:color w:val="231F20"/>
          <w:spacing w:val="-9"/>
        </w:rPr>
        <w:t> </w:t>
      </w:r>
      <w:r>
        <w:rPr>
          <w:color w:val="231F20"/>
          <w:spacing w:val="-2"/>
        </w:rPr>
        <w:t>Do</w:t>
      </w:r>
      <w:r>
        <w:rPr>
          <w:color w:val="231F20"/>
          <w:spacing w:val="-8"/>
        </w:rPr>
        <w:t> </w:t>
      </w:r>
      <w:r>
        <w:rPr>
          <w:color w:val="231F20"/>
          <w:spacing w:val="-2"/>
        </w:rPr>
        <w:t>not</w:t>
      </w:r>
      <w:r>
        <w:rPr>
          <w:color w:val="231F20"/>
          <w:spacing w:val="-9"/>
        </w:rPr>
        <w:t> </w:t>
      </w:r>
      <w:r>
        <w:rPr>
          <w:color w:val="231F20"/>
          <w:spacing w:val="-2"/>
        </w:rPr>
        <w:t>place</w:t>
      </w:r>
      <w:r>
        <w:rPr>
          <w:color w:val="231F20"/>
          <w:spacing w:val="-8"/>
        </w:rPr>
        <w:t> </w:t>
      </w:r>
      <w:r>
        <w:rPr>
          <w:color w:val="231F20"/>
          <w:spacing w:val="-2"/>
        </w:rPr>
        <w:t>the</w:t>
      </w:r>
      <w:r>
        <w:rPr>
          <w:color w:val="231F20"/>
          <w:spacing w:val="-9"/>
        </w:rPr>
        <w:t> </w:t>
      </w:r>
      <w:r>
        <w:rPr>
          <w:color w:val="231F20"/>
          <w:spacing w:val="-2"/>
        </w:rPr>
        <w:t>oven</w:t>
      </w:r>
      <w:r>
        <w:rPr>
          <w:color w:val="231F20"/>
          <w:spacing w:val="-8"/>
        </w:rPr>
        <w:t> </w:t>
      </w:r>
      <w:r>
        <w:rPr>
          <w:color w:val="231F20"/>
          <w:spacing w:val="-2"/>
        </w:rPr>
        <w:t>where</w:t>
      </w:r>
      <w:r>
        <w:rPr>
          <w:color w:val="231F20"/>
          <w:spacing w:val="-8"/>
        </w:rPr>
        <w:t> </w:t>
      </w:r>
      <w:r>
        <w:rPr>
          <w:color w:val="231F20"/>
          <w:spacing w:val="-2"/>
        </w:rPr>
        <w:t>heat,</w:t>
      </w:r>
      <w:r>
        <w:rPr>
          <w:color w:val="231F20"/>
          <w:spacing w:val="-9"/>
        </w:rPr>
        <w:t> </w:t>
      </w:r>
      <w:r>
        <w:rPr>
          <w:color w:val="231F20"/>
          <w:spacing w:val="-2"/>
        </w:rPr>
        <w:t>moisture</w:t>
      </w:r>
      <w:r>
        <w:rPr>
          <w:color w:val="231F20"/>
        </w:rPr>
        <w:t> </w:t>
      </w:r>
      <w:r>
        <w:rPr>
          <w:color w:val="231F20"/>
          <w:w w:val="105"/>
        </w:rPr>
        <w:t>or high humidity are generated, (for example, near</w:t>
      </w:r>
      <w:r>
        <w:rPr>
          <w:color w:val="231F20"/>
          <w:spacing w:val="40"/>
          <w:w w:val="105"/>
        </w:rPr>
        <w:t> </w:t>
      </w:r>
      <w:r>
        <w:rPr>
          <w:color w:val="231F20"/>
          <w:w w:val="105"/>
        </w:rPr>
        <w:t>or above a conventional oven) or near combustible materials</w:t>
      </w:r>
      <w:r>
        <w:rPr>
          <w:color w:val="231F20"/>
          <w:spacing w:val="-4"/>
          <w:w w:val="105"/>
        </w:rPr>
        <w:t> </w:t>
      </w:r>
      <w:r>
        <w:rPr>
          <w:color w:val="231F20"/>
          <w:w w:val="105"/>
        </w:rPr>
        <w:t>(for</w:t>
      </w:r>
      <w:r>
        <w:rPr>
          <w:color w:val="231F20"/>
          <w:spacing w:val="-4"/>
          <w:w w:val="105"/>
        </w:rPr>
        <w:t> </w:t>
      </w:r>
      <w:r>
        <w:rPr>
          <w:color w:val="231F20"/>
          <w:w w:val="105"/>
        </w:rPr>
        <w:t>example,</w:t>
      </w:r>
      <w:r>
        <w:rPr>
          <w:color w:val="231F20"/>
          <w:spacing w:val="-4"/>
          <w:w w:val="105"/>
        </w:rPr>
        <w:t> </w:t>
      </w:r>
      <w:r>
        <w:rPr>
          <w:color w:val="231F20"/>
          <w:w w:val="105"/>
        </w:rPr>
        <w:t>soft</w:t>
      </w:r>
      <w:r>
        <w:rPr>
          <w:color w:val="231F20"/>
          <w:spacing w:val="-4"/>
          <w:w w:val="105"/>
        </w:rPr>
        <w:t> </w:t>
      </w:r>
      <w:r>
        <w:rPr>
          <w:color w:val="231F20"/>
          <w:w w:val="105"/>
        </w:rPr>
        <w:t>furnishings).</w:t>
      </w:r>
    </w:p>
    <w:p>
      <w:pPr>
        <w:pStyle w:val="BodyText"/>
        <w:spacing w:line="232" w:lineRule="auto"/>
        <w:ind w:left="190" w:right="1177"/>
        <w:jc w:val="both"/>
      </w:pPr>
      <w:r>
        <w:rPr>
          <w:color w:val="231F20"/>
          <w:spacing w:val="-2"/>
          <w:w w:val="105"/>
        </w:rPr>
        <w:t>Do</w:t>
      </w:r>
      <w:r>
        <w:rPr>
          <w:color w:val="231F20"/>
          <w:spacing w:val="-9"/>
          <w:w w:val="105"/>
        </w:rPr>
        <w:t> </w:t>
      </w:r>
      <w:r>
        <w:rPr>
          <w:color w:val="231F20"/>
          <w:spacing w:val="-2"/>
          <w:w w:val="105"/>
        </w:rPr>
        <w:t>not</w:t>
      </w:r>
      <w:r>
        <w:rPr>
          <w:color w:val="231F20"/>
          <w:spacing w:val="-9"/>
          <w:w w:val="105"/>
        </w:rPr>
        <w:t> </w:t>
      </w:r>
      <w:r>
        <w:rPr>
          <w:color w:val="231F20"/>
          <w:spacing w:val="-2"/>
          <w:w w:val="105"/>
        </w:rPr>
        <w:t>block</w:t>
      </w:r>
      <w:r>
        <w:rPr>
          <w:color w:val="231F20"/>
          <w:spacing w:val="-9"/>
          <w:w w:val="105"/>
        </w:rPr>
        <w:t> </w:t>
      </w:r>
      <w:r>
        <w:rPr>
          <w:color w:val="231F20"/>
          <w:spacing w:val="-2"/>
          <w:w w:val="105"/>
        </w:rPr>
        <w:t>or</w:t>
      </w:r>
      <w:r>
        <w:rPr>
          <w:color w:val="231F20"/>
          <w:spacing w:val="-9"/>
          <w:w w:val="105"/>
        </w:rPr>
        <w:t> </w:t>
      </w:r>
      <w:r>
        <w:rPr>
          <w:color w:val="231F20"/>
          <w:spacing w:val="-2"/>
          <w:w w:val="105"/>
        </w:rPr>
        <w:t>obstruct</w:t>
      </w:r>
      <w:r>
        <w:rPr>
          <w:color w:val="231F20"/>
          <w:spacing w:val="-9"/>
          <w:w w:val="105"/>
        </w:rPr>
        <w:t> </w:t>
      </w:r>
      <w:r>
        <w:rPr>
          <w:color w:val="231F20"/>
          <w:spacing w:val="-2"/>
          <w:w w:val="105"/>
        </w:rPr>
        <w:t>air</w:t>
      </w:r>
      <w:r>
        <w:rPr>
          <w:color w:val="231F20"/>
          <w:spacing w:val="-9"/>
          <w:w w:val="105"/>
        </w:rPr>
        <w:t> </w:t>
      </w:r>
      <w:r>
        <w:rPr>
          <w:color w:val="231F20"/>
          <w:spacing w:val="-2"/>
          <w:w w:val="105"/>
        </w:rPr>
        <w:t>vent</w:t>
      </w:r>
      <w:r>
        <w:rPr>
          <w:color w:val="231F20"/>
          <w:spacing w:val="-9"/>
          <w:w w:val="105"/>
        </w:rPr>
        <w:t> </w:t>
      </w:r>
      <w:r>
        <w:rPr>
          <w:color w:val="231F20"/>
          <w:spacing w:val="-2"/>
          <w:w w:val="105"/>
        </w:rPr>
        <w:t>openings. </w:t>
      </w:r>
      <w:r>
        <w:rPr>
          <w:color w:val="231F20"/>
          <w:w w:val="105"/>
        </w:rPr>
        <w:t>Do not place objects on top of the oven.</w:t>
      </w:r>
    </w:p>
    <w:p>
      <w:pPr>
        <w:spacing w:after="0" w:line="232" w:lineRule="auto"/>
        <w:jc w:val="both"/>
        <w:sectPr>
          <w:type w:val="continuous"/>
          <w:pgSz w:w="8230" w:h="11910"/>
          <w:pgMar w:header="0" w:footer="383" w:top="700" w:bottom="280" w:left="380" w:right="0"/>
          <w:cols w:num="2" w:equalWidth="0">
            <w:col w:w="3739" w:space="40"/>
            <w:col w:w="4071"/>
          </w:cols>
        </w:sectPr>
      </w:pPr>
    </w:p>
    <w:p>
      <w:pPr>
        <w:pStyle w:val="BodyText"/>
        <w:spacing w:before="2"/>
        <w:rPr>
          <w:sz w:val="23"/>
        </w:rPr>
      </w:pPr>
    </w:p>
    <w:p>
      <w:pPr>
        <w:pStyle w:val="BodyText"/>
        <w:ind w:left="349"/>
        <w:rPr>
          <w:sz w:val="20"/>
        </w:rPr>
      </w:pPr>
      <w:r>
        <w:rPr>
          <w:sz w:val="20"/>
        </w:rPr>
        <mc:AlternateContent>
          <mc:Choice Requires="wps">
            <w:drawing>
              <wp:inline distT="0" distB="0" distL="0" distR="0">
                <wp:extent cx="4445635" cy="363220"/>
                <wp:effectExtent l="0" t="0" r="0" b="8254"/>
                <wp:docPr id="291" name="Group 291"/>
                <wp:cNvGraphicFramePr>
                  <a:graphicFrameLocks/>
                </wp:cNvGraphicFramePr>
                <a:graphic>
                  <a:graphicData uri="http://schemas.microsoft.com/office/word/2010/wordprocessingGroup">
                    <wpg:wgp>
                      <wpg:cNvPr id="291" name="Group 291"/>
                      <wpg:cNvGrpSpPr/>
                      <wpg:grpSpPr>
                        <a:xfrm>
                          <a:off x="0" y="0"/>
                          <a:ext cx="4445635" cy="363220"/>
                          <a:chExt cx="4445635" cy="363220"/>
                        </a:xfrm>
                      </wpg:grpSpPr>
                      <pic:pic>
                        <pic:nvPicPr>
                          <pic:cNvPr id="292" name="Image 292"/>
                          <pic:cNvPicPr/>
                        </pic:nvPicPr>
                        <pic:blipFill>
                          <a:blip r:embed="rId16" cstate="print"/>
                          <a:stretch>
                            <a:fillRect/>
                          </a:stretch>
                        </pic:blipFill>
                        <pic:spPr>
                          <a:xfrm>
                            <a:off x="0" y="0"/>
                            <a:ext cx="4445280" cy="362872"/>
                          </a:xfrm>
                          <a:prstGeom prst="rect">
                            <a:avLst/>
                          </a:prstGeom>
                        </pic:spPr>
                      </pic:pic>
                      <wps:wsp>
                        <wps:cNvPr id="293" name="Graphic 293"/>
                        <wps:cNvSpPr/>
                        <wps:spPr>
                          <a:xfrm>
                            <a:off x="4085064" y="2666"/>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solidFill>
                            <a:srgbClr val="FFFFFF"/>
                          </a:solidFill>
                        </wps:spPr>
                        <wps:bodyPr wrap="square" lIns="0" tIns="0" rIns="0" bIns="0" rtlCol="0">
                          <a:prstTxWarp prst="textNoShape">
                            <a:avLst/>
                          </a:prstTxWarp>
                          <a:noAutofit/>
                        </wps:bodyPr>
                      </wps:wsp>
                      <wps:wsp>
                        <wps:cNvPr id="294" name="Graphic 294"/>
                        <wps:cNvSpPr/>
                        <wps:spPr>
                          <a:xfrm>
                            <a:off x="4100256" y="31417"/>
                            <a:ext cx="342900" cy="273050"/>
                          </a:xfrm>
                          <a:custGeom>
                            <a:avLst/>
                            <a:gdLst/>
                            <a:ahLst/>
                            <a:cxnLst/>
                            <a:rect l="l" t="t" r="r" b="b"/>
                            <a:pathLst>
                              <a:path w="342900" h="273050">
                                <a:moveTo>
                                  <a:pt x="247924" y="270764"/>
                                </a:moveTo>
                                <a:lnTo>
                                  <a:pt x="255242" y="272524"/>
                                </a:lnTo>
                                <a:lnTo>
                                  <a:pt x="261237" y="267777"/>
                                </a:lnTo>
                                <a:lnTo>
                                  <a:pt x="261237" y="260235"/>
                                </a:lnTo>
                                <a:lnTo>
                                  <a:pt x="261237" y="12492"/>
                                </a:lnTo>
                                <a:lnTo>
                                  <a:pt x="261237" y="4949"/>
                                </a:lnTo>
                                <a:lnTo>
                                  <a:pt x="255199" y="0"/>
                                </a:lnTo>
                                <a:lnTo>
                                  <a:pt x="247828" y="1504"/>
                                </a:lnTo>
                                <a:lnTo>
                                  <a:pt x="13409" y="49286"/>
                                </a:lnTo>
                                <a:lnTo>
                                  <a:pt x="6038" y="50790"/>
                                </a:lnTo>
                                <a:lnTo>
                                  <a:pt x="0" y="58193"/>
                                </a:lnTo>
                                <a:lnTo>
                                  <a:pt x="0" y="65736"/>
                                </a:lnTo>
                                <a:lnTo>
                                  <a:pt x="0" y="197838"/>
                                </a:lnTo>
                                <a:lnTo>
                                  <a:pt x="0" y="205390"/>
                                </a:lnTo>
                                <a:lnTo>
                                  <a:pt x="5995" y="212986"/>
                                </a:lnTo>
                                <a:lnTo>
                                  <a:pt x="13313" y="214736"/>
                                </a:lnTo>
                                <a:lnTo>
                                  <a:pt x="247924" y="270764"/>
                                </a:lnTo>
                              </a:path>
                              <a:path w="342900" h="273050">
                                <a:moveTo>
                                  <a:pt x="274359" y="267062"/>
                                </a:moveTo>
                                <a:lnTo>
                                  <a:pt x="267148" y="269185"/>
                                </a:lnTo>
                                <a:lnTo>
                                  <a:pt x="261237" y="264747"/>
                                </a:lnTo>
                                <a:lnTo>
                                  <a:pt x="261237" y="257216"/>
                                </a:lnTo>
                                <a:lnTo>
                                  <a:pt x="261237" y="14903"/>
                                </a:lnTo>
                                <a:lnTo>
                                  <a:pt x="261237" y="7360"/>
                                </a:lnTo>
                                <a:lnTo>
                                  <a:pt x="266956" y="3477"/>
                                </a:lnTo>
                                <a:lnTo>
                                  <a:pt x="273943" y="6272"/>
                                </a:lnTo>
                                <a:lnTo>
                                  <a:pt x="342357" y="33642"/>
                                </a:lnTo>
                              </a:path>
                              <a:path w="342900" h="273050">
                                <a:moveTo>
                                  <a:pt x="342357" y="247077"/>
                                </a:moveTo>
                                <a:lnTo>
                                  <a:pt x="274359" y="267062"/>
                                </a:lnTo>
                              </a:path>
                            </a:pathLst>
                          </a:custGeom>
                          <a:ln w="1610">
                            <a:solidFill>
                              <a:srgbClr val="231F20"/>
                            </a:solidFill>
                            <a:prstDash val="solid"/>
                          </a:ln>
                        </wps:spPr>
                        <wps:bodyPr wrap="square" lIns="0" tIns="0" rIns="0" bIns="0" rtlCol="0">
                          <a:prstTxWarp prst="textNoShape">
                            <a:avLst/>
                          </a:prstTxWarp>
                          <a:noAutofit/>
                        </wps:bodyPr>
                      </wps:wsp>
                      <wps:wsp>
                        <wps:cNvPr id="295" name="Graphic 295"/>
                        <wps:cNvSpPr/>
                        <wps:spPr>
                          <a:xfrm>
                            <a:off x="4100256" y="32590"/>
                            <a:ext cx="342900" cy="270510"/>
                          </a:xfrm>
                          <a:custGeom>
                            <a:avLst/>
                            <a:gdLst/>
                            <a:ahLst/>
                            <a:cxnLst/>
                            <a:rect l="l" t="t" r="r" b="b"/>
                            <a:pathLst>
                              <a:path w="342900" h="270510">
                                <a:moveTo>
                                  <a:pt x="342357" y="32471"/>
                                </a:moveTo>
                                <a:lnTo>
                                  <a:pt x="273975" y="5120"/>
                                </a:lnTo>
                                <a:lnTo>
                                  <a:pt x="268278" y="2133"/>
                                </a:lnTo>
                                <a:lnTo>
                                  <a:pt x="260651" y="288"/>
                                </a:lnTo>
                                <a:lnTo>
                                  <a:pt x="252234" y="213"/>
                                </a:lnTo>
                                <a:lnTo>
                                  <a:pt x="250847" y="0"/>
                                </a:lnTo>
                                <a:lnTo>
                                  <a:pt x="249375" y="21"/>
                                </a:lnTo>
                                <a:lnTo>
                                  <a:pt x="247828" y="330"/>
                                </a:lnTo>
                                <a:lnTo>
                                  <a:pt x="242664" y="704"/>
                                </a:lnTo>
                                <a:lnTo>
                                  <a:pt x="237971" y="1685"/>
                                </a:lnTo>
                                <a:lnTo>
                                  <a:pt x="233906" y="3168"/>
                                </a:lnTo>
                                <a:lnTo>
                                  <a:pt x="13409" y="48112"/>
                                </a:lnTo>
                                <a:lnTo>
                                  <a:pt x="6038" y="49616"/>
                                </a:lnTo>
                                <a:lnTo>
                                  <a:pt x="0" y="57020"/>
                                </a:lnTo>
                                <a:lnTo>
                                  <a:pt x="0" y="64562"/>
                                </a:lnTo>
                                <a:lnTo>
                                  <a:pt x="0" y="196664"/>
                                </a:lnTo>
                                <a:lnTo>
                                  <a:pt x="0" y="204217"/>
                                </a:lnTo>
                                <a:lnTo>
                                  <a:pt x="5995" y="211813"/>
                                </a:lnTo>
                                <a:lnTo>
                                  <a:pt x="13313" y="213562"/>
                                </a:lnTo>
                                <a:lnTo>
                                  <a:pt x="238109" y="267254"/>
                                </a:lnTo>
                                <a:lnTo>
                                  <a:pt x="240563" y="268065"/>
                                </a:lnTo>
                                <a:lnTo>
                                  <a:pt x="243219" y="268705"/>
                                </a:lnTo>
                                <a:lnTo>
                                  <a:pt x="246036" y="269142"/>
                                </a:lnTo>
                                <a:lnTo>
                                  <a:pt x="247924" y="269591"/>
                                </a:lnTo>
                                <a:lnTo>
                                  <a:pt x="249695" y="270017"/>
                                </a:lnTo>
                                <a:lnTo>
                                  <a:pt x="251391" y="270060"/>
                                </a:lnTo>
                                <a:lnTo>
                                  <a:pt x="252938" y="269772"/>
                                </a:lnTo>
                                <a:lnTo>
                                  <a:pt x="253546" y="269793"/>
                                </a:lnTo>
                                <a:lnTo>
                                  <a:pt x="254143" y="269825"/>
                                </a:lnTo>
                                <a:lnTo>
                                  <a:pt x="254762" y="269825"/>
                                </a:lnTo>
                                <a:lnTo>
                                  <a:pt x="262880" y="269825"/>
                                </a:lnTo>
                                <a:lnTo>
                                  <a:pt x="270295" y="268150"/>
                                </a:lnTo>
                                <a:lnTo>
                                  <a:pt x="275981" y="265419"/>
                                </a:lnTo>
                                <a:lnTo>
                                  <a:pt x="342357" y="245905"/>
                                </a:lnTo>
                              </a:path>
                            </a:pathLst>
                          </a:custGeom>
                          <a:ln w="3221">
                            <a:solidFill>
                              <a:srgbClr val="231F20"/>
                            </a:solidFill>
                            <a:prstDash val="solid"/>
                          </a:ln>
                        </wps:spPr>
                        <wps:bodyPr wrap="square" lIns="0" tIns="0" rIns="0" bIns="0" rtlCol="0">
                          <a:prstTxWarp prst="textNoShape">
                            <a:avLst/>
                          </a:prstTxWarp>
                          <a:noAutofit/>
                        </wps:bodyPr>
                      </wps:wsp>
                      <pic:pic>
                        <pic:nvPicPr>
                          <pic:cNvPr id="296" name="Image 296"/>
                          <pic:cNvPicPr/>
                        </pic:nvPicPr>
                        <pic:blipFill>
                          <a:blip r:embed="rId70" cstate="print"/>
                          <a:stretch>
                            <a:fillRect/>
                          </a:stretch>
                        </pic:blipFill>
                        <pic:spPr>
                          <a:xfrm>
                            <a:off x="4106940" y="49344"/>
                            <a:ext cx="243891" cy="245993"/>
                          </a:xfrm>
                          <a:prstGeom prst="rect">
                            <a:avLst/>
                          </a:prstGeom>
                        </pic:spPr>
                      </pic:pic>
                      <wps:wsp>
                        <wps:cNvPr id="297" name="Graphic 297"/>
                        <wps:cNvSpPr/>
                        <wps:spPr>
                          <a:xfrm>
                            <a:off x="4085064" y="2666"/>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298" name="Textbox 298"/>
                        <wps:cNvSpPr txBox="1"/>
                        <wps:spPr>
                          <a:xfrm>
                            <a:off x="0" y="0"/>
                            <a:ext cx="4445635" cy="363220"/>
                          </a:xfrm>
                          <a:prstGeom prst="rect">
                            <a:avLst/>
                          </a:prstGeom>
                        </wps:spPr>
                        <wps:txbx>
                          <w:txbxContent>
                            <w:p>
                              <w:pPr>
                                <w:spacing w:before="123"/>
                                <w:ind w:left="4179" w:right="0" w:firstLine="0"/>
                                <w:jc w:val="left"/>
                                <w:rPr>
                                  <w:rFonts w:ascii="Century Gothic"/>
                                  <w:b/>
                                  <w:sz w:val="23"/>
                                </w:rPr>
                              </w:pPr>
                              <w:r>
                                <w:rPr>
                                  <w:rFonts w:ascii="Century Gothic"/>
                                  <w:b/>
                                  <w:color w:val="FFFFFF"/>
                                  <w:sz w:val="23"/>
                                </w:rPr>
                                <w:t>BEFORE</w:t>
                              </w:r>
                              <w:r>
                                <w:rPr>
                                  <w:rFonts w:ascii="Century Gothic"/>
                                  <w:b/>
                                  <w:color w:val="FFFFFF"/>
                                  <w:spacing w:val="-9"/>
                                  <w:sz w:val="23"/>
                                </w:rPr>
                                <w:t> </w:t>
                              </w:r>
                              <w:r>
                                <w:rPr>
                                  <w:rFonts w:ascii="Century Gothic"/>
                                  <w:b/>
                                  <w:color w:val="FFFFFF"/>
                                  <w:spacing w:val="-2"/>
                                  <w:sz w:val="23"/>
                                </w:rPr>
                                <w:t>OPERATION</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260" coordorigin="0,0" coordsize="7001,572">
                <v:shape style="position:absolute;left:0;top:0;width:7001;height:572" type="#_x0000_t75" id="docshape261" stroked="false">
                  <v:imagedata r:id="rId16" o:title=""/>
                </v:shape>
                <v:rect style="position:absolute;left:6433;top:4;width:564;height:564" id="docshape262" filled="true" fillcolor="#ffffff" stroked="false">
                  <v:fill type="solid"/>
                </v:rect>
                <v:shape style="position:absolute;left:6457;top:49;width:540;height:430" id="docshape263" coordorigin="6457,49" coordsize="540,430" path="m6848,476l6859,479,6868,471,6868,459,6868,69,6868,57,6859,49,6847,52,6478,127,6467,129,6457,141,6457,153,6457,361,6457,373,6467,385,6478,388,6848,476m6889,470l6878,473,6868,466,6868,455,6868,73,6868,61,6877,55,6889,59,6996,102m6996,439l6889,470e" filled="false" stroked="true" strokeweight=".12684pt" strokecolor="#231f20">
                  <v:path arrowok="t"/>
                  <v:stroke dashstyle="solid"/>
                </v:shape>
                <v:shape style="position:absolute;left:6457;top:51;width:540;height:426" id="docshape264" coordorigin="6457,51" coordsize="540,426" path="m6996,102l6889,59,6880,55,6868,52,6854,52,6852,51,6850,51,6847,52,6839,52,6832,54,6825,56,6478,127,6467,129,6457,141,6457,153,6457,361,6457,373,6467,385,6478,388,6832,472,6836,473,6840,474,6845,475,6848,476,6850,477,6853,477,6855,476,6856,476,6857,476,6858,476,6871,476,6883,474,6892,469,6996,439e" filled="false" stroked="true" strokeweight=".25368pt" strokecolor="#231f20">
                  <v:path arrowok="t"/>
                  <v:stroke dashstyle="solid"/>
                </v:shape>
                <v:shape style="position:absolute;left:6467;top:77;width:385;height:388" type="#_x0000_t75" id="docshape265" stroked="false">
                  <v:imagedata r:id="rId70" o:title=""/>
                </v:shape>
                <v:rect style="position:absolute;left:6433;top:4;width:564;height:564" id="docshape266" filled="false" stroked="true" strokeweight=".42pt" strokecolor="#231f20">
                  <v:stroke dashstyle="solid"/>
                </v:rect>
                <v:shape style="position:absolute;left:0;top:0;width:7001;height:572" type="#_x0000_t202" id="docshape267" filled="false" stroked="false">
                  <v:textbox inset="0,0,0,0">
                    <w:txbxContent>
                      <w:p>
                        <w:pPr>
                          <w:spacing w:before="123"/>
                          <w:ind w:left="4179" w:right="0" w:firstLine="0"/>
                          <w:jc w:val="left"/>
                          <w:rPr>
                            <w:rFonts w:ascii="Century Gothic"/>
                            <w:b/>
                            <w:sz w:val="23"/>
                          </w:rPr>
                        </w:pPr>
                        <w:r>
                          <w:rPr>
                            <w:rFonts w:ascii="Century Gothic"/>
                            <w:b/>
                            <w:color w:val="FFFFFF"/>
                            <w:sz w:val="23"/>
                          </w:rPr>
                          <w:t>BEFORE</w:t>
                        </w:r>
                        <w:r>
                          <w:rPr>
                            <w:rFonts w:ascii="Century Gothic"/>
                            <w:b/>
                            <w:color w:val="FFFFFF"/>
                            <w:spacing w:val="-9"/>
                            <w:sz w:val="23"/>
                          </w:rPr>
                          <w:t> </w:t>
                        </w:r>
                        <w:r>
                          <w:rPr>
                            <w:rFonts w:ascii="Century Gothic"/>
                            <w:b/>
                            <w:color w:val="FFFFFF"/>
                            <w:spacing w:val="-2"/>
                            <w:sz w:val="23"/>
                          </w:rPr>
                          <w:t>OPERATION</w:t>
                        </w:r>
                      </w:p>
                    </w:txbxContent>
                  </v:textbox>
                  <w10:wrap type="none"/>
                </v:shape>
              </v:group>
            </w:pict>
          </mc:Fallback>
        </mc:AlternateContent>
      </w:r>
      <w:r>
        <w:rPr>
          <w:sz w:val="20"/>
        </w:rPr>
      </w:r>
    </w:p>
    <w:p>
      <w:pPr>
        <w:pStyle w:val="BodyText"/>
        <w:spacing w:line="297" w:lineRule="auto" w:before="90"/>
        <w:ind w:left="349" w:right="1841"/>
      </w:pPr>
      <w:r>
        <w:rPr>
          <w:color w:val="231F20"/>
          <w:w w:val="105"/>
        </w:rPr>
        <w:t>Plug</w:t>
      </w:r>
      <w:r>
        <w:rPr>
          <w:color w:val="231F20"/>
          <w:spacing w:val="-9"/>
          <w:w w:val="105"/>
        </w:rPr>
        <w:t> </w:t>
      </w:r>
      <w:r>
        <w:rPr>
          <w:color w:val="231F20"/>
          <w:w w:val="105"/>
        </w:rPr>
        <w:t>in</w:t>
      </w:r>
      <w:r>
        <w:rPr>
          <w:color w:val="231F20"/>
          <w:spacing w:val="-9"/>
          <w:w w:val="105"/>
        </w:rPr>
        <w:t> </w:t>
      </w:r>
      <w:r>
        <w:rPr>
          <w:color w:val="231F20"/>
          <w:w w:val="105"/>
        </w:rPr>
        <w:t>the</w:t>
      </w:r>
      <w:r>
        <w:rPr>
          <w:color w:val="231F20"/>
          <w:spacing w:val="-9"/>
          <w:w w:val="105"/>
        </w:rPr>
        <w:t> </w:t>
      </w:r>
      <w:r>
        <w:rPr>
          <w:color w:val="231F20"/>
          <w:w w:val="105"/>
        </w:rPr>
        <w:t>oven.</w:t>
      </w:r>
      <w:r>
        <w:rPr>
          <w:color w:val="231F20"/>
          <w:spacing w:val="-16"/>
          <w:w w:val="105"/>
        </w:rPr>
        <w:t> </w:t>
      </w:r>
      <w:r>
        <w:rPr>
          <w:color w:val="231F20"/>
          <w:w w:val="105"/>
        </w:rPr>
        <w:t>The</w:t>
      </w:r>
      <w:r>
        <w:rPr>
          <w:color w:val="231F20"/>
          <w:spacing w:val="-9"/>
          <w:w w:val="105"/>
        </w:rPr>
        <w:t> </w:t>
      </w:r>
      <w:r>
        <w:rPr>
          <w:color w:val="231F20"/>
          <w:w w:val="105"/>
        </w:rPr>
        <w:t>oven</w:t>
      </w:r>
      <w:r>
        <w:rPr>
          <w:color w:val="231F20"/>
          <w:spacing w:val="-9"/>
          <w:w w:val="105"/>
        </w:rPr>
        <w:t> </w:t>
      </w:r>
      <w:r>
        <w:rPr>
          <w:color w:val="231F20"/>
          <w:w w:val="105"/>
        </w:rPr>
        <w:t>display</w:t>
      </w:r>
      <w:r>
        <w:rPr>
          <w:color w:val="231F20"/>
          <w:spacing w:val="-9"/>
          <w:w w:val="105"/>
        </w:rPr>
        <w:t> </w:t>
      </w:r>
      <w:r>
        <w:rPr>
          <w:color w:val="231F20"/>
          <w:w w:val="105"/>
        </w:rPr>
        <w:t>will</w:t>
      </w:r>
      <w:r>
        <w:rPr>
          <w:color w:val="231F20"/>
          <w:spacing w:val="-9"/>
          <w:w w:val="105"/>
        </w:rPr>
        <w:t> </w:t>
      </w:r>
      <w:r>
        <w:rPr>
          <w:color w:val="231F20"/>
          <w:w w:val="105"/>
        </w:rPr>
        <w:t>display:</w:t>
      </w:r>
      <w:r>
        <w:rPr>
          <w:color w:val="231F20"/>
          <w:spacing w:val="-24"/>
          <w:w w:val="105"/>
        </w:rPr>
        <w:t> </w:t>
      </w:r>
      <w:r>
        <w:rPr>
          <w:color w:val="231F20"/>
          <w:w w:val="105"/>
        </w:rPr>
        <w:t>“0:00”,</w:t>
      </w:r>
      <w:r>
        <w:rPr>
          <w:color w:val="231F20"/>
          <w:spacing w:val="-9"/>
          <w:w w:val="105"/>
        </w:rPr>
        <w:t> </w:t>
      </w:r>
      <w:r>
        <w:rPr>
          <w:color w:val="231F20"/>
          <w:w w:val="105"/>
        </w:rPr>
        <w:t>an</w:t>
      </w:r>
      <w:r>
        <w:rPr>
          <w:color w:val="231F20"/>
          <w:spacing w:val="-9"/>
          <w:w w:val="105"/>
        </w:rPr>
        <w:t> </w:t>
      </w:r>
      <w:r>
        <w:rPr>
          <w:color w:val="231F20"/>
          <w:w w:val="105"/>
        </w:rPr>
        <w:t>audible</w:t>
      </w:r>
      <w:r>
        <w:rPr>
          <w:color w:val="231F20"/>
          <w:spacing w:val="-9"/>
          <w:w w:val="105"/>
        </w:rPr>
        <w:t> </w:t>
      </w:r>
      <w:r>
        <w:rPr>
          <w:color w:val="231F20"/>
          <w:w w:val="105"/>
        </w:rPr>
        <w:t>signal</w:t>
      </w:r>
      <w:r>
        <w:rPr>
          <w:color w:val="231F20"/>
          <w:spacing w:val="-9"/>
          <w:w w:val="105"/>
        </w:rPr>
        <w:t> </w:t>
      </w:r>
      <w:r>
        <w:rPr>
          <w:color w:val="231F20"/>
          <w:w w:val="105"/>
        </w:rPr>
        <w:t>will</w:t>
      </w:r>
      <w:r>
        <w:rPr>
          <w:color w:val="231F20"/>
          <w:spacing w:val="-9"/>
          <w:w w:val="105"/>
        </w:rPr>
        <w:t> </w:t>
      </w:r>
      <w:r>
        <w:rPr>
          <w:color w:val="231F20"/>
          <w:w w:val="105"/>
        </w:rPr>
        <w:t>sound</w:t>
      </w:r>
      <w:r>
        <w:rPr>
          <w:color w:val="231F20"/>
          <w:spacing w:val="-9"/>
          <w:w w:val="105"/>
        </w:rPr>
        <w:t> </w:t>
      </w:r>
      <w:r>
        <w:rPr>
          <w:color w:val="231F20"/>
          <w:w w:val="105"/>
        </w:rPr>
        <w:t>once. This</w:t>
      </w:r>
      <w:r>
        <w:rPr>
          <w:color w:val="231F20"/>
          <w:spacing w:val="-14"/>
          <w:w w:val="105"/>
        </w:rPr>
        <w:t> </w:t>
      </w:r>
      <w:r>
        <w:rPr>
          <w:color w:val="231F20"/>
          <w:w w:val="105"/>
        </w:rPr>
        <w:t>model</w:t>
      </w:r>
      <w:r>
        <w:rPr>
          <w:color w:val="231F20"/>
          <w:spacing w:val="-14"/>
          <w:w w:val="105"/>
        </w:rPr>
        <w:t> </w:t>
      </w:r>
      <w:r>
        <w:rPr>
          <w:color w:val="231F20"/>
          <w:w w:val="105"/>
        </w:rPr>
        <w:t>has</w:t>
      </w:r>
      <w:r>
        <w:rPr>
          <w:color w:val="231F20"/>
          <w:spacing w:val="-14"/>
          <w:w w:val="105"/>
        </w:rPr>
        <w:t> </w:t>
      </w:r>
      <w:r>
        <w:rPr>
          <w:color w:val="231F20"/>
          <w:w w:val="105"/>
        </w:rPr>
        <w:t>a</w:t>
      </w:r>
      <w:r>
        <w:rPr>
          <w:color w:val="231F20"/>
          <w:spacing w:val="-14"/>
          <w:w w:val="105"/>
        </w:rPr>
        <w:t> </w:t>
      </w:r>
      <w:r>
        <w:rPr>
          <w:color w:val="231F20"/>
          <w:w w:val="105"/>
        </w:rPr>
        <w:t>clock</w:t>
      </w:r>
      <w:r>
        <w:rPr>
          <w:color w:val="231F20"/>
          <w:spacing w:val="-14"/>
          <w:w w:val="105"/>
        </w:rPr>
        <w:t> </w:t>
      </w:r>
      <w:r>
        <w:rPr>
          <w:color w:val="231F20"/>
          <w:w w:val="105"/>
        </w:rPr>
        <w:t>function</w:t>
      </w:r>
      <w:r>
        <w:rPr>
          <w:color w:val="231F20"/>
          <w:spacing w:val="-14"/>
          <w:w w:val="105"/>
        </w:rPr>
        <w:t> </w:t>
      </w:r>
      <w:r>
        <w:rPr>
          <w:color w:val="231F20"/>
          <w:w w:val="105"/>
        </w:rPr>
        <w:t>and</w:t>
      </w:r>
      <w:r>
        <w:rPr>
          <w:color w:val="231F20"/>
          <w:spacing w:val="-14"/>
          <w:w w:val="105"/>
        </w:rPr>
        <w:t> </w:t>
      </w:r>
      <w:r>
        <w:rPr>
          <w:color w:val="231F20"/>
          <w:w w:val="105"/>
        </w:rPr>
        <w:t>the</w:t>
      </w:r>
      <w:r>
        <w:rPr>
          <w:color w:val="231F20"/>
          <w:spacing w:val="-14"/>
          <w:w w:val="105"/>
        </w:rPr>
        <w:t> </w:t>
      </w:r>
      <w:r>
        <w:rPr>
          <w:color w:val="231F20"/>
          <w:w w:val="105"/>
        </w:rPr>
        <w:t>oven</w:t>
      </w:r>
      <w:r>
        <w:rPr>
          <w:color w:val="231F20"/>
          <w:spacing w:val="-14"/>
          <w:w w:val="105"/>
        </w:rPr>
        <w:t> </w:t>
      </w:r>
      <w:r>
        <w:rPr>
          <w:color w:val="231F20"/>
          <w:w w:val="105"/>
        </w:rPr>
        <w:t>uses</w:t>
      </w:r>
      <w:r>
        <w:rPr>
          <w:color w:val="231F20"/>
          <w:spacing w:val="-14"/>
          <w:w w:val="105"/>
        </w:rPr>
        <w:t> </w:t>
      </w:r>
      <w:r>
        <w:rPr>
          <w:color w:val="231F20"/>
          <w:w w:val="105"/>
        </w:rPr>
        <w:t>less</w:t>
      </w:r>
      <w:r>
        <w:rPr>
          <w:color w:val="231F20"/>
          <w:spacing w:val="-14"/>
          <w:w w:val="105"/>
        </w:rPr>
        <w:t> </w:t>
      </w:r>
      <w:r>
        <w:rPr>
          <w:color w:val="231F20"/>
          <w:w w:val="105"/>
        </w:rPr>
        <w:t>than</w:t>
      </w:r>
      <w:r>
        <w:rPr>
          <w:color w:val="231F20"/>
          <w:spacing w:val="-14"/>
          <w:w w:val="105"/>
        </w:rPr>
        <w:t> </w:t>
      </w:r>
      <w:r>
        <w:rPr>
          <w:color w:val="231F20"/>
          <w:w w:val="105"/>
        </w:rPr>
        <w:t>1.0</w:t>
      </w:r>
      <w:r>
        <w:rPr>
          <w:color w:val="231F20"/>
          <w:spacing w:val="-20"/>
          <w:w w:val="105"/>
        </w:rPr>
        <w:t> </w:t>
      </w:r>
      <w:r>
        <w:rPr>
          <w:color w:val="231F20"/>
          <w:w w:val="105"/>
        </w:rPr>
        <w:t>W</w:t>
      </w:r>
      <w:r>
        <w:rPr>
          <w:color w:val="231F20"/>
          <w:spacing w:val="-14"/>
          <w:w w:val="105"/>
        </w:rPr>
        <w:t> </w:t>
      </w:r>
      <w:r>
        <w:rPr>
          <w:color w:val="231F20"/>
          <w:w w:val="105"/>
        </w:rPr>
        <w:t>in</w:t>
      </w:r>
      <w:r>
        <w:rPr>
          <w:color w:val="231F20"/>
          <w:spacing w:val="-14"/>
          <w:w w:val="105"/>
        </w:rPr>
        <w:t> </w:t>
      </w:r>
      <w:r>
        <w:rPr>
          <w:color w:val="231F20"/>
          <w:w w:val="105"/>
        </w:rPr>
        <w:t>stand</w:t>
      </w:r>
      <w:r>
        <w:rPr>
          <w:color w:val="231F20"/>
          <w:spacing w:val="-14"/>
          <w:w w:val="105"/>
        </w:rPr>
        <w:t> </w:t>
      </w:r>
      <w:r>
        <w:rPr>
          <w:color w:val="231F20"/>
          <w:w w:val="105"/>
        </w:rPr>
        <w:t>by</w:t>
      </w:r>
      <w:r>
        <w:rPr>
          <w:color w:val="231F20"/>
          <w:spacing w:val="-14"/>
          <w:w w:val="105"/>
        </w:rPr>
        <w:t> </w:t>
      </w:r>
      <w:r>
        <w:rPr>
          <w:color w:val="231F20"/>
          <w:w w:val="105"/>
        </w:rPr>
        <w:t>mode.</w:t>
      </w:r>
    </w:p>
    <w:p>
      <w:pPr>
        <w:pStyle w:val="Heading4"/>
        <w:spacing w:line="172" w:lineRule="exact"/>
        <w:ind w:left="349"/>
      </w:pPr>
      <w:r>
        <w:rPr>
          <w:color w:val="231F20"/>
          <w:spacing w:val="-2"/>
          <w:w w:val="90"/>
        </w:rPr>
        <w:t>To</w:t>
      </w:r>
      <w:r>
        <w:rPr>
          <w:color w:val="231F20"/>
          <w:spacing w:val="-7"/>
          <w:w w:val="90"/>
        </w:rPr>
        <w:t> </w:t>
      </w:r>
      <w:r>
        <w:rPr>
          <w:color w:val="231F20"/>
          <w:spacing w:val="-2"/>
          <w:w w:val="90"/>
        </w:rPr>
        <w:t>set</w:t>
      </w:r>
      <w:r>
        <w:rPr>
          <w:color w:val="231F20"/>
          <w:spacing w:val="-7"/>
          <w:w w:val="90"/>
        </w:rPr>
        <w:t> </w:t>
      </w:r>
      <w:r>
        <w:rPr>
          <w:color w:val="231F20"/>
          <w:spacing w:val="-2"/>
          <w:w w:val="90"/>
        </w:rPr>
        <w:t>the</w:t>
      </w:r>
      <w:r>
        <w:rPr>
          <w:color w:val="231F20"/>
          <w:spacing w:val="-6"/>
          <w:w w:val="90"/>
        </w:rPr>
        <w:t> </w:t>
      </w:r>
      <w:r>
        <w:rPr>
          <w:color w:val="231F20"/>
          <w:spacing w:val="-2"/>
          <w:w w:val="90"/>
        </w:rPr>
        <w:t>clock,</w:t>
      </w:r>
      <w:r>
        <w:rPr>
          <w:color w:val="231F20"/>
          <w:spacing w:val="-7"/>
          <w:w w:val="90"/>
        </w:rPr>
        <w:t> </w:t>
      </w:r>
      <w:r>
        <w:rPr>
          <w:color w:val="231F20"/>
          <w:spacing w:val="-2"/>
          <w:w w:val="90"/>
        </w:rPr>
        <w:t>see</w:t>
      </w:r>
      <w:r>
        <w:rPr>
          <w:color w:val="231F20"/>
          <w:spacing w:val="-7"/>
          <w:w w:val="90"/>
        </w:rPr>
        <w:t> </w:t>
      </w:r>
      <w:r>
        <w:rPr>
          <w:color w:val="231F20"/>
          <w:spacing w:val="-2"/>
          <w:w w:val="90"/>
        </w:rPr>
        <w:t>next</w:t>
      </w:r>
      <w:r>
        <w:rPr>
          <w:color w:val="231F20"/>
          <w:spacing w:val="-6"/>
          <w:w w:val="90"/>
        </w:rPr>
        <w:t> </w:t>
      </w:r>
      <w:r>
        <w:rPr>
          <w:color w:val="231F20"/>
          <w:spacing w:val="-4"/>
          <w:w w:val="90"/>
        </w:rPr>
        <w:t>page.</w:t>
      </w:r>
    </w:p>
    <w:p>
      <w:pPr>
        <w:spacing w:after="0" w:line="172" w:lineRule="exact"/>
        <w:sectPr>
          <w:type w:val="continuous"/>
          <w:pgSz w:w="8230" w:h="11910"/>
          <w:pgMar w:header="0" w:footer="383" w:top="700" w:bottom="280" w:left="380" w:right="0"/>
        </w:sectPr>
      </w:pPr>
    </w:p>
    <w:p>
      <w:pPr>
        <w:pStyle w:val="BodyText"/>
        <w:ind w:left="110"/>
        <w:rPr>
          <w:rFonts w:ascii="Century Gothic"/>
          <w:sz w:val="20"/>
        </w:rPr>
      </w:pPr>
      <w:r>
        <w:rPr>
          <w:rFonts w:ascii="Century Gothic"/>
          <w:sz w:val="20"/>
        </w:rPr>
        <mc:AlternateContent>
          <mc:Choice Requires="wps">
            <w:drawing>
              <wp:inline distT="0" distB="0" distL="0" distR="0">
                <wp:extent cx="4445635" cy="363220"/>
                <wp:effectExtent l="0" t="0" r="0" b="8254"/>
                <wp:docPr id="300" name="Group 300"/>
                <wp:cNvGraphicFramePr>
                  <a:graphicFrameLocks/>
                </wp:cNvGraphicFramePr>
                <a:graphic>
                  <a:graphicData uri="http://schemas.microsoft.com/office/word/2010/wordprocessingGroup">
                    <wpg:wgp>
                      <wpg:cNvPr id="300" name="Group 300"/>
                      <wpg:cNvGrpSpPr/>
                      <wpg:grpSpPr>
                        <a:xfrm>
                          <a:off x="0" y="0"/>
                          <a:ext cx="4445635" cy="363220"/>
                          <a:chExt cx="4445635" cy="363220"/>
                        </a:xfrm>
                      </wpg:grpSpPr>
                      <pic:pic>
                        <pic:nvPicPr>
                          <pic:cNvPr id="301" name="Image 301"/>
                          <pic:cNvPicPr/>
                        </pic:nvPicPr>
                        <pic:blipFill>
                          <a:blip r:embed="rId34" cstate="print"/>
                          <a:stretch>
                            <a:fillRect/>
                          </a:stretch>
                        </pic:blipFill>
                        <pic:spPr>
                          <a:xfrm>
                            <a:off x="0" y="0"/>
                            <a:ext cx="4445280" cy="362882"/>
                          </a:xfrm>
                          <a:prstGeom prst="rect">
                            <a:avLst/>
                          </a:prstGeom>
                        </pic:spPr>
                      </pic:pic>
                      <wps:wsp>
                        <wps:cNvPr id="302" name="Graphic 302"/>
                        <wps:cNvSpPr/>
                        <wps:spPr>
                          <a:xfrm>
                            <a:off x="2666" y="2666"/>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solidFill>
                            <a:srgbClr val="FFFFFF"/>
                          </a:solidFill>
                        </wps:spPr>
                        <wps:bodyPr wrap="square" lIns="0" tIns="0" rIns="0" bIns="0" rtlCol="0">
                          <a:prstTxWarp prst="textNoShape">
                            <a:avLst/>
                          </a:prstTxWarp>
                          <a:noAutofit/>
                        </wps:bodyPr>
                      </wps:wsp>
                      <wps:wsp>
                        <wps:cNvPr id="303" name="Graphic 303"/>
                        <wps:cNvSpPr/>
                        <wps:spPr>
                          <a:xfrm>
                            <a:off x="17858" y="31427"/>
                            <a:ext cx="342900" cy="273050"/>
                          </a:xfrm>
                          <a:custGeom>
                            <a:avLst/>
                            <a:gdLst/>
                            <a:ahLst/>
                            <a:cxnLst/>
                            <a:rect l="l" t="t" r="r" b="b"/>
                            <a:pathLst>
                              <a:path w="342900" h="273050">
                                <a:moveTo>
                                  <a:pt x="247924" y="270764"/>
                                </a:moveTo>
                                <a:lnTo>
                                  <a:pt x="255242" y="272514"/>
                                </a:lnTo>
                                <a:lnTo>
                                  <a:pt x="261227" y="267766"/>
                                </a:lnTo>
                                <a:lnTo>
                                  <a:pt x="261227" y="260224"/>
                                </a:lnTo>
                                <a:lnTo>
                                  <a:pt x="261227" y="12481"/>
                                </a:lnTo>
                                <a:lnTo>
                                  <a:pt x="261227" y="4939"/>
                                </a:lnTo>
                                <a:lnTo>
                                  <a:pt x="255199" y="0"/>
                                </a:lnTo>
                                <a:lnTo>
                                  <a:pt x="247828" y="1493"/>
                                </a:lnTo>
                                <a:lnTo>
                                  <a:pt x="13399" y="49275"/>
                                </a:lnTo>
                                <a:lnTo>
                                  <a:pt x="6027" y="50779"/>
                                </a:lnTo>
                                <a:lnTo>
                                  <a:pt x="0" y="58183"/>
                                </a:lnTo>
                                <a:lnTo>
                                  <a:pt x="0" y="65725"/>
                                </a:lnTo>
                                <a:lnTo>
                                  <a:pt x="0" y="197838"/>
                                </a:lnTo>
                                <a:lnTo>
                                  <a:pt x="0" y="205380"/>
                                </a:lnTo>
                                <a:lnTo>
                                  <a:pt x="5984" y="212975"/>
                                </a:lnTo>
                                <a:lnTo>
                                  <a:pt x="13302" y="214725"/>
                                </a:lnTo>
                                <a:lnTo>
                                  <a:pt x="247924" y="270764"/>
                                </a:lnTo>
                              </a:path>
                              <a:path w="342900" h="273050">
                                <a:moveTo>
                                  <a:pt x="274359" y="267062"/>
                                </a:moveTo>
                                <a:lnTo>
                                  <a:pt x="267137" y="269185"/>
                                </a:lnTo>
                                <a:lnTo>
                                  <a:pt x="261227" y="264747"/>
                                </a:lnTo>
                                <a:lnTo>
                                  <a:pt x="261227" y="257205"/>
                                </a:lnTo>
                                <a:lnTo>
                                  <a:pt x="261227" y="14903"/>
                                </a:lnTo>
                                <a:lnTo>
                                  <a:pt x="261227" y="7360"/>
                                </a:lnTo>
                                <a:lnTo>
                                  <a:pt x="266945" y="3467"/>
                                </a:lnTo>
                                <a:lnTo>
                                  <a:pt x="273943" y="6262"/>
                                </a:lnTo>
                                <a:lnTo>
                                  <a:pt x="342357" y="33634"/>
                                </a:lnTo>
                              </a:path>
                              <a:path w="342900" h="273050">
                                <a:moveTo>
                                  <a:pt x="342357" y="247069"/>
                                </a:moveTo>
                                <a:lnTo>
                                  <a:pt x="274359" y="267062"/>
                                </a:lnTo>
                              </a:path>
                            </a:pathLst>
                          </a:custGeom>
                          <a:ln w="1610">
                            <a:solidFill>
                              <a:srgbClr val="231F20"/>
                            </a:solidFill>
                            <a:prstDash val="solid"/>
                          </a:ln>
                        </wps:spPr>
                        <wps:bodyPr wrap="square" lIns="0" tIns="0" rIns="0" bIns="0" rtlCol="0">
                          <a:prstTxWarp prst="textNoShape">
                            <a:avLst/>
                          </a:prstTxWarp>
                          <a:noAutofit/>
                        </wps:bodyPr>
                      </wps:wsp>
                      <wps:wsp>
                        <wps:cNvPr id="304" name="Graphic 304"/>
                        <wps:cNvSpPr/>
                        <wps:spPr>
                          <a:xfrm>
                            <a:off x="17858" y="32590"/>
                            <a:ext cx="342900" cy="270510"/>
                          </a:xfrm>
                          <a:custGeom>
                            <a:avLst/>
                            <a:gdLst/>
                            <a:ahLst/>
                            <a:cxnLst/>
                            <a:rect l="l" t="t" r="r" b="b"/>
                            <a:pathLst>
                              <a:path w="342900" h="270510">
                                <a:moveTo>
                                  <a:pt x="342357" y="32474"/>
                                </a:moveTo>
                                <a:lnTo>
                                  <a:pt x="273975" y="5120"/>
                                </a:lnTo>
                                <a:lnTo>
                                  <a:pt x="268278" y="2133"/>
                                </a:lnTo>
                                <a:lnTo>
                                  <a:pt x="260651" y="288"/>
                                </a:lnTo>
                                <a:lnTo>
                                  <a:pt x="252223" y="213"/>
                                </a:lnTo>
                                <a:lnTo>
                                  <a:pt x="250847" y="0"/>
                                </a:lnTo>
                                <a:lnTo>
                                  <a:pt x="249364" y="21"/>
                                </a:lnTo>
                                <a:lnTo>
                                  <a:pt x="247828" y="330"/>
                                </a:lnTo>
                                <a:lnTo>
                                  <a:pt x="242664" y="704"/>
                                </a:lnTo>
                                <a:lnTo>
                                  <a:pt x="237960" y="1685"/>
                                </a:lnTo>
                                <a:lnTo>
                                  <a:pt x="233895" y="3179"/>
                                </a:lnTo>
                                <a:lnTo>
                                  <a:pt x="13399" y="48112"/>
                                </a:lnTo>
                                <a:lnTo>
                                  <a:pt x="6027" y="49616"/>
                                </a:lnTo>
                                <a:lnTo>
                                  <a:pt x="0" y="57020"/>
                                </a:lnTo>
                                <a:lnTo>
                                  <a:pt x="0" y="64562"/>
                                </a:lnTo>
                                <a:lnTo>
                                  <a:pt x="0" y="196675"/>
                                </a:lnTo>
                                <a:lnTo>
                                  <a:pt x="0" y="204217"/>
                                </a:lnTo>
                                <a:lnTo>
                                  <a:pt x="5984" y="211813"/>
                                </a:lnTo>
                                <a:lnTo>
                                  <a:pt x="13302" y="213562"/>
                                </a:lnTo>
                                <a:lnTo>
                                  <a:pt x="238099" y="267254"/>
                                </a:lnTo>
                                <a:lnTo>
                                  <a:pt x="240552" y="268065"/>
                                </a:lnTo>
                                <a:lnTo>
                                  <a:pt x="243209" y="268716"/>
                                </a:lnTo>
                                <a:lnTo>
                                  <a:pt x="246025" y="269142"/>
                                </a:lnTo>
                                <a:lnTo>
                                  <a:pt x="247924" y="269601"/>
                                </a:lnTo>
                                <a:lnTo>
                                  <a:pt x="249695" y="270028"/>
                                </a:lnTo>
                                <a:lnTo>
                                  <a:pt x="251380" y="270060"/>
                                </a:lnTo>
                                <a:lnTo>
                                  <a:pt x="252938" y="269772"/>
                                </a:lnTo>
                                <a:lnTo>
                                  <a:pt x="253535" y="269793"/>
                                </a:lnTo>
                                <a:lnTo>
                                  <a:pt x="254143" y="269825"/>
                                </a:lnTo>
                                <a:lnTo>
                                  <a:pt x="254751" y="269825"/>
                                </a:lnTo>
                                <a:lnTo>
                                  <a:pt x="262880" y="269825"/>
                                </a:lnTo>
                                <a:lnTo>
                                  <a:pt x="270284" y="268150"/>
                                </a:lnTo>
                                <a:lnTo>
                                  <a:pt x="275981" y="265419"/>
                                </a:lnTo>
                                <a:lnTo>
                                  <a:pt x="342357" y="245905"/>
                                </a:lnTo>
                              </a:path>
                            </a:pathLst>
                          </a:custGeom>
                          <a:ln w="3221">
                            <a:solidFill>
                              <a:srgbClr val="231F20"/>
                            </a:solidFill>
                            <a:prstDash val="solid"/>
                          </a:ln>
                        </wps:spPr>
                        <wps:bodyPr wrap="square" lIns="0" tIns="0" rIns="0" bIns="0" rtlCol="0">
                          <a:prstTxWarp prst="textNoShape">
                            <a:avLst/>
                          </a:prstTxWarp>
                          <a:noAutofit/>
                        </wps:bodyPr>
                      </wps:wsp>
                      <pic:pic>
                        <pic:nvPicPr>
                          <pic:cNvPr id="305" name="Image 305"/>
                          <pic:cNvPicPr/>
                        </pic:nvPicPr>
                        <pic:blipFill>
                          <a:blip r:embed="rId72" cstate="print"/>
                          <a:stretch>
                            <a:fillRect/>
                          </a:stretch>
                        </pic:blipFill>
                        <pic:spPr>
                          <a:xfrm>
                            <a:off x="24541" y="49344"/>
                            <a:ext cx="243891" cy="245993"/>
                          </a:xfrm>
                          <a:prstGeom prst="rect">
                            <a:avLst/>
                          </a:prstGeom>
                        </pic:spPr>
                      </pic:pic>
                      <wps:wsp>
                        <wps:cNvPr id="306" name="Graphic 306"/>
                        <wps:cNvSpPr/>
                        <wps:spPr>
                          <a:xfrm>
                            <a:off x="2666" y="2666"/>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307" name="Textbox 307"/>
                        <wps:cNvSpPr txBox="1"/>
                        <wps:spPr>
                          <a:xfrm>
                            <a:off x="0" y="0"/>
                            <a:ext cx="4445635" cy="363220"/>
                          </a:xfrm>
                          <a:prstGeom prst="rect">
                            <a:avLst/>
                          </a:prstGeom>
                        </wps:spPr>
                        <wps:txbx>
                          <w:txbxContent>
                            <w:p>
                              <w:pPr>
                                <w:spacing w:before="123"/>
                                <w:ind w:left="714" w:right="0" w:firstLine="0"/>
                                <w:jc w:val="left"/>
                                <w:rPr>
                                  <w:rFonts w:ascii="Century Gothic"/>
                                  <w:b/>
                                  <w:sz w:val="23"/>
                                </w:rPr>
                              </w:pPr>
                              <w:r>
                                <w:rPr>
                                  <w:rFonts w:ascii="Century Gothic"/>
                                  <w:b/>
                                  <w:color w:val="FFFFFF"/>
                                  <w:sz w:val="23"/>
                                </w:rPr>
                                <w:t>SETTING</w:t>
                              </w:r>
                              <w:r>
                                <w:rPr>
                                  <w:rFonts w:ascii="Century Gothic"/>
                                  <w:b/>
                                  <w:color w:val="FFFFFF"/>
                                  <w:spacing w:val="10"/>
                                  <w:sz w:val="23"/>
                                </w:rPr>
                                <w:t> </w:t>
                              </w:r>
                              <w:r>
                                <w:rPr>
                                  <w:rFonts w:ascii="Century Gothic"/>
                                  <w:b/>
                                  <w:color w:val="FFFFFF"/>
                                  <w:sz w:val="23"/>
                                </w:rPr>
                                <w:t>THE</w:t>
                              </w:r>
                              <w:r>
                                <w:rPr>
                                  <w:rFonts w:ascii="Century Gothic"/>
                                  <w:b/>
                                  <w:color w:val="FFFFFF"/>
                                  <w:spacing w:val="29"/>
                                  <w:sz w:val="23"/>
                                </w:rPr>
                                <w:t> </w:t>
                              </w:r>
                              <w:r>
                                <w:rPr>
                                  <w:rFonts w:ascii="Century Gothic"/>
                                  <w:b/>
                                  <w:color w:val="FFFFFF"/>
                                  <w:spacing w:val="-2"/>
                                  <w:sz w:val="23"/>
                                </w:rPr>
                                <w:t>CLOCK</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269" coordorigin="0,0" coordsize="7001,572">
                <v:shape style="position:absolute;left:0;top:0;width:7001;height:572" type="#_x0000_t75" id="docshape270" stroked="false">
                  <v:imagedata r:id="rId34" o:title=""/>
                </v:shape>
                <v:rect style="position:absolute;left:4;top:4;width:564;height:564" id="docshape271" filled="true" fillcolor="#ffffff" stroked="false">
                  <v:fill type="solid"/>
                </v:rect>
                <v:shape style="position:absolute;left:28;top:49;width:540;height:430" id="docshape272" coordorigin="28,49" coordsize="540,430" path="m419,476l430,479,440,471,440,459,440,69,440,57,430,49,418,52,49,127,38,129,28,141,28,153,28,361,28,373,38,385,49,388,419,476m460,470l449,473,440,466,440,455,440,73,440,61,449,55,460,59,567,102m567,439l460,470e" filled="false" stroked="true" strokeweight=".12684pt" strokecolor="#231f20">
                  <v:path arrowok="t"/>
                  <v:stroke dashstyle="solid"/>
                </v:shape>
                <v:shape style="position:absolute;left:28;top:51;width:540;height:426" id="docshape273" coordorigin="28,51" coordsize="540,426" path="m567,102l460,59,451,55,439,52,425,52,423,51,421,51,418,52,410,52,403,54,396,56,49,127,38,129,28,141,28,153,28,361,28,373,38,385,49,388,403,472,407,473,411,474,416,475,419,476,421,477,424,477,426,476,427,476,428,476,429,476,442,476,454,474,463,469,567,439e" filled="false" stroked="true" strokeweight=".25368pt" strokecolor="#231f20">
                  <v:path arrowok="t"/>
                  <v:stroke dashstyle="solid"/>
                </v:shape>
                <v:shape style="position:absolute;left:38;top:77;width:385;height:388" type="#_x0000_t75" id="docshape274" stroked="false">
                  <v:imagedata r:id="rId72" o:title=""/>
                </v:shape>
                <v:rect style="position:absolute;left:4;top:4;width:564;height:564" id="docshape275" filled="false" stroked="true" strokeweight=".42pt" strokecolor="#231f20">
                  <v:stroke dashstyle="solid"/>
                </v:rect>
                <v:shape style="position:absolute;left:0;top:0;width:7001;height:572" type="#_x0000_t202" id="docshape276" filled="false" stroked="false">
                  <v:textbox inset="0,0,0,0">
                    <w:txbxContent>
                      <w:p>
                        <w:pPr>
                          <w:spacing w:before="123"/>
                          <w:ind w:left="714" w:right="0" w:firstLine="0"/>
                          <w:jc w:val="left"/>
                          <w:rPr>
                            <w:rFonts w:ascii="Century Gothic"/>
                            <w:b/>
                            <w:sz w:val="23"/>
                          </w:rPr>
                        </w:pPr>
                        <w:r>
                          <w:rPr>
                            <w:rFonts w:ascii="Century Gothic"/>
                            <w:b/>
                            <w:color w:val="FFFFFF"/>
                            <w:sz w:val="23"/>
                          </w:rPr>
                          <w:t>SETTING</w:t>
                        </w:r>
                        <w:r>
                          <w:rPr>
                            <w:rFonts w:ascii="Century Gothic"/>
                            <w:b/>
                            <w:color w:val="FFFFFF"/>
                            <w:spacing w:val="10"/>
                            <w:sz w:val="23"/>
                          </w:rPr>
                          <w:t> </w:t>
                        </w:r>
                        <w:r>
                          <w:rPr>
                            <w:rFonts w:ascii="Century Gothic"/>
                            <w:b/>
                            <w:color w:val="FFFFFF"/>
                            <w:sz w:val="23"/>
                          </w:rPr>
                          <w:t>THE</w:t>
                        </w:r>
                        <w:r>
                          <w:rPr>
                            <w:rFonts w:ascii="Century Gothic"/>
                            <w:b/>
                            <w:color w:val="FFFFFF"/>
                            <w:spacing w:val="29"/>
                            <w:sz w:val="23"/>
                          </w:rPr>
                          <w:t> </w:t>
                        </w:r>
                        <w:r>
                          <w:rPr>
                            <w:rFonts w:ascii="Century Gothic"/>
                            <w:b/>
                            <w:color w:val="FFFFFF"/>
                            <w:spacing w:val="-2"/>
                            <w:sz w:val="23"/>
                          </w:rPr>
                          <w:t>CLOCK</w:t>
                        </w:r>
                      </w:p>
                    </w:txbxContent>
                  </v:textbox>
                  <w10:wrap type="none"/>
                </v:shape>
              </v:group>
            </w:pict>
          </mc:Fallback>
        </mc:AlternateContent>
      </w:r>
      <w:r>
        <w:rPr>
          <w:rFonts w:ascii="Century Gothic"/>
          <w:sz w:val="20"/>
        </w:rPr>
      </w:r>
    </w:p>
    <w:p>
      <w:pPr>
        <w:pStyle w:val="BodyText"/>
        <w:spacing w:before="67"/>
        <w:ind w:left="111"/>
      </w:pPr>
      <w:r>
        <w:rPr>
          <w:color w:val="231F20"/>
        </w:rPr>
        <w:t>Your</w:t>
      </w:r>
      <w:r>
        <w:rPr>
          <w:color w:val="231F20"/>
          <w:spacing w:val="-6"/>
        </w:rPr>
        <w:t> </w:t>
      </w:r>
      <w:r>
        <w:rPr>
          <w:color w:val="231F20"/>
        </w:rPr>
        <w:t>oven</w:t>
      </w:r>
      <w:r>
        <w:rPr>
          <w:color w:val="231F20"/>
          <w:spacing w:val="-5"/>
        </w:rPr>
        <w:t> </w:t>
      </w:r>
      <w:r>
        <w:rPr>
          <w:color w:val="231F20"/>
        </w:rPr>
        <w:t>has</w:t>
      </w:r>
      <w:r>
        <w:rPr>
          <w:color w:val="231F20"/>
          <w:spacing w:val="-6"/>
        </w:rPr>
        <w:t> </w:t>
      </w:r>
      <w:r>
        <w:rPr>
          <w:color w:val="231F20"/>
        </w:rPr>
        <w:t>a</w:t>
      </w:r>
      <w:r>
        <w:rPr>
          <w:color w:val="231F20"/>
          <w:spacing w:val="-5"/>
        </w:rPr>
        <w:t> </w:t>
      </w:r>
      <w:r>
        <w:rPr>
          <w:color w:val="231F20"/>
        </w:rPr>
        <w:t>24</w:t>
      </w:r>
      <w:r>
        <w:rPr>
          <w:color w:val="231F20"/>
          <w:spacing w:val="-5"/>
        </w:rPr>
        <w:t> </w:t>
      </w:r>
      <w:r>
        <w:rPr>
          <w:color w:val="231F20"/>
        </w:rPr>
        <w:t>hour</w:t>
      </w:r>
      <w:r>
        <w:rPr>
          <w:color w:val="231F20"/>
          <w:spacing w:val="-6"/>
        </w:rPr>
        <w:t> </w:t>
      </w:r>
      <w:r>
        <w:rPr>
          <w:color w:val="231F20"/>
        </w:rPr>
        <w:t>clock</w:t>
      </w:r>
      <w:r>
        <w:rPr>
          <w:color w:val="231F20"/>
          <w:spacing w:val="-5"/>
        </w:rPr>
        <w:t> </w:t>
      </w:r>
      <w:r>
        <w:rPr>
          <w:color w:val="231F20"/>
          <w:spacing w:val="-4"/>
        </w:rPr>
        <w:t>mode.</w:t>
      </w:r>
    </w:p>
    <w:p>
      <w:pPr>
        <w:pStyle w:val="ListParagraph"/>
        <w:numPr>
          <w:ilvl w:val="0"/>
          <w:numId w:val="13"/>
        </w:numPr>
        <w:tabs>
          <w:tab w:pos="301" w:val="left" w:leader="none"/>
        </w:tabs>
        <w:spacing w:line="240" w:lineRule="auto" w:before="7" w:after="0"/>
        <w:ind w:left="111" w:right="0" w:firstLine="0"/>
        <w:jc w:val="left"/>
        <w:rPr>
          <w:sz w:val="15"/>
        </w:rPr>
      </w:pPr>
      <w:r>
        <w:rPr>
          <w:color w:val="231F20"/>
          <w:sz w:val="15"/>
        </w:rPr>
        <w:t>Press</w:t>
      </w:r>
      <w:r>
        <w:rPr>
          <w:color w:val="231F20"/>
          <w:spacing w:val="-10"/>
          <w:sz w:val="15"/>
        </w:rPr>
        <w:t> </w:t>
      </w:r>
      <w:r>
        <w:rPr>
          <w:color w:val="231F20"/>
          <w:sz w:val="15"/>
        </w:rPr>
        <w:t>the</w:t>
      </w:r>
      <w:r>
        <w:rPr>
          <w:color w:val="231F20"/>
          <w:spacing w:val="-9"/>
          <w:sz w:val="15"/>
        </w:rPr>
        <w:t> </w:t>
      </w:r>
      <w:r>
        <w:rPr>
          <w:rFonts w:ascii="Century Gothic" w:hAnsi="Century Gothic"/>
          <w:b/>
          <w:color w:val="231F20"/>
          <w:sz w:val="15"/>
        </w:rPr>
        <w:t>SET</w:t>
      </w:r>
      <w:r>
        <w:rPr>
          <w:rFonts w:ascii="Century Gothic" w:hAnsi="Century Gothic"/>
          <w:b/>
          <w:color w:val="231F20"/>
          <w:spacing w:val="-12"/>
          <w:sz w:val="15"/>
        </w:rPr>
        <w:t> </w:t>
      </w:r>
      <w:r>
        <w:rPr>
          <w:rFonts w:ascii="Century Gothic" w:hAnsi="Century Gothic"/>
          <w:b/>
          <w:color w:val="231F20"/>
          <w:sz w:val="15"/>
        </w:rPr>
        <w:t>CLOCK</w:t>
      </w:r>
      <w:r>
        <w:rPr>
          <w:rFonts w:ascii="Century Gothic" w:hAnsi="Century Gothic"/>
          <w:b/>
          <w:color w:val="231F20"/>
          <w:spacing w:val="-11"/>
          <w:sz w:val="15"/>
        </w:rPr>
        <w:t> </w:t>
      </w:r>
      <w:r>
        <w:rPr>
          <w:color w:val="231F20"/>
          <w:sz w:val="15"/>
        </w:rPr>
        <w:t>key</w:t>
      </w:r>
      <w:r>
        <w:rPr>
          <w:color w:val="231F20"/>
          <w:spacing w:val="-10"/>
          <w:sz w:val="15"/>
        </w:rPr>
        <w:t> </w:t>
      </w:r>
      <w:r>
        <w:rPr>
          <w:color w:val="231F20"/>
          <w:spacing w:val="-10"/>
          <w:position w:val="-7"/>
          <w:sz w:val="15"/>
        </w:rPr>
        <w:drawing>
          <wp:inline distT="0" distB="0" distL="0" distR="0">
            <wp:extent cx="277239" cy="170666"/>
            <wp:effectExtent l="0" t="0" r="0" b="0"/>
            <wp:docPr id="308" name="Image 308"/>
            <wp:cNvGraphicFramePr>
              <a:graphicFrameLocks/>
            </wp:cNvGraphicFramePr>
            <a:graphic>
              <a:graphicData uri="http://schemas.openxmlformats.org/drawingml/2006/picture">
                <pic:pic>
                  <pic:nvPicPr>
                    <pic:cNvPr id="308" name="Image 308"/>
                    <pic:cNvPicPr/>
                  </pic:nvPicPr>
                  <pic:blipFill>
                    <a:blip r:embed="rId73" cstate="print"/>
                    <a:stretch>
                      <a:fillRect/>
                    </a:stretch>
                  </pic:blipFill>
                  <pic:spPr>
                    <a:xfrm>
                      <a:off x="0" y="0"/>
                      <a:ext cx="277239" cy="170666"/>
                    </a:xfrm>
                    <a:prstGeom prst="rect">
                      <a:avLst/>
                    </a:prstGeom>
                  </pic:spPr>
                </pic:pic>
              </a:graphicData>
            </a:graphic>
          </wp:inline>
        </w:drawing>
      </w:r>
      <w:r>
        <w:rPr>
          <w:color w:val="231F20"/>
          <w:spacing w:val="-10"/>
          <w:position w:val="-7"/>
          <w:sz w:val="15"/>
        </w:rPr>
      </w:r>
      <w:r>
        <w:rPr>
          <w:rFonts w:ascii="Times New Roman" w:hAnsi="Times New Roman"/>
          <w:color w:val="231F20"/>
          <w:spacing w:val="5"/>
          <w:sz w:val="15"/>
        </w:rPr>
        <w:t> </w:t>
      </w:r>
      <w:r>
        <w:rPr>
          <w:color w:val="231F20"/>
          <w:sz w:val="15"/>
        </w:rPr>
        <w:t>once</w:t>
      </w:r>
      <w:r>
        <w:rPr>
          <w:color w:val="231F20"/>
          <w:spacing w:val="-9"/>
          <w:sz w:val="15"/>
        </w:rPr>
        <w:t> </w:t>
      </w:r>
      <w:r>
        <w:rPr>
          <w:color w:val="231F20"/>
          <w:sz w:val="15"/>
        </w:rPr>
        <w:t>and</w:t>
      </w:r>
      <w:r>
        <w:rPr>
          <w:color w:val="231F20"/>
          <w:spacing w:val="-23"/>
          <w:sz w:val="15"/>
        </w:rPr>
        <w:t> </w:t>
      </w:r>
      <w:r>
        <w:rPr>
          <w:color w:val="231F20"/>
          <w:sz w:val="15"/>
        </w:rPr>
        <w:t>“0:00”</w:t>
      </w:r>
      <w:r>
        <w:rPr>
          <w:color w:val="231F20"/>
          <w:spacing w:val="-23"/>
          <w:sz w:val="15"/>
        </w:rPr>
        <w:t> </w:t>
      </w:r>
      <w:r>
        <w:rPr>
          <w:color w:val="231F20"/>
          <w:sz w:val="15"/>
        </w:rPr>
        <w:t>will</w:t>
      </w:r>
      <w:r>
        <w:rPr>
          <w:color w:val="231F20"/>
          <w:spacing w:val="-9"/>
          <w:sz w:val="15"/>
        </w:rPr>
        <w:t> </w:t>
      </w:r>
      <w:r>
        <w:rPr>
          <w:color w:val="231F20"/>
          <w:spacing w:val="-2"/>
          <w:sz w:val="15"/>
        </w:rPr>
        <w:t>flash.</w:t>
      </w:r>
    </w:p>
    <w:p>
      <w:pPr>
        <w:pStyle w:val="ListParagraph"/>
        <w:numPr>
          <w:ilvl w:val="0"/>
          <w:numId w:val="13"/>
        </w:numPr>
        <w:tabs>
          <w:tab w:pos="301" w:val="left" w:leader="none"/>
        </w:tabs>
        <w:spacing w:line="218" w:lineRule="auto" w:before="19" w:after="0"/>
        <w:ind w:left="301" w:right="727" w:hanging="191"/>
        <w:jc w:val="left"/>
        <w:rPr>
          <w:sz w:val="15"/>
        </w:rPr>
      </w:pPr>
      <w:r>
        <w:rPr>
          <w:color w:val="231F20"/>
          <w:sz w:val="15"/>
        </w:rPr>
        <w:t>Press the time keys and enter the current time. Enter the hours by pressing the </w:t>
      </w:r>
      <w:r>
        <w:rPr>
          <w:rFonts w:ascii="Century Gothic"/>
          <w:b/>
          <w:color w:val="231F20"/>
          <w:sz w:val="15"/>
        </w:rPr>
        <w:t>10 min. </w:t>
      </w:r>
      <w:r>
        <w:rPr>
          <w:color w:val="231F20"/>
          <w:sz w:val="15"/>
        </w:rPr>
        <w:t>key and enter the</w:t>
      </w:r>
      <w:r>
        <w:rPr>
          <w:color w:val="231F20"/>
          <w:spacing w:val="80"/>
          <w:sz w:val="15"/>
        </w:rPr>
        <w:t> </w:t>
      </w:r>
      <w:r>
        <w:rPr>
          <w:color w:val="231F20"/>
          <w:sz w:val="15"/>
        </w:rPr>
        <w:t>minutes by pressing the </w:t>
      </w:r>
      <w:r>
        <w:rPr>
          <w:rFonts w:ascii="Century Gothic"/>
          <w:b/>
          <w:color w:val="231F20"/>
          <w:sz w:val="15"/>
        </w:rPr>
        <w:t>1 min. </w:t>
      </w:r>
      <w:r>
        <w:rPr>
          <w:color w:val="231F20"/>
          <w:sz w:val="15"/>
        </w:rPr>
        <w:t>and </w:t>
      </w:r>
      <w:r>
        <w:rPr>
          <w:rFonts w:ascii="Century Gothic"/>
          <w:b/>
          <w:color w:val="231F20"/>
          <w:sz w:val="15"/>
        </w:rPr>
        <w:t>10 sec. </w:t>
      </w:r>
      <w:r>
        <w:rPr>
          <w:color w:val="231F20"/>
          <w:sz w:val="15"/>
        </w:rPr>
        <w:t>keys.</w:t>
      </w:r>
    </w:p>
    <w:p>
      <w:pPr>
        <w:pStyle w:val="ListParagraph"/>
        <w:numPr>
          <w:ilvl w:val="0"/>
          <w:numId w:val="13"/>
        </w:numPr>
        <w:tabs>
          <w:tab w:pos="301" w:val="left" w:leader="none"/>
        </w:tabs>
        <w:spacing w:line="240" w:lineRule="auto" w:before="9" w:after="0"/>
        <w:ind w:left="111" w:right="0" w:firstLine="0"/>
        <w:jc w:val="left"/>
        <w:rPr>
          <w:sz w:val="15"/>
        </w:rPr>
      </w:pPr>
      <w:r>
        <w:rPr>
          <w:color w:val="231F20"/>
          <w:sz w:val="15"/>
        </w:rPr>
        <w:t>Press</w:t>
      </w:r>
      <w:r>
        <w:rPr>
          <w:color w:val="231F20"/>
          <w:spacing w:val="-10"/>
          <w:sz w:val="15"/>
        </w:rPr>
        <w:t> </w:t>
      </w:r>
      <w:r>
        <w:rPr>
          <w:color w:val="231F20"/>
          <w:sz w:val="15"/>
        </w:rPr>
        <w:t>the</w:t>
      </w:r>
      <w:r>
        <w:rPr>
          <w:color w:val="231F20"/>
          <w:spacing w:val="-10"/>
          <w:sz w:val="15"/>
        </w:rPr>
        <w:t> </w:t>
      </w:r>
      <w:r>
        <w:rPr>
          <w:rFonts w:ascii="Century Gothic"/>
          <w:b/>
          <w:color w:val="231F20"/>
          <w:sz w:val="15"/>
        </w:rPr>
        <w:t>SET</w:t>
      </w:r>
      <w:r>
        <w:rPr>
          <w:rFonts w:ascii="Century Gothic"/>
          <w:b/>
          <w:color w:val="231F20"/>
          <w:spacing w:val="-12"/>
          <w:sz w:val="15"/>
        </w:rPr>
        <w:t> </w:t>
      </w:r>
      <w:r>
        <w:rPr>
          <w:rFonts w:ascii="Century Gothic"/>
          <w:b/>
          <w:color w:val="231F20"/>
          <w:sz w:val="15"/>
        </w:rPr>
        <w:t>CLOCK</w:t>
      </w:r>
      <w:r>
        <w:rPr>
          <w:rFonts w:ascii="Century Gothic"/>
          <w:b/>
          <w:color w:val="231F20"/>
          <w:spacing w:val="-12"/>
          <w:sz w:val="15"/>
        </w:rPr>
        <w:t> </w:t>
      </w:r>
      <w:r>
        <w:rPr>
          <w:color w:val="231F20"/>
          <w:sz w:val="15"/>
        </w:rPr>
        <w:t>key</w:t>
      </w:r>
      <w:r>
        <w:rPr>
          <w:color w:val="231F20"/>
          <w:spacing w:val="-9"/>
          <w:sz w:val="15"/>
        </w:rPr>
        <w:t> </w:t>
      </w:r>
      <w:r>
        <w:rPr>
          <w:color w:val="231F20"/>
          <w:spacing w:val="-10"/>
          <w:position w:val="-7"/>
          <w:sz w:val="15"/>
        </w:rPr>
        <w:drawing>
          <wp:inline distT="0" distB="0" distL="0" distR="0">
            <wp:extent cx="277239" cy="170666"/>
            <wp:effectExtent l="0" t="0" r="0" b="0"/>
            <wp:docPr id="309" name="Image 309"/>
            <wp:cNvGraphicFramePr>
              <a:graphicFrameLocks/>
            </wp:cNvGraphicFramePr>
            <a:graphic>
              <a:graphicData uri="http://schemas.openxmlformats.org/drawingml/2006/picture">
                <pic:pic>
                  <pic:nvPicPr>
                    <pic:cNvPr id="309" name="Image 309"/>
                    <pic:cNvPicPr/>
                  </pic:nvPicPr>
                  <pic:blipFill>
                    <a:blip r:embed="rId74" cstate="print"/>
                    <a:stretch>
                      <a:fillRect/>
                    </a:stretch>
                  </pic:blipFill>
                  <pic:spPr>
                    <a:xfrm>
                      <a:off x="0" y="0"/>
                      <a:ext cx="277239" cy="170666"/>
                    </a:xfrm>
                    <a:prstGeom prst="rect">
                      <a:avLst/>
                    </a:prstGeom>
                  </pic:spPr>
                </pic:pic>
              </a:graphicData>
            </a:graphic>
          </wp:inline>
        </w:drawing>
      </w:r>
      <w:r>
        <w:rPr>
          <w:color w:val="231F20"/>
          <w:spacing w:val="-10"/>
          <w:position w:val="-7"/>
          <w:sz w:val="15"/>
        </w:rPr>
      </w:r>
      <w:r>
        <w:rPr>
          <w:rFonts w:ascii="Times New Roman"/>
          <w:color w:val="231F20"/>
          <w:spacing w:val="4"/>
          <w:sz w:val="15"/>
        </w:rPr>
        <w:t> </w:t>
      </w:r>
      <w:r>
        <w:rPr>
          <w:color w:val="231F20"/>
          <w:sz w:val="15"/>
        </w:rPr>
        <w:t>to</w:t>
      </w:r>
      <w:r>
        <w:rPr>
          <w:color w:val="231F20"/>
          <w:spacing w:val="-10"/>
          <w:sz w:val="15"/>
        </w:rPr>
        <w:t> </w:t>
      </w:r>
      <w:r>
        <w:rPr>
          <w:color w:val="231F20"/>
          <w:sz w:val="15"/>
        </w:rPr>
        <w:t>finish</w:t>
      </w:r>
      <w:r>
        <w:rPr>
          <w:color w:val="231F20"/>
          <w:spacing w:val="-9"/>
          <w:sz w:val="15"/>
        </w:rPr>
        <w:t> </w:t>
      </w:r>
      <w:r>
        <w:rPr>
          <w:color w:val="231F20"/>
          <w:sz w:val="15"/>
        </w:rPr>
        <w:t>clock</w:t>
      </w:r>
      <w:r>
        <w:rPr>
          <w:color w:val="231F20"/>
          <w:spacing w:val="-10"/>
          <w:sz w:val="15"/>
        </w:rPr>
        <w:t> </w:t>
      </w:r>
      <w:r>
        <w:rPr>
          <w:color w:val="231F20"/>
          <w:spacing w:val="-2"/>
          <w:sz w:val="15"/>
        </w:rPr>
        <w:t>setting.</w:t>
      </w:r>
    </w:p>
    <w:p>
      <w:pPr>
        <w:pStyle w:val="Heading3"/>
        <w:spacing w:before="102"/>
        <w:ind w:left="111"/>
      </w:pPr>
      <w:r>
        <w:rPr>
          <w:color w:val="231F20"/>
          <w:spacing w:val="-2"/>
        </w:rPr>
        <w:t>NOTES:</w:t>
      </w:r>
    </w:p>
    <w:p>
      <w:pPr>
        <w:pStyle w:val="ListParagraph"/>
        <w:numPr>
          <w:ilvl w:val="1"/>
          <w:numId w:val="13"/>
        </w:numPr>
        <w:tabs>
          <w:tab w:pos="301" w:val="left" w:leader="none"/>
        </w:tabs>
        <w:spacing w:line="232" w:lineRule="auto" w:before="2" w:after="0"/>
        <w:ind w:left="301" w:right="726" w:hanging="191"/>
        <w:jc w:val="left"/>
        <w:rPr>
          <w:sz w:val="15"/>
        </w:rPr>
      </w:pPr>
      <w:r>
        <w:rPr>
          <w:color w:val="231F20"/>
          <w:w w:val="105"/>
          <w:sz w:val="15"/>
        </w:rPr>
        <w:t>If</w:t>
      </w:r>
      <w:r>
        <w:rPr>
          <w:color w:val="231F20"/>
          <w:spacing w:val="-13"/>
          <w:w w:val="105"/>
          <w:sz w:val="15"/>
        </w:rPr>
        <w:t> </w:t>
      </w:r>
      <w:r>
        <w:rPr>
          <w:color w:val="231F20"/>
          <w:w w:val="105"/>
          <w:sz w:val="15"/>
        </w:rPr>
        <w:t>the</w:t>
      </w:r>
      <w:r>
        <w:rPr>
          <w:color w:val="231F20"/>
          <w:spacing w:val="-12"/>
          <w:w w:val="105"/>
          <w:sz w:val="15"/>
        </w:rPr>
        <w:t> </w:t>
      </w:r>
      <w:r>
        <w:rPr>
          <w:color w:val="231F20"/>
          <w:w w:val="105"/>
          <w:sz w:val="15"/>
        </w:rPr>
        <w:t>clock</w:t>
      </w:r>
      <w:r>
        <w:rPr>
          <w:color w:val="231F20"/>
          <w:spacing w:val="-12"/>
          <w:w w:val="105"/>
          <w:sz w:val="15"/>
        </w:rPr>
        <w:t> </w:t>
      </w:r>
      <w:r>
        <w:rPr>
          <w:color w:val="231F20"/>
          <w:w w:val="105"/>
          <w:sz w:val="15"/>
        </w:rPr>
        <w:t>is</w:t>
      </w:r>
      <w:r>
        <w:rPr>
          <w:color w:val="231F20"/>
          <w:spacing w:val="-12"/>
          <w:w w:val="105"/>
          <w:sz w:val="15"/>
        </w:rPr>
        <w:t> </w:t>
      </w:r>
      <w:r>
        <w:rPr>
          <w:color w:val="231F20"/>
          <w:w w:val="105"/>
          <w:sz w:val="15"/>
        </w:rPr>
        <w:t>set,</w:t>
      </w:r>
      <w:r>
        <w:rPr>
          <w:color w:val="231F20"/>
          <w:spacing w:val="-12"/>
          <w:w w:val="105"/>
          <w:sz w:val="15"/>
        </w:rPr>
        <w:t> </w:t>
      </w:r>
      <w:r>
        <w:rPr>
          <w:color w:val="231F20"/>
          <w:w w:val="105"/>
          <w:sz w:val="15"/>
        </w:rPr>
        <w:t>when</w:t>
      </w:r>
      <w:r>
        <w:rPr>
          <w:color w:val="231F20"/>
          <w:spacing w:val="-12"/>
          <w:w w:val="105"/>
          <w:sz w:val="15"/>
        </w:rPr>
        <w:t> </w:t>
      </w:r>
      <w:r>
        <w:rPr>
          <w:color w:val="231F20"/>
          <w:w w:val="105"/>
          <w:sz w:val="15"/>
        </w:rPr>
        <w:t>cooking</w:t>
      </w:r>
      <w:r>
        <w:rPr>
          <w:color w:val="231F20"/>
          <w:spacing w:val="-12"/>
          <w:w w:val="105"/>
          <w:sz w:val="15"/>
        </w:rPr>
        <w:t> </w:t>
      </w:r>
      <w:r>
        <w:rPr>
          <w:color w:val="231F20"/>
          <w:w w:val="105"/>
          <w:sz w:val="15"/>
        </w:rPr>
        <w:t>is</w:t>
      </w:r>
      <w:r>
        <w:rPr>
          <w:color w:val="231F20"/>
          <w:spacing w:val="-12"/>
          <w:w w:val="105"/>
          <w:sz w:val="15"/>
        </w:rPr>
        <w:t> </w:t>
      </w:r>
      <w:r>
        <w:rPr>
          <w:color w:val="231F20"/>
          <w:w w:val="105"/>
          <w:sz w:val="15"/>
        </w:rPr>
        <w:t>complete,</w:t>
      </w:r>
      <w:r>
        <w:rPr>
          <w:color w:val="231F20"/>
          <w:spacing w:val="-12"/>
          <w:w w:val="105"/>
          <w:sz w:val="15"/>
        </w:rPr>
        <w:t> </w:t>
      </w:r>
      <w:r>
        <w:rPr>
          <w:color w:val="231F20"/>
          <w:w w:val="105"/>
          <w:sz w:val="15"/>
        </w:rPr>
        <w:t>the</w:t>
      </w:r>
      <w:r>
        <w:rPr>
          <w:color w:val="231F20"/>
          <w:spacing w:val="-12"/>
          <w:w w:val="105"/>
          <w:sz w:val="15"/>
        </w:rPr>
        <w:t> </w:t>
      </w:r>
      <w:r>
        <w:rPr>
          <w:color w:val="231F20"/>
          <w:w w:val="105"/>
          <w:sz w:val="15"/>
        </w:rPr>
        <w:t>display</w:t>
      </w:r>
      <w:r>
        <w:rPr>
          <w:color w:val="231F20"/>
          <w:spacing w:val="-12"/>
          <w:w w:val="105"/>
          <w:sz w:val="15"/>
        </w:rPr>
        <w:t> </w:t>
      </w:r>
      <w:r>
        <w:rPr>
          <w:color w:val="231F20"/>
          <w:w w:val="105"/>
          <w:sz w:val="15"/>
        </w:rPr>
        <w:t>will</w:t>
      </w:r>
      <w:r>
        <w:rPr>
          <w:color w:val="231F20"/>
          <w:spacing w:val="-12"/>
          <w:w w:val="105"/>
          <w:sz w:val="15"/>
        </w:rPr>
        <w:t> </w:t>
      </w:r>
      <w:r>
        <w:rPr>
          <w:color w:val="231F20"/>
          <w:w w:val="105"/>
          <w:sz w:val="15"/>
        </w:rPr>
        <w:t>show</w:t>
      </w:r>
      <w:r>
        <w:rPr>
          <w:color w:val="231F20"/>
          <w:spacing w:val="-13"/>
          <w:w w:val="105"/>
          <w:sz w:val="15"/>
        </w:rPr>
        <w:t> </w:t>
      </w:r>
      <w:r>
        <w:rPr>
          <w:color w:val="231F20"/>
          <w:w w:val="105"/>
          <w:sz w:val="15"/>
        </w:rPr>
        <w:t>the</w:t>
      </w:r>
      <w:r>
        <w:rPr>
          <w:color w:val="231F20"/>
          <w:spacing w:val="-12"/>
          <w:w w:val="105"/>
          <w:sz w:val="15"/>
        </w:rPr>
        <w:t> </w:t>
      </w:r>
      <w:r>
        <w:rPr>
          <w:color w:val="231F20"/>
          <w:w w:val="105"/>
          <w:sz w:val="15"/>
        </w:rPr>
        <w:t>correct</w:t>
      </w:r>
      <w:r>
        <w:rPr>
          <w:color w:val="231F20"/>
          <w:spacing w:val="-12"/>
          <w:w w:val="105"/>
          <w:sz w:val="15"/>
        </w:rPr>
        <w:t> </w:t>
      </w:r>
      <w:r>
        <w:rPr>
          <w:color w:val="231F20"/>
          <w:w w:val="105"/>
          <w:sz w:val="15"/>
        </w:rPr>
        <w:t>time</w:t>
      </w:r>
      <w:r>
        <w:rPr>
          <w:color w:val="231F20"/>
          <w:spacing w:val="-12"/>
          <w:w w:val="105"/>
          <w:sz w:val="15"/>
        </w:rPr>
        <w:t> </w:t>
      </w:r>
      <w:r>
        <w:rPr>
          <w:color w:val="231F20"/>
          <w:w w:val="105"/>
          <w:sz w:val="15"/>
        </w:rPr>
        <w:t>of</w:t>
      </w:r>
      <w:r>
        <w:rPr>
          <w:color w:val="231F20"/>
          <w:spacing w:val="-12"/>
          <w:w w:val="105"/>
          <w:sz w:val="15"/>
        </w:rPr>
        <w:t> </w:t>
      </w:r>
      <w:r>
        <w:rPr>
          <w:color w:val="231F20"/>
          <w:w w:val="105"/>
          <w:sz w:val="15"/>
        </w:rPr>
        <w:t>day.</w:t>
      </w:r>
      <w:r>
        <w:rPr>
          <w:color w:val="231F20"/>
          <w:spacing w:val="-12"/>
          <w:w w:val="105"/>
          <w:sz w:val="15"/>
        </w:rPr>
        <w:t> </w:t>
      </w:r>
      <w:r>
        <w:rPr>
          <w:color w:val="231F20"/>
          <w:w w:val="105"/>
          <w:sz w:val="15"/>
        </w:rPr>
        <w:t>If</w:t>
      </w:r>
      <w:r>
        <w:rPr>
          <w:color w:val="231F20"/>
          <w:spacing w:val="-12"/>
          <w:w w:val="105"/>
          <w:sz w:val="15"/>
        </w:rPr>
        <w:t> </w:t>
      </w:r>
      <w:r>
        <w:rPr>
          <w:color w:val="231F20"/>
          <w:w w:val="105"/>
          <w:sz w:val="15"/>
        </w:rPr>
        <w:t>the</w:t>
      </w:r>
      <w:r>
        <w:rPr>
          <w:color w:val="231F20"/>
          <w:spacing w:val="-12"/>
          <w:w w:val="105"/>
          <w:sz w:val="15"/>
        </w:rPr>
        <w:t> </w:t>
      </w:r>
      <w:r>
        <w:rPr>
          <w:color w:val="231F20"/>
          <w:w w:val="105"/>
          <w:sz w:val="15"/>
        </w:rPr>
        <w:t>clock</w:t>
      </w:r>
      <w:r>
        <w:rPr>
          <w:color w:val="231F20"/>
          <w:spacing w:val="-12"/>
          <w:w w:val="105"/>
          <w:sz w:val="15"/>
        </w:rPr>
        <w:t> </w:t>
      </w:r>
      <w:r>
        <w:rPr>
          <w:color w:val="231F20"/>
          <w:w w:val="105"/>
          <w:sz w:val="15"/>
        </w:rPr>
        <w:t>has</w:t>
      </w:r>
      <w:r>
        <w:rPr>
          <w:color w:val="231F20"/>
          <w:spacing w:val="-12"/>
          <w:w w:val="105"/>
          <w:sz w:val="15"/>
        </w:rPr>
        <w:t> </w:t>
      </w:r>
      <w:r>
        <w:rPr>
          <w:color w:val="231F20"/>
          <w:w w:val="105"/>
          <w:sz w:val="15"/>
        </w:rPr>
        <w:t>not been set, the display will only show</w:t>
      </w:r>
      <w:r>
        <w:rPr>
          <w:color w:val="231F20"/>
          <w:spacing w:val="-17"/>
          <w:w w:val="105"/>
          <w:sz w:val="15"/>
        </w:rPr>
        <w:t> </w:t>
      </w:r>
      <w:r>
        <w:rPr>
          <w:color w:val="231F20"/>
          <w:w w:val="105"/>
          <w:sz w:val="15"/>
        </w:rPr>
        <w:t>“0:00”</w:t>
      </w:r>
      <w:r>
        <w:rPr>
          <w:color w:val="231F20"/>
          <w:spacing w:val="-17"/>
          <w:w w:val="105"/>
          <w:sz w:val="15"/>
        </w:rPr>
        <w:t> </w:t>
      </w:r>
      <w:r>
        <w:rPr>
          <w:color w:val="231F20"/>
          <w:w w:val="105"/>
          <w:sz w:val="15"/>
        </w:rPr>
        <w:t>when cooking is complete.</w:t>
      </w:r>
    </w:p>
    <w:p>
      <w:pPr>
        <w:pStyle w:val="ListParagraph"/>
        <w:numPr>
          <w:ilvl w:val="1"/>
          <w:numId w:val="13"/>
        </w:numPr>
        <w:tabs>
          <w:tab w:pos="301" w:val="left" w:leader="none"/>
        </w:tabs>
        <w:spacing w:line="165" w:lineRule="exact" w:before="0" w:after="0"/>
        <w:ind w:left="301" w:right="0" w:hanging="190"/>
        <w:jc w:val="left"/>
        <w:rPr>
          <w:sz w:val="15"/>
        </w:rPr>
      </w:pPr>
      <w:r>
        <w:rPr>
          <w:color w:val="231F20"/>
          <w:sz w:val="15"/>
        </w:rPr>
        <w:t>To</w:t>
      </w:r>
      <w:r>
        <w:rPr>
          <w:color w:val="231F20"/>
          <w:spacing w:val="-1"/>
          <w:sz w:val="15"/>
        </w:rPr>
        <w:t> </w:t>
      </w:r>
      <w:r>
        <w:rPr>
          <w:color w:val="231F20"/>
          <w:sz w:val="15"/>
        </w:rPr>
        <w:t>check the time of day during a cooking process, press </w:t>
      </w:r>
      <w:r>
        <w:rPr>
          <w:rFonts w:ascii="Century Gothic" w:hAnsi="Century Gothic"/>
          <w:b/>
          <w:color w:val="231F20"/>
          <w:sz w:val="15"/>
        </w:rPr>
        <w:t>SET</w:t>
      </w:r>
      <w:r>
        <w:rPr>
          <w:rFonts w:ascii="Century Gothic" w:hAnsi="Century Gothic"/>
          <w:b/>
          <w:color w:val="231F20"/>
          <w:spacing w:val="-3"/>
          <w:sz w:val="15"/>
        </w:rPr>
        <w:t> </w:t>
      </w:r>
      <w:r>
        <w:rPr>
          <w:rFonts w:ascii="Century Gothic" w:hAnsi="Century Gothic"/>
          <w:b/>
          <w:color w:val="231F20"/>
          <w:sz w:val="15"/>
        </w:rPr>
        <w:t>CLOCK </w:t>
      </w:r>
      <w:r>
        <w:rPr>
          <w:color w:val="231F20"/>
          <w:sz w:val="15"/>
        </w:rPr>
        <w:t>key and the LED will display the time </w:t>
      </w:r>
      <w:r>
        <w:rPr>
          <w:color w:val="231F20"/>
          <w:spacing w:val="-5"/>
          <w:sz w:val="15"/>
        </w:rPr>
        <w:t>of</w:t>
      </w:r>
    </w:p>
    <w:p>
      <w:pPr>
        <w:pStyle w:val="BodyText"/>
        <w:spacing w:line="162" w:lineRule="exact"/>
        <w:ind w:left="301"/>
      </w:pPr>
      <w:r>
        <w:rPr>
          <w:color w:val="231F20"/>
        </w:rPr>
        <w:t>day</w:t>
      </w:r>
      <w:r>
        <w:rPr>
          <w:color w:val="231F20"/>
          <w:spacing w:val="2"/>
        </w:rPr>
        <w:t> </w:t>
      </w:r>
      <w:r>
        <w:rPr>
          <w:color w:val="231F20"/>
        </w:rPr>
        <w:t>for</w:t>
      </w:r>
      <w:r>
        <w:rPr>
          <w:color w:val="231F20"/>
          <w:spacing w:val="3"/>
        </w:rPr>
        <w:t> </w:t>
      </w:r>
      <w:r>
        <w:rPr>
          <w:color w:val="231F20"/>
        </w:rPr>
        <w:t>2-3</w:t>
      </w:r>
      <w:r>
        <w:rPr>
          <w:color w:val="231F20"/>
          <w:spacing w:val="2"/>
        </w:rPr>
        <w:t> </w:t>
      </w:r>
      <w:r>
        <w:rPr>
          <w:color w:val="231F20"/>
        </w:rPr>
        <w:t>seconds.</w:t>
      </w:r>
      <w:r>
        <w:rPr>
          <w:color w:val="231F20"/>
          <w:spacing w:val="-6"/>
        </w:rPr>
        <w:t> </w:t>
      </w:r>
      <w:r>
        <w:rPr>
          <w:color w:val="231F20"/>
        </w:rPr>
        <w:t>This</w:t>
      </w:r>
      <w:r>
        <w:rPr>
          <w:color w:val="231F20"/>
          <w:spacing w:val="3"/>
        </w:rPr>
        <w:t> </w:t>
      </w:r>
      <w:r>
        <w:rPr>
          <w:color w:val="231F20"/>
        </w:rPr>
        <w:t>does</w:t>
      </w:r>
      <w:r>
        <w:rPr>
          <w:color w:val="231F20"/>
          <w:spacing w:val="2"/>
        </w:rPr>
        <w:t> </w:t>
      </w:r>
      <w:r>
        <w:rPr>
          <w:color w:val="231F20"/>
        </w:rPr>
        <w:t>not</w:t>
      </w:r>
      <w:r>
        <w:rPr>
          <w:color w:val="231F20"/>
          <w:spacing w:val="3"/>
        </w:rPr>
        <w:t> </w:t>
      </w:r>
      <w:r>
        <w:rPr>
          <w:color w:val="231F20"/>
        </w:rPr>
        <w:t>affect</w:t>
      </w:r>
      <w:r>
        <w:rPr>
          <w:color w:val="231F20"/>
          <w:spacing w:val="2"/>
        </w:rPr>
        <w:t> </w:t>
      </w:r>
      <w:r>
        <w:rPr>
          <w:color w:val="231F20"/>
        </w:rPr>
        <w:t>the</w:t>
      </w:r>
      <w:r>
        <w:rPr>
          <w:color w:val="231F20"/>
          <w:spacing w:val="3"/>
        </w:rPr>
        <w:t> </w:t>
      </w:r>
      <w:r>
        <w:rPr>
          <w:color w:val="231F20"/>
        </w:rPr>
        <w:t>cooking</w:t>
      </w:r>
      <w:r>
        <w:rPr>
          <w:color w:val="231F20"/>
          <w:spacing w:val="2"/>
        </w:rPr>
        <w:t> </w:t>
      </w:r>
      <w:r>
        <w:rPr>
          <w:color w:val="231F20"/>
          <w:spacing w:val="-2"/>
        </w:rPr>
        <w:t>process.</w:t>
      </w:r>
    </w:p>
    <w:p>
      <w:pPr>
        <w:pStyle w:val="ListParagraph"/>
        <w:numPr>
          <w:ilvl w:val="1"/>
          <w:numId w:val="13"/>
        </w:numPr>
        <w:tabs>
          <w:tab w:pos="301" w:val="left" w:leader="none"/>
        </w:tabs>
        <w:spacing w:line="232" w:lineRule="auto" w:before="0" w:after="0"/>
        <w:ind w:left="301" w:right="727" w:hanging="191"/>
        <w:jc w:val="left"/>
        <w:rPr>
          <w:sz w:val="15"/>
        </w:rPr>
      </w:pPr>
      <w:r>
        <w:rPr>
          <w:color w:val="231F20"/>
          <w:w w:val="105"/>
          <w:sz w:val="15"/>
        </w:rPr>
        <w:t>In</w:t>
      </w:r>
      <w:r>
        <w:rPr>
          <w:color w:val="231F20"/>
          <w:spacing w:val="-11"/>
          <w:w w:val="105"/>
          <w:sz w:val="15"/>
        </w:rPr>
        <w:t> </w:t>
      </w:r>
      <w:r>
        <w:rPr>
          <w:color w:val="231F20"/>
          <w:w w:val="105"/>
          <w:sz w:val="15"/>
        </w:rPr>
        <w:t>the</w:t>
      </w:r>
      <w:r>
        <w:rPr>
          <w:color w:val="231F20"/>
          <w:spacing w:val="-11"/>
          <w:w w:val="105"/>
          <w:sz w:val="15"/>
        </w:rPr>
        <w:t> </w:t>
      </w:r>
      <w:r>
        <w:rPr>
          <w:color w:val="231F20"/>
          <w:w w:val="105"/>
          <w:sz w:val="15"/>
        </w:rPr>
        <w:t>process</w:t>
      </w:r>
      <w:r>
        <w:rPr>
          <w:color w:val="231F20"/>
          <w:spacing w:val="-11"/>
          <w:w w:val="105"/>
          <w:sz w:val="15"/>
        </w:rPr>
        <w:t> </w:t>
      </w:r>
      <w:r>
        <w:rPr>
          <w:color w:val="231F20"/>
          <w:w w:val="105"/>
          <w:sz w:val="15"/>
        </w:rPr>
        <w:t>of</w:t>
      </w:r>
      <w:r>
        <w:rPr>
          <w:color w:val="231F20"/>
          <w:spacing w:val="-11"/>
          <w:w w:val="105"/>
          <w:sz w:val="15"/>
        </w:rPr>
        <w:t> </w:t>
      </w:r>
      <w:r>
        <w:rPr>
          <w:color w:val="231F20"/>
          <w:w w:val="105"/>
          <w:sz w:val="15"/>
        </w:rPr>
        <w:t>clock</w:t>
      </w:r>
      <w:r>
        <w:rPr>
          <w:color w:val="231F20"/>
          <w:spacing w:val="-11"/>
          <w:w w:val="105"/>
          <w:sz w:val="15"/>
        </w:rPr>
        <w:t> </w:t>
      </w:r>
      <w:r>
        <w:rPr>
          <w:color w:val="231F20"/>
          <w:w w:val="105"/>
          <w:sz w:val="15"/>
        </w:rPr>
        <w:t>setting,</w:t>
      </w:r>
      <w:r>
        <w:rPr>
          <w:color w:val="231F20"/>
          <w:spacing w:val="-11"/>
          <w:w w:val="105"/>
          <w:sz w:val="15"/>
        </w:rPr>
        <w:t> </w:t>
      </w:r>
      <w:r>
        <w:rPr>
          <w:color w:val="231F20"/>
          <w:w w:val="105"/>
          <w:sz w:val="15"/>
        </w:rPr>
        <w:t>if</w:t>
      </w:r>
      <w:r>
        <w:rPr>
          <w:color w:val="231F20"/>
          <w:spacing w:val="-11"/>
          <w:w w:val="105"/>
          <w:sz w:val="15"/>
        </w:rPr>
        <w:t> </w:t>
      </w:r>
      <w:r>
        <w:rPr>
          <w:color w:val="231F20"/>
          <w:w w:val="105"/>
          <w:sz w:val="15"/>
        </w:rPr>
        <w:t>the</w:t>
      </w:r>
      <w:r>
        <w:rPr>
          <w:color w:val="231F20"/>
          <w:spacing w:val="-11"/>
          <w:w w:val="105"/>
          <w:sz w:val="15"/>
        </w:rPr>
        <w:t> </w:t>
      </w:r>
      <w:r>
        <w:rPr>
          <w:rFonts w:ascii="Century Gothic" w:hAnsi="Century Gothic"/>
          <w:b/>
          <w:color w:val="231F20"/>
          <w:w w:val="105"/>
          <w:sz w:val="15"/>
        </w:rPr>
        <w:t>STOP/CLEAR</w:t>
      </w:r>
      <w:r>
        <w:rPr>
          <w:rFonts w:ascii="Century Gothic" w:hAnsi="Century Gothic"/>
          <w:b/>
          <w:color w:val="231F20"/>
          <w:spacing w:val="-11"/>
          <w:w w:val="105"/>
          <w:sz w:val="15"/>
        </w:rPr>
        <w:t> </w:t>
      </w:r>
      <w:r>
        <w:rPr>
          <w:color w:val="231F20"/>
          <w:w w:val="105"/>
          <w:sz w:val="15"/>
        </w:rPr>
        <w:t>key</w:t>
      </w:r>
      <w:r>
        <w:rPr>
          <w:color w:val="231F20"/>
          <w:spacing w:val="-11"/>
          <w:w w:val="105"/>
          <w:sz w:val="15"/>
        </w:rPr>
        <w:t> </w:t>
      </w:r>
      <w:r>
        <w:rPr>
          <w:color w:val="231F20"/>
          <w:w w:val="105"/>
          <w:sz w:val="15"/>
        </w:rPr>
        <w:t>is</w:t>
      </w:r>
      <w:r>
        <w:rPr>
          <w:color w:val="231F20"/>
          <w:spacing w:val="-11"/>
          <w:w w:val="105"/>
          <w:sz w:val="15"/>
        </w:rPr>
        <w:t> </w:t>
      </w:r>
      <w:r>
        <w:rPr>
          <w:color w:val="231F20"/>
          <w:w w:val="105"/>
          <w:sz w:val="15"/>
        </w:rPr>
        <w:t>pressed</w:t>
      </w:r>
      <w:r>
        <w:rPr>
          <w:color w:val="231F20"/>
          <w:spacing w:val="-11"/>
          <w:w w:val="105"/>
          <w:sz w:val="15"/>
        </w:rPr>
        <w:t> </w:t>
      </w:r>
      <w:r>
        <w:rPr>
          <w:color w:val="231F20"/>
          <w:w w:val="105"/>
          <w:sz w:val="15"/>
        </w:rPr>
        <w:t>or</w:t>
      </w:r>
      <w:r>
        <w:rPr>
          <w:color w:val="231F20"/>
          <w:spacing w:val="-11"/>
          <w:w w:val="105"/>
          <w:sz w:val="15"/>
        </w:rPr>
        <w:t> </w:t>
      </w:r>
      <w:r>
        <w:rPr>
          <w:color w:val="231F20"/>
          <w:w w:val="105"/>
          <w:sz w:val="15"/>
        </w:rPr>
        <w:t>if</w:t>
      </w:r>
      <w:r>
        <w:rPr>
          <w:color w:val="231F20"/>
          <w:spacing w:val="-11"/>
          <w:w w:val="105"/>
          <w:sz w:val="15"/>
        </w:rPr>
        <w:t> </w:t>
      </w:r>
      <w:r>
        <w:rPr>
          <w:color w:val="231F20"/>
          <w:w w:val="105"/>
          <w:sz w:val="15"/>
        </w:rPr>
        <w:t>there</w:t>
      </w:r>
      <w:r>
        <w:rPr>
          <w:color w:val="231F20"/>
          <w:spacing w:val="-11"/>
          <w:w w:val="105"/>
          <w:sz w:val="15"/>
        </w:rPr>
        <w:t> </w:t>
      </w:r>
      <w:r>
        <w:rPr>
          <w:color w:val="231F20"/>
          <w:w w:val="105"/>
          <w:sz w:val="15"/>
        </w:rPr>
        <w:t>is</w:t>
      </w:r>
      <w:r>
        <w:rPr>
          <w:color w:val="231F20"/>
          <w:spacing w:val="-11"/>
          <w:w w:val="105"/>
          <w:sz w:val="15"/>
        </w:rPr>
        <w:t> </w:t>
      </w:r>
      <w:r>
        <w:rPr>
          <w:color w:val="231F20"/>
          <w:w w:val="105"/>
          <w:sz w:val="15"/>
        </w:rPr>
        <w:t>no</w:t>
      </w:r>
      <w:r>
        <w:rPr>
          <w:color w:val="231F20"/>
          <w:spacing w:val="-11"/>
          <w:w w:val="105"/>
          <w:sz w:val="15"/>
        </w:rPr>
        <w:t> </w:t>
      </w:r>
      <w:r>
        <w:rPr>
          <w:color w:val="231F20"/>
          <w:w w:val="105"/>
          <w:sz w:val="15"/>
        </w:rPr>
        <w:t>operation</w:t>
      </w:r>
      <w:r>
        <w:rPr>
          <w:color w:val="231F20"/>
          <w:spacing w:val="-10"/>
          <w:w w:val="105"/>
          <w:sz w:val="15"/>
        </w:rPr>
        <w:t> </w:t>
      </w:r>
      <w:r>
        <w:rPr>
          <w:color w:val="231F20"/>
          <w:w w:val="105"/>
          <w:sz w:val="15"/>
        </w:rPr>
        <w:t>within</w:t>
      </w:r>
      <w:r>
        <w:rPr>
          <w:color w:val="231F20"/>
          <w:spacing w:val="-11"/>
          <w:w w:val="105"/>
          <w:sz w:val="15"/>
        </w:rPr>
        <w:t> </w:t>
      </w:r>
      <w:r>
        <w:rPr>
          <w:color w:val="231F20"/>
          <w:w w:val="105"/>
          <w:sz w:val="15"/>
        </w:rPr>
        <w:t>1</w:t>
      </w:r>
      <w:r>
        <w:rPr>
          <w:color w:val="231F20"/>
          <w:spacing w:val="-11"/>
          <w:w w:val="105"/>
          <w:sz w:val="15"/>
        </w:rPr>
        <w:t> </w:t>
      </w:r>
      <w:r>
        <w:rPr>
          <w:color w:val="231F20"/>
          <w:w w:val="105"/>
          <w:sz w:val="15"/>
        </w:rPr>
        <w:t>minute, the oven will go back to the former setting.</w:t>
      </w:r>
    </w:p>
    <w:p>
      <w:pPr>
        <w:pStyle w:val="ListParagraph"/>
        <w:numPr>
          <w:ilvl w:val="1"/>
          <w:numId w:val="13"/>
        </w:numPr>
        <w:tabs>
          <w:tab w:pos="301" w:val="left" w:leader="none"/>
        </w:tabs>
        <w:spacing w:line="232" w:lineRule="auto" w:before="0" w:after="0"/>
        <w:ind w:left="301" w:right="728" w:hanging="191"/>
        <w:jc w:val="left"/>
        <w:rPr>
          <w:sz w:val="15"/>
        </w:rPr>
      </w:pPr>
      <w:r>
        <w:rPr>
          <w:color w:val="231F20"/>
          <w:spacing w:val="-4"/>
          <w:sz w:val="15"/>
        </w:rPr>
        <w:t>If the electrical power supply to your microwave oven is interrupted, the display will intermittently show</w:t>
      </w:r>
      <w:r>
        <w:rPr>
          <w:color w:val="231F20"/>
          <w:spacing w:val="-14"/>
          <w:sz w:val="15"/>
        </w:rPr>
        <w:t> </w:t>
      </w:r>
      <w:r>
        <w:rPr>
          <w:color w:val="231F20"/>
          <w:spacing w:val="-4"/>
          <w:sz w:val="15"/>
        </w:rPr>
        <w:t>“0:00”</w:t>
      </w:r>
      <w:r>
        <w:rPr>
          <w:color w:val="231F20"/>
          <w:spacing w:val="-14"/>
          <w:sz w:val="15"/>
        </w:rPr>
        <w:t> </w:t>
      </w:r>
      <w:r>
        <w:rPr>
          <w:color w:val="231F20"/>
          <w:spacing w:val="-4"/>
          <w:sz w:val="15"/>
        </w:rPr>
        <w:t>- after</w:t>
      </w:r>
      <w:r>
        <w:rPr>
          <w:color w:val="231F20"/>
          <w:sz w:val="15"/>
        </w:rPr>
        <w:t> </w:t>
      </w:r>
      <w:r>
        <w:rPr>
          <w:color w:val="231F20"/>
          <w:spacing w:val="-4"/>
          <w:sz w:val="15"/>
        </w:rPr>
        <w:t>the</w:t>
      </w:r>
      <w:r>
        <w:rPr>
          <w:color w:val="231F20"/>
          <w:spacing w:val="-8"/>
          <w:sz w:val="15"/>
        </w:rPr>
        <w:t> </w:t>
      </w:r>
      <w:r>
        <w:rPr>
          <w:color w:val="231F20"/>
          <w:spacing w:val="-4"/>
          <w:sz w:val="15"/>
        </w:rPr>
        <w:t>power</w:t>
      </w:r>
      <w:r>
        <w:rPr>
          <w:color w:val="231F20"/>
          <w:spacing w:val="-8"/>
          <w:sz w:val="15"/>
        </w:rPr>
        <w:t> </w:t>
      </w:r>
      <w:r>
        <w:rPr>
          <w:color w:val="231F20"/>
          <w:spacing w:val="-4"/>
          <w:sz w:val="15"/>
        </w:rPr>
        <w:t>is</w:t>
      </w:r>
      <w:r>
        <w:rPr>
          <w:color w:val="231F20"/>
          <w:spacing w:val="-8"/>
          <w:sz w:val="15"/>
        </w:rPr>
        <w:t> </w:t>
      </w:r>
      <w:r>
        <w:rPr>
          <w:color w:val="231F20"/>
          <w:spacing w:val="-4"/>
          <w:sz w:val="15"/>
        </w:rPr>
        <w:t>reinstated.</w:t>
      </w:r>
      <w:r>
        <w:rPr>
          <w:color w:val="231F20"/>
          <w:spacing w:val="-8"/>
          <w:sz w:val="15"/>
        </w:rPr>
        <w:t> </w:t>
      </w:r>
      <w:r>
        <w:rPr>
          <w:color w:val="231F20"/>
          <w:spacing w:val="-4"/>
          <w:sz w:val="15"/>
        </w:rPr>
        <w:t>If</w:t>
      </w:r>
      <w:r>
        <w:rPr>
          <w:color w:val="231F20"/>
          <w:spacing w:val="-8"/>
          <w:sz w:val="15"/>
        </w:rPr>
        <w:t> </w:t>
      </w:r>
      <w:r>
        <w:rPr>
          <w:color w:val="231F20"/>
          <w:spacing w:val="-4"/>
          <w:sz w:val="15"/>
        </w:rPr>
        <w:t>this</w:t>
      </w:r>
      <w:r>
        <w:rPr>
          <w:color w:val="231F20"/>
          <w:spacing w:val="-8"/>
          <w:sz w:val="15"/>
        </w:rPr>
        <w:t> </w:t>
      </w:r>
      <w:r>
        <w:rPr>
          <w:color w:val="231F20"/>
          <w:spacing w:val="-4"/>
          <w:sz w:val="15"/>
        </w:rPr>
        <w:t>occurs</w:t>
      </w:r>
      <w:r>
        <w:rPr>
          <w:color w:val="231F20"/>
          <w:spacing w:val="-8"/>
          <w:sz w:val="15"/>
        </w:rPr>
        <w:t> </w:t>
      </w:r>
      <w:r>
        <w:rPr>
          <w:color w:val="231F20"/>
          <w:spacing w:val="-4"/>
          <w:sz w:val="15"/>
        </w:rPr>
        <w:t>during</w:t>
      </w:r>
      <w:r>
        <w:rPr>
          <w:color w:val="231F20"/>
          <w:spacing w:val="-8"/>
          <w:sz w:val="15"/>
        </w:rPr>
        <w:t> </w:t>
      </w:r>
      <w:r>
        <w:rPr>
          <w:color w:val="231F20"/>
          <w:spacing w:val="-4"/>
          <w:sz w:val="15"/>
        </w:rPr>
        <w:t>cooking,</w:t>
      </w:r>
      <w:r>
        <w:rPr>
          <w:color w:val="231F20"/>
          <w:spacing w:val="-8"/>
          <w:sz w:val="15"/>
        </w:rPr>
        <w:t> </w:t>
      </w:r>
      <w:r>
        <w:rPr>
          <w:color w:val="231F20"/>
          <w:spacing w:val="-4"/>
          <w:sz w:val="15"/>
        </w:rPr>
        <w:t>the</w:t>
      </w:r>
      <w:r>
        <w:rPr>
          <w:color w:val="231F20"/>
          <w:spacing w:val="-8"/>
          <w:sz w:val="15"/>
        </w:rPr>
        <w:t> </w:t>
      </w:r>
      <w:r>
        <w:rPr>
          <w:color w:val="231F20"/>
          <w:spacing w:val="-4"/>
          <w:sz w:val="15"/>
        </w:rPr>
        <w:t>programme</w:t>
      </w:r>
      <w:r>
        <w:rPr>
          <w:color w:val="231F20"/>
          <w:spacing w:val="-8"/>
          <w:sz w:val="15"/>
        </w:rPr>
        <w:t> </w:t>
      </w:r>
      <w:r>
        <w:rPr>
          <w:color w:val="231F20"/>
          <w:spacing w:val="-4"/>
          <w:sz w:val="15"/>
        </w:rPr>
        <w:t>will</w:t>
      </w:r>
      <w:r>
        <w:rPr>
          <w:color w:val="231F20"/>
          <w:spacing w:val="-8"/>
          <w:sz w:val="15"/>
        </w:rPr>
        <w:t> </w:t>
      </w:r>
      <w:r>
        <w:rPr>
          <w:color w:val="231F20"/>
          <w:spacing w:val="-4"/>
          <w:sz w:val="15"/>
        </w:rPr>
        <w:t>be</w:t>
      </w:r>
      <w:r>
        <w:rPr>
          <w:color w:val="231F20"/>
          <w:spacing w:val="-8"/>
          <w:sz w:val="15"/>
        </w:rPr>
        <w:t> </w:t>
      </w:r>
      <w:r>
        <w:rPr>
          <w:color w:val="231F20"/>
          <w:spacing w:val="-4"/>
          <w:sz w:val="15"/>
        </w:rPr>
        <w:t>erased.</w:t>
      </w:r>
      <w:r>
        <w:rPr>
          <w:color w:val="231F20"/>
          <w:spacing w:val="-15"/>
          <w:sz w:val="15"/>
        </w:rPr>
        <w:t> </w:t>
      </w:r>
      <w:r>
        <w:rPr>
          <w:color w:val="231F20"/>
          <w:spacing w:val="-4"/>
          <w:sz w:val="15"/>
        </w:rPr>
        <w:t>The</w:t>
      </w:r>
      <w:r>
        <w:rPr>
          <w:color w:val="231F20"/>
          <w:spacing w:val="-8"/>
          <w:sz w:val="15"/>
        </w:rPr>
        <w:t> </w:t>
      </w:r>
      <w:r>
        <w:rPr>
          <w:color w:val="231F20"/>
          <w:spacing w:val="-4"/>
          <w:sz w:val="15"/>
        </w:rPr>
        <w:t>time</w:t>
      </w:r>
      <w:r>
        <w:rPr>
          <w:color w:val="231F20"/>
          <w:spacing w:val="-8"/>
          <w:sz w:val="15"/>
        </w:rPr>
        <w:t> </w:t>
      </w:r>
      <w:r>
        <w:rPr>
          <w:color w:val="231F20"/>
          <w:spacing w:val="-4"/>
          <w:sz w:val="15"/>
        </w:rPr>
        <w:t>of</w:t>
      </w:r>
      <w:r>
        <w:rPr>
          <w:color w:val="231F20"/>
          <w:spacing w:val="-8"/>
          <w:sz w:val="15"/>
        </w:rPr>
        <w:t> </w:t>
      </w:r>
      <w:r>
        <w:rPr>
          <w:color w:val="231F20"/>
          <w:spacing w:val="-4"/>
          <w:sz w:val="15"/>
        </w:rPr>
        <w:t>day</w:t>
      </w:r>
      <w:r>
        <w:rPr>
          <w:color w:val="231F20"/>
          <w:spacing w:val="-8"/>
          <w:sz w:val="15"/>
        </w:rPr>
        <w:t> </w:t>
      </w:r>
      <w:r>
        <w:rPr>
          <w:color w:val="231F20"/>
          <w:spacing w:val="-4"/>
          <w:sz w:val="15"/>
        </w:rPr>
        <w:t>will</w:t>
      </w:r>
      <w:r>
        <w:rPr>
          <w:color w:val="231F20"/>
          <w:spacing w:val="-8"/>
          <w:sz w:val="15"/>
        </w:rPr>
        <w:t> </w:t>
      </w:r>
      <w:r>
        <w:rPr>
          <w:color w:val="231F20"/>
          <w:spacing w:val="-4"/>
          <w:sz w:val="15"/>
        </w:rPr>
        <w:t>also</w:t>
      </w:r>
      <w:r>
        <w:rPr>
          <w:color w:val="231F20"/>
          <w:spacing w:val="-8"/>
          <w:sz w:val="15"/>
        </w:rPr>
        <w:t> </w:t>
      </w:r>
      <w:r>
        <w:rPr>
          <w:color w:val="231F20"/>
          <w:spacing w:val="-4"/>
          <w:sz w:val="15"/>
        </w:rPr>
        <w:t>be</w:t>
      </w:r>
      <w:r>
        <w:rPr>
          <w:color w:val="231F20"/>
          <w:spacing w:val="-8"/>
          <w:sz w:val="15"/>
        </w:rPr>
        <w:t> </w:t>
      </w:r>
      <w:r>
        <w:rPr>
          <w:color w:val="231F20"/>
          <w:spacing w:val="-4"/>
          <w:sz w:val="15"/>
        </w:rPr>
        <w:t>erased.</w:t>
      </w:r>
    </w:p>
    <w:p>
      <w:pPr>
        <w:pStyle w:val="BodyText"/>
        <w:spacing w:before="11"/>
        <w:rPr>
          <w:sz w:val="6"/>
        </w:rPr>
      </w:pPr>
      <w:r>
        <w:rPr/>
        <mc:AlternateContent>
          <mc:Choice Requires="wps">
            <w:drawing>
              <wp:anchor distT="0" distB="0" distL="0" distR="0" allowOverlap="1" layoutInCell="1" locked="0" behindDoc="1" simplePos="0" relativeHeight="487614464">
                <wp:simplePos x="0" y="0"/>
                <wp:positionH relativeFrom="page">
                  <wp:posOffset>312062</wp:posOffset>
                </wp:positionH>
                <wp:positionV relativeFrom="paragraph">
                  <wp:posOffset>66982</wp:posOffset>
                </wp:positionV>
                <wp:extent cx="4445635" cy="363220"/>
                <wp:effectExtent l="0" t="0" r="0" b="0"/>
                <wp:wrapTopAndBottom/>
                <wp:docPr id="310" name="Group 310"/>
                <wp:cNvGraphicFramePr>
                  <a:graphicFrameLocks/>
                </wp:cNvGraphicFramePr>
                <a:graphic>
                  <a:graphicData uri="http://schemas.microsoft.com/office/word/2010/wordprocessingGroup">
                    <wpg:wgp>
                      <wpg:cNvPr id="310" name="Group 310"/>
                      <wpg:cNvGrpSpPr/>
                      <wpg:grpSpPr>
                        <a:xfrm>
                          <a:off x="0" y="0"/>
                          <a:ext cx="4445635" cy="363220"/>
                          <a:chExt cx="4445635" cy="363220"/>
                        </a:xfrm>
                      </wpg:grpSpPr>
                      <pic:pic>
                        <pic:nvPicPr>
                          <pic:cNvPr id="311" name="Image 311"/>
                          <pic:cNvPicPr/>
                        </pic:nvPicPr>
                        <pic:blipFill>
                          <a:blip r:embed="rId75" cstate="print"/>
                          <a:stretch>
                            <a:fillRect/>
                          </a:stretch>
                        </pic:blipFill>
                        <pic:spPr>
                          <a:xfrm>
                            <a:off x="0" y="0"/>
                            <a:ext cx="4445280" cy="362882"/>
                          </a:xfrm>
                          <a:prstGeom prst="rect">
                            <a:avLst/>
                          </a:prstGeom>
                        </pic:spPr>
                      </pic:pic>
                      <wps:wsp>
                        <wps:cNvPr id="312" name="Graphic 312"/>
                        <wps:cNvSpPr/>
                        <wps:spPr>
                          <a:xfrm>
                            <a:off x="2666" y="2666"/>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solidFill>
                            <a:srgbClr val="FFFFFF"/>
                          </a:solidFill>
                        </wps:spPr>
                        <wps:bodyPr wrap="square" lIns="0" tIns="0" rIns="0" bIns="0" rtlCol="0">
                          <a:prstTxWarp prst="textNoShape">
                            <a:avLst/>
                          </a:prstTxWarp>
                          <a:noAutofit/>
                        </wps:bodyPr>
                      </wps:wsp>
                      <wps:wsp>
                        <wps:cNvPr id="313" name="Graphic 313"/>
                        <wps:cNvSpPr/>
                        <wps:spPr>
                          <a:xfrm>
                            <a:off x="17858" y="31427"/>
                            <a:ext cx="342900" cy="273050"/>
                          </a:xfrm>
                          <a:custGeom>
                            <a:avLst/>
                            <a:gdLst/>
                            <a:ahLst/>
                            <a:cxnLst/>
                            <a:rect l="l" t="t" r="r" b="b"/>
                            <a:pathLst>
                              <a:path w="342900" h="273050">
                                <a:moveTo>
                                  <a:pt x="247924" y="270764"/>
                                </a:moveTo>
                                <a:lnTo>
                                  <a:pt x="255242" y="272524"/>
                                </a:lnTo>
                                <a:lnTo>
                                  <a:pt x="261227" y="267777"/>
                                </a:lnTo>
                                <a:lnTo>
                                  <a:pt x="261227" y="260235"/>
                                </a:lnTo>
                                <a:lnTo>
                                  <a:pt x="261227" y="12492"/>
                                </a:lnTo>
                                <a:lnTo>
                                  <a:pt x="261227" y="4949"/>
                                </a:lnTo>
                                <a:lnTo>
                                  <a:pt x="255199" y="0"/>
                                </a:lnTo>
                                <a:lnTo>
                                  <a:pt x="247828" y="1504"/>
                                </a:lnTo>
                                <a:lnTo>
                                  <a:pt x="13399" y="49286"/>
                                </a:lnTo>
                                <a:lnTo>
                                  <a:pt x="6027" y="50790"/>
                                </a:lnTo>
                                <a:lnTo>
                                  <a:pt x="0" y="58193"/>
                                </a:lnTo>
                                <a:lnTo>
                                  <a:pt x="0" y="65736"/>
                                </a:lnTo>
                                <a:lnTo>
                                  <a:pt x="0" y="197838"/>
                                </a:lnTo>
                                <a:lnTo>
                                  <a:pt x="0" y="205390"/>
                                </a:lnTo>
                                <a:lnTo>
                                  <a:pt x="5984" y="212986"/>
                                </a:lnTo>
                                <a:lnTo>
                                  <a:pt x="13302" y="214736"/>
                                </a:lnTo>
                                <a:lnTo>
                                  <a:pt x="247924" y="270764"/>
                                </a:lnTo>
                              </a:path>
                              <a:path w="342900" h="273050">
                                <a:moveTo>
                                  <a:pt x="274359" y="267062"/>
                                </a:moveTo>
                                <a:lnTo>
                                  <a:pt x="267137" y="269185"/>
                                </a:lnTo>
                                <a:lnTo>
                                  <a:pt x="261227" y="264747"/>
                                </a:lnTo>
                                <a:lnTo>
                                  <a:pt x="261227" y="257216"/>
                                </a:lnTo>
                                <a:lnTo>
                                  <a:pt x="261227" y="14903"/>
                                </a:lnTo>
                                <a:lnTo>
                                  <a:pt x="261227" y="7360"/>
                                </a:lnTo>
                                <a:lnTo>
                                  <a:pt x="266945" y="3477"/>
                                </a:lnTo>
                                <a:lnTo>
                                  <a:pt x="273943" y="6272"/>
                                </a:lnTo>
                                <a:lnTo>
                                  <a:pt x="342357" y="33645"/>
                                </a:lnTo>
                              </a:path>
                              <a:path w="342900" h="273050">
                                <a:moveTo>
                                  <a:pt x="342357" y="247077"/>
                                </a:moveTo>
                                <a:lnTo>
                                  <a:pt x="274359" y="267062"/>
                                </a:lnTo>
                              </a:path>
                            </a:pathLst>
                          </a:custGeom>
                          <a:ln w="1610">
                            <a:solidFill>
                              <a:srgbClr val="231F20"/>
                            </a:solidFill>
                            <a:prstDash val="solid"/>
                          </a:ln>
                        </wps:spPr>
                        <wps:bodyPr wrap="square" lIns="0" tIns="0" rIns="0" bIns="0" rtlCol="0">
                          <a:prstTxWarp prst="textNoShape">
                            <a:avLst/>
                          </a:prstTxWarp>
                          <a:noAutofit/>
                        </wps:bodyPr>
                      </wps:wsp>
                      <wps:wsp>
                        <wps:cNvPr id="314" name="Graphic 314"/>
                        <wps:cNvSpPr/>
                        <wps:spPr>
                          <a:xfrm>
                            <a:off x="17858" y="32601"/>
                            <a:ext cx="342900" cy="270510"/>
                          </a:xfrm>
                          <a:custGeom>
                            <a:avLst/>
                            <a:gdLst/>
                            <a:ahLst/>
                            <a:cxnLst/>
                            <a:rect l="l" t="t" r="r" b="b"/>
                            <a:pathLst>
                              <a:path w="342900" h="270510">
                                <a:moveTo>
                                  <a:pt x="342357" y="32474"/>
                                </a:moveTo>
                                <a:lnTo>
                                  <a:pt x="273975" y="5120"/>
                                </a:lnTo>
                                <a:lnTo>
                                  <a:pt x="268278" y="2133"/>
                                </a:lnTo>
                                <a:lnTo>
                                  <a:pt x="260651" y="288"/>
                                </a:lnTo>
                                <a:lnTo>
                                  <a:pt x="252223" y="213"/>
                                </a:lnTo>
                                <a:lnTo>
                                  <a:pt x="250847" y="0"/>
                                </a:lnTo>
                                <a:lnTo>
                                  <a:pt x="249364" y="21"/>
                                </a:lnTo>
                                <a:lnTo>
                                  <a:pt x="247828" y="330"/>
                                </a:lnTo>
                                <a:lnTo>
                                  <a:pt x="242664" y="704"/>
                                </a:lnTo>
                                <a:lnTo>
                                  <a:pt x="237960" y="1685"/>
                                </a:lnTo>
                                <a:lnTo>
                                  <a:pt x="233895" y="3168"/>
                                </a:lnTo>
                                <a:lnTo>
                                  <a:pt x="13399" y="48112"/>
                                </a:lnTo>
                                <a:lnTo>
                                  <a:pt x="6027" y="49616"/>
                                </a:lnTo>
                                <a:lnTo>
                                  <a:pt x="0" y="57020"/>
                                </a:lnTo>
                                <a:lnTo>
                                  <a:pt x="0" y="64562"/>
                                </a:lnTo>
                                <a:lnTo>
                                  <a:pt x="0" y="196664"/>
                                </a:lnTo>
                                <a:lnTo>
                                  <a:pt x="0" y="204217"/>
                                </a:lnTo>
                                <a:lnTo>
                                  <a:pt x="5984" y="211813"/>
                                </a:lnTo>
                                <a:lnTo>
                                  <a:pt x="13302" y="213562"/>
                                </a:lnTo>
                                <a:lnTo>
                                  <a:pt x="238099" y="267254"/>
                                </a:lnTo>
                                <a:lnTo>
                                  <a:pt x="240552" y="268065"/>
                                </a:lnTo>
                                <a:lnTo>
                                  <a:pt x="243209" y="268705"/>
                                </a:lnTo>
                                <a:lnTo>
                                  <a:pt x="246025" y="269142"/>
                                </a:lnTo>
                                <a:lnTo>
                                  <a:pt x="247924" y="269591"/>
                                </a:lnTo>
                                <a:lnTo>
                                  <a:pt x="249695" y="270017"/>
                                </a:lnTo>
                                <a:lnTo>
                                  <a:pt x="251380" y="270060"/>
                                </a:lnTo>
                                <a:lnTo>
                                  <a:pt x="252938" y="269772"/>
                                </a:lnTo>
                                <a:lnTo>
                                  <a:pt x="253535" y="269793"/>
                                </a:lnTo>
                                <a:lnTo>
                                  <a:pt x="254143" y="269825"/>
                                </a:lnTo>
                                <a:lnTo>
                                  <a:pt x="254751" y="269825"/>
                                </a:lnTo>
                                <a:lnTo>
                                  <a:pt x="262880" y="269825"/>
                                </a:lnTo>
                                <a:lnTo>
                                  <a:pt x="270284" y="268150"/>
                                </a:lnTo>
                                <a:lnTo>
                                  <a:pt x="275981" y="265419"/>
                                </a:lnTo>
                                <a:lnTo>
                                  <a:pt x="342357" y="245905"/>
                                </a:lnTo>
                              </a:path>
                            </a:pathLst>
                          </a:custGeom>
                          <a:ln w="3221">
                            <a:solidFill>
                              <a:srgbClr val="231F20"/>
                            </a:solidFill>
                            <a:prstDash val="solid"/>
                          </a:ln>
                        </wps:spPr>
                        <wps:bodyPr wrap="square" lIns="0" tIns="0" rIns="0" bIns="0" rtlCol="0">
                          <a:prstTxWarp prst="textNoShape">
                            <a:avLst/>
                          </a:prstTxWarp>
                          <a:noAutofit/>
                        </wps:bodyPr>
                      </wps:wsp>
                      <pic:pic>
                        <pic:nvPicPr>
                          <pic:cNvPr id="315" name="Image 315"/>
                          <pic:cNvPicPr/>
                        </pic:nvPicPr>
                        <pic:blipFill>
                          <a:blip r:embed="rId76" cstate="print"/>
                          <a:stretch>
                            <a:fillRect/>
                          </a:stretch>
                        </pic:blipFill>
                        <pic:spPr>
                          <a:xfrm>
                            <a:off x="24541" y="49355"/>
                            <a:ext cx="243891" cy="245993"/>
                          </a:xfrm>
                          <a:prstGeom prst="rect">
                            <a:avLst/>
                          </a:prstGeom>
                        </pic:spPr>
                      </pic:pic>
                      <wps:wsp>
                        <wps:cNvPr id="316" name="Graphic 316"/>
                        <wps:cNvSpPr/>
                        <wps:spPr>
                          <a:xfrm>
                            <a:off x="2666" y="2666"/>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317" name="Textbox 317"/>
                        <wps:cNvSpPr txBox="1"/>
                        <wps:spPr>
                          <a:xfrm>
                            <a:off x="0" y="0"/>
                            <a:ext cx="4445635" cy="363220"/>
                          </a:xfrm>
                          <a:prstGeom prst="rect">
                            <a:avLst/>
                          </a:prstGeom>
                        </wps:spPr>
                        <wps:txbx>
                          <w:txbxContent>
                            <w:p>
                              <w:pPr>
                                <w:spacing w:before="123"/>
                                <w:ind w:left="714" w:right="0" w:firstLine="0"/>
                                <w:jc w:val="left"/>
                                <w:rPr>
                                  <w:rFonts w:ascii="Century Gothic"/>
                                  <w:b/>
                                  <w:sz w:val="23"/>
                                </w:rPr>
                              </w:pPr>
                              <w:r>
                                <w:rPr>
                                  <w:rFonts w:ascii="Century Gothic"/>
                                  <w:b/>
                                  <w:color w:val="FFFFFF"/>
                                  <w:spacing w:val="-10"/>
                                  <w:sz w:val="23"/>
                                </w:rPr>
                                <w:t>MICROWAVE</w:t>
                              </w:r>
                              <w:r>
                                <w:rPr>
                                  <w:rFonts w:ascii="Century Gothic"/>
                                  <w:b/>
                                  <w:color w:val="FFFFFF"/>
                                  <w:spacing w:val="-17"/>
                                  <w:sz w:val="23"/>
                                </w:rPr>
                                <w:t> </w:t>
                              </w:r>
                              <w:r>
                                <w:rPr>
                                  <w:rFonts w:ascii="Century Gothic"/>
                                  <w:b/>
                                  <w:color w:val="FFFFFF"/>
                                  <w:spacing w:val="-10"/>
                                  <w:sz w:val="23"/>
                                </w:rPr>
                                <w:t>POWER</w:t>
                              </w:r>
                              <w:r>
                                <w:rPr>
                                  <w:rFonts w:ascii="Century Gothic"/>
                                  <w:b/>
                                  <w:color w:val="FFFFFF"/>
                                  <w:spacing w:val="-16"/>
                                  <w:sz w:val="23"/>
                                </w:rPr>
                                <w:t> </w:t>
                              </w:r>
                              <w:r>
                                <w:rPr>
                                  <w:rFonts w:ascii="Century Gothic"/>
                                  <w:b/>
                                  <w:color w:val="FFFFFF"/>
                                  <w:spacing w:val="-10"/>
                                  <w:sz w:val="23"/>
                                </w:rPr>
                                <w:t>LEVEL</w:t>
                              </w:r>
                            </w:p>
                          </w:txbxContent>
                        </wps:txbx>
                        <wps:bodyPr wrap="square" lIns="0" tIns="0" rIns="0" bIns="0" rtlCol="0">
                          <a:noAutofit/>
                        </wps:bodyPr>
                      </wps:wsp>
                    </wpg:wgp>
                  </a:graphicData>
                </a:graphic>
              </wp:anchor>
            </w:drawing>
          </mc:Choice>
          <mc:Fallback>
            <w:pict>
              <v:group style="position:absolute;margin-left:24.57188pt;margin-top:5.27422pt;width:350.05pt;height:28.6pt;mso-position-horizontal-relative:page;mso-position-vertical-relative:paragraph;z-index:-15702016;mso-wrap-distance-left:0;mso-wrap-distance-right:0" id="docshapegroup277" coordorigin="491,105" coordsize="7001,572">
                <v:shape style="position:absolute;left:491;top:105;width:7001;height:572" type="#_x0000_t75" id="docshape278" stroked="false">
                  <v:imagedata r:id="rId75" o:title=""/>
                </v:shape>
                <v:rect style="position:absolute;left:495;top:109;width:564;height:564" id="docshape279" filled="true" fillcolor="#ffffff" stroked="false">
                  <v:fill type="solid"/>
                </v:rect>
                <v:shape style="position:absolute;left:519;top:154;width:540;height:430" id="docshape280" coordorigin="520,155" coordsize="540,430" path="m910,581l922,584,931,577,931,565,931,175,931,163,921,155,910,157,541,233,529,235,520,247,520,258,520,467,520,478,529,490,541,493,910,581m952,576l940,579,931,572,931,560,931,178,931,167,940,160,951,165,1059,208m1059,544l952,576e" filled="false" stroked="true" strokeweight=".12684pt" strokecolor="#231f20">
                  <v:path arrowok="t"/>
                  <v:stroke dashstyle="solid"/>
                </v:shape>
                <v:shape style="position:absolute;left:519;top:156;width:540;height:426" id="docshape281" coordorigin="520,157" coordsize="540,426" path="m1059,208l951,165,942,160,930,157,917,157,915,157,912,157,910,157,902,158,894,159,888,162,541,233,529,235,520,247,520,258,520,467,520,478,529,490,541,493,895,578,898,579,903,580,907,581,910,581,913,582,915,582,918,582,919,582,920,582,921,582,934,582,945,579,954,575,1059,544e" filled="false" stroked="true" strokeweight=".25368pt" strokecolor="#231f20">
                  <v:path arrowok="t"/>
                  <v:stroke dashstyle="solid"/>
                </v:shape>
                <v:shape style="position:absolute;left:530;top:183;width:385;height:388" type="#_x0000_t75" id="docshape282" stroked="false">
                  <v:imagedata r:id="rId76" o:title=""/>
                </v:shape>
                <v:rect style="position:absolute;left:495;top:109;width:564;height:564" id="docshape283" filled="false" stroked="true" strokeweight=".42pt" strokecolor="#231f20">
                  <v:stroke dashstyle="solid"/>
                </v:rect>
                <v:shape style="position:absolute;left:491;top:105;width:7001;height:572" type="#_x0000_t202" id="docshape284" filled="false" stroked="false">
                  <v:textbox inset="0,0,0,0">
                    <w:txbxContent>
                      <w:p>
                        <w:pPr>
                          <w:spacing w:before="123"/>
                          <w:ind w:left="714" w:right="0" w:firstLine="0"/>
                          <w:jc w:val="left"/>
                          <w:rPr>
                            <w:rFonts w:ascii="Century Gothic"/>
                            <w:b/>
                            <w:sz w:val="23"/>
                          </w:rPr>
                        </w:pPr>
                        <w:r>
                          <w:rPr>
                            <w:rFonts w:ascii="Century Gothic"/>
                            <w:b/>
                            <w:color w:val="FFFFFF"/>
                            <w:spacing w:val="-10"/>
                            <w:sz w:val="23"/>
                          </w:rPr>
                          <w:t>MICROWAVE</w:t>
                        </w:r>
                        <w:r>
                          <w:rPr>
                            <w:rFonts w:ascii="Century Gothic"/>
                            <w:b/>
                            <w:color w:val="FFFFFF"/>
                            <w:spacing w:val="-17"/>
                            <w:sz w:val="23"/>
                          </w:rPr>
                          <w:t> </w:t>
                        </w:r>
                        <w:r>
                          <w:rPr>
                            <w:rFonts w:ascii="Century Gothic"/>
                            <w:b/>
                            <w:color w:val="FFFFFF"/>
                            <w:spacing w:val="-10"/>
                            <w:sz w:val="23"/>
                          </w:rPr>
                          <w:t>POWER</w:t>
                        </w:r>
                        <w:r>
                          <w:rPr>
                            <w:rFonts w:ascii="Century Gothic"/>
                            <w:b/>
                            <w:color w:val="FFFFFF"/>
                            <w:spacing w:val="-16"/>
                            <w:sz w:val="23"/>
                          </w:rPr>
                          <w:t> </w:t>
                        </w:r>
                        <w:r>
                          <w:rPr>
                            <w:rFonts w:ascii="Century Gothic"/>
                            <w:b/>
                            <w:color w:val="FFFFFF"/>
                            <w:spacing w:val="-10"/>
                            <w:sz w:val="23"/>
                          </w:rPr>
                          <w:t>LEVEL</w:t>
                        </w:r>
                      </w:p>
                    </w:txbxContent>
                  </v:textbox>
                  <w10:wrap type="none"/>
                </v:shape>
                <w10:wrap type="topAndBottom"/>
              </v:group>
            </w:pict>
          </mc:Fallback>
        </mc:AlternateContent>
      </w:r>
    </w:p>
    <w:p>
      <w:pPr>
        <w:pStyle w:val="ListParagraph"/>
        <w:numPr>
          <w:ilvl w:val="2"/>
          <w:numId w:val="13"/>
        </w:numPr>
        <w:tabs>
          <w:tab w:pos="4210" w:val="left" w:leader="none"/>
        </w:tabs>
        <w:spacing w:line="177" w:lineRule="exact" w:before="61" w:after="0"/>
        <w:ind w:left="4210" w:right="0" w:hanging="190"/>
        <w:jc w:val="both"/>
        <w:rPr>
          <w:sz w:val="15"/>
        </w:rPr>
      </w:pPr>
      <w:r>
        <w:rPr>
          <w:color w:val="231F20"/>
          <w:sz w:val="15"/>
        </w:rPr>
        <w:t>Your</w:t>
      </w:r>
      <w:r>
        <w:rPr>
          <w:color w:val="231F20"/>
          <w:spacing w:val="-4"/>
          <w:sz w:val="15"/>
        </w:rPr>
        <w:t> </w:t>
      </w:r>
      <w:r>
        <w:rPr>
          <w:color w:val="231F20"/>
          <w:sz w:val="15"/>
        </w:rPr>
        <w:t>oven</w:t>
      </w:r>
      <w:r>
        <w:rPr>
          <w:color w:val="231F20"/>
          <w:spacing w:val="-3"/>
          <w:sz w:val="15"/>
        </w:rPr>
        <w:t> </w:t>
      </w:r>
      <w:r>
        <w:rPr>
          <w:color w:val="231F20"/>
          <w:sz w:val="15"/>
        </w:rPr>
        <w:t>has</w:t>
      </w:r>
      <w:r>
        <w:rPr>
          <w:color w:val="231F20"/>
          <w:spacing w:val="-4"/>
          <w:sz w:val="15"/>
        </w:rPr>
        <w:t> </w:t>
      </w:r>
      <w:r>
        <w:rPr>
          <w:color w:val="231F20"/>
          <w:sz w:val="15"/>
        </w:rPr>
        <w:t>11</w:t>
      </w:r>
      <w:r>
        <w:rPr>
          <w:color w:val="231F20"/>
          <w:spacing w:val="-3"/>
          <w:sz w:val="15"/>
        </w:rPr>
        <w:t> </w:t>
      </w:r>
      <w:r>
        <w:rPr>
          <w:color w:val="231F20"/>
          <w:sz w:val="15"/>
        </w:rPr>
        <w:t>power</w:t>
      </w:r>
      <w:r>
        <w:rPr>
          <w:color w:val="231F20"/>
          <w:spacing w:val="-4"/>
          <w:sz w:val="15"/>
        </w:rPr>
        <w:t> </w:t>
      </w:r>
      <w:r>
        <w:rPr>
          <w:color w:val="231F20"/>
          <w:sz w:val="15"/>
        </w:rPr>
        <w:t>levels,</w:t>
      </w:r>
      <w:r>
        <w:rPr>
          <w:color w:val="231F20"/>
          <w:spacing w:val="-3"/>
          <w:sz w:val="15"/>
        </w:rPr>
        <w:t> </w:t>
      </w:r>
      <w:r>
        <w:rPr>
          <w:color w:val="231F20"/>
          <w:sz w:val="15"/>
        </w:rPr>
        <w:t>as</w:t>
      </w:r>
      <w:r>
        <w:rPr>
          <w:color w:val="231F20"/>
          <w:spacing w:val="-3"/>
          <w:sz w:val="15"/>
        </w:rPr>
        <w:t> </w:t>
      </w:r>
      <w:r>
        <w:rPr>
          <w:color w:val="231F20"/>
          <w:spacing w:val="-2"/>
          <w:sz w:val="15"/>
        </w:rPr>
        <w:t>shown.</w:t>
      </w:r>
    </w:p>
    <w:p>
      <w:pPr>
        <w:pStyle w:val="ListParagraph"/>
        <w:numPr>
          <w:ilvl w:val="2"/>
          <w:numId w:val="13"/>
        </w:numPr>
        <w:tabs>
          <w:tab w:pos="4211" w:val="left" w:leader="none"/>
        </w:tabs>
        <w:spacing w:line="223" w:lineRule="auto" w:before="1" w:after="0"/>
        <w:ind w:left="4211" w:right="736" w:hanging="191"/>
        <w:jc w:val="both"/>
        <w:rPr>
          <w:sz w:val="15"/>
        </w:rPr>
      </w:pPr>
      <w:r>
        <w:rPr/>
        <mc:AlternateContent>
          <mc:Choice Requires="wps">
            <w:drawing>
              <wp:anchor distT="0" distB="0" distL="0" distR="0" allowOverlap="1" layoutInCell="1" locked="0" behindDoc="0" simplePos="0" relativeHeight="15755776">
                <wp:simplePos x="0" y="0"/>
                <wp:positionH relativeFrom="page">
                  <wp:posOffset>1463844</wp:posOffset>
                </wp:positionH>
                <wp:positionV relativeFrom="paragraph">
                  <wp:posOffset>146364</wp:posOffset>
                </wp:positionV>
                <wp:extent cx="332740" cy="234950"/>
                <wp:effectExtent l="0" t="0" r="0" b="0"/>
                <wp:wrapNone/>
                <wp:docPr id="318" name="Group 318"/>
                <wp:cNvGraphicFramePr>
                  <a:graphicFrameLocks/>
                </wp:cNvGraphicFramePr>
                <a:graphic>
                  <a:graphicData uri="http://schemas.microsoft.com/office/word/2010/wordprocessingGroup">
                    <wpg:wgp>
                      <wpg:cNvPr id="318" name="Group 318"/>
                      <wpg:cNvGrpSpPr/>
                      <wpg:grpSpPr>
                        <a:xfrm>
                          <a:off x="0" y="0"/>
                          <a:ext cx="332740" cy="234950"/>
                          <a:chExt cx="332740" cy="234950"/>
                        </a:xfrm>
                      </wpg:grpSpPr>
                      <wps:wsp>
                        <wps:cNvPr id="319" name="Graphic 319"/>
                        <wps:cNvSpPr/>
                        <wps:spPr>
                          <a:xfrm>
                            <a:off x="0" y="0"/>
                            <a:ext cx="332740" cy="234950"/>
                          </a:xfrm>
                          <a:custGeom>
                            <a:avLst/>
                            <a:gdLst/>
                            <a:ahLst/>
                            <a:cxnLst/>
                            <a:rect l="l" t="t" r="r" b="b"/>
                            <a:pathLst>
                              <a:path w="332740" h="234950">
                                <a:moveTo>
                                  <a:pt x="332638" y="0"/>
                                </a:moveTo>
                                <a:lnTo>
                                  <a:pt x="0" y="0"/>
                                </a:lnTo>
                                <a:lnTo>
                                  <a:pt x="0" y="234695"/>
                                </a:lnTo>
                                <a:lnTo>
                                  <a:pt x="332638" y="234695"/>
                                </a:lnTo>
                                <a:lnTo>
                                  <a:pt x="332638" y="0"/>
                                </a:lnTo>
                                <a:close/>
                              </a:path>
                            </a:pathLst>
                          </a:custGeom>
                          <a:solidFill>
                            <a:srgbClr val="5F6062"/>
                          </a:solidFill>
                        </wps:spPr>
                        <wps:bodyPr wrap="square" lIns="0" tIns="0" rIns="0" bIns="0" rtlCol="0">
                          <a:prstTxWarp prst="textNoShape">
                            <a:avLst/>
                          </a:prstTxWarp>
                          <a:noAutofit/>
                        </wps:bodyPr>
                      </wps:wsp>
                      <wps:wsp>
                        <wps:cNvPr id="320" name="Graphic 320"/>
                        <wps:cNvSpPr/>
                        <wps:spPr>
                          <a:xfrm>
                            <a:off x="29091" y="97985"/>
                            <a:ext cx="20955" cy="47625"/>
                          </a:xfrm>
                          <a:custGeom>
                            <a:avLst/>
                            <a:gdLst/>
                            <a:ahLst/>
                            <a:cxnLst/>
                            <a:rect l="l" t="t" r="r" b="b"/>
                            <a:pathLst>
                              <a:path w="20955" h="47625">
                                <a:moveTo>
                                  <a:pt x="12641" y="0"/>
                                </a:moveTo>
                                <a:lnTo>
                                  <a:pt x="4853" y="0"/>
                                </a:lnTo>
                                <a:lnTo>
                                  <a:pt x="2101" y="416"/>
                                </a:lnTo>
                                <a:lnTo>
                                  <a:pt x="0" y="896"/>
                                </a:lnTo>
                                <a:lnTo>
                                  <a:pt x="0" y="47077"/>
                                </a:lnTo>
                                <a:lnTo>
                                  <a:pt x="4352" y="47077"/>
                                </a:lnTo>
                                <a:lnTo>
                                  <a:pt x="4352" y="28355"/>
                                </a:lnTo>
                                <a:lnTo>
                                  <a:pt x="12988" y="28355"/>
                                </a:lnTo>
                                <a:lnTo>
                                  <a:pt x="15799" y="27043"/>
                                </a:lnTo>
                                <a:lnTo>
                                  <a:pt x="17965" y="23917"/>
                                </a:lnTo>
                                <a:lnTo>
                                  <a:pt x="6496" y="23917"/>
                                </a:lnTo>
                                <a:lnTo>
                                  <a:pt x="5301" y="23768"/>
                                </a:lnTo>
                                <a:lnTo>
                                  <a:pt x="4352" y="23426"/>
                                </a:lnTo>
                                <a:lnTo>
                                  <a:pt x="4352" y="5269"/>
                                </a:lnTo>
                                <a:lnTo>
                                  <a:pt x="5099" y="4981"/>
                                </a:lnTo>
                                <a:lnTo>
                                  <a:pt x="6550" y="4768"/>
                                </a:lnTo>
                                <a:lnTo>
                                  <a:pt x="18531" y="4768"/>
                                </a:lnTo>
                                <a:lnTo>
                                  <a:pt x="15799" y="1376"/>
                                </a:lnTo>
                                <a:lnTo>
                                  <a:pt x="12641" y="0"/>
                                </a:lnTo>
                                <a:close/>
                              </a:path>
                              <a:path w="20955" h="47625">
                                <a:moveTo>
                                  <a:pt x="12988" y="28355"/>
                                </a:moveTo>
                                <a:lnTo>
                                  <a:pt x="4352" y="28355"/>
                                </a:lnTo>
                                <a:lnTo>
                                  <a:pt x="5355" y="28696"/>
                                </a:lnTo>
                                <a:lnTo>
                                  <a:pt x="6550" y="28771"/>
                                </a:lnTo>
                                <a:lnTo>
                                  <a:pt x="12097" y="28771"/>
                                </a:lnTo>
                                <a:lnTo>
                                  <a:pt x="12988" y="28355"/>
                                </a:lnTo>
                                <a:close/>
                              </a:path>
                              <a:path w="20955" h="47625">
                                <a:moveTo>
                                  <a:pt x="18531" y="4768"/>
                                </a:moveTo>
                                <a:lnTo>
                                  <a:pt x="13196" y="4768"/>
                                </a:lnTo>
                                <a:lnTo>
                                  <a:pt x="16396" y="7755"/>
                                </a:lnTo>
                                <a:lnTo>
                                  <a:pt x="16396" y="20311"/>
                                </a:lnTo>
                                <a:lnTo>
                                  <a:pt x="13196" y="23917"/>
                                </a:lnTo>
                                <a:lnTo>
                                  <a:pt x="17965" y="23917"/>
                                </a:lnTo>
                                <a:lnTo>
                                  <a:pt x="19842" y="21207"/>
                                </a:lnTo>
                                <a:lnTo>
                                  <a:pt x="20749" y="17879"/>
                                </a:lnTo>
                                <a:lnTo>
                                  <a:pt x="20749" y="9505"/>
                                </a:lnTo>
                                <a:lnTo>
                                  <a:pt x="19597" y="6091"/>
                                </a:lnTo>
                                <a:lnTo>
                                  <a:pt x="18531" y="4768"/>
                                </a:lnTo>
                                <a:close/>
                              </a:path>
                            </a:pathLst>
                          </a:custGeom>
                          <a:solidFill>
                            <a:srgbClr val="ADB0B2"/>
                          </a:solidFill>
                        </wps:spPr>
                        <wps:bodyPr wrap="square" lIns="0" tIns="0" rIns="0" bIns="0" rtlCol="0">
                          <a:prstTxWarp prst="textNoShape">
                            <a:avLst/>
                          </a:prstTxWarp>
                          <a:noAutofit/>
                        </wps:bodyPr>
                      </wps:wsp>
                      <wps:wsp>
                        <wps:cNvPr id="321" name="Graphic 321"/>
                        <wps:cNvSpPr/>
                        <wps:spPr>
                          <a:xfrm>
                            <a:off x="29091" y="97985"/>
                            <a:ext cx="20955" cy="47625"/>
                          </a:xfrm>
                          <a:custGeom>
                            <a:avLst/>
                            <a:gdLst/>
                            <a:ahLst/>
                            <a:cxnLst/>
                            <a:rect l="l" t="t" r="r" b="b"/>
                            <a:pathLst>
                              <a:path w="20955" h="47625">
                                <a:moveTo>
                                  <a:pt x="4352" y="23426"/>
                                </a:moveTo>
                                <a:lnTo>
                                  <a:pt x="5301" y="23768"/>
                                </a:lnTo>
                                <a:lnTo>
                                  <a:pt x="6496" y="23917"/>
                                </a:lnTo>
                                <a:lnTo>
                                  <a:pt x="7947" y="23917"/>
                                </a:lnTo>
                                <a:lnTo>
                                  <a:pt x="13196" y="23917"/>
                                </a:lnTo>
                                <a:lnTo>
                                  <a:pt x="16396" y="20311"/>
                                </a:lnTo>
                                <a:lnTo>
                                  <a:pt x="16396" y="13996"/>
                                </a:lnTo>
                                <a:lnTo>
                                  <a:pt x="16396" y="7755"/>
                                </a:lnTo>
                                <a:lnTo>
                                  <a:pt x="13196" y="4768"/>
                                </a:lnTo>
                                <a:lnTo>
                                  <a:pt x="8449" y="4768"/>
                                </a:lnTo>
                                <a:lnTo>
                                  <a:pt x="6550" y="4768"/>
                                </a:lnTo>
                                <a:lnTo>
                                  <a:pt x="5099" y="4981"/>
                                </a:lnTo>
                                <a:lnTo>
                                  <a:pt x="4352" y="5269"/>
                                </a:lnTo>
                                <a:lnTo>
                                  <a:pt x="4352" y="23426"/>
                                </a:lnTo>
                                <a:close/>
                              </a:path>
                              <a:path w="20955" h="47625">
                                <a:moveTo>
                                  <a:pt x="0" y="896"/>
                                </a:moveTo>
                                <a:lnTo>
                                  <a:pt x="2101" y="416"/>
                                </a:lnTo>
                                <a:lnTo>
                                  <a:pt x="4853" y="0"/>
                                </a:lnTo>
                                <a:lnTo>
                                  <a:pt x="8353" y="0"/>
                                </a:lnTo>
                                <a:lnTo>
                                  <a:pt x="12641" y="0"/>
                                </a:lnTo>
                                <a:lnTo>
                                  <a:pt x="15799" y="1376"/>
                                </a:lnTo>
                                <a:lnTo>
                                  <a:pt x="17794" y="3872"/>
                                </a:lnTo>
                                <a:lnTo>
                                  <a:pt x="19597" y="6091"/>
                                </a:lnTo>
                                <a:lnTo>
                                  <a:pt x="20749" y="9505"/>
                                </a:lnTo>
                                <a:lnTo>
                                  <a:pt x="20749" y="13644"/>
                                </a:lnTo>
                                <a:lnTo>
                                  <a:pt x="20749" y="17879"/>
                                </a:lnTo>
                                <a:lnTo>
                                  <a:pt x="19842" y="21207"/>
                                </a:lnTo>
                                <a:lnTo>
                                  <a:pt x="18146" y="23640"/>
                                </a:lnTo>
                                <a:lnTo>
                                  <a:pt x="15799" y="27043"/>
                                </a:lnTo>
                                <a:lnTo>
                                  <a:pt x="12097" y="28771"/>
                                </a:lnTo>
                                <a:lnTo>
                                  <a:pt x="7851" y="28771"/>
                                </a:lnTo>
                                <a:lnTo>
                                  <a:pt x="6550" y="28771"/>
                                </a:lnTo>
                                <a:lnTo>
                                  <a:pt x="5355" y="28696"/>
                                </a:lnTo>
                                <a:lnTo>
                                  <a:pt x="4352" y="28355"/>
                                </a:lnTo>
                                <a:lnTo>
                                  <a:pt x="4352" y="47077"/>
                                </a:lnTo>
                                <a:lnTo>
                                  <a:pt x="0" y="47077"/>
                                </a:lnTo>
                                <a:lnTo>
                                  <a:pt x="0" y="896"/>
                                </a:lnTo>
                                <a:close/>
                              </a:path>
                            </a:pathLst>
                          </a:custGeom>
                          <a:ln w="1749">
                            <a:solidFill>
                              <a:srgbClr val="ADB0B2"/>
                            </a:solidFill>
                            <a:prstDash val="solid"/>
                          </a:ln>
                        </wps:spPr>
                        <wps:bodyPr wrap="square" lIns="0" tIns="0" rIns="0" bIns="0" rtlCol="0">
                          <a:prstTxWarp prst="textNoShape">
                            <a:avLst/>
                          </a:prstTxWarp>
                          <a:noAutofit/>
                        </wps:bodyPr>
                      </wps:wsp>
                      <wps:wsp>
                        <wps:cNvPr id="322" name="Graphic 322"/>
                        <wps:cNvSpPr/>
                        <wps:spPr>
                          <a:xfrm>
                            <a:off x="53659" y="97495"/>
                            <a:ext cx="31115" cy="48895"/>
                          </a:xfrm>
                          <a:custGeom>
                            <a:avLst/>
                            <a:gdLst/>
                            <a:ahLst/>
                            <a:cxnLst/>
                            <a:rect l="l" t="t" r="r" b="b"/>
                            <a:pathLst>
                              <a:path w="31115" h="48895">
                                <a:moveTo>
                                  <a:pt x="15596" y="0"/>
                                </a:moveTo>
                                <a:lnTo>
                                  <a:pt x="0" y="24547"/>
                                </a:lnTo>
                                <a:lnTo>
                                  <a:pt x="1108" y="34230"/>
                                </a:lnTo>
                                <a:lnTo>
                                  <a:pt x="4216" y="41741"/>
                                </a:lnTo>
                                <a:lnTo>
                                  <a:pt x="9001" y="46599"/>
                                </a:lnTo>
                                <a:lnTo>
                                  <a:pt x="15137" y="48326"/>
                                </a:lnTo>
                                <a:lnTo>
                                  <a:pt x="21208" y="46733"/>
                                </a:lnTo>
                                <a:lnTo>
                                  <a:pt x="24724" y="43408"/>
                                </a:lnTo>
                                <a:lnTo>
                                  <a:pt x="8491" y="43408"/>
                                </a:lnTo>
                                <a:lnTo>
                                  <a:pt x="4658" y="34596"/>
                                </a:lnTo>
                                <a:lnTo>
                                  <a:pt x="4632" y="14131"/>
                                </a:lnTo>
                                <a:lnTo>
                                  <a:pt x="8193" y="4928"/>
                                </a:lnTo>
                                <a:lnTo>
                                  <a:pt x="24982" y="4928"/>
                                </a:lnTo>
                                <a:lnTo>
                                  <a:pt x="21866" y="1746"/>
                                </a:lnTo>
                                <a:lnTo>
                                  <a:pt x="15596" y="0"/>
                                </a:lnTo>
                                <a:close/>
                              </a:path>
                              <a:path w="31115" h="48895">
                                <a:moveTo>
                                  <a:pt x="24982" y="4928"/>
                                </a:moveTo>
                                <a:lnTo>
                                  <a:pt x="22690" y="4928"/>
                                </a:lnTo>
                                <a:lnTo>
                                  <a:pt x="26121" y="14446"/>
                                </a:lnTo>
                                <a:lnTo>
                                  <a:pt x="26189" y="34596"/>
                                </a:lnTo>
                                <a:lnTo>
                                  <a:pt x="22285" y="43408"/>
                                </a:lnTo>
                                <a:lnTo>
                                  <a:pt x="24724" y="43408"/>
                                </a:lnTo>
                                <a:lnTo>
                                  <a:pt x="26181" y="42029"/>
                                </a:lnTo>
                                <a:lnTo>
                                  <a:pt x="29542" y="34320"/>
                                </a:lnTo>
                                <a:lnTo>
                                  <a:pt x="30777" y="23714"/>
                                </a:lnTo>
                                <a:lnTo>
                                  <a:pt x="29704" y="14131"/>
                                </a:lnTo>
                                <a:lnTo>
                                  <a:pt x="26651" y="6632"/>
                                </a:lnTo>
                                <a:lnTo>
                                  <a:pt x="24982" y="4928"/>
                                </a:lnTo>
                                <a:close/>
                              </a:path>
                            </a:pathLst>
                          </a:custGeom>
                          <a:solidFill>
                            <a:srgbClr val="ADB0B2"/>
                          </a:solidFill>
                        </wps:spPr>
                        <wps:bodyPr wrap="square" lIns="0" tIns="0" rIns="0" bIns="0" rtlCol="0">
                          <a:prstTxWarp prst="textNoShape">
                            <a:avLst/>
                          </a:prstTxWarp>
                          <a:noAutofit/>
                        </wps:bodyPr>
                      </wps:wsp>
                      <wps:wsp>
                        <wps:cNvPr id="323" name="Graphic 323"/>
                        <wps:cNvSpPr/>
                        <wps:spPr>
                          <a:xfrm>
                            <a:off x="53660" y="97494"/>
                            <a:ext cx="31115" cy="48895"/>
                          </a:xfrm>
                          <a:custGeom>
                            <a:avLst/>
                            <a:gdLst/>
                            <a:ahLst/>
                            <a:cxnLst/>
                            <a:rect l="l" t="t" r="r" b="b"/>
                            <a:pathLst>
                              <a:path w="31115" h="48895">
                                <a:moveTo>
                                  <a:pt x="4597" y="24408"/>
                                </a:moveTo>
                                <a:lnTo>
                                  <a:pt x="4597" y="34457"/>
                                </a:lnTo>
                                <a:lnTo>
                                  <a:pt x="8491" y="43408"/>
                                </a:lnTo>
                                <a:lnTo>
                                  <a:pt x="15383" y="43408"/>
                                </a:lnTo>
                                <a:lnTo>
                                  <a:pt x="22285" y="43408"/>
                                </a:lnTo>
                                <a:lnTo>
                                  <a:pt x="26189" y="34596"/>
                                </a:lnTo>
                                <a:lnTo>
                                  <a:pt x="26189" y="23992"/>
                                </a:lnTo>
                                <a:lnTo>
                                  <a:pt x="26189" y="14636"/>
                                </a:lnTo>
                                <a:lnTo>
                                  <a:pt x="22690" y="4928"/>
                                </a:lnTo>
                                <a:lnTo>
                                  <a:pt x="15436" y="4928"/>
                                </a:lnTo>
                                <a:lnTo>
                                  <a:pt x="8193" y="4928"/>
                                </a:lnTo>
                                <a:lnTo>
                                  <a:pt x="4597" y="14220"/>
                                </a:lnTo>
                                <a:lnTo>
                                  <a:pt x="4597" y="24408"/>
                                </a:lnTo>
                                <a:close/>
                              </a:path>
                              <a:path w="31115" h="48895">
                                <a:moveTo>
                                  <a:pt x="30777" y="23714"/>
                                </a:moveTo>
                                <a:lnTo>
                                  <a:pt x="29542" y="34320"/>
                                </a:lnTo>
                                <a:lnTo>
                                  <a:pt x="26181" y="42029"/>
                                </a:lnTo>
                                <a:lnTo>
                                  <a:pt x="21208" y="46733"/>
                                </a:lnTo>
                                <a:lnTo>
                                  <a:pt x="15137" y="48326"/>
                                </a:lnTo>
                                <a:lnTo>
                                  <a:pt x="9001" y="46599"/>
                                </a:lnTo>
                                <a:lnTo>
                                  <a:pt x="4216" y="41741"/>
                                </a:lnTo>
                                <a:lnTo>
                                  <a:pt x="1108" y="34230"/>
                                </a:lnTo>
                                <a:lnTo>
                                  <a:pt x="0" y="24547"/>
                                </a:lnTo>
                                <a:lnTo>
                                  <a:pt x="1170" y="14446"/>
                                </a:lnTo>
                                <a:lnTo>
                                  <a:pt x="4421" y="6704"/>
                                </a:lnTo>
                                <a:lnTo>
                                  <a:pt x="9361" y="1747"/>
                                </a:lnTo>
                                <a:lnTo>
                                  <a:pt x="15596" y="0"/>
                                </a:lnTo>
                                <a:lnTo>
                                  <a:pt x="21866" y="1746"/>
                                </a:lnTo>
                                <a:lnTo>
                                  <a:pt x="26651" y="6632"/>
                                </a:lnTo>
                                <a:lnTo>
                                  <a:pt x="29704" y="14131"/>
                                </a:lnTo>
                                <a:lnTo>
                                  <a:pt x="30777" y="23714"/>
                                </a:lnTo>
                                <a:close/>
                              </a:path>
                            </a:pathLst>
                          </a:custGeom>
                          <a:ln w="1749">
                            <a:solidFill>
                              <a:srgbClr val="ADB0B2"/>
                            </a:solidFill>
                            <a:prstDash val="solid"/>
                          </a:ln>
                        </wps:spPr>
                        <wps:bodyPr wrap="square" lIns="0" tIns="0" rIns="0" bIns="0" rtlCol="0">
                          <a:prstTxWarp prst="textNoShape">
                            <a:avLst/>
                          </a:prstTxWarp>
                          <a:noAutofit/>
                        </wps:bodyPr>
                      </wps:wsp>
                      <wps:wsp>
                        <wps:cNvPr id="324" name="Graphic 324"/>
                        <wps:cNvSpPr/>
                        <wps:spPr>
                          <a:xfrm>
                            <a:off x="87008" y="98316"/>
                            <a:ext cx="41275" cy="46990"/>
                          </a:xfrm>
                          <a:custGeom>
                            <a:avLst/>
                            <a:gdLst/>
                            <a:ahLst/>
                            <a:cxnLst/>
                            <a:rect l="l" t="t" r="r" b="b"/>
                            <a:pathLst>
                              <a:path w="41275" h="46990">
                                <a:moveTo>
                                  <a:pt x="41125" y="0"/>
                                </a:moveTo>
                                <a:lnTo>
                                  <a:pt x="36687" y="0"/>
                                </a:lnTo>
                                <a:lnTo>
                                  <a:pt x="32238" y="23586"/>
                                </a:lnTo>
                                <a:lnTo>
                                  <a:pt x="30233" y="34606"/>
                                </a:lnTo>
                                <a:lnTo>
                                  <a:pt x="29539" y="39738"/>
                                </a:lnTo>
                                <a:lnTo>
                                  <a:pt x="28942" y="34820"/>
                                </a:lnTo>
                                <a:lnTo>
                                  <a:pt x="22989" y="0"/>
                                </a:lnTo>
                                <a:lnTo>
                                  <a:pt x="18444" y="0"/>
                                </a:lnTo>
                                <a:lnTo>
                                  <a:pt x="11745" y="35172"/>
                                </a:lnTo>
                                <a:lnTo>
                                  <a:pt x="11190" y="39812"/>
                                </a:lnTo>
                                <a:lnTo>
                                  <a:pt x="10497" y="35300"/>
                                </a:lnTo>
                                <a:lnTo>
                                  <a:pt x="9590" y="29486"/>
                                </a:lnTo>
                                <a:lnTo>
                                  <a:pt x="4597" y="0"/>
                                </a:lnTo>
                                <a:lnTo>
                                  <a:pt x="0" y="0"/>
                                </a:lnTo>
                                <a:lnTo>
                                  <a:pt x="8545" y="46747"/>
                                </a:lnTo>
                                <a:lnTo>
                                  <a:pt x="13089" y="46747"/>
                                </a:lnTo>
                                <a:lnTo>
                                  <a:pt x="17890" y="22402"/>
                                </a:lnTo>
                                <a:lnTo>
                                  <a:pt x="19138" y="16375"/>
                                </a:lnTo>
                                <a:lnTo>
                                  <a:pt x="19938" y="11798"/>
                                </a:lnTo>
                                <a:lnTo>
                                  <a:pt x="20493" y="7147"/>
                                </a:lnTo>
                                <a:lnTo>
                                  <a:pt x="21037" y="11862"/>
                                </a:lnTo>
                                <a:lnTo>
                                  <a:pt x="21741" y="16439"/>
                                </a:lnTo>
                                <a:lnTo>
                                  <a:pt x="27032" y="46747"/>
                                </a:lnTo>
                                <a:lnTo>
                                  <a:pt x="31587" y="46747"/>
                                </a:lnTo>
                                <a:lnTo>
                                  <a:pt x="41125" y="0"/>
                                </a:lnTo>
                                <a:close/>
                              </a:path>
                            </a:pathLst>
                          </a:custGeom>
                          <a:solidFill>
                            <a:srgbClr val="ADB0B2"/>
                          </a:solidFill>
                        </wps:spPr>
                        <wps:bodyPr wrap="square" lIns="0" tIns="0" rIns="0" bIns="0" rtlCol="0">
                          <a:prstTxWarp prst="textNoShape">
                            <a:avLst/>
                          </a:prstTxWarp>
                          <a:noAutofit/>
                        </wps:bodyPr>
                      </wps:wsp>
                      <wps:wsp>
                        <wps:cNvPr id="325" name="Graphic 325"/>
                        <wps:cNvSpPr/>
                        <wps:spPr>
                          <a:xfrm>
                            <a:off x="87008" y="98316"/>
                            <a:ext cx="41275" cy="46990"/>
                          </a:xfrm>
                          <a:custGeom>
                            <a:avLst/>
                            <a:gdLst/>
                            <a:ahLst/>
                            <a:cxnLst/>
                            <a:rect l="l" t="t" r="r" b="b"/>
                            <a:pathLst>
                              <a:path w="41275" h="46990">
                                <a:moveTo>
                                  <a:pt x="8545" y="46747"/>
                                </a:moveTo>
                                <a:lnTo>
                                  <a:pt x="0" y="0"/>
                                </a:lnTo>
                                <a:lnTo>
                                  <a:pt x="4597" y="0"/>
                                </a:lnTo>
                                <a:lnTo>
                                  <a:pt x="8598" y="23650"/>
                                </a:lnTo>
                                <a:lnTo>
                                  <a:pt x="9590" y="29486"/>
                                </a:lnTo>
                                <a:lnTo>
                                  <a:pt x="10497" y="35300"/>
                                </a:lnTo>
                                <a:lnTo>
                                  <a:pt x="11094" y="39812"/>
                                </a:lnTo>
                                <a:lnTo>
                                  <a:pt x="11745" y="35172"/>
                                </a:lnTo>
                                <a:lnTo>
                                  <a:pt x="12790" y="29625"/>
                                </a:lnTo>
                                <a:lnTo>
                                  <a:pt x="13943" y="23586"/>
                                </a:lnTo>
                                <a:lnTo>
                                  <a:pt x="18444" y="0"/>
                                </a:lnTo>
                                <a:lnTo>
                                  <a:pt x="22989" y="0"/>
                                </a:lnTo>
                                <a:lnTo>
                                  <a:pt x="27086" y="23725"/>
                                </a:lnTo>
                                <a:lnTo>
                                  <a:pt x="28035" y="29272"/>
                                </a:lnTo>
                                <a:lnTo>
                                  <a:pt x="28942" y="34820"/>
                                </a:lnTo>
                                <a:lnTo>
                                  <a:pt x="29433" y="39738"/>
                                </a:lnTo>
                                <a:lnTo>
                                  <a:pt x="30233" y="34606"/>
                                </a:lnTo>
                                <a:lnTo>
                                  <a:pt x="31182" y="29411"/>
                                </a:lnTo>
                                <a:lnTo>
                                  <a:pt x="32238" y="23586"/>
                                </a:lnTo>
                                <a:lnTo>
                                  <a:pt x="36687" y="0"/>
                                </a:lnTo>
                                <a:lnTo>
                                  <a:pt x="41125" y="0"/>
                                </a:lnTo>
                                <a:lnTo>
                                  <a:pt x="31587" y="46747"/>
                                </a:lnTo>
                                <a:lnTo>
                                  <a:pt x="27032" y="46747"/>
                                </a:lnTo>
                                <a:lnTo>
                                  <a:pt x="22786" y="22402"/>
                                </a:lnTo>
                                <a:lnTo>
                                  <a:pt x="21741" y="16439"/>
                                </a:lnTo>
                                <a:lnTo>
                                  <a:pt x="21037" y="11862"/>
                                </a:lnTo>
                                <a:lnTo>
                                  <a:pt x="20589" y="7147"/>
                                </a:lnTo>
                                <a:lnTo>
                                  <a:pt x="19938" y="11798"/>
                                </a:lnTo>
                                <a:lnTo>
                                  <a:pt x="19138" y="16375"/>
                                </a:lnTo>
                                <a:lnTo>
                                  <a:pt x="17890" y="22402"/>
                                </a:lnTo>
                                <a:lnTo>
                                  <a:pt x="13089" y="46747"/>
                                </a:lnTo>
                                <a:lnTo>
                                  <a:pt x="8545" y="46747"/>
                                </a:lnTo>
                                <a:close/>
                              </a:path>
                            </a:pathLst>
                          </a:custGeom>
                          <a:ln w="1749">
                            <a:solidFill>
                              <a:srgbClr val="ADB0B2"/>
                            </a:solidFill>
                            <a:prstDash val="solid"/>
                          </a:ln>
                        </wps:spPr>
                        <wps:bodyPr wrap="square" lIns="0" tIns="0" rIns="0" bIns="0" rtlCol="0">
                          <a:prstTxWarp prst="textNoShape">
                            <a:avLst/>
                          </a:prstTxWarp>
                          <a:noAutofit/>
                        </wps:bodyPr>
                      </wps:wsp>
                      <wps:wsp>
                        <wps:cNvPr id="326" name="Graphic 326"/>
                        <wps:cNvSpPr/>
                        <wps:spPr>
                          <a:xfrm>
                            <a:off x="132251" y="98316"/>
                            <a:ext cx="19050" cy="46990"/>
                          </a:xfrm>
                          <a:custGeom>
                            <a:avLst/>
                            <a:gdLst/>
                            <a:ahLst/>
                            <a:cxnLst/>
                            <a:rect l="l" t="t" r="r" b="b"/>
                            <a:pathLst>
                              <a:path w="19050" h="46990">
                                <a:moveTo>
                                  <a:pt x="18231" y="0"/>
                                </a:moveTo>
                                <a:lnTo>
                                  <a:pt x="0" y="0"/>
                                </a:lnTo>
                                <a:lnTo>
                                  <a:pt x="0" y="46747"/>
                                </a:lnTo>
                                <a:lnTo>
                                  <a:pt x="18989" y="46747"/>
                                </a:lnTo>
                                <a:lnTo>
                                  <a:pt x="18989" y="41679"/>
                                </a:lnTo>
                                <a:lnTo>
                                  <a:pt x="4395" y="41679"/>
                                </a:lnTo>
                                <a:lnTo>
                                  <a:pt x="4395" y="24835"/>
                                </a:lnTo>
                                <a:lnTo>
                                  <a:pt x="17442" y="24835"/>
                                </a:lnTo>
                                <a:lnTo>
                                  <a:pt x="17442" y="19842"/>
                                </a:lnTo>
                                <a:lnTo>
                                  <a:pt x="4395" y="19842"/>
                                </a:lnTo>
                                <a:lnTo>
                                  <a:pt x="4395" y="5067"/>
                                </a:lnTo>
                                <a:lnTo>
                                  <a:pt x="18231" y="5067"/>
                                </a:lnTo>
                                <a:lnTo>
                                  <a:pt x="18231" y="0"/>
                                </a:lnTo>
                                <a:close/>
                              </a:path>
                            </a:pathLst>
                          </a:custGeom>
                          <a:solidFill>
                            <a:srgbClr val="ADB0B2"/>
                          </a:solidFill>
                        </wps:spPr>
                        <wps:bodyPr wrap="square" lIns="0" tIns="0" rIns="0" bIns="0" rtlCol="0">
                          <a:prstTxWarp prst="textNoShape">
                            <a:avLst/>
                          </a:prstTxWarp>
                          <a:noAutofit/>
                        </wps:bodyPr>
                      </wps:wsp>
                      <wps:wsp>
                        <wps:cNvPr id="327" name="Graphic 327"/>
                        <wps:cNvSpPr/>
                        <wps:spPr>
                          <a:xfrm>
                            <a:off x="132251" y="98316"/>
                            <a:ext cx="19050" cy="46990"/>
                          </a:xfrm>
                          <a:custGeom>
                            <a:avLst/>
                            <a:gdLst/>
                            <a:ahLst/>
                            <a:cxnLst/>
                            <a:rect l="l" t="t" r="r" b="b"/>
                            <a:pathLst>
                              <a:path w="19050" h="46990">
                                <a:moveTo>
                                  <a:pt x="17442" y="24835"/>
                                </a:moveTo>
                                <a:lnTo>
                                  <a:pt x="4395" y="24835"/>
                                </a:lnTo>
                                <a:lnTo>
                                  <a:pt x="4395" y="41679"/>
                                </a:lnTo>
                                <a:lnTo>
                                  <a:pt x="18989" y="41679"/>
                                </a:lnTo>
                                <a:lnTo>
                                  <a:pt x="18989" y="46747"/>
                                </a:lnTo>
                                <a:lnTo>
                                  <a:pt x="0" y="46747"/>
                                </a:lnTo>
                                <a:lnTo>
                                  <a:pt x="0" y="0"/>
                                </a:lnTo>
                                <a:lnTo>
                                  <a:pt x="18231" y="0"/>
                                </a:lnTo>
                                <a:lnTo>
                                  <a:pt x="18231" y="5067"/>
                                </a:lnTo>
                                <a:lnTo>
                                  <a:pt x="4395" y="5067"/>
                                </a:lnTo>
                                <a:lnTo>
                                  <a:pt x="4395" y="19842"/>
                                </a:lnTo>
                                <a:lnTo>
                                  <a:pt x="17442" y="19842"/>
                                </a:lnTo>
                                <a:lnTo>
                                  <a:pt x="17442" y="24835"/>
                                </a:lnTo>
                                <a:close/>
                              </a:path>
                            </a:pathLst>
                          </a:custGeom>
                          <a:ln w="1749">
                            <a:solidFill>
                              <a:srgbClr val="ADB0B2"/>
                            </a:solidFill>
                            <a:prstDash val="solid"/>
                          </a:ln>
                        </wps:spPr>
                        <wps:bodyPr wrap="square" lIns="0" tIns="0" rIns="0" bIns="0" rtlCol="0">
                          <a:prstTxWarp prst="textNoShape">
                            <a:avLst/>
                          </a:prstTxWarp>
                          <a:noAutofit/>
                        </wps:bodyPr>
                      </wps:wsp>
                      <wps:wsp>
                        <wps:cNvPr id="328" name="Graphic 328"/>
                        <wps:cNvSpPr/>
                        <wps:spPr>
                          <a:xfrm>
                            <a:off x="156862" y="97985"/>
                            <a:ext cx="22225" cy="47625"/>
                          </a:xfrm>
                          <a:custGeom>
                            <a:avLst/>
                            <a:gdLst/>
                            <a:ahLst/>
                            <a:cxnLst/>
                            <a:rect l="l" t="t" r="r" b="b"/>
                            <a:pathLst>
                              <a:path w="22225" h="47625">
                                <a:moveTo>
                                  <a:pt x="12993" y="0"/>
                                </a:moveTo>
                                <a:lnTo>
                                  <a:pt x="5398" y="0"/>
                                </a:lnTo>
                                <a:lnTo>
                                  <a:pt x="2197" y="416"/>
                                </a:lnTo>
                                <a:lnTo>
                                  <a:pt x="0" y="960"/>
                                </a:lnTo>
                                <a:lnTo>
                                  <a:pt x="0" y="47077"/>
                                </a:lnTo>
                                <a:lnTo>
                                  <a:pt x="4352" y="47077"/>
                                </a:lnTo>
                                <a:lnTo>
                                  <a:pt x="4352" y="26840"/>
                                </a:lnTo>
                                <a:lnTo>
                                  <a:pt x="17354" y="26840"/>
                                </a:lnTo>
                                <a:lnTo>
                                  <a:pt x="16994" y="26061"/>
                                </a:lnTo>
                                <a:lnTo>
                                  <a:pt x="14444" y="24813"/>
                                </a:lnTo>
                                <a:lnTo>
                                  <a:pt x="14444" y="24600"/>
                                </a:lnTo>
                                <a:lnTo>
                                  <a:pt x="17943" y="22936"/>
                                </a:lnTo>
                                <a:lnTo>
                                  <a:pt x="18410" y="22253"/>
                                </a:lnTo>
                                <a:lnTo>
                                  <a:pt x="4352" y="22253"/>
                                </a:lnTo>
                                <a:lnTo>
                                  <a:pt x="4352" y="5184"/>
                                </a:lnTo>
                                <a:lnTo>
                                  <a:pt x="5099" y="4917"/>
                                </a:lnTo>
                                <a:lnTo>
                                  <a:pt x="6550" y="4704"/>
                                </a:lnTo>
                                <a:lnTo>
                                  <a:pt x="18796" y="4704"/>
                                </a:lnTo>
                                <a:lnTo>
                                  <a:pt x="16044" y="1237"/>
                                </a:lnTo>
                                <a:lnTo>
                                  <a:pt x="12993" y="0"/>
                                </a:lnTo>
                                <a:close/>
                              </a:path>
                              <a:path w="22225" h="47625">
                                <a:moveTo>
                                  <a:pt x="17354" y="26840"/>
                                </a:moveTo>
                                <a:lnTo>
                                  <a:pt x="8438" y="26840"/>
                                </a:lnTo>
                                <a:lnTo>
                                  <a:pt x="12396" y="27043"/>
                                </a:lnTo>
                                <a:lnTo>
                                  <a:pt x="14241" y="29465"/>
                                </a:lnTo>
                                <a:lnTo>
                                  <a:pt x="16140" y="41733"/>
                                </a:lnTo>
                                <a:lnTo>
                                  <a:pt x="16887" y="45691"/>
                                </a:lnTo>
                                <a:lnTo>
                                  <a:pt x="17442" y="47077"/>
                                </a:lnTo>
                                <a:lnTo>
                                  <a:pt x="21944" y="47077"/>
                                </a:lnTo>
                                <a:lnTo>
                                  <a:pt x="21239" y="45274"/>
                                </a:lnTo>
                                <a:lnTo>
                                  <a:pt x="20439" y="40773"/>
                                </a:lnTo>
                                <a:lnTo>
                                  <a:pt x="18540" y="29401"/>
                                </a:lnTo>
                                <a:lnTo>
                                  <a:pt x="17354" y="26840"/>
                                </a:lnTo>
                                <a:close/>
                              </a:path>
                              <a:path w="22225" h="47625">
                                <a:moveTo>
                                  <a:pt x="18796" y="4704"/>
                                </a:moveTo>
                                <a:lnTo>
                                  <a:pt x="13238" y="4704"/>
                                </a:lnTo>
                                <a:lnTo>
                                  <a:pt x="16396" y="7339"/>
                                </a:lnTo>
                                <a:lnTo>
                                  <a:pt x="16281" y="18850"/>
                                </a:lnTo>
                                <a:lnTo>
                                  <a:pt x="13441" y="22253"/>
                                </a:lnTo>
                                <a:lnTo>
                                  <a:pt x="18410" y="22253"/>
                                </a:lnTo>
                                <a:lnTo>
                                  <a:pt x="20738" y="18850"/>
                                </a:lnTo>
                                <a:lnTo>
                                  <a:pt x="20738" y="9078"/>
                                </a:lnTo>
                                <a:lnTo>
                                  <a:pt x="19735" y="5888"/>
                                </a:lnTo>
                                <a:lnTo>
                                  <a:pt x="18796" y="4704"/>
                                </a:lnTo>
                                <a:close/>
                              </a:path>
                            </a:pathLst>
                          </a:custGeom>
                          <a:solidFill>
                            <a:srgbClr val="ADB0B2"/>
                          </a:solidFill>
                        </wps:spPr>
                        <wps:bodyPr wrap="square" lIns="0" tIns="0" rIns="0" bIns="0" rtlCol="0">
                          <a:prstTxWarp prst="textNoShape">
                            <a:avLst/>
                          </a:prstTxWarp>
                          <a:noAutofit/>
                        </wps:bodyPr>
                      </wps:wsp>
                      <wps:wsp>
                        <wps:cNvPr id="329" name="Graphic 329"/>
                        <wps:cNvSpPr/>
                        <wps:spPr>
                          <a:xfrm>
                            <a:off x="156862" y="97985"/>
                            <a:ext cx="22225" cy="47625"/>
                          </a:xfrm>
                          <a:custGeom>
                            <a:avLst/>
                            <a:gdLst/>
                            <a:ahLst/>
                            <a:cxnLst/>
                            <a:rect l="l" t="t" r="r" b="b"/>
                            <a:pathLst>
                              <a:path w="22225" h="47625">
                                <a:moveTo>
                                  <a:pt x="4352" y="22253"/>
                                </a:moveTo>
                                <a:lnTo>
                                  <a:pt x="8801" y="22253"/>
                                </a:lnTo>
                                <a:lnTo>
                                  <a:pt x="13441" y="22253"/>
                                </a:lnTo>
                                <a:lnTo>
                                  <a:pt x="16396" y="18711"/>
                                </a:lnTo>
                                <a:lnTo>
                                  <a:pt x="16396" y="13377"/>
                                </a:lnTo>
                                <a:lnTo>
                                  <a:pt x="16396" y="7339"/>
                                </a:lnTo>
                                <a:lnTo>
                                  <a:pt x="13238" y="4704"/>
                                </a:lnTo>
                                <a:lnTo>
                                  <a:pt x="8651" y="4704"/>
                                </a:lnTo>
                                <a:lnTo>
                                  <a:pt x="6550" y="4704"/>
                                </a:lnTo>
                                <a:lnTo>
                                  <a:pt x="5099" y="4917"/>
                                </a:lnTo>
                                <a:lnTo>
                                  <a:pt x="4352" y="5184"/>
                                </a:lnTo>
                                <a:lnTo>
                                  <a:pt x="4352" y="22253"/>
                                </a:lnTo>
                                <a:close/>
                              </a:path>
                              <a:path w="22225" h="47625">
                                <a:moveTo>
                                  <a:pt x="0" y="960"/>
                                </a:moveTo>
                                <a:lnTo>
                                  <a:pt x="2197" y="416"/>
                                </a:lnTo>
                                <a:lnTo>
                                  <a:pt x="5398" y="0"/>
                                </a:lnTo>
                                <a:lnTo>
                                  <a:pt x="8342" y="0"/>
                                </a:lnTo>
                                <a:lnTo>
                                  <a:pt x="12993" y="0"/>
                                </a:lnTo>
                                <a:lnTo>
                                  <a:pt x="16044" y="1237"/>
                                </a:lnTo>
                                <a:lnTo>
                                  <a:pt x="18092" y="3808"/>
                                </a:lnTo>
                                <a:lnTo>
                                  <a:pt x="19735" y="5888"/>
                                </a:lnTo>
                                <a:lnTo>
                                  <a:pt x="20738" y="9078"/>
                                </a:lnTo>
                                <a:lnTo>
                                  <a:pt x="20738" y="12748"/>
                                </a:lnTo>
                                <a:lnTo>
                                  <a:pt x="20738" y="18850"/>
                                </a:lnTo>
                                <a:lnTo>
                                  <a:pt x="17943" y="22936"/>
                                </a:lnTo>
                                <a:lnTo>
                                  <a:pt x="14444" y="24600"/>
                                </a:lnTo>
                                <a:lnTo>
                                  <a:pt x="14444" y="24813"/>
                                </a:lnTo>
                                <a:lnTo>
                                  <a:pt x="16994" y="26061"/>
                                </a:lnTo>
                                <a:lnTo>
                                  <a:pt x="18540" y="29401"/>
                                </a:lnTo>
                                <a:lnTo>
                                  <a:pt x="19341" y="34254"/>
                                </a:lnTo>
                                <a:lnTo>
                                  <a:pt x="20439" y="40773"/>
                                </a:lnTo>
                                <a:lnTo>
                                  <a:pt x="21239" y="45274"/>
                                </a:lnTo>
                                <a:lnTo>
                                  <a:pt x="21944" y="47077"/>
                                </a:lnTo>
                                <a:lnTo>
                                  <a:pt x="17442" y="47077"/>
                                </a:lnTo>
                                <a:lnTo>
                                  <a:pt x="16887" y="45691"/>
                                </a:lnTo>
                                <a:lnTo>
                                  <a:pt x="16140" y="41733"/>
                                </a:lnTo>
                                <a:lnTo>
                                  <a:pt x="15244" y="35919"/>
                                </a:lnTo>
                                <a:lnTo>
                                  <a:pt x="14241" y="29465"/>
                                </a:lnTo>
                                <a:lnTo>
                                  <a:pt x="12396" y="27043"/>
                                </a:lnTo>
                                <a:lnTo>
                                  <a:pt x="8438" y="26840"/>
                                </a:lnTo>
                                <a:lnTo>
                                  <a:pt x="4352" y="26840"/>
                                </a:lnTo>
                                <a:lnTo>
                                  <a:pt x="4352" y="47077"/>
                                </a:lnTo>
                                <a:lnTo>
                                  <a:pt x="0" y="47077"/>
                                </a:lnTo>
                                <a:lnTo>
                                  <a:pt x="0" y="960"/>
                                </a:lnTo>
                                <a:close/>
                              </a:path>
                            </a:pathLst>
                          </a:custGeom>
                          <a:ln w="1749">
                            <a:solidFill>
                              <a:srgbClr val="ADB0B2"/>
                            </a:solidFill>
                            <a:prstDash val="solid"/>
                          </a:ln>
                        </wps:spPr>
                        <wps:bodyPr wrap="square" lIns="0" tIns="0" rIns="0" bIns="0" rtlCol="0">
                          <a:prstTxWarp prst="textNoShape">
                            <a:avLst/>
                          </a:prstTxWarp>
                          <a:noAutofit/>
                        </wps:bodyPr>
                      </wps:wsp>
                      <wps:wsp>
                        <wps:cNvPr id="330" name="Graphic 330"/>
                        <wps:cNvSpPr/>
                        <wps:spPr>
                          <a:xfrm>
                            <a:off x="194253" y="98316"/>
                            <a:ext cx="19050" cy="46990"/>
                          </a:xfrm>
                          <a:custGeom>
                            <a:avLst/>
                            <a:gdLst/>
                            <a:ahLst/>
                            <a:cxnLst/>
                            <a:rect l="l" t="t" r="r" b="b"/>
                            <a:pathLst>
                              <a:path w="19050" h="46990">
                                <a:moveTo>
                                  <a:pt x="4395" y="0"/>
                                </a:moveTo>
                                <a:lnTo>
                                  <a:pt x="0" y="0"/>
                                </a:lnTo>
                                <a:lnTo>
                                  <a:pt x="0" y="46747"/>
                                </a:lnTo>
                                <a:lnTo>
                                  <a:pt x="18797" y="46747"/>
                                </a:lnTo>
                                <a:lnTo>
                                  <a:pt x="18797" y="41679"/>
                                </a:lnTo>
                                <a:lnTo>
                                  <a:pt x="4395" y="41679"/>
                                </a:lnTo>
                                <a:lnTo>
                                  <a:pt x="4395" y="0"/>
                                </a:lnTo>
                                <a:close/>
                              </a:path>
                            </a:pathLst>
                          </a:custGeom>
                          <a:solidFill>
                            <a:srgbClr val="ADB0B2"/>
                          </a:solidFill>
                        </wps:spPr>
                        <wps:bodyPr wrap="square" lIns="0" tIns="0" rIns="0" bIns="0" rtlCol="0">
                          <a:prstTxWarp prst="textNoShape">
                            <a:avLst/>
                          </a:prstTxWarp>
                          <a:noAutofit/>
                        </wps:bodyPr>
                      </wps:wsp>
                      <wps:wsp>
                        <wps:cNvPr id="331" name="Graphic 331"/>
                        <wps:cNvSpPr/>
                        <wps:spPr>
                          <a:xfrm>
                            <a:off x="194253" y="98316"/>
                            <a:ext cx="19050" cy="46990"/>
                          </a:xfrm>
                          <a:custGeom>
                            <a:avLst/>
                            <a:gdLst/>
                            <a:ahLst/>
                            <a:cxnLst/>
                            <a:rect l="l" t="t" r="r" b="b"/>
                            <a:pathLst>
                              <a:path w="19050" h="46990">
                                <a:moveTo>
                                  <a:pt x="0" y="0"/>
                                </a:moveTo>
                                <a:lnTo>
                                  <a:pt x="4395" y="0"/>
                                </a:lnTo>
                                <a:lnTo>
                                  <a:pt x="4395" y="41679"/>
                                </a:lnTo>
                                <a:lnTo>
                                  <a:pt x="18797" y="41679"/>
                                </a:lnTo>
                                <a:lnTo>
                                  <a:pt x="18797" y="46747"/>
                                </a:lnTo>
                                <a:lnTo>
                                  <a:pt x="0" y="46747"/>
                                </a:lnTo>
                                <a:lnTo>
                                  <a:pt x="0" y="0"/>
                                </a:lnTo>
                                <a:close/>
                              </a:path>
                            </a:pathLst>
                          </a:custGeom>
                          <a:ln w="1749">
                            <a:solidFill>
                              <a:srgbClr val="ADB0B2"/>
                            </a:solidFill>
                            <a:prstDash val="solid"/>
                          </a:ln>
                        </wps:spPr>
                        <wps:bodyPr wrap="square" lIns="0" tIns="0" rIns="0" bIns="0" rtlCol="0">
                          <a:prstTxWarp prst="textNoShape">
                            <a:avLst/>
                          </a:prstTxWarp>
                          <a:noAutofit/>
                        </wps:bodyPr>
                      </wps:wsp>
                      <wps:wsp>
                        <wps:cNvPr id="332" name="Graphic 332"/>
                        <wps:cNvSpPr/>
                        <wps:spPr>
                          <a:xfrm>
                            <a:off x="217819" y="98316"/>
                            <a:ext cx="19050" cy="46990"/>
                          </a:xfrm>
                          <a:custGeom>
                            <a:avLst/>
                            <a:gdLst/>
                            <a:ahLst/>
                            <a:cxnLst/>
                            <a:rect l="l" t="t" r="r" b="b"/>
                            <a:pathLst>
                              <a:path w="19050" h="46990">
                                <a:moveTo>
                                  <a:pt x="18242" y="0"/>
                                </a:moveTo>
                                <a:lnTo>
                                  <a:pt x="0" y="0"/>
                                </a:lnTo>
                                <a:lnTo>
                                  <a:pt x="0" y="46747"/>
                                </a:lnTo>
                                <a:lnTo>
                                  <a:pt x="18989" y="46747"/>
                                </a:lnTo>
                                <a:lnTo>
                                  <a:pt x="18989" y="41679"/>
                                </a:lnTo>
                                <a:lnTo>
                                  <a:pt x="4395" y="41679"/>
                                </a:lnTo>
                                <a:lnTo>
                                  <a:pt x="4395" y="24835"/>
                                </a:lnTo>
                                <a:lnTo>
                                  <a:pt x="17442" y="24835"/>
                                </a:lnTo>
                                <a:lnTo>
                                  <a:pt x="17442" y="19842"/>
                                </a:lnTo>
                                <a:lnTo>
                                  <a:pt x="4395" y="19842"/>
                                </a:lnTo>
                                <a:lnTo>
                                  <a:pt x="4395" y="5067"/>
                                </a:lnTo>
                                <a:lnTo>
                                  <a:pt x="18242" y="5067"/>
                                </a:lnTo>
                                <a:lnTo>
                                  <a:pt x="18242" y="0"/>
                                </a:lnTo>
                                <a:close/>
                              </a:path>
                            </a:pathLst>
                          </a:custGeom>
                          <a:solidFill>
                            <a:srgbClr val="ADB0B2"/>
                          </a:solidFill>
                        </wps:spPr>
                        <wps:bodyPr wrap="square" lIns="0" tIns="0" rIns="0" bIns="0" rtlCol="0">
                          <a:prstTxWarp prst="textNoShape">
                            <a:avLst/>
                          </a:prstTxWarp>
                          <a:noAutofit/>
                        </wps:bodyPr>
                      </wps:wsp>
                      <wps:wsp>
                        <wps:cNvPr id="333" name="Graphic 333"/>
                        <wps:cNvSpPr/>
                        <wps:spPr>
                          <a:xfrm>
                            <a:off x="217819" y="98316"/>
                            <a:ext cx="19050" cy="46990"/>
                          </a:xfrm>
                          <a:custGeom>
                            <a:avLst/>
                            <a:gdLst/>
                            <a:ahLst/>
                            <a:cxnLst/>
                            <a:rect l="l" t="t" r="r" b="b"/>
                            <a:pathLst>
                              <a:path w="19050" h="46990">
                                <a:moveTo>
                                  <a:pt x="17442" y="24835"/>
                                </a:moveTo>
                                <a:lnTo>
                                  <a:pt x="4395" y="24835"/>
                                </a:lnTo>
                                <a:lnTo>
                                  <a:pt x="4395" y="41679"/>
                                </a:lnTo>
                                <a:lnTo>
                                  <a:pt x="18989" y="41679"/>
                                </a:lnTo>
                                <a:lnTo>
                                  <a:pt x="18989" y="46747"/>
                                </a:lnTo>
                                <a:lnTo>
                                  <a:pt x="0" y="46747"/>
                                </a:lnTo>
                                <a:lnTo>
                                  <a:pt x="0" y="0"/>
                                </a:lnTo>
                                <a:lnTo>
                                  <a:pt x="18242" y="0"/>
                                </a:lnTo>
                                <a:lnTo>
                                  <a:pt x="18242" y="5067"/>
                                </a:lnTo>
                                <a:lnTo>
                                  <a:pt x="4395" y="5067"/>
                                </a:lnTo>
                                <a:lnTo>
                                  <a:pt x="4395" y="19842"/>
                                </a:lnTo>
                                <a:lnTo>
                                  <a:pt x="17442" y="19842"/>
                                </a:lnTo>
                                <a:lnTo>
                                  <a:pt x="17442" y="24835"/>
                                </a:lnTo>
                                <a:close/>
                              </a:path>
                            </a:pathLst>
                          </a:custGeom>
                          <a:ln w="1749">
                            <a:solidFill>
                              <a:srgbClr val="ADB0B2"/>
                            </a:solidFill>
                            <a:prstDash val="solid"/>
                          </a:ln>
                        </wps:spPr>
                        <wps:bodyPr wrap="square" lIns="0" tIns="0" rIns="0" bIns="0" rtlCol="0">
                          <a:prstTxWarp prst="textNoShape">
                            <a:avLst/>
                          </a:prstTxWarp>
                          <a:noAutofit/>
                        </wps:bodyPr>
                      </wps:wsp>
                      <wps:wsp>
                        <wps:cNvPr id="334" name="Graphic 334"/>
                        <wps:cNvSpPr/>
                        <wps:spPr>
                          <a:xfrm>
                            <a:off x="239240" y="98316"/>
                            <a:ext cx="27940" cy="46990"/>
                          </a:xfrm>
                          <a:custGeom>
                            <a:avLst/>
                            <a:gdLst/>
                            <a:ahLst/>
                            <a:cxnLst/>
                            <a:rect l="l" t="t" r="r" b="b"/>
                            <a:pathLst>
                              <a:path w="27940" h="46990">
                                <a:moveTo>
                                  <a:pt x="27875" y="0"/>
                                </a:moveTo>
                                <a:lnTo>
                                  <a:pt x="23224" y="0"/>
                                </a:lnTo>
                                <a:lnTo>
                                  <a:pt x="15991" y="29198"/>
                                </a:lnTo>
                                <a:lnTo>
                                  <a:pt x="14647" y="35097"/>
                                </a:lnTo>
                                <a:lnTo>
                                  <a:pt x="13687" y="40506"/>
                                </a:lnTo>
                                <a:lnTo>
                                  <a:pt x="12641" y="35023"/>
                                </a:lnTo>
                                <a:lnTo>
                                  <a:pt x="4747" y="0"/>
                                </a:lnTo>
                                <a:lnTo>
                                  <a:pt x="0" y="0"/>
                                </a:lnTo>
                                <a:lnTo>
                                  <a:pt x="11041" y="46747"/>
                                </a:lnTo>
                                <a:lnTo>
                                  <a:pt x="15831" y="46747"/>
                                </a:lnTo>
                                <a:lnTo>
                                  <a:pt x="27875" y="0"/>
                                </a:lnTo>
                                <a:close/>
                              </a:path>
                            </a:pathLst>
                          </a:custGeom>
                          <a:solidFill>
                            <a:srgbClr val="ADB0B2"/>
                          </a:solidFill>
                        </wps:spPr>
                        <wps:bodyPr wrap="square" lIns="0" tIns="0" rIns="0" bIns="0" rtlCol="0">
                          <a:prstTxWarp prst="textNoShape">
                            <a:avLst/>
                          </a:prstTxWarp>
                          <a:noAutofit/>
                        </wps:bodyPr>
                      </wps:wsp>
                      <wps:wsp>
                        <wps:cNvPr id="335" name="Graphic 335"/>
                        <wps:cNvSpPr/>
                        <wps:spPr>
                          <a:xfrm>
                            <a:off x="239240" y="98316"/>
                            <a:ext cx="27940" cy="46990"/>
                          </a:xfrm>
                          <a:custGeom>
                            <a:avLst/>
                            <a:gdLst/>
                            <a:ahLst/>
                            <a:cxnLst/>
                            <a:rect l="l" t="t" r="r" b="b"/>
                            <a:pathLst>
                              <a:path w="27940" h="46990">
                                <a:moveTo>
                                  <a:pt x="11041" y="46747"/>
                                </a:moveTo>
                                <a:lnTo>
                                  <a:pt x="0" y="0"/>
                                </a:lnTo>
                                <a:lnTo>
                                  <a:pt x="4747" y="0"/>
                                </a:lnTo>
                                <a:lnTo>
                                  <a:pt x="9995" y="23021"/>
                                </a:lnTo>
                                <a:lnTo>
                                  <a:pt x="11393" y="29336"/>
                                </a:lnTo>
                                <a:lnTo>
                                  <a:pt x="12641" y="35023"/>
                                </a:lnTo>
                                <a:lnTo>
                                  <a:pt x="13580" y="40506"/>
                                </a:lnTo>
                                <a:lnTo>
                                  <a:pt x="14647" y="35097"/>
                                </a:lnTo>
                                <a:lnTo>
                                  <a:pt x="15991" y="29198"/>
                                </a:lnTo>
                                <a:lnTo>
                                  <a:pt x="17538" y="23096"/>
                                </a:lnTo>
                                <a:lnTo>
                                  <a:pt x="23224" y="0"/>
                                </a:lnTo>
                                <a:lnTo>
                                  <a:pt x="27875" y="0"/>
                                </a:lnTo>
                                <a:lnTo>
                                  <a:pt x="15831" y="46747"/>
                                </a:lnTo>
                                <a:lnTo>
                                  <a:pt x="11041" y="46747"/>
                                </a:lnTo>
                                <a:close/>
                              </a:path>
                            </a:pathLst>
                          </a:custGeom>
                          <a:ln w="1749">
                            <a:solidFill>
                              <a:srgbClr val="ADB0B2"/>
                            </a:solidFill>
                            <a:prstDash val="solid"/>
                          </a:ln>
                        </wps:spPr>
                        <wps:bodyPr wrap="square" lIns="0" tIns="0" rIns="0" bIns="0" rtlCol="0">
                          <a:prstTxWarp prst="textNoShape">
                            <a:avLst/>
                          </a:prstTxWarp>
                          <a:noAutofit/>
                        </wps:bodyPr>
                      </wps:wsp>
                      <wps:wsp>
                        <wps:cNvPr id="336" name="Graphic 336"/>
                        <wps:cNvSpPr/>
                        <wps:spPr>
                          <a:xfrm>
                            <a:off x="270700" y="98316"/>
                            <a:ext cx="19050" cy="46990"/>
                          </a:xfrm>
                          <a:custGeom>
                            <a:avLst/>
                            <a:gdLst/>
                            <a:ahLst/>
                            <a:cxnLst/>
                            <a:rect l="l" t="t" r="r" b="b"/>
                            <a:pathLst>
                              <a:path w="19050" h="46990">
                                <a:moveTo>
                                  <a:pt x="18231" y="0"/>
                                </a:moveTo>
                                <a:lnTo>
                                  <a:pt x="0" y="0"/>
                                </a:lnTo>
                                <a:lnTo>
                                  <a:pt x="0" y="46747"/>
                                </a:lnTo>
                                <a:lnTo>
                                  <a:pt x="18978" y="46747"/>
                                </a:lnTo>
                                <a:lnTo>
                                  <a:pt x="18978" y="41679"/>
                                </a:lnTo>
                                <a:lnTo>
                                  <a:pt x="4395" y="41679"/>
                                </a:lnTo>
                                <a:lnTo>
                                  <a:pt x="4395" y="24835"/>
                                </a:lnTo>
                                <a:lnTo>
                                  <a:pt x="17442" y="24835"/>
                                </a:lnTo>
                                <a:lnTo>
                                  <a:pt x="17442" y="19842"/>
                                </a:lnTo>
                                <a:lnTo>
                                  <a:pt x="4395" y="19842"/>
                                </a:lnTo>
                                <a:lnTo>
                                  <a:pt x="4395" y="5067"/>
                                </a:lnTo>
                                <a:lnTo>
                                  <a:pt x="18231" y="5067"/>
                                </a:lnTo>
                                <a:lnTo>
                                  <a:pt x="18231" y="0"/>
                                </a:lnTo>
                                <a:close/>
                              </a:path>
                            </a:pathLst>
                          </a:custGeom>
                          <a:solidFill>
                            <a:srgbClr val="ADB0B2"/>
                          </a:solidFill>
                        </wps:spPr>
                        <wps:bodyPr wrap="square" lIns="0" tIns="0" rIns="0" bIns="0" rtlCol="0">
                          <a:prstTxWarp prst="textNoShape">
                            <a:avLst/>
                          </a:prstTxWarp>
                          <a:noAutofit/>
                        </wps:bodyPr>
                      </wps:wsp>
                      <wps:wsp>
                        <wps:cNvPr id="337" name="Graphic 337"/>
                        <wps:cNvSpPr/>
                        <wps:spPr>
                          <a:xfrm>
                            <a:off x="270700" y="98316"/>
                            <a:ext cx="19050" cy="46990"/>
                          </a:xfrm>
                          <a:custGeom>
                            <a:avLst/>
                            <a:gdLst/>
                            <a:ahLst/>
                            <a:cxnLst/>
                            <a:rect l="l" t="t" r="r" b="b"/>
                            <a:pathLst>
                              <a:path w="19050" h="46990">
                                <a:moveTo>
                                  <a:pt x="17442" y="24835"/>
                                </a:moveTo>
                                <a:lnTo>
                                  <a:pt x="4395" y="24835"/>
                                </a:lnTo>
                                <a:lnTo>
                                  <a:pt x="4395" y="41679"/>
                                </a:lnTo>
                                <a:lnTo>
                                  <a:pt x="18978" y="41679"/>
                                </a:lnTo>
                                <a:lnTo>
                                  <a:pt x="18978" y="46747"/>
                                </a:lnTo>
                                <a:lnTo>
                                  <a:pt x="0" y="46747"/>
                                </a:lnTo>
                                <a:lnTo>
                                  <a:pt x="0" y="0"/>
                                </a:lnTo>
                                <a:lnTo>
                                  <a:pt x="18231" y="0"/>
                                </a:lnTo>
                                <a:lnTo>
                                  <a:pt x="18231" y="5067"/>
                                </a:lnTo>
                                <a:lnTo>
                                  <a:pt x="4395" y="5067"/>
                                </a:lnTo>
                                <a:lnTo>
                                  <a:pt x="4395" y="19842"/>
                                </a:lnTo>
                                <a:lnTo>
                                  <a:pt x="17442" y="19842"/>
                                </a:lnTo>
                                <a:lnTo>
                                  <a:pt x="17442" y="24835"/>
                                </a:lnTo>
                                <a:close/>
                              </a:path>
                            </a:pathLst>
                          </a:custGeom>
                          <a:ln w="1749">
                            <a:solidFill>
                              <a:srgbClr val="ADB0B2"/>
                            </a:solidFill>
                            <a:prstDash val="solid"/>
                          </a:ln>
                        </wps:spPr>
                        <wps:bodyPr wrap="square" lIns="0" tIns="0" rIns="0" bIns="0" rtlCol="0">
                          <a:prstTxWarp prst="textNoShape">
                            <a:avLst/>
                          </a:prstTxWarp>
                          <a:noAutofit/>
                        </wps:bodyPr>
                      </wps:wsp>
                      <wps:wsp>
                        <wps:cNvPr id="338" name="Graphic 338"/>
                        <wps:cNvSpPr/>
                        <wps:spPr>
                          <a:xfrm>
                            <a:off x="295268" y="98316"/>
                            <a:ext cx="19050" cy="46990"/>
                          </a:xfrm>
                          <a:custGeom>
                            <a:avLst/>
                            <a:gdLst/>
                            <a:ahLst/>
                            <a:cxnLst/>
                            <a:rect l="l" t="t" r="r" b="b"/>
                            <a:pathLst>
                              <a:path w="19050" h="46990">
                                <a:moveTo>
                                  <a:pt x="4395" y="0"/>
                                </a:moveTo>
                                <a:lnTo>
                                  <a:pt x="0" y="0"/>
                                </a:lnTo>
                                <a:lnTo>
                                  <a:pt x="0" y="46747"/>
                                </a:lnTo>
                                <a:lnTo>
                                  <a:pt x="18775" y="46747"/>
                                </a:lnTo>
                                <a:lnTo>
                                  <a:pt x="18775" y="41679"/>
                                </a:lnTo>
                                <a:lnTo>
                                  <a:pt x="4395" y="41679"/>
                                </a:lnTo>
                                <a:lnTo>
                                  <a:pt x="4395" y="0"/>
                                </a:lnTo>
                                <a:close/>
                              </a:path>
                            </a:pathLst>
                          </a:custGeom>
                          <a:solidFill>
                            <a:srgbClr val="ADB0B2"/>
                          </a:solidFill>
                        </wps:spPr>
                        <wps:bodyPr wrap="square" lIns="0" tIns="0" rIns="0" bIns="0" rtlCol="0">
                          <a:prstTxWarp prst="textNoShape">
                            <a:avLst/>
                          </a:prstTxWarp>
                          <a:noAutofit/>
                        </wps:bodyPr>
                      </wps:wsp>
                      <wps:wsp>
                        <wps:cNvPr id="339" name="Graphic 339"/>
                        <wps:cNvSpPr/>
                        <wps:spPr>
                          <a:xfrm>
                            <a:off x="295268" y="98316"/>
                            <a:ext cx="19050" cy="46990"/>
                          </a:xfrm>
                          <a:custGeom>
                            <a:avLst/>
                            <a:gdLst/>
                            <a:ahLst/>
                            <a:cxnLst/>
                            <a:rect l="l" t="t" r="r" b="b"/>
                            <a:pathLst>
                              <a:path w="19050" h="46990">
                                <a:moveTo>
                                  <a:pt x="0" y="0"/>
                                </a:moveTo>
                                <a:lnTo>
                                  <a:pt x="4395" y="0"/>
                                </a:lnTo>
                                <a:lnTo>
                                  <a:pt x="4395" y="41679"/>
                                </a:lnTo>
                                <a:lnTo>
                                  <a:pt x="18775" y="41679"/>
                                </a:lnTo>
                                <a:lnTo>
                                  <a:pt x="18775" y="46747"/>
                                </a:lnTo>
                                <a:lnTo>
                                  <a:pt x="0" y="46747"/>
                                </a:lnTo>
                                <a:lnTo>
                                  <a:pt x="0" y="0"/>
                                </a:lnTo>
                                <a:close/>
                              </a:path>
                            </a:pathLst>
                          </a:custGeom>
                          <a:ln w="1749">
                            <a:solidFill>
                              <a:srgbClr val="ADB0B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263313pt;margin-top:11.524771pt;width:26.2pt;height:18.5pt;mso-position-horizontal-relative:page;mso-position-vertical-relative:paragraph;z-index:15755776" id="docshapegroup285" coordorigin="2305,230" coordsize="524,370">
                <v:rect style="position:absolute;left:2305;top:230;width:524;height:370" id="docshape286" filled="true" fillcolor="#5f6062" stroked="false">
                  <v:fill type="solid"/>
                </v:rect>
                <v:shape style="position:absolute;left:2351;top:384;width:33;height:75" id="docshape287" coordorigin="2351,385" coordsize="33,75" path="m2371,385l2359,385,2354,385,2351,386,2351,459,2358,459,2358,429,2372,429,2376,427,2379,422,2361,422,2359,422,2358,422,2358,393,2359,393,2361,392,2380,392,2376,387,2371,385xm2372,429l2358,429,2360,430,2361,430,2370,430,2372,429xm2380,392l2372,392,2377,397,2377,417,2372,422,2379,422,2382,418,2384,413,2384,400,2382,394,2380,392xe" filled="true" fillcolor="#adb0b2" stroked="false">
                  <v:path arrowok="t"/>
                  <v:fill type="solid"/>
                </v:shape>
                <v:shape style="position:absolute;left:2351;top:384;width:33;height:75" id="docshape288" coordorigin="2351,385" coordsize="33,75" path="m2358,422l2359,422,2361,422,2364,422,2372,422,2377,417,2377,407,2377,397,2372,392,2364,392,2361,392,2359,393,2358,393,2358,422xm2351,386l2354,385,2359,385,2364,385,2371,385,2376,387,2379,391,2382,394,2384,400,2384,406,2384,413,2382,418,2380,422,2376,427,2370,430,2363,430,2361,430,2360,430,2358,429,2358,459,2351,459,2351,386xe" filled="false" stroked="true" strokeweight=".13776pt" strokecolor="#adb0b2">
                  <v:path arrowok="t"/>
                  <v:stroke dashstyle="solid"/>
                </v:shape>
                <v:shape style="position:absolute;left:2389;top:384;width:49;height:77" id="docshape289" coordorigin="2390,384" coordsize="49,77" path="m2414,384l2405,387,2397,395,2392,406,2392,407,2390,423,2392,438,2396,450,2404,457,2414,460,2423,458,2429,452,2403,452,2397,439,2397,406,2403,392,2429,392,2424,387,2414,384xm2429,392l2426,392,2431,407,2431,439,2425,452,2429,452,2431,450,2436,438,2438,421,2437,406,2432,394,2429,392xe" filled="true" fillcolor="#adb0b2" stroked="false">
                  <v:path arrowok="t"/>
                  <v:fill type="solid"/>
                </v:shape>
                <v:shape style="position:absolute;left:2389;top:384;width:49;height:77" id="docshape290" coordorigin="2390,384" coordsize="49,77" path="m2397,422l2397,438,2403,452,2414,452,2425,452,2431,439,2431,422,2431,407,2426,392,2414,392,2403,392,2397,406,2397,422xm2438,421l2436,438,2431,450,2423,458,2414,460,2404,457,2396,450,2392,438,2390,423,2392,407,2397,395,2405,387,2414,384,2424,387,2432,394,2437,406,2438,421xe" filled="false" stroked="true" strokeweight=".13776pt" strokecolor="#adb0b2">
                  <v:path arrowok="t"/>
                  <v:stroke dashstyle="solid"/>
                </v:shape>
                <v:shape style="position:absolute;left:2442;top:385;width:65;height:74" id="docshape291" coordorigin="2442,385" coordsize="65,74" path="m2507,385l2500,385,2493,422,2490,440,2489,448,2488,440,2478,385,2471,385,2461,441,2460,448,2459,441,2457,432,2450,385,2442,385,2456,459,2463,459,2470,421,2472,411,2474,404,2475,397,2475,404,2477,411,2485,459,2492,459,2507,385xe" filled="true" fillcolor="#adb0b2" stroked="false">
                  <v:path arrowok="t"/>
                  <v:fill type="solid"/>
                </v:shape>
                <v:shape style="position:absolute;left:2442;top:385;width:65;height:74" id="docshape292" coordorigin="2442,385" coordsize="65,74" path="m2456,459l2442,385,2450,385,2456,423,2457,432,2459,441,2460,448,2461,441,2462,432,2464,422,2471,385,2478,385,2485,423,2486,431,2488,440,2489,448,2490,440,2491,432,2493,422,2500,385,2507,385,2492,459,2485,459,2478,421,2477,411,2475,404,2475,397,2474,404,2472,411,2470,421,2463,459,2456,459xe" filled="false" stroked="true" strokeweight=".13776pt" strokecolor="#adb0b2">
                  <v:path arrowok="t"/>
                  <v:stroke dashstyle="solid"/>
                </v:shape>
                <v:shape style="position:absolute;left:2513;top:385;width:30;height:74" id="docshape293" coordorigin="2514,385" coordsize="30,74" path="m2542,385l2514,385,2514,459,2543,459,2543,451,2520,451,2520,424,2541,424,2541,417,2520,417,2520,393,2542,393,2542,385xe" filled="true" fillcolor="#adb0b2" stroked="false">
                  <v:path arrowok="t"/>
                  <v:fill type="solid"/>
                </v:shape>
                <v:shape style="position:absolute;left:2513;top:385;width:30;height:74" id="docshape294" coordorigin="2514,385" coordsize="30,74" path="m2541,424l2520,424,2520,451,2543,451,2543,459,2514,459,2514,385,2542,385,2542,393,2520,393,2520,417,2541,417,2541,424xe" filled="false" stroked="true" strokeweight=".13776pt" strokecolor="#adb0b2">
                  <v:path arrowok="t"/>
                  <v:stroke dashstyle="solid"/>
                </v:shape>
                <v:shape style="position:absolute;left:2552;top:384;width:35;height:75" id="docshape295" coordorigin="2552,385" coordsize="35,75" path="m2573,385l2561,385,2556,385,2552,386,2552,459,2559,459,2559,427,2580,427,2579,426,2575,424,2575,424,2581,421,2581,420,2559,420,2559,393,2560,393,2563,392,2582,392,2578,387,2573,385xm2580,427l2566,427,2572,427,2575,431,2578,451,2579,457,2580,459,2587,459,2586,456,2584,449,2581,431,2580,427xm2582,392l2573,392,2578,396,2578,414,2573,420,2581,420,2585,414,2585,399,2583,394,2582,392xe" filled="true" fillcolor="#adb0b2" stroked="false">
                  <v:path arrowok="t"/>
                  <v:fill type="solid"/>
                </v:shape>
                <v:shape style="position:absolute;left:2552;top:384;width:35;height:75" id="docshape296" coordorigin="2552,385" coordsize="35,75" path="m2559,420l2566,420,2573,420,2578,414,2578,406,2578,396,2573,392,2566,392,2563,392,2560,393,2559,393,2559,420xm2552,386l2556,385,2561,385,2565,385,2573,385,2578,387,2581,391,2583,394,2585,399,2585,405,2585,414,2581,421,2575,424,2575,424,2579,426,2581,431,2583,439,2584,449,2586,456,2587,459,2580,459,2579,457,2578,451,2576,441,2575,431,2572,427,2566,427,2559,427,2559,459,2552,459,2552,386xe" filled="false" stroked="true" strokeweight=".13776pt" strokecolor="#adb0b2">
                  <v:path arrowok="t"/>
                  <v:stroke dashstyle="solid"/>
                </v:shape>
                <v:shape style="position:absolute;left:2611;top:385;width:30;height:74" id="docshape297" coordorigin="2611,385" coordsize="30,74" path="m2618,385l2611,385,2611,459,2641,459,2641,451,2618,451,2618,385xe" filled="true" fillcolor="#adb0b2" stroked="false">
                  <v:path arrowok="t"/>
                  <v:fill type="solid"/>
                </v:shape>
                <v:shape style="position:absolute;left:2611;top:385;width:30;height:74" id="docshape298" coordorigin="2611,385" coordsize="30,74" path="m2611,385l2618,385,2618,451,2641,451,2641,459,2611,459,2611,385xe" filled="false" stroked="true" strokeweight=".13776pt" strokecolor="#adb0b2">
                  <v:path arrowok="t"/>
                  <v:stroke dashstyle="solid"/>
                </v:shape>
                <v:shape style="position:absolute;left:2648;top:385;width:30;height:74" id="docshape299" coordorigin="2648,385" coordsize="30,74" path="m2677,385l2648,385,2648,459,2678,459,2678,451,2655,451,2655,424,2676,424,2676,417,2655,417,2655,393,2677,393,2677,385xe" filled="true" fillcolor="#adb0b2" stroked="false">
                  <v:path arrowok="t"/>
                  <v:fill type="solid"/>
                </v:shape>
                <v:shape style="position:absolute;left:2648;top:385;width:30;height:74" id="docshape300" coordorigin="2648,385" coordsize="30,74" path="m2676,424l2655,424,2655,451,2678,451,2678,459,2648,459,2648,385,2677,385,2677,393,2655,393,2655,417,2676,417,2676,424xe" filled="false" stroked="true" strokeweight=".13776pt" strokecolor="#adb0b2">
                  <v:path arrowok="t"/>
                  <v:stroke dashstyle="solid"/>
                </v:shape>
                <v:shape style="position:absolute;left:2682;top:385;width:44;height:74" id="docshape301" coordorigin="2682,385" coordsize="44,74" path="m2726,385l2719,385,2707,431,2705,441,2704,449,2702,440,2689,385,2682,385,2699,459,2707,459,2726,385xe" filled="true" fillcolor="#adb0b2" stroked="false">
                  <v:path arrowok="t"/>
                  <v:fill type="solid"/>
                </v:shape>
                <v:shape style="position:absolute;left:2682;top:385;width:44;height:74" id="docshape302" coordorigin="2682,385" coordsize="44,74" path="m2699,459l2682,385,2689,385,2698,422,2700,432,2702,440,2703,449,2705,441,2707,431,2710,422,2719,385,2726,385,2707,459,2699,459xe" filled="false" stroked="true" strokeweight=".13776pt" strokecolor="#adb0b2">
                  <v:path arrowok="t"/>
                  <v:stroke dashstyle="solid"/>
                </v:shape>
                <v:shape style="position:absolute;left:2731;top:385;width:30;height:74" id="docshape303" coordorigin="2732,385" coordsize="30,74" path="m2760,385l2732,385,2732,459,2761,459,2761,451,2738,451,2738,424,2759,424,2759,417,2738,417,2738,393,2760,393,2760,385xe" filled="true" fillcolor="#adb0b2" stroked="false">
                  <v:path arrowok="t"/>
                  <v:fill type="solid"/>
                </v:shape>
                <v:shape style="position:absolute;left:2731;top:385;width:30;height:74" id="docshape304" coordorigin="2732,385" coordsize="30,74" path="m2759,424l2738,424,2738,451,2761,451,2761,459,2732,459,2732,385,2760,385,2760,393,2738,393,2738,417,2759,417,2759,424xe" filled="false" stroked="true" strokeweight=".13776pt" strokecolor="#adb0b2">
                  <v:path arrowok="t"/>
                  <v:stroke dashstyle="solid"/>
                </v:shape>
                <v:shape style="position:absolute;left:2770;top:385;width:30;height:74" id="docshape305" coordorigin="2770,385" coordsize="30,74" path="m2777,385l2770,385,2770,459,2800,459,2800,451,2777,451,2777,385xe" filled="true" fillcolor="#adb0b2" stroked="false">
                  <v:path arrowok="t"/>
                  <v:fill type="solid"/>
                </v:shape>
                <v:shape style="position:absolute;left:2770;top:385;width:30;height:74" id="docshape306" coordorigin="2770,385" coordsize="30,74" path="m2770,385l2777,385,2777,451,2800,451,2800,459,2770,459,2770,385xe" filled="false" stroked="true" strokeweight=".13776pt" strokecolor="#adb0b2">
                  <v:path arrowok="t"/>
                  <v:stroke dashstyle="solid"/>
                </v:shape>
                <w10:wrap type="none"/>
              </v:group>
            </w:pict>
          </mc:Fallback>
        </mc:AlternateContent>
      </w:r>
      <w:r>
        <w:rPr/>
        <mc:AlternateContent>
          <mc:Choice Requires="wps">
            <w:drawing>
              <wp:anchor distT="0" distB="0" distL="0" distR="0" allowOverlap="1" layoutInCell="1" locked="0" behindDoc="0" simplePos="0" relativeHeight="15756288">
                <wp:simplePos x="0" y="0"/>
                <wp:positionH relativeFrom="page">
                  <wp:posOffset>273962</wp:posOffset>
                </wp:positionH>
                <wp:positionV relativeFrom="paragraph">
                  <wp:posOffset>-91553</wp:posOffset>
                </wp:positionV>
                <wp:extent cx="2501265" cy="2133600"/>
                <wp:effectExtent l="0" t="0" r="0" b="0"/>
                <wp:wrapNone/>
                <wp:docPr id="340" name="Textbox 340"/>
                <wp:cNvGraphicFramePr>
                  <a:graphicFrameLocks/>
                </wp:cNvGraphicFramePr>
                <a:graphic>
                  <a:graphicData uri="http://schemas.microsoft.com/office/word/2010/wordprocessingShape">
                    <wps:wsp>
                      <wps:cNvPr id="340" name="Textbox 340"/>
                      <wps:cNvSpPr txBox="1"/>
                      <wps:spPr>
                        <a:xfrm>
                          <a:off x="0" y="0"/>
                          <a:ext cx="2501265" cy="2133600"/>
                        </a:xfrm>
                        <a:prstGeom prst="rect">
                          <a:avLst/>
                        </a:prstGeom>
                      </wps:spPr>
                      <wps:txbx>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238"/>
                              <w:gridCol w:w="1667"/>
                              <w:gridCol w:w="905"/>
                            </w:tblGrid>
                            <w:tr>
                              <w:trPr>
                                <w:trHeight w:val="777" w:hRule="atLeast"/>
                              </w:trPr>
                              <w:tc>
                                <w:tcPr>
                                  <w:tcW w:w="1238" w:type="dxa"/>
                                </w:tcPr>
                                <w:p>
                                  <w:pPr>
                                    <w:pStyle w:val="TableParagraph"/>
                                    <w:rPr>
                                      <w:sz w:val="15"/>
                                    </w:rPr>
                                  </w:pPr>
                                  <w:r>
                                    <w:rPr>
                                      <w:color w:val="231F20"/>
                                      <w:spacing w:val="-2"/>
                                      <w:sz w:val="15"/>
                                    </w:rPr>
                                    <w:t>Power</w:t>
                                  </w:r>
                                  <w:r>
                                    <w:rPr>
                                      <w:color w:val="231F20"/>
                                      <w:spacing w:val="-8"/>
                                      <w:sz w:val="15"/>
                                    </w:rPr>
                                    <w:t> </w:t>
                                  </w:r>
                                  <w:r>
                                    <w:rPr>
                                      <w:color w:val="231F20"/>
                                      <w:spacing w:val="-2"/>
                                      <w:sz w:val="15"/>
                                    </w:rPr>
                                    <w:t>Level</w:t>
                                  </w:r>
                                </w:p>
                              </w:tc>
                              <w:tc>
                                <w:tcPr>
                                  <w:tcW w:w="1667" w:type="dxa"/>
                                </w:tcPr>
                                <w:p>
                                  <w:pPr>
                                    <w:pStyle w:val="TableParagraph"/>
                                    <w:spacing w:line="182" w:lineRule="exact" w:before="5"/>
                                    <w:ind w:left="63" w:right="55"/>
                                    <w:jc w:val="center"/>
                                    <w:rPr>
                                      <w:rFonts w:ascii="Century Gothic"/>
                                      <w:b/>
                                      <w:sz w:val="15"/>
                                    </w:rPr>
                                  </w:pPr>
                                  <w:r>
                                    <w:rPr>
                                      <w:color w:val="231F20"/>
                                      <w:spacing w:val="-2"/>
                                      <w:sz w:val="15"/>
                                    </w:rPr>
                                    <w:t>Press</w:t>
                                  </w:r>
                                  <w:r>
                                    <w:rPr>
                                      <w:color w:val="231F20"/>
                                      <w:spacing w:val="-3"/>
                                      <w:sz w:val="15"/>
                                    </w:rPr>
                                    <w:t> </w:t>
                                  </w:r>
                                  <w:r>
                                    <w:rPr>
                                      <w:color w:val="231F20"/>
                                      <w:spacing w:val="-2"/>
                                      <w:sz w:val="15"/>
                                    </w:rPr>
                                    <w:t>the</w:t>
                                  </w:r>
                                  <w:r>
                                    <w:rPr>
                                      <w:color w:val="231F20"/>
                                      <w:spacing w:val="-6"/>
                                      <w:sz w:val="15"/>
                                    </w:rPr>
                                    <w:t> </w:t>
                                  </w:r>
                                  <w:r>
                                    <w:rPr>
                                      <w:rFonts w:ascii="Century Gothic"/>
                                      <w:b/>
                                      <w:color w:val="231F20"/>
                                      <w:spacing w:val="-2"/>
                                      <w:sz w:val="15"/>
                                    </w:rPr>
                                    <w:t>POWER</w:t>
                                  </w:r>
                                  <w:r>
                                    <w:rPr>
                                      <w:rFonts w:ascii="Century Gothic"/>
                                      <w:b/>
                                      <w:color w:val="231F20"/>
                                      <w:spacing w:val="-5"/>
                                      <w:sz w:val="15"/>
                                    </w:rPr>
                                    <w:t> </w:t>
                                  </w:r>
                                  <w:r>
                                    <w:rPr>
                                      <w:rFonts w:ascii="Century Gothic"/>
                                      <w:b/>
                                      <w:color w:val="231F20"/>
                                      <w:spacing w:val="-2"/>
                                      <w:sz w:val="15"/>
                                    </w:rPr>
                                    <w:t>LEVEL</w:t>
                                  </w:r>
                                </w:p>
                                <w:p>
                                  <w:pPr>
                                    <w:pStyle w:val="TableParagraph"/>
                                    <w:spacing w:line="171" w:lineRule="exact" w:before="0"/>
                                    <w:ind w:left="63" w:right="55"/>
                                    <w:jc w:val="center"/>
                                    <w:rPr>
                                      <w:sz w:val="15"/>
                                    </w:rPr>
                                  </w:pPr>
                                  <w:r>
                                    <w:rPr>
                                      <w:color w:val="231F20"/>
                                      <w:spacing w:val="-5"/>
                                      <w:w w:val="105"/>
                                      <w:sz w:val="15"/>
                                    </w:rPr>
                                    <w:t>key</w:t>
                                  </w:r>
                                </w:p>
                              </w:tc>
                              <w:tc>
                                <w:tcPr>
                                  <w:tcW w:w="905" w:type="dxa"/>
                                </w:tcPr>
                                <w:p>
                                  <w:pPr>
                                    <w:pStyle w:val="TableParagraph"/>
                                    <w:spacing w:line="232" w:lineRule="auto" w:before="21"/>
                                    <w:ind w:left="53" w:right="40" w:firstLine="167"/>
                                    <w:rPr>
                                      <w:sz w:val="15"/>
                                    </w:rPr>
                                  </w:pPr>
                                  <w:r>
                                    <w:rPr>
                                      <w:color w:val="231F20"/>
                                      <w:spacing w:val="-2"/>
                                      <w:w w:val="105"/>
                                      <w:sz w:val="15"/>
                                    </w:rPr>
                                    <w:t>Display (Percentage)</w:t>
                                  </w:r>
                                </w:p>
                              </w:tc>
                            </w:tr>
                            <w:tr>
                              <w:trPr>
                                <w:trHeight w:val="223" w:hRule="atLeast"/>
                              </w:trPr>
                              <w:tc>
                                <w:tcPr>
                                  <w:tcW w:w="1238" w:type="dxa"/>
                                  <w:vMerge w:val="restart"/>
                                </w:tcPr>
                                <w:p>
                                  <w:pPr>
                                    <w:pStyle w:val="TableParagraph"/>
                                    <w:spacing w:before="133"/>
                                    <w:rPr>
                                      <w:sz w:val="15"/>
                                    </w:rPr>
                                  </w:pPr>
                                  <w:r>
                                    <w:rPr>
                                      <w:color w:val="231F20"/>
                                      <w:spacing w:val="-4"/>
                                      <w:sz w:val="15"/>
                                    </w:rPr>
                                    <w:t>HIGH</w:t>
                                  </w:r>
                                </w:p>
                              </w:tc>
                              <w:tc>
                                <w:tcPr>
                                  <w:tcW w:w="1667" w:type="dxa"/>
                                </w:tcPr>
                                <w:p>
                                  <w:pPr>
                                    <w:pStyle w:val="TableParagraph"/>
                                    <w:ind w:left="758"/>
                                    <w:rPr>
                                      <w:sz w:val="15"/>
                                    </w:rPr>
                                  </w:pPr>
                                  <w:r>
                                    <w:rPr>
                                      <w:color w:val="231F20"/>
                                      <w:spacing w:val="-5"/>
                                      <w:sz w:val="15"/>
                                    </w:rPr>
                                    <w:t>x1</w:t>
                                  </w:r>
                                </w:p>
                              </w:tc>
                              <w:tc>
                                <w:tcPr>
                                  <w:tcW w:w="905" w:type="dxa"/>
                                </w:tcPr>
                                <w:p>
                                  <w:pPr>
                                    <w:pStyle w:val="TableParagraph"/>
                                    <w:ind w:left="0" w:right="284"/>
                                    <w:jc w:val="right"/>
                                    <w:rPr>
                                      <w:sz w:val="15"/>
                                    </w:rPr>
                                  </w:pPr>
                                  <w:r>
                                    <w:rPr>
                                      <w:color w:val="231F20"/>
                                      <w:spacing w:val="-4"/>
                                      <w:w w:val="105"/>
                                      <w:sz w:val="15"/>
                                    </w:rPr>
                                    <w:t>100P</w:t>
                                  </w:r>
                                </w:p>
                              </w:tc>
                            </w:tr>
                            <w:tr>
                              <w:trPr>
                                <w:trHeight w:val="223" w:hRule="atLeast"/>
                              </w:trPr>
                              <w:tc>
                                <w:tcPr>
                                  <w:tcW w:w="1238" w:type="dxa"/>
                                  <w:vMerge/>
                                  <w:tcBorders>
                                    <w:top w:val="nil"/>
                                  </w:tcBorders>
                                </w:tcPr>
                                <w:p>
                                  <w:pPr>
                                    <w:rPr>
                                      <w:sz w:val="2"/>
                                      <w:szCs w:val="2"/>
                                    </w:rPr>
                                  </w:pPr>
                                </w:p>
                              </w:tc>
                              <w:tc>
                                <w:tcPr>
                                  <w:tcW w:w="1667" w:type="dxa"/>
                                </w:tcPr>
                                <w:p>
                                  <w:pPr>
                                    <w:pStyle w:val="TableParagraph"/>
                                    <w:ind w:left="758"/>
                                    <w:rPr>
                                      <w:sz w:val="15"/>
                                    </w:rPr>
                                  </w:pPr>
                                  <w:r>
                                    <w:rPr>
                                      <w:color w:val="231F20"/>
                                      <w:spacing w:val="-5"/>
                                      <w:sz w:val="15"/>
                                    </w:rPr>
                                    <w:t>x2</w:t>
                                  </w:r>
                                </w:p>
                              </w:tc>
                              <w:tc>
                                <w:tcPr>
                                  <w:tcW w:w="905" w:type="dxa"/>
                                </w:tcPr>
                                <w:p>
                                  <w:pPr>
                                    <w:pStyle w:val="TableParagraph"/>
                                    <w:ind w:left="0" w:right="323"/>
                                    <w:jc w:val="right"/>
                                    <w:rPr>
                                      <w:sz w:val="15"/>
                                    </w:rPr>
                                  </w:pPr>
                                  <w:r>
                                    <w:rPr>
                                      <w:color w:val="231F20"/>
                                      <w:spacing w:val="-5"/>
                                      <w:w w:val="105"/>
                                      <w:sz w:val="15"/>
                                    </w:rPr>
                                    <w:t>90P</w:t>
                                  </w:r>
                                </w:p>
                              </w:tc>
                            </w:tr>
                            <w:tr>
                              <w:trPr>
                                <w:trHeight w:val="223" w:hRule="atLeast"/>
                              </w:trPr>
                              <w:tc>
                                <w:tcPr>
                                  <w:tcW w:w="1238" w:type="dxa"/>
                                  <w:vMerge w:val="restart"/>
                                </w:tcPr>
                                <w:p>
                                  <w:pPr>
                                    <w:pStyle w:val="TableParagraph"/>
                                    <w:spacing w:before="133"/>
                                    <w:rPr>
                                      <w:sz w:val="15"/>
                                    </w:rPr>
                                  </w:pPr>
                                  <w:r>
                                    <w:rPr>
                                      <w:color w:val="231F20"/>
                                      <w:spacing w:val="-4"/>
                                      <w:sz w:val="15"/>
                                    </w:rPr>
                                    <w:t>MEDIUM</w:t>
                                  </w:r>
                                  <w:r>
                                    <w:rPr>
                                      <w:color w:val="231F20"/>
                                      <w:spacing w:val="-3"/>
                                      <w:sz w:val="15"/>
                                    </w:rPr>
                                    <w:t> </w:t>
                                  </w:r>
                                  <w:r>
                                    <w:rPr>
                                      <w:color w:val="231F20"/>
                                      <w:spacing w:val="-4"/>
                                      <w:sz w:val="15"/>
                                    </w:rPr>
                                    <w:t>HIGH</w:t>
                                  </w:r>
                                </w:p>
                              </w:tc>
                              <w:tc>
                                <w:tcPr>
                                  <w:tcW w:w="1667" w:type="dxa"/>
                                </w:tcPr>
                                <w:p>
                                  <w:pPr>
                                    <w:pStyle w:val="TableParagraph"/>
                                    <w:ind w:left="758"/>
                                    <w:rPr>
                                      <w:sz w:val="15"/>
                                    </w:rPr>
                                  </w:pPr>
                                  <w:r>
                                    <w:rPr>
                                      <w:color w:val="231F20"/>
                                      <w:spacing w:val="-5"/>
                                      <w:sz w:val="15"/>
                                    </w:rPr>
                                    <w:t>x3</w:t>
                                  </w:r>
                                </w:p>
                              </w:tc>
                              <w:tc>
                                <w:tcPr>
                                  <w:tcW w:w="905" w:type="dxa"/>
                                </w:tcPr>
                                <w:p>
                                  <w:pPr>
                                    <w:pStyle w:val="TableParagraph"/>
                                    <w:ind w:left="0" w:right="323"/>
                                    <w:jc w:val="right"/>
                                    <w:rPr>
                                      <w:sz w:val="15"/>
                                    </w:rPr>
                                  </w:pPr>
                                  <w:r>
                                    <w:rPr>
                                      <w:color w:val="231F20"/>
                                      <w:spacing w:val="-5"/>
                                      <w:w w:val="105"/>
                                      <w:sz w:val="15"/>
                                    </w:rPr>
                                    <w:t>80P</w:t>
                                  </w:r>
                                </w:p>
                              </w:tc>
                            </w:tr>
                            <w:tr>
                              <w:trPr>
                                <w:trHeight w:val="223" w:hRule="atLeast"/>
                              </w:trPr>
                              <w:tc>
                                <w:tcPr>
                                  <w:tcW w:w="1238" w:type="dxa"/>
                                  <w:vMerge/>
                                  <w:tcBorders>
                                    <w:top w:val="nil"/>
                                  </w:tcBorders>
                                </w:tcPr>
                                <w:p>
                                  <w:pPr>
                                    <w:rPr>
                                      <w:sz w:val="2"/>
                                      <w:szCs w:val="2"/>
                                    </w:rPr>
                                  </w:pPr>
                                </w:p>
                              </w:tc>
                              <w:tc>
                                <w:tcPr>
                                  <w:tcW w:w="1667" w:type="dxa"/>
                                </w:tcPr>
                                <w:p>
                                  <w:pPr>
                                    <w:pStyle w:val="TableParagraph"/>
                                    <w:ind w:left="758"/>
                                    <w:rPr>
                                      <w:sz w:val="15"/>
                                    </w:rPr>
                                  </w:pPr>
                                  <w:r>
                                    <w:rPr>
                                      <w:color w:val="231F20"/>
                                      <w:spacing w:val="-5"/>
                                      <w:sz w:val="15"/>
                                    </w:rPr>
                                    <w:t>x4</w:t>
                                  </w:r>
                                </w:p>
                              </w:tc>
                              <w:tc>
                                <w:tcPr>
                                  <w:tcW w:w="905" w:type="dxa"/>
                                </w:tcPr>
                                <w:p>
                                  <w:pPr>
                                    <w:pStyle w:val="TableParagraph"/>
                                    <w:ind w:left="0" w:right="323"/>
                                    <w:jc w:val="right"/>
                                    <w:rPr>
                                      <w:sz w:val="15"/>
                                    </w:rPr>
                                  </w:pPr>
                                  <w:r>
                                    <w:rPr>
                                      <w:color w:val="231F20"/>
                                      <w:spacing w:val="-5"/>
                                      <w:w w:val="105"/>
                                      <w:sz w:val="15"/>
                                    </w:rPr>
                                    <w:t>70P</w:t>
                                  </w:r>
                                </w:p>
                              </w:tc>
                            </w:tr>
                            <w:tr>
                              <w:trPr>
                                <w:trHeight w:val="223" w:hRule="atLeast"/>
                              </w:trPr>
                              <w:tc>
                                <w:tcPr>
                                  <w:tcW w:w="1238" w:type="dxa"/>
                                  <w:vMerge w:val="restart"/>
                                </w:tcPr>
                                <w:p>
                                  <w:pPr>
                                    <w:pStyle w:val="TableParagraph"/>
                                    <w:spacing w:before="133"/>
                                    <w:rPr>
                                      <w:sz w:val="15"/>
                                    </w:rPr>
                                  </w:pPr>
                                  <w:r>
                                    <w:rPr>
                                      <w:color w:val="231F20"/>
                                      <w:spacing w:val="-2"/>
                                      <w:sz w:val="15"/>
                                    </w:rPr>
                                    <w:t>MEDIUM</w:t>
                                  </w:r>
                                </w:p>
                              </w:tc>
                              <w:tc>
                                <w:tcPr>
                                  <w:tcW w:w="1667" w:type="dxa"/>
                                </w:tcPr>
                                <w:p>
                                  <w:pPr>
                                    <w:pStyle w:val="TableParagraph"/>
                                    <w:ind w:left="758"/>
                                    <w:rPr>
                                      <w:sz w:val="15"/>
                                    </w:rPr>
                                  </w:pPr>
                                  <w:r>
                                    <w:rPr>
                                      <w:color w:val="231F20"/>
                                      <w:spacing w:val="-5"/>
                                      <w:sz w:val="15"/>
                                    </w:rPr>
                                    <w:t>x5</w:t>
                                  </w:r>
                                </w:p>
                              </w:tc>
                              <w:tc>
                                <w:tcPr>
                                  <w:tcW w:w="905" w:type="dxa"/>
                                </w:tcPr>
                                <w:p>
                                  <w:pPr>
                                    <w:pStyle w:val="TableParagraph"/>
                                    <w:ind w:left="0" w:right="323"/>
                                    <w:jc w:val="right"/>
                                    <w:rPr>
                                      <w:sz w:val="15"/>
                                    </w:rPr>
                                  </w:pPr>
                                  <w:r>
                                    <w:rPr>
                                      <w:color w:val="231F20"/>
                                      <w:spacing w:val="-5"/>
                                      <w:w w:val="105"/>
                                      <w:sz w:val="15"/>
                                    </w:rPr>
                                    <w:t>60P</w:t>
                                  </w:r>
                                </w:p>
                              </w:tc>
                            </w:tr>
                            <w:tr>
                              <w:trPr>
                                <w:trHeight w:val="223" w:hRule="atLeast"/>
                              </w:trPr>
                              <w:tc>
                                <w:tcPr>
                                  <w:tcW w:w="1238" w:type="dxa"/>
                                  <w:vMerge/>
                                  <w:tcBorders>
                                    <w:top w:val="nil"/>
                                  </w:tcBorders>
                                </w:tcPr>
                                <w:p>
                                  <w:pPr>
                                    <w:rPr>
                                      <w:sz w:val="2"/>
                                      <w:szCs w:val="2"/>
                                    </w:rPr>
                                  </w:pPr>
                                </w:p>
                              </w:tc>
                              <w:tc>
                                <w:tcPr>
                                  <w:tcW w:w="1667" w:type="dxa"/>
                                </w:tcPr>
                                <w:p>
                                  <w:pPr>
                                    <w:pStyle w:val="TableParagraph"/>
                                    <w:ind w:left="758"/>
                                    <w:rPr>
                                      <w:sz w:val="15"/>
                                    </w:rPr>
                                  </w:pPr>
                                  <w:r>
                                    <w:rPr>
                                      <w:color w:val="231F20"/>
                                      <w:spacing w:val="-5"/>
                                      <w:sz w:val="15"/>
                                    </w:rPr>
                                    <w:t>x6</w:t>
                                  </w:r>
                                </w:p>
                              </w:tc>
                              <w:tc>
                                <w:tcPr>
                                  <w:tcW w:w="905" w:type="dxa"/>
                                </w:tcPr>
                                <w:p>
                                  <w:pPr>
                                    <w:pStyle w:val="TableParagraph"/>
                                    <w:ind w:left="0" w:right="323"/>
                                    <w:jc w:val="right"/>
                                    <w:rPr>
                                      <w:sz w:val="15"/>
                                    </w:rPr>
                                  </w:pPr>
                                  <w:r>
                                    <w:rPr>
                                      <w:color w:val="231F20"/>
                                      <w:spacing w:val="-5"/>
                                      <w:w w:val="105"/>
                                      <w:sz w:val="15"/>
                                    </w:rPr>
                                    <w:t>50P</w:t>
                                  </w:r>
                                </w:p>
                              </w:tc>
                            </w:tr>
                            <w:tr>
                              <w:trPr>
                                <w:trHeight w:val="223" w:hRule="atLeast"/>
                              </w:trPr>
                              <w:tc>
                                <w:tcPr>
                                  <w:tcW w:w="1238" w:type="dxa"/>
                                  <w:vMerge w:val="restart"/>
                                </w:tcPr>
                                <w:p>
                                  <w:pPr>
                                    <w:pStyle w:val="TableParagraph"/>
                                    <w:spacing w:line="232" w:lineRule="auto" w:before="53"/>
                                    <w:rPr>
                                      <w:sz w:val="15"/>
                                    </w:rPr>
                                  </w:pPr>
                                  <w:r>
                                    <w:rPr>
                                      <w:color w:val="231F20"/>
                                      <w:spacing w:val="-10"/>
                                      <w:sz w:val="15"/>
                                    </w:rPr>
                                    <w:t>MEDIUM </w:t>
                                  </w:r>
                                  <w:r>
                                    <w:rPr>
                                      <w:color w:val="231F20"/>
                                      <w:spacing w:val="-10"/>
                                      <w:sz w:val="15"/>
                                    </w:rPr>
                                    <w:t>LOW</w:t>
                                  </w:r>
                                  <w:r>
                                    <w:rPr>
                                      <w:color w:val="231F20"/>
                                      <w:sz w:val="15"/>
                                    </w:rPr>
                                    <w:t> </w:t>
                                  </w:r>
                                  <w:r>
                                    <w:rPr>
                                      <w:color w:val="231F20"/>
                                      <w:spacing w:val="-2"/>
                                      <w:sz w:val="15"/>
                                    </w:rPr>
                                    <w:t>(DEFROST)</w:t>
                                  </w:r>
                                </w:p>
                              </w:tc>
                              <w:tc>
                                <w:tcPr>
                                  <w:tcW w:w="1667" w:type="dxa"/>
                                </w:tcPr>
                                <w:p>
                                  <w:pPr>
                                    <w:pStyle w:val="TableParagraph"/>
                                    <w:ind w:left="758"/>
                                    <w:rPr>
                                      <w:sz w:val="15"/>
                                    </w:rPr>
                                  </w:pPr>
                                  <w:r>
                                    <w:rPr>
                                      <w:color w:val="231F20"/>
                                      <w:spacing w:val="-5"/>
                                      <w:sz w:val="15"/>
                                    </w:rPr>
                                    <w:t>x7</w:t>
                                  </w:r>
                                </w:p>
                              </w:tc>
                              <w:tc>
                                <w:tcPr>
                                  <w:tcW w:w="905" w:type="dxa"/>
                                </w:tcPr>
                                <w:p>
                                  <w:pPr>
                                    <w:pStyle w:val="TableParagraph"/>
                                    <w:ind w:left="0" w:right="323"/>
                                    <w:jc w:val="right"/>
                                    <w:rPr>
                                      <w:sz w:val="15"/>
                                    </w:rPr>
                                  </w:pPr>
                                  <w:r>
                                    <w:rPr>
                                      <w:color w:val="231F20"/>
                                      <w:spacing w:val="-5"/>
                                      <w:w w:val="105"/>
                                      <w:sz w:val="15"/>
                                    </w:rPr>
                                    <w:t>40P</w:t>
                                  </w:r>
                                </w:p>
                              </w:tc>
                            </w:tr>
                            <w:tr>
                              <w:trPr>
                                <w:trHeight w:val="223" w:hRule="atLeast"/>
                              </w:trPr>
                              <w:tc>
                                <w:tcPr>
                                  <w:tcW w:w="1238" w:type="dxa"/>
                                  <w:vMerge/>
                                  <w:tcBorders>
                                    <w:top w:val="nil"/>
                                  </w:tcBorders>
                                </w:tcPr>
                                <w:p>
                                  <w:pPr>
                                    <w:rPr>
                                      <w:sz w:val="2"/>
                                      <w:szCs w:val="2"/>
                                    </w:rPr>
                                  </w:pPr>
                                </w:p>
                              </w:tc>
                              <w:tc>
                                <w:tcPr>
                                  <w:tcW w:w="1667" w:type="dxa"/>
                                </w:tcPr>
                                <w:p>
                                  <w:pPr>
                                    <w:pStyle w:val="TableParagraph"/>
                                    <w:ind w:left="758"/>
                                    <w:rPr>
                                      <w:sz w:val="15"/>
                                    </w:rPr>
                                  </w:pPr>
                                  <w:r>
                                    <w:rPr>
                                      <w:color w:val="231F20"/>
                                      <w:spacing w:val="-5"/>
                                      <w:sz w:val="15"/>
                                    </w:rPr>
                                    <w:t>x8</w:t>
                                  </w:r>
                                </w:p>
                              </w:tc>
                              <w:tc>
                                <w:tcPr>
                                  <w:tcW w:w="905" w:type="dxa"/>
                                </w:tcPr>
                                <w:p>
                                  <w:pPr>
                                    <w:pStyle w:val="TableParagraph"/>
                                    <w:ind w:left="0" w:right="323"/>
                                    <w:jc w:val="right"/>
                                    <w:rPr>
                                      <w:sz w:val="15"/>
                                    </w:rPr>
                                  </w:pPr>
                                  <w:r>
                                    <w:rPr>
                                      <w:color w:val="231F20"/>
                                      <w:spacing w:val="-5"/>
                                      <w:w w:val="105"/>
                                      <w:sz w:val="15"/>
                                    </w:rPr>
                                    <w:t>30P</w:t>
                                  </w:r>
                                </w:p>
                              </w:tc>
                            </w:tr>
                            <w:tr>
                              <w:trPr>
                                <w:trHeight w:val="223" w:hRule="atLeast"/>
                              </w:trPr>
                              <w:tc>
                                <w:tcPr>
                                  <w:tcW w:w="1238" w:type="dxa"/>
                                  <w:vMerge w:val="restart"/>
                                </w:tcPr>
                                <w:p>
                                  <w:pPr>
                                    <w:pStyle w:val="TableParagraph"/>
                                    <w:spacing w:before="133"/>
                                    <w:rPr>
                                      <w:sz w:val="15"/>
                                    </w:rPr>
                                  </w:pPr>
                                  <w:r>
                                    <w:rPr>
                                      <w:color w:val="231F20"/>
                                      <w:spacing w:val="-5"/>
                                      <w:w w:val="95"/>
                                      <w:sz w:val="15"/>
                                    </w:rPr>
                                    <w:t>LOW</w:t>
                                  </w:r>
                                </w:p>
                              </w:tc>
                              <w:tc>
                                <w:tcPr>
                                  <w:tcW w:w="1667" w:type="dxa"/>
                                </w:tcPr>
                                <w:p>
                                  <w:pPr>
                                    <w:pStyle w:val="TableParagraph"/>
                                    <w:ind w:left="758"/>
                                    <w:rPr>
                                      <w:sz w:val="15"/>
                                    </w:rPr>
                                  </w:pPr>
                                  <w:r>
                                    <w:rPr>
                                      <w:color w:val="231F20"/>
                                      <w:spacing w:val="-5"/>
                                      <w:sz w:val="15"/>
                                    </w:rPr>
                                    <w:t>x9</w:t>
                                  </w:r>
                                </w:p>
                              </w:tc>
                              <w:tc>
                                <w:tcPr>
                                  <w:tcW w:w="905" w:type="dxa"/>
                                </w:tcPr>
                                <w:p>
                                  <w:pPr>
                                    <w:pStyle w:val="TableParagraph"/>
                                    <w:ind w:left="0" w:right="323"/>
                                    <w:jc w:val="right"/>
                                    <w:rPr>
                                      <w:sz w:val="15"/>
                                    </w:rPr>
                                  </w:pPr>
                                  <w:r>
                                    <w:rPr>
                                      <w:color w:val="231F20"/>
                                      <w:spacing w:val="-5"/>
                                      <w:w w:val="105"/>
                                      <w:sz w:val="15"/>
                                    </w:rPr>
                                    <w:t>20P</w:t>
                                  </w:r>
                                </w:p>
                              </w:tc>
                            </w:tr>
                            <w:tr>
                              <w:trPr>
                                <w:trHeight w:val="223" w:hRule="atLeast"/>
                              </w:trPr>
                              <w:tc>
                                <w:tcPr>
                                  <w:tcW w:w="1238" w:type="dxa"/>
                                  <w:vMerge/>
                                  <w:tcBorders>
                                    <w:top w:val="nil"/>
                                  </w:tcBorders>
                                </w:tcPr>
                                <w:p>
                                  <w:pPr>
                                    <w:rPr>
                                      <w:sz w:val="2"/>
                                      <w:szCs w:val="2"/>
                                    </w:rPr>
                                  </w:pPr>
                                </w:p>
                              </w:tc>
                              <w:tc>
                                <w:tcPr>
                                  <w:tcW w:w="1667" w:type="dxa"/>
                                </w:tcPr>
                                <w:p>
                                  <w:pPr>
                                    <w:pStyle w:val="TableParagraph"/>
                                    <w:ind w:left="720"/>
                                    <w:rPr>
                                      <w:sz w:val="15"/>
                                    </w:rPr>
                                  </w:pPr>
                                  <w:r>
                                    <w:rPr>
                                      <w:color w:val="231F20"/>
                                      <w:spacing w:val="-5"/>
                                      <w:sz w:val="15"/>
                                    </w:rPr>
                                    <w:t>x10</w:t>
                                  </w:r>
                                </w:p>
                              </w:tc>
                              <w:tc>
                                <w:tcPr>
                                  <w:tcW w:w="905" w:type="dxa"/>
                                </w:tcPr>
                                <w:p>
                                  <w:pPr>
                                    <w:pStyle w:val="TableParagraph"/>
                                    <w:ind w:left="0" w:right="323"/>
                                    <w:jc w:val="right"/>
                                    <w:rPr>
                                      <w:sz w:val="15"/>
                                    </w:rPr>
                                  </w:pPr>
                                  <w:r>
                                    <w:rPr>
                                      <w:color w:val="231F20"/>
                                      <w:spacing w:val="-5"/>
                                      <w:w w:val="105"/>
                                      <w:sz w:val="15"/>
                                    </w:rPr>
                                    <w:t>10P</w:t>
                                  </w:r>
                                </w:p>
                              </w:tc>
                            </w:tr>
                            <w:tr>
                              <w:trPr>
                                <w:trHeight w:val="223" w:hRule="atLeast"/>
                              </w:trPr>
                              <w:tc>
                                <w:tcPr>
                                  <w:tcW w:w="1238" w:type="dxa"/>
                                </w:tcPr>
                                <w:p>
                                  <w:pPr>
                                    <w:pStyle w:val="TableParagraph"/>
                                    <w:spacing w:before="0"/>
                                    <w:ind w:left="0"/>
                                    <w:rPr>
                                      <w:rFonts w:ascii="Times New Roman"/>
                                      <w:sz w:val="14"/>
                                    </w:rPr>
                                  </w:pPr>
                                </w:p>
                              </w:tc>
                              <w:tc>
                                <w:tcPr>
                                  <w:tcW w:w="1667" w:type="dxa"/>
                                </w:tcPr>
                                <w:p>
                                  <w:pPr>
                                    <w:pStyle w:val="TableParagraph"/>
                                    <w:ind w:left="720"/>
                                    <w:rPr>
                                      <w:sz w:val="15"/>
                                    </w:rPr>
                                  </w:pPr>
                                  <w:r>
                                    <w:rPr>
                                      <w:color w:val="231F20"/>
                                      <w:spacing w:val="-5"/>
                                      <w:sz w:val="15"/>
                                    </w:rPr>
                                    <w:t>x11</w:t>
                                  </w:r>
                                </w:p>
                              </w:tc>
                              <w:tc>
                                <w:tcPr>
                                  <w:tcW w:w="905" w:type="dxa"/>
                                </w:tcPr>
                                <w:p>
                                  <w:pPr>
                                    <w:pStyle w:val="TableParagraph"/>
                                    <w:ind w:left="356" w:right="348"/>
                                    <w:jc w:val="center"/>
                                    <w:rPr>
                                      <w:sz w:val="15"/>
                                    </w:rPr>
                                  </w:pPr>
                                  <w:r>
                                    <w:rPr>
                                      <w:color w:val="231F20"/>
                                      <w:spacing w:val="-5"/>
                                      <w:w w:val="105"/>
                                      <w:sz w:val="15"/>
                                    </w:rPr>
                                    <w:t>0P</w:t>
                                  </w:r>
                                </w:p>
                              </w:tc>
                            </w:tr>
                          </w:tbl>
                          <w:p>
                            <w:pPr>
                              <w:pStyle w:val="BodyText"/>
                            </w:pPr>
                          </w:p>
                        </w:txbxContent>
                      </wps:txbx>
                      <wps:bodyPr wrap="square" lIns="0" tIns="0" rIns="0" bIns="0" rtlCol="0">
                        <a:noAutofit/>
                      </wps:bodyPr>
                    </wps:wsp>
                  </a:graphicData>
                </a:graphic>
              </wp:anchor>
            </w:drawing>
          </mc:Choice>
          <mc:Fallback>
            <w:pict>
              <v:shape style="position:absolute;margin-left:21.57188pt;margin-top:-7.208909pt;width:196.95pt;height:168.0pt;mso-position-horizontal-relative:page;mso-position-vertical-relative:paragraph;z-index:15756288" type="#_x0000_t202" id="docshape307" filled="false" stroked="false">
                <v:textbox inset="0,0,0,0">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238"/>
                        <w:gridCol w:w="1667"/>
                        <w:gridCol w:w="905"/>
                      </w:tblGrid>
                      <w:tr>
                        <w:trPr>
                          <w:trHeight w:val="777" w:hRule="atLeast"/>
                        </w:trPr>
                        <w:tc>
                          <w:tcPr>
                            <w:tcW w:w="1238" w:type="dxa"/>
                          </w:tcPr>
                          <w:p>
                            <w:pPr>
                              <w:pStyle w:val="TableParagraph"/>
                              <w:rPr>
                                <w:sz w:val="15"/>
                              </w:rPr>
                            </w:pPr>
                            <w:r>
                              <w:rPr>
                                <w:color w:val="231F20"/>
                                <w:spacing w:val="-2"/>
                                <w:sz w:val="15"/>
                              </w:rPr>
                              <w:t>Power</w:t>
                            </w:r>
                            <w:r>
                              <w:rPr>
                                <w:color w:val="231F20"/>
                                <w:spacing w:val="-8"/>
                                <w:sz w:val="15"/>
                              </w:rPr>
                              <w:t> </w:t>
                            </w:r>
                            <w:r>
                              <w:rPr>
                                <w:color w:val="231F20"/>
                                <w:spacing w:val="-2"/>
                                <w:sz w:val="15"/>
                              </w:rPr>
                              <w:t>Level</w:t>
                            </w:r>
                          </w:p>
                        </w:tc>
                        <w:tc>
                          <w:tcPr>
                            <w:tcW w:w="1667" w:type="dxa"/>
                          </w:tcPr>
                          <w:p>
                            <w:pPr>
                              <w:pStyle w:val="TableParagraph"/>
                              <w:spacing w:line="182" w:lineRule="exact" w:before="5"/>
                              <w:ind w:left="63" w:right="55"/>
                              <w:jc w:val="center"/>
                              <w:rPr>
                                <w:rFonts w:ascii="Century Gothic"/>
                                <w:b/>
                                <w:sz w:val="15"/>
                              </w:rPr>
                            </w:pPr>
                            <w:r>
                              <w:rPr>
                                <w:color w:val="231F20"/>
                                <w:spacing w:val="-2"/>
                                <w:sz w:val="15"/>
                              </w:rPr>
                              <w:t>Press</w:t>
                            </w:r>
                            <w:r>
                              <w:rPr>
                                <w:color w:val="231F20"/>
                                <w:spacing w:val="-3"/>
                                <w:sz w:val="15"/>
                              </w:rPr>
                              <w:t> </w:t>
                            </w:r>
                            <w:r>
                              <w:rPr>
                                <w:color w:val="231F20"/>
                                <w:spacing w:val="-2"/>
                                <w:sz w:val="15"/>
                              </w:rPr>
                              <w:t>the</w:t>
                            </w:r>
                            <w:r>
                              <w:rPr>
                                <w:color w:val="231F20"/>
                                <w:spacing w:val="-6"/>
                                <w:sz w:val="15"/>
                              </w:rPr>
                              <w:t> </w:t>
                            </w:r>
                            <w:r>
                              <w:rPr>
                                <w:rFonts w:ascii="Century Gothic"/>
                                <w:b/>
                                <w:color w:val="231F20"/>
                                <w:spacing w:val="-2"/>
                                <w:sz w:val="15"/>
                              </w:rPr>
                              <w:t>POWER</w:t>
                            </w:r>
                            <w:r>
                              <w:rPr>
                                <w:rFonts w:ascii="Century Gothic"/>
                                <w:b/>
                                <w:color w:val="231F20"/>
                                <w:spacing w:val="-5"/>
                                <w:sz w:val="15"/>
                              </w:rPr>
                              <w:t> </w:t>
                            </w:r>
                            <w:r>
                              <w:rPr>
                                <w:rFonts w:ascii="Century Gothic"/>
                                <w:b/>
                                <w:color w:val="231F20"/>
                                <w:spacing w:val="-2"/>
                                <w:sz w:val="15"/>
                              </w:rPr>
                              <w:t>LEVEL</w:t>
                            </w:r>
                          </w:p>
                          <w:p>
                            <w:pPr>
                              <w:pStyle w:val="TableParagraph"/>
                              <w:spacing w:line="171" w:lineRule="exact" w:before="0"/>
                              <w:ind w:left="63" w:right="55"/>
                              <w:jc w:val="center"/>
                              <w:rPr>
                                <w:sz w:val="15"/>
                              </w:rPr>
                            </w:pPr>
                            <w:r>
                              <w:rPr>
                                <w:color w:val="231F20"/>
                                <w:spacing w:val="-5"/>
                                <w:w w:val="105"/>
                                <w:sz w:val="15"/>
                              </w:rPr>
                              <w:t>key</w:t>
                            </w:r>
                          </w:p>
                        </w:tc>
                        <w:tc>
                          <w:tcPr>
                            <w:tcW w:w="905" w:type="dxa"/>
                          </w:tcPr>
                          <w:p>
                            <w:pPr>
                              <w:pStyle w:val="TableParagraph"/>
                              <w:spacing w:line="232" w:lineRule="auto" w:before="21"/>
                              <w:ind w:left="53" w:right="40" w:firstLine="167"/>
                              <w:rPr>
                                <w:sz w:val="15"/>
                              </w:rPr>
                            </w:pPr>
                            <w:r>
                              <w:rPr>
                                <w:color w:val="231F20"/>
                                <w:spacing w:val="-2"/>
                                <w:w w:val="105"/>
                                <w:sz w:val="15"/>
                              </w:rPr>
                              <w:t>Display (Percentage)</w:t>
                            </w:r>
                          </w:p>
                        </w:tc>
                      </w:tr>
                      <w:tr>
                        <w:trPr>
                          <w:trHeight w:val="223" w:hRule="atLeast"/>
                        </w:trPr>
                        <w:tc>
                          <w:tcPr>
                            <w:tcW w:w="1238" w:type="dxa"/>
                            <w:vMerge w:val="restart"/>
                          </w:tcPr>
                          <w:p>
                            <w:pPr>
                              <w:pStyle w:val="TableParagraph"/>
                              <w:spacing w:before="133"/>
                              <w:rPr>
                                <w:sz w:val="15"/>
                              </w:rPr>
                            </w:pPr>
                            <w:r>
                              <w:rPr>
                                <w:color w:val="231F20"/>
                                <w:spacing w:val="-4"/>
                                <w:sz w:val="15"/>
                              </w:rPr>
                              <w:t>HIGH</w:t>
                            </w:r>
                          </w:p>
                        </w:tc>
                        <w:tc>
                          <w:tcPr>
                            <w:tcW w:w="1667" w:type="dxa"/>
                          </w:tcPr>
                          <w:p>
                            <w:pPr>
                              <w:pStyle w:val="TableParagraph"/>
                              <w:ind w:left="758"/>
                              <w:rPr>
                                <w:sz w:val="15"/>
                              </w:rPr>
                            </w:pPr>
                            <w:r>
                              <w:rPr>
                                <w:color w:val="231F20"/>
                                <w:spacing w:val="-5"/>
                                <w:sz w:val="15"/>
                              </w:rPr>
                              <w:t>x1</w:t>
                            </w:r>
                          </w:p>
                        </w:tc>
                        <w:tc>
                          <w:tcPr>
                            <w:tcW w:w="905" w:type="dxa"/>
                          </w:tcPr>
                          <w:p>
                            <w:pPr>
                              <w:pStyle w:val="TableParagraph"/>
                              <w:ind w:left="0" w:right="284"/>
                              <w:jc w:val="right"/>
                              <w:rPr>
                                <w:sz w:val="15"/>
                              </w:rPr>
                            </w:pPr>
                            <w:r>
                              <w:rPr>
                                <w:color w:val="231F20"/>
                                <w:spacing w:val="-4"/>
                                <w:w w:val="105"/>
                                <w:sz w:val="15"/>
                              </w:rPr>
                              <w:t>100P</w:t>
                            </w:r>
                          </w:p>
                        </w:tc>
                      </w:tr>
                      <w:tr>
                        <w:trPr>
                          <w:trHeight w:val="223" w:hRule="atLeast"/>
                        </w:trPr>
                        <w:tc>
                          <w:tcPr>
                            <w:tcW w:w="1238" w:type="dxa"/>
                            <w:vMerge/>
                            <w:tcBorders>
                              <w:top w:val="nil"/>
                            </w:tcBorders>
                          </w:tcPr>
                          <w:p>
                            <w:pPr>
                              <w:rPr>
                                <w:sz w:val="2"/>
                                <w:szCs w:val="2"/>
                              </w:rPr>
                            </w:pPr>
                          </w:p>
                        </w:tc>
                        <w:tc>
                          <w:tcPr>
                            <w:tcW w:w="1667" w:type="dxa"/>
                          </w:tcPr>
                          <w:p>
                            <w:pPr>
                              <w:pStyle w:val="TableParagraph"/>
                              <w:ind w:left="758"/>
                              <w:rPr>
                                <w:sz w:val="15"/>
                              </w:rPr>
                            </w:pPr>
                            <w:r>
                              <w:rPr>
                                <w:color w:val="231F20"/>
                                <w:spacing w:val="-5"/>
                                <w:sz w:val="15"/>
                              </w:rPr>
                              <w:t>x2</w:t>
                            </w:r>
                          </w:p>
                        </w:tc>
                        <w:tc>
                          <w:tcPr>
                            <w:tcW w:w="905" w:type="dxa"/>
                          </w:tcPr>
                          <w:p>
                            <w:pPr>
                              <w:pStyle w:val="TableParagraph"/>
                              <w:ind w:left="0" w:right="323"/>
                              <w:jc w:val="right"/>
                              <w:rPr>
                                <w:sz w:val="15"/>
                              </w:rPr>
                            </w:pPr>
                            <w:r>
                              <w:rPr>
                                <w:color w:val="231F20"/>
                                <w:spacing w:val="-5"/>
                                <w:w w:val="105"/>
                                <w:sz w:val="15"/>
                              </w:rPr>
                              <w:t>90P</w:t>
                            </w:r>
                          </w:p>
                        </w:tc>
                      </w:tr>
                      <w:tr>
                        <w:trPr>
                          <w:trHeight w:val="223" w:hRule="atLeast"/>
                        </w:trPr>
                        <w:tc>
                          <w:tcPr>
                            <w:tcW w:w="1238" w:type="dxa"/>
                            <w:vMerge w:val="restart"/>
                          </w:tcPr>
                          <w:p>
                            <w:pPr>
                              <w:pStyle w:val="TableParagraph"/>
                              <w:spacing w:before="133"/>
                              <w:rPr>
                                <w:sz w:val="15"/>
                              </w:rPr>
                            </w:pPr>
                            <w:r>
                              <w:rPr>
                                <w:color w:val="231F20"/>
                                <w:spacing w:val="-4"/>
                                <w:sz w:val="15"/>
                              </w:rPr>
                              <w:t>MEDIUM</w:t>
                            </w:r>
                            <w:r>
                              <w:rPr>
                                <w:color w:val="231F20"/>
                                <w:spacing w:val="-3"/>
                                <w:sz w:val="15"/>
                              </w:rPr>
                              <w:t> </w:t>
                            </w:r>
                            <w:r>
                              <w:rPr>
                                <w:color w:val="231F20"/>
                                <w:spacing w:val="-4"/>
                                <w:sz w:val="15"/>
                              </w:rPr>
                              <w:t>HIGH</w:t>
                            </w:r>
                          </w:p>
                        </w:tc>
                        <w:tc>
                          <w:tcPr>
                            <w:tcW w:w="1667" w:type="dxa"/>
                          </w:tcPr>
                          <w:p>
                            <w:pPr>
                              <w:pStyle w:val="TableParagraph"/>
                              <w:ind w:left="758"/>
                              <w:rPr>
                                <w:sz w:val="15"/>
                              </w:rPr>
                            </w:pPr>
                            <w:r>
                              <w:rPr>
                                <w:color w:val="231F20"/>
                                <w:spacing w:val="-5"/>
                                <w:sz w:val="15"/>
                              </w:rPr>
                              <w:t>x3</w:t>
                            </w:r>
                          </w:p>
                        </w:tc>
                        <w:tc>
                          <w:tcPr>
                            <w:tcW w:w="905" w:type="dxa"/>
                          </w:tcPr>
                          <w:p>
                            <w:pPr>
                              <w:pStyle w:val="TableParagraph"/>
                              <w:ind w:left="0" w:right="323"/>
                              <w:jc w:val="right"/>
                              <w:rPr>
                                <w:sz w:val="15"/>
                              </w:rPr>
                            </w:pPr>
                            <w:r>
                              <w:rPr>
                                <w:color w:val="231F20"/>
                                <w:spacing w:val="-5"/>
                                <w:w w:val="105"/>
                                <w:sz w:val="15"/>
                              </w:rPr>
                              <w:t>80P</w:t>
                            </w:r>
                          </w:p>
                        </w:tc>
                      </w:tr>
                      <w:tr>
                        <w:trPr>
                          <w:trHeight w:val="223" w:hRule="atLeast"/>
                        </w:trPr>
                        <w:tc>
                          <w:tcPr>
                            <w:tcW w:w="1238" w:type="dxa"/>
                            <w:vMerge/>
                            <w:tcBorders>
                              <w:top w:val="nil"/>
                            </w:tcBorders>
                          </w:tcPr>
                          <w:p>
                            <w:pPr>
                              <w:rPr>
                                <w:sz w:val="2"/>
                                <w:szCs w:val="2"/>
                              </w:rPr>
                            </w:pPr>
                          </w:p>
                        </w:tc>
                        <w:tc>
                          <w:tcPr>
                            <w:tcW w:w="1667" w:type="dxa"/>
                          </w:tcPr>
                          <w:p>
                            <w:pPr>
                              <w:pStyle w:val="TableParagraph"/>
                              <w:ind w:left="758"/>
                              <w:rPr>
                                <w:sz w:val="15"/>
                              </w:rPr>
                            </w:pPr>
                            <w:r>
                              <w:rPr>
                                <w:color w:val="231F20"/>
                                <w:spacing w:val="-5"/>
                                <w:sz w:val="15"/>
                              </w:rPr>
                              <w:t>x4</w:t>
                            </w:r>
                          </w:p>
                        </w:tc>
                        <w:tc>
                          <w:tcPr>
                            <w:tcW w:w="905" w:type="dxa"/>
                          </w:tcPr>
                          <w:p>
                            <w:pPr>
                              <w:pStyle w:val="TableParagraph"/>
                              <w:ind w:left="0" w:right="323"/>
                              <w:jc w:val="right"/>
                              <w:rPr>
                                <w:sz w:val="15"/>
                              </w:rPr>
                            </w:pPr>
                            <w:r>
                              <w:rPr>
                                <w:color w:val="231F20"/>
                                <w:spacing w:val="-5"/>
                                <w:w w:val="105"/>
                                <w:sz w:val="15"/>
                              </w:rPr>
                              <w:t>70P</w:t>
                            </w:r>
                          </w:p>
                        </w:tc>
                      </w:tr>
                      <w:tr>
                        <w:trPr>
                          <w:trHeight w:val="223" w:hRule="atLeast"/>
                        </w:trPr>
                        <w:tc>
                          <w:tcPr>
                            <w:tcW w:w="1238" w:type="dxa"/>
                            <w:vMerge w:val="restart"/>
                          </w:tcPr>
                          <w:p>
                            <w:pPr>
                              <w:pStyle w:val="TableParagraph"/>
                              <w:spacing w:before="133"/>
                              <w:rPr>
                                <w:sz w:val="15"/>
                              </w:rPr>
                            </w:pPr>
                            <w:r>
                              <w:rPr>
                                <w:color w:val="231F20"/>
                                <w:spacing w:val="-2"/>
                                <w:sz w:val="15"/>
                              </w:rPr>
                              <w:t>MEDIUM</w:t>
                            </w:r>
                          </w:p>
                        </w:tc>
                        <w:tc>
                          <w:tcPr>
                            <w:tcW w:w="1667" w:type="dxa"/>
                          </w:tcPr>
                          <w:p>
                            <w:pPr>
                              <w:pStyle w:val="TableParagraph"/>
                              <w:ind w:left="758"/>
                              <w:rPr>
                                <w:sz w:val="15"/>
                              </w:rPr>
                            </w:pPr>
                            <w:r>
                              <w:rPr>
                                <w:color w:val="231F20"/>
                                <w:spacing w:val="-5"/>
                                <w:sz w:val="15"/>
                              </w:rPr>
                              <w:t>x5</w:t>
                            </w:r>
                          </w:p>
                        </w:tc>
                        <w:tc>
                          <w:tcPr>
                            <w:tcW w:w="905" w:type="dxa"/>
                          </w:tcPr>
                          <w:p>
                            <w:pPr>
                              <w:pStyle w:val="TableParagraph"/>
                              <w:ind w:left="0" w:right="323"/>
                              <w:jc w:val="right"/>
                              <w:rPr>
                                <w:sz w:val="15"/>
                              </w:rPr>
                            </w:pPr>
                            <w:r>
                              <w:rPr>
                                <w:color w:val="231F20"/>
                                <w:spacing w:val="-5"/>
                                <w:w w:val="105"/>
                                <w:sz w:val="15"/>
                              </w:rPr>
                              <w:t>60P</w:t>
                            </w:r>
                          </w:p>
                        </w:tc>
                      </w:tr>
                      <w:tr>
                        <w:trPr>
                          <w:trHeight w:val="223" w:hRule="atLeast"/>
                        </w:trPr>
                        <w:tc>
                          <w:tcPr>
                            <w:tcW w:w="1238" w:type="dxa"/>
                            <w:vMerge/>
                            <w:tcBorders>
                              <w:top w:val="nil"/>
                            </w:tcBorders>
                          </w:tcPr>
                          <w:p>
                            <w:pPr>
                              <w:rPr>
                                <w:sz w:val="2"/>
                                <w:szCs w:val="2"/>
                              </w:rPr>
                            </w:pPr>
                          </w:p>
                        </w:tc>
                        <w:tc>
                          <w:tcPr>
                            <w:tcW w:w="1667" w:type="dxa"/>
                          </w:tcPr>
                          <w:p>
                            <w:pPr>
                              <w:pStyle w:val="TableParagraph"/>
                              <w:ind w:left="758"/>
                              <w:rPr>
                                <w:sz w:val="15"/>
                              </w:rPr>
                            </w:pPr>
                            <w:r>
                              <w:rPr>
                                <w:color w:val="231F20"/>
                                <w:spacing w:val="-5"/>
                                <w:sz w:val="15"/>
                              </w:rPr>
                              <w:t>x6</w:t>
                            </w:r>
                          </w:p>
                        </w:tc>
                        <w:tc>
                          <w:tcPr>
                            <w:tcW w:w="905" w:type="dxa"/>
                          </w:tcPr>
                          <w:p>
                            <w:pPr>
                              <w:pStyle w:val="TableParagraph"/>
                              <w:ind w:left="0" w:right="323"/>
                              <w:jc w:val="right"/>
                              <w:rPr>
                                <w:sz w:val="15"/>
                              </w:rPr>
                            </w:pPr>
                            <w:r>
                              <w:rPr>
                                <w:color w:val="231F20"/>
                                <w:spacing w:val="-5"/>
                                <w:w w:val="105"/>
                                <w:sz w:val="15"/>
                              </w:rPr>
                              <w:t>50P</w:t>
                            </w:r>
                          </w:p>
                        </w:tc>
                      </w:tr>
                      <w:tr>
                        <w:trPr>
                          <w:trHeight w:val="223" w:hRule="atLeast"/>
                        </w:trPr>
                        <w:tc>
                          <w:tcPr>
                            <w:tcW w:w="1238" w:type="dxa"/>
                            <w:vMerge w:val="restart"/>
                          </w:tcPr>
                          <w:p>
                            <w:pPr>
                              <w:pStyle w:val="TableParagraph"/>
                              <w:spacing w:line="232" w:lineRule="auto" w:before="53"/>
                              <w:rPr>
                                <w:sz w:val="15"/>
                              </w:rPr>
                            </w:pPr>
                            <w:r>
                              <w:rPr>
                                <w:color w:val="231F20"/>
                                <w:spacing w:val="-10"/>
                                <w:sz w:val="15"/>
                              </w:rPr>
                              <w:t>MEDIUM </w:t>
                            </w:r>
                            <w:r>
                              <w:rPr>
                                <w:color w:val="231F20"/>
                                <w:spacing w:val="-10"/>
                                <w:sz w:val="15"/>
                              </w:rPr>
                              <w:t>LOW</w:t>
                            </w:r>
                            <w:r>
                              <w:rPr>
                                <w:color w:val="231F20"/>
                                <w:sz w:val="15"/>
                              </w:rPr>
                              <w:t> </w:t>
                            </w:r>
                            <w:r>
                              <w:rPr>
                                <w:color w:val="231F20"/>
                                <w:spacing w:val="-2"/>
                                <w:sz w:val="15"/>
                              </w:rPr>
                              <w:t>(DEFROST)</w:t>
                            </w:r>
                          </w:p>
                        </w:tc>
                        <w:tc>
                          <w:tcPr>
                            <w:tcW w:w="1667" w:type="dxa"/>
                          </w:tcPr>
                          <w:p>
                            <w:pPr>
                              <w:pStyle w:val="TableParagraph"/>
                              <w:ind w:left="758"/>
                              <w:rPr>
                                <w:sz w:val="15"/>
                              </w:rPr>
                            </w:pPr>
                            <w:r>
                              <w:rPr>
                                <w:color w:val="231F20"/>
                                <w:spacing w:val="-5"/>
                                <w:sz w:val="15"/>
                              </w:rPr>
                              <w:t>x7</w:t>
                            </w:r>
                          </w:p>
                        </w:tc>
                        <w:tc>
                          <w:tcPr>
                            <w:tcW w:w="905" w:type="dxa"/>
                          </w:tcPr>
                          <w:p>
                            <w:pPr>
                              <w:pStyle w:val="TableParagraph"/>
                              <w:ind w:left="0" w:right="323"/>
                              <w:jc w:val="right"/>
                              <w:rPr>
                                <w:sz w:val="15"/>
                              </w:rPr>
                            </w:pPr>
                            <w:r>
                              <w:rPr>
                                <w:color w:val="231F20"/>
                                <w:spacing w:val="-5"/>
                                <w:w w:val="105"/>
                                <w:sz w:val="15"/>
                              </w:rPr>
                              <w:t>40P</w:t>
                            </w:r>
                          </w:p>
                        </w:tc>
                      </w:tr>
                      <w:tr>
                        <w:trPr>
                          <w:trHeight w:val="223" w:hRule="atLeast"/>
                        </w:trPr>
                        <w:tc>
                          <w:tcPr>
                            <w:tcW w:w="1238" w:type="dxa"/>
                            <w:vMerge/>
                            <w:tcBorders>
                              <w:top w:val="nil"/>
                            </w:tcBorders>
                          </w:tcPr>
                          <w:p>
                            <w:pPr>
                              <w:rPr>
                                <w:sz w:val="2"/>
                                <w:szCs w:val="2"/>
                              </w:rPr>
                            </w:pPr>
                          </w:p>
                        </w:tc>
                        <w:tc>
                          <w:tcPr>
                            <w:tcW w:w="1667" w:type="dxa"/>
                          </w:tcPr>
                          <w:p>
                            <w:pPr>
                              <w:pStyle w:val="TableParagraph"/>
                              <w:ind w:left="758"/>
                              <w:rPr>
                                <w:sz w:val="15"/>
                              </w:rPr>
                            </w:pPr>
                            <w:r>
                              <w:rPr>
                                <w:color w:val="231F20"/>
                                <w:spacing w:val="-5"/>
                                <w:sz w:val="15"/>
                              </w:rPr>
                              <w:t>x8</w:t>
                            </w:r>
                          </w:p>
                        </w:tc>
                        <w:tc>
                          <w:tcPr>
                            <w:tcW w:w="905" w:type="dxa"/>
                          </w:tcPr>
                          <w:p>
                            <w:pPr>
                              <w:pStyle w:val="TableParagraph"/>
                              <w:ind w:left="0" w:right="323"/>
                              <w:jc w:val="right"/>
                              <w:rPr>
                                <w:sz w:val="15"/>
                              </w:rPr>
                            </w:pPr>
                            <w:r>
                              <w:rPr>
                                <w:color w:val="231F20"/>
                                <w:spacing w:val="-5"/>
                                <w:w w:val="105"/>
                                <w:sz w:val="15"/>
                              </w:rPr>
                              <w:t>30P</w:t>
                            </w:r>
                          </w:p>
                        </w:tc>
                      </w:tr>
                      <w:tr>
                        <w:trPr>
                          <w:trHeight w:val="223" w:hRule="atLeast"/>
                        </w:trPr>
                        <w:tc>
                          <w:tcPr>
                            <w:tcW w:w="1238" w:type="dxa"/>
                            <w:vMerge w:val="restart"/>
                          </w:tcPr>
                          <w:p>
                            <w:pPr>
                              <w:pStyle w:val="TableParagraph"/>
                              <w:spacing w:before="133"/>
                              <w:rPr>
                                <w:sz w:val="15"/>
                              </w:rPr>
                            </w:pPr>
                            <w:r>
                              <w:rPr>
                                <w:color w:val="231F20"/>
                                <w:spacing w:val="-5"/>
                                <w:w w:val="95"/>
                                <w:sz w:val="15"/>
                              </w:rPr>
                              <w:t>LOW</w:t>
                            </w:r>
                          </w:p>
                        </w:tc>
                        <w:tc>
                          <w:tcPr>
                            <w:tcW w:w="1667" w:type="dxa"/>
                          </w:tcPr>
                          <w:p>
                            <w:pPr>
                              <w:pStyle w:val="TableParagraph"/>
                              <w:ind w:left="758"/>
                              <w:rPr>
                                <w:sz w:val="15"/>
                              </w:rPr>
                            </w:pPr>
                            <w:r>
                              <w:rPr>
                                <w:color w:val="231F20"/>
                                <w:spacing w:val="-5"/>
                                <w:sz w:val="15"/>
                              </w:rPr>
                              <w:t>x9</w:t>
                            </w:r>
                          </w:p>
                        </w:tc>
                        <w:tc>
                          <w:tcPr>
                            <w:tcW w:w="905" w:type="dxa"/>
                          </w:tcPr>
                          <w:p>
                            <w:pPr>
                              <w:pStyle w:val="TableParagraph"/>
                              <w:ind w:left="0" w:right="323"/>
                              <w:jc w:val="right"/>
                              <w:rPr>
                                <w:sz w:val="15"/>
                              </w:rPr>
                            </w:pPr>
                            <w:r>
                              <w:rPr>
                                <w:color w:val="231F20"/>
                                <w:spacing w:val="-5"/>
                                <w:w w:val="105"/>
                                <w:sz w:val="15"/>
                              </w:rPr>
                              <w:t>20P</w:t>
                            </w:r>
                          </w:p>
                        </w:tc>
                      </w:tr>
                      <w:tr>
                        <w:trPr>
                          <w:trHeight w:val="223" w:hRule="atLeast"/>
                        </w:trPr>
                        <w:tc>
                          <w:tcPr>
                            <w:tcW w:w="1238" w:type="dxa"/>
                            <w:vMerge/>
                            <w:tcBorders>
                              <w:top w:val="nil"/>
                            </w:tcBorders>
                          </w:tcPr>
                          <w:p>
                            <w:pPr>
                              <w:rPr>
                                <w:sz w:val="2"/>
                                <w:szCs w:val="2"/>
                              </w:rPr>
                            </w:pPr>
                          </w:p>
                        </w:tc>
                        <w:tc>
                          <w:tcPr>
                            <w:tcW w:w="1667" w:type="dxa"/>
                          </w:tcPr>
                          <w:p>
                            <w:pPr>
                              <w:pStyle w:val="TableParagraph"/>
                              <w:ind w:left="720"/>
                              <w:rPr>
                                <w:sz w:val="15"/>
                              </w:rPr>
                            </w:pPr>
                            <w:r>
                              <w:rPr>
                                <w:color w:val="231F20"/>
                                <w:spacing w:val="-5"/>
                                <w:sz w:val="15"/>
                              </w:rPr>
                              <w:t>x10</w:t>
                            </w:r>
                          </w:p>
                        </w:tc>
                        <w:tc>
                          <w:tcPr>
                            <w:tcW w:w="905" w:type="dxa"/>
                          </w:tcPr>
                          <w:p>
                            <w:pPr>
                              <w:pStyle w:val="TableParagraph"/>
                              <w:ind w:left="0" w:right="323"/>
                              <w:jc w:val="right"/>
                              <w:rPr>
                                <w:sz w:val="15"/>
                              </w:rPr>
                            </w:pPr>
                            <w:r>
                              <w:rPr>
                                <w:color w:val="231F20"/>
                                <w:spacing w:val="-5"/>
                                <w:w w:val="105"/>
                                <w:sz w:val="15"/>
                              </w:rPr>
                              <w:t>10P</w:t>
                            </w:r>
                          </w:p>
                        </w:tc>
                      </w:tr>
                      <w:tr>
                        <w:trPr>
                          <w:trHeight w:val="223" w:hRule="atLeast"/>
                        </w:trPr>
                        <w:tc>
                          <w:tcPr>
                            <w:tcW w:w="1238" w:type="dxa"/>
                          </w:tcPr>
                          <w:p>
                            <w:pPr>
                              <w:pStyle w:val="TableParagraph"/>
                              <w:spacing w:before="0"/>
                              <w:ind w:left="0"/>
                              <w:rPr>
                                <w:rFonts w:ascii="Times New Roman"/>
                                <w:sz w:val="14"/>
                              </w:rPr>
                            </w:pPr>
                          </w:p>
                        </w:tc>
                        <w:tc>
                          <w:tcPr>
                            <w:tcW w:w="1667" w:type="dxa"/>
                          </w:tcPr>
                          <w:p>
                            <w:pPr>
                              <w:pStyle w:val="TableParagraph"/>
                              <w:ind w:left="720"/>
                              <w:rPr>
                                <w:sz w:val="15"/>
                              </w:rPr>
                            </w:pPr>
                            <w:r>
                              <w:rPr>
                                <w:color w:val="231F20"/>
                                <w:spacing w:val="-5"/>
                                <w:sz w:val="15"/>
                              </w:rPr>
                              <w:t>x11</w:t>
                            </w:r>
                          </w:p>
                        </w:tc>
                        <w:tc>
                          <w:tcPr>
                            <w:tcW w:w="905" w:type="dxa"/>
                          </w:tcPr>
                          <w:p>
                            <w:pPr>
                              <w:pStyle w:val="TableParagraph"/>
                              <w:ind w:left="356" w:right="348"/>
                              <w:jc w:val="center"/>
                              <w:rPr>
                                <w:sz w:val="15"/>
                              </w:rPr>
                            </w:pPr>
                            <w:r>
                              <w:rPr>
                                <w:color w:val="231F20"/>
                                <w:spacing w:val="-5"/>
                                <w:w w:val="105"/>
                                <w:sz w:val="15"/>
                              </w:rPr>
                              <w:t>0P</w:t>
                            </w:r>
                          </w:p>
                        </w:tc>
                      </w:tr>
                    </w:tbl>
                    <w:p>
                      <w:pPr>
                        <w:pStyle w:val="BodyText"/>
                      </w:pPr>
                    </w:p>
                  </w:txbxContent>
                </v:textbox>
                <w10:wrap type="none"/>
              </v:shape>
            </w:pict>
          </mc:Fallback>
        </mc:AlternateContent>
      </w:r>
      <w:r>
        <w:rPr>
          <w:color w:val="231F20"/>
          <w:w w:val="105"/>
          <w:sz w:val="15"/>
        </w:rPr>
        <w:t>To</w:t>
      </w:r>
      <w:r>
        <w:rPr>
          <w:color w:val="231F20"/>
          <w:spacing w:val="-5"/>
          <w:w w:val="105"/>
          <w:sz w:val="15"/>
        </w:rPr>
        <w:t> </w:t>
      </w:r>
      <w:r>
        <w:rPr>
          <w:color w:val="231F20"/>
          <w:w w:val="105"/>
          <w:sz w:val="15"/>
        </w:rPr>
        <w:t>change</w:t>
      </w:r>
      <w:r>
        <w:rPr>
          <w:color w:val="231F20"/>
          <w:spacing w:val="-5"/>
          <w:w w:val="105"/>
          <w:sz w:val="15"/>
        </w:rPr>
        <w:t> </w:t>
      </w:r>
      <w:r>
        <w:rPr>
          <w:color w:val="231F20"/>
          <w:w w:val="105"/>
          <w:sz w:val="15"/>
        </w:rPr>
        <w:t>the</w:t>
      </w:r>
      <w:r>
        <w:rPr>
          <w:color w:val="231F20"/>
          <w:spacing w:val="-5"/>
          <w:w w:val="105"/>
          <w:sz w:val="15"/>
        </w:rPr>
        <w:t> </w:t>
      </w:r>
      <w:r>
        <w:rPr>
          <w:color w:val="231F20"/>
          <w:w w:val="105"/>
          <w:sz w:val="15"/>
        </w:rPr>
        <w:t>power</w:t>
      </w:r>
      <w:r>
        <w:rPr>
          <w:color w:val="231F20"/>
          <w:spacing w:val="-5"/>
          <w:w w:val="105"/>
          <w:sz w:val="15"/>
        </w:rPr>
        <w:t> </w:t>
      </w:r>
      <w:r>
        <w:rPr>
          <w:color w:val="231F20"/>
          <w:w w:val="105"/>
          <w:sz w:val="15"/>
        </w:rPr>
        <w:t>level</w:t>
      </w:r>
      <w:r>
        <w:rPr>
          <w:color w:val="231F20"/>
          <w:spacing w:val="-5"/>
          <w:w w:val="105"/>
          <w:sz w:val="15"/>
        </w:rPr>
        <w:t> </w:t>
      </w:r>
      <w:r>
        <w:rPr>
          <w:color w:val="231F20"/>
          <w:w w:val="105"/>
          <w:sz w:val="15"/>
        </w:rPr>
        <w:t>for</w:t>
      </w:r>
      <w:r>
        <w:rPr>
          <w:color w:val="231F20"/>
          <w:spacing w:val="-5"/>
          <w:w w:val="105"/>
          <w:sz w:val="15"/>
        </w:rPr>
        <w:t> </w:t>
      </w:r>
      <w:r>
        <w:rPr>
          <w:color w:val="231F20"/>
          <w:w w:val="105"/>
          <w:sz w:val="15"/>
        </w:rPr>
        <w:t>cooking,</w:t>
      </w:r>
      <w:r>
        <w:rPr>
          <w:color w:val="231F20"/>
          <w:spacing w:val="-5"/>
          <w:w w:val="105"/>
          <w:sz w:val="15"/>
        </w:rPr>
        <w:t> </w:t>
      </w:r>
      <w:r>
        <w:rPr>
          <w:color w:val="231F20"/>
          <w:w w:val="105"/>
          <w:sz w:val="15"/>
        </w:rPr>
        <w:t>press the </w:t>
      </w:r>
      <w:r>
        <w:rPr>
          <w:rFonts w:ascii="Century Gothic" w:hAnsi="Century Gothic"/>
          <w:b/>
          <w:color w:val="231F20"/>
          <w:w w:val="105"/>
          <w:sz w:val="15"/>
        </w:rPr>
        <w:t>POWER LEVEL </w:t>
      </w:r>
      <w:r>
        <w:rPr>
          <w:color w:val="231F20"/>
          <w:w w:val="105"/>
          <w:sz w:val="15"/>
        </w:rPr>
        <w:t>key until the display indicates the desired level. Press the </w:t>
      </w:r>
      <w:r>
        <w:rPr>
          <w:rFonts w:ascii="Century Gothic" w:hAnsi="Century Gothic"/>
          <w:b/>
          <w:color w:val="231F20"/>
          <w:w w:val="105"/>
          <w:sz w:val="15"/>
        </w:rPr>
        <w:t>START </w:t>
      </w:r>
      <w:r>
        <w:rPr>
          <w:color w:val="231F20"/>
          <w:w w:val="105"/>
          <w:sz w:val="15"/>
        </w:rPr>
        <w:t>key to start the oven.</w:t>
      </w:r>
    </w:p>
    <w:p>
      <w:pPr>
        <w:pStyle w:val="ListParagraph"/>
        <w:numPr>
          <w:ilvl w:val="2"/>
          <w:numId w:val="13"/>
        </w:numPr>
        <w:tabs>
          <w:tab w:pos="4211" w:val="left" w:leader="none"/>
        </w:tabs>
        <w:spacing w:line="223" w:lineRule="auto" w:before="0" w:after="0"/>
        <w:ind w:left="4211" w:right="730" w:hanging="191"/>
        <w:jc w:val="both"/>
        <w:rPr>
          <w:sz w:val="15"/>
        </w:rPr>
      </w:pPr>
      <w:r>
        <w:rPr>
          <w:color w:val="231F20"/>
          <w:w w:val="105"/>
          <w:sz w:val="15"/>
        </w:rPr>
        <w:t>To check the power level during cooking, press</w:t>
      </w:r>
      <w:r>
        <w:rPr>
          <w:color w:val="231F20"/>
          <w:spacing w:val="-11"/>
          <w:w w:val="105"/>
          <w:sz w:val="15"/>
        </w:rPr>
        <w:t> </w:t>
      </w:r>
      <w:r>
        <w:rPr>
          <w:color w:val="231F20"/>
          <w:w w:val="105"/>
          <w:sz w:val="15"/>
        </w:rPr>
        <w:t>the</w:t>
      </w:r>
      <w:r>
        <w:rPr>
          <w:color w:val="231F20"/>
          <w:spacing w:val="-11"/>
          <w:w w:val="105"/>
          <w:sz w:val="15"/>
        </w:rPr>
        <w:t> </w:t>
      </w:r>
      <w:r>
        <w:rPr>
          <w:rFonts w:ascii="Century Gothic" w:hAnsi="Century Gothic"/>
          <w:b/>
          <w:color w:val="231F20"/>
          <w:w w:val="105"/>
          <w:sz w:val="15"/>
        </w:rPr>
        <w:t>POWER</w:t>
      </w:r>
      <w:r>
        <w:rPr>
          <w:rFonts w:ascii="Century Gothic" w:hAnsi="Century Gothic"/>
          <w:b/>
          <w:color w:val="231F20"/>
          <w:spacing w:val="-11"/>
          <w:w w:val="105"/>
          <w:sz w:val="15"/>
        </w:rPr>
        <w:t> </w:t>
      </w:r>
      <w:r>
        <w:rPr>
          <w:rFonts w:ascii="Century Gothic" w:hAnsi="Century Gothic"/>
          <w:b/>
          <w:color w:val="231F20"/>
          <w:w w:val="105"/>
          <w:sz w:val="15"/>
        </w:rPr>
        <w:t>LEVEL</w:t>
      </w:r>
      <w:r>
        <w:rPr>
          <w:rFonts w:ascii="Century Gothic" w:hAnsi="Century Gothic"/>
          <w:b/>
          <w:color w:val="231F20"/>
          <w:spacing w:val="-11"/>
          <w:w w:val="105"/>
          <w:sz w:val="15"/>
        </w:rPr>
        <w:t> </w:t>
      </w:r>
      <w:r>
        <w:rPr>
          <w:color w:val="231F20"/>
          <w:w w:val="105"/>
          <w:sz w:val="15"/>
        </w:rPr>
        <w:t>key.</w:t>
      </w:r>
      <w:r>
        <w:rPr>
          <w:color w:val="231F20"/>
          <w:spacing w:val="-11"/>
          <w:w w:val="105"/>
          <w:sz w:val="15"/>
        </w:rPr>
        <w:t> </w:t>
      </w:r>
      <w:r>
        <w:rPr>
          <w:color w:val="231F20"/>
          <w:w w:val="105"/>
          <w:sz w:val="15"/>
        </w:rPr>
        <w:t>As</w:t>
      </w:r>
      <w:r>
        <w:rPr>
          <w:color w:val="231F20"/>
          <w:spacing w:val="-11"/>
          <w:w w:val="105"/>
          <w:sz w:val="15"/>
        </w:rPr>
        <w:t> </w:t>
      </w:r>
      <w:r>
        <w:rPr>
          <w:color w:val="231F20"/>
          <w:w w:val="105"/>
          <w:sz w:val="15"/>
        </w:rPr>
        <w:t>long</w:t>
      </w:r>
      <w:r>
        <w:rPr>
          <w:color w:val="231F20"/>
          <w:spacing w:val="-11"/>
          <w:w w:val="105"/>
          <w:sz w:val="15"/>
        </w:rPr>
        <w:t> </w:t>
      </w:r>
      <w:r>
        <w:rPr>
          <w:color w:val="231F20"/>
          <w:w w:val="105"/>
          <w:sz w:val="15"/>
        </w:rPr>
        <w:t>as</w:t>
      </w:r>
      <w:r>
        <w:rPr>
          <w:color w:val="231F20"/>
          <w:spacing w:val="-10"/>
          <w:w w:val="105"/>
          <w:sz w:val="15"/>
        </w:rPr>
        <w:t> </w:t>
      </w:r>
      <w:r>
        <w:rPr>
          <w:color w:val="231F20"/>
          <w:w w:val="105"/>
          <w:sz w:val="15"/>
        </w:rPr>
        <w:t>your finger</w:t>
      </w:r>
      <w:r>
        <w:rPr>
          <w:color w:val="231F20"/>
          <w:spacing w:val="40"/>
          <w:w w:val="105"/>
          <w:sz w:val="15"/>
        </w:rPr>
        <w:t> </w:t>
      </w:r>
      <w:r>
        <w:rPr>
          <w:color w:val="231F20"/>
          <w:w w:val="105"/>
          <w:sz w:val="15"/>
        </w:rPr>
        <w:t>is</w:t>
      </w:r>
      <w:r>
        <w:rPr>
          <w:color w:val="231F20"/>
          <w:spacing w:val="40"/>
          <w:w w:val="105"/>
          <w:sz w:val="15"/>
        </w:rPr>
        <w:t> </w:t>
      </w:r>
      <w:r>
        <w:rPr>
          <w:color w:val="231F20"/>
          <w:w w:val="105"/>
          <w:sz w:val="15"/>
        </w:rPr>
        <w:t>pressing</w:t>
      </w:r>
      <w:r>
        <w:rPr>
          <w:color w:val="231F20"/>
          <w:spacing w:val="40"/>
          <w:w w:val="105"/>
          <w:sz w:val="15"/>
        </w:rPr>
        <w:t> </w:t>
      </w:r>
      <w:r>
        <w:rPr>
          <w:color w:val="231F20"/>
          <w:w w:val="105"/>
          <w:sz w:val="15"/>
        </w:rPr>
        <w:t>the</w:t>
      </w:r>
      <w:r>
        <w:rPr>
          <w:color w:val="231F20"/>
          <w:spacing w:val="40"/>
          <w:w w:val="105"/>
          <w:sz w:val="15"/>
        </w:rPr>
        <w:t> </w:t>
      </w:r>
      <w:r>
        <w:rPr>
          <w:rFonts w:ascii="Century Gothic" w:hAnsi="Century Gothic"/>
          <w:b/>
          <w:color w:val="231F20"/>
          <w:w w:val="105"/>
          <w:sz w:val="15"/>
        </w:rPr>
        <w:t>POWER</w:t>
      </w:r>
      <w:r>
        <w:rPr>
          <w:rFonts w:ascii="Century Gothic" w:hAnsi="Century Gothic"/>
          <w:b/>
          <w:color w:val="231F20"/>
          <w:spacing w:val="40"/>
          <w:w w:val="105"/>
          <w:sz w:val="15"/>
        </w:rPr>
        <w:t> </w:t>
      </w:r>
      <w:r>
        <w:rPr>
          <w:rFonts w:ascii="Century Gothic" w:hAnsi="Century Gothic"/>
          <w:b/>
          <w:color w:val="231F20"/>
          <w:w w:val="105"/>
          <w:sz w:val="15"/>
        </w:rPr>
        <w:t>LEVEL</w:t>
      </w:r>
      <w:r>
        <w:rPr>
          <w:rFonts w:ascii="Century Gothic" w:hAnsi="Century Gothic"/>
          <w:b/>
          <w:color w:val="231F20"/>
          <w:spacing w:val="40"/>
          <w:w w:val="105"/>
          <w:sz w:val="15"/>
        </w:rPr>
        <w:t> </w:t>
      </w:r>
      <w:r>
        <w:rPr>
          <w:color w:val="231F20"/>
          <w:w w:val="105"/>
          <w:sz w:val="15"/>
        </w:rPr>
        <w:t>key the power level will be displayed. The oven continues</w:t>
      </w:r>
      <w:r>
        <w:rPr>
          <w:color w:val="231F20"/>
          <w:spacing w:val="-9"/>
          <w:w w:val="105"/>
          <w:sz w:val="15"/>
        </w:rPr>
        <w:t> </w:t>
      </w:r>
      <w:r>
        <w:rPr>
          <w:color w:val="231F20"/>
          <w:w w:val="105"/>
          <w:sz w:val="15"/>
        </w:rPr>
        <w:t>to</w:t>
      </w:r>
      <w:r>
        <w:rPr>
          <w:color w:val="231F20"/>
          <w:spacing w:val="-9"/>
          <w:w w:val="105"/>
          <w:sz w:val="15"/>
        </w:rPr>
        <w:t> </w:t>
      </w:r>
      <w:r>
        <w:rPr>
          <w:color w:val="231F20"/>
          <w:w w:val="105"/>
          <w:sz w:val="15"/>
        </w:rPr>
        <w:t>count</w:t>
      </w:r>
      <w:r>
        <w:rPr>
          <w:color w:val="231F20"/>
          <w:spacing w:val="-9"/>
          <w:w w:val="105"/>
          <w:sz w:val="15"/>
        </w:rPr>
        <w:t> </w:t>
      </w:r>
      <w:r>
        <w:rPr>
          <w:color w:val="231F20"/>
          <w:w w:val="105"/>
          <w:sz w:val="15"/>
        </w:rPr>
        <w:t>down</w:t>
      </w:r>
      <w:r>
        <w:rPr>
          <w:color w:val="231F20"/>
          <w:spacing w:val="-9"/>
          <w:w w:val="105"/>
          <w:sz w:val="15"/>
        </w:rPr>
        <w:t> </w:t>
      </w:r>
      <w:r>
        <w:rPr>
          <w:color w:val="231F20"/>
          <w:w w:val="105"/>
          <w:sz w:val="15"/>
        </w:rPr>
        <w:t>although</w:t>
      </w:r>
      <w:r>
        <w:rPr>
          <w:color w:val="231F20"/>
          <w:spacing w:val="-9"/>
          <w:w w:val="105"/>
          <w:sz w:val="15"/>
        </w:rPr>
        <w:t> </w:t>
      </w:r>
      <w:r>
        <w:rPr>
          <w:color w:val="231F20"/>
          <w:w w:val="105"/>
          <w:sz w:val="15"/>
        </w:rPr>
        <w:t>the</w:t>
      </w:r>
      <w:r>
        <w:rPr>
          <w:color w:val="231F20"/>
          <w:spacing w:val="-9"/>
          <w:w w:val="105"/>
          <w:sz w:val="15"/>
        </w:rPr>
        <w:t> </w:t>
      </w:r>
      <w:r>
        <w:rPr>
          <w:color w:val="231F20"/>
          <w:w w:val="105"/>
          <w:sz w:val="15"/>
        </w:rPr>
        <w:t>display</w:t>
      </w:r>
    </w:p>
    <w:p>
      <w:pPr>
        <w:pStyle w:val="BodyText"/>
        <w:spacing w:line="158" w:lineRule="exact"/>
        <w:ind w:left="4211"/>
        <w:jc w:val="both"/>
      </w:pPr>
      <w:r>
        <w:rPr>
          <w:color w:val="231F20"/>
        </w:rPr>
        <w:t>will</w:t>
      </w:r>
      <w:r>
        <w:rPr>
          <w:color w:val="231F20"/>
          <w:spacing w:val="-1"/>
        </w:rPr>
        <w:t> </w:t>
      </w:r>
      <w:r>
        <w:rPr>
          <w:color w:val="231F20"/>
        </w:rPr>
        <w:t>show</w:t>
      </w:r>
      <w:r>
        <w:rPr>
          <w:color w:val="231F20"/>
          <w:spacing w:val="-1"/>
        </w:rPr>
        <w:t> </w:t>
      </w:r>
      <w:r>
        <w:rPr>
          <w:color w:val="231F20"/>
        </w:rPr>
        <w:t>the power</w:t>
      </w:r>
      <w:r>
        <w:rPr>
          <w:color w:val="231F20"/>
          <w:spacing w:val="-1"/>
        </w:rPr>
        <w:t> </w:t>
      </w:r>
      <w:r>
        <w:rPr>
          <w:color w:val="231F20"/>
          <w:spacing w:val="-2"/>
        </w:rPr>
        <w:t>level.</w:t>
      </w:r>
    </w:p>
    <w:p>
      <w:pPr>
        <w:pStyle w:val="ListParagraph"/>
        <w:numPr>
          <w:ilvl w:val="2"/>
          <w:numId w:val="13"/>
        </w:numPr>
        <w:tabs>
          <w:tab w:pos="4211" w:val="left" w:leader="none"/>
        </w:tabs>
        <w:spacing w:line="232" w:lineRule="auto" w:before="0" w:after="0"/>
        <w:ind w:left="4211" w:right="738" w:hanging="191"/>
        <w:jc w:val="both"/>
        <w:rPr>
          <w:sz w:val="15"/>
        </w:rPr>
      </w:pPr>
      <w:r>
        <w:rPr>
          <w:color w:val="231F20"/>
          <w:w w:val="105"/>
          <w:sz w:val="15"/>
        </w:rPr>
        <w:t>If</w:t>
      </w:r>
      <w:r>
        <w:rPr>
          <w:color w:val="231F20"/>
          <w:spacing w:val="-11"/>
          <w:w w:val="105"/>
          <w:sz w:val="15"/>
        </w:rPr>
        <w:t> </w:t>
      </w:r>
      <w:r>
        <w:rPr>
          <w:color w:val="231F20"/>
          <w:w w:val="105"/>
          <w:sz w:val="15"/>
        </w:rPr>
        <w:t>“0P”</w:t>
      </w:r>
      <w:r>
        <w:rPr>
          <w:color w:val="231F20"/>
          <w:spacing w:val="-11"/>
          <w:w w:val="105"/>
          <w:sz w:val="15"/>
        </w:rPr>
        <w:t> </w:t>
      </w:r>
      <w:r>
        <w:rPr>
          <w:color w:val="231F20"/>
          <w:w w:val="105"/>
          <w:sz w:val="15"/>
        </w:rPr>
        <w:t>is</w:t>
      </w:r>
      <w:r>
        <w:rPr>
          <w:color w:val="231F20"/>
          <w:spacing w:val="-11"/>
          <w:w w:val="105"/>
          <w:sz w:val="15"/>
        </w:rPr>
        <w:t> </w:t>
      </w:r>
      <w:r>
        <w:rPr>
          <w:color w:val="231F20"/>
          <w:w w:val="105"/>
          <w:sz w:val="15"/>
        </w:rPr>
        <w:t>selected,</w:t>
      </w:r>
      <w:r>
        <w:rPr>
          <w:color w:val="231F20"/>
          <w:spacing w:val="-11"/>
          <w:w w:val="105"/>
          <w:sz w:val="15"/>
        </w:rPr>
        <w:t> </w:t>
      </w:r>
      <w:r>
        <w:rPr>
          <w:color w:val="231F20"/>
          <w:w w:val="105"/>
          <w:sz w:val="15"/>
        </w:rPr>
        <w:t>the</w:t>
      </w:r>
      <w:r>
        <w:rPr>
          <w:color w:val="231F20"/>
          <w:spacing w:val="-11"/>
          <w:w w:val="105"/>
          <w:sz w:val="15"/>
        </w:rPr>
        <w:t> </w:t>
      </w:r>
      <w:r>
        <w:rPr>
          <w:color w:val="231F20"/>
          <w:w w:val="105"/>
          <w:sz w:val="15"/>
        </w:rPr>
        <w:t>oven</w:t>
      </w:r>
      <w:r>
        <w:rPr>
          <w:color w:val="231F20"/>
          <w:spacing w:val="-11"/>
          <w:w w:val="105"/>
          <w:sz w:val="15"/>
        </w:rPr>
        <w:t> </w:t>
      </w:r>
      <w:r>
        <w:rPr>
          <w:color w:val="231F20"/>
          <w:w w:val="105"/>
          <w:sz w:val="15"/>
        </w:rPr>
        <w:t>will</w:t>
      </w:r>
      <w:r>
        <w:rPr>
          <w:color w:val="231F20"/>
          <w:spacing w:val="-11"/>
          <w:w w:val="105"/>
          <w:sz w:val="15"/>
        </w:rPr>
        <w:t> </w:t>
      </w:r>
      <w:r>
        <w:rPr>
          <w:color w:val="231F20"/>
          <w:w w:val="105"/>
          <w:sz w:val="15"/>
        </w:rPr>
        <w:t>work</w:t>
      </w:r>
      <w:r>
        <w:rPr>
          <w:color w:val="231F20"/>
          <w:spacing w:val="-11"/>
          <w:w w:val="105"/>
          <w:sz w:val="15"/>
        </w:rPr>
        <w:t> </w:t>
      </w:r>
      <w:r>
        <w:rPr>
          <w:color w:val="231F20"/>
          <w:w w:val="105"/>
          <w:sz w:val="15"/>
        </w:rPr>
        <w:t>with</w:t>
      </w:r>
      <w:r>
        <w:rPr>
          <w:color w:val="231F20"/>
          <w:spacing w:val="-11"/>
          <w:w w:val="105"/>
          <w:sz w:val="15"/>
        </w:rPr>
        <w:t> </w:t>
      </w:r>
      <w:r>
        <w:rPr>
          <w:color w:val="231F20"/>
          <w:w w:val="105"/>
          <w:sz w:val="15"/>
        </w:rPr>
        <w:t>the fan but no power. You can use this level to remove</w:t>
      </w:r>
      <w:r>
        <w:rPr>
          <w:color w:val="231F20"/>
          <w:spacing w:val="-1"/>
          <w:w w:val="105"/>
          <w:sz w:val="15"/>
        </w:rPr>
        <w:t> </w:t>
      </w:r>
      <w:r>
        <w:rPr>
          <w:color w:val="231F20"/>
          <w:w w:val="105"/>
          <w:sz w:val="15"/>
        </w:rPr>
        <w:t>the</w:t>
      </w:r>
      <w:r>
        <w:rPr>
          <w:color w:val="231F20"/>
          <w:spacing w:val="-1"/>
          <w:w w:val="105"/>
          <w:sz w:val="15"/>
        </w:rPr>
        <w:t> </w:t>
      </w:r>
      <w:r>
        <w:rPr>
          <w:color w:val="231F20"/>
          <w:w w:val="105"/>
          <w:sz w:val="15"/>
        </w:rPr>
        <w:t>odour.</w:t>
      </w:r>
    </w:p>
    <w:p>
      <w:pPr>
        <w:pStyle w:val="BodyText"/>
        <w:rPr>
          <w:sz w:val="20"/>
        </w:rPr>
      </w:pPr>
    </w:p>
    <w:p>
      <w:pPr>
        <w:pStyle w:val="BodyText"/>
        <w:rPr>
          <w:sz w:val="20"/>
        </w:rPr>
      </w:pPr>
    </w:p>
    <w:p>
      <w:pPr>
        <w:pStyle w:val="BodyText"/>
        <w:rPr>
          <w:sz w:val="20"/>
        </w:rPr>
      </w:pPr>
    </w:p>
    <w:p>
      <w:pPr>
        <w:pStyle w:val="BodyText"/>
        <w:spacing w:before="1"/>
        <w:rPr>
          <w:sz w:val="26"/>
        </w:rPr>
      </w:pPr>
    </w:p>
    <w:p>
      <w:pPr>
        <w:pStyle w:val="BodyText"/>
        <w:spacing w:before="105"/>
        <w:ind w:left="111"/>
      </w:pPr>
      <w:r>
        <w:rPr>
          <w:color w:val="231F20"/>
          <w:spacing w:val="-2"/>
          <w:w w:val="105"/>
        </w:rPr>
        <w:t>Generally the</w:t>
      </w:r>
      <w:r>
        <w:rPr>
          <w:color w:val="231F20"/>
          <w:spacing w:val="-1"/>
          <w:w w:val="105"/>
        </w:rPr>
        <w:t> </w:t>
      </w:r>
      <w:r>
        <w:rPr>
          <w:color w:val="231F20"/>
          <w:spacing w:val="-2"/>
          <w:w w:val="105"/>
        </w:rPr>
        <w:t>following</w:t>
      </w:r>
      <w:r>
        <w:rPr>
          <w:color w:val="231F20"/>
          <w:spacing w:val="-1"/>
          <w:w w:val="105"/>
        </w:rPr>
        <w:t> </w:t>
      </w:r>
      <w:r>
        <w:rPr>
          <w:color w:val="231F20"/>
          <w:spacing w:val="-2"/>
          <w:w w:val="105"/>
        </w:rPr>
        <w:t>recommendations apply:</w:t>
      </w:r>
    </w:p>
    <w:p>
      <w:pPr>
        <w:pStyle w:val="BodyText"/>
        <w:spacing w:line="175" w:lineRule="exact" w:before="48"/>
        <w:ind w:left="159"/>
      </w:pPr>
      <w:r>
        <w:rPr>
          <w:rFonts w:ascii="Century Gothic"/>
          <w:b/>
          <w:color w:val="231F20"/>
        </w:rPr>
        <w:t>100P/</w:t>
      </w:r>
      <w:r>
        <w:rPr>
          <w:rFonts w:ascii="Century Gothic"/>
          <w:b/>
          <w:color w:val="231F20"/>
          <w:spacing w:val="-5"/>
        </w:rPr>
        <w:t> </w:t>
      </w:r>
      <w:r>
        <w:rPr>
          <w:rFonts w:ascii="Century Gothic"/>
          <w:b/>
          <w:color w:val="231F20"/>
        </w:rPr>
        <w:t>90P</w:t>
      </w:r>
      <w:r>
        <w:rPr>
          <w:rFonts w:ascii="Century Gothic"/>
          <w:b/>
          <w:color w:val="231F20"/>
          <w:spacing w:val="-4"/>
        </w:rPr>
        <w:t> </w:t>
      </w:r>
      <w:r>
        <w:rPr>
          <w:color w:val="231F20"/>
        </w:rPr>
        <w:t>-</w:t>
      </w:r>
      <w:r>
        <w:rPr>
          <w:color w:val="231F20"/>
          <w:spacing w:val="-3"/>
        </w:rPr>
        <w:t> </w:t>
      </w:r>
      <w:r>
        <w:rPr>
          <w:color w:val="231F20"/>
        </w:rPr>
        <w:t>(HIGH)</w:t>
      </w:r>
      <w:r>
        <w:rPr>
          <w:color w:val="231F20"/>
          <w:spacing w:val="-3"/>
        </w:rPr>
        <w:t> </w:t>
      </w:r>
      <w:r>
        <w:rPr>
          <w:color w:val="231F20"/>
        </w:rPr>
        <w:t>used</w:t>
      </w:r>
      <w:r>
        <w:rPr>
          <w:color w:val="231F20"/>
          <w:spacing w:val="-3"/>
        </w:rPr>
        <w:t> </w:t>
      </w:r>
      <w:r>
        <w:rPr>
          <w:color w:val="231F20"/>
        </w:rPr>
        <w:t>for</w:t>
      </w:r>
      <w:r>
        <w:rPr>
          <w:color w:val="231F20"/>
          <w:spacing w:val="-2"/>
        </w:rPr>
        <w:t> </w:t>
      </w:r>
      <w:r>
        <w:rPr>
          <w:color w:val="231F20"/>
        </w:rPr>
        <w:t>fast</w:t>
      </w:r>
      <w:r>
        <w:rPr>
          <w:color w:val="231F20"/>
          <w:spacing w:val="-3"/>
        </w:rPr>
        <w:t> </w:t>
      </w:r>
      <w:r>
        <w:rPr>
          <w:color w:val="231F20"/>
        </w:rPr>
        <w:t>cooking</w:t>
      </w:r>
      <w:r>
        <w:rPr>
          <w:color w:val="231F20"/>
          <w:spacing w:val="-3"/>
        </w:rPr>
        <w:t> </w:t>
      </w:r>
      <w:r>
        <w:rPr>
          <w:color w:val="231F20"/>
        </w:rPr>
        <w:t>or</w:t>
      </w:r>
      <w:r>
        <w:rPr>
          <w:color w:val="231F20"/>
          <w:spacing w:val="-3"/>
        </w:rPr>
        <w:t> </w:t>
      </w:r>
      <w:r>
        <w:rPr>
          <w:color w:val="231F20"/>
        </w:rPr>
        <w:t>reheating</w:t>
      </w:r>
      <w:r>
        <w:rPr>
          <w:color w:val="231F20"/>
          <w:spacing w:val="55"/>
        </w:rPr>
        <w:t> </w:t>
      </w:r>
      <w:r>
        <w:rPr>
          <w:rFonts w:ascii="Century Gothic"/>
          <w:b/>
          <w:color w:val="231F20"/>
        </w:rPr>
        <w:t>60P/</w:t>
      </w:r>
      <w:r>
        <w:rPr>
          <w:rFonts w:ascii="Century Gothic"/>
          <w:b/>
          <w:color w:val="231F20"/>
          <w:spacing w:val="-5"/>
        </w:rPr>
        <w:t> </w:t>
      </w:r>
      <w:r>
        <w:rPr>
          <w:rFonts w:ascii="Century Gothic"/>
          <w:b/>
          <w:color w:val="231F20"/>
        </w:rPr>
        <w:t>50P</w:t>
      </w:r>
      <w:r>
        <w:rPr>
          <w:rFonts w:ascii="Century Gothic"/>
          <w:b/>
          <w:color w:val="231F20"/>
          <w:spacing w:val="-2"/>
        </w:rPr>
        <w:t> </w:t>
      </w:r>
      <w:r>
        <w:rPr>
          <w:color w:val="231F20"/>
        </w:rPr>
        <w:t>-</w:t>
      </w:r>
      <w:r>
        <w:rPr>
          <w:color w:val="231F20"/>
          <w:spacing w:val="-3"/>
        </w:rPr>
        <w:t> </w:t>
      </w:r>
      <w:r>
        <w:rPr>
          <w:color w:val="231F20"/>
        </w:rPr>
        <w:t>(MEDIUM)</w:t>
      </w:r>
      <w:r>
        <w:rPr>
          <w:color w:val="231F20"/>
          <w:spacing w:val="-3"/>
        </w:rPr>
        <w:t> </w:t>
      </w:r>
      <w:r>
        <w:rPr>
          <w:color w:val="231F20"/>
        </w:rPr>
        <w:t>for</w:t>
      </w:r>
      <w:r>
        <w:rPr>
          <w:color w:val="231F20"/>
          <w:spacing w:val="-3"/>
        </w:rPr>
        <w:t> </w:t>
      </w:r>
      <w:r>
        <w:rPr>
          <w:color w:val="231F20"/>
        </w:rPr>
        <w:t>dense</w:t>
      </w:r>
      <w:r>
        <w:rPr>
          <w:color w:val="231F20"/>
          <w:spacing w:val="-3"/>
        </w:rPr>
        <w:t> </w:t>
      </w:r>
      <w:r>
        <w:rPr>
          <w:color w:val="231F20"/>
        </w:rPr>
        <w:t>foods</w:t>
      </w:r>
      <w:r>
        <w:rPr>
          <w:color w:val="231F20"/>
          <w:spacing w:val="-2"/>
        </w:rPr>
        <w:t> </w:t>
      </w:r>
      <w:r>
        <w:rPr>
          <w:color w:val="231F20"/>
        </w:rPr>
        <w:t>which</w:t>
      </w:r>
      <w:r>
        <w:rPr>
          <w:color w:val="231F20"/>
          <w:spacing w:val="-3"/>
        </w:rPr>
        <w:t> </w:t>
      </w:r>
      <w:r>
        <w:rPr>
          <w:color w:val="231F20"/>
        </w:rPr>
        <w:t>require</w:t>
      </w:r>
      <w:r>
        <w:rPr>
          <w:color w:val="231F20"/>
          <w:spacing w:val="-3"/>
        </w:rPr>
        <w:t> </w:t>
      </w:r>
      <w:r>
        <w:rPr>
          <w:color w:val="231F20"/>
          <w:spacing w:val="-10"/>
        </w:rPr>
        <w:t>a</w:t>
      </w:r>
    </w:p>
    <w:p>
      <w:pPr>
        <w:pStyle w:val="BodyText"/>
        <w:tabs>
          <w:tab w:pos="3659" w:val="left" w:leader="none"/>
        </w:tabs>
        <w:spacing w:line="158" w:lineRule="exact" w:before="5"/>
        <w:ind w:left="159"/>
      </w:pPr>
      <w:r>
        <w:rPr>
          <w:color w:val="231F20"/>
          <w:spacing w:val="-2"/>
          <w:w w:val="105"/>
        </w:rPr>
        <w:t>e.g. for casseroles, hot beverages,</w:t>
      </w:r>
      <w:r>
        <w:rPr>
          <w:color w:val="231F20"/>
          <w:spacing w:val="-1"/>
          <w:w w:val="105"/>
        </w:rPr>
        <w:t> </w:t>
      </w:r>
      <w:r>
        <w:rPr>
          <w:color w:val="231F20"/>
          <w:spacing w:val="-2"/>
          <w:w w:val="105"/>
        </w:rPr>
        <w:t>vegetables </w:t>
      </w:r>
      <w:r>
        <w:rPr>
          <w:color w:val="231F20"/>
          <w:spacing w:val="-4"/>
          <w:w w:val="105"/>
        </w:rPr>
        <w:t>etc.</w:t>
      </w:r>
      <w:r>
        <w:rPr>
          <w:color w:val="231F20"/>
        </w:rPr>
        <w:tab/>
      </w:r>
      <w:r>
        <w:rPr>
          <w:color w:val="231F20"/>
          <w:w w:val="105"/>
        </w:rPr>
        <w:t>long</w:t>
      </w:r>
      <w:r>
        <w:rPr>
          <w:color w:val="231F20"/>
          <w:spacing w:val="10"/>
          <w:w w:val="105"/>
        </w:rPr>
        <w:t> </w:t>
      </w:r>
      <w:r>
        <w:rPr>
          <w:color w:val="231F20"/>
          <w:w w:val="105"/>
        </w:rPr>
        <w:t>cooking</w:t>
      </w:r>
      <w:r>
        <w:rPr>
          <w:color w:val="231F20"/>
          <w:spacing w:val="11"/>
          <w:w w:val="105"/>
        </w:rPr>
        <w:t> </w:t>
      </w:r>
      <w:r>
        <w:rPr>
          <w:color w:val="231F20"/>
          <w:w w:val="105"/>
        </w:rPr>
        <w:t>time</w:t>
      </w:r>
      <w:r>
        <w:rPr>
          <w:color w:val="231F20"/>
          <w:spacing w:val="11"/>
          <w:w w:val="105"/>
        </w:rPr>
        <w:t> </w:t>
      </w:r>
      <w:r>
        <w:rPr>
          <w:color w:val="231F20"/>
          <w:w w:val="105"/>
        </w:rPr>
        <w:t>when</w:t>
      </w:r>
      <w:r>
        <w:rPr>
          <w:color w:val="231F20"/>
          <w:spacing w:val="11"/>
          <w:w w:val="105"/>
        </w:rPr>
        <w:t> </w:t>
      </w:r>
      <w:r>
        <w:rPr>
          <w:color w:val="231F20"/>
          <w:w w:val="105"/>
        </w:rPr>
        <w:t>cooked</w:t>
      </w:r>
      <w:r>
        <w:rPr>
          <w:color w:val="231F20"/>
          <w:spacing w:val="11"/>
          <w:w w:val="105"/>
        </w:rPr>
        <w:t> </w:t>
      </w:r>
      <w:r>
        <w:rPr>
          <w:color w:val="231F20"/>
          <w:w w:val="105"/>
        </w:rPr>
        <w:t>conventionally,</w:t>
      </w:r>
      <w:r>
        <w:rPr>
          <w:color w:val="231F20"/>
          <w:spacing w:val="11"/>
          <w:w w:val="105"/>
        </w:rPr>
        <w:t> </w:t>
      </w:r>
      <w:r>
        <w:rPr>
          <w:color w:val="231F20"/>
          <w:spacing w:val="-4"/>
          <w:w w:val="105"/>
        </w:rPr>
        <w:t>e.g.</w:t>
      </w:r>
    </w:p>
    <w:p>
      <w:pPr>
        <w:pStyle w:val="BodyText"/>
        <w:spacing w:line="232" w:lineRule="auto" w:before="3"/>
        <w:ind w:left="159" w:right="483"/>
      </w:pPr>
      <w:r>
        <w:rPr>
          <w:rFonts w:ascii="Century Gothic"/>
          <w:b/>
          <w:color w:val="231F20"/>
        </w:rPr>
        <w:t>80P/</w:t>
      </w:r>
      <w:r>
        <w:rPr>
          <w:rFonts w:ascii="Century Gothic"/>
          <w:b/>
          <w:color w:val="231F20"/>
          <w:spacing w:val="-4"/>
        </w:rPr>
        <w:t> </w:t>
      </w:r>
      <w:r>
        <w:rPr>
          <w:rFonts w:ascii="Century Gothic"/>
          <w:b/>
          <w:color w:val="231F20"/>
        </w:rPr>
        <w:t>70P</w:t>
      </w:r>
      <w:r>
        <w:rPr>
          <w:rFonts w:ascii="Century Gothic"/>
          <w:b/>
          <w:color w:val="231F20"/>
          <w:spacing w:val="-2"/>
        </w:rPr>
        <w:t> </w:t>
      </w:r>
      <w:r>
        <w:rPr>
          <w:color w:val="231F20"/>
        </w:rPr>
        <w:t>-</w:t>
      </w:r>
      <w:r>
        <w:rPr>
          <w:color w:val="231F20"/>
          <w:spacing w:val="-2"/>
        </w:rPr>
        <w:t> </w:t>
      </w:r>
      <w:r>
        <w:rPr>
          <w:color w:val="231F20"/>
        </w:rPr>
        <w:t>(MEDIUM</w:t>
      </w:r>
      <w:r>
        <w:rPr>
          <w:color w:val="231F20"/>
          <w:spacing w:val="-2"/>
        </w:rPr>
        <w:t> </w:t>
      </w:r>
      <w:r>
        <w:rPr>
          <w:color w:val="231F20"/>
        </w:rPr>
        <w:t>HIGH)</w:t>
      </w:r>
      <w:r>
        <w:rPr>
          <w:color w:val="231F20"/>
          <w:spacing w:val="-2"/>
        </w:rPr>
        <w:t> </w:t>
      </w:r>
      <w:r>
        <w:rPr>
          <w:color w:val="231F20"/>
        </w:rPr>
        <w:t>used</w:t>
      </w:r>
      <w:r>
        <w:rPr>
          <w:color w:val="231F20"/>
          <w:spacing w:val="-2"/>
        </w:rPr>
        <w:t> </w:t>
      </w:r>
      <w:r>
        <w:rPr>
          <w:color w:val="231F20"/>
        </w:rPr>
        <w:t>for</w:t>
      </w:r>
      <w:r>
        <w:rPr>
          <w:color w:val="231F20"/>
          <w:spacing w:val="-2"/>
        </w:rPr>
        <w:t> </w:t>
      </w:r>
      <w:r>
        <w:rPr>
          <w:color w:val="231F20"/>
        </w:rPr>
        <w:t>longer</w:t>
      </w:r>
      <w:r>
        <w:rPr>
          <w:color w:val="231F20"/>
          <w:spacing w:val="-2"/>
        </w:rPr>
        <w:t> </w:t>
      </w:r>
      <w:r>
        <w:rPr>
          <w:color w:val="231F20"/>
        </w:rPr>
        <w:t>cooking</w:t>
      </w:r>
      <w:r>
        <w:rPr>
          <w:color w:val="231F20"/>
          <w:spacing w:val="-2"/>
        </w:rPr>
        <w:t> </w:t>
      </w:r>
      <w:r>
        <w:rPr>
          <w:color w:val="231F20"/>
        </w:rPr>
        <w:t>of</w:t>
      </w:r>
      <w:r>
        <w:rPr>
          <w:color w:val="231F20"/>
          <w:spacing w:val="74"/>
        </w:rPr>
        <w:t> </w:t>
      </w:r>
      <w:r>
        <w:rPr>
          <w:color w:val="231F20"/>
        </w:rPr>
        <w:t>beef casserole, it is advisable to use this power setting </w:t>
      </w:r>
      <w:r>
        <w:rPr>
          <w:color w:val="231F20"/>
          <w:w w:val="105"/>
        </w:rPr>
        <w:t>dense foods such as roast joints, meat loaf and plated</w:t>
      </w:r>
      <w:r>
        <w:rPr>
          <w:color w:val="231F20"/>
          <w:spacing w:val="40"/>
          <w:w w:val="105"/>
        </w:rPr>
        <w:t> </w:t>
      </w:r>
      <w:r>
        <w:rPr>
          <w:color w:val="231F20"/>
          <w:w w:val="105"/>
        </w:rPr>
        <w:t>to</w:t>
      </w:r>
      <w:r>
        <w:rPr>
          <w:color w:val="231F20"/>
          <w:spacing w:val="-6"/>
          <w:w w:val="105"/>
        </w:rPr>
        <w:t> </w:t>
      </w:r>
      <w:r>
        <w:rPr>
          <w:color w:val="231F20"/>
          <w:w w:val="105"/>
        </w:rPr>
        <w:t>ensure</w:t>
      </w:r>
      <w:r>
        <w:rPr>
          <w:color w:val="231F20"/>
          <w:spacing w:val="-6"/>
          <w:w w:val="105"/>
        </w:rPr>
        <w:t> </w:t>
      </w:r>
      <w:r>
        <w:rPr>
          <w:color w:val="231F20"/>
          <w:w w:val="105"/>
        </w:rPr>
        <w:t>the</w:t>
      </w:r>
      <w:r>
        <w:rPr>
          <w:color w:val="231F20"/>
          <w:spacing w:val="-6"/>
          <w:w w:val="105"/>
        </w:rPr>
        <w:t> </w:t>
      </w:r>
      <w:r>
        <w:rPr>
          <w:color w:val="231F20"/>
          <w:w w:val="105"/>
        </w:rPr>
        <w:t>meat</w:t>
      </w:r>
      <w:r>
        <w:rPr>
          <w:color w:val="231F20"/>
          <w:spacing w:val="-6"/>
          <w:w w:val="105"/>
        </w:rPr>
        <w:t> </w:t>
      </w:r>
      <w:r>
        <w:rPr>
          <w:color w:val="231F20"/>
          <w:w w:val="105"/>
        </w:rPr>
        <w:t>will</w:t>
      </w:r>
      <w:r>
        <w:rPr>
          <w:color w:val="231F20"/>
          <w:spacing w:val="-6"/>
          <w:w w:val="105"/>
        </w:rPr>
        <w:t> </w:t>
      </w:r>
      <w:r>
        <w:rPr>
          <w:color w:val="231F20"/>
          <w:w w:val="105"/>
        </w:rPr>
        <w:t>be</w:t>
      </w:r>
      <w:r>
        <w:rPr>
          <w:color w:val="231F20"/>
          <w:spacing w:val="-6"/>
          <w:w w:val="105"/>
        </w:rPr>
        <w:t> </w:t>
      </w:r>
      <w:r>
        <w:rPr>
          <w:color w:val="231F20"/>
          <w:w w:val="105"/>
        </w:rPr>
        <w:t>tender.</w:t>
      </w:r>
    </w:p>
    <w:p>
      <w:pPr>
        <w:pStyle w:val="BodyText"/>
        <w:spacing w:line="165" w:lineRule="exact"/>
        <w:ind w:left="159"/>
      </w:pPr>
      <w:r>
        <w:rPr>
          <w:color w:val="231F20"/>
        </w:rPr>
        <w:t>meals,</w:t>
      </w:r>
      <w:r>
        <w:rPr>
          <w:color w:val="231F20"/>
          <w:spacing w:val="13"/>
        </w:rPr>
        <w:t> </w:t>
      </w:r>
      <w:r>
        <w:rPr>
          <w:color w:val="231F20"/>
        </w:rPr>
        <w:t>also</w:t>
      </w:r>
      <w:r>
        <w:rPr>
          <w:color w:val="231F20"/>
          <w:spacing w:val="13"/>
        </w:rPr>
        <w:t> </w:t>
      </w:r>
      <w:r>
        <w:rPr>
          <w:color w:val="231F20"/>
        </w:rPr>
        <w:t>for</w:t>
      </w:r>
      <w:r>
        <w:rPr>
          <w:color w:val="231F20"/>
          <w:spacing w:val="13"/>
        </w:rPr>
        <w:t> </w:t>
      </w:r>
      <w:r>
        <w:rPr>
          <w:color w:val="231F20"/>
        </w:rPr>
        <w:t>sensitive</w:t>
      </w:r>
      <w:r>
        <w:rPr>
          <w:color w:val="231F20"/>
          <w:spacing w:val="14"/>
        </w:rPr>
        <w:t> </w:t>
      </w:r>
      <w:r>
        <w:rPr>
          <w:color w:val="231F20"/>
        </w:rPr>
        <w:t>dishes</w:t>
      </w:r>
      <w:r>
        <w:rPr>
          <w:color w:val="231F20"/>
          <w:spacing w:val="13"/>
        </w:rPr>
        <w:t> </w:t>
      </w:r>
      <w:r>
        <w:rPr>
          <w:color w:val="231F20"/>
        </w:rPr>
        <w:t>such</w:t>
      </w:r>
      <w:r>
        <w:rPr>
          <w:color w:val="231F20"/>
          <w:spacing w:val="13"/>
        </w:rPr>
        <w:t> </w:t>
      </w:r>
      <w:r>
        <w:rPr>
          <w:color w:val="231F20"/>
        </w:rPr>
        <w:t>as</w:t>
      </w:r>
      <w:r>
        <w:rPr>
          <w:color w:val="231F20"/>
          <w:spacing w:val="13"/>
        </w:rPr>
        <w:t> </w:t>
      </w:r>
      <w:r>
        <w:rPr>
          <w:color w:val="231F20"/>
        </w:rPr>
        <w:t>sponge</w:t>
      </w:r>
      <w:r>
        <w:rPr>
          <w:color w:val="231F20"/>
          <w:spacing w:val="14"/>
        </w:rPr>
        <w:t> </w:t>
      </w:r>
      <w:r>
        <w:rPr>
          <w:color w:val="231F20"/>
        </w:rPr>
        <w:t>cakes.</w:t>
      </w:r>
      <w:r>
        <w:rPr>
          <w:color w:val="231F20"/>
          <w:spacing w:val="59"/>
          <w:w w:val="150"/>
        </w:rPr>
        <w:t> </w:t>
      </w:r>
      <w:r>
        <w:rPr>
          <w:rFonts w:ascii="Century Gothic"/>
          <w:b/>
          <w:color w:val="231F20"/>
        </w:rPr>
        <w:t>40P/</w:t>
      </w:r>
      <w:r>
        <w:rPr>
          <w:rFonts w:ascii="Century Gothic"/>
          <w:b/>
          <w:color w:val="231F20"/>
          <w:spacing w:val="28"/>
        </w:rPr>
        <w:t> </w:t>
      </w:r>
      <w:r>
        <w:rPr>
          <w:rFonts w:ascii="Century Gothic"/>
          <w:b/>
          <w:color w:val="231F20"/>
        </w:rPr>
        <w:t>30P</w:t>
      </w:r>
      <w:r>
        <w:rPr>
          <w:rFonts w:ascii="Century Gothic"/>
          <w:b/>
          <w:color w:val="231F20"/>
          <w:spacing w:val="30"/>
        </w:rPr>
        <w:t> </w:t>
      </w:r>
      <w:r>
        <w:rPr>
          <w:color w:val="231F20"/>
        </w:rPr>
        <w:t>-</w:t>
      </w:r>
      <w:r>
        <w:rPr>
          <w:color w:val="231F20"/>
          <w:spacing w:val="30"/>
        </w:rPr>
        <w:t> </w:t>
      </w:r>
      <w:r>
        <w:rPr>
          <w:color w:val="231F20"/>
        </w:rPr>
        <w:t>(MEDIUM</w:t>
      </w:r>
      <w:r>
        <w:rPr>
          <w:color w:val="231F20"/>
          <w:spacing w:val="30"/>
        </w:rPr>
        <w:t> </w:t>
      </w:r>
      <w:r>
        <w:rPr>
          <w:color w:val="231F20"/>
        </w:rPr>
        <w:t>LOW)</w:t>
      </w:r>
      <w:r>
        <w:rPr>
          <w:color w:val="231F20"/>
          <w:spacing w:val="30"/>
        </w:rPr>
        <w:t> </w:t>
      </w:r>
      <w:r>
        <w:rPr>
          <w:color w:val="231F20"/>
        </w:rPr>
        <w:t>to</w:t>
      </w:r>
      <w:r>
        <w:rPr>
          <w:color w:val="231F20"/>
          <w:spacing w:val="30"/>
        </w:rPr>
        <w:t> </w:t>
      </w:r>
      <w:r>
        <w:rPr>
          <w:color w:val="231F20"/>
        </w:rPr>
        <w:t>defrost,</w:t>
      </w:r>
      <w:r>
        <w:rPr>
          <w:color w:val="231F20"/>
          <w:spacing w:val="30"/>
        </w:rPr>
        <w:t> </w:t>
      </w:r>
      <w:r>
        <w:rPr>
          <w:color w:val="231F20"/>
        </w:rPr>
        <w:t>select</w:t>
      </w:r>
      <w:r>
        <w:rPr>
          <w:color w:val="231F20"/>
          <w:spacing w:val="30"/>
        </w:rPr>
        <w:t> </w:t>
      </w:r>
      <w:r>
        <w:rPr>
          <w:color w:val="231F20"/>
          <w:spacing w:val="-4"/>
        </w:rPr>
        <w:t>this</w:t>
      </w:r>
    </w:p>
    <w:p>
      <w:pPr>
        <w:pStyle w:val="BodyText"/>
        <w:spacing w:line="160" w:lineRule="exact"/>
        <w:ind w:left="159"/>
      </w:pPr>
      <w:r>
        <w:rPr>
          <w:color w:val="231F20"/>
          <w:w w:val="105"/>
        </w:rPr>
        <w:t>At</w:t>
      </w:r>
      <w:r>
        <w:rPr>
          <w:color w:val="231F20"/>
          <w:spacing w:val="15"/>
          <w:w w:val="105"/>
        </w:rPr>
        <w:t> </w:t>
      </w:r>
      <w:r>
        <w:rPr>
          <w:color w:val="231F20"/>
          <w:w w:val="105"/>
        </w:rPr>
        <w:t>this</w:t>
      </w:r>
      <w:r>
        <w:rPr>
          <w:color w:val="231F20"/>
          <w:spacing w:val="15"/>
          <w:w w:val="105"/>
        </w:rPr>
        <w:t> </w:t>
      </w:r>
      <w:r>
        <w:rPr>
          <w:color w:val="231F20"/>
          <w:w w:val="105"/>
        </w:rPr>
        <w:t>reduced</w:t>
      </w:r>
      <w:r>
        <w:rPr>
          <w:color w:val="231F20"/>
          <w:spacing w:val="15"/>
          <w:w w:val="105"/>
        </w:rPr>
        <w:t> </w:t>
      </w:r>
      <w:r>
        <w:rPr>
          <w:color w:val="231F20"/>
          <w:w w:val="105"/>
        </w:rPr>
        <w:t>setting,</w:t>
      </w:r>
      <w:r>
        <w:rPr>
          <w:color w:val="231F20"/>
          <w:spacing w:val="15"/>
          <w:w w:val="105"/>
        </w:rPr>
        <w:t> </w:t>
      </w:r>
      <w:r>
        <w:rPr>
          <w:color w:val="231F20"/>
          <w:w w:val="105"/>
        </w:rPr>
        <w:t>the</w:t>
      </w:r>
      <w:r>
        <w:rPr>
          <w:color w:val="231F20"/>
          <w:spacing w:val="16"/>
          <w:w w:val="105"/>
        </w:rPr>
        <w:t> </w:t>
      </w:r>
      <w:r>
        <w:rPr>
          <w:color w:val="231F20"/>
          <w:w w:val="105"/>
        </w:rPr>
        <w:t>food</w:t>
      </w:r>
      <w:r>
        <w:rPr>
          <w:color w:val="231F20"/>
          <w:spacing w:val="15"/>
          <w:w w:val="105"/>
        </w:rPr>
        <w:t> </w:t>
      </w:r>
      <w:r>
        <w:rPr>
          <w:color w:val="231F20"/>
          <w:w w:val="105"/>
        </w:rPr>
        <w:t>will</w:t>
      </w:r>
      <w:r>
        <w:rPr>
          <w:color w:val="231F20"/>
          <w:spacing w:val="15"/>
          <w:w w:val="105"/>
        </w:rPr>
        <w:t> </w:t>
      </w:r>
      <w:r>
        <w:rPr>
          <w:color w:val="231F20"/>
          <w:w w:val="105"/>
        </w:rPr>
        <w:t>cook</w:t>
      </w:r>
      <w:r>
        <w:rPr>
          <w:color w:val="231F20"/>
          <w:spacing w:val="15"/>
          <w:w w:val="105"/>
        </w:rPr>
        <w:t> </w:t>
      </w:r>
      <w:r>
        <w:rPr>
          <w:color w:val="231F20"/>
          <w:w w:val="105"/>
        </w:rPr>
        <w:t>evenly</w:t>
      </w:r>
      <w:r>
        <w:rPr>
          <w:color w:val="231F20"/>
          <w:spacing w:val="62"/>
          <w:w w:val="105"/>
        </w:rPr>
        <w:t> </w:t>
      </w:r>
      <w:r>
        <w:rPr>
          <w:color w:val="231F20"/>
          <w:w w:val="105"/>
        </w:rPr>
        <w:t>power</w:t>
      </w:r>
      <w:r>
        <w:rPr>
          <w:color w:val="231F20"/>
          <w:spacing w:val="-2"/>
          <w:w w:val="105"/>
        </w:rPr>
        <w:t> </w:t>
      </w:r>
      <w:r>
        <w:rPr>
          <w:color w:val="231F20"/>
          <w:w w:val="105"/>
        </w:rPr>
        <w:t>setting,</w:t>
      </w:r>
      <w:r>
        <w:rPr>
          <w:color w:val="231F20"/>
          <w:spacing w:val="-3"/>
          <w:w w:val="105"/>
        </w:rPr>
        <w:t> </w:t>
      </w:r>
      <w:r>
        <w:rPr>
          <w:color w:val="231F20"/>
          <w:w w:val="105"/>
        </w:rPr>
        <w:t>to</w:t>
      </w:r>
      <w:r>
        <w:rPr>
          <w:color w:val="231F20"/>
          <w:spacing w:val="-3"/>
          <w:w w:val="105"/>
        </w:rPr>
        <w:t> </w:t>
      </w:r>
      <w:r>
        <w:rPr>
          <w:color w:val="231F20"/>
          <w:w w:val="105"/>
        </w:rPr>
        <w:t>ensure</w:t>
      </w:r>
      <w:r>
        <w:rPr>
          <w:color w:val="231F20"/>
          <w:spacing w:val="-2"/>
          <w:w w:val="105"/>
        </w:rPr>
        <w:t> </w:t>
      </w:r>
      <w:r>
        <w:rPr>
          <w:color w:val="231F20"/>
          <w:w w:val="105"/>
        </w:rPr>
        <w:t>that</w:t>
      </w:r>
      <w:r>
        <w:rPr>
          <w:color w:val="231F20"/>
          <w:spacing w:val="-3"/>
          <w:w w:val="105"/>
        </w:rPr>
        <w:t> </w:t>
      </w:r>
      <w:r>
        <w:rPr>
          <w:color w:val="231F20"/>
          <w:w w:val="105"/>
        </w:rPr>
        <w:t>the</w:t>
      </w:r>
      <w:r>
        <w:rPr>
          <w:color w:val="231F20"/>
          <w:spacing w:val="-3"/>
          <w:w w:val="105"/>
        </w:rPr>
        <w:t> </w:t>
      </w:r>
      <w:r>
        <w:rPr>
          <w:color w:val="231F20"/>
          <w:w w:val="105"/>
        </w:rPr>
        <w:t>dish</w:t>
      </w:r>
      <w:r>
        <w:rPr>
          <w:color w:val="231F20"/>
          <w:spacing w:val="-3"/>
          <w:w w:val="105"/>
        </w:rPr>
        <w:t> </w:t>
      </w:r>
      <w:r>
        <w:rPr>
          <w:color w:val="231F20"/>
          <w:w w:val="105"/>
        </w:rPr>
        <w:t>defrosts</w:t>
      </w:r>
      <w:r>
        <w:rPr>
          <w:color w:val="231F20"/>
          <w:spacing w:val="-2"/>
          <w:w w:val="105"/>
        </w:rPr>
        <w:t> evenly.</w:t>
      </w:r>
    </w:p>
    <w:p>
      <w:pPr>
        <w:spacing w:after="0" w:line="160" w:lineRule="exact"/>
        <w:sectPr>
          <w:footerReference w:type="default" r:id="rId71"/>
          <w:pgSz w:w="8230" w:h="11910"/>
          <w:pgMar w:footer="401" w:header="0" w:top="700" w:bottom="600" w:left="380" w:right="0"/>
        </w:sectPr>
      </w:pPr>
    </w:p>
    <w:p>
      <w:pPr>
        <w:pStyle w:val="BodyText"/>
        <w:spacing w:before="4"/>
        <w:ind w:left="159"/>
      </w:pPr>
      <w:r>
        <w:rPr>
          <w:color w:val="231F20"/>
        </w:rPr>
        <w:t>without over cooking</w:t>
      </w:r>
      <w:r>
        <w:rPr>
          <w:color w:val="231F20"/>
          <w:spacing w:val="1"/>
        </w:rPr>
        <w:t> </w:t>
      </w:r>
      <w:r>
        <w:rPr>
          <w:color w:val="231F20"/>
        </w:rPr>
        <w:t>at the</w:t>
      </w:r>
      <w:r>
        <w:rPr>
          <w:color w:val="231F20"/>
          <w:spacing w:val="1"/>
        </w:rPr>
        <w:t> </w:t>
      </w:r>
      <w:r>
        <w:rPr>
          <w:color w:val="231F20"/>
          <w:spacing w:val="-2"/>
        </w:rPr>
        <w:t>sides.</w:t>
      </w:r>
    </w:p>
    <w:p>
      <w:pPr>
        <w:pStyle w:val="BodyText"/>
        <w:spacing w:line="232" w:lineRule="auto" w:before="9"/>
        <w:ind w:left="159" w:right="237"/>
      </w:pPr>
      <w:r>
        <w:rPr/>
        <w:br w:type="column"/>
      </w:r>
      <w:r>
        <w:rPr>
          <w:color w:val="231F20"/>
          <w:w w:val="110"/>
        </w:rPr>
        <w:t>This setting is also ideal for simmering rice, pasta, dumplings and cooking egg custard.</w:t>
      </w:r>
    </w:p>
    <w:p>
      <w:pPr>
        <w:pStyle w:val="BodyText"/>
        <w:spacing w:line="165" w:lineRule="exact"/>
        <w:ind w:left="159"/>
      </w:pPr>
      <w:r>
        <w:rPr>
          <w:rFonts w:ascii="Century Gothic"/>
          <w:b/>
          <w:color w:val="231F20"/>
        </w:rPr>
        <w:t>20P/</w:t>
      </w:r>
      <w:r>
        <w:rPr>
          <w:rFonts w:ascii="Century Gothic"/>
          <w:b/>
          <w:color w:val="231F20"/>
          <w:spacing w:val="15"/>
        </w:rPr>
        <w:t> </w:t>
      </w:r>
      <w:r>
        <w:rPr>
          <w:rFonts w:ascii="Century Gothic"/>
          <w:b/>
          <w:color w:val="231F20"/>
        </w:rPr>
        <w:t>10P</w:t>
      </w:r>
      <w:r>
        <w:rPr>
          <w:rFonts w:ascii="Century Gothic"/>
          <w:b/>
          <w:color w:val="231F20"/>
          <w:spacing w:val="17"/>
        </w:rPr>
        <w:t> </w:t>
      </w:r>
      <w:r>
        <w:rPr>
          <w:color w:val="231F20"/>
        </w:rPr>
        <w:t>-</w:t>
      </w:r>
      <w:r>
        <w:rPr>
          <w:color w:val="231F20"/>
          <w:spacing w:val="18"/>
        </w:rPr>
        <w:t> </w:t>
      </w:r>
      <w:r>
        <w:rPr>
          <w:color w:val="231F20"/>
        </w:rPr>
        <w:t>(LOW)</w:t>
      </w:r>
      <w:r>
        <w:rPr>
          <w:color w:val="231F20"/>
          <w:spacing w:val="18"/>
        </w:rPr>
        <w:t> </w:t>
      </w:r>
      <w:r>
        <w:rPr>
          <w:color w:val="231F20"/>
        </w:rPr>
        <w:t>For</w:t>
      </w:r>
      <w:r>
        <w:rPr>
          <w:color w:val="231F20"/>
          <w:spacing w:val="17"/>
        </w:rPr>
        <w:t> </w:t>
      </w:r>
      <w:r>
        <w:rPr>
          <w:color w:val="231F20"/>
        </w:rPr>
        <w:t>gentle</w:t>
      </w:r>
      <w:r>
        <w:rPr>
          <w:color w:val="231F20"/>
          <w:spacing w:val="18"/>
        </w:rPr>
        <w:t> </w:t>
      </w:r>
      <w:r>
        <w:rPr>
          <w:color w:val="231F20"/>
        </w:rPr>
        <w:t>defrosting,</w:t>
      </w:r>
      <w:r>
        <w:rPr>
          <w:color w:val="231F20"/>
          <w:spacing w:val="18"/>
        </w:rPr>
        <w:t> </w:t>
      </w:r>
      <w:r>
        <w:rPr>
          <w:color w:val="231F20"/>
        </w:rPr>
        <w:t>e.g.</w:t>
      </w:r>
      <w:r>
        <w:rPr>
          <w:color w:val="231F20"/>
          <w:spacing w:val="18"/>
        </w:rPr>
        <w:t> </w:t>
      </w:r>
      <w:r>
        <w:rPr>
          <w:color w:val="231F20"/>
          <w:spacing w:val="-2"/>
        </w:rPr>
        <w:t>cream</w:t>
      </w:r>
    </w:p>
    <w:p>
      <w:pPr>
        <w:pStyle w:val="BodyText"/>
        <w:spacing w:line="171" w:lineRule="exact"/>
        <w:ind w:left="159"/>
      </w:pPr>
      <w:r>
        <w:rPr>
          <w:color w:val="231F20"/>
        </w:rPr>
        <w:t>gateaux</w:t>
      </w:r>
      <w:r>
        <w:rPr>
          <w:color w:val="231F20"/>
          <w:spacing w:val="2"/>
        </w:rPr>
        <w:t> </w:t>
      </w:r>
      <w:r>
        <w:rPr>
          <w:color w:val="231F20"/>
        </w:rPr>
        <w:t>or</w:t>
      </w:r>
      <w:r>
        <w:rPr>
          <w:color w:val="231F20"/>
          <w:spacing w:val="3"/>
        </w:rPr>
        <w:t> </w:t>
      </w:r>
      <w:r>
        <w:rPr>
          <w:color w:val="231F20"/>
          <w:spacing w:val="-2"/>
        </w:rPr>
        <w:t>pastry.</w:t>
      </w:r>
    </w:p>
    <w:p>
      <w:pPr>
        <w:spacing w:after="0" w:line="171" w:lineRule="exact"/>
        <w:sectPr>
          <w:type w:val="continuous"/>
          <w:pgSz w:w="8230" w:h="11910"/>
          <w:pgMar w:header="0" w:footer="401" w:top="700" w:bottom="280" w:left="380" w:right="0"/>
          <w:cols w:num="2" w:equalWidth="0">
            <w:col w:w="2323" w:space="1177"/>
            <w:col w:w="4350"/>
          </w:cols>
        </w:sectPr>
      </w:pPr>
    </w:p>
    <w:p>
      <w:pPr>
        <w:pStyle w:val="BodyText"/>
        <w:ind w:left="349"/>
        <w:rPr>
          <w:sz w:val="20"/>
        </w:rPr>
      </w:pPr>
      <w:r>
        <w:rPr>
          <w:sz w:val="20"/>
        </w:rPr>
        <mc:AlternateContent>
          <mc:Choice Requires="wps">
            <w:drawing>
              <wp:inline distT="0" distB="0" distL="0" distR="0">
                <wp:extent cx="4445635" cy="363220"/>
                <wp:effectExtent l="0" t="0" r="0" b="8254"/>
                <wp:docPr id="342" name="Group 342"/>
                <wp:cNvGraphicFramePr>
                  <a:graphicFrameLocks/>
                </wp:cNvGraphicFramePr>
                <a:graphic>
                  <a:graphicData uri="http://schemas.microsoft.com/office/word/2010/wordprocessingGroup">
                    <wpg:wgp>
                      <wpg:cNvPr id="342" name="Group 342"/>
                      <wpg:cNvGrpSpPr/>
                      <wpg:grpSpPr>
                        <a:xfrm>
                          <a:off x="0" y="0"/>
                          <a:ext cx="4445635" cy="363220"/>
                          <a:chExt cx="4445635" cy="363220"/>
                        </a:xfrm>
                      </wpg:grpSpPr>
                      <pic:pic>
                        <pic:nvPicPr>
                          <pic:cNvPr id="343" name="Image 343"/>
                          <pic:cNvPicPr/>
                        </pic:nvPicPr>
                        <pic:blipFill>
                          <a:blip r:embed="rId14" cstate="print"/>
                          <a:stretch>
                            <a:fillRect/>
                          </a:stretch>
                        </pic:blipFill>
                        <pic:spPr>
                          <a:xfrm>
                            <a:off x="0" y="10"/>
                            <a:ext cx="4445280" cy="362872"/>
                          </a:xfrm>
                          <a:prstGeom prst="rect">
                            <a:avLst/>
                          </a:prstGeom>
                        </pic:spPr>
                      </pic:pic>
                      <wps:wsp>
                        <wps:cNvPr id="344" name="Graphic 344"/>
                        <wps:cNvSpPr/>
                        <wps:spPr>
                          <a:xfrm>
                            <a:off x="4085064" y="2666"/>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solidFill>
                            <a:srgbClr val="FFFFFF"/>
                          </a:solidFill>
                        </wps:spPr>
                        <wps:bodyPr wrap="square" lIns="0" tIns="0" rIns="0" bIns="0" rtlCol="0">
                          <a:prstTxWarp prst="textNoShape">
                            <a:avLst/>
                          </a:prstTxWarp>
                          <a:noAutofit/>
                        </wps:bodyPr>
                      </wps:wsp>
                      <wps:wsp>
                        <wps:cNvPr id="345" name="Graphic 345"/>
                        <wps:cNvSpPr/>
                        <wps:spPr>
                          <a:xfrm>
                            <a:off x="4100256" y="31417"/>
                            <a:ext cx="342900" cy="273050"/>
                          </a:xfrm>
                          <a:custGeom>
                            <a:avLst/>
                            <a:gdLst/>
                            <a:ahLst/>
                            <a:cxnLst/>
                            <a:rect l="l" t="t" r="r" b="b"/>
                            <a:pathLst>
                              <a:path w="342900" h="273050">
                                <a:moveTo>
                                  <a:pt x="247924" y="270764"/>
                                </a:moveTo>
                                <a:lnTo>
                                  <a:pt x="255242" y="272524"/>
                                </a:lnTo>
                                <a:lnTo>
                                  <a:pt x="261237" y="267777"/>
                                </a:lnTo>
                                <a:lnTo>
                                  <a:pt x="261237" y="260235"/>
                                </a:lnTo>
                                <a:lnTo>
                                  <a:pt x="261237" y="12492"/>
                                </a:lnTo>
                                <a:lnTo>
                                  <a:pt x="261237" y="4949"/>
                                </a:lnTo>
                                <a:lnTo>
                                  <a:pt x="255199" y="0"/>
                                </a:lnTo>
                                <a:lnTo>
                                  <a:pt x="247828" y="1504"/>
                                </a:lnTo>
                                <a:lnTo>
                                  <a:pt x="13409" y="49286"/>
                                </a:lnTo>
                                <a:lnTo>
                                  <a:pt x="6038" y="50790"/>
                                </a:lnTo>
                                <a:lnTo>
                                  <a:pt x="0" y="58193"/>
                                </a:lnTo>
                                <a:lnTo>
                                  <a:pt x="0" y="65736"/>
                                </a:lnTo>
                                <a:lnTo>
                                  <a:pt x="0" y="197838"/>
                                </a:lnTo>
                                <a:lnTo>
                                  <a:pt x="0" y="205390"/>
                                </a:lnTo>
                                <a:lnTo>
                                  <a:pt x="5995" y="212986"/>
                                </a:lnTo>
                                <a:lnTo>
                                  <a:pt x="13313" y="214736"/>
                                </a:lnTo>
                                <a:lnTo>
                                  <a:pt x="247924" y="270764"/>
                                </a:lnTo>
                              </a:path>
                              <a:path w="342900" h="273050">
                                <a:moveTo>
                                  <a:pt x="274359" y="267062"/>
                                </a:moveTo>
                                <a:lnTo>
                                  <a:pt x="267148" y="269185"/>
                                </a:lnTo>
                                <a:lnTo>
                                  <a:pt x="261237" y="264758"/>
                                </a:lnTo>
                                <a:lnTo>
                                  <a:pt x="261237" y="257216"/>
                                </a:lnTo>
                                <a:lnTo>
                                  <a:pt x="261237" y="14903"/>
                                </a:lnTo>
                                <a:lnTo>
                                  <a:pt x="261237" y="7360"/>
                                </a:lnTo>
                                <a:lnTo>
                                  <a:pt x="266956" y="3477"/>
                                </a:lnTo>
                                <a:lnTo>
                                  <a:pt x="273943" y="6272"/>
                                </a:lnTo>
                                <a:lnTo>
                                  <a:pt x="342357" y="33642"/>
                                </a:lnTo>
                              </a:path>
                              <a:path w="342900" h="273050">
                                <a:moveTo>
                                  <a:pt x="342357" y="247077"/>
                                </a:moveTo>
                                <a:lnTo>
                                  <a:pt x="274359" y="267062"/>
                                </a:lnTo>
                              </a:path>
                            </a:pathLst>
                          </a:custGeom>
                          <a:ln w="1610">
                            <a:solidFill>
                              <a:srgbClr val="231F20"/>
                            </a:solidFill>
                            <a:prstDash val="solid"/>
                          </a:ln>
                        </wps:spPr>
                        <wps:bodyPr wrap="square" lIns="0" tIns="0" rIns="0" bIns="0" rtlCol="0">
                          <a:prstTxWarp prst="textNoShape">
                            <a:avLst/>
                          </a:prstTxWarp>
                          <a:noAutofit/>
                        </wps:bodyPr>
                      </wps:wsp>
                      <wps:wsp>
                        <wps:cNvPr id="346" name="Graphic 346"/>
                        <wps:cNvSpPr/>
                        <wps:spPr>
                          <a:xfrm>
                            <a:off x="4100256" y="32590"/>
                            <a:ext cx="342900" cy="270510"/>
                          </a:xfrm>
                          <a:custGeom>
                            <a:avLst/>
                            <a:gdLst/>
                            <a:ahLst/>
                            <a:cxnLst/>
                            <a:rect l="l" t="t" r="r" b="b"/>
                            <a:pathLst>
                              <a:path w="342900" h="270510">
                                <a:moveTo>
                                  <a:pt x="342357" y="32471"/>
                                </a:moveTo>
                                <a:lnTo>
                                  <a:pt x="273975" y="5120"/>
                                </a:lnTo>
                                <a:lnTo>
                                  <a:pt x="268278" y="2133"/>
                                </a:lnTo>
                                <a:lnTo>
                                  <a:pt x="260651" y="288"/>
                                </a:lnTo>
                                <a:lnTo>
                                  <a:pt x="252234" y="213"/>
                                </a:lnTo>
                                <a:lnTo>
                                  <a:pt x="250847" y="0"/>
                                </a:lnTo>
                                <a:lnTo>
                                  <a:pt x="249375" y="21"/>
                                </a:lnTo>
                                <a:lnTo>
                                  <a:pt x="247828" y="330"/>
                                </a:lnTo>
                                <a:lnTo>
                                  <a:pt x="242664" y="704"/>
                                </a:lnTo>
                                <a:lnTo>
                                  <a:pt x="237971" y="1685"/>
                                </a:lnTo>
                                <a:lnTo>
                                  <a:pt x="233906" y="3168"/>
                                </a:lnTo>
                                <a:lnTo>
                                  <a:pt x="13409" y="48112"/>
                                </a:lnTo>
                                <a:lnTo>
                                  <a:pt x="6038" y="49616"/>
                                </a:lnTo>
                                <a:lnTo>
                                  <a:pt x="0" y="57020"/>
                                </a:lnTo>
                                <a:lnTo>
                                  <a:pt x="0" y="64562"/>
                                </a:lnTo>
                                <a:lnTo>
                                  <a:pt x="0" y="196664"/>
                                </a:lnTo>
                                <a:lnTo>
                                  <a:pt x="0" y="204217"/>
                                </a:lnTo>
                                <a:lnTo>
                                  <a:pt x="5995" y="211813"/>
                                </a:lnTo>
                                <a:lnTo>
                                  <a:pt x="13313" y="213562"/>
                                </a:lnTo>
                                <a:lnTo>
                                  <a:pt x="238109" y="267254"/>
                                </a:lnTo>
                                <a:lnTo>
                                  <a:pt x="240563" y="268065"/>
                                </a:lnTo>
                                <a:lnTo>
                                  <a:pt x="243219" y="268705"/>
                                </a:lnTo>
                                <a:lnTo>
                                  <a:pt x="246036" y="269142"/>
                                </a:lnTo>
                                <a:lnTo>
                                  <a:pt x="247924" y="269591"/>
                                </a:lnTo>
                                <a:lnTo>
                                  <a:pt x="249695" y="270017"/>
                                </a:lnTo>
                                <a:lnTo>
                                  <a:pt x="251391" y="270060"/>
                                </a:lnTo>
                                <a:lnTo>
                                  <a:pt x="252938" y="269772"/>
                                </a:lnTo>
                                <a:lnTo>
                                  <a:pt x="253546" y="269793"/>
                                </a:lnTo>
                                <a:lnTo>
                                  <a:pt x="254143" y="269825"/>
                                </a:lnTo>
                                <a:lnTo>
                                  <a:pt x="254762" y="269825"/>
                                </a:lnTo>
                                <a:lnTo>
                                  <a:pt x="262880" y="269825"/>
                                </a:lnTo>
                                <a:lnTo>
                                  <a:pt x="270295" y="268150"/>
                                </a:lnTo>
                                <a:lnTo>
                                  <a:pt x="275981" y="265419"/>
                                </a:lnTo>
                                <a:lnTo>
                                  <a:pt x="342357" y="245905"/>
                                </a:lnTo>
                              </a:path>
                            </a:pathLst>
                          </a:custGeom>
                          <a:ln w="3221">
                            <a:solidFill>
                              <a:srgbClr val="231F20"/>
                            </a:solidFill>
                            <a:prstDash val="solid"/>
                          </a:ln>
                        </wps:spPr>
                        <wps:bodyPr wrap="square" lIns="0" tIns="0" rIns="0" bIns="0" rtlCol="0">
                          <a:prstTxWarp prst="textNoShape">
                            <a:avLst/>
                          </a:prstTxWarp>
                          <a:noAutofit/>
                        </wps:bodyPr>
                      </wps:wsp>
                      <pic:pic>
                        <pic:nvPicPr>
                          <pic:cNvPr id="347" name="Image 347"/>
                          <pic:cNvPicPr/>
                        </pic:nvPicPr>
                        <pic:blipFill>
                          <a:blip r:embed="rId78" cstate="print"/>
                          <a:stretch>
                            <a:fillRect/>
                          </a:stretch>
                        </pic:blipFill>
                        <pic:spPr>
                          <a:xfrm>
                            <a:off x="4106940" y="49344"/>
                            <a:ext cx="243891" cy="245993"/>
                          </a:xfrm>
                          <a:prstGeom prst="rect">
                            <a:avLst/>
                          </a:prstGeom>
                        </pic:spPr>
                      </pic:pic>
                      <wps:wsp>
                        <wps:cNvPr id="348" name="Graphic 348"/>
                        <wps:cNvSpPr/>
                        <wps:spPr>
                          <a:xfrm>
                            <a:off x="4085064" y="2666"/>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349" name="Textbox 349"/>
                        <wps:cNvSpPr txBox="1"/>
                        <wps:spPr>
                          <a:xfrm>
                            <a:off x="0" y="0"/>
                            <a:ext cx="4445635" cy="363220"/>
                          </a:xfrm>
                          <a:prstGeom prst="rect">
                            <a:avLst/>
                          </a:prstGeom>
                        </wps:spPr>
                        <wps:txbx>
                          <w:txbxContent>
                            <w:p>
                              <w:pPr>
                                <w:spacing w:before="123"/>
                                <w:ind w:left="4061" w:right="0" w:firstLine="0"/>
                                <w:jc w:val="left"/>
                                <w:rPr>
                                  <w:rFonts w:ascii="Century Gothic"/>
                                  <w:b/>
                                  <w:sz w:val="23"/>
                                </w:rPr>
                              </w:pPr>
                              <w:r>
                                <w:rPr>
                                  <w:rFonts w:ascii="Century Gothic"/>
                                  <w:b/>
                                  <w:color w:val="FFFFFF"/>
                                  <w:spacing w:val="-7"/>
                                  <w:sz w:val="23"/>
                                </w:rPr>
                                <w:t>MANUAL</w:t>
                              </w:r>
                              <w:r>
                                <w:rPr>
                                  <w:rFonts w:ascii="Century Gothic"/>
                                  <w:b/>
                                  <w:color w:val="FFFFFF"/>
                                  <w:spacing w:val="-6"/>
                                  <w:sz w:val="23"/>
                                </w:rPr>
                                <w:t> </w:t>
                              </w:r>
                              <w:r>
                                <w:rPr>
                                  <w:rFonts w:ascii="Century Gothic"/>
                                  <w:b/>
                                  <w:color w:val="FFFFFF"/>
                                  <w:spacing w:val="-2"/>
                                  <w:sz w:val="23"/>
                                </w:rPr>
                                <w:t>OPERATION</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309" coordorigin="0,0" coordsize="7001,572">
                <v:shape style="position:absolute;left:0;top:0;width:7001;height:572" type="#_x0000_t75" id="docshape310" stroked="false">
                  <v:imagedata r:id="rId14" o:title=""/>
                </v:shape>
                <v:rect style="position:absolute;left:6433;top:4;width:564;height:564" id="docshape311" filled="true" fillcolor="#ffffff" stroked="false">
                  <v:fill type="solid"/>
                </v:rect>
                <v:shape style="position:absolute;left:6457;top:49;width:540;height:430" id="docshape312" coordorigin="6457,49" coordsize="540,430" path="m6848,476l6859,479,6868,471,6868,459,6868,69,6868,57,6859,49,6847,52,6478,127,6467,129,6457,141,6457,153,6457,361,6457,373,6467,385,6478,388,6848,476m6889,470l6878,473,6868,466,6868,455,6868,73,6868,61,6877,55,6889,59,6996,102m6996,439l6889,470e" filled="false" stroked="true" strokeweight=".12684pt" strokecolor="#231f20">
                  <v:path arrowok="t"/>
                  <v:stroke dashstyle="solid"/>
                </v:shape>
                <v:shape style="position:absolute;left:6457;top:51;width:540;height:426" id="docshape313" coordorigin="6457,51" coordsize="540,426" path="m6996,102l6889,59,6880,55,6868,52,6854,52,6852,51,6850,51,6847,52,6839,52,6832,54,6825,56,6478,127,6467,129,6457,141,6457,153,6457,361,6457,373,6467,385,6478,388,6832,472,6836,473,6840,474,6845,475,6848,476,6850,477,6853,477,6855,476,6856,476,6857,476,6858,476,6871,476,6883,474,6892,469,6996,439e" filled="false" stroked="true" strokeweight=".25368pt" strokecolor="#231f20">
                  <v:path arrowok="t"/>
                  <v:stroke dashstyle="solid"/>
                </v:shape>
                <v:shape style="position:absolute;left:6467;top:77;width:385;height:388" type="#_x0000_t75" id="docshape314" stroked="false">
                  <v:imagedata r:id="rId78" o:title=""/>
                </v:shape>
                <v:rect style="position:absolute;left:6433;top:4;width:564;height:564" id="docshape315" filled="false" stroked="true" strokeweight=".42pt" strokecolor="#231f20">
                  <v:stroke dashstyle="solid"/>
                </v:rect>
                <v:shape style="position:absolute;left:0;top:0;width:7001;height:572" type="#_x0000_t202" id="docshape316" filled="false" stroked="false">
                  <v:textbox inset="0,0,0,0">
                    <w:txbxContent>
                      <w:p>
                        <w:pPr>
                          <w:spacing w:before="123"/>
                          <w:ind w:left="4061" w:right="0" w:firstLine="0"/>
                          <w:jc w:val="left"/>
                          <w:rPr>
                            <w:rFonts w:ascii="Century Gothic"/>
                            <w:b/>
                            <w:sz w:val="23"/>
                          </w:rPr>
                        </w:pPr>
                        <w:r>
                          <w:rPr>
                            <w:rFonts w:ascii="Century Gothic"/>
                            <w:b/>
                            <w:color w:val="FFFFFF"/>
                            <w:spacing w:val="-7"/>
                            <w:sz w:val="23"/>
                          </w:rPr>
                          <w:t>MANUAL</w:t>
                        </w:r>
                        <w:r>
                          <w:rPr>
                            <w:rFonts w:ascii="Century Gothic"/>
                            <w:b/>
                            <w:color w:val="FFFFFF"/>
                            <w:spacing w:val="-6"/>
                            <w:sz w:val="23"/>
                          </w:rPr>
                          <w:t> </w:t>
                        </w:r>
                        <w:r>
                          <w:rPr>
                            <w:rFonts w:ascii="Century Gothic"/>
                            <w:b/>
                            <w:color w:val="FFFFFF"/>
                            <w:spacing w:val="-2"/>
                            <w:sz w:val="23"/>
                          </w:rPr>
                          <w:t>OPERATION</w:t>
                        </w:r>
                      </w:p>
                    </w:txbxContent>
                  </v:textbox>
                  <w10:wrap type="none"/>
                </v:shape>
              </v:group>
            </w:pict>
          </mc:Fallback>
        </mc:AlternateContent>
      </w:r>
      <w:r>
        <w:rPr>
          <w:sz w:val="20"/>
        </w:rPr>
      </w:r>
    </w:p>
    <w:p>
      <w:pPr>
        <w:pStyle w:val="Heading4"/>
        <w:spacing w:line="182" w:lineRule="exact" w:before="72"/>
        <w:ind w:left="349"/>
        <w:jc w:val="both"/>
      </w:pPr>
      <w:r>
        <w:rPr>
          <w:color w:val="231F20"/>
          <w:w w:val="90"/>
        </w:rPr>
        <w:t>Opening</w:t>
      </w:r>
      <w:r>
        <w:rPr>
          <w:color w:val="231F20"/>
          <w:spacing w:val="1"/>
        </w:rPr>
        <w:t> </w:t>
      </w:r>
      <w:r>
        <w:rPr>
          <w:color w:val="231F20"/>
          <w:w w:val="90"/>
        </w:rPr>
        <w:t>the</w:t>
      </w:r>
      <w:r>
        <w:rPr>
          <w:color w:val="231F20"/>
          <w:spacing w:val="1"/>
        </w:rPr>
        <w:t> </w:t>
      </w:r>
      <w:r>
        <w:rPr>
          <w:color w:val="231F20"/>
          <w:spacing w:val="-2"/>
          <w:w w:val="90"/>
        </w:rPr>
        <w:t>door:</w:t>
      </w:r>
    </w:p>
    <w:p>
      <w:pPr>
        <w:pStyle w:val="BodyText"/>
        <w:spacing w:line="172" w:lineRule="exact"/>
        <w:ind w:left="349"/>
        <w:jc w:val="both"/>
      </w:pPr>
      <w:r>
        <w:rPr>
          <w:color w:val="231F20"/>
        </w:rPr>
        <w:t>To open</w:t>
      </w:r>
      <w:r>
        <w:rPr>
          <w:color w:val="231F20"/>
          <w:spacing w:val="1"/>
        </w:rPr>
        <w:t> </w:t>
      </w:r>
      <w:r>
        <w:rPr>
          <w:color w:val="231F20"/>
        </w:rPr>
        <w:t>the oven</w:t>
      </w:r>
      <w:r>
        <w:rPr>
          <w:color w:val="231F20"/>
          <w:spacing w:val="1"/>
        </w:rPr>
        <w:t> </w:t>
      </w:r>
      <w:r>
        <w:rPr>
          <w:color w:val="231F20"/>
        </w:rPr>
        <w:t>door,</w:t>
      </w:r>
      <w:r>
        <w:rPr>
          <w:color w:val="231F20"/>
          <w:spacing w:val="1"/>
        </w:rPr>
        <w:t> </w:t>
      </w:r>
      <w:r>
        <w:rPr>
          <w:color w:val="231F20"/>
        </w:rPr>
        <w:t>push the</w:t>
      </w:r>
      <w:r>
        <w:rPr>
          <w:color w:val="231F20"/>
          <w:spacing w:val="1"/>
        </w:rPr>
        <w:t> </w:t>
      </w:r>
      <w:r>
        <w:rPr>
          <w:color w:val="231F20"/>
        </w:rPr>
        <w:t>door</w:t>
      </w:r>
      <w:r>
        <w:rPr>
          <w:color w:val="231F20"/>
          <w:spacing w:val="1"/>
        </w:rPr>
        <w:t> </w:t>
      </w:r>
      <w:r>
        <w:rPr>
          <w:color w:val="231F20"/>
        </w:rPr>
        <w:t>opening </w:t>
      </w:r>
      <w:r>
        <w:rPr>
          <w:color w:val="231F20"/>
          <w:spacing w:val="-2"/>
        </w:rPr>
        <w:t>button.</w:t>
      </w:r>
    </w:p>
    <w:p>
      <w:pPr>
        <w:pStyle w:val="Heading4"/>
        <w:spacing w:line="182" w:lineRule="exact"/>
        <w:ind w:left="349"/>
        <w:jc w:val="both"/>
      </w:pPr>
      <w:r>
        <w:rPr>
          <w:color w:val="231F20"/>
          <w:spacing w:val="-2"/>
        </w:rPr>
        <w:t>Starting</w:t>
      </w:r>
      <w:r>
        <w:rPr>
          <w:color w:val="231F20"/>
          <w:spacing w:val="-6"/>
        </w:rPr>
        <w:t> </w:t>
      </w:r>
      <w:r>
        <w:rPr>
          <w:color w:val="231F20"/>
          <w:spacing w:val="-2"/>
        </w:rPr>
        <w:t>the</w:t>
      </w:r>
      <w:r>
        <w:rPr>
          <w:color w:val="231F20"/>
          <w:spacing w:val="-5"/>
        </w:rPr>
        <w:t> </w:t>
      </w:r>
      <w:r>
        <w:rPr>
          <w:color w:val="231F20"/>
          <w:spacing w:val="-2"/>
        </w:rPr>
        <w:t>oven:</w:t>
      </w:r>
    </w:p>
    <w:p>
      <w:pPr>
        <w:pStyle w:val="BodyText"/>
        <w:spacing w:line="223" w:lineRule="auto" w:before="7"/>
        <w:ind w:left="349" w:right="1535"/>
        <w:jc w:val="both"/>
      </w:pPr>
      <w:r>
        <w:rPr/>
        <mc:AlternateContent>
          <mc:Choice Requires="wps">
            <w:drawing>
              <wp:anchor distT="0" distB="0" distL="0" distR="0" allowOverlap="1" layoutInCell="1" locked="0" behindDoc="0" simplePos="0" relativeHeight="15758336">
                <wp:simplePos x="0" y="0"/>
                <wp:positionH relativeFrom="page">
                  <wp:posOffset>4332735</wp:posOffset>
                </wp:positionH>
                <wp:positionV relativeFrom="paragraph">
                  <wp:posOffset>6386</wp:posOffset>
                </wp:positionV>
                <wp:extent cx="575945" cy="352425"/>
                <wp:effectExtent l="0" t="0" r="0" b="0"/>
                <wp:wrapNone/>
                <wp:docPr id="350" name="Group 350"/>
                <wp:cNvGraphicFramePr>
                  <a:graphicFrameLocks/>
                </wp:cNvGraphicFramePr>
                <a:graphic>
                  <a:graphicData uri="http://schemas.microsoft.com/office/word/2010/wordprocessingGroup">
                    <wpg:wgp>
                      <wpg:cNvPr id="350" name="Group 350"/>
                      <wpg:cNvGrpSpPr/>
                      <wpg:grpSpPr>
                        <a:xfrm>
                          <a:off x="0" y="0"/>
                          <a:ext cx="575945" cy="352425"/>
                          <a:chExt cx="575945" cy="352425"/>
                        </a:xfrm>
                      </wpg:grpSpPr>
                      <wps:wsp>
                        <wps:cNvPr id="351" name="Graphic 351"/>
                        <wps:cNvSpPr/>
                        <wps:spPr>
                          <a:xfrm>
                            <a:off x="0" y="0"/>
                            <a:ext cx="575945" cy="352425"/>
                          </a:xfrm>
                          <a:custGeom>
                            <a:avLst/>
                            <a:gdLst/>
                            <a:ahLst/>
                            <a:cxnLst/>
                            <a:rect l="l" t="t" r="r" b="b"/>
                            <a:pathLst>
                              <a:path w="575945" h="352425">
                                <a:moveTo>
                                  <a:pt x="575805" y="0"/>
                                </a:moveTo>
                                <a:lnTo>
                                  <a:pt x="0" y="0"/>
                                </a:lnTo>
                                <a:lnTo>
                                  <a:pt x="0" y="352054"/>
                                </a:lnTo>
                                <a:lnTo>
                                  <a:pt x="575805" y="352054"/>
                                </a:lnTo>
                                <a:lnTo>
                                  <a:pt x="575805" y="0"/>
                                </a:lnTo>
                                <a:close/>
                              </a:path>
                            </a:pathLst>
                          </a:custGeom>
                          <a:solidFill>
                            <a:srgbClr val="231F20"/>
                          </a:solidFill>
                        </wps:spPr>
                        <wps:bodyPr wrap="square" lIns="0" tIns="0" rIns="0" bIns="0" rtlCol="0">
                          <a:prstTxWarp prst="textNoShape">
                            <a:avLst/>
                          </a:prstTxWarp>
                          <a:noAutofit/>
                        </wps:bodyPr>
                      </wps:wsp>
                      <pic:pic>
                        <pic:nvPicPr>
                          <pic:cNvPr id="352" name="Image 352"/>
                          <pic:cNvPicPr/>
                        </pic:nvPicPr>
                        <pic:blipFill>
                          <a:blip r:embed="rId79" cstate="print"/>
                          <a:stretch>
                            <a:fillRect/>
                          </a:stretch>
                        </pic:blipFill>
                        <pic:spPr>
                          <a:xfrm>
                            <a:off x="56551" y="40356"/>
                            <a:ext cx="462703" cy="271361"/>
                          </a:xfrm>
                          <a:prstGeom prst="rect">
                            <a:avLst/>
                          </a:prstGeom>
                        </pic:spPr>
                      </pic:pic>
                    </wpg:wgp>
                  </a:graphicData>
                </a:graphic>
              </wp:anchor>
            </w:drawing>
          </mc:Choice>
          <mc:Fallback>
            <w:pict>
              <v:group style="position:absolute;margin-left:341.160309pt;margin-top:.502859pt;width:45.35pt;height:27.75pt;mso-position-horizontal-relative:page;mso-position-vertical-relative:paragraph;z-index:15758336" id="docshapegroup317" coordorigin="6823,10" coordsize="907,555">
                <v:rect style="position:absolute;left:6823;top:10;width:907;height:555" id="docshape318" filled="true" fillcolor="#231f20" stroked="false">
                  <v:fill type="solid"/>
                </v:rect>
                <v:shape style="position:absolute;left:6912;top:73;width:729;height:428" type="#_x0000_t75" id="docshape319" stroked="false">
                  <v:imagedata r:id="rId79" o:title=""/>
                </v:shape>
                <w10:wrap type="none"/>
              </v:group>
            </w:pict>
          </mc:Fallback>
        </mc:AlternateContent>
      </w:r>
      <w:r>
        <w:rPr>
          <w:color w:val="231F20"/>
          <w:w w:val="105"/>
        </w:rPr>
        <w:t>Prepare and place food in a suitable container onto the turntable or place directly onto the turntable.</w:t>
      </w:r>
      <w:r>
        <w:rPr>
          <w:color w:val="231F20"/>
          <w:spacing w:val="-10"/>
          <w:w w:val="105"/>
        </w:rPr>
        <w:t> </w:t>
      </w:r>
      <w:r>
        <w:rPr>
          <w:color w:val="231F20"/>
          <w:w w:val="105"/>
        </w:rPr>
        <w:t>Close</w:t>
      </w:r>
      <w:r>
        <w:rPr>
          <w:color w:val="231F20"/>
          <w:spacing w:val="-10"/>
          <w:w w:val="105"/>
        </w:rPr>
        <w:t> </w:t>
      </w:r>
      <w:r>
        <w:rPr>
          <w:color w:val="231F20"/>
          <w:w w:val="105"/>
        </w:rPr>
        <w:t>the</w:t>
      </w:r>
      <w:r>
        <w:rPr>
          <w:color w:val="231F20"/>
          <w:spacing w:val="-10"/>
          <w:w w:val="105"/>
        </w:rPr>
        <w:t> </w:t>
      </w:r>
      <w:r>
        <w:rPr>
          <w:color w:val="231F20"/>
          <w:w w:val="105"/>
        </w:rPr>
        <w:t>door</w:t>
      </w:r>
      <w:r>
        <w:rPr>
          <w:color w:val="231F20"/>
          <w:spacing w:val="-10"/>
          <w:w w:val="105"/>
        </w:rPr>
        <w:t> </w:t>
      </w:r>
      <w:r>
        <w:rPr>
          <w:color w:val="231F20"/>
          <w:w w:val="105"/>
        </w:rPr>
        <w:t>and</w:t>
      </w:r>
      <w:r>
        <w:rPr>
          <w:color w:val="231F20"/>
          <w:spacing w:val="-10"/>
          <w:w w:val="105"/>
        </w:rPr>
        <w:t> </w:t>
      </w:r>
      <w:r>
        <w:rPr>
          <w:color w:val="231F20"/>
          <w:w w:val="105"/>
        </w:rPr>
        <w:t>press</w:t>
      </w:r>
      <w:r>
        <w:rPr>
          <w:color w:val="231F20"/>
          <w:spacing w:val="-10"/>
          <w:w w:val="105"/>
        </w:rPr>
        <w:t> </w:t>
      </w:r>
      <w:r>
        <w:rPr>
          <w:color w:val="231F20"/>
          <w:w w:val="105"/>
        </w:rPr>
        <w:t>the</w:t>
      </w:r>
      <w:r>
        <w:rPr>
          <w:color w:val="231F20"/>
          <w:spacing w:val="-10"/>
          <w:w w:val="105"/>
        </w:rPr>
        <w:t> </w:t>
      </w:r>
      <w:r>
        <w:rPr>
          <w:rFonts w:ascii="Century Gothic"/>
          <w:b/>
          <w:color w:val="231F20"/>
          <w:w w:val="105"/>
        </w:rPr>
        <w:t>START/AUTO</w:t>
      </w:r>
      <w:r>
        <w:rPr>
          <w:rFonts w:ascii="Century Gothic"/>
          <w:b/>
          <w:color w:val="231F20"/>
          <w:spacing w:val="-11"/>
          <w:w w:val="105"/>
        </w:rPr>
        <w:t> </w:t>
      </w:r>
      <w:r>
        <w:rPr>
          <w:rFonts w:ascii="Century Gothic"/>
          <w:b/>
          <w:color w:val="231F20"/>
          <w:w w:val="105"/>
        </w:rPr>
        <w:t>MINUTE</w:t>
      </w:r>
      <w:r>
        <w:rPr>
          <w:rFonts w:ascii="Century Gothic"/>
          <w:b/>
          <w:color w:val="231F20"/>
          <w:spacing w:val="-11"/>
          <w:w w:val="105"/>
        </w:rPr>
        <w:t> </w:t>
      </w:r>
      <w:r>
        <w:rPr>
          <w:color w:val="231F20"/>
          <w:w w:val="105"/>
        </w:rPr>
        <w:t>key</w:t>
      </w:r>
      <w:r>
        <w:rPr>
          <w:color w:val="231F20"/>
          <w:spacing w:val="-10"/>
          <w:w w:val="105"/>
        </w:rPr>
        <w:t> </w:t>
      </w:r>
      <w:r>
        <w:rPr>
          <w:color w:val="231F20"/>
          <w:w w:val="105"/>
        </w:rPr>
        <w:t>after</w:t>
      </w:r>
      <w:r>
        <w:rPr>
          <w:color w:val="231F20"/>
          <w:spacing w:val="-10"/>
          <w:w w:val="105"/>
        </w:rPr>
        <w:t> </w:t>
      </w:r>
      <w:r>
        <w:rPr>
          <w:color w:val="231F20"/>
          <w:w w:val="105"/>
        </w:rPr>
        <w:t>selecting</w:t>
      </w:r>
      <w:r>
        <w:rPr>
          <w:color w:val="231F20"/>
          <w:spacing w:val="-10"/>
          <w:w w:val="105"/>
        </w:rPr>
        <w:t> </w:t>
      </w:r>
      <w:r>
        <w:rPr>
          <w:color w:val="231F20"/>
          <w:w w:val="105"/>
        </w:rPr>
        <w:t>the</w:t>
      </w:r>
      <w:r>
        <w:rPr>
          <w:color w:val="231F20"/>
          <w:spacing w:val="-10"/>
          <w:w w:val="105"/>
        </w:rPr>
        <w:t> </w:t>
      </w:r>
      <w:r>
        <w:rPr>
          <w:color w:val="231F20"/>
          <w:w w:val="105"/>
        </w:rPr>
        <w:t>desired cooking</w:t>
      </w:r>
      <w:r>
        <w:rPr>
          <w:color w:val="231F20"/>
          <w:spacing w:val="-13"/>
          <w:w w:val="105"/>
        </w:rPr>
        <w:t> </w:t>
      </w:r>
      <w:r>
        <w:rPr>
          <w:color w:val="231F20"/>
          <w:w w:val="105"/>
        </w:rPr>
        <w:t>mode.</w:t>
      </w:r>
    </w:p>
    <w:p>
      <w:pPr>
        <w:pStyle w:val="BodyText"/>
        <w:spacing w:line="232" w:lineRule="auto"/>
        <w:ind w:left="349" w:right="1537"/>
        <w:jc w:val="both"/>
      </w:pPr>
      <w:r>
        <w:rPr>
          <w:color w:val="231F20"/>
          <w:w w:val="105"/>
        </w:rPr>
        <w:t>Once</w:t>
      </w:r>
      <w:r>
        <w:rPr>
          <w:color w:val="231F20"/>
          <w:spacing w:val="-8"/>
          <w:w w:val="105"/>
        </w:rPr>
        <w:t> </w:t>
      </w:r>
      <w:r>
        <w:rPr>
          <w:color w:val="231F20"/>
          <w:w w:val="105"/>
        </w:rPr>
        <w:t>the</w:t>
      </w:r>
      <w:r>
        <w:rPr>
          <w:color w:val="231F20"/>
          <w:spacing w:val="-8"/>
          <w:w w:val="105"/>
        </w:rPr>
        <w:t> </w:t>
      </w:r>
      <w:r>
        <w:rPr>
          <w:color w:val="231F20"/>
          <w:w w:val="105"/>
        </w:rPr>
        <w:t>cooking</w:t>
      </w:r>
      <w:r>
        <w:rPr>
          <w:color w:val="231F20"/>
          <w:spacing w:val="-8"/>
          <w:w w:val="105"/>
        </w:rPr>
        <w:t> </w:t>
      </w:r>
      <w:r>
        <w:rPr>
          <w:color w:val="231F20"/>
          <w:w w:val="105"/>
        </w:rPr>
        <w:t>programme</w:t>
      </w:r>
      <w:r>
        <w:rPr>
          <w:color w:val="231F20"/>
          <w:spacing w:val="-8"/>
          <w:w w:val="105"/>
        </w:rPr>
        <w:t> </w:t>
      </w:r>
      <w:r>
        <w:rPr>
          <w:color w:val="231F20"/>
          <w:w w:val="105"/>
        </w:rPr>
        <w:t>has</w:t>
      </w:r>
      <w:r>
        <w:rPr>
          <w:color w:val="231F20"/>
          <w:spacing w:val="-8"/>
          <w:w w:val="105"/>
        </w:rPr>
        <w:t> </w:t>
      </w:r>
      <w:r>
        <w:rPr>
          <w:color w:val="231F20"/>
          <w:w w:val="105"/>
        </w:rPr>
        <w:t>been</w:t>
      </w:r>
      <w:r>
        <w:rPr>
          <w:color w:val="231F20"/>
          <w:spacing w:val="-8"/>
          <w:w w:val="105"/>
        </w:rPr>
        <w:t> </w:t>
      </w:r>
      <w:r>
        <w:rPr>
          <w:color w:val="231F20"/>
          <w:w w:val="105"/>
        </w:rPr>
        <w:t>set</w:t>
      </w:r>
      <w:r>
        <w:rPr>
          <w:color w:val="231F20"/>
          <w:spacing w:val="-8"/>
          <w:w w:val="105"/>
        </w:rPr>
        <w:t> </w:t>
      </w:r>
      <w:r>
        <w:rPr>
          <w:color w:val="231F20"/>
          <w:w w:val="105"/>
        </w:rPr>
        <w:t>and</w:t>
      </w:r>
      <w:r>
        <w:rPr>
          <w:color w:val="231F20"/>
          <w:spacing w:val="-8"/>
          <w:w w:val="105"/>
        </w:rPr>
        <w:t> </w:t>
      </w:r>
      <w:r>
        <w:rPr>
          <w:color w:val="231F20"/>
          <w:w w:val="105"/>
        </w:rPr>
        <w:t>the</w:t>
      </w:r>
      <w:r>
        <w:rPr>
          <w:color w:val="231F20"/>
          <w:spacing w:val="-9"/>
          <w:w w:val="105"/>
        </w:rPr>
        <w:t> </w:t>
      </w:r>
      <w:r>
        <w:rPr>
          <w:rFonts w:ascii="Century Gothic"/>
          <w:b/>
          <w:color w:val="231F20"/>
          <w:w w:val="105"/>
        </w:rPr>
        <w:t>START/AUTO</w:t>
      </w:r>
      <w:r>
        <w:rPr>
          <w:rFonts w:ascii="Century Gothic"/>
          <w:b/>
          <w:color w:val="231F20"/>
          <w:spacing w:val="-11"/>
          <w:w w:val="105"/>
        </w:rPr>
        <w:t> </w:t>
      </w:r>
      <w:r>
        <w:rPr>
          <w:rFonts w:ascii="Century Gothic"/>
          <w:b/>
          <w:color w:val="231F20"/>
          <w:w w:val="105"/>
        </w:rPr>
        <w:t>MINUTE</w:t>
      </w:r>
      <w:r>
        <w:rPr>
          <w:rFonts w:ascii="Century Gothic"/>
          <w:b/>
          <w:color w:val="231F20"/>
          <w:spacing w:val="-9"/>
          <w:w w:val="105"/>
        </w:rPr>
        <w:t> </w:t>
      </w:r>
      <w:r>
        <w:rPr>
          <w:color w:val="231F20"/>
          <w:w w:val="105"/>
        </w:rPr>
        <w:t>key</w:t>
      </w:r>
      <w:r>
        <w:rPr>
          <w:color w:val="231F20"/>
          <w:spacing w:val="-8"/>
          <w:w w:val="105"/>
        </w:rPr>
        <w:t> </w:t>
      </w:r>
      <w:r>
        <w:rPr>
          <w:color w:val="231F20"/>
          <w:w w:val="105"/>
        </w:rPr>
        <w:t>is</w:t>
      </w:r>
      <w:r>
        <w:rPr>
          <w:color w:val="231F20"/>
          <w:spacing w:val="-8"/>
          <w:w w:val="105"/>
        </w:rPr>
        <w:t> </w:t>
      </w:r>
      <w:r>
        <w:rPr>
          <w:color w:val="231F20"/>
          <w:w w:val="105"/>
        </w:rPr>
        <w:t>not</w:t>
      </w:r>
      <w:r>
        <w:rPr>
          <w:color w:val="231F20"/>
          <w:spacing w:val="-8"/>
          <w:w w:val="105"/>
        </w:rPr>
        <w:t> </w:t>
      </w:r>
      <w:r>
        <w:rPr>
          <w:color w:val="231F20"/>
          <w:w w:val="105"/>
        </w:rPr>
        <w:t>pressed in 1 minute, the setting will be cancelled.</w:t>
      </w:r>
    </w:p>
    <w:p>
      <w:pPr>
        <w:pStyle w:val="BodyText"/>
        <w:spacing w:line="165" w:lineRule="exact"/>
        <w:ind w:left="349"/>
        <w:jc w:val="both"/>
      </w:pPr>
      <w:r>
        <w:rPr>
          <w:color w:val="231F20"/>
        </w:rPr>
        <w:t>The</w:t>
      </w:r>
      <w:r>
        <w:rPr>
          <w:color w:val="231F20"/>
          <w:spacing w:val="-10"/>
        </w:rPr>
        <w:t> </w:t>
      </w:r>
      <w:r>
        <w:rPr>
          <w:rFonts w:ascii="Century Gothic"/>
          <w:b/>
          <w:color w:val="231F20"/>
        </w:rPr>
        <w:t>START/AUTO</w:t>
      </w:r>
      <w:r>
        <w:rPr>
          <w:rFonts w:ascii="Century Gothic"/>
          <w:b/>
          <w:color w:val="231F20"/>
          <w:spacing w:val="-10"/>
        </w:rPr>
        <w:t> </w:t>
      </w:r>
      <w:r>
        <w:rPr>
          <w:rFonts w:ascii="Century Gothic"/>
          <w:b/>
          <w:color w:val="231F20"/>
        </w:rPr>
        <w:t>MINUTE</w:t>
      </w:r>
      <w:r>
        <w:rPr>
          <w:rFonts w:ascii="Century Gothic"/>
          <w:b/>
          <w:color w:val="231F20"/>
          <w:spacing w:val="-9"/>
        </w:rPr>
        <w:t> </w:t>
      </w:r>
      <w:r>
        <w:rPr>
          <w:color w:val="231F20"/>
        </w:rPr>
        <w:t>key</w:t>
      </w:r>
      <w:r>
        <w:rPr>
          <w:color w:val="231F20"/>
          <w:spacing w:val="-9"/>
        </w:rPr>
        <w:t> </w:t>
      </w:r>
      <w:r>
        <w:rPr>
          <w:color w:val="231F20"/>
        </w:rPr>
        <w:t>must</w:t>
      </w:r>
      <w:r>
        <w:rPr>
          <w:color w:val="231F20"/>
          <w:spacing w:val="-9"/>
        </w:rPr>
        <w:t> </w:t>
      </w:r>
      <w:r>
        <w:rPr>
          <w:color w:val="231F20"/>
        </w:rPr>
        <w:t>be</w:t>
      </w:r>
      <w:r>
        <w:rPr>
          <w:color w:val="231F20"/>
          <w:spacing w:val="-9"/>
        </w:rPr>
        <w:t> </w:t>
      </w:r>
      <w:r>
        <w:rPr>
          <w:color w:val="231F20"/>
        </w:rPr>
        <w:t>pressed</w:t>
      </w:r>
      <w:r>
        <w:rPr>
          <w:color w:val="231F20"/>
          <w:spacing w:val="-9"/>
        </w:rPr>
        <w:t> </w:t>
      </w:r>
      <w:r>
        <w:rPr>
          <w:color w:val="231F20"/>
        </w:rPr>
        <w:t>to</w:t>
      </w:r>
      <w:r>
        <w:rPr>
          <w:color w:val="231F20"/>
          <w:spacing w:val="-9"/>
        </w:rPr>
        <w:t> </w:t>
      </w:r>
      <w:r>
        <w:rPr>
          <w:color w:val="231F20"/>
        </w:rPr>
        <w:t>continue</w:t>
      </w:r>
      <w:r>
        <w:rPr>
          <w:color w:val="231F20"/>
          <w:spacing w:val="-9"/>
        </w:rPr>
        <w:t> </w:t>
      </w:r>
      <w:r>
        <w:rPr>
          <w:color w:val="231F20"/>
        </w:rPr>
        <w:t>cooking</w:t>
      </w:r>
      <w:r>
        <w:rPr>
          <w:color w:val="231F20"/>
          <w:spacing w:val="-10"/>
        </w:rPr>
        <w:t> </w:t>
      </w:r>
      <w:r>
        <w:rPr>
          <w:color w:val="231F20"/>
        </w:rPr>
        <w:t>if</w:t>
      </w:r>
      <w:r>
        <w:rPr>
          <w:color w:val="231F20"/>
          <w:spacing w:val="-9"/>
        </w:rPr>
        <w:t> </w:t>
      </w:r>
      <w:r>
        <w:rPr>
          <w:color w:val="231F20"/>
        </w:rPr>
        <w:t>the</w:t>
      </w:r>
      <w:r>
        <w:rPr>
          <w:color w:val="231F20"/>
          <w:spacing w:val="-9"/>
        </w:rPr>
        <w:t> </w:t>
      </w:r>
      <w:r>
        <w:rPr>
          <w:color w:val="231F20"/>
        </w:rPr>
        <w:t>door</w:t>
      </w:r>
      <w:r>
        <w:rPr>
          <w:color w:val="231F20"/>
          <w:spacing w:val="-9"/>
        </w:rPr>
        <w:t> </w:t>
      </w:r>
      <w:r>
        <w:rPr>
          <w:color w:val="231F20"/>
        </w:rPr>
        <w:t>is</w:t>
      </w:r>
      <w:r>
        <w:rPr>
          <w:color w:val="231F20"/>
          <w:spacing w:val="-9"/>
        </w:rPr>
        <w:t> </w:t>
      </w:r>
      <w:r>
        <w:rPr>
          <w:color w:val="231F20"/>
        </w:rPr>
        <w:t>opened</w:t>
      </w:r>
      <w:r>
        <w:rPr>
          <w:color w:val="231F20"/>
          <w:spacing w:val="-9"/>
        </w:rPr>
        <w:t> </w:t>
      </w:r>
      <w:r>
        <w:rPr>
          <w:color w:val="231F20"/>
          <w:spacing w:val="-2"/>
        </w:rPr>
        <w:t>during</w:t>
      </w:r>
    </w:p>
    <w:p>
      <w:pPr>
        <w:pStyle w:val="BodyText"/>
        <w:ind w:left="349" w:right="1669" w:hanging="1"/>
        <w:jc w:val="both"/>
      </w:pPr>
      <w:r>
        <w:rPr>
          <w:color w:val="231F20"/>
          <w:spacing w:val="-2"/>
          <w:w w:val="105"/>
        </w:rPr>
        <w:t>cooking.</w:t>
      </w:r>
      <w:r>
        <w:rPr>
          <w:color w:val="231F20"/>
          <w:spacing w:val="-9"/>
          <w:w w:val="105"/>
        </w:rPr>
        <w:t> </w:t>
      </w:r>
      <w:r>
        <w:rPr>
          <w:color w:val="231F20"/>
          <w:spacing w:val="-2"/>
          <w:w w:val="105"/>
        </w:rPr>
        <w:t>The</w:t>
      </w:r>
      <w:r>
        <w:rPr>
          <w:color w:val="231F20"/>
          <w:spacing w:val="-9"/>
          <w:w w:val="105"/>
        </w:rPr>
        <w:t> </w:t>
      </w:r>
      <w:r>
        <w:rPr>
          <w:color w:val="231F20"/>
          <w:spacing w:val="-2"/>
          <w:w w:val="105"/>
        </w:rPr>
        <w:t>audible</w:t>
      </w:r>
      <w:r>
        <w:rPr>
          <w:color w:val="231F20"/>
          <w:spacing w:val="-9"/>
          <w:w w:val="105"/>
        </w:rPr>
        <w:t> </w:t>
      </w:r>
      <w:r>
        <w:rPr>
          <w:color w:val="231F20"/>
          <w:spacing w:val="-2"/>
          <w:w w:val="105"/>
        </w:rPr>
        <w:t>signal</w:t>
      </w:r>
      <w:r>
        <w:rPr>
          <w:color w:val="231F20"/>
          <w:spacing w:val="-8"/>
          <w:w w:val="105"/>
        </w:rPr>
        <w:t> </w:t>
      </w:r>
      <w:r>
        <w:rPr>
          <w:color w:val="231F20"/>
          <w:spacing w:val="-2"/>
          <w:w w:val="105"/>
        </w:rPr>
        <w:t>sounds</w:t>
      </w:r>
      <w:r>
        <w:rPr>
          <w:color w:val="231F20"/>
          <w:spacing w:val="-7"/>
          <w:w w:val="105"/>
        </w:rPr>
        <w:t> </w:t>
      </w:r>
      <w:r>
        <w:rPr>
          <w:color w:val="231F20"/>
          <w:spacing w:val="-2"/>
          <w:w w:val="105"/>
        </w:rPr>
        <w:t>once</w:t>
      </w:r>
      <w:r>
        <w:rPr>
          <w:color w:val="231F20"/>
          <w:spacing w:val="-7"/>
          <w:w w:val="105"/>
        </w:rPr>
        <w:t> </w:t>
      </w:r>
      <w:r>
        <w:rPr>
          <w:color w:val="231F20"/>
          <w:spacing w:val="-2"/>
          <w:w w:val="105"/>
        </w:rPr>
        <w:t>by</w:t>
      </w:r>
      <w:r>
        <w:rPr>
          <w:color w:val="231F20"/>
          <w:spacing w:val="-7"/>
          <w:w w:val="105"/>
        </w:rPr>
        <w:t> </w:t>
      </w:r>
      <w:r>
        <w:rPr>
          <w:color w:val="231F20"/>
          <w:spacing w:val="-2"/>
          <w:w w:val="105"/>
        </w:rPr>
        <w:t>efficient</w:t>
      </w:r>
      <w:r>
        <w:rPr>
          <w:color w:val="231F20"/>
          <w:spacing w:val="-7"/>
          <w:w w:val="105"/>
        </w:rPr>
        <w:t> </w:t>
      </w:r>
      <w:r>
        <w:rPr>
          <w:color w:val="231F20"/>
          <w:spacing w:val="-2"/>
          <w:w w:val="105"/>
        </w:rPr>
        <w:t>press,</w:t>
      </w:r>
      <w:r>
        <w:rPr>
          <w:color w:val="231F20"/>
          <w:spacing w:val="-7"/>
          <w:w w:val="105"/>
        </w:rPr>
        <w:t> </w:t>
      </w:r>
      <w:r>
        <w:rPr>
          <w:color w:val="231F20"/>
          <w:spacing w:val="-2"/>
          <w:w w:val="105"/>
        </w:rPr>
        <w:t>inefficient</w:t>
      </w:r>
      <w:r>
        <w:rPr>
          <w:color w:val="231F20"/>
          <w:spacing w:val="-7"/>
          <w:w w:val="105"/>
        </w:rPr>
        <w:t> </w:t>
      </w:r>
      <w:r>
        <w:rPr>
          <w:color w:val="231F20"/>
          <w:spacing w:val="-2"/>
          <w:w w:val="105"/>
        </w:rPr>
        <w:t>press</w:t>
      </w:r>
      <w:r>
        <w:rPr>
          <w:color w:val="231F20"/>
          <w:spacing w:val="-7"/>
          <w:w w:val="105"/>
        </w:rPr>
        <w:t> </w:t>
      </w:r>
      <w:r>
        <w:rPr>
          <w:color w:val="231F20"/>
          <w:spacing w:val="-2"/>
          <w:w w:val="105"/>
        </w:rPr>
        <w:t>will</w:t>
      </w:r>
      <w:r>
        <w:rPr>
          <w:color w:val="231F20"/>
          <w:spacing w:val="-7"/>
          <w:w w:val="105"/>
        </w:rPr>
        <w:t> </w:t>
      </w:r>
      <w:r>
        <w:rPr>
          <w:color w:val="231F20"/>
          <w:spacing w:val="-2"/>
          <w:w w:val="105"/>
        </w:rPr>
        <w:t>be</w:t>
      </w:r>
      <w:r>
        <w:rPr>
          <w:color w:val="231F20"/>
          <w:spacing w:val="-7"/>
          <w:w w:val="105"/>
        </w:rPr>
        <w:t> </w:t>
      </w:r>
      <w:r>
        <w:rPr>
          <w:color w:val="231F20"/>
          <w:spacing w:val="-2"/>
          <w:w w:val="105"/>
        </w:rPr>
        <w:t>no</w:t>
      </w:r>
      <w:r>
        <w:rPr>
          <w:color w:val="231F20"/>
          <w:spacing w:val="-7"/>
          <w:w w:val="105"/>
        </w:rPr>
        <w:t> </w:t>
      </w:r>
      <w:r>
        <w:rPr>
          <w:color w:val="231F20"/>
          <w:spacing w:val="-2"/>
          <w:w w:val="105"/>
        </w:rPr>
        <w:t>response. </w:t>
      </w:r>
      <w:r>
        <w:rPr>
          <w:color w:val="231F20"/>
          <w:w w:val="105"/>
        </w:rPr>
        <w:t>Use</w:t>
      </w:r>
      <w:r>
        <w:rPr>
          <w:color w:val="231F20"/>
          <w:spacing w:val="-2"/>
          <w:w w:val="105"/>
        </w:rPr>
        <w:t> </w:t>
      </w:r>
      <w:r>
        <w:rPr>
          <w:color w:val="231F20"/>
          <w:w w:val="105"/>
        </w:rPr>
        <w:t>the</w:t>
      </w:r>
      <w:r>
        <w:rPr>
          <w:color w:val="231F20"/>
          <w:spacing w:val="-2"/>
          <w:w w:val="105"/>
        </w:rPr>
        <w:t> </w:t>
      </w:r>
      <w:r>
        <w:rPr>
          <w:rFonts w:ascii="Century Gothic"/>
          <w:b/>
          <w:color w:val="231F20"/>
          <w:w w:val="105"/>
        </w:rPr>
        <w:t>STOP/CLEAR</w:t>
      </w:r>
      <w:r>
        <w:rPr>
          <w:rFonts w:ascii="Century Gothic"/>
          <w:b/>
          <w:color w:val="231F20"/>
          <w:spacing w:val="-5"/>
          <w:w w:val="105"/>
        </w:rPr>
        <w:t> </w:t>
      </w:r>
      <w:r>
        <w:rPr>
          <w:color w:val="231F20"/>
          <w:w w:val="105"/>
        </w:rPr>
        <w:t>key</w:t>
      </w:r>
      <w:r>
        <w:rPr>
          <w:color w:val="231F20"/>
          <w:spacing w:val="-2"/>
          <w:w w:val="105"/>
        </w:rPr>
        <w:t> </w:t>
      </w:r>
      <w:r>
        <w:rPr>
          <w:color w:val="231F20"/>
          <w:w w:val="105"/>
        </w:rPr>
        <w:t>to:</w:t>
      </w:r>
    </w:p>
    <w:p>
      <w:pPr>
        <w:pStyle w:val="ListParagraph"/>
        <w:numPr>
          <w:ilvl w:val="0"/>
          <w:numId w:val="14"/>
        </w:numPr>
        <w:tabs>
          <w:tab w:pos="539" w:val="left" w:leader="none"/>
        </w:tabs>
        <w:spacing w:line="160" w:lineRule="exact" w:before="0" w:after="0"/>
        <w:ind w:left="539" w:right="0" w:hanging="190"/>
        <w:jc w:val="left"/>
        <w:rPr>
          <w:sz w:val="15"/>
        </w:rPr>
      </w:pPr>
      <w:r>
        <w:rPr/>
        <mc:AlternateContent>
          <mc:Choice Requires="wps">
            <w:drawing>
              <wp:anchor distT="0" distB="0" distL="0" distR="0" allowOverlap="1" layoutInCell="1" locked="0" behindDoc="0" simplePos="0" relativeHeight="15758848">
                <wp:simplePos x="0" y="0"/>
                <wp:positionH relativeFrom="page">
                  <wp:posOffset>4332735</wp:posOffset>
                </wp:positionH>
                <wp:positionV relativeFrom="paragraph">
                  <wp:posOffset>4507</wp:posOffset>
                </wp:positionV>
                <wp:extent cx="575945" cy="352425"/>
                <wp:effectExtent l="0" t="0" r="0" b="0"/>
                <wp:wrapNone/>
                <wp:docPr id="353" name="Group 353"/>
                <wp:cNvGraphicFramePr>
                  <a:graphicFrameLocks/>
                </wp:cNvGraphicFramePr>
                <a:graphic>
                  <a:graphicData uri="http://schemas.microsoft.com/office/word/2010/wordprocessingGroup">
                    <wpg:wgp>
                      <wpg:cNvPr id="353" name="Group 353"/>
                      <wpg:cNvGrpSpPr/>
                      <wpg:grpSpPr>
                        <a:xfrm>
                          <a:off x="0" y="0"/>
                          <a:ext cx="575945" cy="352425"/>
                          <a:chExt cx="575945" cy="352425"/>
                        </a:xfrm>
                      </wpg:grpSpPr>
                      <wps:wsp>
                        <wps:cNvPr id="354" name="Graphic 354"/>
                        <wps:cNvSpPr/>
                        <wps:spPr>
                          <a:xfrm>
                            <a:off x="0" y="0"/>
                            <a:ext cx="575945" cy="352425"/>
                          </a:xfrm>
                          <a:custGeom>
                            <a:avLst/>
                            <a:gdLst/>
                            <a:ahLst/>
                            <a:cxnLst/>
                            <a:rect l="l" t="t" r="r" b="b"/>
                            <a:pathLst>
                              <a:path w="575945" h="352425">
                                <a:moveTo>
                                  <a:pt x="575805" y="0"/>
                                </a:moveTo>
                                <a:lnTo>
                                  <a:pt x="0" y="0"/>
                                </a:lnTo>
                                <a:lnTo>
                                  <a:pt x="0" y="352054"/>
                                </a:lnTo>
                                <a:lnTo>
                                  <a:pt x="575805" y="352054"/>
                                </a:lnTo>
                                <a:lnTo>
                                  <a:pt x="575805" y="0"/>
                                </a:lnTo>
                                <a:close/>
                              </a:path>
                            </a:pathLst>
                          </a:custGeom>
                          <a:solidFill>
                            <a:srgbClr val="231F20"/>
                          </a:solidFill>
                        </wps:spPr>
                        <wps:bodyPr wrap="square" lIns="0" tIns="0" rIns="0" bIns="0" rtlCol="0">
                          <a:prstTxWarp prst="textNoShape">
                            <a:avLst/>
                          </a:prstTxWarp>
                          <a:noAutofit/>
                        </wps:bodyPr>
                      </wps:wsp>
                      <pic:pic>
                        <pic:nvPicPr>
                          <pic:cNvPr id="355" name="Image 355"/>
                          <pic:cNvPicPr/>
                        </pic:nvPicPr>
                        <pic:blipFill>
                          <a:blip r:embed="rId80" cstate="print"/>
                          <a:stretch>
                            <a:fillRect/>
                          </a:stretch>
                        </pic:blipFill>
                        <pic:spPr>
                          <a:xfrm>
                            <a:off x="56561" y="40346"/>
                            <a:ext cx="462681" cy="271361"/>
                          </a:xfrm>
                          <a:prstGeom prst="rect">
                            <a:avLst/>
                          </a:prstGeom>
                        </pic:spPr>
                      </pic:pic>
                      <pic:pic>
                        <pic:nvPicPr>
                          <pic:cNvPr id="356" name="Image 356"/>
                          <pic:cNvPicPr/>
                        </pic:nvPicPr>
                        <pic:blipFill>
                          <a:blip r:embed="rId81" cstate="print"/>
                          <a:stretch>
                            <a:fillRect/>
                          </a:stretch>
                        </pic:blipFill>
                        <pic:spPr>
                          <a:xfrm>
                            <a:off x="146973" y="96140"/>
                            <a:ext cx="283662" cy="158793"/>
                          </a:xfrm>
                          <a:prstGeom prst="rect">
                            <a:avLst/>
                          </a:prstGeom>
                        </pic:spPr>
                      </pic:pic>
                    </wpg:wgp>
                  </a:graphicData>
                </a:graphic>
              </wp:anchor>
            </w:drawing>
          </mc:Choice>
          <mc:Fallback>
            <w:pict>
              <v:group style="position:absolute;margin-left:341.160309pt;margin-top:.354921pt;width:45.35pt;height:27.75pt;mso-position-horizontal-relative:page;mso-position-vertical-relative:paragraph;z-index:15758848" id="docshapegroup320" coordorigin="6823,7" coordsize="907,555">
                <v:rect style="position:absolute;left:6823;top:7;width:907;height:555" id="docshape321" filled="true" fillcolor="#231f20" stroked="false">
                  <v:fill type="solid"/>
                </v:rect>
                <v:shape style="position:absolute;left:6912;top:70;width:729;height:428" type="#_x0000_t75" id="docshape322" stroked="false">
                  <v:imagedata r:id="rId80" o:title=""/>
                </v:shape>
                <v:shape style="position:absolute;left:7054;top:158;width:447;height:251" type="#_x0000_t75" id="docshape323" stroked="false">
                  <v:imagedata r:id="rId81" o:title=""/>
                </v:shape>
                <w10:wrap type="none"/>
              </v:group>
            </w:pict>
          </mc:Fallback>
        </mc:AlternateContent>
      </w:r>
      <w:r>
        <w:rPr>
          <w:color w:val="231F20"/>
          <w:spacing w:val="-2"/>
          <w:w w:val="105"/>
          <w:sz w:val="15"/>
        </w:rPr>
        <w:t>Erase</w:t>
      </w:r>
      <w:r>
        <w:rPr>
          <w:color w:val="231F20"/>
          <w:spacing w:val="-4"/>
          <w:w w:val="105"/>
          <w:sz w:val="15"/>
        </w:rPr>
        <w:t> </w:t>
      </w:r>
      <w:r>
        <w:rPr>
          <w:color w:val="231F20"/>
          <w:spacing w:val="-2"/>
          <w:w w:val="105"/>
          <w:sz w:val="15"/>
        </w:rPr>
        <w:t>a</w:t>
      </w:r>
      <w:r>
        <w:rPr>
          <w:color w:val="231F20"/>
          <w:spacing w:val="-4"/>
          <w:w w:val="105"/>
          <w:sz w:val="15"/>
        </w:rPr>
        <w:t> </w:t>
      </w:r>
      <w:r>
        <w:rPr>
          <w:color w:val="231F20"/>
          <w:spacing w:val="-2"/>
          <w:w w:val="105"/>
          <w:sz w:val="15"/>
        </w:rPr>
        <w:t>mistake</w:t>
      </w:r>
      <w:r>
        <w:rPr>
          <w:color w:val="231F20"/>
          <w:spacing w:val="-3"/>
          <w:w w:val="105"/>
          <w:sz w:val="15"/>
        </w:rPr>
        <w:t> </w:t>
      </w:r>
      <w:r>
        <w:rPr>
          <w:color w:val="231F20"/>
          <w:spacing w:val="-2"/>
          <w:w w:val="105"/>
          <w:sz w:val="15"/>
        </w:rPr>
        <w:t>during</w:t>
      </w:r>
      <w:r>
        <w:rPr>
          <w:color w:val="231F20"/>
          <w:spacing w:val="-4"/>
          <w:w w:val="105"/>
          <w:sz w:val="15"/>
        </w:rPr>
        <w:t> </w:t>
      </w:r>
      <w:r>
        <w:rPr>
          <w:color w:val="231F20"/>
          <w:spacing w:val="-2"/>
          <w:w w:val="105"/>
          <w:sz w:val="15"/>
        </w:rPr>
        <w:t>programming.</w:t>
      </w:r>
    </w:p>
    <w:p>
      <w:pPr>
        <w:pStyle w:val="ListParagraph"/>
        <w:numPr>
          <w:ilvl w:val="0"/>
          <w:numId w:val="14"/>
        </w:numPr>
        <w:tabs>
          <w:tab w:pos="539" w:val="left" w:leader="none"/>
        </w:tabs>
        <w:spacing w:line="168" w:lineRule="exact" w:before="0" w:after="0"/>
        <w:ind w:left="539" w:right="0" w:hanging="190"/>
        <w:jc w:val="left"/>
        <w:rPr>
          <w:sz w:val="15"/>
        </w:rPr>
      </w:pPr>
      <w:r>
        <w:rPr>
          <w:color w:val="231F20"/>
          <w:spacing w:val="-2"/>
          <w:w w:val="105"/>
          <w:sz w:val="15"/>
        </w:rPr>
        <w:t>Stop</w:t>
      </w:r>
      <w:r>
        <w:rPr>
          <w:color w:val="231F20"/>
          <w:spacing w:val="-4"/>
          <w:w w:val="105"/>
          <w:sz w:val="15"/>
        </w:rPr>
        <w:t> </w:t>
      </w:r>
      <w:r>
        <w:rPr>
          <w:color w:val="231F20"/>
          <w:spacing w:val="-2"/>
          <w:w w:val="105"/>
          <w:sz w:val="15"/>
        </w:rPr>
        <w:t>the</w:t>
      </w:r>
      <w:r>
        <w:rPr>
          <w:color w:val="231F20"/>
          <w:spacing w:val="-3"/>
          <w:w w:val="105"/>
          <w:sz w:val="15"/>
        </w:rPr>
        <w:t> </w:t>
      </w:r>
      <w:r>
        <w:rPr>
          <w:color w:val="231F20"/>
          <w:spacing w:val="-2"/>
          <w:w w:val="105"/>
          <w:sz w:val="15"/>
        </w:rPr>
        <w:t>oven</w:t>
      </w:r>
      <w:r>
        <w:rPr>
          <w:color w:val="231F20"/>
          <w:spacing w:val="-4"/>
          <w:w w:val="105"/>
          <w:sz w:val="15"/>
        </w:rPr>
        <w:t> </w:t>
      </w:r>
      <w:r>
        <w:rPr>
          <w:color w:val="231F20"/>
          <w:spacing w:val="-2"/>
          <w:w w:val="105"/>
          <w:sz w:val="15"/>
        </w:rPr>
        <w:t>temporarily</w:t>
      </w:r>
      <w:r>
        <w:rPr>
          <w:color w:val="231F20"/>
          <w:spacing w:val="-3"/>
          <w:w w:val="105"/>
          <w:sz w:val="15"/>
        </w:rPr>
        <w:t> </w:t>
      </w:r>
      <w:r>
        <w:rPr>
          <w:color w:val="231F20"/>
          <w:spacing w:val="-2"/>
          <w:w w:val="105"/>
          <w:sz w:val="15"/>
        </w:rPr>
        <w:t>during</w:t>
      </w:r>
      <w:r>
        <w:rPr>
          <w:color w:val="231F20"/>
          <w:spacing w:val="-4"/>
          <w:w w:val="105"/>
          <w:sz w:val="15"/>
        </w:rPr>
        <w:t> </w:t>
      </w:r>
      <w:r>
        <w:rPr>
          <w:color w:val="231F20"/>
          <w:spacing w:val="-2"/>
          <w:w w:val="105"/>
          <w:sz w:val="15"/>
        </w:rPr>
        <w:t>cooking.</w:t>
      </w:r>
    </w:p>
    <w:p>
      <w:pPr>
        <w:pStyle w:val="ListParagraph"/>
        <w:numPr>
          <w:ilvl w:val="0"/>
          <w:numId w:val="14"/>
        </w:numPr>
        <w:tabs>
          <w:tab w:pos="539" w:val="left" w:leader="none"/>
        </w:tabs>
        <w:spacing w:line="168" w:lineRule="exact" w:before="0" w:after="0"/>
        <w:ind w:left="539" w:right="0" w:hanging="190"/>
        <w:jc w:val="left"/>
        <w:rPr>
          <w:sz w:val="15"/>
        </w:rPr>
      </w:pPr>
      <w:r>
        <w:rPr>
          <w:color w:val="231F20"/>
          <w:sz w:val="15"/>
        </w:rPr>
        <w:t>Cancel</w:t>
      </w:r>
      <w:r>
        <w:rPr>
          <w:color w:val="231F20"/>
          <w:spacing w:val="1"/>
          <w:sz w:val="15"/>
        </w:rPr>
        <w:t> </w:t>
      </w:r>
      <w:r>
        <w:rPr>
          <w:color w:val="231F20"/>
          <w:sz w:val="15"/>
        </w:rPr>
        <w:t>a</w:t>
      </w:r>
      <w:r>
        <w:rPr>
          <w:color w:val="231F20"/>
          <w:spacing w:val="1"/>
          <w:sz w:val="15"/>
        </w:rPr>
        <w:t> </w:t>
      </w:r>
      <w:r>
        <w:rPr>
          <w:color w:val="231F20"/>
          <w:sz w:val="15"/>
        </w:rPr>
        <w:t>programme</w:t>
      </w:r>
      <w:r>
        <w:rPr>
          <w:color w:val="231F20"/>
          <w:spacing w:val="1"/>
          <w:sz w:val="15"/>
        </w:rPr>
        <w:t> </w:t>
      </w:r>
      <w:r>
        <w:rPr>
          <w:color w:val="231F20"/>
          <w:sz w:val="15"/>
        </w:rPr>
        <w:t>during</w:t>
      </w:r>
      <w:r>
        <w:rPr>
          <w:color w:val="231F20"/>
          <w:spacing w:val="1"/>
          <w:sz w:val="15"/>
        </w:rPr>
        <w:t> </w:t>
      </w:r>
      <w:r>
        <w:rPr>
          <w:color w:val="231F20"/>
          <w:sz w:val="15"/>
        </w:rPr>
        <w:t>cooking,</w:t>
      </w:r>
      <w:r>
        <w:rPr>
          <w:color w:val="231F20"/>
          <w:spacing w:val="1"/>
          <w:sz w:val="15"/>
        </w:rPr>
        <w:t> </w:t>
      </w:r>
      <w:r>
        <w:rPr>
          <w:color w:val="231F20"/>
          <w:sz w:val="15"/>
        </w:rPr>
        <w:t>press</w:t>
      </w:r>
      <w:r>
        <w:rPr>
          <w:color w:val="231F20"/>
          <w:spacing w:val="1"/>
          <w:sz w:val="15"/>
        </w:rPr>
        <w:t> </w:t>
      </w:r>
      <w:r>
        <w:rPr>
          <w:color w:val="231F20"/>
          <w:sz w:val="15"/>
        </w:rPr>
        <w:t>the</w:t>
      </w:r>
      <w:r>
        <w:rPr>
          <w:color w:val="231F20"/>
          <w:spacing w:val="1"/>
          <w:sz w:val="15"/>
        </w:rPr>
        <w:t> </w:t>
      </w:r>
      <w:r>
        <w:rPr>
          <w:rFonts w:ascii="Century Gothic"/>
          <w:b/>
          <w:color w:val="231F20"/>
          <w:sz w:val="15"/>
        </w:rPr>
        <w:t>STOP/CLEAR</w:t>
      </w:r>
      <w:r>
        <w:rPr>
          <w:rFonts w:ascii="Century Gothic"/>
          <w:b/>
          <w:color w:val="231F20"/>
          <w:spacing w:val="1"/>
          <w:sz w:val="15"/>
        </w:rPr>
        <w:t> </w:t>
      </w:r>
      <w:r>
        <w:rPr>
          <w:color w:val="231F20"/>
          <w:sz w:val="15"/>
        </w:rPr>
        <w:t>key</w:t>
      </w:r>
      <w:r>
        <w:rPr>
          <w:color w:val="231F20"/>
          <w:spacing w:val="1"/>
          <w:sz w:val="15"/>
        </w:rPr>
        <w:t> </w:t>
      </w:r>
      <w:r>
        <w:rPr>
          <w:color w:val="231F20"/>
          <w:spacing w:val="-2"/>
          <w:sz w:val="15"/>
        </w:rPr>
        <w:t>twice.</w:t>
      </w:r>
    </w:p>
    <w:p>
      <w:pPr>
        <w:pStyle w:val="ListParagraph"/>
        <w:numPr>
          <w:ilvl w:val="0"/>
          <w:numId w:val="14"/>
        </w:numPr>
        <w:tabs>
          <w:tab w:pos="539" w:val="left" w:leader="none"/>
        </w:tabs>
        <w:spacing w:line="177" w:lineRule="exact" w:before="0" w:after="0"/>
        <w:ind w:left="539" w:right="0" w:hanging="190"/>
        <w:jc w:val="left"/>
        <w:rPr>
          <w:sz w:val="15"/>
        </w:rPr>
      </w:pPr>
      <w:r>
        <w:rPr>
          <w:color w:val="231F20"/>
          <w:sz w:val="15"/>
        </w:rPr>
        <w:t>To</w:t>
      </w:r>
      <w:r>
        <w:rPr>
          <w:color w:val="231F20"/>
          <w:spacing w:val="-4"/>
          <w:sz w:val="15"/>
        </w:rPr>
        <w:t> </w:t>
      </w:r>
      <w:r>
        <w:rPr>
          <w:color w:val="231F20"/>
          <w:sz w:val="15"/>
        </w:rPr>
        <w:t>set</w:t>
      </w:r>
      <w:r>
        <w:rPr>
          <w:color w:val="231F20"/>
          <w:spacing w:val="-3"/>
          <w:sz w:val="15"/>
        </w:rPr>
        <w:t> </w:t>
      </w:r>
      <w:r>
        <w:rPr>
          <w:color w:val="231F20"/>
          <w:sz w:val="15"/>
        </w:rPr>
        <w:t>and</w:t>
      </w:r>
      <w:r>
        <w:rPr>
          <w:color w:val="231F20"/>
          <w:spacing w:val="-3"/>
          <w:sz w:val="15"/>
        </w:rPr>
        <w:t> </w:t>
      </w:r>
      <w:r>
        <w:rPr>
          <w:color w:val="231F20"/>
          <w:sz w:val="15"/>
        </w:rPr>
        <w:t>to</w:t>
      </w:r>
      <w:r>
        <w:rPr>
          <w:color w:val="231F20"/>
          <w:spacing w:val="-3"/>
          <w:sz w:val="15"/>
        </w:rPr>
        <w:t> </w:t>
      </w:r>
      <w:r>
        <w:rPr>
          <w:color w:val="231F20"/>
          <w:sz w:val="15"/>
        </w:rPr>
        <w:t>cancel</w:t>
      </w:r>
      <w:r>
        <w:rPr>
          <w:color w:val="231F20"/>
          <w:spacing w:val="-4"/>
          <w:sz w:val="15"/>
        </w:rPr>
        <w:t> </w:t>
      </w:r>
      <w:r>
        <w:rPr>
          <w:color w:val="231F20"/>
          <w:sz w:val="15"/>
        </w:rPr>
        <w:t>the</w:t>
      </w:r>
      <w:r>
        <w:rPr>
          <w:color w:val="231F20"/>
          <w:spacing w:val="-3"/>
          <w:sz w:val="15"/>
        </w:rPr>
        <w:t> </w:t>
      </w:r>
      <w:r>
        <w:rPr>
          <w:color w:val="231F20"/>
          <w:sz w:val="15"/>
        </w:rPr>
        <w:t>child</w:t>
      </w:r>
      <w:r>
        <w:rPr>
          <w:color w:val="231F20"/>
          <w:spacing w:val="-3"/>
          <w:sz w:val="15"/>
        </w:rPr>
        <w:t> </w:t>
      </w:r>
      <w:r>
        <w:rPr>
          <w:color w:val="231F20"/>
          <w:sz w:val="15"/>
        </w:rPr>
        <w:t>lock</w:t>
      </w:r>
      <w:r>
        <w:rPr>
          <w:color w:val="231F20"/>
          <w:spacing w:val="-3"/>
          <w:sz w:val="15"/>
        </w:rPr>
        <w:t> </w:t>
      </w:r>
      <w:r>
        <w:rPr>
          <w:color w:val="231F20"/>
          <w:sz w:val="15"/>
        </w:rPr>
        <w:t>(refer</w:t>
      </w:r>
      <w:r>
        <w:rPr>
          <w:color w:val="231F20"/>
          <w:spacing w:val="-4"/>
          <w:sz w:val="15"/>
        </w:rPr>
        <w:t> </w:t>
      </w:r>
      <w:r>
        <w:rPr>
          <w:color w:val="231F20"/>
          <w:sz w:val="15"/>
        </w:rPr>
        <w:t>to</w:t>
      </w:r>
      <w:r>
        <w:rPr>
          <w:color w:val="231F20"/>
          <w:spacing w:val="-3"/>
          <w:sz w:val="15"/>
        </w:rPr>
        <w:t> </w:t>
      </w:r>
      <w:r>
        <w:rPr>
          <w:color w:val="231F20"/>
          <w:sz w:val="15"/>
        </w:rPr>
        <w:t>page</w:t>
      </w:r>
      <w:r>
        <w:rPr>
          <w:color w:val="231F20"/>
          <w:spacing w:val="-3"/>
          <w:sz w:val="15"/>
        </w:rPr>
        <w:t> </w:t>
      </w:r>
      <w:r>
        <w:rPr>
          <w:color w:val="231F20"/>
          <w:sz w:val="15"/>
        </w:rPr>
        <w:t>GB-</w:t>
      </w:r>
      <w:r>
        <w:rPr>
          <w:color w:val="231F20"/>
          <w:spacing w:val="-4"/>
          <w:sz w:val="15"/>
        </w:rPr>
        <w:t>11).</w:t>
      </w:r>
    </w:p>
    <w:p>
      <w:pPr>
        <w:pStyle w:val="BodyText"/>
        <w:spacing w:before="7"/>
        <w:rPr>
          <w:sz w:val="27"/>
        </w:rPr>
      </w:pPr>
      <w:r>
        <w:rPr/>
        <mc:AlternateContent>
          <mc:Choice Requires="wps">
            <w:drawing>
              <wp:anchor distT="0" distB="0" distL="0" distR="0" allowOverlap="1" layoutInCell="1" locked="0" behindDoc="1" simplePos="0" relativeHeight="487616512">
                <wp:simplePos x="0" y="0"/>
                <wp:positionH relativeFrom="page">
                  <wp:posOffset>463260</wp:posOffset>
                </wp:positionH>
                <wp:positionV relativeFrom="paragraph">
                  <wp:posOffset>219020</wp:posOffset>
                </wp:positionV>
                <wp:extent cx="4445635" cy="367665"/>
                <wp:effectExtent l="0" t="0" r="0" b="0"/>
                <wp:wrapTopAndBottom/>
                <wp:docPr id="357" name="Group 357"/>
                <wp:cNvGraphicFramePr>
                  <a:graphicFrameLocks/>
                </wp:cNvGraphicFramePr>
                <a:graphic>
                  <a:graphicData uri="http://schemas.microsoft.com/office/word/2010/wordprocessingGroup">
                    <wpg:wgp>
                      <wpg:cNvPr id="357" name="Group 357"/>
                      <wpg:cNvGrpSpPr/>
                      <wpg:grpSpPr>
                        <a:xfrm>
                          <a:off x="0" y="0"/>
                          <a:ext cx="4445635" cy="367665"/>
                          <a:chExt cx="4445635" cy="367665"/>
                        </a:xfrm>
                      </wpg:grpSpPr>
                      <pic:pic>
                        <pic:nvPicPr>
                          <pic:cNvPr id="358" name="Image 358"/>
                          <pic:cNvPicPr/>
                        </pic:nvPicPr>
                        <pic:blipFill>
                          <a:blip r:embed="rId14" cstate="print"/>
                          <a:stretch>
                            <a:fillRect/>
                          </a:stretch>
                        </pic:blipFill>
                        <pic:spPr>
                          <a:xfrm>
                            <a:off x="0" y="0"/>
                            <a:ext cx="4445280" cy="362882"/>
                          </a:xfrm>
                          <a:prstGeom prst="rect">
                            <a:avLst/>
                          </a:prstGeom>
                        </pic:spPr>
                      </pic:pic>
                      <wps:wsp>
                        <wps:cNvPr id="359" name="Graphic 359"/>
                        <wps:cNvSpPr/>
                        <wps:spPr>
                          <a:xfrm>
                            <a:off x="4085064" y="7360"/>
                            <a:ext cx="358140" cy="358140"/>
                          </a:xfrm>
                          <a:custGeom>
                            <a:avLst/>
                            <a:gdLst/>
                            <a:ahLst/>
                            <a:cxnLst/>
                            <a:rect l="l" t="t" r="r" b="b"/>
                            <a:pathLst>
                              <a:path w="358140" h="358140">
                                <a:moveTo>
                                  <a:pt x="357548" y="0"/>
                                </a:moveTo>
                                <a:lnTo>
                                  <a:pt x="0" y="0"/>
                                </a:lnTo>
                                <a:lnTo>
                                  <a:pt x="0" y="357538"/>
                                </a:lnTo>
                                <a:lnTo>
                                  <a:pt x="357548" y="357538"/>
                                </a:lnTo>
                                <a:lnTo>
                                  <a:pt x="357548" y="0"/>
                                </a:lnTo>
                                <a:close/>
                              </a:path>
                            </a:pathLst>
                          </a:custGeom>
                          <a:solidFill>
                            <a:srgbClr val="FFFFFF"/>
                          </a:solidFill>
                        </wps:spPr>
                        <wps:bodyPr wrap="square" lIns="0" tIns="0" rIns="0" bIns="0" rtlCol="0">
                          <a:prstTxWarp prst="textNoShape">
                            <a:avLst/>
                          </a:prstTxWarp>
                          <a:noAutofit/>
                        </wps:bodyPr>
                      </wps:wsp>
                      <wps:wsp>
                        <wps:cNvPr id="360" name="Graphic 360"/>
                        <wps:cNvSpPr/>
                        <wps:spPr>
                          <a:xfrm>
                            <a:off x="4100256" y="36111"/>
                            <a:ext cx="342900" cy="273050"/>
                          </a:xfrm>
                          <a:custGeom>
                            <a:avLst/>
                            <a:gdLst/>
                            <a:ahLst/>
                            <a:cxnLst/>
                            <a:rect l="l" t="t" r="r" b="b"/>
                            <a:pathLst>
                              <a:path w="342900" h="273050">
                                <a:moveTo>
                                  <a:pt x="247924" y="270764"/>
                                </a:moveTo>
                                <a:lnTo>
                                  <a:pt x="255242" y="272524"/>
                                </a:lnTo>
                                <a:lnTo>
                                  <a:pt x="261237" y="267777"/>
                                </a:lnTo>
                                <a:lnTo>
                                  <a:pt x="261237" y="260235"/>
                                </a:lnTo>
                                <a:lnTo>
                                  <a:pt x="261237" y="12492"/>
                                </a:lnTo>
                                <a:lnTo>
                                  <a:pt x="261237" y="4949"/>
                                </a:lnTo>
                                <a:lnTo>
                                  <a:pt x="255199" y="0"/>
                                </a:lnTo>
                                <a:lnTo>
                                  <a:pt x="247828" y="1504"/>
                                </a:lnTo>
                                <a:lnTo>
                                  <a:pt x="13409" y="49286"/>
                                </a:lnTo>
                                <a:lnTo>
                                  <a:pt x="6038" y="50790"/>
                                </a:lnTo>
                                <a:lnTo>
                                  <a:pt x="0" y="58193"/>
                                </a:lnTo>
                                <a:lnTo>
                                  <a:pt x="0" y="65736"/>
                                </a:lnTo>
                                <a:lnTo>
                                  <a:pt x="0" y="197838"/>
                                </a:lnTo>
                                <a:lnTo>
                                  <a:pt x="0" y="205390"/>
                                </a:lnTo>
                                <a:lnTo>
                                  <a:pt x="5995" y="212986"/>
                                </a:lnTo>
                                <a:lnTo>
                                  <a:pt x="13313" y="214736"/>
                                </a:lnTo>
                                <a:lnTo>
                                  <a:pt x="247924" y="270764"/>
                                </a:lnTo>
                              </a:path>
                              <a:path w="342900" h="273050">
                                <a:moveTo>
                                  <a:pt x="274359" y="267062"/>
                                </a:moveTo>
                                <a:lnTo>
                                  <a:pt x="267148" y="269185"/>
                                </a:lnTo>
                                <a:lnTo>
                                  <a:pt x="261237" y="264747"/>
                                </a:lnTo>
                                <a:lnTo>
                                  <a:pt x="261237" y="257216"/>
                                </a:lnTo>
                                <a:lnTo>
                                  <a:pt x="261237" y="14903"/>
                                </a:lnTo>
                                <a:lnTo>
                                  <a:pt x="261237" y="7360"/>
                                </a:lnTo>
                                <a:lnTo>
                                  <a:pt x="266956" y="3477"/>
                                </a:lnTo>
                                <a:lnTo>
                                  <a:pt x="273943" y="6272"/>
                                </a:lnTo>
                                <a:lnTo>
                                  <a:pt x="342357" y="33642"/>
                                </a:lnTo>
                              </a:path>
                              <a:path w="342900" h="273050">
                                <a:moveTo>
                                  <a:pt x="342357" y="247077"/>
                                </a:moveTo>
                                <a:lnTo>
                                  <a:pt x="274359" y="267062"/>
                                </a:lnTo>
                              </a:path>
                            </a:pathLst>
                          </a:custGeom>
                          <a:ln w="1610">
                            <a:solidFill>
                              <a:srgbClr val="231F20"/>
                            </a:solidFill>
                            <a:prstDash val="solid"/>
                          </a:ln>
                        </wps:spPr>
                        <wps:bodyPr wrap="square" lIns="0" tIns="0" rIns="0" bIns="0" rtlCol="0">
                          <a:prstTxWarp prst="textNoShape">
                            <a:avLst/>
                          </a:prstTxWarp>
                          <a:noAutofit/>
                        </wps:bodyPr>
                      </wps:wsp>
                      <wps:wsp>
                        <wps:cNvPr id="361" name="Graphic 361"/>
                        <wps:cNvSpPr/>
                        <wps:spPr>
                          <a:xfrm>
                            <a:off x="4100256" y="37284"/>
                            <a:ext cx="342900" cy="270510"/>
                          </a:xfrm>
                          <a:custGeom>
                            <a:avLst/>
                            <a:gdLst/>
                            <a:ahLst/>
                            <a:cxnLst/>
                            <a:rect l="l" t="t" r="r" b="b"/>
                            <a:pathLst>
                              <a:path w="342900" h="270510">
                                <a:moveTo>
                                  <a:pt x="342357" y="32471"/>
                                </a:moveTo>
                                <a:lnTo>
                                  <a:pt x="273975" y="5120"/>
                                </a:lnTo>
                                <a:lnTo>
                                  <a:pt x="268278" y="2133"/>
                                </a:lnTo>
                                <a:lnTo>
                                  <a:pt x="260651" y="288"/>
                                </a:lnTo>
                                <a:lnTo>
                                  <a:pt x="252234" y="213"/>
                                </a:lnTo>
                                <a:lnTo>
                                  <a:pt x="250847" y="0"/>
                                </a:lnTo>
                                <a:lnTo>
                                  <a:pt x="249375" y="21"/>
                                </a:lnTo>
                                <a:lnTo>
                                  <a:pt x="247828" y="330"/>
                                </a:lnTo>
                                <a:lnTo>
                                  <a:pt x="242664" y="704"/>
                                </a:lnTo>
                                <a:lnTo>
                                  <a:pt x="237971" y="1685"/>
                                </a:lnTo>
                                <a:lnTo>
                                  <a:pt x="233906" y="3168"/>
                                </a:lnTo>
                                <a:lnTo>
                                  <a:pt x="13409" y="48112"/>
                                </a:lnTo>
                                <a:lnTo>
                                  <a:pt x="6038" y="49616"/>
                                </a:lnTo>
                                <a:lnTo>
                                  <a:pt x="0" y="57020"/>
                                </a:lnTo>
                                <a:lnTo>
                                  <a:pt x="0" y="64562"/>
                                </a:lnTo>
                                <a:lnTo>
                                  <a:pt x="0" y="196664"/>
                                </a:lnTo>
                                <a:lnTo>
                                  <a:pt x="0" y="204217"/>
                                </a:lnTo>
                                <a:lnTo>
                                  <a:pt x="5995" y="211813"/>
                                </a:lnTo>
                                <a:lnTo>
                                  <a:pt x="13313" y="213562"/>
                                </a:lnTo>
                                <a:lnTo>
                                  <a:pt x="238109" y="267254"/>
                                </a:lnTo>
                                <a:lnTo>
                                  <a:pt x="240563" y="268065"/>
                                </a:lnTo>
                                <a:lnTo>
                                  <a:pt x="243219" y="268705"/>
                                </a:lnTo>
                                <a:lnTo>
                                  <a:pt x="246036" y="269142"/>
                                </a:lnTo>
                                <a:lnTo>
                                  <a:pt x="247924" y="269591"/>
                                </a:lnTo>
                                <a:lnTo>
                                  <a:pt x="249695" y="270017"/>
                                </a:lnTo>
                                <a:lnTo>
                                  <a:pt x="251391" y="270060"/>
                                </a:lnTo>
                                <a:lnTo>
                                  <a:pt x="252938" y="269772"/>
                                </a:lnTo>
                                <a:lnTo>
                                  <a:pt x="253546" y="269793"/>
                                </a:lnTo>
                                <a:lnTo>
                                  <a:pt x="254143" y="269825"/>
                                </a:lnTo>
                                <a:lnTo>
                                  <a:pt x="254762" y="269825"/>
                                </a:lnTo>
                                <a:lnTo>
                                  <a:pt x="262880" y="269825"/>
                                </a:lnTo>
                                <a:lnTo>
                                  <a:pt x="270295" y="268150"/>
                                </a:lnTo>
                                <a:lnTo>
                                  <a:pt x="275981" y="265419"/>
                                </a:lnTo>
                                <a:lnTo>
                                  <a:pt x="342357" y="245905"/>
                                </a:lnTo>
                              </a:path>
                            </a:pathLst>
                          </a:custGeom>
                          <a:ln w="3221">
                            <a:solidFill>
                              <a:srgbClr val="231F20"/>
                            </a:solidFill>
                            <a:prstDash val="solid"/>
                          </a:ln>
                        </wps:spPr>
                        <wps:bodyPr wrap="square" lIns="0" tIns="0" rIns="0" bIns="0" rtlCol="0">
                          <a:prstTxWarp prst="textNoShape">
                            <a:avLst/>
                          </a:prstTxWarp>
                          <a:noAutofit/>
                        </wps:bodyPr>
                      </wps:wsp>
                      <pic:pic>
                        <pic:nvPicPr>
                          <pic:cNvPr id="362" name="Image 362"/>
                          <pic:cNvPicPr/>
                        </pic:nvPicPr>
                        <pic:blipFill>
                          <a:blip r:embed="rId78" cstate="print"/>
                          <a:stretch>
                            <a:fillRect/>
                          </a:stretch>
                        </pic:blipFill>
                        <pic:spPr>
                          <a:xfrm>
                            <a:off x="4106940" y="54038"/>
                            <a:ext cx="243891" cy="245993"/>
                          </a:xfrm>
                          <a:prstGeom prst="rect">
                            <a:avLst/>
                          </a:prstGeom>
                        </pic:spPr>
                      </pic:pic>
                      <wps:wsp>
                        <wps:cNvPr id="363" name="Graphic 363"/>
                        <wps:cNvSpPr/>
                        <wps:spPr>
                          <a:xfrm>
                            <a:off x="4085064" y="7360"/>
                            <a:ext cx="358140" cy="358140"/>
                          </a:xfrm>
                          <a:custGeom>
                            <a:avLst/>
                            <a:gdLst/>
                            <a:ahLst/>
                            <a:cxnLst/>
                            <a:rect l="l" t="t" r="r" b="b"/>
                            <a:pathLst>
                              <a:path w="358140" h="358140">
                                <a:moveTo>
                                  <a:pt x="357548" y="0"/>
                                </a:moveTo>
                                <a:lnTo>
                                  <a:pt x="0" y="0"/>
                                </a:lnTo>
                                <a:lnTo>
                                  <a:pt x="0" y="357538"/>
                                </a:lnTo>
                                <a:lnTo>
                                  <a:pt x="357548" y="35753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364" name="Textbox 364"/>
                        <wps:cNvSpPr txBox="1"/>
                        <wps:spPr>
                          <a:xfrm>
                            <a:off x="0" y="0"/>
                            <a:ext cx="4445635" cy="367665"/>
                          </a:xfrm>
                          <a:prstGeom prst="rect">
                            <a:avLst/>
                          </a:prstGeom>
                        </wps:spPr>
                        <wps:txbx>
                          <w:txbxContent>
                            <w:p>
                              <w:pPr>
                                <w:spacing w:before="123"/>
                                <w:ind w:left="3911" w:right="0" w:firstLine="0"/>
                                <w:jc w:val="left"/>
                                <w:rPr>
                                  <w:rFonts w:ascii="Century Gothic"/>
                                  <w:b/>
                                  <w:sz w:val="23"/>
                                </w:rPr>
                              </w:pPr>
                              <w:r>
                                <w:rPr>
                                  <w:rFonts w:ascii="Century Gothic"/>
                                  <w:b/>
                                  <w:color w:val="FFFFFF"/>
                                  <w:w w:val="90"/>
                                  <w:sz w:val="23"/>
                                </w:rPr>
                                <w:t>MICROWAVE</w:t>
                              </w:r>
                              <w:r>
                                <w:rPr>
                                  <w:rFonts w:ascii="Century Gothic"/>
                                  <w:b/>
                                  <w:color w:val="FFFFFF"/>
                                  <w:spacing w:val="-1"/>
                                  <w:sz w:val="23"/>
                                </w:rPr>
                                <w:t> </w:t>
                              </w:r>
                              <w:r>
                                <w:rPr>
                                  <w:rFonts w:ascii="Century Gothic"/>
                                  <w:b/>
                                  <w:color w:val="FFFFFF"/>
                                  <w:spacing w:val="-2"/>
                                  <w:w w:val="95"/>
                                  <w:sz w:val="23"/>
                                </w:rPr>
                                <w:t>COOKING</w:t>
                              </w:r>
                            </w:p>
                          </w:txbxContent>
                        </wps:txbx>
                        <wps:bodyPr wrap="square" lIns="0" tIns="0" rIns="0" bIns="0" rtlCol="0">
                          <a:noAutofit/>
                        </wps:bodyPr>
                      </wps:wsp>
                    </wpg:wgp>
                  </a:graphicData>
                </a:graphic>
              </wp:anchor>
            </w:drawing>
          </mc:Choice>
          <mc:Fallback>
            <w:pict>
              <v:group style="position:absolute;margin-left:36.477200pt;margin-top:17.245687pt;width:350.05pt;height:28.95pt;mso-position-horizontal-relative:page;mso-position-vertical-relative:paragraph;z-index:-15699968;mso-wrap-distance-left:0;mso-wrap-distance-right:0" id="docshapegroup324" coordorigin="730,345" coordsize="7001,579">
                <v:shape style="position:absolute;left:729;top:344;width:7001;height:572" type="#_x0000_t75" id="docshape325" stroked="false">
                  <v:imagedata r:id="rId14" o:title=""/>
                </v:shape>
                <v:rect style="position:absolute;left:7162;top:356;width:564;height:564" id="docshape326" filled="true" fillcolor="#ffffff" stroked="false">
                  <v:fill type="solid"/>
                </v:rect>
                <v:shape style="position:absolute;left:7186;top:401;width:540;height:430" id="docshape327" coordorigin="7187,402" coordsize="540,430" path="m7577,828l7589,831,7598,823,7598,812,7598,421,7598,410,7589,402,7577,404,7208,479,7196,482,7187,493,7187,505,7187,713,7187,725,7196,737,7208,740,7577,828m7619,822l7607,826,7598,819,7598,807,7598,425,7598,413,7607,407,7618,412,7726,455m7726,791l7619,822e" filled="false" stroked="true" strokeweight=".12684pt" strokecolor="#231f20">
                  <v:path arrowok="t"/>
                  <v:stroke dashstyle="solid"/>
                </v:shape>
                <v:shape style="position:absolute;left:7186;top:403;width:540;height:426" id="docshape328" coordorigin="7187,404" coordsize="540,426" path="m7726,455l7618,412,7609,407,7597,404,7584,404,7582,404,7579,404,7577,404,7569,405,7561,406,7555,409,7208,479,7196,482,7187,493,7187,505,7187,713,7187,725,7196,737,7208,740,7562,825,7565,826,7570,827,7574,827,7577,828,7580,829,7583,829,7585,828,7586,829,7587,829,7588,829,7601,829,7612,826,7621,822,7726,791e" filled="false" stroked="true" strokeweight=".25368pt" strokecolor="#231f20">
                  <v:path arrowok="t"/>
                  <v:stroke dashstyle="solid"/>
                </v:shape>
                <v:shape style="position:absolute;left:7197;top:430;width:385;height:388" type="#_x0000_t75" id="docshape329" stroked="false">
                  <v:imagedata r:id="rId78" o:title=""/>
                </v:shape>
                <v:rect style="position:absolute;left:7162;top:356;width:564;height:564" id="docshape330" filled="false" stroked="true" strokeweight=".42pt" strokecolor="#231f20">
                  <v:stroke dashstyle="solid"/>
                </v:rect>
                <v:shape style="position:absolute;left:729;top:344;width:7001;height:579" type="#_x0000_t202" id="docshape331" filled="false" stroked="false">
                  <v:textbox inset="0,0,0,0">
                    <w:txbxContent>
                      <w:p>
                        <w:pPr>
                          <w:spacing w:before="123"/>
                          <w:ind w:left="3911" w:right="0" w:firstLine="0"/>
                          <w:jc w:val="left"/>
                          <w:rPr>
                            <w:rFonts w:ascii="Century Gothic"/>
                            <w:b/>
                            <w:sz w:val="23"/>
                          </w:rPr>
                        </w:pPr>
                        <w:r>
                          <w:rPr>
                            <w:rFonts w:ascii="Century Gothic"/>
                            <w:b/>
                            <w:color w:val="FFFFFF"/>
                            <w:w w:val="90"/>
                            <w:sz w:val="23"/>
                          </w:rPr>
                          <w:t>MICROWAVE</w:t>
                        </w:r>
                        <w:r>
                          <w:rPr>
                            <w:rFonts w:ascii="Century Gothic"/>
                            <w:b/>
                            <w:color w:val="FFFFFF"/>
                            <w:spacing w:val="-1"/>
                            <w:sz w:val="23"/>
                          </w:rPr>
                          <w:t> </w:t>
                        </w:r>
                        <w:r>
                          <w:rPr>
                            <w:rFonts w:ascii="Century Gothic"/>
                            <w:b/>
                            <w:color w:val="FFFFFF"/>
                            <w:spacing w:val="-2"/>
                            <w:w w:val="95"/>
                            <w:sz w:val="23"/>
                          </w:rPr>
                          <w:t>COOKING</w:t>
                        </w:r>
                      </w:p>
                    </w:txbxContent>
                  </v:textbox>
                  <w10:wrap type="none"/>
                </v:shape>
                <w10:wrap type="topAndBottom"/>
              </v:group>
            </w:pict>
          </mc:Fallback>
        </mc:AlternateContent>
      </w:r>
    </w:p>
    <w:p>
      <w:pPr>
        <w:pStyle w:val="BodyText"/>
        <w:spacing w:line="165" w:lineRule="exact" w:before="111"/>
        <w:ind w:left="349"/>
      </w:pPr>
      <w:r>
        <w:rPr>
          <w:color w:val="231F20"/>
          <w:spacing w:val="-2"/>
          <w:w w:val="105"/>
        </w:rPr>
        <w:t>Your</w:t>
      </w:r>
      <w:r>
        <w:rPr>
          <w:color w:val="231F20"/>
          <w:spacing w:val="-8"/>
          <w:w w:val="105"/>
        </w:rPr>
        <w:t> </w:t>
      </w:r>
      <w:r>
        <w:rPr>
          <w:color w:val="231F20"/>
          <w:spacing w:val="-2"/>
          <w:w w:val="105"/>
        </w:rPr>
        <w:t>oven</w:t>
      </w:r>
      <w:r>
        <w:rPr>
          <w:color w:val="231F20"/>
          <w:spacing w:val="-8"/>
          <w:w w:val="105"/>
        </w:rPr>
        <w:t> </w:t>
      </w:r>
      <w:r>
        <w:rPr>
          <w:color w:val="231F20"/>
          <w:spacing w:val="-2"/>
          <w:w w:val="105"/>
        </w:rPr>
        <w:t>can</w:t>
      </w:r>
      <w:r>
        <w:rPr>
          <w:color w:val="231F20"/>
          <w:spacing w:val="-8"/>
          <w:w w:val="105"/>
        </w:rPr>
        <w:t> </w:t>
      </w:r>
      <w:r>
        <w:rPr>
          <w:color w:val="231F20"/>
          <w:spacing w:val="-2"/>
          <w:w w:val="105"/>
        </w:rPr>
        <w:t>be</w:t>
      </w:r>
      <w:r>
        <w:rPr>
          <w:color w:val="231F20"/>
          <w:spacing w:val="-7"/>
          <w:w w:val="105"/>
        </w:rPr>
        <w:t> </w:t>
      </w:r>
      <w:r>
        <w:rPr>
          <w:color w:val="231F20"/>
          <w:spacing w:val="-2"/>
          <w:w w:val="105"/>
        </w:rPr>
        <w:t>programmed</w:t>
      </w:r>
      <w:r>
        <w:rPr>
          <w:color w:val="231F20"/>
          <w:spacing w:val="-8"/>
          <w:w w:val="105"/>
        </w:rPr>
        <w:t> </w:t>
      </w:r>
      <w:r>
        <w:rPr>
          <w:color w:val="231F20"/>
          <w:spacing w:val="-2"/>
          <w:w w:val="105"/>
        </w:rPr>
        <w:t>for</w:t>
      </w:r>
      <w:r>
        <w:rPr>
          <w:color w:val="231F20"/>
          <w:spacing w:val="-8"/>
          <w:w w:val="105"/>
        </w:rPr>
        <w:t> </w:t>
      </w:r>
      <w:r>
        <w:rPr>
          <w:color w:val="231F20"/>
          <w:spacing w:val="-2"/>
          <w:w w:val="105"/>
        </w:rPr>
        <w:t>up</w:t>
      </w:r>
      <w:r>
        <w:rPr>
          <w:color w:val="231F20"/>
          <w:spacing w:val="-7"/>
          <w:w w:val="105"/>
        </w:rPr>
        <w:t> </w:t>
      </w:r>
      <w:r>
        <w:rPr>
          <w:color w:val="231F20"/>
          <w:spacing w:val="-2"/>
          <w:w w:val="105"/>
        </w:rPr>
        <w:t>99</w:t>
      </w:r>
      <w:r>
        <w:rPr>
          <w:color w:val="231F20"/>
          <w:spacing w:val="-8"/>
          <w:w w:val="105"/>
        </w:rPr>
        <w:t> </w:t>
      </w:r>
      <w:r>
        <w:rPr>
          <w:color w:val="231F20"/>
          <w:spacing w:val="-2"/>
          <w:w w:val="105"/>
        </w:rPr>
        <w:t>minutes</w:t>
      </w:r>
      <w:r>
        <w:rPr>
          <w:color w:val="231F20"/>
          <w:spacing w:val="-8"/>
          <w:w w:val="105"/>
        </w:rPr>
        <w:t> </w:t>
      </w:r>
      <w:r>
        <w:rPr>
          <w:color w:val="231F20"/>
          <w:spacing w:val="-2"/>
          <w:w w:val="105"/>
        </w:rPr>
        <w:t>50</w:t>
      </w:r>
      <w:r>
        <w:rPr>
          <w:color w:val="231F20"/>
          <w:spacing w:val="-8"/>
          <w:w w:val="105"/>
        </w:rPr>
        <w:t> </w:t>
      </w:r>
      <w:r>
        <w:rPr>
          <w:color w:val="231F20"/>
          <w:spacing w:val="-2"/>
          <w:w w:val="105"/>
        </w:rPr>
        <w:t>seconds</w:t>
      </w:r>
      <w:r>
        <w:rPr>
          <w:color w:val="231F20"/>
          <w:spacing w:val="-7"/>
          <w:w w:val="105"/>
        </w:rPr>
        <w:t> </w:t>
      </w:r>
      <w:r>
        <w:rPr>
          <w:color w:val="231F20"/>
          <w:spacing w:val="-2"/>
          <w:w w:val="105"/>
        </w:rPr>
        <w:t>(99.50).</w:t>
      </w:r>
    </w:p>
    <w:p>
      <w:pPr>
        <w:pStyle w:val="Heading3"/>
        <w:spacing w:line="173" w:lineRule="exact" w:before="0"/>
      </w:pPr>
      <w:r>
        <w:rPr>
          <w:color w:val="231F20"/>
          <w:w w:val="90"/>
        </w:rPr>
        <w:t>MANUAL</w:t>
      </w:r>
      <w:r>
        <w:rPr>
          <w:color w:val="231F20"/>
          <w:spacing w:val="-4"/>
          <w:w w:val="90"/>
        </w:rPr>
        <w:t> </w:t>
      </w:r>
      <w:r>
        <w:rPr>
          <w:color w:val="231F20"/>
          <w:w w:val="90"/>
        </w:rPr>
        <w:t>COOKING/</w:t>
      </w:r>
      <w:r>
        <w:rPr>
          <w:color w:val="231F20"/>
          <w:spacing w:val="28"/>
        </w:rPr>
        <w:t> </w:t>
      </w:r>
      <w:r>
        <w:rPr>
          <w:color w:val="231F20"/>
          <w:w w:val="90"/>
        </w:rPr>
        <w:t>MANUAL</w:t>
      </w:r>
      <w:r>
        <w:rPr>
          <w:color w:val="231F20"/>
          <w:spacing w:val="-3"/>
          <w:w w:val="90"/>
        </w:rPr>
        <w:t> </w:t>
      </w:r>
      <w:r>
        <w:rPr>
          <w:color w:val="231F20"/>
          <w:spacing w:val="-2"/>
          <w:w w:val="90"/>
        </w:rPr>
        <w:t>DEFROSTING</w:t>
      </w:r>
    </w:p>
    <w:p>
      <w:pPr>
        <w:pStyle w:val="ListParagraph"/>
        <w:numPr>
          <w:ilvl w:val="1"/>
          <w:numId w:val="14"/>
        </w:numPr>
        <w:tabs>
          <w:tab w:pos="539" w:val="left" w:leader="none"/>
        </w:tabs>
        <w:spacing w:line="169" w:lineRule="exact" w:before="0" w:after="0"/>
        <w:ind w:left="539" w:right="0" w:hanging="190"/>
        <w:jc w:val="left"/>
        <w:rPr>
          <w:sz w:val="15"/>
        </w:rPr>
      </w:pPr>
      <w:r>
        <w:rPr>
          <w:color w:val="231F20"/>
          <w:sz w:val="15"/>
        </w:rPr>
        <w:t>Enter</w:t>
      </w:r>
      <w:r>
        <w:rPr>
          <w:color w:val="231F20"/>
          <w:spacing w:val="-2"/>
          <w:sz w:val="15"/>
        </w:rPr>
        <w:t> </w:t>
      </w:r>
      <w:r>
        <w:rPr>
          <w:color w:val="231F20"/>
          <w:sz w:val="15"/>
        </w:rPr>
        <w:t>the</w:t>
      </w:r>
      <w:r>
        <w:rPr>
          <w:color w:val="231F20"/>
          <w:spacing w:val="-2"/>
          <w:sz w:val="15"/>
        </w:rPr>
        <w:t> </w:t>
      </w:r>
      <w:r>
        <w:rPr>
          <w:color w:val="231F20"/>
          <w:sz w:val="15"/>
        </w:rPr>
        <w:t>cooking</w:t>
      </w:r>
      <w:r>
        <w:rPr>
          <w:color w:val="231F20"/>
          <w:spacing w:val="-2"/>
          <w:sz w:val="15"/>
        </w:rPr>
        <w:t> </w:t>
      </w:r>
      <w:r>
        <w:rPr>
          <w:color w:val="231F20"/>
          <w:sz w:val="15"/>
        </w:rPr>
        <w:t>time</w:t>
      </w:r>
      <w:r>
        <w:rPr>
          <w:color w:val="231F20"/>
          <w:spacing w:val="-1"/>
          <w:sz w:val="15"/>
        </w:rPr>
        <w:t> </w:t>
      </w:r>
      <w:r>
        <w:rPr>
          <w:color w:val="231F20"/>
          <w:sz w:val="15"/>
        </w:rPr>
        <w:t>and</w:t>
      </w:r>
      <w:r>
        <w:rPr>
          <w:color w:val="231F20"/>
          <w:spacing w:val="-2"/>
          <w:sz w:val="15"/>
        </w:rPr>
        <w:t> </w:t>
      </w:r>
      <w:r>
        <w:rPr>
          <w:color w:val="231F20"/>
          <w:sz w:val="15"/>
        </w:rPr>
        <w:t>use</w:t>
      </w:r>
      <w:r>
        <w:rPr>
          <w:color w:val="231F20"/>
          <w:spacing w:val="-2"/>
          <w:sz w:val="15"/>
        </w:rPr>
        <w:t> </w:t>
      </w:r>
      <w:r>
        <w:rPr>
          <w:color w:val="231F20"/>
          <w:sz w:val="15"/>
        </w:rPr>
        <w:t>microwave</w:t>
      </w:r>
      <w:r>
        <w:rPr>
          <w:color w:val="231F20"/>
          <w:spacing w:val="-1"/>
          <w:sz w:val="15"/>
        </w:rPr>
        <w:t> </w:t>
      </w:r>
      <w:r>
        <w:rPr>
          <w:color w:val="231F20"/>
          <w:sz w:val="15"/>
        </w:rPr>
        <w:t>power</w:t>
      </w:r>
      <w:r>
        <w:rPr>
          <w:color w:val="231F20"/>
          <w:spacing w:val="-2"/>
          <w:sz w:val="15"/>
        </w:rPr>
        <w:t> </w:t>
      </w:r>
      <w:r>
        <w:rPr>
          <w:color w:val="231F20"/>
          <w:sz w:val="15"/>
        </w:rPr>
        <w:t>levels</w:t>
      </w:r>
      <w:r>
        <w:rPr>
          <w:color w:val="231F20"/>
          <w:spacing w:val="-2"/>
          <w:sz w:val="15"/>
        </w:rPr>
        <w:t> </w:t>
      </w:r>
      <w:r>
        <w:rPr>
          <w:color w:val="231F20"/>
          <w:sz w:val="15"/>
        </w:rPr>
        <w:t>100P</w:t>
      </w:r>
      <w:r>
        <w:rPr>
          <w:color w:val="231F20"/>
          <w:spacing w:val="-2"/>
          <w:sz w:val="15"/>
        </w:rPr>
        <w:t> </w:t>
      </w:r>
      <w:r>
        <w:rPr>
          <w:color w:val="231F20"/>
          <w:sz w:val="15"/>
        </w:rPr>
        <w:t>to</w:t>
      </w:r>
      <w:r>
        <w:rPr>
          <w:color w:val="231F20"/>
          <w:spacing w:val="-1"/>
          <w:sz w:val="15"/>
        </w:rPr>
        <w:t> </w:t>
      </w:r>
      <w:r>
        <w:rPr>
          <w:color w:val="231F20"/>
          <w:sz w:val="15"/>
        </w:rPr>
        <w:t>10P</w:t>
      </w:r>
      <w:r>
        <w:rPr>
          <w:color w:val="231F20"/>
          <w:spacing w:val="-2"/>
          <w:sz w:val="15"/>
        </w:rPr>
        <w:t> </w:t>
      </w:r>
      <w:r>
        <w:rPr>
          <w:color w:val="231F20"/>
          <w:sz w:val="15"/>
        </w:rPr>
        <w:t>to</w:t>
      </w:r>
      <w:r>
        <w:rPr>
          <w:color w:val="231F20"/>
          <w:spacing w:val="-2"/>
          <w:sz w:val="15"/>
        </w:rPr>
        <w:t> </w:t>
      </w:r>
      <w:r>
        <w:rPr>
          <w:color w:val="231F20"/>
          <w:sz w:val="15"/>
        </w:rPr>
        <w:t>cook</w:t>
      </w:r>
      <w:r>
        <w:rPr>
          <w:color w:val="231F20"/>
          <w:spacing w:val="-1"/>
          <w:sz w:val="15"/>
        </w:rPr>
        <w:t> </w:t>
      </w:r>
      <w:r>
        <w:rPr>
          <w:color w:val="231F20"/>
          <w:sz w:val="15"/>
        </w:rPr>
        <w:t>or</w:t>
      </w:r>
      <w:r>
        <w:rPr>
          <w:color w:val="231F20"/>
          <w:spacing w:val="-2"/>
          <w:sz w:val="15"/>
        </w:rPr>
        <w:t> </w:t>
      </w:r>
      <w:r>
        <w:rPr>
          <w:color w:val="231F20"/>
          <w:sz w:val="15"/>
        </w:rPr>
        <w:t>defrost</w:t>
      </w:r>
      <w:r>
        <w:rPr>
          <w:color w:val="231F20"/>
          <w:spacing w:val="-2"/>
          <w:sz w:val="15"/>
        </w:rPr>
        <w:t> </w:t>
      </w:r>
      <w:r>
        <w:rPr>
          <w:color w:val="231F20"/>
          <w:sz w:val="15"/>
        </w:rPr>
        <w:t>(refer</w:t>
      </w:r>
      <w:r>
        <w:rPr>
          <w:color w:val="231F20"/>
          <w:spacing w:val="-1"/>
          <w:sz w:val="15"/>
        </w:rPr>
        <w:t> </w:t>
      </w:r>
      <w:r>
        <w:rPr>
          <w:color w:val="231F20"/>
          <w:sz w:val="15"/>
        </w:rPr>
        <w:t>to</w:t>
      </w:r>
      <w:r>
        <w:rPr>
          <w:color w:val="231F20"/>
          <w:spacing w:val="-2"/>
          <w:sz w:val="15"/>
        </w:rPr>
        <w:t> </w:t>
      </w:r>
      <w:r>
        <w:rPr>
          <w:color w:val="231F20"/>
          <w:sz w:val="15"/>
        </w:rPr>
        <w:t>page</w:t>
      </w:r>
      <w:r>
        <w:rPr>
          <w:color w:val="231F20"/>
          <w:spacing w:val="-2"/>
          <w:sz w:val="15"/>
        </w:rPr>
        <w:t> </w:t>
      </w:r>
      <w:r>
        <w:rPr>
          <w:color w:val="231F20"/>
          <w:sz w:val="15"/>
        </w:rPr>
        <w:t>GB-</w:t>
      </w:r>
      <w:r>
        <w:rPr>
          <w:color w:val="231F20"/>
          <w:spacing w:val="-5"/>
          <w:sz w:val="15"/>
        </w:rPr>
        <w:t>9).</w:t>
      </w:r>
    </w:p>
    <w:p>
      <w:pPr>
        <w:pStyle w:val="ListParagraph"/>
        <w:numPr>
          <w:ilvl w:val="1"/>
          <w:numId w:val="14"/>
        </w:numPr>
        <w:tabs>
          <w:tab w:pos="539" w:val="left" w:leader="none"/>
        </w:tabs>
        <w:spacing w:line="168" w:lineRule="exact" w:before="0" w:after="0"/>
        <w:ind w:left="539" w:right="0" w:hanging="190"/>
        <w:jc w:val="left"/>
        <w:rPr>
          <w:sz w:val="15"/>
        </w:rPr>
      </w:pPr>
      <w:r>
        <w:rPr>
          <w:color w:val="231F20"/>
          <w:sz w:val="15"/>
        </w:rPr>
        <w:t>Stir</w:t>
      </w:r>
      <w:r>
        <w:rPr>
          <w:color w:val="231F20"/>
          <w:spacing w:val="-2"/>
          <w:sz w:val="15"/>
        </w:rPr>
        <w:t> </w:t>
      </w:r>
      <w:r>
        <w:rPr>
          <w:color w:val="231F20"/>
          <w:sz w:val="15"/>
        </w:rPr>
        <w:t>or</w:t>
      </w:r>
      <w:r>
        <w:rPr>
          <w:color w:val="231F20"/>
          <w:spacing w:val="-1"/>
          <w:sz w:val="15"/>
        </w:rPr>
        <w:t> </w:t>
      </w:r>
      <w:r>
        <w:rPr>
          <w:color w:val="231F20"/>
          <w:sz w:val="15"/>
        </w:rPr>
        <w:t>turn</w:t>
      </w:r>
      <w:r>
        <w:rPr>
          <w:color w:val="231F20"/>
          <w:spacing w:val="-1"/>
          <w:sz w:val="15"/>
        </w:rPr>
        <w:t> </w:t>
      </w:r>
      <w:r>
        <w:rPr>
          <w:color w:val="231F20"/>
          <w:sz w:val="15"/>
        </w:rPr>
        <w:t>the</w:t>
      </w:r>
      <w:r>
        <w:rPr>
          <w:color w:val="231F20"/>
          <w:spacing w:val="-2"/>
          <w:sz w:val="15"/>
        </w:rPr>
        <w:t> </w:t>
      </w:r>
      <w:r>
        <w:rPr>
          <w:color w:val="231F20"/>
          <w:sz w:val="15"/>
        </w:rPr>
        <w:t>food,</w:t>
      </w:r>
      <w:r>
        <w:rPr>
          <w:color w:val="231F20"/>
          <w:spacing w:val="-1"/>
          <w:sz w:val="15"/>
        </w:rPr>
        <w:t> </w:t>
      </w:r>
      <w:r>
        <w:rPr>
          <w:color w:val="231F20"/>
          <w:sz w:val="15"/>
        </w:rPr>
        <w:t>where</w:t>
      </w:r>
      <w:r>
        <w:rPr>
          <w:color w:val="231F20"/>
          <w:spacing w:val="-1"/>
          <w:sz w:val="15"/>
        </w:rPr>
        <w:t> </w:t>
      </w:r>
      <w:r>
        <w:rPr>
          <w:color w:val="231F20"/>
          <w:sz w:val="15"/>
        </w:rPr>
        <w:t>possible,</w:t>
      </w:r>
      <w:r>
        <w:rPr>
          <w:color w:val="231F20"/>
          <w:spacing w:val="-1"/>
          <w:sz w:val="15"/>
        </w:rPr>
        <w:t> </w:t>
      </w:r>
      <w:r>
        <w:rPr>
          <w:color w:val="231F20"/>
          <w:sz w:val="15"/>
        </w:rPr>
        <w:t>2</w:t>
      </w:r>
      <w:r>
        <w:rPr>
          <w:color w:val="231F20"/>
          <w:spacing w:val="-2"/>
          <w:sz w:val="15"/>
        </w:rPr>
        <w:t> </w:t>
      </w:r>
      <w:r>
        <w:rPr>
          <w:color w:val="231F20"/>
          <w:sz w:val="15"/>
        </w:rPr>
        <w:t>-</w:t>
      </w:r>
      <w:r>
        <w:rPr>
          <w:color w:val="231F20"/>
          <w:spacing w:val="-1"/>
          <w:sz w:val="15"/>
        </w:rPr>
        <w:t> </w:t>
      </w:r>
      <w:r>
        <w:rPr>
          <w:color w:val="231F20"/>
          <w:sz w:val="15"/>
        </w:rPr>
        <w:t>3</w:t>
      </w:r>
      <w:r>
        <w:rPr>
          <w:color w:val="231F20"/>
          <w:spacing w:val="-1"/>
          <w:sz w:val="15"/>
        </w:rPr>
        <w:t> </w:t>
      </w:r>
      <w:r>
        <w:rPr>
          <w:color w:val="231F20"/>
          <w:sz w:val="15"/>
        </w:rPr>
        <w:t>times</w:t>
      </w:r>
      <w:r>
        <w:rPr>
          <w:color w:val="231F20"/>
          <w:spacing w:val="-1"/>
          <w:sz w:val="15"/>
        </w:rPr>
        <w:t> </w:t>
      </w:r>
      <w:r>
        <w:rPr>
          <w:color w:val="231F20"/>
          <w:sz w:val="15"/>
        </w:rPr>
        <w:t>during</w:t>
      </w:r>
      <w:r>
        <w:rPr>
          <w:color w:val="231F20"/>
          <w:spacing w:val="-2"/>
          <w:sz w:val="15"/>
        </w:rPr>
        <w:t> cooking.</w:t>
      </w:r>
    </w:p>
    <w:p>
      <w:pPr>
        <w:pStyle w:val="ListParagraph"/>
        <w:numPr>
          <w:ilvl w:val="1"/>
          <w:numId w:val="14"/>
        </w:numPr>
        <w:tabs>
          <w:tab w:pos="539" w:val="left" w:leader="none"/>
        </w:tabs>
        <w:spacing w:line="168" w:lineRule="exact" w:before="0" w:after="0"/>
        <w:ind w:left="539" w:right="0" w:hanging="190"/>
        <w:jc w:val="left"/>
        <w:rPr>
          <w:sz w:val="15"/>
        </w:rPr>
      </w:pPr>
      <w:r>
        <w:rPr>
          <w:color w:val="231F20"/>
          <w:sz w:val="15"/>
        </w:rPr>
        <w:t>After</w:t>
      </w:r>
      <w:r>
        <w:rPr>
          <w:color w:val="231F20"/>
          <w:spacing w:val="1"/>
          <w:sz w:val="15"/>
        </w:rPr>
        <w:t> </w:t>
      </w:r>
      <w:r>
        <w:rPr>
          <w:color w:val="231F20"/>
          <w:sz w:val="15"/>
        </w:rPr>
        <w:t>cooking,</w:t>
      </w:r>
      <w:r>
        <w:rPr>
          <w:color w:val="231F20"/>
          <w:spacing w:val="1"/>
          <w:sz w:val="15"/>
        </w:rPr>
        <w:t> </w:t>
      </w:r>
      <w:r>
        <w:rPr>
          <w:color w:val="231F20"/>
          <w:sz w:val="15"/>
        </w:rPr>
        <w:t>cover</w:t>
      </w:r>
      <w:r>
        <w:rPr>
          <w:color w:val="231F20"/>
          <w:spacing w:val="1"/>
          <w:sz w:val="15"/>
        </w:rPr>
        <w:t> </w:t>
      </w:r>
      <w:r>
        <w:rPr>
          <w:color w:val="231F20"/>
          <w:sz w:val="15"/>
        </w:rPr>
        <w:t>the</w:t>
      </w:r>
      <w:r>
        <w:rPr>
          <w:color w:val="231F20"/>
          <w:spacing w:val="1"/>
          <w:sz w:val="15"/>
        </w:rPr>
        <w:t> </w:t>
      </w:r>
      <w:r>
        <w:rPr>
          <w:color w:val="231F20"/>
          <w:sz w:val="15"/>
        </w:rPr>
        <w:t>food</w:t>
      </w:r>
      <w:r>
        <w:rPr>
          <w:color w:val="231F20"/>
          <w:spacing w:val="1"/>
          <w:sz w:val="15"/>
        </w:rPr>
        <w:t> </w:t>
      </w:r>
      <w:r>
        <w:rPr>
          <w:color w:val="231F20"/>
          <w:sz w:val="15"/>
        </w:rPr>
        <w:t>and</w:t>
      </w:r>
      <w:r>
        <w:rPr>
          <w:color w:val="231F20"/>
          <w:spacing w:val="1"/>
          <w:sz w:val="15"/>
        </w:rPr>
        <w:t> </w:t>
      </w:r>
      <w:r>
        <w:rPr>
          <w:color w:val="231F20"/>
          <w:sz w:val="15"/>
        </w:rPr>
        <w:t>leave</w:t>
      </w:r>
      <w:r>
        <w:rPr>
          <w:color w:val="231F20"/>
          <w:spacing w:val="1"/>
          <w:sz w:val="15"/>
        </w:rPr>
        <w:t> </w:t>
      </w:r>
      <w:r>
        <w:rPr>
          <w:color w:val="231F20"/>
          <w:sz w:val="15"/>
        </w:rPr>
        <w:t>to</w:t>
      </w:r>
      <w:r>
        <w:rPr>
          <w:color w:val="231F20"/>
          <w:spacing w:val="1"/>
          <w:sz w:val="15"/>
        </w:rPr>
        <w:t> </w:t>
      </w:r>
      <w:r>
        <w:rPr>
          <w:color w:val="231F20"/>
          <w:sz w:val="15"/>
        </w:rPr>
        <w:t>stand,</w:t>
      </w:r>
      <w:r>
        <w:rPr>
          <w:color w:val="231F20"/>
          <w:spacing w:val="1"/>
          <w:sz w:val="15"/>
        </w:rPr>
        <w:t> </w:t>
      </w:r>
      <w:r>
        <w:rPr>
          <w:color w:val="231F20"/>
          <w:sz w:val="15"/>
        </w:rPr>
        <w:t>where</w:t>
      </w:r>
      <w:r>
        <w:rPr>
          <w:color w:val="231F20"/>
          <w:spacing w:val="1"/>
          <w:sz w:val="15"/>
        </w:rPr>
        <w:t> </w:t>
      </w:r>
      <w:r>
        <w:rPr>
          <w:color w:val="231F20"/>
          <w:spacing w:val="-2"/>
          <w:sz w:val="15"/>
        </w:rPr>
        <w:t>recommended.</w:t>
      </w:r>
    </w:p>
    <w:p>
      <w:pPr>
        <w:pStyle w:val="ListParagraph"/>
        <w:numPr>
          <w:ilvl w:val="1"/>
          <w:numId w:val="14"/>
        </w:numPr>
        <w:tabs>
          <w:tab w:pos="539" w:val="left" w:leader="none"/>
        </w:tabs>
        <w:spacing w:line="171" w:lineRule="exact" w:before="0" w:after="0"/>
        <w:ind w:left="539" w:right="0" w:hanging="190"/>
        <w:jc w:val="left"/>
        <w:rPr>
          <w:sz w:val="15"/>
        </w:rPr>
      </w:pPr>
      <w:r>
        <w:rPr>
          <w:color w:val="231F20"/>
          <w:spacing w:val="-2"/>
          <w:w w:val="105"/>
          <w:sz w:val="15"/>
        </w:rPr>
        <w:t>After</w:t>
      </w:r>
      <w:r>
        <w:rPr>
          <w:color w:val="231F20"/>
          <w:spacing w:val="-6"/>
          <w:w w:val="105"/>
          <w:sz w:val="15"/>
        </w:rPr>
        <w:t> </w:t>
      </w:r>
      <w:r>
        <w:rPr>
          <w:color w:val="231F20"/>
          <w:spacing w:val="-2"/>
          <w:w w:val="105"/>
          <w:sz w:val="15"/>
        </w:rPr>
        <w:t>defrosting,</w:t>
      </w:r>
      <w:r>
        <w:rPr>
          <w:color w:val="231F20"/>
          <w:spacing w:val="-5"/>
          <w:w w:val="105"/>
          <w:sz w:val="15"/>
        </w:rPr>
        <w:t> </w:t>
      </w:r>
      <w:r>
        <w:rPr>
          <w:color w:val="231F20"/>
          <w:spacing w:val="-2"/>
          <w:w w:val="105"/>
          <w:sz w:val="15"/>
        </w:rPr>
        <w:t>cover</w:t>
      </w:r>
      <w:r>
        <w:rPr>
          <w:color w:val="231F20"/>
          <w:spacing w:val="-6"/>
          <w:w w:val="105"/>
          <w:sz w:val="15"/>
        </w:rPr>
        <w:t> </w:t>
      </w:r>
      <w:r>
        <w:rPr>
          <w:color w:val="231F20"/>
          <w:spacing w:val="-2"/>
          <w:w w:val="105"/>
          <w:sz w:val="15"/>
        </w:rPr>
        <w:t>the</w:t>
      </w:r>
      <w:r>
        <w:rPr>
          <w:color w:val="231F20"/>
          <w:spacing w:val="-5"/>
          <w:w w:val="105"/>
          <w:sz w:val="15"/>
        </w:rPr>
        <w:t> </w:t>
      </w:r>
      <w:r>
        <w:rPr>
          <w:color w:val="231F20"/>
          <w:spacing w:val="-2"/>
          <w:w w:val="105"/>
          <w:sz w:val="15"/>
        </w:rPr>
        <w:t>food</w:t>
      </w:r>
      <w:r>
        <w:rPr>
          <w:color w:val="231F20"/>
          <w:spacing w:val="-5"/>
          <w:w w:val="105"/>
          <w:sz w:val="15"/>
        </w:rPr>
        <w:t> </w:t>
      </w:r>
      <w:r>
        <w:rPr>
          <w:color w:val="231F20"/>
          <w:spacing w:val="-2"/>
          <w:w w:val="105"/>
          <w:sz w:val="15"/>
        </w:rPr>
        <w:t>in</w:t>
      </w:r>
      <w:r>
        <w:rPr>
          <w:color w:val="231F20"/>
          <w:spacing w:val="-6"/>
          <w:w w:val="105"/>
          <w:sz w:val="15"/>
        </w:rPr>
        <w:t> </w:t>
      </w:r>
      <w:r>
        <w:rPr>
          <w:color w:val="231F20"/>
          <w:spacing w:val="-2"/>
          <w:w w:val="105"/>
          <w:sz w:val="15"/>
        </w:rPr>
        <w:t>foil</w:t>
      </w:r>
      <w:r>
        <w:rPr>
          <w:color w:val="231F20"/>
          <w:spacing w:val="-5"/>
          <w:w w:val="105"/>
          <w:sz w:val="15"/>
        </w:rPr>
        <w:t> </w:t>
      </w:r>
      <w:r>
        <w:rPr>
          <w:color w:val="231F20"/>
          <w:spacing w:val="-2"/>
          <w:w w:val="105"/>
          <w:sz w:val="15"/>
        </w:rPr>
        <w:t>and</w:t>
      </w:r>
      <w:r>
        <w:rPr>
          <w:color w:val="231F20"/>
          <w:spacing w:val="-5"/>
          <w:w w:val="105"/>
          <w:sz w:val="15"/>
        </w:rPr>
        <w:t> </w:t>
      </w:r>
      <w:r>
        <w:rPr>
          <w:color w:val="231F20"/>
          <w:spacing w:val="-2"/>
          <w:w w:val="105"/>
          <w:sz w:val="15"/>
        </w:rPr>
        <w:t>leave</w:t>
      </w:r>
      <w:r>
        <w:rPr>
          <w:color w:val="231F20"/>
          <w:spacing w:val="-6"/>
          <w:w w:val="105"/>
          <w:sz w:val="15"/>
        </w:rPr>
        <w:t> </w:t>
      </w:r>
      <w:r>
        <w:rPr>
          <w:color w:val="231F20"/>
          <w:spacing w:val="-2"/>
          <w:w w:val="105"/>
          <w:sz w:val="15"/>
        </w:rPr>
        <w:t>to</w:t>
      </w:r>
      <w:r>
        <w:rPr>
          <w:color w:val="231F20"/>
          <w:spacing w:val="-5"/>
          <w:w w:val="105"/>
          <w:sz w:val="15"/>
        </w:rPr>
        <w:t> </w:t>
      </w:r>
      <w:r>
        <w:rPr>
          <w:color w:val="231F20"/>
          <w:spacing w:val="-2"/>
          <w:w w:val="105"/>
          <w:sz w:val="15"/>
        </w:rPr>
        <w:t>stand</w:t>
      </w:r>
      <w:r>
        <w:rPr>
          <w:color w:val="231F20"/>
          <w:spacing w:val="-6"/>
          <w:w w:val="105"/>
          <w:sz w:val="15"/>
        </w:rPr>
        <w:t> </w:t>
      </w:r>
      <w:r>
        <w:rPr>
          <w:color w:val="231F20"/>
          <w:spacing w:val="-2"/>
          <w:w w:val="105"/>
          <w:sz w:val="15"/>
        </w:rPr>
        <w:t>until</w:t>
      </w:r>
      <w:r>
        <w:rPr>
          <w:color w:val="231F20"/>
          <w:spacing w:val="-5"/>
          <w:w w:val="105"/>
          <w:sz w:val="15"/>
        </w:rPr>
        <w:t> </w:t>
      </w:r>
      <w:r>
        <w:rPr>
          <w:color w:val="231F20"/>
          <w:spacing w:val="-2"/>
          <w:w w:val="105"/>
          <w:sz w:val="15"/>
        </w:rPr>
        <w:t>thoroughly</w:t>
      </w:r>
      <w:r>
        <w:rPr>
          <w:color w:val="231F20"/>
          <w:spacing w:val="-5"/>
          <w:w w:val="105"/>
          <w:sz w:val="15"/>
        </w:rPr>
        <w:t> </w:t>
      </w:r>
      <w:r>
        <w:rPr>
          <w:color w:val="231F20"/>
          <w:spacing w:val="-2"/>
          <w:w w:val="105"/>
          <w:sz w:val="15"/>
        </w:rPr>
        <w:t>defrosted.</w:t>
      </w:r>
    </w:p>
    <w:p>
      <w:pPr>
        <w:pStyle w:val="Heading4"/>
        <w:spacing w:line="182" w:lineRule="exact" w:before="78"/>
        <w:ind w:left="349"/>
      </w:pPr>
      <w:r>
        <w:rPr>
          <w:color w:val="231F20"/>
          <w:spacing w:val="-2"/>
        </w:rPr>
        <w:t>Example:</w:t>
      </w:r>
    </w:p>
    <w:p>
      <w:pPr>
        <w:pStyle w:val="BodyText"/>
        <w:spacing w:line="172" w:lineRule="exact"/>
        <w:ind w:left="349"/>
      </w:pPr>
      <w:r>
        <w:rPr>
          <w:color w:val="231F20"/>
        </w:rPr>
        <w:t>To cook</w:t>
      </w:r>
      <w:r>
        <w:rPr>
          <w:color w:val="231F20"/>
          <w:spacing w:val="1"/>
        </w:rPr>
        <w:t> </w:t>
      </w:r>
      <w:r>
        <w:rPr>
          <w:color w:val="231F20"/>
        </w:rPr>
        <w:t>2 minutes</w:t>
      </w:r>
      <w:r>
        <w:rPr>
          <w:color w:val="231F20"/>
          <w:spacing w:val="1"/>
        </w:rPr>
        <w:t> </w:t>
      </w:r>
      <w:r>
        <w:rPr>
          <w:color w:val="231F20"/>
        </w:rPr>
        <w:t>and</w:t>
      </w:r>
      <w:r>
        <w:rPr>
          <w:color w:val="231F20"/>
          <w:spacing w:val="1"/>
        </w:rPr>
        <w:t> </w:t>
      </w:r>
      <w:r>
        <w:rPr>
          <w:color w:val="231F20"/>
        </w:rPr>
        <w:t>30 seconds</w:t>
      </w:r>
      <w:r>
        <w:rPr>
          <w:color w:val="231F20"/>
          <w:spacing w:val="1"/>
        </w:rPr>
        <w:t> </w:t>
      </w:r>
      <w:r>
        <w:rPr>
          <w:color w:val="231F20"/>
        </w:rPr>
        <w:t>on</w:t>
      </w:r>
      <w:r>
        <w:rPr>
          <w:color w:val="231F20"/>
          <w:spacing w:val="1"/>
        </w:rPr>
        <w:t> </w:t>
      </w:r>
      <w:r>
        <w:rPr>
          <w:color w:val="231F20"/>
        </w:rPr>
        <w:t>70% microwave</w:t>
      </w:r>
      <w:r>
        <w:rPr>
          <w:color w:val="231F20"/>
          <w:spacing w:val="1"/>
        </w:rPr>
        <w:t> </w:t>
      </w:r>
      <w:r>
        <w:rPr>
          <w:color w:val="231F20"/>
          <w:spacing w:val="-2"/>
        </w:rPr>
        <w:t>power.</w:t>
      </w:r>
    </w:p>
    <w:p>
      <w:pPr>
        <w:pStyle w:val="BodyText"/>
        <w:spacing w:before="5"/>
        <w:rPr>
          <w:sz w:val="14"/>
        </w:rPr>
      </w:pPr>
    </w:p>
    <w:p>
      <w:pPr>
        <w:tabs>
          <w:tab w:pos="4778" w:val="left" w:leader="none"/>
        </w:tabs>
        <w:spacing w:line="169" w:lineRule="exact" w:before="1"/>
        <w:ind w:left="349" w:right="0" w:firstLine="0"/>
        <w:jc w:val="left"/>
        <w:rPr>
          <w:sz w:val="15"/>
        </w:rPr>
      </w:pPr>
      <w:r>
        <w:rPr>
          <w:rFonts w:ascii="Century Gothic"/>
          <w:b/>
          <w:color w:val="231F20"/>
          <w:sz w:val="15"/>
        </w:rPr>
        <w:t>1.</w:t>
      </w:r>
      <w:r>
        <w:rPr>
          <w:rFonts w:ascii="Century Gothic"/>
          <w:b/>
          <w:color w:val="231F20"/>
          <w:spacing w:val="41"/>
          <w:sz w:val="15"/>
        </w:rPr>
        <w:t> </w:t>
      </w:r>
      <w:r>
        <w:rPr>
          <w:color w:val="231F20"/>
          <w:sz w:val="15"/>
        </w:rPr>
        <w:t>Input</w:t>
      </w:r>
      <w:r>
        <w:rPr>
          <w:color w:val="231F20"/>
          <w:spacing w:val="-1"/>
          <w:sz w:val="15"/>
        </w:rPr>
        <w:t> </w:t>
      </w:r>
      <w:r>
        <w:rPr>
          <w:color w:val="231F20"/>
          <w:sz w:val="15"/>
        </w:rPr>
        <w:t>the</w:t>
      </w:r>
      <w:r>
        <w:rPr>
          <w:color w:val="231F20"/>
          <w:spacing w:val="-2"/>
          <w:sz w:val="15"/>
        </w:rPr>
        <w:t> </w:t>
      </w:r>
      <w:r>
        <w:rPr>
          <w:color w:val="231F20"/>
          <w:sz w:val="15"/>
        </w:rPr>
        <w:t>power</w:t>
      </w:r>
      <w:r>
        <w:rPr>
          <w:color w:val="231F20"/>
          <w:spacing w:val="-2"/>
          <w:sz w:val="15"/>
        </w:rPr>
        <w:t> </w:t>
      </w:r>
      <w:r>
        <w:rPr>
          <w:color w:val="231F20"/>
          <w:sz w:val="15"/>
        </w:rPr>
        <w:t>level</w:t>
      </w:r>
      <w:r>
        <w:rPr>
          <w:color w:val="231F20"/>
          <w:spacing w:val="-1"/>
          <w:sz w:val="15"/>
        </w:rPr>
        <w:t> </w:t>
      </w:r>
      <w:r>
        <w:rPr>
          <w:color w:val="231F20"/>
          <w:sz w:val="15"/>
        </w:rPr>
        <w:t>by</w:t>
      </w:r>
      <w:r>
        <w:rPr>
          <w:color w:val="231F20"/>
          <w:spacing w:val="-2"/>
          <w:sz w:val="15"/>
        </w:rPr>
        <w:t> </w:t>
      </w:r>
      <w:r>
        <w:rPr>
          <w:color w:val="231F20"/>
          <w:sz w:val="15"/>
        </w:rPr>
        <w:t>pressing</w:t>
      </w:r>
      <w:r>
        <w:rPr>
          <w:color w:val="231F20"/>
          <w:spacing w:val="77"/>
          <w:sz w:val="15"/>
        </w:rPr>
        <w:t> </w:t>
      </w:r>
      <w:r>
        <w:rPr>
          <w:rFonts w:ascii="Century Gothic"/>
          <w:b/>
          <w:color w:val="231F20"/>
          <w:sz w:val="15"/>
        </w:rPr>
        <w:t>2.</w:t>
      </w:r>
      <w:r>
        <w:rPr>
          <w:rFonts w:ascii="Century Gothic"/>
          <w:b/>
          <w:color w:val="231F20"/>
          <w:spacing w:val="42"/>
          <w:sz w:val="15"/>
        </w:rPr>
        <w:t> </w:t>
      </w:r>
      <w:r>
        <w:rPr>
          <w:color w:val="231F20"/>
          <w:sz w:val="15"/>
        </w:rPr>
        <w:t>Enter</w:t>
      </w:r>
      <w:r>
        <w:rPr>
          <w:color w:val="231F20"/>
          <w:spacing w:val="-2"/>
          <w:sz w:val="15"/>
        </w:rPr>
        <w:t> </w:t>
      </w:r>
      <w:r>
        <w:rPr>
          <w:color w:val="231F20"/>
          <w:sz w:val="15"/>
        </w:rPr>
        <w:t>the</w:t>
      </w:r>
      <w:r>
        <w:rPr>
          <w:color w:val="231F20"/>
          <w:spacing w:val="-1"/>
          <w:sz w:val="15"/>
        </w:rPr>
        <w:t> </w:t>
      </w:r>
      <w:r>
        <w:rPr>
          <w:color w:val="231F20"/>
          <w:sz w:val="15"/>
        </w:rPr>
        <w:t>cooking</w:t>
      </w:r>
      <w:r>
        <w:rPr>
          <w:color w:val="231F20"/>
          <w:spacing w:val="-2"/>
          <w:sz w:val="15"/>
        </w:rPr>
        <w:t> </w:t>
      </w:r>
      <w:r>
        <w:rPr>
          <w:color w:val="231F20"/>
          <w:sz w:val="15"/>
        </w:rPr>
        <w:t>time</w:t>
      </w:r>
      <w:r>
        <w:rPr>
          <w:color w:val="231F20"/>
          <w:spacing w:val="-1"/>
          <w:sz w:val="15"/>
        </w:rPr>
        <w:t> </w:t>
      </w:r>
      <w:r>
        <w:rPr>
          <w:color w:val="231F20"/>
          <w:spacing w:val="-5"/>
          <w:sz w:val="15"/>
        </w:rPr>
        <w:t>by</w:t>
      </w:r>
      <w:r>
        <w:rPr>
          <w:color w:val="231F20"/>
          <w:sz w:val="15"/>
        </w:rPr>
        <w:tab/>
      </w:r>
      <w:r>
        <w:rPr>
          <w:rFonts w:ascii="Century Gothic"/>
          <w:b/>
          <w:color w:val="231F20"/>
          <w:sz w:val="15"/>
        </w:rPr>
        <w:t>3.</w:t>
      </w:r>
      <w:r>
        <w:rPr>
          <w:rFonts w:ascii="Century Gothic"/>
          <w:b/>
          <w:color w:val="231F20"/>
          <w:spacing w:val="26"/>
          <w:sz w:val="15"/>
        </w:rPr>
        <w:t> </w:t>
      </w:r>
      <w:r>
        <w:rPr>
          <w:color w:val="231F20"/>
          <w:sz w:val="15"/>
        </w:rPr>
        <w:t>Press</w:t>
      </w:r>
      <w:r>
        <w:rPr>
          <w:color w:val="231F20"/>
          <w:spacing w:val="-9"/>
          <w:sz w:val="15"/>
        </w:rPr>
        <w:t> </w:t>
      </w:r>
      <w:r>
        <w:rPr>
          <w:color w:val="231F20"/>
          <w:sz w:val="15"/>
        </w:rPr>
        <w:t>the</w:t>
      </w:r>
      <w:r>
        <w:rPr>
          <w:color w:val="231F20"/>
          <w:spacing w:val="-9"/>
          <w:sz w:val="15"/>
        </w:rPr>
        <w:t> </w:t>
      </w:r>
      <w:r>
        <w:rPr>
          <w:rFonts w:ascii="Century Gothic"/>
          <w:b/>
          <w:color w:val="231F20"/>
          <w:sz w:val="15"/>
        </w:rPr>
        <w:t>START/AUTO</w:t>
      </w:r>
      <w:r>
        <w:rPr>
          <w:rFonts w:ascii="Century Gothic"/>
          <w:b/>
          <w:color w:val="231F20"/>
          <w:spacing w:val="-11"/>
          <w:sz w:val="15"/>
        </w:rPr>
        <w:t> </w:t>
      </w:r>
      <w:r>
        <w:rPr>
          <w:rFonts w:ascii="Century Gothic"/>
          <w:b/>
          <w:color w:val="231F20"/>
          <w:sz w:val="15"/>
        </w:rPr>
        <w:t>MINUTE</w:t>
      </w:r>
      <w:r>
        <w:rPr>
          <w:rFonts w:ascii="Century Gothic"/>
          <w:b/>
          <w:color w:val="231F20"/>
          <w:spacing w:val="-11"/>
          <w:sz w:val="15"/>
        </w:rPr>
        <w:t> </w:t>
      </w:r>
      <w:r>
        <w:rPr>
          <w:color w:val="231F20"/>
          <w:spacing w:val="-5"/>
          <w:sz w:val="15"/>
        </w:rPr>
        <w:t>key</w:t>
      </w:r>
    </w:p>
    <w:p>
      <w:pPr>
        <w:spacing w:after="0" w:line="169" w:lineRule="exact"/>
        <w:jc w:val="left"/>
        <w:rPr>
          <w:sz w:val="15"/>
        </w:rPr>
        <w:sectPr>
          <w:footerReference w:type="default" r:id="rId77"/>
          <w:pgSz w:w="8230" w:h="11910"/>
          <w:pgMar w:footer="383" w:header="0" w:top="700" w:bottom="580" w:left="380" w:right="0"/>
        </w:sectPr>
      </w:pPr>
    </w:p>
    <w:p>
      <w:pPr>
        <w:spacing w:line="232" w:lineRule="auto" w:before="3"/>
        <w:ind w:left="540" w:right="0" w:firstLine="0"/>
        <w:jc w:val="left"/>
        <w:rPr>
          <w:sz w:val="15"/>
        </w:rPr>
      </w:pPr>
      <w:r>
        <w:rPr/>
        <mc:AlternateContent>
          <mc:Choice Requires="wps">
            <w:drawing>
              <wp:anchor distT="0" distB="0" distL="0" distR="0" allowOverlap="1" layoutInCell="1" locked="0" behindDoc="0" simplePos="0" relativeHeight="15759360">
                <wp:simplePos x="0" y="0"/>
                <wp:positionH relativeFrom="page">
                  <wp:posOffset>919917</wp:posOffset>
                </wp:positionH>
                <wp:positionV relativeFrom="paragraph">
                  <wp:posOffset>227871</wp:posOffset>
                </wp:positionV>
                <wp:extent cx="525145" cy="451484"/>
                <wp:effectExtent l="0" t="0" r="0" b="0"/>
                <wp:wrapNone/>
                <wp:docPr id="365" name="Group 365"/>
                <wp:cNvGraphicFramePr>
                  <a:graphicFrameLocks/>
                </wp:cNvGraphicFramePr>
                <a:graphic>
                  <a:graphicData uri="http://schemas.microsoft.com/office/word/2010/wordprocessingGroup">
                    <wpg:wgp>
                      <wpg:cNvPr id="365" name="Group 365"/>
                      <wpg:cNvGrpSpPr/>
                      <wpg:grpSpPr>
                        <a:xfrm>
                          <a:off x="0" y="0"/>
                          <a:ext cx="525145" cy="451484"/>
                          <a:chExt cx="525145" cy="451484"/>
                        </a:xfrm>
                      </wpg:grpSpPr>
                      <wps:wsp>
                        <wps:cNvPr id="366" name="Graphic 366"/>
                        <wps:cNvSpPr/>
                        <wps:spPr>
                          <a:xfrm>
                            <a:off x="41527" y="0"/>
                            <a:ext cx="332740" cy="234950"/>
                          </a:xfrm>
                          <a:custGeom>
                            <a:avLst/>
                            <a:gdLst/>
                            <a:ahLst/>
                            <a:cxnLst/>
                            <a:rect l="l" t="t" r="r" b="b"/>
                            <a:pathLst>
                              <a:path w="332740" h="234950">
                                <a:moveTo>
                                  <a:pt x="332638" y="0"/>
                                </a:moveTo>
                                <a:lnTo>
                                  <a:pt x="0" y="0"/>
                                </a:lnTo>
                                <a:lnTo>
                                  <a:pt x="0" y="234695"/>
                                </a:lnTo>
                                <a:lnTo>
                                  <a:pt x="332638" y="234695"/>
                                </a:lnTo>
                                <a:lnTo>
                                  <a:pt x="332638" y="0"/>
                                </a:lnTo>
                                <a:close/>
                              </a:path>
                            </a:pathLst>
                          </a:custGeom>
                          <a:solidFill>
                            <a:srgbClr val="5F6062"/>
                          </a:solidFill>
                        </wps:spPr>
                        <wps:bodyPr wrap="square" lIns="0" tIns="0" rIns="0" bIns="0" rtlCol="0">
                          <a:prstTxWarp prst="textNoShape">
                            <a:avLst/>
                          </a:prstTxWarp>
                          <a:noAutofit/>
                        </wps:bodyPr>
                      </wps:wsp>
                      <wps:wsp>
                        <wps:cNvPr id="367" name="Graphic 367"/>
                        <wps:cNvSpPr/>
                        <wps:spPr>
                          <a:xfrm>
                            <a:off x="70619" y="97985"/>
                            <a:ext cx="20955" cy="47625"/>
                          </a:xfrm>
                          <a:custGeom>
                            <a:avLst/>
                            <a:gdLst/>
                            <a:ahLst/>
                            <a:cxnLst/>
                            <a:rect l="l" t="t" r="r" b="b"/>
                            <a:pathLst>
                              <a:path w="20955" h="47625">
                                <a:moveTo>
                                  <a:pt x="12641" y="0"/>
                                </a:moveTo>
                                <a:lnTo>
                                  <a:pt x="4853" y="0"/>
                                </a:lnTo>
                                <a:lnTo>
                                  <a:pt x="2101" y="416"/>
                                </a:lnTo>
                                <a:lnTo>
                                  <a:pt x="0" y="896"/>
                                </a:lnTo>
                                <a:lnTo>
                                  <a:pt x="0" y="47077"/>
                                </a:lnTo>
                                <a:lnTo>
                                  <a:pt x="4352" y="47077"/>
                                </a:lnTo>
                                <a:lnTo>
                                  <a:pt x="4352" y="28355"/>
                                </a:lnTo>
                                <a:lnTo>
                                  <a:pt x="12986" y="28355"/>
                                </a:lnTo>
                                <a:lnTo>
                                  <a:pt x="15788" y="27043"/>
                                </a:lnTo>
                                <a:lnTo>
                                  <a:pt x="17960" y="23917"/>
                                </a:lnTo>
                                <a:lnTo>
                                  <a:pt x="6496" y="23917"/>
                                </a:lnTo>
                                <a:lnTo>
                                  <a:pt x="5301" y="23768"/>
                                </a:lnTo>
                                <a:lnTo>
                                  <a:pt x="4352" y="23426"/>
                                </a:lnTo>
                                <a:lnTo>
                                  <a:pt x="4352" y="5269"/>
                                </a:lnTo>
                                <a:lnTo>
                                  <a:pt x="5099" y="4981"/>
                                </a:lnTo>
                                <a:lnTo>
                                  <a:pt x="6550" y="4768"/>
                                </a:lnTo>
                                <a:lnTo>
                                  <a:pt x="18520" y="4768"/>
                                </a:lnTo>
                                <a:lnTo>
                                  <a:pt x="15788" y="1376"/>
                                </a:lnTo>
                                <a:lnTo>
                                  <a:pt x="12641" y="0"/>
                                </a:lnTo>
                                <a:close/>
                              </a:path>
                              <a:path w="20955" h="47625">
                                <a:moveTo>
                                  <a:pt x="12986" y="28355"/>
                                </a:moveTo>
                                <a:lnTo>
                                  <a:pt x="4352" y="28355"/>
                                </a:lnTo>
                                <a:lnTo>
                                  <a:pt x="5344" y="28696"/>
                                </a:lnTo>
                                <a:lnTo>
                                  <a:pt x="6550" y="28771"/>
                                </a:lnTo>
                                <a:lnTo>
                                  <a:pt x="12097" y="28771"/>
                                </a:lnTo>
                                <a:lnTo>
                                  <a:pt x="12986" y="28355"/>
                                </a:lnTo>
                                <a:close/>
                              </a:path>
                              <a:path w="20955" h="47625">
                                <a:moveTo>
                                  <a:pt x="18520" y="4768"/>
                                </a:moveTo>
                                <a:lnTo>
                                  <a:pt x="13196" y="4768"/>
                                </a:lnTo>
                                <a:lnTo>
                                  <a:pt x="16396" y="7755"/>
                                </a:lnTo>
                                <a:lnTo>
                                  <a:pt x="16396" y="20311"/>
                                </a:lnTo>
                                <a:lnTo>
                                  <a:pt x="13196" y="23917"/>
                                </a:lnTo>
                                <a:lnTo>
                                  <a:pt x="17960" y="23917"/>
                                </a:lnTo>
                                <a:lnTo>
                                  <a:pt x="19842" y="21207"/>
                                </a:lnTo>
                                <a:lnTo>
                                  <a:pt x="20738" y="17879"/>
                                </a:lnTo>
                                <a:lnTo>
                                  <a:pt x="20738" y="9505"/>
                                </a:lnTo>
                                <a:lnTo>
                                  <a:pt x="19586" y="6091"/>
                                </a:lnTo>
                                <a:lnTo>
                                  <a:pt x="18520" y="4768"/>
                                </a:lnTo>
                                <a:close/>
                              </a:path>
                            </a:pathLst>
                          </a:custGeom>
                          <a:solidFill>
                            <a:srgbClr val="ADB0B2"/>
                          </a:solidFill>
                        </wps:spPr>
                        <wps:bodyPr wrap="square" lIns="0" tIns="0" rIns="0" bIns="0" rtlCol="0">
                          <a:prstTxWarp prst="textNoShape">
                            <a:avLst/>
                          </a:prstTxWarp>
                          <a:noAutofit/>
                        </wps:bodyPr>
                      </wps:wsp>
                      <wps:wsp>
                        <wps:cNvPr id="368" name="Graphic 368"/>
                        <wps:cNvSpPr/>
                        <wps:spPr>
                          <a:xfrm>
                            <a:off x="70619" y="97985"/>
                            <a:ext cx="20955" cy="47625"/>
                          </a:xfrm>
                          <a:custGeom>
                            <a:avLst/>
                            <a:gdLst/>
                            <a:ahLst/>
                            <a:cxnLst/>
                            <a:rect l="l" t="t" r="r" b="b"/>
                            <a:pathLst>
                              <a:path w="20955" h="47625">
                                <a:moveTo>
                                  <a:pt x="4352" y="23426"/>
                                </a:moveTo>
                                <a:lnTo>
                                  <a:pt x="5301" y="23768"/>
                                </a:lnTo>
                                <a:lnTo>
                                  <a:pt x="6496" y="23917"/>
                                </a:lnTo>
                                <a:lnTo>
                                  <a:pt x="7947" y="23917"/>
                                </a:lnTo>
                                <a:lnTo>
                                  <a:pt x="13196" y="23917"/>
                                </a:lnTo>
                                <a:lnTo>
                                  <a:pt x="16396" y="20311"/>
                                </a:lnTo>
                                <a:lnTo>
                                  <a:pt x="16396" y="13996"/>
                                </a:lnTo>
                                <a:lnTo>
                                  <a:pt x="16396" y="7755"/>
                                </a:lnTo>
                                <a:lnTo>
                                  <a:pt x="13196" y="4768"/>
                                </a:lnTo>
                                <a:lnTo>
                                  <a:pt x="8438" y="4768"/>
                                </a:lnTo>
                                <a:lnTo>
                                  <a:pt x="6550" y="4768"/>
                                </a:lnTo>
                                <a:lnTo>
                                  <a:pt x="5099" y="4981"/>
                                </a:lnTo>
                                <a:lnTo>
                                  <a:pt x="4352" y="5269"/>
                                </a:lnTo>
                                <a:lnTo>
                                  <a:pt x="4352" y="23426"/>
                                </a:lnTo>
                                <a:close/>
                              </a:path>
                              <a:path w="20955" h="47625">
                                <a:moveTo>
                                  <a:pt x="0" y="896"/>
                                </a:moveTo>
                                <a:lnTo>
                                  <a:pt x="2101" y="416"/>
                                </a:lnTo>
                                <a:lnTo>
                                  <a:pt x="4853" y="0"/>
                                </a:lnTo>
                                <a:lnTo>
                                  <a:pt x="8342" y="0"/>
                                </a:lnTo>
                                <a:lnTo>
                                  <a:pt x="12641" y="0"/>
                                </a:lnTo>
                                <a:lnTo>
                                  <a:pt x="15788" y="1376"/>
                                </a:lnTo>
                                <a:lnTo>
                                  <a:pt x="17783" y="3872"/>
                                </a:lnTo>
                                <a:lnTo>
                                  <a:pt x="19586" y="6091"/>
                                </a:lnTo>
                                <a:lnTo>
                                  <a:pt x="20738" y="9505"/>
                                </a:lnTo>
                                <a:lnTo>
                                  <a:pt x="20738" y="13644"/>
                                </a:lnTo>
                                <a:lnTo>
                                  <a:pt x="20738" y="17879"/>
                                </a:lnTo>
                                <a:lnTo>
                                  <a:pt x="19842" y="21207"/>
                                </a:lnTo>
                                <a:lnTo>
                                  <a:pt x="18146" y="23640"/>
                                </a:lnTo>
                                <a:lnTo>
                                  <a:pt x="15788" y="27043"/>
                                </a:lnTo>
                                <a:lnTo>
                                  <a:pt x="12097" y="28771"/>
                                </a:lnTo>
                                <a:lnTo>
                                  <a:pt x="7840" y="28771"/>
                                </a:lnTo>
                                <a:lnTo>
                                  <a:pt x="6550" y="28771"/>
                                </a:lnTo>
                                <a:lnTo>
                                  <a:pt x="5344" y="28696"/>
                                </a:lnTo>
                                <a:lnTo>
                                  <a:pt x="4352" y="28355"/>
                                </a:lnTo>
                                <a:lnTo>
                                  <a:pt x="4352" y="47077"/>
                                </a:lnTo>
                                <a:lnTo>
                                  <a:pt x="0" y="47077"/>
                                </a:lnTo>
                                <a:lnTo>
                                  <a:pt x="0" y="896"/>
                                </a:lnTo>
                                <a:close/>
                              </a:path>
                            </a:pathLst>
                          </a:custGeom>
                          <a:ln w="1749">
                            <a:solidFill>
                              <a:srgbClr val="ADB0B2"/>
                            </a:solidFill>
                            <a:prstDash val="solid"/>
                          </a:ln>
                        </wps:spPr>
                        <wps:bodyPr wrap="square" lIns="0" tIns="0" rIns="0" bIns="0" rtlCol="0">
                          <a:prstTxWarp prst="textNoShape">
                            <a:avLst/>
                          </a:prstTxWarp>
                          <a:noAutofit/>
                        </wps:bodyPr>
                      </wps:wsp>
                      <wps:wsp>
                        <wps:cNvPr id="369" name="Graphic 369"/>
                        <wps:cNvSpPr/>
                        <wps:spPr>
                          <a:xfrm>
                            <a:off x="95176" y="97494"/>
                            <a:ext cx="31115" cy="48895"/>
                          </a:xfrm>
                          <a:custGeom>
                            <a:avLst/>
                            <a:gdLst/>
                            <a:ahLst/>
                            <a:cxnLst/>
                            <a:rect l="l" t="t" r="r" b="b"/>
                            <a:pathLst>
                              <a:path w="31115" h="48895">
                                <a:moveTo>
                                  <a:pt x="15596" y="0"/>
                                </a:moveTo>
                                <a:lnTo>
                                  <a:pt x="0" y="24547"/>
                                </a:lnTo>
                                <a:lnTo>
                                  <a:pt x="1108" y="34230"/>
                                </a:lnTo>
                                <a:lnTo>
                                  <a:pt x="4217" y="41741"/>
                                </a:lnTo>
                                <a:lnTo>
                                  <a:pt x="9005" y="46599"/>
                                </a:lnTo>
                                <a:lnTo>
                                  <a:pt x="15148" y="48326"/>
                                </a:lnTo>
                                <a:lnTo>
                                  <a:pt x="21215" y="46733"/>
                                </a:lnTo>
                                <a:lnTo>
                                  <a:pt x="24730" y="43408"/>
                                </a:lnTo>
                                <a:lnTo>
                                  <a:pt x="8502" y="43408"/>
                                </a:lnTo>
                                <a:lnTo>
                                  <a:pt x="4658" y="34596"/>
                                </a:lnTo>
                                <a:lnTo>
                                  <a:pt x="4632" y="14131"/>
                                </a:lnTo>
                                <a:lnTo>
                                  <a:pt x="8203" y="4928"/>
                                </a:lnTo>
                                <a:lnTo>
                                  <a:pt x="24986" y="4928"/>
                                </a:lnTo>
                                <a:lnTo>
                                  <a:pt x="21867" y="1746"/>
                                </a:lnTo>
                                <a:lnTo>
                                  <a:pt x="15596" y="0"/>
                                </a:lnTo>
                                <a:close/>
                              </a:path>
                              <a:path w="31115" h="48895">
                                <a:moveTo>
                                  <a:pt x="24986" y="4928"/>
                                </a:moveTo>
                                <a:lnTo>
                                  <a:pt x="22690" y="4928"/>
                                </a:lnTo>
                                <a:lnTo>
                                  <a:pt x="26121" y="14446"/>
                                </a:lnTo>
                                <a:lnTo>
                                  <a:pt x="26189" y="34596"/>
                                </a:lnTo>
                                <a:lnTo>
                                  <a:pt x="22296" y="43408"/>
                                </a:lnTo>
                                <a:lnTo>
                                  <a:pt x="24730" y="43408"/>
                                </a:lnTo>
                                <a:lnTo>
                                  <a:pt x="26188" y="42029"/>
                                </a:lnTo>
                                <a:lnTo>
                                  <a:pt x="29551" y="34320"/>
                                </a:lnTo>
                                <a:lnTo>
                                  <a:pt x="30787" y="23714"/>
                                </a:lnTo>
                                <a:lnTo>
                                  <a:pt x="29713" y="14131"/>
                                </a:lnTo>
                                <a:lnTo>
                                  <a:pt x="26656" y="6632"/>
                                </a:lnTo>
                                <a:lnTo>
                                  <a:pt x="24986" y="4928"/>
                                </a:lnTo>
                                <a:close/>
                              </a:path>
                            </a:pathLst>
                          </a:custGeom>
                          <a:solidFill>
                            <a:srgbClr val="ADB0B2"/>
                          </a:solidFill>
                        </wps:spPr>
                        <wps:bodyPr wrap="square" lIns="0" tIns="0" rIns="0" bIns="0" rtlCol="0">
                          <a:prstTxWarp prst="textNoShape">
                            <a:avLst/>
                          </a:prstTxWarp>
                          <a:noAutofit/>
                        </wps:bodyPr>
                      </wps:wsp>
                      <wps:wsp>
                        <wps:cNvPr id="370" name="Graphic 370"/>
                        <wps:cNvSpPr/>
                        <wps:spPr>
                          <a:xfrm>
                            <a:off x="95176" y="97494"/>
                            <a:ext cx="31115" cy="48895"/>
                          </a:xfrm>
                          <a:custGeom>
                            <a:avLst/>
                            <a:gdLst/>
                            <a:ahLst/>
                            <a:cxnLst/>
                            <a:rect l="l" t="t" r="r" b="b"/>
                            <a:pathLst>
                              <a:path w="31115" h="48895">
                                <a:moveTo>
                                  <a:pt x="4597" y="24408"/>
                                </a:moveTo>
                                <a:lnTo>
                                  <a:pt x="4597" y="34457"/>
                                </a:lnTo>
                                <a:lnTo>
                                  <a:pt x="8502" y="43408"/>
                                </a:lnTo>
                                <a:lnTo>
                                  <a:pt x="15393" y="43408"/>
                                </a:lnTo>
                                <a:lnTo>
                                  <a:pt x="22296" y="43408"/>
                                </a:lnTo>
                                <a:lnTo>
                                  <a:pt x="26189" y="34596"/>
                                </a:lnTo>
                                <a:lnTo>
                                  <a:pt x="26189" y="23992"/>
                                </a:lnTo>
                                <a:lnTo>
                                  <a:pt x="26189" y="14636"/>
                                </a:lnTo>
                                <a:lnTo>
                                  <a:pt x="22690" y="4928"/>
                                </a:lnTo>
                                <a:lnTo>
                                  <a:pt x="15447" y="4928"/>
                                </a:lnTo>
                                <a:lnTo>
                                  <a:pt x="8203" y="4928"/>
                                </a:lnTo>
                                <a:lnTo>
                                  <a:pt x="4597" y="14220"/>
                                </a:lnTo>
                                <a:lnTo>
                                  <a:pt x="4597" y="24408"/>
                                </a:lnTo>
                                <a:close/>
                              </a:path>
                              <a:path w="31115" h="48895">
                                <a:moveTo>
                                  <a:pt x="30787" y="23714"/>
                                </a:moveTo>
                                <a:lnTo>
                                  <a:pt x="29551" y="34320"/>
                                </a:lnTo>
                                <a:lnTo>
                                  <a:pt x="26188" y="42029"/>
                                </a:lnTo>
                                <a:lnTo>
                                  <a:pt x="21215" y="46733"/>
                                </a:lnTo>
                                <a:lnTo>
                                  <a:pt x="15148" y="48326"/>
                                </a:lnTo>
                                <a:lnTo>
                                  <a:pt x="9005" y="46599"/>
                                </a:lnTo>
                                <a:lnTo>
                                  <a:pt x="4217" y="41741"/>
                                </a:lnTo>
                                <a:lnTo>
                                  <a:pt x="1108" y="34230"/>
                                </a:lnTo>
                                <a:lnTo>
                                  <a:pt x="0" y="24547"/>
                                </a:lnTo>
                                <a:lnTo>
                                  <a:pt x="1172" y="14446"/>
                                </a:lnTo>
                                <a:lnTo>
                                  <a:pt x="4425" y="6704"/>
                                </a:lnTo>
                                <a:lnTo>
                                  <a:pt x="9365" y="1747"/>
                                </a:lnTo>
                                <a:lnTo>
                                  <a:pt x="15596" y="0"/>
                                </a:lnTo>
                                <a:lnTo>
                                  <a:pt x="21867" y="1746"/>
                                </a:lnTo>
                                <a:lnTo>
                                  <a:pt x="26656" y="6632"/>
                                </a:lnTo>
                                <a:lnTo>
                                  <a:pt x="29713" y="14131"/>
                                </a:lnTo>
                                <a:lnTo>
                                  <a:pt x="30787" y="23714"/>
                                </a:lnTo>
                                <a:close/>
                              </a:path>
                            </a:pathLst>
                          </a:custGeom>
                          <a:ln w="1749">
                            <a:solidFill>
                              <a:srgbClr val="ADB0B2"/>
                            </a:solidFill>
                            <a:prstDash val="solid"/>
                          </a:ln>
                        </wps:spPr>
                        <wps:bodyPr wrap="square" lIns="0" tIns="0" rIns="0" bIns="0" rtlCol="0">
                          <a:prstTxWarp prst="textNoShape">
                            <a:avLst/>
                          </a:prstTxWarp>
                          <a:noAutofit/>
                        </wps:bodyPr>
                      </wps:wsp>
                      <wps:wsp>
                        <wps:cNvPr id="371" name="Graphic 371"/>
                        <wps:cNvSpPr/>
                        <wps:spPr>
                          <a:xfrm>
                            <a:off x="128535" y="98316"/>
                            <a:ext cx="41275" cy="46990"/>
                          </a:xfrm>
                          <a:custGeom>
                            <a:avLst/>
                            <a:gdLst/>
                            <a:ahLst/>
                            <a:cxnLst/>
                            <a:rect l="l" t="t" r="r" b="b"/>
                            <a:pathLst>
                              <a:path w="41275" h="46990">
                                <a:moveTo>
                                  <a:pt x="41125" y="0"/>
                                </a:moveTo>
                                <a:lnTo>
                                  <a:pt x="36676" y="0"/>
                                </a:lnTo>
                                <a:lnTo>
                                  <a:pt x="32228" y="23586"/>
                                </a:lnTo>
                                <a:lnTo>
                                  <a:pt x="30233" y="34606"/>
                                </a:lnTo>
                                <a:lnTo>
                                  <a:pt x="29529" y="39738"/>
                                </a:lnTo>
                                <a:lnTo>
                                  <a:pt x="28931" y="34820"/>
                                </a:lnTo>
                                <a:lnTo>
                                  <a:pt x="28035" y="29272"/>
                                </a:lnTo>
                                <a:lnTo>
                                  <a:pt x="22978" y="0"/>
                                </a:lnTo>
                                <a:lnTo>
                                  <a:pt x="18434" y="0"/>
                                </a:lnTo>
                                <a:lnTo>
                                  <a:pt x="11734" y="35172"/>
                                </a:lnTo>
                                <a:lnTo>
                                  <a:pt x="11190" y="39823"/>
                                </a:lnTo>
                                <a:lnTo>
                                  <a:pt x="10497" y="35300"/>
                                </a:lnTo>
                                <a:lnTo>
                                  <a:pt x="9590" y="29486"/>
                                </a:lnTo>
                                <a:lnTo>
                                  <a:pt x="4597" y="0"/>
                                </a:lnTo>
                                <a:lnTo>
                                  <a:pt x="0" y="0"/>
                                </a:lnTo>
                                <a:lnTo>
                                  <a:pt x="8534" y="46747"/>
                                </a:lnTo>
                                <a:lnTo>
                                  <a:pt x="13089" y="46747"/>
                                </a:lnTo>
                                <a:lnTo>
                                  <a:pt x="17879" y="22402"/>
                                </a:lnTo>
                                <a:lnTo>
                                  <a:pt x="19138" y="16375"/>
                                </a:lnTo>
                                <a:lnTo>
                                  <a:pt x="19938" y="11798"/>
                                </a:lnTo>
                                <a:lnTo>
                                  <a:pt x="20482" y="7147"/>
                                </a:lnTo>
                                <a:lnTo>
                                  <a:pt x="21037" y="11862"/>
                                </a:lnTo>
                                <a:lnTo>
                                  <a:pt x="21730" y="16439"/>
                                </a:lnTo>
                                <a:lnTo>
                                  <a:pt x="27032" y="46747"/>
                                </a:lnTo>
                                <a:lnTo>
                                  <a:pt x="31577" y="46747"/>
                                </a:lnTo>
                                <a:lnTo>
                                  <a:pt x="41125" y="0"/>
                                </a:lnTo>
                                <a:close/>
                              </a:path>
                            </a:pathLst>
                          </a:custGeom>
                          <a:solidFill>
                            <a:srgbClr val="ADB0B2"/>
                          </a:solidFill>
                        </wps:spPr>
                        <wps:bodyPr wrap="square" lIns="0" tIns="0" rIns="0" bIns="0" rtlCol="0">
                          <a:prstTxWarp prst="textNoShape">
                            <a:avLst/>
                          </a:prstTxWarp>
                          <a:noAutofit/>
                        </wps:bodyPr>
                      </wps:wsp>
                      <wps:wsp>
                        <wps:cNvPr id="372" name="Graphic 372"/>
                        <wps:cNvSpPr/>
                        <wps:spPr>
                          <a:xfrm>
                            <a:off x="128535" y="98316"/>
                            <a:ext cx="41275" cy="46990"/>
                          </a:xfrm>
                          <a:custGeom>
                            <a:avLst/>
                            <a:gdLst/>
                            <a:ahLst/>
                            <a:cxnLst/>
                            <a:rect l="l" t="t" r="r" b="b"/>
                            <a:pathLst>
                              <a:path w="41275" h="46990">
                                <a:moveTo>
                                  <a:pt x="8534" y="46747"/>
                                </a:moveTo>
                                <a:lnTo>
                                  <a:pt x="0" y="0"/>
                                </a:lnTo>
                                <a:lnTo>
                                  <a:pt x="4597" y="0"/>
                                </a:lnTo>
                                <a:lnTo>
                                  <a:pt x="8587" y="23650"/>
                                </a:lnTo>
                                <a:lnTo>
                                  <a:pt x="9590" y="29486"/>
                                </a:lnTo>
                                <a:lnTo>
                                  <a:pt x="10497" y="35300"/>
                                </a:lnTo>
                                <a:lnTo>
                                  <a:pt x="11094" y="39823"/>
                                </a:lnTo>
                                <a:lnTo>
                                  <a:pt x="11734" y="35172"/>
                                </a:lnTo>
                                <a:lnTo>
                                  <a:pt x="12790" y="29625"/>
                                </a:lnTo>
                                <a:lnTo>
                                  <a:pt x="13943" y="23586"/>
                                </a:lnTo>
                                <a:lnTo>
                                  <a:pt x="18434" y="0"/>
                                </a:lnTo>
                                <a:lnTo>
                                  <a:pt x="22978" y="0"/>
                                </a:lnTo>
                                <a:lnTo>
                                  <a:pt x="27086" y="23725"/>
                                </a:lnTo>
                                <a:lnTo>
                                  <a:pt x="28035" y="29272"/>
                                </a:lnTo>
                                <a:lnTo>
                                  <a:pt x="28931" y="34820"/>
                                </a:lnTo>
                                <a:lnTo>
                                  <a:pt x="29433" y="39738"/>
                                </a:lnTo>
                                <a:lnTo>
                                  <a:pt x="30233" y="34606"/>
                                </a:lnTo>
                                <a:lnTo>
                                  <a:pt x="31171" y="29411"/>
                                </a:lnTo>
                                <a:lnTo>
                                  <a:pt x="32228" y="23586"/>
                                </a:lnTo>
                                <a:lnTo>
                                  <a:pt x="36676" y="0"/>
                                </a:lnTo>
                                <a:lnTo>
                                  <a:pt x="41125" y="0"/>
                                </a:lnTo>
                                <a:lnTo>
                                  <a:pt x="31577" y="46747"/>
                                </a:lnTo>
                                <a:lnTo>
                                  <a:pt x="27032" y="46747"/>
                                </a:lnTo>
                                <a:lnTo>
                                  <a:pt x="22786" y="22402"/>
                                </a:lnTo>
                                <a:lnTo>
                                  <a:pt x="21730" y="16439"/>
                                </a:lnTo>
                                <a:lnTo>
                                  <a:pt x="21037" y="11862"/>
                                </a:lnTo>
                                <a:lnTo>
                                  <a:pt x="20589" y="7147"/>
                                </a:lnTo>
                                <a:lnTo>
                                  <a:pt x="19938" y="11798"/>
                                </a:lnTo>
                                <a:lnTo>
                                  <a:pt x="19138" y="16375"/>
                                </a:lnTo>
                                <a:lnTo>
                                  <a:pt x="17879" y="22402"/>
                                </a:lnTo>
                                <a:lnTo>
                                  <a:pt x="13089" y="46747"/>
                                </a:lnTo>
                                <a:lnTo>
                                  <a:pt x="8534" y="46747"/>
                                </a:lnTo>
                                <a:close/>
                              </a:path>
                            </a:pathLst>
                          </a:custGeom>
                          <a:ln w="1749">
                            <a:solidFill>
                              <a:srgbClr val="ADB0B2"/>
                            </a:solidFill>
                            <a:prstDash val="solid"/>
                          </a:ln>
                        </wps:spPr>
                        <wps:bodyPr wrap="square" lIns="0" tIns="0" rIns="0" bIns="0" rtlCol="0">
                          <a:prstTxWarp prst="textNoShape">
                            <a:avLst/>
                          </a:prstTxWarp>
                          <a:noAutofit/>
                        </wps:bodyPr>
                      </wps:wsp>
                      <wps:wsp>
                        <wps:cNvPr id="373" name="Graphic 373"/>
                        <wps:cNvSpPr/>
                        <wps:spPr>
                          <a:xfrm>
                            <a:off x="173768" y="98316"/>
                            <a:ext cx="19050" cy="46990"/>
                          </a:xfrm>
                          <a:custGeom>
                            <a:avLst/>
                            <a:gdLst/>
                            <a:ahLst/>
                            <a:cxnLst/>
                            <a:rect l="l" t="t" r="r" b="b"/>
                            <a:pathLst>
                              <a:path w="19050" h="46990">
                                <a:moveTo>
                                  <a:pt x="18242" y="0"/>
                                </a:moveTo>
                                <a:lnTo>
                                  <a:pt x="0" y="0"/>
                                </a:lnTo>
                                <a:lnTo>
                                  <a:pt x="0" y="46747"/>
                                </a:lnTo>
                                <a:lnTo>
                                  <a:pt x="18989" y="46747"/>
                                </a:lnTo>
                                <a:lnTo>
                                  <a:pt x="18989" y="41679"/>
                                </a:lnTo>
                                <a:lnTo>
                                  <a:pt x="4395" y="41679"/>
                                </a:lnTo>
                                <a:lnTo>
                                  <a:pt x="4395" y="24835"/>
                                </a:lnTo>
                                <a:lnTo>
                                  <a:pt x="17442" y="24835"/>
                                </a:lnTo>
                                <a:lnTo>
                                  <a:pt x="17442" y="19842"/>
                                </a:lnTo>
                                <a:lnTo>
                                  <a:pt x="4395" y="19842"/>
                                </a:lnTo>
                                <a:lnTo>
                                  <a:pt x="4395" y="5067"/>
                                </a:lnTo>
                                <a:lnTo>
                                  <a:pt x="18242" y="5067"/>
                                </a:lnTo>
                                <a:lnTo>
                                  <a:pt x="18242" y="0"/>
                                </a:lnTo>
                                <a:close/>
                              </a:path>
                            </a:pathLst>
                          </a:custGeom>
                          <a:solidFill>
                            <a:srgbClr val="ADB0B2"/>
                          </a:solidFill>
                        </wps:spPr>
                        <wps:bodyPr wrap="square" lIns="0" tIns="0" rIns="0" bIns="0" rtlCol="0">
                          <a:prstTxWarp prst="textNoShape">
                            <a:avLst/>
                          </a:prstTxWarp>
                          <a:noAutofit/>
                        </wps:bodyPr>
                      </wps:wsp>
                      <wps:wsp>
                        <wps:cNvPr id="374" name="Graphic 374"/>
                        <wps:cNvSpPr/>
                        <wps:spPr>
                          <a:xfrm>
                            <a:off x="173768" y="98316"/>
                            <a:ext cx="19050" cy="46990"/>
                          </a:xfrm>
                          <a:custGeom>
                            <a:avLst/>
                            <a:gdLst/>
                            <a:ahLst/>
                            <a:cxnLst/>
                            <a:rect l="l" t="t" r="r" b="b"/>
                            <a:pathLst>
                              <a:path w="19050" h="46990">
                                <a:moveTo>
                                  <a:pt x="17442" y="24835"/>
                                </a:moveTo>
                                <a:lnTo>
                                  <a:pt x="4395" y="24835"/>
                                </a:lnTo>
                                <a:lnTo>
                                  <a:pt x="4395" y="41679"/>
                                </a:lnTo>
                                <a:lnTo>
                                  <a:pt x="18989" y="41679"/>
                                </a:lnTo>
                                <a:lnTo>
                                  <a:pt x="18989" y="46747"/>
                                </a:lnTo>
                                <a:lnTo>
                                  <a:pt x="0" y="46747"/>
                                </a:lnTo>
                                <a:lnTo>
                                  <a:pt x="0" y="0"/>
                                </a:lnTo>
                                <a:lnTo>
                                  <a:pt x="18242" y="0"/>
                                </a:lnTo>
                                <a:lnTo>
                                  <a:pt x="18242" y="5067"/>
                                </a:lnTo>
                                <a:lnTo>
                                  <a:pt x="4395" y="5067"/>
                                </a:lnTo>
                                <a:lnTo>
                                  <a:pt x="4395" y="19842"/>
                                </a:lnTo>
                                <a:lnTo>
                                  <a:pt x="17442" y="19842"/>
                                </a:lnTo>
                                <a:lnTo>
                                  <a:pt x="17442" y="24835"/>
                                </a:lnTo>
                                <a:close/>
                              </a:path>
                            </a:pathLst>
                          </a:custGeom>
                          <a:ln w="1749">
                            <a:solidFill>
                              <a:srgbClr val="ADB0B2"/>
                            </a:solidFill>
                            <a:prstDash val="solid"/>
                          </a:ln>
                        </wps:spPr>
                        <wps:bodyPr wrap="square" lIns="0" tIns="0" rIns="0" bIns="0" rtlCol="0">
                          <a:prstTxWarp prst="textNoShape">
                            <a:avLst/>
                          </a:prstTxWarp>
                          <a:noAutofit/>
                        </wps:bodyPr>
                      </wps:wsp>
                      <wps:wsp>
                        <wps:cNvPr id="375" name="Graphic 375"/>
                        <wps:cNvSpPr/>
                        <wps:spPr>
                          <a:xfrm>
                            <a:off x="198389" y="97985"/>
                            <a:ext cx="22225" cy="47625"/>
                          </a:xfrm>
                          <a:custGeom>
                            <a:avLst/>
                            <a:gdLst/>
                            <a:ahLst/>
                            <a:cxnLst/>
                            <a:rect l="l" t="t" r="r" b="b"/>
                            <a:pathLst>
                              <a:path w="22225" h="47625">
                                <a:moveTo>
                                  <a:pt x="12993" y="0"/>
                                </a:moveTo>
                                <a:lnTo>
                                  <a:pt x="5387" y="0"/>
                                </a:lnTo>
                                <a:lnTo>
                                  <a:pt x="2197" y="416"/>
                                </a:lnTo>
                                <a:lnTo>
                                  <a:pt x="0" y="960"/>
                                </a:lnTo>
                                <a:lnTo>
                                  <a:pt x="0" y="47077"/>
                                </a:lnTo>
                                <a:lnTo>
                                  <a:pt x="4341" y="47077"/>
                                </a:lnTo>
                                <a:lnTo>
                                  <a:pt x="4341" y="26840"/>
                                </a:lnTo>
                                <a:lnTo>
                                  <a:pt x="17344" y="26840"/>
                                </a:lnTo>
                                <a:lnTo>
                                  <a:pt x="16983" y="26061"/>
                                </a:lnTo>
                                <a:lnTo>
                                  <a:pt x="14433" y="24813"/>
                                </a:lnTo>
                                <a:lnTo>
                                  <a:pt x="14433" y="24611"/>
                                </a:lnTo>
                                <a:lnTo>
                                  <a:pt x="17932" y="22936"/>
                                </a:lnTo>
                                <a:lnTo>
                                  <a:pt x="18401" y="22253"/>
                                </a:lnTo>
                                <a:lnTo>
                                  <a:pt x="4341" y="22253"/>
                                </a:lnTo>
                                <a:lnTo>
                                  <a:pt x="4341" y="5184"/>
                                </a:lnTo>
                                <a:lnTo>
                                  <a:pt x="5088" y="4917"/>
                                </a:lnTo>
                                <a:lnTo>
                                  <a:pt x="6539" y="4704"/>
                                </a:lnTo>
                                <a:lnTo>
                                  <a:pt x="18793" y="4704"/>
                                </a:lnTo>
                                <a:lnTo>
                                  <a:pt x="16034" y="1237"/>
                                </a:lnTo>
                                <a:lnTo>
                                  <a:pt x="12993" y="0"/>
                                </a:lnTo>
                                <a:close/>
                              </a:path>
                              <a:path w="22225" h="47625">
                                <a:moveTo>
                                  <a:pt x="17344" y="26840"/>
                                </a:moveTo>
                                <a:lnTo>
                                  <a:pt x="8438" y="26840"/>
                                </a:lnTo>
                                <a:lnTo>
                                  <a:pt x="12385" y="27043"/>
                                </a:lnTo>
                                <a:lnTo>
                                  <a:pt x="14231" y="29465"/>
                                </a:lnTo>
                                <a:lnTo>
                                  <a:pt x="16140" y="41733"/>
                                </a:lnTo>
                                <a:lnTo>
                                  <a:pt x="16887" y="45691"/>
                                </a:lnTo>
                                <a:lnTo>
                                  <a:pt x="17431" y="47077"/>
                                </a:lnTo>
                                <a:lnTo>
                                  <a:pt x="21933" y="47077"/>
                                </a:lnTo>
                                <a:lnTo>
                                  <a:pt x="21229" y="45274"/>
                                </a:lnTo>
                                <a:lnTo>
                                  <a:pt x="20439" y="40773"/>
                                </a:lnTo>
                                <a:lnTo>
                                  <a:pt x="19330" y="34254"/>
                                </a:lnTo>
                                <a:lnTo>
                                  <a:pt x="18530" y="29401"/>
                                </a:lnTo>
                                <a:lnTo>
                                  <a:pt x="17344" y="26840"/>
                                </a:lnTo>
                                <a:close/>
                              </a:path>
                              <a:path w="22225" h="47625">
                                <a:moveTo>
                                  <a:pt x="18793" y="4704"/>
                                </a:moveTo>
                                <a:lnTo>
                                  <a:pt x="13238" y="4704"/>
                                </a:lnTo>
                                <a:lnTo>
                                  <a:pt x="16386" y="7339"/>
                                </a:lnTo>
                                <a:lnTo>
                                  <a:pt x="16270" y="18850"/>
                                </a:lnTo>
                                <a:lnTo>
                                  <a:pt x="13441" y="22253"/>
                                </a:lnTo>
                                <a:lnTo>
                                  <a:pt x="18401" y="22253"/>
                                </a:lnTo>
                                <a:lnTo>
                                  <a:pt x="20738" y="18850"/>
                                </a:lnTo>
                                <a:lnTo>
                                  <a:pt x="20738" y="9078"/>
                                </a:lnTo>
                                <a:lnTo>
                                  <a:pt x="19735" y="5888"/>
                                </a:lnTo>
                                <a:lnTo>
                                  <a:pt x="18793" y="4704"/>
                                </a:lnTo>
                                <a:close/>
                              </a:path>
                            </a:pathLst>
                          </a:custGeom>
                          <a:solidFill>
                            <a:srgbClr val="ADB0B2"/>
                          </a:solidFill>
                        </wps:spPr>
                        <wps:bodyPr wrap="square" lIns="0" tIns="0" rIns="0" bIns="0" rtlCol="0">
                          <a:prstTxWarp prst="textNoShape">
                            <a:avLst/>
                          </a:prstTxWarp>
                          <a:noAutofit/>
                        </wps:bodyPr>
                      </wps:wsp>
                      <wps:wsp>
                        <wps:cNvPr id="376" name="Graphic 376"/>
                        <wps:cNvSpPr/>
                        <wps:spPr>
                          <a:xfrm>
                            <a:off x="198389" y="97985"/>
                            <a:ext cx="22225" cy="47625"/>
                          </a:xfrm>
                          <a:custGeom>
                            <a:avLst/>
                            <a:gdLst/>
                            <a:ahLst/>
                            <a:cxnLst/>
                            <a:rect l="l" t="t" r="r" b="b"/>
                            <a:pathLst>
                              <a:path w="22225" h="47625">
                                <a:moveTo>
                                  <a:pt x="4341" y="22253"/>
                                </a:moveTo>
                                <a:lnTo>
                                  <a:pt x="8790" y="22253"/>
                                </a:lnTo>
                                <a:lnTo>
                                  <a:pt x="13441" y="22253"/>
                                </a:lnTo>
                                <a:lnTo>
                                  <a:pt x="16386" y="18711"/>
                                </a:lnTo>
                                <a:lnTo>
                                  <a:pt x="16386" y="13377"/>
                                </a:lnTo>
                                <a:lnTo>
                                  <a:pt x="16386" y="7339"/>
                                </a:lnTo>
                                <a:lnTo>
                                  <a:pt x="13238" y="4704"/>
                                </a:lnTo>
                                <a:lnTo>
                                  <a:pt x="8641" y="4704"/>
                                </a:lnTo>
                                <a:lnTo>
                                  <a:pt x="6539" y="4704"/>
                                </a:lnTo>
                                <a:lnTo>
                                  <a:pt x="5088" y="4917"/>
                                </a:lnTo>
                                <a:lnTo>
                                  <a:pt x="4341" y="5184"/>
                                </a:lnTo>
                                <a:lnTo>
                                  <a:pt x="4341" y="22253"/>
                                </a:lnTo>
                                <a:close/>
                              </a:path>
                              <a:path w="22225" h="47625">
                                <a:moveTo>
                                  <a:pt x="0" y="960"/>
                                </a:moveTo>
                                <a:lnTo>
                                  <a:pt x="2197" y="416"/>
                                </a:lnTo>
                                <a:lnTo>
                                  <a:pt x="5387" y="0"/>
                                </a:lnTo>
                                <a:lnTo>
                                  <a:pt x="8342" y="0"/>
                                </a:lnTo>
                                <a:lnTo>
                                  <a:pt x="12993" y="0"/>
                                </a:lnTo>
                                <a:lnTo>
                                  <a:pt x="16034" y="1237"/>
                                </a:lnTo>
                                <a:lnTo>
                                  <a:pt x="18082" y="3808"/>
                                </a:lnTo>
                                <a:lnTo>
                                  <a:pt x="19735" y="5888"/>
                                </a:lnTo>
                                <a:lnTo>
                                  <a:pt x="20738" y="9078"/>
                                </a:lnTo>
                                <a:lnTo>
                                  <a:pt x="20738" y="12748"/>
                                </a:lnTo>
                                <a:lnTo>
                                  <a:pt x="20738" y="18850"/>
                                </a:lnTo>
                                <a:lnTo>
                                  <a:pt x="17932" y="22936"/>
                                </a:lnTo>
                                <a:lnTo>
                                  <a:pt x="14433" y="24611"/>
                                </a:lnTo>
                                <a:lnTo>
                                  <a:pt x="14433" y="24813"/>
                                </a:lnTo>
                                <a:lnTo>
                                  <a:pt x="16983" y="26061"/>
                                </a:lnTo>
                                <a:lnTo>
                                  <a:pt x="18530" y="29401"/>
                                </a:lnTo>
                                <a:lnTo>
                                  <a:pt x="19330" y="34254"/>
                                </a:lnTo>
                                <a:lnTo>
                                  <a:pt x="20439" y="40773"/>
                                </a:lnTo>
                                <a:lnTo>
                                  <a:pt x="21229" y="45274"/>
                                </a:lnTo>
                                <a:lnTo>
                                  <a:pt x="21933" y="47077"/>
                                </a:lnTo>
                                <a:lnTo>
                                  <a:pt x="17431" y="47077"/>
                                </a:lnTo>
                                <a:lnTo>
                                  <a:pt x="16887" y="45691"/>
                                </a:lnTo>
                                <a:lnTo>
                                  <a:pt x="16140" y="41733"/>
                                </a:lnTo>
                                <a:lnTo>
                                  <a:pt x="15233" y="35919"/>
                                </a:lnTo>
                                <a:lnTo>
                                  <a:pt x="14231" y="29465"/>
                                </a:lnTo>
                                <a:lnTo>
                                  <a:pt x="12385" y="27043"/>
                                </a:lnTo>
                                <a:lnTo>
                                  <a:pt x="8438" y="26840"/>
                                </a:lnTo>
                                <a:lnTo>
                                  <a:pt x="4341" y="26840"/>
                                </a:lnTo>
                                <a:lnTo>
                                  <a:pt x="4341" y="47077"/>
                                </a:lnTo>
                                <a:lnTo>
                                  <a:pt x="0" y="47077"/>
                                </a:lnTo>
                                <a:lnTo>
                                  <a:pt x="0" y="960"/>
                                </a:lnTo>
                                <a:close/>
                              </a:path>
                            </a:pathLst>
                          </a:custGeom>
                          <a:ln w="1749">
                            <a:solidFill>
                              <a:srgbClr val="ADB0B2"/>
                            </a:solidFill>
                            <a:prstDash val="solid"/>
                          </a:ln>
                        </wps:spPr>
                        <wps:bodyPr wrap="square" lIns="0" tIns="0" rIns="0" bIns="0" rtlCol="0">
                          <a:prstTxWarp prst="textNoShape">
                            <a:avLst/>
                          </a:prstTxWarp>
                          <a:noAutofit/>
                        </wps:bodyPr>
                      </wps:wsp>
                      <wps:wsp>
                        <wps:cNvPr id="377" name="Graphic 377"/>
                        <wps:cNvSpPr/>
                        <wps:spPr>
                          <a:xfrm>
                            <a:off x="235770" y="98316"/>
                            <a:ext cx="19050" cy="46990"/>
                          </a:xfrm>
                          <a:custGeom>
                            <a:avLst/>
                            <a:gdLst/>
                            <a:ahLst/>
                            <a:cxnLst/>
                            <a:rect l="l" t="t" r="r" b="b"/>
                            <a:pathLst>
                              <a:path w="19050" h="46990">
                                <a:moveTo>
                                  <a:pt x="4395" y="0"/>
                                </a:moveTo>
                                <a:lnTo>
                                  <a:pt x="0" y="0"/>
                                </a:lnTo>
                                <a:lnTo>
                                  <a:pt x="0" y="46747"/>
                                </a:lnTo>
                                <a:lnTo>
                                  <a:pt x="18797" y="46747"/>
                                </a:lnTo>
                                <a:lnTo>
                                  <a:pt x="18797" y="41679"/>
                                </a:lnTo>
                                <a:lnTo>
                                  <a:pt x="4395" y="41679"/>
                                </a:lnTo>
                                <a:lnTo>
                                  <a:pt x="4395" y="0"/>
                                </a:lnTo>
                                <a:close/>
                              </a:path>
                            </a:pathLst>
                          </a:custGeom>
                          <a:solidFill>
                            <a:srgbClr val="ADB0B2"/>
                          </a:solidFill>
                        </wps:spPr>
                        <wps:bodyPr wrap="square" lIns="0" tIns="0" rIns="0" bIns="0" rtlCol="0">
                          <a:prstTxWarp prst="textNoShape">
                            <a:avLst/>
                          </a:prstTxWarp>
                          <a:noAutofit/>
                        </wps:bodyPr>
                      </wps:wsp>
                      <wps:wsp>
                        <wps:cNvPr id="378" name="Graphic 378"/>
                        <wps:cNvSpPr/>
                        <wps:spPr>
                          <a:xfrm>
                            <a:off x="235770" y="98316"/>
                            <a:ext cx="19050" cy="46990"/>
                          </a:xfrm>
                          <a:custGeom>
                            <a:avLst/>
                            <a:gdLst/>
                            <a:ahLst/>
                            <a:cxnLst/>
                            <a:rect l="l" t="t" r="r" b="b"/>
                            <a:pathLst>
                              <a:path w="19050" h="46990">
                                <a:moveTo>
                                  <a:pt x="0" y="0"/>
                                </a:moveTo>
                                <a:lnTo>
                                  <a:pt x="4395" y="0"/>
                                </a:lnTo>
                                <a:lnTo>
                                  <a:pt x="4395" y="41679"/>
                                </a:lnTo>
                                <a:lnTo>
                                  <a:pt x="18797" y="41679"/>
                                </a:lnTo>
                                <a:lnTo>
                                  <a:pt x="18797" y="46747"/>
                                </a:lnTo>
                                <a:lnTo>
                                  <a:pt x="0" y="46747"/>
                                </a:lnTo>
                                <a:lnTo>
                                  <a:pt x="0" y="0"/>
                                </a:lnTo>
                                <a:close/>
                              </a:path>
                            </a:pathLst>
                          </a:custGeom>
                          <a:ln w="1749">
                            <a:solidFill>
                              <a:srgbClr val="ADB0B2"/>
                            </a:solidFill>
                            <a:prstDash val="solid"/>
                          </a:ln>
                        </wps:spPr>
                        <wps:bodyPr wrap="square" lIns="0" tIns="0" rIns="0" bIns="0" rtlCol="0">
                          <a:prstTxWarp prst="textNoShape">
                            <a:avLst/>
                          </a:prstTxWarp>
                          <a:noAutofit/>
                        </wps:bodyPr>
                      </wps:wsp>
                      <wps:wsp>
                        <wps:cNvPr id="379" name="Graphic 379"/>
                        <wps:cNvSpPr/>
                        <wps:spPr>
                          <a:xfrm>
                            <a:off x="259336" y="98316"/>
                            <a:ext cx="19050" cy="46990"/>
                          </a:xfrm>
                          <a:custGeom>
                            <a:avLst/>
                            <a:gdLst/>
                            <a:ahLst/>
                            <a:cxnLst/>
                            <a:rect l="l" t="t" r="r" b="b"/>
                            <a:pathLst>
                              <a:path w="19050" h="46990">
                                <a:moveTo>
                                  <a:pt x="18242" y="0"/>
                                </a:moveTo>
                                <a:lnTo>
                                  <a:pt x="0" y="0"/>
                                </a:lnTo>
                                <a:lnTo>
                                  <a:pt x="0" y="46747"/>
                                </a:lnTo>
                                <a:lnTo>
                                  <a:pt x="18999" y="46747"/>
                                </a:lnTo>
                                <a:lnTo>
                                  <a:pt x="18999" y="41679"/>
                                </a:lnTo>
                                <a:lnTo>
                                  <a:pt x="4395" y="41679"/>
                                </a:lnTo>
                                <a:lnTo>
                                  <a:pt x="4395" y="24835"/>
                                </a:lnTo>
                                <a:lnTo>
                                  <a:pt x="17442" y="24835"/>
                                </a:lnTo>
                                <a:lnTo>
                                  <a:pt x="17442" y="19842"/>
                                </a:lnTo>
                                <a:lnTo>
                                  <a:pt x="4395" y="19842"/>
                                </a:lnTo>
                                <a:lnTo>
                                  <a:pt x="4395" y="5067"/>
                                </a:lnTo>
                                <a:lnTo>
                                  <a:pt x="18242" y="5067"/>
                                </a:lnTo>
                                <a:lnTo>
                                  <a:pt x="18242" y="0"/>
                                </a:lnTo>
                                <a:close/>
                              </a:path>
                            </a:pathLst>
                          </a:custGeom>
                          <a:solidFill>
                            <a:srgbClr val="ADB0B2"/>
                          </a:solidFill>
                        </wps:spPr>
                        <wps:bodyPr wrap="square" lIns="0" tIns="0" rIns="0" bIns="0" rtlCol="0">
                          <a:prstTxWarp prst="textNoShape">
                            <a:avLst/>
                          </a:prstTxWarp>
                          <a:noAutofit/>
                        </wps:bodyPr>
                      </wps:wsp>
                      <wps:wsp>
                        <wps:cNvPr id="380" name="Graphic 380"/>
                        <wps:cNvSpPr/>
                        <wps:spPr>
                          <a:xfrm>
                            <a:off x="259336" y="98316"/>
                            <a:ext cx="19050" cy="46990"/>
                          </a:xfrm>
                          <a:custGeom>
                            <a:avLst/>
                            <a:gdLst/>
                            <a:ahLst/>
                            <a:cxnLst/>
                            <a:rect l="l" t="t" r="r" b="b"/>
                            <a:pathLst>
                              <a:path w="19050" h="46990">
                                <a:moveTo>
                                  <a:pt x="17442" y="24835"/>
                                </a:moveTo>
                                <a:lnTo>
                                  <a:pt x="4395" y="24835"/>
                                </a:lnTo>
                                <a:lnTo>
                                  <a:pt x="4395" y="41679"/>
                                </a:lnTo>
                                <a:lnTo>
                                  <a:pt x="18999" y="41679"/>
                                </a:lnTo>
                                <a:lnTo>
                                  <a:pt x="18999" y="46747"/>
                                </a:lnTo>
                                <a:lnTo>
                                  <a:pt x="0" y="46747"/>
                                </a:lnTo>
                                <a:lnTo>
                                  <a:pt x="0" y="0"/>
                                </a:lnTo>
                                <a:lnTo>
                                  <a:pt x="18242" y="0"/>
                                </a:lnTo>
                                <a:lnTo>
                                  <a:pt x="18242" y="5067"/>
                                </a:lnTo>
                                <a:lnTo>
                                  <a:pt x="4395" y="5067"/>
                                </a:lnTo>
                                <a:lnTo>
                                  <a:pt x="4395" y="19842"/>
                                </a:lnTo>
                                <a:lnTo>
                                  <a:pt x="17442" y="19842"/>
                                </a:lnTo>
                                <a:lnTo>
                                  <a:pt x="17442" y="24835"/>
                                </a:lnTo>
                                <a:close/>
                              </a:path>
                            </a:pathLst>
                          </a:custGeom>
                          <a:ln w="1749">
                            <a:solidFill>
                              <a:srgbClr val="ADB0B2"/>
                            </a:solidFill>
                            <a:prstDash val="solid"/>
                          </a:ln>
                        </wps:spPr>
                        <wps:bodyPr wrap="square" lIns="0" tIns="0" rIns="0" bIns="0" rtlCol="0">
                          <a:prstTxWarp prst="textNoShape">
                            <a:avLst/>
                          </a:prstTxWarp>
                          <a:noAutofit/>
                        </wps:bodyPr>
                      </wps:wsp>
                      <wps:wsp>
                        <wps:cNvPr id="381" name="Graphic 381"/>
                        <wps:cNvSpPr/>
                        <wps:spPr>
                          <a:xfrm>
                            <a:off x="280757" y="98316"/>
                            <a:ext cx="27940" cy="46990"/>
                          </a:xfrm>
                          <a:custGeom>
                            <a:avLst/>
                            <a:gdLst/>
                            <a:ahLst/>
                            <a:cxnLst/>
                            <a:rect l="l" t="t" r="r" b="b"/>
                            <a:pathLst>
                              <a:path w="27940" h="46990">
                                <a:moveTo>
                                  <a:pt x="27875" y="0"/>
                                </a:moveTo>
                                <a:lnTo>
                                  <a:pt x="23234" y="0"/>
                                </a:lnTo>
                                <a:lnTo>
                                  <a:pt x="15991" y="29198"/>
                                </a:lnTo>
                                <a:lnTo>
                                  <a:pt x="14647" y="35097"/>
                                </a:lnTo>
                                <a:lnTo>
                                  <a:pt x="13687" y="40506"/>
                                </a:lnTo>
                                <a:lnTo>
                                  <a:pt x="12652" y="35023"/>
                                </a:lnTo>
                                <a:lnTo>
                                  <a:pt x="4747" y="0"/>
                                </a:lnTo>
                                <a:lnTo>
                                  <a:pt x="0" y="0"/>
                                </a:lnTo>
                                <a:lnTo>
                                  <a:pt x="11041" y="46747"/>
                                </a:lnTo>
                                <a:lnTo>
                                  <a:pt x="15841" y="46747"/>
                                </a:lnTo>
                                <a:lnTo>
                                  <a:pt x="27875" y="0"/>
                                </a:lnTo>
                                <a:close/>
                              </a:path>
                            </a:pathLst>
                          </a:custGeom>
                          <a:solidFill>
                            <a:srgbClr val="ADB0B2"/>
                          </a:solidFill>
                        </wps:spPr>
                        <wps:bodyPr wrap="square" lIns="0" tIns="0" rIns="0" bIns="0" rtlCol="0">
                          <a:prstTxWarp prst="textNoShape">
                            <a:avLst/>
                          </a:prstTxWarp>
                          <a:noAutofit/>
                        </wps:bodyPr>
                      </wps:wsp>
                      <wps:wsp>
                        <wps:cNvPr id="382" name="Graphic 382"/>
                        <wps:cNvSpPr/>
                        <wps:spPr>
                          <a:xfrm>
                            <a:off x="280757" y="98316"/>
                            <a:ext cx="27940" cy="46990"/>
                          </a:xfrm>
                          <a:custGeom>
                            <a:avLst/>
                            <a:gdLst/>
                            <a:ahLst/>
                            <a:cxnLst/>
                            <a:rect l="l" t="t" r="r" b="b"/>
                            <a:pathLst>
                              <a:path w="27940" h="46990">
                                <a:moveTo>
                                  <a:pt x="11041" y="46747"/>
                                </a:moveTo>
                                <a:lnTo>
                                  <a:pt x="0" y="0"/>
                                </a:lnTo>
                                <a:lnTo>
                                  <a:pt x="4747" y="0"/>
                                </a:lnTo>
                                <a:lnTo>
                                  <a:pt x="10006" y="23021"/>
                                </a:lnTo>
                                <a:lnTo>
                                  <a:pt x="11404" y="29336"/>
                                </a:lnTo>
                                <a:lnTo>
                                  <a:pt x="12652" y="35023"/>
                                </a:lnTo>
                                <a:lnTo>
                                  <a:pt x="13591" y="40506"/>
                                </a:lnTo>
                                <a:lnTo>
                                  <a:pt x="14647" y="35097"/>
                                </a:lnTo>
                                <a:lnTo>
                                  <a:pt x="15991" y="29198"/>
                                </a:lnTo>
                                <a:lnTo>
                                  <a:pt x="17548" y="23096"/>
                                </a:lnTo>
                                <a:lnTo>
                                  <a:pt x="23234" y="0"/>
                                </a:lnTo>
                                <a:lnTo>
                                  <a:pt x="27875" y="0"/>
                                </a:lnTo>
                                <a:lnTo>
                                  <a:pt x="15841" y="46747"/>
                                </a:lnTo>
                                <a:lnTo>
                                  <a:pt x="11041" y="46747"/>
                                </a:lnTo>
                                <a:close/>
                              </a:path>
                            </a:pathLst>
                          </a:custGeom>
                          <a:ln w="1749">
                            <a:solidFill>
                              <a:srgbClr val="ADB0B2"/>
                            </a:solidFill>
                            <a:prstDash val="solid"/>
                          </a:ln>
                        </wps:spPr>
                        <wps:bodyPr wrap="square" lIns="0" tIns="0" rIns="0" bIns="0" rtlCol="0">
                          <a:prstTxWarp prst="textNoShape">
                            <a:avLst/>
                          </a:prstTxWarp>
                          <a:noAutofit/>
                        </wps:bodyPr>
                      </wps:wsp>
                      <wps:wsp>
                        <wps:cNvPr id="383" name="Graphic 383"/>
                        <wps:cNvSpPr/>
                        <wps:spPr>
                          <a:xfrm>
                            <a:off x="312217" y="98316"/>
                            <a:ext cx="19050" cy="46990"/>
                          </a:xfrm>
                          <a:custGeom>
                            <a:avLst/>
                            <a:gdLst/>
                            <a:ahLst/>
                            <a:cxnLst/>
                            <a:rect l="l" t="t" r="r" b="b"/>
                            <a:pathLst>
                              <a:path w="19050" h="46990">
                                <a:moveTo>
                                  <a:pt x="18231" y="0"/>
                                </a:moveTo>
                                <a:lnTo>
                                  <a:pt x="0" y="0"/>
                                </a:lnTo>
                                <a:lnTo>
                                  <a:pt x="0" y="46747"/>
                                </a:lnTo>
                                <a:lnTo>
                                  <a:pt x="18989" y="46747"/>
                                </a:lnTo>
                                <a:lnTo>
                                  <a:pt x="18989" y="41679"/>
                                </a:lnTo>
                                <a:lnTo>
                                  <a:pt x="4395" y="41679"/>
                                </a:lnTo>
                                <a:lnTo>
                                  <a:pt x="4395" y="24835"/>
                                </a:lnTo>
                                <a:lnTo>
                                  <a:pt x="17442" y="24835"/>
                                </a:lnTo>
                                <a:lnTo>
                                  <a:pt x="17442" y="19842"/>
                                </a:lnTo>
                                <a:lnTo>
                                  <a:pt x="4395" y="19842"/>
                                </a:lnTo>
                                <a:lnTo>
                                  <a:pt x="4395" y="5067"/>
                                </a:lnTo>
                                <a:lnTo>
                                  <a:pt x="18231" y="5067"/>
                                </a:lnTo>
                                <a:lnTo>
                                  <a:pt x="18231" y="0"/>
                                </a:lnTo>
                                <a:close/>
                              </a:path>
                            </a:pathLst>
                          </a:custGeom>
                          <a:solidFill>
                            <a:srgbClr val="ADB0B2"/>
                          </a:solidFill>
                        </wps:spPr>
                        <wps:bodyPr wrap="square" lIns="0" tIns="0" rIns="0" bIns="0" rtlCol="0">
                          <a:prstTxWarp prst="textNoShape">
                            <a:avLst/>
                          </a:prstTxWarp>
                          <a:noAutofit/>
                        </wps:bodyPr>
                      </wps:wsp>
                      <wps:wsp>
                        <wps:cNvPr id="384" name="Graphic 384"/>
                        <wps:cNvSpPr/>
                        <wps:spPr>
                          <a:xfrm>
                            <a:off x="312217" y="98316"/>
                            <a:ext cx="19050" cy="46990"/>
                          </a:xfrm>
                          <a:custGeom>
                            <a:avLst/>
                            <a:gdLst/>
                            <a:ahLst/>
                            <a:cxnLst/>
                            <a:rect l="l" t="t" r="r" b="b"/>
                            <a:pathLst>
                              <a:path w="19050" h="46990">
                                <a:moveTo>
                                  <a:pt x="17442" y="24835"/>
                                </a:moveTo>
                                <a:lnTo>
                                  <a:pt x="4395" y="24835"/>
                                </a:lnTo>
                                <a:lnTo>
                                  <a:pt x="4395" y="41679"/>
                                </a:lnTo>
                                <a:lnTo>
                                  <a:pt x="18989" y="41679"/>
                                </a:lnTo>
                                <a:lnTo>
                                  <a:pt x="18989" y="46747"/>
                                </a:lnTo>
                                <a:lnTo>
                                  <a:pt x="0" y="46747"/>
                                </a:lnTo>
                                <a:lnTo>
                                  <a:pt x="0" y="0"/>
                                </a:lnTo>
                                <a:lnTo>
                                  <a:pt x="18231" y="0"/>
                                </a:lnTo>
                                <a:lnTo>
                                  <a:pt x="18231" y="5067"/>
                                </a:lnTo>
                                <a:lnTo>
                                  <a:pt x="4395" y="5067"/>
                                </a:lnTo>
                                <a:lnTo>
                                  <a:pt x="4395" y="19842"/>
                                </a:lnTo>
                                <a:lnTo>
                                  <a:pt x="17442" y="19842"/>
                                </a:lnTo>
                                <a:lnTo>
                                  <a:pt x="17442" y="24835"/>
                                </a:lnTo>
                                <a:close/>
                              </a:path>
                            </a:pathLst>
                          </a:custGeom>
                          <a:ln w="1749">
                            <a:solidFill>
                              <a:srgbClr val="ADB0B2"/>
                            </a:solidFill>
                            <a:prstDash val="solid"/>
                          </a:ln>
                        </wps:spPr>
                        <wps:bodyPr wrap="square" lIns="0" tIns="0" rIns="0" bIns="0" rtlCol="0">
                          <a:prstTxWarp prst="textNoShape">
                            <a:avLst/>
                          </a:prstTxWarp>
                          <a:noAutofit/>
                        </wps:bodyPr>
                      </wps:wsp>
                      <wps:wsp>
                        <wps:cNvPr id="385" name="Graphic 385"/>
                        <wps:cNvSpPr/>
                        <wps:spPr>
                          <a:xfrm>
                            <a:off x="336785" y="98316"/>
                            <a:ext cx="19050" cy="46990"/>
                          </a:xfrm>
                          <a:custGeom>
                            <a:avLst/>
                            <a:gdLst/>
                            <a:ahLst/>
                            <a:cxnLst/>
                            <a:rect l="l" t="t" r="r" b="b"/>
                            <a:pathLst>
                              <a:path w="19050" h="46990">
                                <a:moveTo>
                                  <a:pt x="4395" y="0"/>
                                </a:moveTo>
                                <a:lnTo>
                                  <a:pt x="0" y="0"/>
                                </a:lnTo>
                                <a:lnTo>
                                  <a:pt x="0" y="46747"/>
                                </a:lnTo>
                                <a:lnTo>
                                  <a:pt x="18786" y="46747"/>
                                </a:lnTo>
                                <a:lnTo>
                                  <a:pt x="18786" y="41679"/>
                                </a:lnTo>
                                <a:lnTo>
                                  <a:pt x="4395" y="41679"/>
                                </a:lnTo>
                                <a:lnTo>
                                  <a:pt x="4395" y="0"/>
                                </a:lnTo>
                                <a:close/>
                              </a:path>
                            </a:pathLst>
                          </a:custGeom>
                          <a:solidFill>
                            <a:srgbClr val="ADB0B2"/>
                          </a:solidFill>
                        </wps:spPr>
                        <wps:bodyPr wrap="square" lIns="0" tIns="0" rIns="0" bIns="0" rtlCol="0">
                          <a:prstTxWarp prst="textNoShape">
                            <a:avLst/>
                          </a:prstTxWarp>
                          <a:noAutofit/>
                        </wps:bodyPr>
                      </wps:wsp>
                      <wps:wsp>
                        <wps:cNvPr id="386" name="Graphic 386"/>
                        <wps:cNvSpPr/>
                        <wps:spPr>
                          <a:xfrm>
                            <a:off x="336785" y="98316"/>
                            <a:ext cx="19050" cy="46990"/>
                          </a:xfrm>
                          <a:custGeom>
                            <a:avLst/>
                            <a:gdLst/>
                            <a:ahLst/>
                            <a:cxnLst/>
                            <a:rect l="l" t="t" r="r" b="b"/>
                            <a:pathLst>
                              <a:path w="19050" h="46990">
                                <a:moveTo>
                                  <a:pt x="0" y="0"/>
                                </a:moveTo>
                                <a:lnTo>
                                  <a:pt x="4395" y="0"/>
                                </a:lnTo>
                                <a:lnTo>
                                  <a:pt x="4395" y="41679"/>
                                </a:lnTo>
                                <a:lnTo>
                                  <a:pt x="18786" y="41679"/>
                                </a:lnTo>
                                <a:lnTo>
                                  <a:pt x="18786" y="46747"/>
                                </a:lnTo>
                                <a:lnTo>
                                  <a:pt x="0" y="46747"/>
                                </a:lnTo>
                                <a:lnTo>
                                  <a:pt x="0" y="0"/>
                                </a:lnTo>
                                <a:close/>
                              </a:path>
                            </a:pathLst>
                          </a:custGeom>
                          <a:ln w="1749">
                            <a:solidFill>
                              <a:srgbClr val="ADB0B2"/>
                            </a:solidFill>
                            <a:prstDash val="solid"/>
                          </a:ln>
                        </wps:spPr>
                        <wps:bodyPr wrap="square" lIns="0" tIns="0" rIns="0" bIns="0" rtlCol="0">
                          <a:prstTxWarp prst="textNoShape">
                            <a:avLst/>
                          </a:prstTxWarp>
                          <a:noAutofit/>
                        </wps:bodyPr>
                      </wps:wsp>
                      <pic:pic>
                        <pic:nvPicPr>
                          <pic:cNvPr id="387" name="Image 387"/>
                          <pic:cNvPicPr/>
                        </pic:nvPicPr>
                        <pic:blipFill>
                          <a:blip r:embed="rId82" cstate="print"/>
                          <a:stretch>
                            <a:fillRect/>
                          </a:stretch>
                        </pic:blipFill>
                        <pic:spPr>
                          <a:xfrm>
                            <a:off x="0" y="253102"/>
                            <a:ext cx="524760" cy="197871"/>
                          </a:xfrm>
                          <a:prstGeom prst="rect">
                            <a:avLst/>
                          </a:prstGeom>
                        </pic:spPr>
                      </pic:pic>
                      <wps:wsp>
                        <wps:cNvPr id="388" name="Textbox 388"/>
                        <wps:cNvSpPr txBox="1"/>
                        <wps:spPr>
                          <a:xfrm>
                            <a:off x="0" y="0"/>
                            <a:ext cx="525145" cy="451484"/>
                          </a:xfrm>
                          <a:prstGeom prst="rect">
                            <a:avLst/>
                          </a:prstGeom>
                        </wps:spPr>
                        <wps:txbx>
                          <w:txbxContent>
                            <w:p>
                              <w:pPr>
                                <w:spacing w:before="85"/>
                                <w:ind w:left="0" w:right="42" w:firstLine="0"/>
                                <w:jc w:val="right"/>
                                <w:rPr>
                                  <w:rFonts w:ascii="Century Gothic"/>
                                  <w:b/>
                                  <w:sz w:val="15"/>
                                </w:rPr>
                              </w:pPr>
                              <w:r>
                                <w:rPr>
                                  <w:rFonts w:ascii="Century Gothic"/>
                                  <w:b/>
                                  <w:color w:val="231F20"/>
                                  <w:spacing w:val="-5"/>
                                  <w:sz w:val="15"/>
                                </w:rPr>
                                <w:t>x4</w:t>
                              </w:r>
                            </w:p>
                          </w:txbxContent>
                        </wps:txbx>
                        <wps:bodyPr wrap="square" lIns="0" tIns="0" rIns="0" bIns="0" rtlCol="0">
                          <a:noAutofit/>
                        </wps:bodyPr>
                      </wps:wsp>
                    </wpg:wgp>
                  </a:graphicData>
                </a:graphic>
              </wp:anchor>
            </w:drawing>
          </mc:Choice>
          <mc:Fallback>
            <w:pict>
              <v:group style="position:absolute;margin-left:72.434479pt;margin-top:17.94265pt;width:41.35pt;height:35.550pt;mso-position-horizontal-relative:page;mso-position-vertical-relative:paragraph;z-index:15759360" id="docshapegroup332" coordorigin="1449,359" coordsize="827,711">
                <v:rect style="position:absolute;left:1514;top:358;width:524;height:370" id="docshape333" filled="true" fillcolor="#5f6062" stroked="false">
                  <v:fill type="solid"/>
                </v:rect>
                <v:shape style="position:absolute;left:1559;top:513;width:33;height:75" id="docshape334" coordorigin="1560,513" coordsize="33,75" path="m1580,513l1568,513,1563,514,1560,515,1560,587,1567,587,1567,558,1580,558,1585,556,1588,551,1570,551,1568,551,1567,550,1567,521,1568,521,1570,521,1589,521,1585,515,1580,513xm1580,558l1567,558,1568,558,1570,558,1579,558,1580,558xm1589,521l1581,521,1586,525,1586,545,1581,551,1588,551,1591,547,1593,541,1593,528,1591,523,1589,521xe" filled="true" fillcolor="#adb0b2" stroked="false">
                  <v:path arrowok="t"/>
                  <v:fill type="solid"/>
                </v:shape>
                <v:shape style="position:absolute;left:1559;top:513;width:33;height:75" id="docshape335" coordorigin="1560,513" coordsize="33,75" path="m1567,550l1568,551,1570,551,1572,551,1581,551,1586,545,1586,535,1586,525,1581,521,1573,521,1570,521,1568,521,1567,521,1567,550xm1560,515l1563,514,1568,513,1573,513,1580,513,1585,515,1588,519,1591,523,1593,528,1593,535,1593,541,1591,547,1588,550,1585,556,1579,558,1572,558,1570,558,1568,558,1567,558,1567,587,1560,587,1560,515xe" filled="false" stroked="true" strokeweight=".13776pt" strokecolor="#adb0b2">
                  <v:path arrowok="t"/>
                  <v:stroke dashstyle="solid"/>
                </v:shape>
                <v:shape style="position:absolute;left:1598;top:512;width:49;height:77" id="docshape336" coordorigin="1599,512" coordsize="49,77" path="m1623,512l1613,515,1606,523,1601,535,1600,535,1599,551,1600,566,1605,578,1613,586,1622,588,1632,586,1638,581,1612,581,1606,567,1606,535,1611,520,1638,520,1633,515,1623,512xm1638,520l1634,520,1640,535,1640,567,1634,581,1638,581,1640,579,1645,566,1647,550,1645,535,1641,523,1638,520xe" filled="true" fillcolor="#adb0b2" stroked="false">
                  <v:path arrowok="t"/>
                  <v:fill type="solid"/>
                </v:shape>
                <v:shape style="position:absolute;left:1598;top:512;width:49;height:77" id="docshape337" coordorigin="1599,512" coordsize="49,77" path="m1606,551l1606,567,1612,581,1623,581,1634,581,1640,567,1640,550,1640,535,1634,520,1623,520,1611,520,1606,535,1606,551xm1647,550l1645,566,1640,579,1632,586,1622,588,1613,586,1605,578,1600,566,1599,551,1600,535,1606,523,1613,515,1623,512,1633,515,1641,523,1645,535,1647,550xe" filled="false" stroked="true" strokeweight=".13776pt" strokecolor="#adb0b2">
                  <v:path arrowok="t"/>
                  <v:stroke dashstyle="solid"/>
                </v:shape>
                <v:shape style="position:absolute;left:1651;top:513;width:65;height:74" id="docshape338" coordorigin="1651,514" coordsize="65,74" path="m1716,514l1709,514,1702,551,1699,568,1698,576,1697,569,1695,560,1687,514,1680,514,1670,569,1669,576,1668,569,1666,560,1658,514,1651,514,1665,587,1672,587,1679,549,1681,539,1683,532,1683,525,1684,532,1685,540,1694,587,1701,587,1716,514xe" filled="true" fillcolor="#adb0b2" stroked="false">
                  <v:path arrowok="t"/>
                  <v:fill type="solid"/>
                </v:shape>
                <v:shape style="position:absolute;left:1651;top:513;width:65;height:74" id="docshape339" coordorigin="1651,514" coordsize="65,74" path="m1665,587l1651,514,1658,514,1665,551,1666,560,1668,569,1669,576,1670,569,1671,560,1673,551,1680,514,1687,514,1694,551,1695,560,1697,569,1697,576,1699,568,1700,560,1702,551,1709,514,1716,514,1701,587,1694,587,1687,549,1685,540,1684,532,1684,525,1683,532,1681,539,1679,549,1672,587,1665,587xe" filled="false" stroked="true" strokeweight=".13776pt" strokecolor="#adb0b2">
                  <v:path arrowok="t"/>
                  <v:stroke dashstyle="solid"/>
                </v:shape>
                <v:shape style="position:absolute;left:1722;top:513;width:30;height:74" id="docshape340" coordorigin="1722,514" coordsize="30,74" path="m1751,514l1722,514,1722,587,1752,587,1752,579,1729,579,1729,553,1750,553,1750,545,1729,545,1729,522,1751,522,1751,514xe" filled="true" fillcolor="#adb0b2" stroked="false">
                  <v:path arrowok="t"/>
                  <v:fill type="solid"/>
                </v:shape>
                <v:shape style="position:absolute;left:1722;top:513;width:30;height:74" id="docshape341" coordorigin="1722,514" coordsize="30,74" path="m1750,553l1729,553,1729,579,1752,579,1752,587,1722,587,1722,514,1751,514,1751,522,1729,522,1729,545,1750,545,1750,553xe" filled="false" stroked="true" strokeweight=".13776pt" strokecolor="#adb0b2">
                  <v:path arrowok="t"/>
                  <v:stroke dashstyle="solid"/>
                </v:shape>
                <v:shape style="position:absolute;left:1761;top:513;width:35;height:75" id="docshape342" coordorigin="1761,513" coordsize="35,75" path="m1782,513l1770,513,1765,514,1761,515,1761,587,1768,587,1768,555,1788,555,1788,554,1784,552,1784,552,1789,549,1790,548,1768,548,1768,521,1769,521,1771,521,1791,521,1786,515,1782,513xm1788,555l1774,555,1781,556,1784,560,1787,579,1788,585,1789,587,1796,587,1795,584,1793,577,1792,567,1790,559,1788,555xm1791,521l1782,521,1787,525,1787,543,1782,548,1790,548,1794,543,1794,527,1792,522,1791,521xe" filled="true" fillcolor="#adb0b2" stroked="false">
                  <v:path arrowok="t"/>
                  <v:fill type="solid"/>
                </v:shape>
                <v:shape style="position:absolute;left:1761;top:513;width:35;height:75" id="docshape343" coordorigin="1761,513" coordsize="35,75" path="m1768,548l1775,548,1782,548,1787,543,1787,534,1787,525,1782,521,1775,521,1771,521,1769,521,1768,521,1768,548xm1761,515l1765,514,1770,513,1774,513,1782,513,1786,515,1790,519,1792,522,1794,527,1794,533,1794,543,1789,549,1784,552,1784,552,1788,554,1790,559,1792,567,1793,577,1795,584,1796,587,1789,587,1788,585,1787,579,1785,570,1784,560,1781,556,1774,555,1768,555,1768,587,1761,587,1761,515xe" filled="false" stroked="true" strokeweight=".13776pt" strokecolor="#adb0b2">
                  <v:path arrowok="t"/>
                  <v:stroke dashstyle="solid"/>
                </v:shape>
                <v:shape style="position:absolute;left:1819;top:513;width:30;height:74" id="docshape344" coordorigin="1820,514" coordsize="30,74" path="m1827,514l1820,514,1820,587,1850,587,1850,579,1827,579,1827,514xe" filled="true" fillcolor="#adb0b2" stroked="false">
                  <v:path arrowok="t"/>
                  <v:fill type="solid"/>
                </v:shape>
                <v:shape style="position:absolute;left:1819;top:513;width:30;height:74" id="docshape345" coordorigin="1820,514" coordsize="30,74" path="m1820,514l1827,514,1827,579,1850,579,1850,587,1820,587,1820,514xe" filled="false" stroked="true" strokeweight=".13776pt" strokecolor="#adb0b2">
                  <v:path arrowok="t"/>
                  <v:stroke dashstyle="solid"/>
                </v:shape>
                <v:shape style="position:absolute;left:1857;top:513;width:30;height:74" id="docshape346" coordorigin="1857,514" coordsize="30,74" path="m1886,514l1857,514,1857,587,1887,587,1887,579,1864,579,1864,553,1885,553,1885,545,1864,545,1864,522,1886,522,1886,514xe" filled="true" fillcolor="#adb0b2" stroked="false">
                  <v:path arrowok="t"/>
                  <v:fill type="solid"/>
                </v:shape>
                <v:shape style="position:absolute;left:1857;top:513;width:30;height:74" id="docshape347" coordorigin="1857,514" coordsize="30,74" path="m1885,553l1864,553,1864,579,1887,579,1887,587,1857,587,1857,514,1886,514,1886,522,1864,522,1864,545,1885,545,1885,553xe" filled="false" stroked="true" strokeweight=".13776pt" strokecolor="#adb0b2">
                  <v:path arrowok="t"/>
                  <v:stroke dashstyle="solid"/>
                </v:shape>
                <v:shape style="position:absolute;left:1890;top:513;width:44;height:74" id="docshape348" coordorigin="1891,514" coordsize="44,74" path="m1935,514l1927,514,1916,560,1914,569,1912,577,1911,569,1898,514,1891,514,1908,587,1916,587,1935,514xe" filled="true" fillcolor="#adb0b2" stroked="false">
                  <v:path arrowok="t"/>
                  <v:fill type="solid"/>
                </v:shape>
                <v:shape style="position:absolute;left:1890;top:513;width:44;height:74" id="docshape349" coordorigin="1891,514" coordsize="44,74" path="m1908,587l1891,514,1898,514,1907,550,1909,560,1911,569,1912,577,1914,569,1916,560,1918,550,1927,514,1935,514,1916,587,1908,587xe" filled="false" stroked="true" strokeweight=".13776pt" strokecolor="#adb0b2">
                  <v:path arrowok="t"/>
                  <v:stroke dashstyle="solid"/>
                </v:shape>
                <v:shape style="position:absolute;left:1940;top:513;width:30;height:74" id="docshape350" coordorigin="1940,514" coordsize="30,74" path="m1969,514l1940,514,1940,587,1970,587,1970,579,1947,579,1947,553,1968,553,1968,545,1947,545,1947,522,1969,522,1969,514xe" filled="true" fillcolor="#adb0b2" stroked="false">
                  <v:path arrowok="t"/>
                  <v:fill type="solid"/>
                </v:shape>
                <v:shape style="position:absolute;left:1940;top:513;width:30;height:74" id="docshape351" coordorigin="1940,514" coordsize="30,74" path="m1968,553l1947,553,1947,579,1970,579,1970,587,1940,587,1940,514,1969,514,1969,522,1947,522,1947,545,1968,545,1968,553xe" filled="false" stroked="true" strokeweight=".13776pt" strokecolor="#adb0b2">
                  <v:path arrowok="t"/>
                  <v:stroke dashstyle="solid"/>
                </v:shape>
                <v:shape style="position:absolute;left:1979;top:513;width:30;height:74" id="docshape352" coordorigin="1979,514" coordsize="30,74" path="m1986,514l1979,514,1979,587,2009,587,2009,579,1986,579,1986,514xe" filled="true" fillcolor="#adb0b2" stroked="false">
                  <v:path arrowok="t"/>
                  <v:fill type="solid"/>
                </v:shape>
                <v:shape style="position:absolute;left:1979;top:513;width:30;height:74" id="docshape353" coordorigin="1979,514" coordsize="30,74" path="m1979,514l1986,514,1986,579,2009,579,2009,587,1979,587,1979,514xe" filled="false" stroked="true" strokeweight=".13776pt" strokecolor="#adb0b2">
                  <v:path arrowok="t"/>
                  <v:stroke dashstyle="solid"/>
                </v:shape>
                <v:shape style="position:absolute;left:1448;top:757;width:827;height:312" type="#_x0000_t75" id="docshape354" stroked="false">
                  <v:imagedata r:id="rId82" o:title=""/>
                </v:shape>
                <v:shape style="position:absolute;left:1448;top:358;width:827;height:711" type="#_x0000_t202" id="docshape355" filled="false" stroked="false">
                  <v:textbox inset="0,0,0,0">
                    <w:txbxContent>
                      <w:p>
                        <w:pPr>
                          <w:spacing w:before="85"/>
                          <w:ind w:left="0" w:right="42" w:firstLine="0"/>
                          <w:jc w:val="right"/>
                          <w:rPr>
                            <w:rFonts w:ascii="Century Gothic"/>
                            <w:b/>
                            <w:sz w:val="15"/>
                          </w:rPr>
                        </w:pPr>
                        <w:r>
                          <w:rPr>
                            <w:rFonts w:ascii="Century Gothic"/>
                            <w:b/>
                            <w:color w:val="231F20"/>
                            <w:spacing w:val="-5"/>
                            <w:sz w:val="15"/>
                          </w:rPr>
                          <w:t>x4</w:t>
                        </w:r>
                      </w:p>
                    </w:txbxContent>
                  </v:textbox>
                  <w10:wrap type="none"/>
                </v:shape>
                <w10:wrap type="none"/>
              </v:group>
            </w:pict>
          </mc:Fallback>
        </mc:AlternateContent>
      </w:r>
      <w:r>
        <w:rPr>
          <w:color w:val="231F20"/>
          <w:sz w:val="15"/>
        </w:rPr>
        <w:t>the</w:t>
      </w:r>
      <w:r>
        <w:rPr>
          <w:color w:val="231F20"/>
          <w:spacing w:val="-7"/>
          <w:sz w:val="15"/>
        </w:rPr>
        <w:t> </w:t>
      </w:r>
      <w:r>
        <w:rPr>
          <w:rFonts w:ascii="Century Gothic"/>
          <w:b/>
          <w:color w:val="231F20"/>
          <w:sz w:val="15"/>
        </w:rPr>
        <w:t>POWER</w:t>
      </w:r>
      <w:r>
        <w:rPr>
          <w:rFonts w:ascii="Century Gothic"/>
          <w:b/>
          <w:color w:val="231F20"/>
          <w:spacing w:val="-9"/>
          <w:sz w:val="15"/>
        </w:rPr>
        <w:t> </w:t>
      </w:r>
      <w:r>
        <w:rPr>
          <w:rFonts w:ascii="Century Gothic"/>
          <w:b/>
          <w:color w:val="231F20"/>
          <w:sz w:val="15"/>
        </w:rPr>
        <w:t>LEVEL</w:t>
      </w:r>
      <w:r>
        <w:rPr>
          <w:rFonts w:ascii="Century Gothic"/>
          <w:b/>
          <w:color w:val="231F20"/>
          <w:spacing w:val="-9"/>
          <w:sz w:val="15"/>
        </w:rPr>
        <w:t> </w:t>
      </w:r>
      <w:r>
        <w:rPr>
          <w:color w:val="231F20"/>
          <w:sz w:val="15"/>
        </w:rPr>
        <w:t>key</w:t>
      </w:r>
      <w:r>
        <w:rPr>
          <w:color w:val="231F20"/>
          <w:spacing w:val="-7"/>
          <w:sz w:val="15"/>
        </w:rPr>
        <w:t> </w:t>
      </w:r>
      <w:r>
        <w:rPr>
          <w:color w:val="231F20"/>
          <w:sz w:val="15"/>
        </w:rPr>
        <w:t>4</w:t>
      </w:r>
      <w:r>
        <w:rPr>
          <w:color w:val="231F20"/>
          <w:spacing w:val="-7"/>
          <w:sz w:val="15"/>
        </w:rPr>
        <w:t> </w:t>
      </w:r>
      <w:r>
        <w:rPr>
          <w:color w:val="231F20"/>
          <w:sz w:val="15"/>
        </w:rPr>
        <w:t>times </w:t>
      </w:r>
      <w:r>
        <w:rPr>
          <w:color w:val="231F20"/>
          <w:w w:val="105"/>
          <w:sz w:val="15"/>
        </w:rPr>
        <w:t>for</w:t>
      </w:r>
      <w:r>
        <w:rPr>
          <w:color w:val="231F20"/>
          <w:spacing w:val="-1"/>
          <w:w w:val="105"/>
          <w:sz w:val="15"/>
        </w:rPr>
        <w:t> </w:t>
      </w:r>
      <w:r>
        <w:rPr>
          <w:color w:val="231F20"/>
          <w:w w:val="105"/>
          <w:sz w:val="15"/>
        </w:rPr>
        <w:t>70</w:t>
      </w:r>
      <w:r>
        <w:rPr>
          <w:color w:val="231F20"/>
          <w:spacing w:val="-1"/>
          <w:w w:val="105"/>
          <w:sz w:val="15"/>
        </w:rPr>
        <w:t> </w:t>
      </w:r>
      <w:r>
        <w:rPr>
          <w:color w:val="231F20"/>
          <w:w w:val="105"/>
          <w:sz w:val="15"/>
        </w:rPr>
        <w:t>P.</w:t>
      </w:r>
    </w:p>
    <w:p>
      <w:pPr>
        <w:spacing w:line="223" w:lineRule="auto" w:before="9"/>
        <w:ind w:left="418" w:right="0" w:firstLine="0"/>
        <w:jc w:val="left"/>
        <w:rPr>
          <w:sz w:val="15"/>
        </w:rPr>
      </w:pPr>
      <w:r>
        <w:rPr/>
        <w:br w:type="column"/>
      </w:r>
      <w:r>
        <w:rPr>
          <w:color w:val="231F20"/>
          <w:w w:val="105"/>
          <w:sz w:val="15"/>
        </w:rPr>
        <w:t>pressing the </w:t>
      </w:r>
      <w:r>
        <w:rPr>
          <w:rFonts w:ascii="Century Gothic"/>
          <w:b/>
          <w:color w:val="231F20"/>
          <w:w w:val="105"/>
          <w:sz w:val="15"/>
        </w:rPr>
        <w:t>1 min. </w:t>
      </w:r>
      <w:r>
        <w:rPr>
          <w:color w:val="231F20"/>
          <w:w w:val="105"/>
          <w:sz w:val="15"/>
        </w:rPr>
        <w:t>key </w:t>
      </w:r>
      <w:r>
        <w:rPr>
          <w:color w:val="231F20"/>
          <w:sz w:val="15"/>
        </w:rPr>
        <w:t>twice</w:t>
      </w:r>
      <w:r>
        <w:rPr>
          <w:color w:val="231F20"/>
          <w:spacing w:val="-11"/>
          <w:sz w:val="15"/>
        </w:rPr>
        <w:t> </w:t>
      </w:r>
      <w:r>
        <w:rPr>
          <w:color w:val="231F20"/>
          <w:sz w:val="15"/>
        </w:rPr>
        <w:t>and</w:t>
      </w:r>
      <w:r>
        <w:rPr>
          <w:color w:val="231F20"/>
          <w:spacing w:val="-10"/>
          <w:sz w:val="15"/>
        </w:rPr>
        <w:t> </w:t>
      </w:r>
      <w:r>
        <w:rPr>
          <w:color w:val="231F20"/>
          <w:sz w:val="15"/>
        </w:rPr>
        <w:t>then</w:t>
      </w:r>
      <w:r>
        <w:rPr>
          <w:color w:val="231F20"/>
          <w:spacing w:val="-11"/>
          <w:sz w:val="15"/>
        </w:rPr>
        <w:t> </w:t>
      </w:r>
      <w:r>
        <w:rPr>
          <w:color w:val="231F20"/>
          <w:sz w:val="15"/>
        </w:rPr>
        <w:t>the</w:t>
      </w:r>
      <w:r>
        <w:rPr>
          <w:color w:val="231F20"/>
          <w:spacing w:val="-10"/>
          <w:sz w:val="15"/>
        </w:rPr>
        <w:t> </w:t>
      </w:r>
      <w:r>
        <w:rPr>
          <w:rFonts w:ascii="Century Gothic"/>
          <w:b/>
          <w:color w:val="231F20"/>
          <w:sz w:val="15"/>
        </w:rPr>
        <w:t>10</w:t>
      </w:r>
      <w:r>
        <w:rPr>
          <w:rFonts w:ascii="Century Gothic"/>
          <w:b/>
          <w:color w:val="231F20"/>
          <w:spacing w:val="-12"/>
          <w:sz w:val="15"/>
        </w:rPr>
        <w:t> </w:t>
      </w:r>
      <w:r>
        <w:rPr>
          <w:rFonts w:ascii="Century Gothic"/>
          <w:b/>
          <w:color w:val="231F20"/>
          <w:sz w:val="15"/>
        </w:rPr>
        <w:t>sec. </w:t>
      </w:r>
      <w:r>
        <w:rPr>
          <w:color w:val="231F20"/>
          <w:w w:val="105"/>
          <w:sz w:val="15"/>
        </w:rPr>
        <w:t>key</w:t>
      </w:r>
      <w:r>
        <w:rPr>
          <w:color w:val="231F20"/>
          <w:spacing w:val="-1"/>
          <w:w w:val="105"/>
          <w:sz w:val="15"/>
        </w:rPr>
        <w:t> </w:t>
      </w:r>
      <w:r>
        <w:rPr>
          <w:color w:val="231F20"/>
          <w:w w:val="105"/>
          <w:sz w:val="15"/>
        </w:rPr>
        <w:t>3</w:t>
      </w:r>
      <w:r>
        <w:rPr>
          <w:color w:val="231F20"/>
          <w:spacing w:val="-1"/>
          <w:w w:val="105"/>
          <w:sz w:val="15"/>
        </w:rPr>
        <w:t> </w:t>
      </w:r>
      <w:r>
        <w:rPr>
          <w:color w:val="231F20"/>
          <w:w w:val="105"/>
          <w:sz w:val="15"/>
        </w:rPr>
        <w:t>times.</w:t>
      </w:r>
    </w:p>
    <w:p>
      <w:pPr>
        <w:pStyle w:val="BodyText"/>
        <w:spacing w:line="171" w:lineRule="exact" w:before="10"/>
        <w:ind w:left="343"/>
      </w:pPr>
      <w:r>
        <w:rPr/>
        <w:br w:type="column"/>
      </w:r>
      <w:r>
        <w:rPr>
          <w:color w:val="231F20"/>
        </w:rPr>
        <w:t>to</w:t>
      </w:r>
      <w:r>
        <w:rPr>
          <w:color w:val="231F20"/>
          <w:spacing w:val="-6"/>
        </w:rPr>
        <w:t> </w:t>
      </w:r>
      <w:r>
        <w:rPr>
          <w:color w:val="231F20"/>
        </w:rPr>
        <w:t>start</w:t>
      </w:r>
      <w:r>
        <w:rPr>
          <w:color w:val="231F20"/>
          <w:spacing w:val="-5"/>
        </w:rPr>
        <w:t> </w:t>
      </w:r>
      <w:r>
        <w:rPr>
          <w:color w:val="231F20"/>
        </w:rPr>
        <w:t>the</w:t>
      </w:r>
      <w:r>
        <w:rPr>
          <w:color w:val="231F20"/>
          <w:spacing w:val="-6"/>
        </w:rPr>
        <w:t> </w:t>
      </w:r>
      <w:r>
        <w:rPr>
          <w:color w:val="231F20"/>
          <w:spacing w:val="-2"/>
        </w:rPr>
        <w:t>timer.</w:t>
      </w:r>
    </w:p>
    <w:p>
      <w:pPr>
        <w:pStyle w:val="BodyText"/>
        <w:spacing w:line="232" w:lineRule="auto" w:before="1"/>
        <w:ind w:left="343" w:right="365"/>
      </w:pPr>
      <w:r>
        <w:rPr>
          <w:color w:val="231F20"/>
          <w:w w:val="105"/>
        </w:rPr>
        <w:t>(The</w:t>
      </w:r>
      <w:r>
        <w:rPr>
          <w:color w:val="231F20"/>
          <w:spacing w:val="-13"/>
          <w:w w:val="105"/>
        </w:rPr>
        <w:t> </w:t>
      </w:r>
      <w:r>
        <w:rPr>
          <w:color w:val="231F20"/>
          <w:w w:val="105"/>
        </w:rPr>
        <w:t>display</w:t>
      </w:r>
      <w:r>
        <w:rPr>
          <w:color w:val="231F20"/>
          <w:spacing w:val="-12"/>
          <w:w w:val="105"/>
        </w:rPr>
        <w:t> </w:t>
      </w:r>
      <w:r>
        <w:rPr>
          <w:color w:val="231F20"/>
          <w:w w:val="105"/>
        </w:rPr>
        <w:t>will</w:t>
      </w:r>
      <w:r>
        <w:rPr>
          <w:color w:val="231F20"/>
          <w:spacing w:val="-12"/>
          <w:w w:val="105"/>
        </w:rPr>
        <w:t> </w:t>
      </w:r>
      <w:r>
        <w:rPr>
          <w:color w:val="231F20"/>
          <w:w w:val="105"/>
        </w:rPr>
        <w:t>count</w:t>
      </w:r>
      <w:r>
        <w:rPr>
          <w:color w:val="231F20"/>
          <w:spacing w:val="-12"/>
          <w:w w:val="105"/>
        </w:rPr>
        <w:t> </w:t>
      </w:r>
      <w:r>
        <w:rPr>
          <w:color w:val="231F20"/>
          <w:w w:val="105"/>
        </w:rPr>
        <w:t>down</w:t>
      </w:r>
      <w:r>
        <w:rPr>
          <w:color w:val="231F20"/>
          <w:spacing w:val="-12"/>
          <w:w w:val="105"/>
        </w:rPr>
        <w:t> </w:t>
      </w:r>
      <w:r>
        <w:rPr>
          <w:color w:val="231F20"/>
          <w:w w:val="105"/>
        </w:rPr>
        <w:t>through the set cooking/defrosting time.)</w:t>
      </w:r>
    </w:p>
    <w:p>
      <w:pPr>
        <w:spacing w:after="0" w:line="232" w:lineRule="auto"/>
        <w:sectPr>
          <w:type w:val="continuous"/>
          <w:pgSz w:w="8230" w:h="11910"/>
          <w:pgMar w:header="0" w:footer="383" w:top="700" w:bottom="280" w:left="380" w:right="0"/>
          <w:cols w:num="3" w:equalWidth="0">
            <w:col w:w="2463" w:space="40"/>
            <w:col w:w="2083" w:space="39"/>
            <w:col w:w="3225"/>
          </w:cols>
        </w:sectPr>
      </w:pPr>
    </w:p>
    <w:p>
      <w:pPr>
        <w:pStyle w:val="BodyText"/>
        <w:spacing w:before="9" w:after="1"/>
        <w:rPr>
          <w:sz w:val="19"/>
        </w:rPr>
      </w:pPr>
    </w:p>
    <w:p>
      <w:pPr>
        <w:tabs>
          <w:tab w:pos="5632" w:val="left" w:leader="none"/>
        </w:tabs>
        <w:spacing w:line="240" w:lineRule="auto"/>
        <w:ind w:left="3275" w:right="0" w:firstLine="0"/>
        <w:rPr>
          <w:sz w:val="20"/>
        </w:rPr>
      </w:pPr>
      <w:r>
        <w:rPr>
          <w:sz w:val="20"/>
        </w:rPr>
        <w:drawing>
          <wp:inline distT="0" distB="0" distL="0" distR="0">
            <wp:extent cx="536554" cy="214884"/>
            <wp:effectExtent l="0" t="0" r="0" b="0"/>
            <wp:docPr id="389" name="Image 389"/>
            <wp:cNvGraphicFramePr>
              <a:graphicFrameLocks/>
            </wp:cNvGraphicFramePr>
            <a:graphic>
              <a:graphicData uri="http://schemas.openxmlformats.org/drawingml/2006/picture">
                <pic:pic>
                  <pic:nvPicPr>
                    <pic:cNvPr id="389" name="Image 389"/>
                    <pic:cNvPicPr/>
                  </pic:nvPicPr>
                  <pic:blipFill>
                    <a:blip r:embed="rId83" cstate="print"/>
                    <a:stretch>
                      <a:fillRect/>
                    </a:stretch>
                  </pic:blipFill>
                  <pic:spPr>
                    <a:xfrm>
                      <a:off x="0" y="0"/>
                      <a:ext cx="536554" cy="214884"/>
                    </a:xfrm>
                    <a:prstGeom prst="rect">
                      <a:avLst/>
                    </a:prstGeom>
                  </pic:spPr>
                </pic:pic>
              </a:graphicData>
            </a:graphic>
          </wp:inline>
        </w:drawing>
      </w:r>
      <w:r>
        <w:rPr>
          <w:sz w:val="20"/>
        </w:rPr>
      </w:r>
      <w:r>
        <w:rPr>
          <w:sz w:val="20"/>
        </w:rPr>
        <w:tab/>
      </w:r>
      <w:r>
        <w:rPr>
          <w:sz w:val="20"/>
        </w:rPr>
        <w:drawing>
          <wp:inline distT="0" distB="0" distL="0" distR="0">
            <wp:extent cx="536554" cy="214884"/>
            <wp:effectExtent l="0" t="0" r="0" b="0"/>
            <wp:docPr id="390" name="Image 390"/>
            <wp:cNvGraphicFramePr>
              <a:graphicFrameLocks/>
            </wp:cNvGraphicFramePr>
            <a:graphic>
              <a:graphicData uri="http://schemas.openxmlformats.org/drawingml/2006/picture">
                <pic:pic>
                  <pic:nvPicPr>
                    <pic:cNvPr id="390" name="Image 390"/>
                    <pic:cNvPicPr/>
                  </pic:nvPicPr>
                  <pic:blipFill>
                    <a:blip r:embed="rId83" cstate="print"/>
                    <a:stretch>
                      <a:fillRect/>
                    </a:stretch>
                  </pic:blipFill>
                  <pic:spPr>
                    <a:xfrm>
                      <a:off x="0" y="0"/>
                      <a:ext cx="536554" cy="214884"/>
                    </a:xfrm>
                    <a:prstGeom prst="rect">
                      <a:avLst/>
                    </a:prstGeom>
                  </pic:spPr>
                </pic:pic>
              </a:graphicData>
            </a:graphic>
          </wp:inline>
        </w:drawing>
      </w:r>
      <w:r>
        <w:rPr>
          <w:sz w:val="20"/>
        </w:rPr>
      </w:r>
    </w:p>
    <w:p>
      <w:pPr>
        <w:pStyle w:val="Heading3"/>
        <w:spacing w:before="66"/>
      </w:pPr>
      <w:r>
        <w:rPr/>
        <mc:AlternateContent>
          <mc:Choice Requires="wps">
            <w:drawing>
              <wp:anchor distT="0" distB="0" distL="0" distR="0" allowOverlap="1" layoutInCell="1" locked="0" behindDoc="0" simplePos="0" relativeHeight="15757824">
                <wp:simplePos x="0" y="0"/>
                <wp:positionH relativeFrom="page">
                  <wp:posOffset>4958936</wp:posOffset>
                </wp:positionH>
                <wp:positionV relativeFrom="paragraph">
                  <wp:posOffset>-229082</wp:posOffset>
                </wp:positionV>
                <wp:extent cx="262255" cy="780415"/>
                <wp:effectExtent l="0" t="0" r="0" b="0"/>
                <wp:wrapNone/>
                <wp:docPr id="391" name="Graphic 391"/>
                <wp:cNvGraphicFramePr>
                  <a:graphicFrameLocks/>
                </wp:cNvGraphicFramePr>
                <a:graphic>
                  <a:graphicData uri="http://schemas.microsoft.com/office/word/2010/wordprocessingShape">
                    <wps:wsp>
                      <wps:cNvPr id="391" name="Graphic 391"/>
                      <wps:cNvSpPr/>
                      <wps:spPr>
                        <a:xfrm>
                          <a:off x="0" y="0"/>
                          <a:ext cx="262255" cy="780415"/>
                        </a:xfrm>
                        <a:custGeom>
                          <a:avLst/>
                          <a:gdLst/>
                          <a:ahLst/>
                          <a:cxnLst/>
                          <a:rect l="l" t="t" r="r" b="b"/>
                          <a:pathLst>
                            <a:path w="262255" h="780415">
                              <a:moveTo>
                                <a:pt x="0" y="780118"/>
                              </a:moveTo>
                              <a:lnTo>
                                <a:pt x="261672" y="780118"/>
                              </a:lnTo>
                              <a:lnTo>
                                <a:pt x="261672" y="0"/>
                              </a:lnTo>
                              <a:lnTo>
                                <a:pt x="0" y="0"/>
                              </a:lnTo>
                              <a:lnTo>
                                <a:pt x="0" y="780118"/>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390.467438pt;margin-top:-18.037998pt;width:20.6041pt;height:61.426676pt;mso-position-horizontal-relative:page;mso-position-vertical-relative:paragraph;z-index:15757824" id="docshape356" filled="true" fillcolor="#231f20" stroked="false">
                <v:fill type="solid"/>
                <w10:wrap type="none"/>
              </v:rect>
            </w:pict>
          </mc:Fallback>
        </mc:AlternateContent>
      </w:r>
      <w:r>
        <w:rPr/>
        <mc:AlternateContent>
          <mc:Choice Requires="wps">
            <w:drawing>
              <wp:anchor distT="0" distB="0" distL="0" distR="0" allowOverlap="1" layoutInCell="1" locked="0" behindDoc="0" simplePos="0" relativeHeight="15759872">
                <wp:simplePos x="0" y="0"/>
                <wp:positionH relativeFrom="page">
                  <wp:posOffset>4973720</wp:posOffset>
                </wp:positionH>
                <wp:positionV relativeFrom="paragraph">
                  <wp:posOffset>-51806</wp:posOffset>
                </wp:positionV>
                <wp:extent cx="179705" cy="423545"/>
                <wp:effectExtent l="0" t="0" r="0" b="0"/>
                <wp:wrapNone/>
                <wp:docPr id="392" name="Textbox 392"/>
                <wp:cNvGraphicFramePr>
                  <a:graphicFrameLocks/>
                </wp:cNvGraphicFramePr>
                <a:graphic>
                  <a:graphicData uri="http://schemas.microsoft.com/office/word/2010/wordprocessingShape">
                    <wps:wsp>
                      <wps:cNvPr id="392" name="Textbox 392"/>
                      <wps:cNvSpPr txBox="1"/>
                      <wps:spPr>
                        <a:xfrm>
                          <a:off x="0" y="0"/>
                          <a:ext cx="179705" cy="423545"/>
                        </a:xfrm>
                        <a:prstGeom prst="rect">
                          <a:avLst/>
                        </a:prstGeom>
                      </wps:spPr>
                      <wps:txbx>
                        <w:txbxContent>
                          <w:p>
                            <w:pPr>
                              <w:spacing w:before="26"/>
                              <w:ind w:left="20" w:right="0" w:firstLine="0"/>
                              <w:jc w:val="left"/>
                              <w:rPr>
                                <w:sz w:val="20"/>
                              </w:rPr>
                            </w:pPr>
                            <w:r>
                              <w:rPr>
                                <w:color w:val="FFFFFF"/>
                                <w:spacing w:val="-2"/>
                                <w:w w:val="75"/>
                                <w:sz w:val="20"/>
                              </w:rPr>
                              <w:t>ENGLISH</w:t>
                            </w:r>
                          </w:p>
                        </w:txbxContent>
                      </wps:txbx>
                      <wps:bodyPr wrap="square" lIns="0" tIns="0" rIns="0" bIns="0" rtlCol="0" vert="vert270">
                        <a:noAutofit/>
                      </wps:bodyPr>
                    </wps:wsp>
                  </a:graphicData>
                </a:graphic>
              </wp:anchor>
            </w:drawing>
          </mc:Choice>
          <mc:Fallback>
            <w:pict>
              <v:shape style="position:absolute;margin-left:391.631561pt;margin-top:-4.079281pt;width:14.15pt;height:33.35pt;mso-position-horizontal-relative:page;mso-position-vertical-relative:paragraph;z-index:15759872" type="#_x0000_t202" id="docshape357" filled="false" stroked="false">
                <v:textbox inset="0,0,0,0" style="layout-flow:vertical;mso-layout-flow-alt:bottom-to-top">
                  <w:txbxContent>
                    <w:p>
                      <w:pPr>
                        <w:spacing w:before="26"/>
                        <w:ind w:left="20" w:right="0" w:firstLine="0"/>
                        <w:jc w:val="left"/>
                        <w:rPr>
                          <w:sz w:val="20"/>
                        </w:rPr>
                      </w:pPr>
                      <w:r>
                        <w:rPr>
                          <w:color w:val="FFFFFF"/>
                          <w:spacing w:val="-2"/>
                          <w:w w:val="75"/>
                          <w:sz w:val="20"/>
                        </w:rPr>
                        <w:t>ENGLISH</w:t>
                      </w:r>
                    </w:p>
                  </w:txbxContent>
                </v:textbox>
                <w10:wrap type="none"/>
              </v:shape>
            </w:pict>
          </mc:Fallback>
        </mc:AlternateContent>
      </w:r>
      <w:r>
        <w:rPr>
          <w:color w:val="231F20"/>
          <w:spacing w:val="-2"/>
        </w:rPr>
        <w:t>NOTE:</w:t>
      </w:r>
    </w:p>
    <w:p>
      <w:pPr>
        <w:pStyle w:val="ListParagraph"/>
        <w:numPr>
          <w:ilvl w:val="1"/>
          <w:numId w:val="14"/>
        </w:numPr>
        <w:tabs>
          <w:tab w:pos="539" w:val="left" w:leader="none"/>
        </w:tabs>
        <w:spacing w:line="169" w:lineRule="exact" w:before="0" w:after="0"/>
        <w:ind w:left="539" w:right="0" w:hanging="190"/>
        <w:jc w:val="both"/>
        <w:rPr>
          <w:sz w:val="15"/>
        </w:rPr>
      </w:pPr>
      <w:r>
        <w:rPr>
          <w:color w:val="231F20"/>
          <w:sz w:val="15"/>
        </w:rPr>
        <w:t>When</w:t>
      </w:r>
      <w:r>
        <w:rPr>
          <w:color w:val="231F20"/>
          <w:spacing w:val="-1"/>
          <w:sz w:val="15"/>
        </w:rPr>
        <w:t> </w:t>
      </w:r>
      <w:r>
        <w:rPr>
          <w:color w:val="231F20"/>
          <w:sz w:val="15"/>
        </w:rPr>
        <w:t>the oven starts, the</w:t>
      </w:r>
      <w:r>
        <w:rPr>
          <w:color w:val="231F20"/>
          <w:spacing w:val="-1"/>
          <w:sz w:val="15"/>
        </w:rPr>
        <w:t> </w:t>
      </w:r>
      <w:r>
        <w:rPr>
          <w:color w:val="231F20"/>
          <w:sz w:val="15"/>
        </w:rPr>
        <w:t>oven lamp will light</w:t>
      </w:r>
      <w:r>
        <w:rPr>
          <w:color w:val="231F20"/>
          <w:spacing w:val="-1"/>
          <w:sz w:val="15"/>
        </w:rPr>
        <w:t> </w:t>
      </w:r>
      <w:r>
        <w:rPr>
          <w:color w:val="231F20"/>
          <w:sz w:val="15"/>
        </w:rPr>
        <w:t>and the turntable will rotate</w:t>
      </w:r>
      <w:r>
        <w:rPr>
          <w:color w:val="231F20"/>
          <w:spacing w:val="-1"/>
          <w:sz w:val="15"/>
        </w:rPr>
        <w:t> </w:t>
      </w:r>
      <w:r>
        <w:rPr>
          <w:color w:val="231F20"/>
          <w:sz w:val="15"/>
        </w:rPr>
        <w:t>clockwise or </w:t>
      </w:r>
      <w:r>
        <w:rPr>
          <w:color w:val="231F20"/>
          <w:spacing w:val="-2"/>
          <w:sz w:val="15"/>
        </w:rPr>
        <w:t>anticlockwise.</w:t>
      </w:r>
    </w:p>
    <w:p>
      <w:pPr>
        <w:pStyle w:val="ListParagraph"/>
        <w:numPr>
          <w:ilvl w:val="1"/>
          <w:numId w:val="14"/>
        </w:numPr>
        <w:tabs>
          <w:tab w:pos="540" w:val="left" w:leader="none"/>
        </w:tabs>
        <w:spacing w:line="223" w:lineRule="auto" w:before="7" w:after="0"/>
        <w:ind w:left="540" w:right="489" w:hanging="191"/>
        <w:jc w:val="both"/>
        <w:rPr>
          <w:sz w:val="15"/>
        </w:rPr>
      </w:pPr>
      <w:r>
        <w:rPr>
          <w:color w:val="231F20"/>
          <w:w w:val="105"/>
          <w:sz w:val="15"/>
        </w:rPr>
        <w:t>If</w:t>
      </w:r>
      <w:r>
        <w:rPr>
          <w:color w:val="231F20"/>
          <w:spacing w:val="-7"/>
          <w:w w:val="105"/>
          <w:sz w:val="15"/>
        </w:rPr>
        <w:t> </w:t>
      </w:r>
      <w:r>
        <w:rPr>
          <w:color w:val="231F20"/>
          <w:w w:val="105"/>
          <w:sz w:val="15"/>
        </w:rPr>
        <w:t>the</w:t>
      </w:r>
      <w:r>
        <w:rPr>
          <w:color w:val="231F20"/>
          <w:spacing w:val="-7"/>
          <w:w w:val="105"/>
          <w:sz w:val="15"/>
        </w:rPr>
        <w:t> </w:t>
      </w:r>
      <w:r>
        <w:rPr>
          <w:color w:val="231F20"/>
          <w:w w:val="105"/>
          <w:sz w:val="15"/>
        </w:rPr>
        <w:t>door</w:t>
      </w:r>
      <w:r>
        <w:rPr>
          <w:color w:val="231F20"/>
          <w:spacing w:val="-7"/>
          <w:w w:val="105"/>
          <w:sz w:val="15"/>
        </w:rPr>
        <w:t> </w:t>
      </w:r>
      <w:r>
        <w:rPr>
          <w:color w:val="231F20"/>
          <w:w w:val="105"/>
          <w:sz w:val="15"/>
        </w:rPr>
        <w:t>is</w:t>
      </w:r>
      <w:r>
        <w:rPr>
          <w:color w:val="231F20"/>
          <w:spacing w:val="-7"/>
          <w:w w:val="105"/>
          <w:sz w:val="15"/>
        </w:rPr>
        <w:t> </w:t>
      </w:r>
      <w:r>
        <w:rPr>
          <w:color w:val="231F20"/>
          <w:w w:val="105"/>
          <w:sz w:val="15"/>
        </w:rPr>
        <w:t>opened</w:t>
      </w:r>
      <w:r>
        <w:rPr>
          <w:color w:val="231F20"/>
          <w:spacing w:val="-7"/>
          <w:w w:val="105"/>
          <w:sz w:val="15"/>
        </w:rPr>
        <w:t> </w:t>
      </w:r>
      <w:r>
        <w:rPr>
          <w:color w:val="231F20"/>
          <w:w w:val="105"/>
          <w:sz w:val="15"/>
        </w:rPr>
        <w:t>during</w:t>
      </w:r>
      <w:r>
        <w:rPr>
          <w:color w:val="231F20"/>
          <w:spacing w:val="-7"/>
          <w:w w:val="105"/>
          <w:sz w:val="15"/>
        </w:rPr>
        <w:t> </w:t>
      </w:r>
      <w:r>
        <w:rPr>
          <w:color w:val="231F20"/>
          <w:w w:val="105"/>
          <w:sz w:val="15"/>
        </w:rPr>
        <w:t>cooking/defrosting</w:t>
      </w:r>
      <w:r>
        <w:rPr>
          <w:color w:val="231F20"/>
          <w:spacing w:val="-7"/>
          <w:w w:val="105"/>
          <w:sz w:val="15"/>
        </w:rPr>
        <w:t> </w:t>
      </w:r>
      <w:r>
        <w:rPr>
          <w:color w:val="231F20"/>
          <w:w w:val="105"/>
          <w:sz w:val="15"/>
        </w:rPr>
        <w:t>to</w:t>
      </w:r>
      <w:r>
        <w:rPr>
          <w:color w:val="231F20"/>
          <w:spacing w:val="-7"/>
          <w:w w:val="105"/>
          <w:sz w:val="15"/>
        </w:rPr>
        <w:t> </w:t>
      </w:r>
      <w:r>
        <w:rPr>
          <w:color w:val="231F20"/>
          <w:w w:val="105"/>
          <w:sz w:val="15"/>
        </w:rPr>
        <w:t>stir</w:t>
      </w:r>
      <w:r>
        <w:rPr>
          <w:color w:val="231F20"/>
          <w:spacing w:val="-7"/>
          <w:w w:val="105"/>
          <w:sz w:val="15"/>
        </w:rPr>
        <w:t> </w:t>
      </w:r>
      <w:r>
        <w:rPr>
          <w:color w:val="231F20"/>
          <w:w w:val="105"/>
          <w:sz w:val="15"/>
        </w:rPr>
        <w:t>or</w:t>
      </w:r>
      <w:r>
        <w:rPr>
          <w:color w:val="231F20"/>
          <w:spacing w:val="-7"/>
          <w:w w:val="105"/>
          <w:sz w:val="15"/>
        </w:rPr>
        <w:t> </w:t>
      </w:r>
      <w:r>
        <w:rPr>
          <w:color w:val="231F20"/>
          <w:w w:val="105"/>
          <w:sz w:val="15"/>
        </w:rPr>
        <w:t>to</w:t>
      </w:r>
      <w:r>
        <w:rPr>
          <w:color w:val="231F20"/>
          <w:spacing w:val="-7"/>
          <w:w w:val="105"/>
          <w:sz w:val="15"/>
        </w:rPr>
        <w:t> </w:t>
      </w:r>
      <w:r>
        <w:rPr>
          <w:color w:val="231F20"/>
          <w:w w:val="105"/>
          <w:sz w:val="15"/>
        </w:rPr>
        <w:t>turn</w:t>
      </w:r>
      <w:r>
        <w:rPr>
          <w:color w:val="231F20"/>
          <w:spacing w:val="-7"/>
          <w:w w:val="105"/>
          <w:sz w:val="15"/>
        </w:rPr>
        <w:t> </w:t>
      </w:r>
      <w:r>
        <w:rPr>
          <w:color w:val="231F20"/>
          <w:w w:val="105"/>
          <w:sz w:val="15"/>
        </w:rPr>
        <w:t>over</w:t>
      </w:r>
      <w:r>
        <w:rPr>
          <w:color w:val="231F20"/>
          <w:spacing w:val="-7"/>
          <w:w w:val="105"/>
          <w:sz w:val="15"/>
        </w:rPr>
        <w:t> </w:t>
      </w:r>
      <w:r>
        <w:rPr>
          <w:color w:val="231F20"/>
          <w:w w:val="105"/>
          <w:sz w:val="15"/>
        </w:rPr>
        <w:t>food,</w:t>
      </w:r>
      <w:r>
        <w:rPr>
          <w:color w:val="231F20"/>
          <w:spacing w:val="-7"/>
          <w:w w:val="105"/>
          <w:sz w:val="15"/>
        </w:rPr>
        <w:t> </w:t>
      </w:r>
      <w:r>
        <w:rPr>
          <w:color w:val="231F20"/>
          <w:w w:val="105"/>
          <w:sz w:val="15"/>
        </w:rPr>
        <w:t>the</w:t>
      </w:r>
      <w:r>
        <w:rPr>
          <w:color w:val="231F20"/>
          <w:spacing w:val="-7"/>
          <w:w w:val="105"/>
          <w:sz w:val="15"/>
        </w:rPr>
        <w:t> </w:t>
      </w:r>
      <w:r>
        <w:rPr>
          <w:color w:val="231F20"/>
          <w:w w:val="105"/>
          <w:sz w:val="15"/>
        </w:rPr>
        <w:t>cooking</w:t>
      </w:r>
      <w:r>
        <w:rPr>
          <w:color w:val="231F20"/>
          <w:spacing w:val="-7"/>
          <w:w w:val="105"/>
          <w:sz w:val="15"/>
        </w:rPr>
        <w:t> </w:t>
      </w:r>
      <w:r>
        <w:rPr>
          <w:color w:val="231F20"/>
          <w:w w:val="105"/>
          <w:sz w:val="15"/>
        </w:rPr>
        <w:t>time</w:t>
      </w:r>
      <w:r>
        <w:rPr>
          <w:color w:val="231F20"/>
          <w:spacing w:val="-7"/>
          <w:w w:val="105"/>
          <w:sz w:val="15"/>
        </w:rPr>
        <w:t> </w:t>
      </w:r>
      <w:r>
        <w:rPr>
          <w:color w:val="231F20"/>
          <w:w w:val="105"/>
          <w:sz w:val="15"/>
        </w:rPr>
        <w:t>on</w:t>
      </w:r>
      <w:r>
        <w:rPr>
          <w:color w:val="231F20"/>
          <w:spacing w:val="-7"/>
          <w:w w:val="105"/>
          <w:sz w:val="15"/>
        </w:rPr>
        <w:t> </w:t>
      </w:r>
      <w:r>
        <w:rPr>
          <w:color w:val="231F20"/>
          <w:w w:val="105"/>
          <w:sz w:val="15"/>
        </w:rPr>
        <w:t>the</w:t>
      </w:r>
      <w:r>
        <w:rPr>
          <w:color w:val="231F20"/>
          <w:spacing w:val="-7"/>
          <w:w w:val="105"/>
          <w:sz w:val="15"/>
        </w:rPr>
        <w:t> </w:t>
      </w:r>
      <w:r>
        <w:rPr>
          <w:color w:val="231F20"/>
          <w:w w:val="105"/>
          <w:sz w:val="15"/>
        </w:rPr>
        <w:t>display stops automatically.</w:t>
      </w:r>
      <w:r>
        <w:rPr>
          <w:color w:val="231F20"/>
          <w:spacing w:val="-5"/>
          <w:w w:val="105"/>
          <w:sz w:val="15"/>
        </w:rPr>
        <w:t> </w:t>
      </w:r>
      <w:r>
        <w:rPr>
          <w:color w:val="231F20"/>
          <w:w w:val="105"/>
          <w:sz w:val="15"/>
        </w:rPr>
        <w:t>The cooking/ defrosting time starts to count down again when the door is closed and the </w:t>
      </w:r>
      <w:r>
        <w:rPr>
          <w:rFonts w:ascii="Century Gothic" w:hAnsi="Century Gothic"/>
          <w:b/>
          <w:color w:val="231F20"/>
          <w:w w:val="105"/>
          <w:sz w:val="15"/>
        </w:rPr>
        <w:t>START/AUTO MINUTE </w:t>
      </w:r>
      <w:r>
        <w:rPr>
          <w:color w:val="231F20"/>
          <w:w w:val="105"/>
          <w:sz w:val="15"/>
        </w:rPr>
        <w:t>key is pressed.</w:t>
      </w:r>
    </w:p>
    <w:p>
      <w:pPr>
        <w:pStyle w:val="ListParagraph"/>
        <w:numPr>
          <w:ilvl w:val="1"/>
          <w:numId w:val="14"/>
        </w:numPr>
        <w:tabs>
          <w:tab w:pos="540" w:val="left" w:leader="none"/>
        </w:tabs>
        <w:spacing w:line="232" w:lineRule="auto" w:before="0" w:after="0"/>
        <w:ind w:left="540" w:right="488" w:hanging="191"/>
        <w:jc w:val="left"/>
        <w:rPr>
          <w:sz w:val="15"/>
        </w:rPr>
      </w:pPr>
      <w:r>
        <w:rPr>
          <w:color w:val="231F20"/>
          <w:w w:val="105"/>
          <w:sz w:val="15"/>
        </w:rPr>
        <w:t>When cooking/defrosting is complete, open the door or press </w:t>
      </w:r>
      <w:r>
        <w:rPr>
          <w:rFonts w:ascii="Century Gothic" w:hAnsi="Century Gothic"/>
          <w:b/>
          <w:color w:val="231F20"/>
          <w:w w:val="105"/>
          <w:sz w:val="15"/>
        </w:rPr>
        <w:t>STOP/CLEAR </w:t>
      </w:r>
      <w:r>
        <w:rPr>
          <w:color w:val="231F20"/>
          <w:w w:val="105"/>
          <w:sz w:val="15"/>
        </w:rPr>
        <w:t>key and the time of day will reappear on the display, if the clock has been set.</w:t>
      </w:r>
    </w:p>
    <w:p>
      <w:pPr>
        <w:pStyle w:val="ListParagraph"/>
        <w:numPr>
          <w:ilvl w:val="1"/>
          <w:numId w:val="14"/>
        </w:numPr>
        <w:tabs>
          <w:tab w:pos="540" w:val="left" w:leader="none"/>
        </w:tabs>
        <w:spacing w:line="218" w:lineRule="auto" w:before="0" w:after="0"/>
        <w:ind w:left="540" w:right="489" w:hanging="191"/>
        <w:jc w:val="left"/>
        <w:rPr>
          <w:sz w:val="15"/>
        </w:rPr>
      </w:pPr>
      <w:r>
        <w:rPr>
          <w:color w:val="231F20"/>
          <w:w w:val="105"/>
          <w:sz w:val="15"/>
        </w:rPr>
        <w:t>If</w:t>
      </w:r>
      <w:r>
        <w:rPr>
          <w:color w:val="231F20"/>
          <w:spacing w:val="-5"/>
          <w:w w:val="105"/>
          <w:sz w:val="15"/>
        </w:rPr>
        <w:t> </w:t>
      </w:r>
      <w:r>
        <w:rPr>
          <w:color w:val="231F20"/>
          <w:w w:val="105"/>
          <w:sz w:val="15"/>
        </w:rPr>
        <w:t>you</w:t>
      </w:r>
      <w:r>
        <w:rPr>
          <w:color w:val="231F20"/>
          <w:spacing w:val="-5"/>
          <w:w w:val="105"/>
          <w:sz w:val="15"/>
        </w:rPr>
        <w:t> </w:t>
      </w:r>
      <w:r>
        <w:rPr>
          <w:color w:val="231F20"/>
          <w:w w:val="105"/>
          <w:sz w:val="15"/>
        </w:rPr>
        <w:t>wish</w:t>
      </w:r>
      <w:r>
        <w:rPr>
          <w:color w:val="231F20"/>
          <w:spacing w:val="-5"/>
          <w:w w:val="105"/>
          <w:sz w:val="15"/>
        </w:rPr>
        <w:t> </w:t>
      </w:r>
      <w:r>
        <w:rPr>
          <w:color w:val="231F20"/>
          <w:w w:val="105"/>
          <w:sz w:val="15"/>
        </w:rPr>
        <w:t>to</w:t>
      </w:r>
      <w:r>
        <w:rPr>
          <w:color w:val="231F20"/>
          <w:spacing w:val="-5"/>
          <w:w w:val="105"/>
          <w:sz w:val="15"/>
        </w:rPr>
        <w:t> </w:t>
      </w:r>
      <w:r>
        <w:rPr>
          <w:color w:val="231F20"/>
          <w:w w:val="105"/>
          <w:sz w:val="15"/>
        </w:rPr>
        <w:t>know</w:t>
      </w:r>
      <w:r>
        <w:rPr>
          <w:color w:val="231F20"/>
          <w:spacing w:val="-5"/>
          <w:w w:val="105"/>
          <w:sz w:val="15"/>
        </w:rPr>
        <w:t> </w:t>
      </w:r>
      <w:r>
        <w:rPr>
          <w:color w:val="231F20"/>
          <w:w w:val="105"/>
          <w:sz w:val="15"/>
        </w:rPr>
        <w:t>the</w:t>
      </w:r>
      <w:r>
        <w:rPr>
          <w:color w:val="231F20"/>
          <w:spacing w:val="-5"/>
          <w:w w:val="105"/>
          <w:sz w:val="15"/>
        </w:rPr>
        <w:t> </w:t>
      </w:r>
      <w:r>
        <w:rPr>
          <w:color w:val="231F20"/>
          <w:w w:val="105"/>
          <w:sz w:val="15"/>
        </w:rPr>
        <w:t>power</w:t>
      </w:r>
      <w:r>
        <w:rPr>
          <w:color w:val="231F20"/>
          <w:spacing w:val="-5"/>
          <w:w w:val="105"/>
          <w:sz w:val="15"/>
        </w:rPr>
        <w:t> </w:t>
      </w:r>
      <w:r>
        <w:rPr>
          <w:color w:val="231F20"/>
          <w:w w:val="105"/>
          <w:sz w:val="15"/>
        </w:rPr>
        <w:t>level</w:t>
      </w:r>
      <w:r>
        <w:rPr>
          <w:color w:val="231F20"/>
          <w:spacing w:val="-5"/>
          <w:w w:val="105"/>
          <w:sz w:val="15"/>
        </w:rPr>
        <w:t> </w:t>
      </w:r>
      <w:r>
        <w:rPr>
          <w:color w:val="231F20"/>
          <w:w w:val="105"/>
          <w:sz w:val="15"/>
        </w:rPr>
        <w:t>during</w:t>
      </w:r>
      <w:r>
        <w:rPr>
          <w:color w:val="231F20"/>
          <w:spacing w:val="-5"/>
          <w:w w:val="105"/>
          <w:sz w:val="15"/>
        </w:rPr>
        <w:t> </w:t>
      </w:r>
      <w:r>
        <w:rPr>
          <w:color w:val="231F20"/>
          <w:w w:val="105"/>
          <w:sz w:val="15"/>
        </w:rPr>
        <w:t>cooking,</w:t>
      </w:r>
      <w:r>
        <w:rPr>
          <w:color w:val="231F20"/>
          <w:spacing w:val="-5"/>
          <w:w w:val="105"/>
          <w:sz w:val="15"/>
        </w:rPr>
        <w:t> </w:t>
      </w:r>
      <w:r>
        <w:rPr>
          <w:color w:val="231F20"/>
          <w:w w:val="105"/>
          <w:sz w:val="15"/>
        </w:rPr>
        <w:t>press</w:t>
      </w:r>
      <w:r>
        <w:rPr>
          <w:color w:val="231F20"/>
          <w:spacing w:val="-5"/>
          <w:w w:val="105"/>
          <w:sz w:val="15"/>
        </w:rPr>
        <w:t> </w:t>
      </w:r>
      <w:r>
        <w:rPr>
          <w:color w:val="231F20"/>
          <w:w w:val="105"/>
          <w:sz w:val="15"/>
        </w:rPr>
        <w:t>the</w:t>
      </w:r>
      <w:r>
        <w:rPr>
          <w:color w:val="231F20"/>
          <w:spacing w:val="-5"/>
          <w:w w:val="105"/>
          <w:sz w:val="15"/>
        </w:rPr>
        <w:t> </w:t>
      </w:r>
      <w:r>
        <w:rPr>
          <w:rFonts w:ascii="Century Gothic" w:hAnsi="Century Gothic"/>
          <w:b/>
          <w:color w:val="231F20"/>
          <w:w w:val="105"/>
          <w:sz w:val="15"/>
        </w:rPr>
        <w:t>POWER</w:t>
      </w:r>
      <w:r>
        <w:rPr>
          <w:rFonts w:ascii="Century Gothic" w:hAnsi="Century Gothic"/>
          <w:b/>
          <w:color w:val="231F20"/>
          <w:spacing w:val="-7"/>
          <w:w w:val="105"/>
          <w:sz w:val="15"/>
        </w:rPr>
        <w:t> </w:t>
      </w:r>
      <w:r>
        <w:rPr>
          <w:rFonts w:ascii="Century Gothic" w:hAnsi="Century Gothic"/>
          <w:b/>
          <w:color w:val="231F20"/>
          <w:w w:val="105"/>
          <w:sz w:val="15"/>
        </w:rPr>
        <w:t>LEVEL</w:t>
      </w:r>
      <w:r>
        <w:rPr>
          <w:rFonts w:ascii="Century Gothic" w:hAnsi="Century Gothic"/>
          <w:b/>
          <w:color w:val="231F20"/>
          <w:spacing w:val="-5"/>
          <w:w w:val="105"/>
          <w:sz w:val="15"/>
        </w:rPr>
        <w:t> </w:t>
      </w:r>
      <w:r>
        <w:rPr>
          <w:color w:val="231F20"/>
          <w:w w:val="105"/>
          <w:sz w:val="15"/>
        </w:rPr>
        <w:t>key.</w:t>
      </w:r>
      <w:r>
        <w:rPr>
          <w:color w:val="231F20"/>
          <w:spacing w:val="-5"/>
          <w:w w:val="105"/>
          <w:sz w:val="15"/>
        </w:rPr>
        <w:t> </w:t>
      </w:r>
      <w:r>
        <w:rPr>
          <w:color w:val="231F20"/>
          <w:w w:val="105"/>
          <w:sz w:val="15"/>
        </w:rPr>
        <w:t>As</w:t>
      </w:r>
      <w:r>
        <w:rPr>
          <w:color w:val="231F20"/>
          <w:spacing w:val="-5"/>
          <w:w w:val="105"/>
          <w:sz w:val="15"/>
        </w:rPr>
        <w:t> </w:t>
      </w:r>
      <w:r>
        <w:rPr>
          <w:color w:val="231F20"/>
          <w:w w:val="105"/>
          <w:sz w:val="15"/>
        </w:rPr>
        <w:t>long</w:t>
      </w:r>
      <w:r>
        <w:rPr>
          <w:color w:val="231F20"/>
          <w:spacing w:val="-5"/>
          <w:w w:val="105"/>
          <w:sz w:val="15"/>
        </w:rPr>
        <w:t> </w:t>
      </w:r>
      <w:r>
        <w:rPr>
          <w:color w:val="231F20"/>
          <w:w w:val="105"/>
          <w:sz w:val="15"/>
        </w:rPr>
        <w:t>as</w:t>
      </w:r>
      <w:r>
        <w:rPr>
          <w:color w:val="231F20"/>
          <w:spacing w:val="-5"/>
          <w:w w:val="105"/>
          <w:sz w:val="15"/>
        </w:rPr>
        <w:t> </w:t>
      </w:r>
      <w:r>
        <w:rPr>
          <w:color w:val="231F20"/>
          <w:w w:val="105"/>
          <w:sz w:val="15"/>
        </w:rPr>
        <w:t>your</w:t>
      </w:r>
      <w:r>
        <w:rPr>
          <w:color w:val="231F20"/>
          <w:spacing w:val="-5"/>
          <w:w w:val="105"/>
          <w:sz w:val="15"/>
        </w:rPr>
        <w:t> </w:t>
      </w:r>
      <w:r>
        <w:rPr>
          <w:color w:val="231F20"/>
          <w:w w:val="105"/>
          <w:sz w:val="15"/>
        </w:rPr>
        <w:t>finger</w:t>
      </w:r>
      <w:r>
        <w:rPr>
          <w:color w:val="231F20"/>
          <w:spacing w:val="-5"/>
          <w:w w:val="105"/>
          <w:sz w:val="15"/>
        </w:rPr>
        <w:t> </w:t>
      </w:r>
      <w:r>
        <w:rPr>
          <w:color w:val="231F20"/>
          <w:w w:val="105"/>
          <w:sz w:val="15"/>
        </w:rPr>
        <w:t>is touching the </w:t>
      </w:r>
      <w:r>
        <w:rPr>
          <w:rFonts w:ascii="Century Gothic" w:hAnsi="Century Gothic"/>
          <w:b/>
          <w:color w:val="231F20"/>
          <w:w w:val="105"/>
          <w:sz w:val="15"/>
        </w:rPr>
        <w:t>POWER</w:t>
      </w:r>
      <w:r>
        <w:rPr>
          <w:rFonts w:ascii="Century Gothic" w:hAnsi="Century Gothic"/>
          <w:b/>
          <w:color w:val="231F20"/>
          <w:spacing w:val="-1"/>
          <w:w w:val="105"/>
          <w:sz w:val="15"/>
        </w:rPr>
        <w:t> </w:t>
      </w:r>
      <w:r>
        <w:rPr>
          <w:rFonts w:ascii="Century Gothic" w:hAnsi="Century Gothic"/>
          <w:b/>
          <w:color w:val="231F20"/>
          <w:w w:val="105"/>
          <w:sz w:val="15"/>
        </w:rPr>
        <w:t>LEVEL </w:t>
      </w:r>
      <w:r>
        <w:rPr>
          <w:color w:val="231F20"/>
          <w:w w:val="105"/>
          <w:sz w:val="15"/>
        </w:rPr>
        <w:t>key, the power level will be displayed.</w:t>
      </w:r>
    </w:p>
    <w:p>
      <w:pPr>
        <w:pStyle w:val="Heading3"/>
        <w:spacing w:before="67"/>
      </w:pPr>
      <w:r>
        <w:rPr>
          <w:rFonts w:ascii="Gill Sans MT"/>
          <w:b w:val="0"/>
          <w:color w:val="231F20"/>
          <w:spacing w:val="-2"/>
        </w:rPr>
        <w:t>I</w:t>
      </w:r>
      <w:r>
        <w:rPr>
          <w:color w:val="231F20"/>
          <w:spacing w:val="-2"/>
        </w:rPr>
        <w:t>MPORTANT:</w:t>
      </w:r>
    </w:p>
    <w:p>
      <w:pPr>
        <w:pStyle w:val="ListParagraph"/>
        <w:numPr>
          <w:ilvl w:val="1"/>
          <w:numId w:val="14"/>
        </w:numPr>
        <w:tabs>
          <w:tab w:pos="540" w:val="left" w:leader="none"/>
        </w:tabs>
        <w:spacing w:line="232" w:lineRule="auto" w:before="1" w:after="0"/>
        <w:ind w:left="540" w:right="489" w:hanging="191"/>
        <w:jc w:val="left"/>
        <w:rPr>
          <w:sz w:val="15"/>
        </w:rPr>
      </w:pPr>
      <w:r>
        <w:rPr>
          <w:color w:val="231F20"/>
          <w:w w:val="105"/>
          <w:sz w:val="15"/>
        </w:rPr>
        <w:t>Close</w:t>
      </w:r>
      <w:r>
        <w:rPr>
          <w:color w:val="231F20"/>
          <w:spacing w:val="-1"/>
          <w:w w:val="105"/>
          <w:sz w:val="15"/>
        </w:rPr>
        <w:t> </w:t>
      </w:r>
      <w:r>
        <w:rPr>
          <w:color w:val="231F20"/>
          <w:w w:val="105"/>
          <w:sz w:val="15"/>
        </w:rPr>
        <w:t>the</w:t>
      </w:r>
      <w:r>
        <w:rPr>
          <w:color w:val="231F20"/>
          <w:spacing w:val="-1"/>
          <w:w w:val="105"/>
          <w:sz w:val="15"/>
        </w:rPr>
        <w:t> </w:t>
      </w:r>
      <w:r>
        <w:rPr>
          <w:color w:val="231F20"/>
          <w:w w:val="105"/>
          <w:sz w:val="15"/>
        </w:rPr>
        <w:t>door</w:t>
      </w:r>
      <w:r>
        <w:rPr>
          <w:color w:val="231F20"/>
          <w:spacing w:val="-1"/>
          <w:w w:val="105"/>
          <w:sz w:val="15"/>
        </w:rPr>
        <w:t> </w:t>
      </w:r>
      <w:r>
        <w:rPr>
          <w:color w:val="231F20"/>
          <w:w w:val="105"/>
          <w:sz w:val="15"/>
        </w:rPr>
        <w:t>after</w:t>
      </w:r>
      <w:r>
        <w:rPr>
          <w:color w:val="231F20"/>
          <w:spacing w:val="-1"/>
          <w:w w:val="105"/>
          <w:sz w:val="15"/>
        </w:rPr>
        <w:t> </w:t>
      </w:r>
      <w:r>
        <w:rPr>
          <w:color w:val="231F20"/>
          <w:w w:val="105"/>
          <w:sz w:val="15"/>
        </w:rPr>
        <w:t>cooking</w:t>
      </w:r>
      <w:r>
        <w:rPr>
          <w:color w:val="231F20"/>
          <w:spacing w:val="-1"/>
          <w:w w:val="105"/>
          <w:sz w:val="15"/>
        </w:rPr>
        <w:t> </w:t>
      </w:r>
      <w:r>
        <w:rPr>
          <w:color w:val="231F20"/>
          <w:w w:val="105"/>
          <w:sz w:val="15"/>
        </w:rPr>
        <w:t>/</w:t>
      </w:r>
      <w:r>
        <w:rPr>
          <w:color w:val="231F20"/>
          <w:spacing w:val="-1"/>
          <w:w w:val="105"/>
          <w:sz w:val="15"/>
        </w:rPr>
        <w:t> </w:t>
      </w:r>
      <w:r>
        <w:rPr>
          <w:color w:val="231F20"/>
          <w:w w:val="105"/>
          <w:sz w:val="15"/>
        </w:rPr>
        <w:t>defrosting.</w:t>
      </w:r>
      <w:r>
        <w:rPr>
          <w:color w:val="231F20"/>
          <w:spacing w:val="-1"/>
          <w:w w:val="105"/>
          <w:sz w:val="15"/>
        </w:rPr>
        <w:t> </w:t>
      </w:r>
      <w:r>
        <w:rPr>
          <w:color w:val="231F20"/>
          <w:w w:val="105"/>
          <w:sz w:val="15"/>
        </w:rPr>
        <w:t>Please</w:t>
      </w:r>
      <w:r>
        <w:rPr>
          <w:color w:val="231F20"/>
          <w:spacing w:val="-1"/>
          <w:w w:val="105"/>
          <w:sz w:val="15"/>
        </w:rPr>
        <w:t> </w:t>
      </w:r>
      <w:r>
        <w:rPr>
          <w:color w:val="231F20"/>
          <w:w w:val="105"/>
          <w:sz w:val="15"/>
        </w:rPr>
        <w:t>note</w:t>
      </w:r>
      <w:r>
        <w:rPr>
          <w:color w:val="231F20"/>
          <w:spacing w:val="-1"/>
          <w:w w:val="105"/>
          <w:sz w:val="15"/>
        </w:rPr>
        <w:t> </w:t>
      </w:r>
      <w:r>
        <w:rPr>
          <w:color w:val="231F20"/>
          <w:w w:val="105"/>
          <w:sz w:val="15"/>
        </w:rPr>
        <w:t>that</w:t>
      </w:r>
      <w:r>
        <w:rPr>
          <w:color w:val="231F20"/>
          <w:spacing w:val="-1"/>
          <w:w w:val="105"/>
          <w:sz w:val="15"/>
        </w:rPr>
        <w:t> </w:t>
      </w:r>
      <w:r>
        <w:rPr>
          <w:color w:val="231F20"/>
          <w:w w:val="105"/>
          <w:sz w:val="15"/>
        </w:rPr>
        <w:t>the</w:t>
      </w:r>
      <w:r>
        <w:rPr>
          <w:color w:val="231F20"/>
          <w:spacing w:val="-1"/>
          <w:w w:val="105"/>
          <w:sz w:val="15"/>
        </w:rPr>
        <w:t> </w:t>
      </w:r>
      <w:r>
        <w:rPr>
          <w:color w:val="231F20"/>
          <w:w w:val="105"/>
          <w:sz w:val="15"/>
        </w:rPr>
        <w:t>light</w:t>
      </w:r>
      <w:r>
        <w:rPr>
          <w:color w:val="231F20"/>
          <w:spacing w:val="-1"/>
          <w:w w:val="105"/>
          <w:sz w:val="15"/>
        </w:rPr>
        <w:t> </w:t>
      </w:r>
      <w:r>
        <w:rPr>
          <w:color w:val="231F20"/>
          <w:w w:val="105"/>
          <w:sz w:val="15"/>
        </w:rPr>
        <w:t>will</w:t>
      </w:r>
      <w:r>
        <w:rPr>
          <w:color w:val="231F20"/>
          <w:spacing w:val="-1"/>
          <w:w w:val="105"/>
          <w:sz w:val="15"/>
        </w:rPr>
        <w:t> </w:t>
      </w:r>
      <w:r>
        <w:rPr>
          <w:color w:val="231F20"/>
          <w:w w:val="105"/>
          <w:sz w:val="15"/>
        </w:rPr>
        <w:t>remain</w:t>
      </w:r>
      <w:r>
        <w:rPr>
          <w:color w:val="231F20"/>
          <w:spacing w:val="-1"/>
          <w:w w:val="105"/>
          <w:sz w:val="15"/>
        </w:rPr>
        <w:t> </w:t>
      </w:r>
      <w:r>
        <w:rPr>
          <w:color w:val="231F20"/>
          <w:w w:val="105"/>
          <w:sz w:val="15"/>
        </w:rPr>
        <w:t>on</w:t>
      </w:r>
      <w:r>
        <w:rPr>
          <w:color w:val="231F20"/>
          <w:spacing w:val="-1"/>
          <w:w w:val="105"/>
          <w:sz w:val="15"/>
        </w:rPr>
        <w:t> </w:t>
      </w:r>
      <w:r>
        <w:rPr>
          <w:color w:val="231F20"/>
          <w:w w:val="105"/>
          <w:sz w:val="15"/>
        </w:rPr>
        <w:t>when</w:t>
      </w:r>
      <w:r>
        <w:rPr>
          <w:color w:val="231F20"/>
          <w:spacing w:val="-1"/>
          <w:w w:val="105"/>
          <w:sz w:val="15"/>
        </w:rPr>
        <w:t> </w:t>
      </w:r>
      <w:r>
        <w:rPr>
          <w:color w:val="231F20"/>
          <w:w w:val="105"/>
          <w:sz w:val="15"/>
        </w:rPr>
        <w:t>the</w:t>
      </w:r>
      <w:r>
        <w:rPr>
          <w:color w:val="231F20"/>
          <w:spacing w:val="-1"/>
          <w:w w:val="105"/>
          <w:sz w:val="15"/>
        </w:rPr>
        <w:t> </w:t>
      </w:r>
      <w:r>
        <w:rPr>
          <w:color w:val="231F20"/>
          <w:w w:val="105"/>
          <w:sz w:val="15"/>
        </w:rPr>
        <w:t>door</w:t>
      </w:r>
      <w:r>
        <w:rPr>
          <w:color w:val="231F20"/>
          <w:spacing w:val="-1"/>
          <w:w w:val="105"/>
          <w:sz w:val="15"/>
        </w:rPr>
        <w:t> </w:t>
      </w:r>
      <w:r>
        <w:rPr>
          <w:color w:val="231F20"/>
          <w:w w:val="105"/>
          <w:sz w:val="15"/>
        </w:rPr>
        <w:t>is</w:t>
      </w:r>
      <w:r>
        <w:rPr>
          <w:color w:val="231F20"/>
          <w:spacing w:val="-1"/>
          <w:w w:val="105"/>
          <w:sz w:val="15"/>
        </w:rPr>
        <w:t> </w:t>
      </w:r>
      <w:r>
        <w:rPr>
          <w:color w:val="231F20"/>
          <w:w w:val="105"/>
          <w:sz w:val="15"/>
        </w:rPr>
        <w:t>open, this</w:t>
      </w:r>
      <w:r>
        <w:rPr>
          <w:color w:val="231F20"/>
          <w:spacing w:val="-5"/>
          <w:w w:val="105"/>
          <w:sz w:val="15"/>
        </w:rPr>
        <w:t> </w:t>
      </w:r>
      <w:r>
        <w:rPr>
          <w:color w:val="231F20"/>
          <w:w w:val="105"/>
          <w:sz w:val="15"/>
        </w:rPr>
        <w:t>is</w:t>
      </w:r>
      <w:r>
        <w:rPr>
          <w:color w:val="231F20"/>
          <w:spacing w:val="-5"/>
          <w:w w:val="105"/>
          <w:sz w:val="15"/>
        </w:rPr>
        <w:t> </w:t>
      </w:r>
      <w:r>
        <w:rPr>
          <w:color w:val="231F20"/>
          <w:w w:val="105"/>
          <w:sz w:val="15"/>
        </w:rPr>
        <w:t>for</w:t>
      </w:r>
      <w:r>
        <w:rPr>
          <w:color w:val="231F20"/>
          <w:spacing w:val="-5"/>
          <w:w w:val="105"/>
          <w:sz w:val="15"/>
        </w:rPr>
        <w:t> </w:t>
      </w:r>
      <w:r>
        <w:rPr>
          <w:color w:val="231F20"/>
          <w:w w:val="105"/>
          <w:sz w:val="15"/>
        </w:rPr>
        <w:t>safety</w:t>
      </w:r>
      <w:r>
        <w:rPr>
          <w:color w:val="231F20"/>
          <w:spacing w:val="-5"/>
          <w:w w:val="105"/>
          <w:sz w:val="15"/>
        </w:rPr>
        <w:t> </w:t>
      </w:r>
      <w:r>
        <w:rPr>
          <w:color w:val="231F20"/>
          <w:w w:val="105"/>
          <w:sz w:val="15"/>
        </w:rPr>
        <w:t>reasons</w:t>
      </w:r>
      <w:r>
        <w:rPr>
          <w:color w:val="231F20"/>
          <w:spacing w:val="-5"/>
          <w:w w:val="105"/>
          <w:sz w:val="15"/>
        </w:rPr>
        <w:t> </w:t>
      </w:r>
      <w:r>
        <w:rPr>
          <w:color w:val="231F20"/>
          <w:w w:val="105"/>
          <w:sz w:val="15"/>
        </w:rPr>
        <w:t>to</w:t>
      </w:r>
      <w:r>
        <w:rPr>
          <w:color w:val="231F20"/>
          <w:spacing w:val="-5"/>
          <w:w w:val="105"/>
          <w:sz w:val="15"/>
        </w:rPr>
        <w:t> </w:t>
      </w:r>
      <w:r>
        <w:rPr>
          <w:color w:val="231F20"/>
          <w:w w:val="105"/>
          <w:sz w:val="15"/>
        </w:rPr>
        <w:t>remind</w:t>
      </w:r>
      <w:r>
        <w:rPr>
          <w:color w:val="231F20"/>
          <w:spacing w:val="-5"/>
          <w:w w:val="105"/>
          <w:sz w:val="15"/>
        </w:rPr>
        <w:t> </w:t>
      </w:r>
      <w:r>
        <w:rPr>
          <w:color w:val="231F20"/>
          <w:w w:val="105"/>
          <w:sz w:val="15"/>
        </w:rPr>
        <w:t>you</w:t>
      </w:r>
      <w:r>
        <w:rPr>
          <w:color w:val="231F20"/>
          <w:spacing w:val="-5"/>
          <w:w w:val="105"/>
          <w:sz w:val="15"/>
        </w:rPr>
        <w:t> </w:t>
      </w:r>
      <w:r>
        <w:rPr>
          <w:color w:val="231F20"/>
          <w:w w:val="105"/>
          <w:sz w:val="15"/>
        </w:rPr>
        <w:t>to</w:t>
      </w:r>
      <w:r>
        <w:rPr>
          <w:color w:val="231F20"/>
          <w:spacing w:val="-5"/>
          <w:w w:val="105"/>
          <w:sz w:val="15"/>
        </w:rPr>
        <w:t> </w:t>
      </w:r>
      <w:r>
        <w:rPr>
          <w:color w:val="231F20"/>
          <w:w w:val="105"/>
          <w:sz w:val="15"/>
        </w:rPr>
        <w:t>close</w:t>
      </w:r>
      <w:r>
        <w:rPr>
          <w:color w:val="231F20"/>
          <w:spacing w:val="-5"/>
          <w:w w:val="105"/>
          <w:sz w:val="15"/>
        </w:rPr>
        <w:t> </w:t>
      </w:r>
      <w:r>
        <w:rPr>
          <w:color w:val="231F20"/>
          <w:w w:val="105"/>
          <w:sz w:val="15"/>
        </w:rPr>
        <w:t>the</w:t>
      </w:r>
      <w:r>
        <w:rPr>
          <w:color w:val="231F20"/>
          <w:spacing w:val="-5"/>
          <w:w w:val="105"/>
          <w:sz w:val="15"/>
        </w:rPr>
        <w:t> </w:t>
      </w:r>
      <w:r>
        <w:rPr>
          <w:color w:val="231F20"/>
          <w:w w:val="105"/>
          <w:sz w:val="15"/>
        </w:rPr>
        <w:t>door.</w:t>
      </w:r>
    </w:p>
    <w:p>
      <w:pPr>
        <w:pStyle w:val="ListParagraph"/>
        <w:numPr>
          <w:ilvl w:val="1"/>
          <w:numId w:val="14"/>
        </w:numPr>
        <w:tabs>
          <w:tab w:pos="540" w:val="left" w:leader="none"/>
        </w:tabs>
        <w:spacing w:line="232" w:lineRule="auto" w:before="94" w:after="0"/>
        <w:ind w:left="540" w:right="488" w:hanging="191"/>
        <w:jc w:val="left"/>
        <w:rPr>
          <w:sz w:val="15"/>
        </w:rPr>
      </w:pPr>
      <w:r>
        <w:rPr>
          <w:color w:val="231F20"/>
          <w:spacing w:val="-2"/>
          <w:w w:val="105"/>
          <w:sz w:val="15"/>
        </w:rPr>
        <w:t>If</w:t>
      </w:r>
      <w:r>
        <w:rPr>
          <w:color w:val="231F20"/>
          <w:spacing w:val="-6"/>
          <w:w w:val="105"/>
          <w:sz w:val="15"/>
        </w:rPr>
        <w:t> </w:t>
      </w:r>
      <w:r>
        <w:rPr>
          <w:color w:val="231F20"/>
          <w:spacing w:val="-2"/>
          <w:w w:val="105"/>
          <w:sz w:val="15"/>
        </w:rPr>
        <w:t>you</w:t>
      </w:r>
      <w:r>
        <w:rPr>
          <w:color w:val="231F20"/>
          <w:spacing w:val="-6"/>
          <w:w w:val="105"/>
          <w:sz w:val="15"/>
        </w:rPr>
        <w:t> </w:t>
      </w:r>
      <w:r>
        <w:rPr>
          <w:color w:val="231F20"/>
          <w:spacing w:val="-2"/>
          <w:w w:val="105"/>
          <w:sz w:val="15"/>
        </w:rPr>
        <w:t>cook</w:t>
      </w:r>
      <w:r>
        <w:rPr>
          <w:color w:val="231F20"/>
          <w:spacing w:val="-6"/>
          <w:w w:val="105"/>
          <w:sz w:val="15"/>
        </w:rPr>
        <w:t> </w:t>
      </w:r>
      <w:r>
        <w:rPr>
          <w:color w:val="231F20"/>
          <w:spacing w:val="-2"/>
          <w:w w:val="105"/>
          <w:sz w:val="15"/>
        </w:rPr>
        <w:t>the</w:t>
      </w:r>
      <w:r>
        <w:rPr>
          <w:color w:val="231F20"/>
          <w:spacing w:val="-6"/>
          <w:w w:val="105"/>
          <w:sz w:val="15"/>
        </w:rPr>
        <w:t> </w:t>
      </w:r>
      <w:r>
        <w:rPr>
          <w:color w:val="231F20"/>
          <w:spacing w:val="-2"/>
          <w:w w:val="105"/>
          <w:sz w:val="15"/>
        </w:rPr>
        <w:t>food</w:t>
      </w:r>
      <w:r>
        <w:rPr>
          <w:color w:val="231F20"/>
          <w:spacing w:val="-6"/>
          <w:w w:val="105"/>
          <w:sz w:val="15"/>
        </w:rPr>
        <w:t> </w:t>
      </w:r>
      <w:r>
        <w:rPr>
          <w:color w:val="231F20"/>
          <w:spacing w:val="-2"/>
          <w:w w:val="105"/>
          <w:sz w:val="15"/>
        </w:rPr>
        <w:t>over</w:t>
      </w:r>
      <w:r>
        <w:rPr>
          <w:color w:val="231F20"/>
          <w:spacing w:val="-6"/>
          <w:w w:val="105"/>
          <w:sz w:val="15"/>
        </w:rPr>
        <w:t> </w:t>
      </w:r>
      <w:r>
        <w:rPr>
          <w:color w:val="231F20"/>
          <w:spacing w:val="-2"/>
          <w:w w:val="105"/>
          <w:sz w:val="15"/>
        </w:rPr>
        <w:t>the</w:t>
      </w:r>
      <w:r>
        <w:rPr>
          <w:color w:val="231F20"/>
          <w:spacing w:val="-6"/>
          <w:w w:val="105"/>
          <w:sz w:val="15"/>
        </w:rPr>
        <w:t> </w:t>
      </w:r>
      <w:r>
        <w:rPr>
          <w:color w:val="231F20"/>
          <w:spacing w:val="-2"/>
          <w:w w:val="105"/>
          <w:sz w:val="15"/>
        </w:rPr>
        <w:t>standard</w:t>
      </w:r>
      <w:r>
        <w:rPr>
          <w:color w:val="231F20"/>
          <w:spacing w:val="-6"/>
          <w:w w:val="105"/>
          <w:sz w:val="15"/>
        </w:rPr>
        <w:t> </w:t>
      </w:r>
      <w:r>
        <w:rPr>
          <w:color w:val="231F20"/>
          <w:spacing w:val="-2"/>
          <w:w w:val="105"/>
          <w:sz w:val="15"/>
        </w:rPr>
        <w:t>time</w:t>
      </w:r>
      <w:r>
        <w:rPr>
          <w:color w:val="231F20"/>
          <w:spacing w:val="-6"/>
          <w:w w:val="105"/>
          <w:sz w:val="15"/>
        </w:rPr>
        <w:t> </w:t>
      </w:r>
      <w:r>
        <w:rPr>
          <w:color w:val="231F20"/>
          <w:spacing w:val="-2"/>
          <w:w w:val="105"/>
          <w:sz w:val="15"/>
        </w:rPr>
        <w:t>with</w:t>
      </w:r>
      <w:r>
        <w:rPr>
          <w:color w:val="231F20"/>
          <w:spacing w:val="-6"/>
          <w:w w:val="105"/>
          <w:sz w:val="15"/>
        </w:rPr>
        <w:t> </w:t>
      </w:r>
      <w:r>
        <w:rPr>
          <w:color w:val="231F20"/>
          <w:spacing w:val="-2"/>
          <w:w w:val="105"/>
          <w:sz w:val="15"/>
        </w:rPr>
        <w:t>only</w:t>
      </w:r>
      <w:r>
        <w:rPr>
          <w:color w:val="231F20"/>
          <w:spacing w:val="-6"/>
          <w:w w:val="105"/>
          <w:sz w:val="15"/>
        </w:rPr>
        <w:t> </w:t>
      </w:r>
      <w:r>
        <w:rPr>
          <w:color w:val="231F20"/>
          <w:spacing w:val="-2"/>
          <w:w w:val="105"/>
          <w:sz w:val="15"/>
        </w:rPr>
        <w:t>100P,</w:t>
      </w:r>
      <w:r>
        <w:rPr>
          <w:color w:val="231F20"/>
          <w:spacing w:val="-6"/>
          <w:w w:val="105"/>
          <w:sz w:val="15"/>
        </w:rPr>
        <w:t> </w:t>
      </w:r>
      <w:r>
        <w:rPr>
          <w:color w:val="231F20"/>
          <w:spacing w:val="-2"/>
          <w:w w:val="105"/>
          <w:sz w:val="15"/>
        </w:rPr>
        <w:t>the</w:t>
      </w:r>
      <w:r>
        <w:rPr>
          <w:color w:val="231F20"/>
          <w:spacing w:val="-6"/>
          <w:w w:val="105"/>
          <w:sz w:val="15"/>
        </w:rPr>
        <w:t> </w:t>
      </w:r>
      <w:r>
        <w:rPr>
          <w:color w:val="231F20"/>
          <w:spacing w:val="-2"/>
          <w:w w:val="105"/>
          <w:sz w:val="15"/>
        </w:rPr>
        <w:t>power</w:t>
      </w:r>
      <w:r>
        <w:rPr>
          <w:color w:val="231F20"/>
          <w:spacing w:val="-6"/>
          <w:w w:val="105"/>
          <w:sz w:val="15"/>
        </w:rPr>
        <w:t> </w:t>
      </w:r>
      <w:r>
        <w:rPr>
          <w:color w:val="231F20"/>
          <w:spacing w:val="-2"/>
          <w:w w:val="105"/>
          <w:sz w:val="15"/>
        </w:rPr>
        <w:t>of</w:t>
      </w:r>
      <w:r>
        <w:rPr>
          <w:color w:val="231F20"/>
          <w:spacing w:val="-6"/>
          <w:w w:val="105"/>
          <w:sz w:val="15"/>
        </w:rPr>
        <w:t> </w:t>
      </w:r>
      <w:r>
        <w:rPr>
          <w:color w:val="231F20"/>
          <w:spacing w:val="-2"/>
          <w:w w:val="105"/>
          <w:sz w:val="15"/>
        </w:rPr>
        <w:t>the</w:t>
      </w:r>
      <w:r>
        <w:rPr>
          <w:color w:val="231F20"/>
          <w:spacing w:val="-6"/>
          <w:w w:val="105"/>
          <w:sz w:val="15"/>
        </w:rPr>
        <w:t> </w:t>
      </w:r>
      <w:r>
        <w:rPr>
          <w:color w:val="231F20"/>
          <w:spacing w:val="-2"/>
          <w:w w:val="105"/>
          <w:sz w:val="15"/>
        </w:rPr>
        <w:t>oven</w:t>
      </w:r>
      <w:r>
        <w:rPr>
          <w:color w:val="231F20"/>
          <w:spacing w:val="-6"/>
          <w:w w:val="105"/>
          <w:sz w:val="15"/>
        </w:rPr>
        <w:t> </w:t>
      </w:r>
      <w:r>
        <w:rPr>
          <w:color w:val="231F20"/>
          <w:spacing w:val="-2"/>
          <w:w w:val="105"/>
          <w:sz w:val="15"/>
        </w:rPr>
        <w:t>will</w:t>
      </w:r>
      <w:r>
        <w:rPr>
          <w:color w:val="231F20"/>
          <w:spacing w:val="-6"/>
          <w:w w:val="105"/>
          <w:sz w:val="15"/>
        </w:rPr>
        <w:t> </w:t>
      </w:r>
      <w:r>
        <w:rPr>
          <w:color w:val="231F20"/>
          <w:spacing w:val="-2"/>
          <w:w w:val="105"/>
          <w:sz w:val="15"/>
        </w:rPr>
        <w:t>lower</w:t>
      </w:r>
      <w:r>
        <w:rPr>
          <w:color w:val="231F20"/>
          <w:spacing w:val="-6"/>
          <w:w w:val="105"/>
          <w:sz w:val="15"/>
        </w:rPr>
        <w:t> </w:t>
      </w:r>
      <w:r>
        <w:rPr>
          <w:color w:val="231F20"/>
          <w:spacing w:val="-2"/>
          <w:w w:val="105"/>
          <w:sz w:val="15"/>
        </w:rPr>
        <w:t>automatically</w:t>
      </w:r>
      <w:r>
        <w:rPr>
          <w:color w:val="231F20"/>
          <w:spacing w:val="-6"/>
          <w:w w:val="105"/>
          <w:sz w:val="15"/>
        </w:rPr>
        <w:t> </w:t>
      </w:r>
      <w:r>
        <w:rPr>
          <w:color w:val="231F20"/>
          <w:spacing w:val="-2"/>
          <w:w w:val="105"/>
          <w:sz w:val="15"/>
        </w:rPr>
        <w:t>to </w:t>
      </w:r>
      <w:r>
        <w:rPr>
          <w:color w:val="231F20"/>
          <w:w w:val="105"/>
          <w:sz w:val="15"/>
        </w:rPr>
        <w:t>avoid overheating. (The microwave power level will be reduced).</w:t>
      </w:r>
    </w:p>
    <w:p>
      <w:pPr>
        <w:pStyle w:val="BodyText"/>
        <w:spacing w:before="6"/>
        <w:rPr>
          <w:sz w:val="11"/>
        </w:rPr>
      </w:pPr>
    </w:p>
    <w:tbl>
      <w:tblPr>
        <w:tblW w:w="0" w:type="auto"/>
        <w:jc w:val="left"/>
        <w:tblInd w:w="18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115"/>
        <w:gridCol w:w="1816"/>
      </w:tblGrid>
      <w:tr>
        <w:trPr>
          <w:trHeight w:val="175" w:hRule="atLeast"/>
        </w:trPr>
        <w:tc>
          <w:tcPr>
            <w:tcW w:w="2115" w:type="dxa"/>
          </w:tcPr>
          <w:p>
            <w:pPr>
              <w:pStyle w:val="TableParagraph"/>
              <w:spacing w:line="156" w:lineRule="exact" w:before="0"/>
              <w:rPr>
                <w:rFonts w:ascii="Century Gothic"/>
                <w:b/>
                <w:sz w:val="15"/>
              </w:rPr>
            </w:pPr>
            <w:r>
              <w:rPr>
                <w:rFonts w:ascii="Century Gothic"/>
                <w:b/>
                <w:color w:val="231F20"/>
                <w:w w:val="90"/>
                <w:sz w:val="15"/>
              </w:rPr>
              <w:t>Cooking</w:t>
            </w:r>
            <w:r>
              <w:rPr>
                <w:rFonts w:ascii="Century Gothic"/>
                <w:b/>
                <w:color w:val="231F20"/>
                <w:spacing w:val="-7"/>
                <w:w w:val="90"/>
                <w:sz w:val="15"/>
              </w:rPr>
              <w:t> </w:t>
            </w:r>
            <w:r>
              <w:rPr>
                <w:rFonts w:ascii="Century Gothic"/>
                <w:b/>
                <w:color w:val="231F20"/>
                <w:spacing w:val="-4"/>
                <w:sz w:val="15"/>
              </w:rPr>
              <w:t>Mode</w:t>
            </w:r>
          </w:p>
        </w:tc>
        <w:tc>
          <w:tcPr>
            <w:tcW w:w="1816" w:type="dxa"/>
          </w:tcPr>
          <w:p>
            <w:pPr>
              <w:pStyle w:val="TableParagraph"/>
              <w:spacing w:line="156" w:lineRule="exact" w:before="0"/>
              <w:rPr>
                <w:rFonts w:ascii="Century Gothic"/>
                <w:b/>
                <w:sz w:val="15"/>
              </w:rPr>
            </w:pPr>
            <w:r>
              <w:rPr>
                <w:rFonts w:ascii="Century Gothic"/>
                <w:b/>
                <w:color w:val="231F20"/>
                <w:w w:val="90"/>
                <w:sz w:val="15"/>
              </w:rPr>
              <w:t>Standard</w:t>
            </w:r>
            <w:r>
              <w:rPr>
                <w:rFonts w:ascii="Century Gothic"/>
                <w:b/>
                <w:color w:val="231F20"/>
                <w:spacing w:val="14"/>
                <w:sz w:val="15"/>
              </w:rPr>
              <w:t> </w:t>
            </w:r>
            <w:r>
              <w:rPr>
                <w:rFonts w:ascii="Century Gothic"/>
                <w:b/>
                <w:color w:val="231F20"/>
                <w:spacing w:val="-4"/>
                <w:sz w:val="15"/>
              </w:rPr>
              <w:t>time</w:t>
            </w:r>
          </w:p>
        </w:tc>
      </w:tr>
      <w:tr>
        <w:trPr>
          <w:trHeight w:val="175" w:hRule="atLeast"/>
        </w:trPr>
        <w:tc>
          <w:tcPr>
            <w:tcW w:w="2115" w:type="dxa"/>
          </w:tcPr>
          <w:p>
            <w:pPr>
              <w:pStyle w:val="TableParagraph"/>
              <w:spacing w:line="156" w:lineRule="exact" w:before="0"/>
              <w:rPr>
                <w:sz w:val="15"/>
              </w:rPr>
            </w:pPr>
            <w:r>
              <w:rPr>
                <w:color w:val="231F20"/>
                <w:sz w:val="15"/>
              </w:rPr>
              <w:t>Microwave </w:t>
            </w:r>
            <w:r>
              <w:rPr>
                <w:color w:val="231F20"/>
                <w:spacing w:val="-4"/>
                <w:sz w:val="15"/>
              </w:rPr>
              <w:t>100P</w:t>
            </w:r>
          </w:p>
        </w:tc>
        <w:tc>
          <w:tcPr>
            <w:tcW w:w="1816" w:type="dxa"/>
          </w:tcPr>
          <w:p>
            <w:pPr>
              <w:pStyle w:val="TableParagraph"/>
              <w:spacing w:line="156" w:lineRule="exact" w:before="0"/>
              <w:rPr>
                <w:sz w:val="15"/>
              </w:rPr>
            </w:pPr>
            <w:r>
              <w:rPr>
                <w:color w:val="231F20"/>
                <w:sz w:val="15"/>
              </w:rPr>
              <w:t>30</w:t>
            </w:r>
            <w:r>
              <w:rPr>
                <w:color w:val="231F20"/>
                <w:spacing w:val="-6"/>
                <w:sz w:val="15"/>
              </w:rPr>
              <w:t> </w:t>
            </w:r>
            <w:r>
              <w:rPr>
                <w:color w:val="231F20"/>
                <w:spacing w:val="-2"/>
                <w:sz w:val="15"/>
              </w:rPr>
              <w:t>minutes</w:t>
            </w:r>
          </w:p>
        </w:tc>
      </w:tr>
    </w:tbl>
    <w:p>
      <w:pPr>
        <w:spacing w:after="0" w:line="156" w:lineRule="exact"/>
        <w:rPr>
          <w:sz w:val="15"/>
        </w:rPr>
        <w:sectPr>
          <w:type w:val="continuous"/>
          <w:pgSz w:w="8230" w:h="11910"/>
          <w:pgMar w:header="0" w:footer="383" w:top="700" w:bottom="280" w:left="380" w:right="0"/>
        </w:sectPr>
      </w:pPr>
    </w:p>
    <w:p>
      <w:pPr>
        <w:pStyle w:val="BodyText"/>
        <w:ind w:left="110"/>
        <w:rPr>
          <w:sz w:val="20"/>
        </w:rPr>
      </w:pPr>
      <w:r>
        <w:rPr>
          <w:sz w:val="20"/>
        </w:rPr>
        <mc:AlternateContent>
          <mc:Choice Requires="wps">
            <w:drawing>
              <wp:inline distT="0" distB="0" distL="0" distR="0">
                <wp:extent cx="4445635" cy="363220"/>
                <wp:effectExtent l="0" t="0" r="0" b="8254"/>
                <wp:docPr id="394" name="Group 394"/>
                <wp:cNvGraphicFramePr>
                  <a:graphicFrameLocks/>
                </wp:cNvGraphicFramePr>
                <a:graphic>
                  <a:graphicData uri="http://schemas.microsoft.com/office/word/2010/wordprocessingGroup">
                    <wpg:wgp>
                      <wpg:cNvPr id="394" name="Group 394"/>
                      <wpg:cNvGrpSpPr/>
                      <wpg:grpSpPr>
                        <a:xfrm>
                          <a:off x="0" y="0"/>
                          <a:ext cx="4445635" cy="363220"/>
                          <a:chExt cx="4445635" cy="363220"/>
                        </a:xfrm>
                      </wpg:grpSpPr>
                      <pic:pic>
                        <pic:nvPicPr>
                          <pic:cNvPr id="395" name="Image 395"/>
                          <pic:cNvPicPr/>
                        </pic:nvPicPr>
                        <pic:blipFill>
                          <a:blip r:embed="rId34" cstate="print"/>
                          <a:stretch>
                            <a:fillRect/>
                          </a:stretch>
                        </pic:blipFill>
                        <pic:spPr>
                          <a:xfrm>
                            <a:off x="0" y="0"/>
                            <a:ext cx="4445280" cy="362882"/>
                          </a:xfrm>
                          <a:prstGeom prst="rect">
                            <a:avLst/>
                          </a:prstGeom>
                        </pic:spPr>
                      </pic:pic>
                      <wps:wsp>
                        <wps:cNvPr id="396" name="Graphic 396"/>
                        <wps:cNvSpPr/>
                        <wps:spPr>
                          <a:xfrm>
                            <a:off x="2666" y="2666"/>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solidFill>
                            <a:srgbClr val="FFFFFF"/>
                          </a:solidFill>
                        </wps:spPr>
                        <wps:bodyPr wrap="square" lIns="0" tIns="0" rIns="0" bIns="0" rtlCol="0">
                          <a:prstTxWarp prst="textNoShape">
                            <a:avLst/>
                          </a:prstTxWarp>
                          <a:noAutofit/>
                        </wps:bodyPr>
                      </wps:wsp>
                      <wps:wsp>
                        <wps:cNvPr id="397" name="Graphic 397"/>
                        <wps:cNvSpPr/>
                        <wps:spPr>
                          <a:xfrm>
                            <a:off x="17847" y="31417"/>
                            <a:ext cx="342900" cy="273050"/>
                          </a:xfrm>
                          <a:custGeom>
                            <a:avLst/>
                            <a:gdLst/>
                            <a:ahLst/>
                            <a:cxnLst/>
                            <a:rect l="l" t="t" r="r" b="b"/>
                            <a:pathLst>
                              <a:path w="342900" h="273050">
                                <a:moveTo>
                                  <a:pt x="247934" y="270764"/>
                                </a:moveTo>
                                <a:lnTo>
                                  <a:pt x="255253" y="272524"/>
                                </a:lnTo>
                                <a:lnTo>
                                  <a:pt x="261237" y="267777"/>
                                </a:lnTo>
                                <a:lnTo>
                                  <a:pt x="261237" y="260235"/>
                                </a:lnTo>
                                <a:lnTo>
                                  <a:pt x="261237" y="12492"/>
                                </a:lnTo>
                                <a:lnTo>
                                  <a:pt x="261237" y="4949"/>
                                </a:lnTo>
                                <a:lnTo>
                                  <a:pt x="255210" y="0"/>
                                </a:lnTo>
                                <a:lnTo>
                                  <a:pt x="247828" y="1504"/>
                                </a:lnTo>
                                <a:lnTo>
                                  <a:pt x="13409" y="49286"/>
                                </a:lnTo>
                                <a:lnTo>
                                  <a:pt x="6038" y="50790"/>
                                </a:lnTo>
                                <a:lnTo>
                                  <a:pt x="0" y="58193"/>
                                </a:lnTo>
                                <a:lnTo>
                                  <a:pt x="0" y="65736"/>
                                </a:lnTo>
                                <a:lnTo>
                                  <a:pt x="0" y="197838"/>
                                </a:lnTo>
                                <a:lnTo>
                                  <a:pt x="0" y="205390"/>
                                </a:lnTo>
                                <a:lnTo>
                                  <a:pt x="5995" y="212986"/>
                                </a:lnTo>
                                <a:lnTo>
                                  <a:pt x="13313" y="214736"/>
                                </a:lnTo>
                                <a:lnTo>
                                  <a:pt x="247934" y="270764"/>
                                </a:lnTo>
                              </a:path>
                              <a:path w="342900" h="273050">
                                <a:moveTo>
                                  <a:pt x="274370" y="267062"/>
                                </a:moveTo>
                                <a:lnTo>
                                  <a:pt x="267148" y="269185"/>
                                </a:lnTo>
                                <a:lnTo>
                                  <a:pt x="261237" y="264758"/>
                                </a:lnTo>
                                <a:lnTo>
                                  <a:pt x="261237" y="257216"/>
                                </a:lnTo>
                                <a:lnTo>
                                  <a:pt x="261237" y="14903"/>
                                </a:lnTo>
                                <a:lnTo>
                                  <a:pt x="261237" y="7360"/>
                                </a:lnTo>
                                <a:lnTo>
                                  <a:pt x="266956" y="3477"/>
                                </a:lnTo>
                                <a:lnTo>
                                  <a:pt x="273943" y="6272"/>
                                </a:lnTo>
                                <a:lnTo>
                                  <a:pt x="342368" y="33646"/>
                                </a:lnTo>
                              </a:path>
                              <a:path w="342900" h="273050">
                                <a:moveTo>
                                  <a:pt x="342368" y="247077"/>
                                </a:moveTo>
                                <a:lnTo>
                                  <a:pt x="274370" y="267062"/>
                                </a:lnTo>
                              </a:path>
                            </a:pathLst>
                          </a:custGeom>
                          <a:ln w="1610">
                            <a:solidFill>
                              <a:srgbClr val="231F20"/>
                            </a:solidFill>
                            <a:prstDash val="solid"/>
                          </a:ln>
                        </wps:spPr>
                        <wps:bodyPr wrap="square" lIns="0" tIns="0" rIns="0" bIns="0" rtlCol="0">
                          <a:prstTxWarp prst="textNoShape">
                            <a:avLst/>
                          </a:prstTxWarp>
                          <a:noAutofit/>
                        </wps:bodyPr>
                      </wps:wsp>
                      <wps:wsp>
                        <wps:cNvPr id="398" name="Graphic 398"/>
                        <wps:cNvSpPr/>
                        <wps:spPr>
                          <a:xfrm>
                            <a:off x="17847" y="32590"/>
                            <a:ext cx="342900" cy="270510"/>
                          </a:xfrm>
                          <a:custGeom>
                            <a:avLst/>
                            <a:gdLst/>
                            <a:ahLst/>
                            <a:cxnLst/>
                            <a:rect l="l" t="t" r="r" b="b"/>
                            <a:pathLst>
                              <a:path w="342900" h="270510">
                                <a:moveTo>
                                  <a:pt x="342368" y="32474"/>
                                </a:moveTo>
                                <a:lnTo>
                                  <a:pt x="273986" y="5120"/>
                                </a:lnTo>
                                <a:lnTo>
                                  <a:pt x="268289" y="2133"/>
                                </a:lnTo>
                                <a:lnTo>
                                  <a:pt x="260661" y="288"/>
                                </a:lnTo>
                                <a:lnTo>
                                  <a:pt x="252234" y="213"/>
                                </a:lnTo>
                                <a:lnTo>
                                  <a:pt x="250858" y="0"/>
                                </a:lnTo>
                                <a:lnTo>
                                  <a:pt x="249375" y="21"/>
                                </a:lnTo>
                                <a:lnTo>
                                  <a:pt x="247828" y="330"/>
                                </a:lnTo>
                                <a:lnTo>
                                  <a:pt x="242675" y="704"/>
                                </a:lnTo>
                                <a:lnTo>
                                  <a:pt x="237971" y="1685"/>
                                </a:lnTo>
                                <a:lnTo>
                                  <a:pt x="233906" y="3168"/>
                                </a:lnTo>
                                <a:lnTo>
                                  <a:pt x="13409" y="48112"/>
                                </a:lnTo>
                                <a:lnTo>
                                  <a:pt x="6038" y="49616"/>
                                </a:lnTo>
                                <a:lnTo>
                                  <a:pt x="0" y="57020"/>
                                </a:lnTo>
                                <a:lnTo>
                                  <a:pt x="0" y="64562"/>
                                </a:lnTo>
                                <a:lnTo>
                                  <a:pt x="0" y="196664"/>
                                </a:lnTo>
                                <a:lnTo>
                                  <a:pt x="0" y="204217"/>
                                </a:lnTo>
                                <a:lnTo>
                                  <a:pt x="5995" y="211813"/>
                                </a:lnTo>
                                <a:lnTo>
                                  <a:pt x="13313" y="213562"/>
                                </a:lnTo>
                                <a:lnTo>
                                  <a:pt x="238109" y="267254"/>
                                </a:lnTo>
                                <a:lnTo>
                                  <a:pt x="240563" y="268065"/>
                                </a:lnTo>
                                <a:lnTo>
                                  <a:pt x="243219" y="268705"/>
                                </a:lnTo>
                                <a:lnTo>
                                  <a:pt x="246036" y="269142"/>
                                </a:lnTo>
                                <a:lnTo>
                                  <a:pt x="247934" y="269591"/>
                                </a:lnTo>
                                <a:lnTo>
                                  <a:pt x="249705" y="270017"/>
                                </a:lnTo>
                                <a:lnTo>
                                  <a:pt x="251391" y="270060"/>
                                </a:lnTo>
                                <a:lnTo>
                                  <a:pt x="252948" y="269772"/>
                                </a:lnTo>
                                <a:lnTo>
                                  <a:pt x="253546" y="269793"/>
                                </a:lnTo>
                                <a:lnTo>
                                  <a:pt x="254143" y="269825"/>
                                </a:lnTo>
                                <a:lnTo>
                                  <a:pt x="254762" y="269825"/>
                                </a:lnTo>
                                <a:lnTo>
                                  <a:pt x="262891" y="269825"/>
                                </a:lnTo>
                                <a:lnTo>
                                  <a:pt x="270295" y="268150"/>
                                </a:lnTo>
                                <a:lnTo>
                                  <a:pt x="275991" y="265419"/>
                                </a:lnTo>
                                <a:lnTo>
                                  <a:pt x="342368" y="245905"/>
                                </a:lnTo>
                              </a:path>
                            </a:pathLst>
                          </a:custGeom>
                          <a:ln w="3221">
                            <a:solidFill>
                              <a:srgbClr val="231F20"/>
                            </a:solidFill>
                            <a:prstDash val="solid"/>
                          </a:ln>
                        </wps:spPr>
                        <wps:bodyPr wrap="square" lIns="0" tIns="0" rIns="0" bIns="0" rtlCol="0">
                          <a:prstTxWarp prst="textNoShape">
                            <a:avLst/>
                          </a:prstTxWarp>
                          <a:noAutofit/>
                        </wps:bodyPr>
                      </wps:wsp>
                      <pic:pic>
                        <pic:nvPicPr>
                          <pic:cNvPr id="399" name="Image 399"/>
                          <pic:cNvPicPr/>
                        </pic:nvPicPr>
                        <pic:blipFill>
                          <a:blip r:embed="rId85" cstate="print"/>
                          <a:stretch>
                            <a:fillRect/>
                          </a:stretch>
                        </pic:blipFill>
                        <pic:spPr>
                          <a:xfrm>
                            <a:off x="24541" y="49344"/>
                            <a:ext cx="243891" cy="245993"/>
                          </a:xfrm>
                          <a:prstGeom prst="rect">
                            <a:avLst/>
                          </a:prstGeom>
                        </pic:spPr>
                      </pic:pic>
                      <wps:wsp>
                        <wps:cNvPr id="400" name="Graphic 400"/>
                        <wps:cNvSpPr/>
                        <wps:spPr>
                          <a:xfrm>
                            <a:off x="2666" y="2666"/>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401" name="Textbox 401"/>
                        <wps:cNvSpPr txBox="1"/>
                        <wps:spPr>
                          <a:xfrm>
                            <a:off x="0" y="0"/>
                            <a:ext cx="4445635" cy="363220"/>
                          </a:xfrm>
                          <a:prstGeom prst="rect">
                            <a:avLst/>
                          </a:prstGeom>
                        </wps:spPr>
                        <wps:txbx>
                          <w:txbxContent>
                            <w:p>
                              <w:pPr>
                                <w:spacing w:before="123"/>
                                <w:ind w:left="714" w:right="0" w:firstLine="0"/>
                                <w:jc w:val="left"/>
                                <w:rPr>
                                  <w:rFonts w:ascii="Century Gothic"/>
                                  <w:b/>
                                  <w:sz w:val="23"/>
                                </w:rPr>
                              </w:pPr>
                              <w:r>
                                <w:rPr>
                                  <w:rFonts w:ascii="Century Gothic"/>
                                  <w:b/>
                                  <w:color w:val="FFFFFF"/>
                                  <w:spacing w:val="-4"/>
                                  <w:sz w:val="23"/>
                                </w:rPr>
                                <w:t>OTHER</w:t>
                              </w:r>
                              <w:r>
                                <w:rPr>
                                  <w:rFonts w:ascii="Century Gothic"/>
                                  <w:b/>
                                  <w:color w:val="FFFFFF"/>
                                  <w:spacing w:val="-11"/>
                                  <w:sz w:val="23"/>
                                </w:rPr>
                                <w:t> </w:t>
                              </w:r>
                              <w:r>
                                <w:rPr>
                                  <w:rFonts w:ascii="Century Gothic"/>
                                  <w:b/>
                                  <w:color w:val="FFFFFF"/>
                                  <w:spacing w:val="-4"/>
                                  <w:sz w:val="23"/>
                                </w:rPr>
                                <w:t>CONVENIENT</w:t>
                              </w:r>
                              <w:r>
                                <w:rPr>
                                  <w:rFonts w:ascii="Century Gothic"/>
                                  <w:b/>
                                  <w:color w:val="FFFFFF"/>
                                  <w:spacing w:val="-10"/>
                                  <w:sz w:val="23"/>
                                </w:rPr>
                                <w:t> </w:t>
                              </w:r>
                              <w:r>
                                <w:rPr>
                                  <w:rFonts w:ascii="Century Gothic"/>
                                  <w:b/>
                                  <w:color w:val="FFFFFF"/>
                                  <w:spacing w:val="-4"/>
                                  <w:sz w:val="23"/>
                                </w:rPr>
                                <w:t>FUNCTIONS</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359" coordorigin="0,0" coordsize="7001,572">
                <v:shape style="position:absolute;left:0;top:0;width:7001;height:572" type="#_x0000_t75" id="docshape360" stroked="false">
                  <v:imagedata r:id="rId34" o:title=""/>
                </v:shape>
                <v:rect style="position:absolute;left:4;top:4;width:564;height:564" id="docshape361" filled="true" fillcolor="#ffffff" stroked="false">
                  <v:fill type="solid"/>
                </v:rect>
                <v:shape style="position:absolute;left:28;top:49;width:540;height:430" id="docshape362" coordorigin="28,49" coordsize="540,430" path="m419,476l430,479,440,471,440,459,440,69,440,57,430,49,418,52,49,127,38,129,28,141,28,153,28,361,28,373,38,385,49,388,419,476m460,470l449,473,440,466,440,455,440,73,440,61,449,55,460,59,567,102m567,439l460,470e" filled="false" stroked="true" strokeweight=".12684pt" strokecolor="#231f20">
                  <v:path arrowok="t"/>
                  <v:stroke dashstyle="solid"/>
                </v:shape>
                <v:shape style="position:absolute;left:28;top:51;width:540;height:426" id="docshape363" coordorigin="28,51" coordsize="540,426" path="m567,102l460,59,451,55,439,52,425,52,423,51,421,51,418,52,410,52,403,54,396,56,49,127,38,129,28,141,28,153,28,361,28,373,38,385,49,388,403,472,407,473,411,474,416,475,419,476,421,477,424,477,426,476,427,476,428,476,429,476,442,476,454,474,463,469,567,439e" filled="false" stroked="true" strokeweight=".25368pt" strokecolor="#231f20">
                  <v:path arrowok="t"/>
                  <v:stroke dashstyle="solid"/>
                </v:shape>
                <v:shape style="position:absolute;left:38;top:77;width:385;height:388" type="#_x0000_t75" id="docshape364" stroked="false">
                  <v:imagedata r:id="rId85" o:title=""/>
                </v:shape>
                <v:rect style="position:absolute;left:4;top:4;width:564;height:564" id="docshape365" filled="false" stroked="true" strokeweight=".42pt" strokecolor="#231f20">
                  <v:stroke dashstyle="solid"/>
                </v:rect>
                <v:shape style="position:absolute;left:0;top:0;width:7001;height:572" type="#_x0000_t202" id="docshape366" filled="false" stroked="false">
                  <v:textbox inset="0,0,0,0">
                    <w:txbxContent>
                      <w:p>
                        <w:pPr>
                          <w:spacing w:before="123"/>
                          <w:ind w:left="714" w:right="0" w:firstLine="0"/>
                          <w:jc w:val="left"/>
                          <w:rPr>
                            <w:rFonts w:ascii="Century Gothic"/>
                            <w:b/>
                            <w:sz w:val="23"/>
                          </w:rPr>
                        </w:pPr>
                        <w:r>
                          <w:rPr>
                            <w:rFonts w:ascii="Century Gothic"/>
                            <w:b/>
                            <w:color w:val="FFFFFF"/>
                            <w:spacing w:val="-4"/>
                            <w:sz w:val="23"/>
                          </w:rPr>
                          <w:t>OTHER</w:t>
                        </w:r>
                        <w:r>
                          <w:rPr>
                            <w:rFonts w:ascii="Century Gothic"/>
                            <w:b/>
                            <w:color w:val="FFFFFF"/>
                            <w:spacing w:val="-11"/>
                            <w:sz w:val="23"/>
                          </w:rPr>
                          <w:t> </w:t>
                        </w:r>
                        <w:r>
                          <w:rPr>
                            <w:rFonts w:ascii="Century Gothic"/>
                            <w:b/>
                            <w:color w:val="FFFFFF"/>
                            <w:spacing w:val="-4"/>
                            <w:sz w:val="23"/>
                          </w:rPr>
                          <w:t>CONVENIENT</w:t>
                        </w:r>
                        <w:r>
                          <w:rPr>
                            <w:rFonts w:ascii="Century Gothic"/>
                            <w:b/>
                            <w:color w:val="FFFFFF"/>
                            <w:spacing w:val="-10"/>
                            <w:sz w:val="23"/>
                          </w:rPr>
                          <w:t> </w:t>
                        </w:r>
                        <w:r>
                          <w:rPr>
                            <w:rFonts w:ascii="Century Gothic"/>
                            <w:b/>
                            <w:color w:val="FFFFFF"/>
                            <w:spacing w:val="-4"/>
                            <w:sz w:val="23"/>
                          </w:rPr>
                          <w:t>FUNCTIONS</w:t>
                        </w:r>
                      </w:p>
                    </w:txbxContent>
                  </v:textbox>
                  <w10:wrap type="none"/>
                </v:shape>
              </v:group>
            </w:pict>
          </mc:Fallback>
        </mc:AlternateContent>
      </w:r>
      <w:r>
        <w:rPr>
          <w:sz w:val="20"/>
        </w:rPr>
      </w:r>
    </w:p>
    <w:p>
      <w:pPr>
        <w:pStyle w:val="Heading3"/>
        <w:numPr>
          <w:ilvl w:val="0"/>
          <w:numId w:val="15"/>
        </w:numPr>
        <w:tabs>
          <w:tab w:pos="301" w:val="left" w:leader="none"/>
        </w:tabs>
        <w:spacing w:line="182" w:lineRule="exact" w:before="83" w:after="0"/>
        <w:ind w:left="301" w:right="0" w:hanging="190"/>
        <w:jc w:val="left"/>
      </w:pPr>
      <w:r>
        <w:rPr>
          <w:color w:val="231F20"/>
          <w:spacing w:val="-6"/>
        </w:rPr>
        <w:t>SEQUENCE</w:t>
      </w:r>
      <w:r>
        <w:rPr>
          <w:color w:val="231F20"/>
          <w:spacing w:val="-3"/>
        </w:rPr>
        <w:t> </w:t>
      </w:r>
      <w:r>
        <w:rPr>
          <w:color w:val="231F20"/>
          <w:spacing w:val="-2"/>
        </w:rPr>
        <w:t>COOKING</w:t>
      </w:r>
    </w:p>
    <w:p>
      <w:pPr>
        <w:pStyle w:val="BodyText"/>
        <w:spacing w:line="232" w:lineRule="auto" w:before="2"/>
        <w:ind w:left="111" w:right="725"/>
        <w:jc w:val="both"/>
      </w:pPr>
      <w:r>
        <w:rPr>
          <w:color w:val="231F20"/>
          <w:w w:val="105"/>
        </w:rPr>
        <w:t>This function allows you to cook using up to 2 different stages which can include manual cooking time and mode</w:t>
      </w:r>
      <w:r>
        <w:rPr>
          <w:color w:val="231F20"/>
          <w:spacing w:val="-4"/>
          <w:w w:val="105"/>
        </w:rPr>
        <w:t> </w:t>
      </w:r>
      <w:r>
        <w:rPr>
          <w:color w:val="231F20"/>
          <w:w w:val="105"/>
        </w:rPr>
        <w:t>and</w:t>
      </w:r>
      <w:r>
        <w:rPr>
          <w:color w:val="231F20"/>
          <w:spacing w:val="-4"/>
          <w:w w:val="105"/>
        </w:rPr>
        <w:t> </w:t>
      </w:r>
      <w:r>
        <w:rPr>
          <w:color w:val="231F20"/>
          <w:w w:val="105"/>
        </w:rPr>
        <w:t>/or</w:t>
      </w:r>
      <w:r>
        <w:rPr>
          <w:color w:val="231F20"/>
          <w:spacing w:val="-4"/>
          <w:w w:val="105"/>
        </w:rPr>
        <w:t> </w:t>
      </w:r>
      <w:r>
        <w:rPr>
          <w:color w:val="231F20"/>
          <w:w w:val="105"/>
        </w:rPr>
        <w:t>time</w:t>
      </w:r>
      <w:r>
        <w:rPr>
          <w:color w:val="231F20"/>
          <w:spacing w:val="-4"/>
          <w:w w:val="105"/>
        </w:rPr>
        <w:t> </w:t>
      </w:r>
      <w:r>
        <w:rPr>
          <w:color w:val="231F20"/>
          <w:w w:val="105"/>
        </w:rPr>
        <w:t>defrost</w:t>
      </w:r>
      <w:r>
        <w:rPr>
          <w:color w:val="231F20"/>
          <w:spacing w:val="-4"/>
          <w:w w:val="105"/>
        </w:rPr>
        <w:t> </w:t>
      </w:r>
      <w:r>
        <w:rPr>
          <w:color w:val="231F20"/>
          <w:w w:val="105"/>
        </w:rPr>
        <w:t>as</w:t>
      </w:r>
      <w:r>
        <w:rPr>
          <w:color w:val="231F20"/>
          <w:spacing w:val="-4"/>
          <w:w w:val="105"/>
        </w:rPr>
        <w:t> </w:t>
      </w:r>
      <w:r>
        <w:rPr>
          <w:color w:val="231F20"/>
          <w:w w:val="105"/>
        </w:rPr>
        <w:t>well</w:t>
      </w:r>
      <w:r>
        <w:rPr>
          <w:color w:val="231F20"/>
          <w:spacing w:val="-4"/>
          <w:w w:val="105"/>
        </w:rPr>
        <w:t> </w:t>
      </w:r>
      <w:r>
        <w:rPr>
          <w:color w:val="231F20"/>
          <w:w w:val="105"/>
        </w:rPr>
        <w:t>as</w:t>
      </w:r>
      <w:r>
        <w:rPr>
          <w:color w:val="231F20"/>
          <w:spacing w:val="-4"/>
          <w:w w:val="105"/>
        </w:rPr>
        <w:t> </w:t>
      </w:r>
      <w:r>
        <w:rPr>
          <w:color w:val="231F20"/>
          <w:w w:val="105"/>
        </w:rPr>
        <w:t>weight</w:t>
      </w:r>
      <w:r>
        <w:rPr>
          <w:color w:val="231F20"/>
          <w:spacing w:val="-4"/>
          <w:w w:val="105"/>
        </w:rPr>
        <w:t> </w:t>
      </w:r>
      <w:r>
        <w:rPr>
          <w:color w:val="231F20"/>
          <w:w w:val="105"/>
        </w:rPr>
        <w:t>defrost</w:t>
      </w:r>
      <w:r>
        <w:rPr>
          <w:color w:val="231F20"/>
          <w:spacing w:val="-4"/>
          <w:w w:val="105"/>
        </w:rPr>
        <w:t> </w:t>
      </w:r>
      <w:r>
        <w:rPr>
          <w:color w:val="231F20"/>
          <w:w w:val="105"/>
        </w:rPr>
        <w:t>function.</w:t>
      </w:r>
      <w:r>
        <w:rPr>
          <w:color w:val="231F20"/>
          <w:spacing w:val="-4"/>
          <w:w w:val="105"/>
        </w:rPr>
        <w:t> </w:t>
      </w:r>
      <w:r>
        <w:rPr>
          <w:color w:val="231F20"/>
          <w:w w:val="105"/>
        </w:rPr>
        <w:t>Once</w:t>
      </w:r>
      <w:r>
        <w:rPr>
          <w:color w:val="231F20"/>
          <w:spacing w:val="-4"/>
          <w:w w:val="105"/>
        </w:rPr>
        <w:t> </w:t>
      </w:r>
      <w:r>
        <w:rPr>
          <w:color w:val="231F20"/>
          <w:w w:val="105"/>
        </w:rPr>
        <w:t>programmed</w:t>
      </w:r>
      <w:r>
        <w:rPr>
          <w:color w:val="231F20"/>
          <w:spacing w:val="-4"/>
          <w:w w:val="105"/>
        </w:rPr>
        <w:t> </w:t>
      </w:r>
      <w:r>
        <w:rPr>
          <w:color w:val="231F20"/>
          <w:w w:val="105"/>
        </w:rPr>
        <w:t>there</w:t>
      </w:r>
      <w:r>
        <w:rPr>
          <w:color w:val="231F20"/>
          <w:spacing w:val="-4"/>
          <w:w w:val="105"/>
        </w:rPr>
        <w:t> </w:t>
      </w:r>
      <w:r>
        <w:rPr>
          <w:color w:val="231F20"/>
          <w:w w:val="105"/>
        </w:rPr>
        <w:t>is</w:t>
      </w:r>
      <w:r>
        <w:rPr>
          <w:color w:val="231F20"/>
          <w:spacing w:val="-4"/>
          <w:w w:val="105"/>
        </w:rPr>
        <w:t> </w:t>
      </w:r>
      <w:r>
        <w:rPr>
          <w:color w:val="231F20"/>
          <w:w w:val="105"/>
        </w:rPr>
        <w:t>no</w:t>
      </w:r>
      <w:r>
        <w:rPr>
          <w:color w:val="231F20"/>
          <w:spacing w:val="-4"/>
          <w:w w:val="105"/>
        </w:rPr>
        <w:t> </w:t>
      </w:r>
      <w:r>
        <w:rPr>
          <w:color w:val="231F20"/>
          <w:w w:val="105"/>
        </w:rPr>
        <w:t>need</w:t>
      </w:r>
      <w:r>
        <w:rPr>
          <w:color w:val="231F20"/>
          <w:spacing w:val="-4"/>
          <w:w w:val="105"/>
        </w:rPr>
        <w:t> </w:t>
      </w:r>
      <w:r>
        <w:rPr>
          <w:color w:val="231F20"/>
          <w:w w:val="105"/>
        </w:rPr>
        <w:t>to</w:t>
      </w:r>
      <w:r>
        <w:rPr>
          <w:color w:val="231F20"/>
          <w:spacing w:val="-4"/>
          <w:w w:val="105"/>
        </w:rPr>
        <w:t> </w:t>
      </w:r>
      <w:r>
        <w:rPr>
          <w:color w:val="231F20"/>
          <w:w w:val="105"/>
        </w:rPr>
        <w:t>interfere with the cooking operation as the oven will automatically move onto the next stage. The audible signal will sound</w:t>
      </w:r>
      <w:r>
        <w:rPr>
          <w:color w:val="231F20"/>
          <w:spacing w:val="-1"/>
          <w:w w:val="105"/>
        </w:rPr>
        <w:t> </w:t>
      </w:r>
      <w:r>
        <w:rPr>
          <w:color w:val="231F20"/>
          <w:w w:val="105"/>
        </w:rPr>
        <w:t>once</w:t>
      </w:r>
      <w:r>
        <w:rPr>
          <w:color w:val="231F20"/>
          <w:spacing w:val="-1"/>
          <w:w w:val="105"/>
        </w:rPr>
        <w:t> </w:t>
      </w:r>
      <w:r>
        <w:rPr>
          <w:color w:val="231F20"/>
          <w:w w:val="105"/>
        </w:rPr>
        <w:t>after</w:t>
      </w:r>
      <w:r>
        <w:rPr>
          <w:color w:val="231F20"/>
          <w:spacing w:val="-1"/>
          <w:w w:val="105"/>
        </w:rPr>
        <w:t> </w:t>
      </w:r>
      <w:r>
        <w:rPr>
          <w:color w:val="231F20"/>
          <w:w w:val="105"/>
        </w:rPr>
        <w:t>the</w:t>
      </w:r>
      <w:r>
        <w:rPr>
          <w:color w:val="231F20"/>
          <w:spacing w:val="-1"/>
          <w:w w:val="105"/>
        </w:rPr>
        <w:t> </w:t>
      </w:r>
      <w:r>
        <w:rPr>
          <w:color w:val="231F20"/>
          <w:w w:val="105"/>
        </w:rPr>
        <w:t>first</w:t>
      </w:r>
      <w:r>
        <w:rPr>
          <w:color w:val="231F20"/>
          <w:spacing w:val="-1"/>
          <w:w w:val="105"/>
        </w:rPr>
        <w:t> </w:t>
      </w:r>
      <w:r>
        <w:rPr>
          <w:color w:val="231F20"/>
          <w:w w:val="105"/>
        </w:rPr>
        <w:t>stage.</w:t>
      </w:r>
      <w:r>
        <w:rPr>
          <w:color w:val="231F20"/>
          <w:spacing w:val="-1"/>
          <w:w w:val="105"/>
        </w:rPr>
        <w:t> </w:t>
      </w:r>
      <w:r>
        <w:rPr>
          <w:color w:val="231F20"/>
          <w:w w:val="105"/>
        </w:rPr>
        <w:t>If</w:t>
      </w:r>
      <w:r>
        <w:rPr>
          <w:color w:val="231F20"/>
          <w:spacing w:val="-1"/>
          <w:w w:val="105"/>
        </w:rPr>
        <w:t> </w:t>
      </w:r>
      <w:r>
        <w:rPr>
          <w:color w:val="231F20"/>
          <w:w w:val="105"/>
        </w:rPr>
        <w:t>one</w:t>
      </w:r>
      <w:r>
        <w:rPr>
          <w:color w:val="231F20"/>
          <w:spacing w:val="-1"/>
          <w:w w:val="105"/>
        </w:rPr>
        <w:t> </w:t>
      </w:r>
      <w:r>
        <w:rPr>
          <w:color w:val="231F20"/>
          <w:w w:val="105"/>
        </w:rPr>
        <w:t>stage</w:t>
      </w:r>
      <w:r>
        <w:rPr>
          <w:color w:val="231F20"/>
          <w:spacing w:val="-1"/>
          <w:w w:val="105"/>
        </w:rPr>
        <w:t> </w:t>
      </w:r>
      <w:r>
        <w:rPr>
          <w:color w:val="231F20"/>
          <w:w w:val="105"/>
        </w:rPr>
        <w:t>is</w:t>
      </w:r>
      <w:r>
        <w:rPr>
          <w:color w:val="231F20"/>
          <w:spacing w:val="-1"/>
          <w:w w:val="105"/>
        </w:rPr>
        <w:t> </w:t>
      </w:r>
      <w:r>
        <w:rPr>
          <w:color w:val="231F20"/>
          <w:w w:val="105"/>
        </w:rPr>
        <w:t>defrosting,</w:t>
      </w:r>
      <w:r>
        <w:rPr>
          <w:color w:val="231F20"/>
          <w:spacing w:val="-1"/>
          <w:w w:val="105"/>
        </w:rPr>
        <w:t> </w:t>
      </w:r>
      <w:r>
        <w:rPr>
          <w:color w:val="231F20"/>
          <w:w w:val="105"/>
        </w:rPr>
        <w:t>it</w:t>
      </w:r>
      <w:r>
        <w:rPr>
          <w:color w:val="231F20"/>
          <w:spacing w:val="-1"/>
          <w:w w:val="105"/>
        </w:rPr>
        <w:t> </w:t>
      </w:r>
      <w:r>
        <w:rPr>
          <w:color w:val="231F20"/>
          <w:w w:val="105"/>
        </w:rPr>
        <w:t>should</w:t>
      </w:r>
      <w:r>
        <w:rPr>
          <w:color w:val="231F20"/>
          <w:spacing w:val="-1"/>
          <w:w w:val="105"/>
        </w:rPr>
        <w:t> </w:t>
      </w:r>
      <w:r>
        <w:rPr>
          <w:color w:val="231F20"/>
          <w:w w:val="105"/>
        </w:rPr>
        <w:t>be</w:t>
      </w:r>
      <w:r>
        <w:rPr>
          <w:color w:val="231F20"/>
          <w:spacing w:val="-1"/>
          <w:w w:val="105"/>
        </w:rPr>
        <w:t> </w:t>
      </w:r>
      <w:r>
        <w:rPr>
          <w:color w:val="231F20"/>
          <w:w w:val="105"/>
        </w:rPr>
        <w:t>in</w:t>
      </w:r>
      <w:r>
        <w:rPr>
          <w:color w:val="231F20"/>
          <w:spacing w:val="-1"/>
          <w:w w:val="105"/>
        </w:rPr>
        <w:t> </w:t>
      </w:r>
      <w:r>
        <w:rPr>
          <w:color w:val="231F20"/>
          <w:w w:val="105"/>
        </w:rPr>
        <w:t>the</w:t>
      </w:r>
      <w:r>
        <w:rPr>
          <w:color w:val="231F20"/>
          <w:spacing w:val="-1"/>
          <w:w w:val="105"/>
        </w:rPr>
        <w:t> </w:t>
      </w:r>
      <w:r>
        <w:rPr>
          <w:color w:val="231F20"/>
          <w:w w:val="105"/>
        </w:rPr>
        <w:t>first</w:t>
      </w:r>
      <w:r>
        <w:rPr>
          <w:color w:val="231F20"/>
          <w:spacing w:val="-1"/>
          <w:w w:val="105"/>
        </w:rPr>
        <w:t> </w:t>
      </w:r>
      <w:r>
        <w:rPr>
          <w:color w:val="231F20"/>
          <w:w w:val="105"/>
        </w:rPr>
        <w:t>stage.</w:t>
      </w:r>
    </w:p>
    <w:p>
      <w:pPr>
        <w:pStyle w:val="BodyText"/>
        <w:spacing w:before="77"/>
        <w:ind w:left="111"/>
        <w:jc w:val="both"/>
      </w:pPr>
      <w:r>
        <w:rPr>
          <w:rFonts w:ascii="Century Gothic"/>
          <w:b/>
          <w:color w:val="231F20"/>
        </w:rPr>
        <w:t>Note:</w:t>
      </w:r>
      <w:r>
        <w:rPr>
          <w:rFonts w:ascii="Century Gothic"/>
          <w:b/>
          <w:color w:val="231F20"/>
          <w:spacing w:val="-2"/>
        </w:rPr>
        <w:t> </w:t>
      </w:r>
      <w:r>
        <w:rPr>
          <w:color w:val="231F20"/>
        </w:rPr>
        <w:t>Auto</w:t>
      </w:r>
      <w:r>
        <w:rPr>
          <w:color w:val="231F20"/>
          <w:spacing w:val="1"/>
        </w:rPr>
        <w:t> </w:t>
      </w:r>
      <w:r>
        <w:rPr>
          <w:color w:val="231F20"/>
        </w:rPr>
        <w:t>menu</w:t>
      </w:r>
      <w:r>
        <w:rPr>
          <w:color w:val="231F20"/>
          <w:spacing w:val="2"/>
        </w:rPr>
        <w:t> </w:t>
      </w:r>
      <w:r>
        <w:rPr>
          <w:color w:val="231F20"/>
        </w:rPr>
        <w:t>cannot</w:t>
      </w:r>
      <w:r>
        <w:rPr>
          <w:color w:val="231F20"/>
          <w:spacing w:val="1"/>
        </w:rPr>
        <w:t> </w:t>
      </w:r>
      <w:r>
        <w:rPr>
          <w:color w:val="231F20"/>
        </w:rPr>
        <w:t>be</w:t>
      </w:r>
      <w:r>
        <w:rPr>
          <w:color w:val="231F20"/>
          <w:spacing w:val="1"/>
        </w:rPr>
        <w:t> </w:t>
      </w:r>
      <w:r>
        <w:rPr>
          <w:color w:val="231F20"/>
        </w:rPr>
        <w:t>set</w:t>
      </w:r>
      <w:r>
        <w:rPr>
          <w:color w:val="231F20"/>
          <w:spacing w:val="2"/>
        </w:rPr>
        <w:t> </w:t>
      </w:r>
      <w:r>
        <w:rPr>
          <w:color w:val="231F20"/>
        </w:rPr>
        <w:t>as</w:t>
      </w:r>
      <w:r>
        <w:rPr>
          <w:color w:val="231F20"/>
          <w:spacing w:val="1"/>
        </w:rPr>
        <w:t> </w:t>
      </w:r>
      <w:r>
        <w:rPr>
          <w:color w:val="231F20"/>
        </w:rPr>
        <w:t>one</w:t>
      </w:r>
      <w:r>
        <w:rPr>
          <w:color w:val="231F20"/>
          <w:spacing w:val="1"/>
        </w:rPr>
        <w:t> </w:t>
      </w:r>
      <w:r>
        <w:rPr>
          <w:color w:val="231F20"/>
        </w:rPr>
        <w:t>of</w:t>
      </w:r>
      <w:r>
        <w:rPr>
          <w:color w:val="231F20"/>
          <w:spacing w:val="2"/>
        </w:rPr>
        <w:t> </w:t>
      </w:r>
      <w:r>
        <w:rPr>
          <w:color w:val="231F20"/>
        </w:rPr>
        <w:t>the</w:t>
      </w:r>
      <w:r>
        <w:rPr>
          <w:color w:val="231F20"/>
          <w:spacing w:val="1"/>
        </w:rPr>
        <w:t> </w:t>
      </w:r>
      <w:r>
        <w:rPr>
          <w:color w:val="231F20"/>
        </w:rPr>
        <w:t>multiple</w:t>
      </w:r>
      <w:r>
        <w:rPr>
          <w:color w:val="231F20"/>
          <w:spacing w:val="1"/>
        </w:rPr>
        <w:t> </w:t>
      </w:r>
      <w:r>
        <w:rPr>
          <w:color w:val="231F20"/>
          <w:spacing w:val="-2"/>
        </w:rPr>
        <w:t>sequences.</w:t>
      </w:r>
    </w:p>
    <w:p>
      <w:pPr>
        <w:pStyle w:val="Heading4"/>
        <w:spacing w:line="218" w:lineRule="auto" w:before="91"/>
        <w:ind w:left="111" w:right="726"/>
        <w:jc w:val="both"/>
      </w:pPr>
      <w:r>
        <w:rPr>
          <w:color w:val="231F20"/>
        </w:rPr>
        <w:t>Example:</w:t>
      </w:r>
      <w:r>
        <w:rPr>
          <w:color w:val="231F20"/>
          <w:spacing w:val="-11"/>
        </w:rPr>
        <w:t> </w:t>
      </w:r>
      <w:r>
        <w:rPr>
          <w:color w:val="231F20"/>
        </w:rPr>
        <w:t>If</w:t>
      </w:r>
      <w:r>
        <w:rPr>
          <w:color w:val="231F20"/>
          <w:spacing w:val="-10"/>
        </w:rPr>
        <w:t> </w:t>
      </w:r>
      <w:r>
        <w:rPr>
          <w:color w:val="231F20"/>
        </w:rPr>
        <w:t>you</w:t>
      </w:r>
      <w:r>
        <w:rPr>
          <w:color w:val="231F20"/>
          <w:spacing w:val="-11"/>
        </w:rPr>
        <w:t> </w:t>
      </w:r>
      <w:r>
        <w:rPr>
          <w:color w:val="231F20"/>
        </w:rPr>
        <w:t>want</w:t>
      </w:r>
      <w:r>
        <w:rPr>
          <w:color w:val="231F20"/>
          <w:spacing w:val="-10"/>
        </w:rPr>
        <w:t> </w:t>
      </w:r>
      <w:r>
        <w:rPr>
          <w:color w:val="231F20"/>
        </w:rPr>
        <w:t>to</w:t>
      </w:r>
      <w:r>
        <w:rPr>
          <w:color w:val="231F20"/>
          <w:spacing w:val="-11"/>
        </w:rPr>
        <w:t> </w:t>
      </w:r>
      <w:r>
        <w:rPr>
          <w:color w:val="231F20"/>
        </w:rPr>
        <w:t>defrost</w:t>
      </w:r>
      <w:r>
        <w:rPr>
          <w:color w:val="231F20"/>
          <w:spacing w:val="-10"/>
        </w:rPr>
        <w:t> </w:t>
      </w:r>
      <w:r>
        <w:rPr>
          <w:color w:val="231F20"/>
        </w:rPr>
        <w:t>the</w:t>
      </w:r>
      <w:r>
        <w:rPr>
          <w:color w:val="231F20"/>
          <w:spacing w:val="-11"/>
        </w:rPr>
        <w:t> </w:t>
      </w:r>
      <w:r>
        <w:rPr>
          <w:color w:val="231F20"/>
        </w:rPr>
        <w:t>food</w:t>
      </w:r>
      <w:r>
        <w:rPr>
          <w:color w:val="231F20"/>
          <w:spacing w:val="-10"/>
        </w:rPr>
        <w:t> </w:t>
      </w:r>
      <w:r>
        <w:rPr>
          <w:color w:val="231F20"/>
        </w:rPr>
        <w:t>for</w:t>
      </w:r>
      <w:r>
        <w:rPr>
          <w:color w:val="231F20"/>
          <w:spacing w:val="-11"/>
        </w:rPr>
        <w:t> </w:t>
      </w:r>
      <w:r>
        <w:rPr>
          <w:color w:val="231F20"/>
        </w:rPr>
        <w:t>5</w:t>
      </w:r>
      <w:r>
        <w:rPr>
          <w:color w:val="231F20"/>
          <w:spacing w:val="-10"/>
        </w:rPr>
        <w:t> </w:t>
      </w:r>
      <w:r>
        <w:rPr>
          <w:color w:val="231F20"/>
        </w:rPr>
        <w:t>minutes,</w:t>
      </w:r>
      <w:r>
        <w:rPr>
          <w:color w:val="231F20"/>
          <w:spacing w:val="-11"/>
        </w:rPr>
        <w:t> </w:t>
      </w:r>
      <w:r>
        <w:rPr>
          <w:color w:val="231F20"/>
        </w:rPr>
        <w:t>then</w:t>
      </w:r>
      <w:r>
        <w:rPr>
          <w:color w:val="231F20"/>
          <w:spacing w:val="-10"/>
        </w:rPr>
        <w:t> </w:t>
      </w:r>
      <w:r>
        <w:rPr>
          <w:color w:val="231F20"/>
        </w:rPr>
        <w:t>to</w:t>
      </w:r>
      <w:r>
        <w:rPr>
          <w:color w:val="231F20"/>
          <w:spacing w:val="-11"/>
        </w:rPr>
        <w:t> </w:t>
      </w:r>
      <w:r>
        <w:rPr>
          <w:color w:val="231F20"/>
        </w:rPr>
        <w:t>cook</w:t>
      </w:r>
      <w:r>
        <w:rPr>
          <w:color w:val="231F20"/>
          <w:spacing w:val="-10"/>
        </w:rPr>
        <w:t> </w:t>
      </w:r>
      <w:r>
        <w:rPr>
          <w:color w:val="231F20"/>
        </w:rPr>
        <w:t>with</w:t>
      </w:r>
      <w:r>
        <w:rPr>
          <w:color w:val="231F20"/>
          <w:spacing w:val="-11"/>
        </w:rPr>
        <w:t> </w:t>
      </w:r>
      <w:r>
        <w:rPr>
          <w:color w:val="231F20"/>
        </w:rPr>
        <w:t>80P</w:t>
      </w:r>
      <w:r>
        <w:rPr>
          <w:color w:val="231F20"/>
          <w:spacing w:val="-10"/>
        </w:rPr>
        <w:t> </w:t>
      </w:r>
      <w:r>
        <w:rPr>
          <w:color w:val="231F20"/>
        </w:rPr>
        <w:t>microwave</w:t>
      </w:r>
      <w:r>
        <w:rPr>
          <w:color w:val="231F20"/>
          <w:spacing w:val="-11"/>
        </w:rPr>
        <w:t> </w:t>
      </w:r>
      <w:r>
        <w:rPr>
          <w:color w:val="231F20"/>
        </w:rPr>
        <w:t>power</w:t>
      </w:r>
      <w:r>
        <w:rPr>
          <w:color w:val="231F20"/>
          <w:spacing w:val="-10"/>
        </w:rPr>
        <w:t> </w:t>
      </w:r>
      <w:r>
        <w:rPr>
          <w:color w:val="231F20"/>
        </w:rPr>
        <w:t>for</w:t>
      </w:r>
      <w:r>
        <w:rPr>
          <w:color w:val="231F20"/>
          <w:spacing w:val="-11"/>
        </w:rPr>
        <w:t> </w:t>
      </w:r>
      <w:r>
        <w:rPr>
          <w:color w:val="231F20"/>
        </w:rPr>
        <w:t>7 minutes.</w:t>
      </w:r>
      <w:r>
        <w:rPr>
          <w:color w:val="231F20"/>
          <w:spacing w:val="-13"/>
        </w:rPr>
        <w:t> </w:t>
      </w:r>
      <w:r>
        <w:rPr>
          <w:color w:val="231F20"/>
        </w:rPr>
        <w:t>The</w:t>
      </w:r>
      <w:r>
        <w:rPr>
          <w:color w:val="231F20"/>
          <w:spacing w:val="-5"/>
        </w:rPr>
        <w:t> </w:t>
      </w:r>
      <w:r>
        <w:rPr>
          <w:color w:val="231F20"/>
        </w:rPr>
        <w:t>steps</w:t>
      </w:r>
      <w:r>
        <w:rPr>
          <w:color w:val="231F20"/>
          <w:spacing w:val="-5"/>
        </w:rPr>
        <w:t> </w:t>
      </w:r>
      <w:r>
        <w:rPr>
          <w:color w:val="231F20"/>
        </w:rPr>
        <w:t>are</w:t>
      </w:r>
      <w:r>
        <w:rPr>
          <w:color w:val="231F20"/>
          <w:spacing w:val="-5"/>
        </w:rPr>
        <w:t> </w:t>
      </w:r>
      <w:r>
        <w:rPr>
          <w:color w:val="231F20"/>
        </w:rPr>
        <w:t>as</w:t>
      </w:r>
      <w:r>
        <w:rPr>
          <w:color w:val="231F20"/>
          <w:spacing w:val="-5"/>
        </w:rPr>
        <w:t> </w:t>
      </w:r>
      <w:r>
        <w:rPr>
          <w:color w:val="231F20"/>
        </w:rPr>
        <w:t>follows:</w:t>
      </w:r>
    </w:p>
    <w:p>
      <w:pPr>
        <w:pStyle w:val="ListParagraph"/>
        <w:numPr>
          <w:ilvl w:val="1"/>
          <w:numId w:val="15"/>
        </w:numPr>
        <w:tabs>
          <w:tab w:pos="407" w:val="left" w:leader="none"/>
        </w:tabs>
        <w:spacing w:line="177" w:lineRule="exact" w:before="83" w:after="0"/>
        <w:ind w:left="407" w:right="0" w:hanging="153"/>
        <w:jc w:val="left"/>
        <w:rPr>
          <w:sz w:val="15"/>
        </w:rPr>
      </w:pPr>
      <w:r>
        <w:rPr>
          <w:color w:val="231F20"/>
          <w:sz w:val="15"/>
        </w:rPr>
        <w:t>Press</w:t>
      </w:r>
      <w:r>
        <w:rPr>
          <w:color w:val="231F20"/>
          <w:spacing w:val="1"/>
          <w:sz w:val="15"/>
        </w:rPr>
        <w:t> </w:t>
      </w:r>
      <w:r>
        <w:rPr>
          <w:color w:val="231F20"/>
          <w:sz w:val="15"/>
        </w:rPr>
        <w:t>the</w:t>
      </w:r>
      <w:r>
        <w:rPr>
          <w:color w:val="231F20"/>
          <w:spacing w:val="2"/>
          <w:sz w:val="15"/>
        </w:rPr>
        <w:t> </w:t>
      </w:r>
      <w:r>
        <w:rPr>
          <w:rFonts w:ascii="Century Gothic"/>
          <w:b/>
          <w:color w:val="231F20"/>
          <w:sz w:val="15"/>
        </w:rPr>
        <w:t>TIME</w:t>
      </w:r>
      <w:r>
        <w:rPr>
          <w:rFonts w:ascii="Century Gothic"/>
          <w:b/>
          <w:color w:val="231F20"/>
          <w:spacing w:val="-1"/>
          <w:sz w:val="15"/>
        </w:rPr>
        <w:t> </w:t>
      </w:r>
      <w:r>
        <w:rPr>
          <w:rFonts w:ascii="Century Gothic"/>
          <w:b/>
          <w:color w:val="231F20"/>
          <w:sz w:val="15"/>
        </w:rPr>
        <w:t>DEFROST </w:t>
      </w:r>
      <w:r>
        <w:rPr>
          <w:color w:val="231F20"/>
          <w:sz w:val="15"/>
        </w:rPr>
        <w:t>key</w:t>
      </w:r>
      <w:r>
        <w:rPr>
          <w:color w:val="231F20"/>
          <w:spacing w:val="2"/>
          <w:sz w:val="15"/>
        </w:rPr>
        <w:t> </w:t>
      </w:r>
      <w:r>
        <w:rPr>
          <w:color w:val="231F20"/>
          <w:sz w:val="15"/>
        </w:rPr>
        <w:t>once,</w:t>
      </w:r>
      <w:r>
        <w:rPr>
          <w:color w:val="231F20"/>
          <w:spacing w:val="1"/>
          <w:sz w:val="15"/>
        </w:rPr>
        <w:t> </w:t>
      </w:r>
      <w:r>
        <w:rPr>
          <w:color w:val="231F20"/>
          <w:sz w:val="15"/>
        </w:rPr>
        <w:t>in</w:t>
      </w:r>
      <w:r>
        <w:rPr>
          <w:color w:val="231F20"/>
          <w:spacing w:val="2"/>
          <w:sz w:val="15"/>
        </w:rPr>
        <w:t> </w:t>
      </w:r>
      <w:r>
        <w:rPr>
          <w:color w:val="231F20"/>
          <w:sz w:val="15"/>
        </w:rPr>
        <w:t>the</w:t>
      </w:r>
      <w:r>
        <w:rPr>
          <w:color w:val="231F20"/>
          <w:spacing w:val="2"/>
          <w:sz w:val="15"/>
        </w:rPr>
        <w:t> </w:t>
      </w:r>
      <w:r>
        <w:rPr>
          <w:color w:val="231F20"/>
          <w:sz w:val="15"/>
        </w:rPr>
        <w:t>LED</w:t>
      </w:r>
      <w:r>
        <w:rPr>
          <w:color w:val="231F20"/>
          <w:spacing w:val="1"/>
          <w:sz w:val="15"/>
        </w:rPr>
        <w:t> </w:t>
      </w:r>
      <w:r>
        <w:rPr>
          <w:color w:val="231F20"/>
          <w:sz w:val="15"/>
        </w:rPr>
        <w:t>display</w:t>
      </w:r>
      <w:r>
        <w:rPr>
          <w:color w:val="231F20"/>
          <w:spacing w:val="2"/>
          <w:sz w:val="15"/>
        </w:rPr>
        <w:t> </w:t>
      </w:r>
      <w:r>
        <w:rPr>
          <w:color w:val="231F20"/>
          <w:sz w:val="15"/>
        </w:rPr>
        <w:t>will</w:t>
      </w:r>
      <w:r>
        <w:rPr>
          <w:color w:val="231F20"/>
          <w:spacing w:val="2"/>
          <w:sz w:val="15"/>
        </w:rPr>
        <w:t> </w:t>
      </w:r>
      <w:r>
        <w:rPr>
          <w:color w:val="231F20"/>
          <w:sz w:val="15"/>
        </w:rPr>
        <w:t>appear</w:t>
      </w:r>
      <w:r>
        <w:rPr>
          <w:color w:val="231F20"/>
          <w:spacing w:val="1"/>
          <w:sz w:val="15"/>
        </w:rPr>
        <w:t> </w:t>
      </w:r>
      <w:r>
        <w:rPr>
          <w:color w:val="231F20"/>
          <w:spacing w:val="-2"/>
          <w:sz w:val="15"/>
        </w:rPr>
        <w:t>dEF2.</w:t>
      </w:r>
    </w:p>
    <w:p>
      <w:pPr>
        <w:pStyle w:val="ListParagraph"/>
        <w:numPr>
          <w:ilvl w:val="1"/>
          <w:numId w:val="15"/>
        </w:numPr>
        <w:tabs>
          <w:tab w:pos="407" w:val="left" w:leader="none"/>
        </w:tabs>
        <w:spacing w:line="168" w:lineRule="exact" w:before="0" w:after="0"/>
        <w:ind w:left="407" w:right="0" w:hanging="153"/>
        <w:jc w:val="left"/>
        <w:rPr>
          <w:sz w:val="15"/>
        </w:rPr>
      </w:pPr>
      <w:r>
        <w:rPr>
          <w:color w:val="231F20"/>
          <w:sz w:val="15"/>
        </w:rPr>
        <w:t>Enter</w:t>
      </w:r>
      <w:r>
        <w:rPr>
          <w:color w:val="231F20"/>
          <w:spacing w:val="-1"/>
          <w:sz w:val="15"/>
        </w:rPr>
        <w:t> </w:t>
      </w:r>
      <w:r>
        <w:rPr>
          <w:color w:val="231F20"/>
          <w:sz w:val="15"/>
        </w:rPr>
        <w:t>the</w:t>
      </w:r>
      <w:r>
        <w:rPr>
          <w:color w:val="231F20"/>
          <w:spacing w:val="-1"/>
          <w:sz w:val="15"/>
        </w:rPr>
        <w:t> </w:t>
      </w:r>
      <w:r>
        <w:rPr>
          <w:color w:val="231F20"/>
          <w:sz w:val="15"/>
        </w:rPr>
        <w:t>cooking</w:t>
      </w:r>
      <w:r>
        <w:rPr>
          <w:color w:val="231F20"/>
          <w:spacing w:val="-1"/>
          <w:sz w:val="15"/>
        </w:rPr>
        <w:t> </w:t>
      </w:r>
      <w:r>
        <w:rPr>
          <w:color w:val="231F20"/>
          <w:sz w:val="15"/>
        </w:rPr>
        <w:t>time</w:t>
      </w:r>
      <w:r>
        <w:rPr>
          <w:color w:val="231F20"/>
          <w:spacing w:val="-1"/>
          <w:sz w:val="15"/>
        </w:rPr>
        <w:t> </w:t>
      </w:r>
      <w:r>
        <w:rPr>
          <w:color w:val="231F20"/>
          <w:sz w:val="15"/>
        </w:rPr>
        <w:t>by pressing</w:t>
      </w:r>
      <w:r>
        <w:rPr>
          <w:color w:val="231F20"/>
          <w:spacing w:val="-1"/>
          <w:sz w:val="15"/>
        </w:rPr>
        <w:t> </w:t>
      </w:r>
      <w:r>
        <w:rPr>
          <w:color w:val="231F20"/>
          <w:sz w:val="15"/>
        </w:rPr>
        <w:t>the</w:t>
      </w:r>
      <w:r>
        <w:rPr>
          <w:color w:val="231F20"/>
          <w:spacing w:val="-1"/>
          <w:sz w:val="15"/>
        </w:rPr>
        <w:t> </w:t>
      </w:r>
      <w:r>
        <w:rPr>
          <w:rFonts w:ascii="Century Gothic"/>
          <w:b/>
          <w:color w:val="231F20"/>
          <w:sz w:val="15"/>
        </w:rPr>
        <w:t>1</w:t>
      </w:r>
      <w:r>
        <w:rPr>
          <w:rFonts w:ascii="Century Gothic"/>
          <w:b/>
          <w:color w:val="231F20"/>
          <w:spacing w:val="-3"/>
          <w:sz w:val="15"/>
        </w:rPr>
        <w:t> </w:t>
      </w:r>
      <w:r>
        <w:rPr>
          <w:rFonts w:ascii="Century Gothic"/>
          <w:b/>
          <w:color w:val="231F20"/>
          <w:sz w:val="15"/>
        </w:rPr>
        <w:t>min.</w:t>
      </w:r>
      <w:r>
        <w:rPr>
          <w:rFonts w:ascii="Century Gothic"/>
          <w:b/>
          <w:color w:val="231F20"/>
          <w:spacing w:val="-3"/>
          <w:sz w:val="15"/>
        </w:rPr>
        <w:t> </w:t>
      </w:r>
      <w:r>
        <w:rPr>
          <w:color w:val="231F20"/>
          <w:sz w:val="15"/>
        </w:rPr>
        <w:t>key</w:t>
      </w:r>
      <w:r>
        <w:rPr>
          <w:color w:val="231F20"/>
          <w:spacing w:val="-1"/>
          <w:sz w:val="15"/>
        </w:rPr>
        <w:t> </w:t>
      </w:r>
      <w:r>
        <w:rPr>
          <w:color w:val="231F20"/>
          <w:sz w:val="15"/>
        </w:rPr>
        <w:t>5</w:t>
      </w:r>
      <w:r>
        <w:rPr>
          <w:color w:val="231F20"/>
          <w:spacing w:val="-1"/>
          <w:sz w:val="15"/>
        </w:rPr>
        <w:t> </w:t>
      </w:r>
      <w:r>
        <w:rPr>
          <w:color w:val="231F20"/>
          <w:spacing w:val="-2"/>
          <w:sz w:val="15"/>
        </w:rPr>
        <w:t>times.</w:t>
      </w:r>
    </w:p>
    <w:p>
      <w:pPr>
        <w:pStyle w:val="ListParagraph"/>
        <w:numPr>
          <w:ilvl w:val="1"/>
          <w:numId w:val="15"/>
        </w:numPr>
        <w:tabs>
          <w:tab w:pos="407" w:val="left" w:leader="none"/>
        </w:tabs>
        <w:spacing w:line="168" w:lineRule="exact" w:before="0" w:after="0"/>
        <w:ind w:left="407" w:right="0" w:hanging="153"/>
        <w:jc w:val="left"/>
        <w:rPr>
          <w:sz w:val="15"/>
        </w:rPr>
      </w:pPr>
      <w:r>
        <w:rPr>
          <w:color w:val="231F20"/>
          <w:sz w:val="15"/>
        </w:rPr>
        <w:t>Input</w:t>
      </w:r>
      <w:r>
        <w:rPr>
          <w:color w:val="231F20"/>
          <w:spacing w:val="1"/>
          <w:sz w:val="15"/>
        </w:rPr>
        <w:t> </w:t>
      </w:r>
      <w:r>
        <w:rPr>
          <w:color w:val="231F20"/>
          <w:sz w:val="15"/>
        </w:rPr>
        <w:t>the</w:t>
      </w:r>
      <w:r>
        <w:rPr>
          <w:color w:val="231F20"/>
          <w:spacing w:val="1"/>
          <w:sz w:val="15"/>
        </w:rPr>
        <w:t> </w:t>
      </w:r>
      <w:r>
        <w:rPr>
          <w:color w:val="231F20"/>
          <w:sz w:val="15"/>
        </w:rPr>
        <w:t>power</w:t>
      </w:r>
      <w:r>
        <w:rPr>
          <w:color w:val="231F20"/>
          <w:spacing w:val="2"/>
          <w:sz w:val="15"/>
        </w:rPr>
        <w:t> </w:t>
      </w:r>
      <w:r>
        <w:rPr>
          <w:color w:val="231F20"/>
          <w:sz w:val="15"/>
        </w:rPr>
        <w:t>level</w:t>
      </w:r>
      <w:r>
        <w:rPr>
          <w:color w:val="231F20"/>
          <w:spacing w:val="1"/>
          <w:sz w:val="15"/>
        </w:rPr>
        <w:t> </w:t>
      </w:r>
      <w:r>
        <w:rPr>
          <w:color w:val="231F20"/>
          <w:sz w:val="15"/>
        </w:rPr>
        <w:t>(80P)</w:t>
      </w:r>
      <w:r>
        <w:rPr>
          <w:color w:val="231F20"/>
          <w:spacing w:val="2"/>
          <w:sz w:val="15"/>
        </w:rPr>
        <w:t> </w:t>
      </w:r>
      <w:r>
        <w:rPr>
          <w:color w:val="231F20"/>
          <w:sz w:val="15"/>
        </w:rPr>
        <w:t>by</w:t>
      </w:r>
      <w:r>
        <w:rPr>
          <w:color w:val="231F20"/>
          <w:spacing w:val="1"/>
          <w:sz w:val="15"/>
        </w:rPr>
        <w:t> </w:t>
      </w:r>
      <w:r>
        <w:rPr>
          <w:color w:val="231F20"/>
          <w:sz w:val="15"/>
        </w:rPr>
        <w:t>pressing</w:t>
      </w:r>
      <w:r>
        <w:rPr>
          <w:color w:val="231F20"/>
          <w:spacing w:val="2"/>
          <w:sz w:val="15"/>
        </w:rPr>
        <w:t> </w:t>
      </w:r>
      <w:r>
        <w:rPr>
          <w:color w:val="231F20"/>
          <w:sz w:val="15"/>
        </w:rPr>
        <w:t>the</w:t>
      </w:r>
      <w:r>
        <w:rPr>
          <w:color w:val="231F20"/>
          <w:spacing w:val="1"/>
          <w:sz w:val="15"/>
        </w:rPr>
        <w:t> </w:t>
      </w:r>
      <w:r>
        <w:rPr>
          <w:rFonts w:ascii="Century Gothic"/>
          <w:b/>
          <w:color w:val="231F20"/>
          <w:sz w:val="15"/>
        </w:rPr>
        <w:t>POWER</w:t>
      </w:r>
      <w:r>
        <w:rPr>
          <w:rFonts w:ascii="Century Gothic"/>
          <w:b/>
          <w:color w:val="231F20"/>
          <w:spacing w:val="-1"/>
          <w:sz w:val="15"/>
        </w:rPr>
        <w:t> </w:t>
      </w:r>
      <w:r>
        <w:rPr>
          <w:rFonts w:ascii="Century Gothic"/>
          <w:b/>
          <w:color w:val="231F20"/>
          <w:sz w:val="15"/>
        </w:rPr>
        <w:t>LEVEL</w:t>
      </w:r>
      <w:r>
        <w:rPr>
          <w:rFonts w:ascii="Century Gothic"/>
          <w:b/>
          <w:color w:val="231F20"/>
          <w:spacing w:val="-1"/>
          <w:sz w:val="15"/>
        </w:rPr>
        <w:t> </w:t>
      </w:r>
      <w:r>
        <w:rPr>
          <w:color w:val="231F20"/>
          <w:sz w:val="15"/>
        </w:rPr>
        <w:t>key</w:t>
      </w:r>
      <w:r>
        <w:rPr>
          <w:color w:val="231F20"/>
          <w:spacing w:val="1"/>
          <w:sz w:val="15"/>
        </w:rPr>
        <w:t> </w:t>
      </w:r>
      <w:r>
        <w:rPr>
          <w:color w:val="231F20"/>
          <w:sz w:val="15"/>
        </w:rPr>
        <w:t>3</w:t>
      </w:r>
      <w:r>
        <w:rPr>
          <w:color w:val="231F20"/>
          <w:spacing w:val="2"/>
          <w:sz w:val="15"/>
        </w:rPr>
        <w:t> </w:t>
      </w:r>
      <w:r>
        <w:rPr>
          <w:color w:val="231F20"/>
          <w:spacing w:val="-2"/>
          <w:sz w:val="15"/>
        </w:rPr>
        <w:t>times.</w:t>
      </w:r>
    </w:p>
    <w:p>
      <w:pPr>
        <w:pStyle w:val="ListParagraph"/>
        <w:numPr>
          <w:ilvl w:val="1"/>
          <w:numId w:val="15"/>
        </w:numPr>
        <w:tabs>
          <w:tab w:pos="407" w:val="left" w:leader="none"/>
        </w:tabs>
        <w:spacing w:line="168" w:lineRule="exact" w:before="0" w:after="0"/>
        <w:ind w:left="407" w:right="0" w:hanging="153"/>
        <w:jc w:val="left"/>
        <w:rPr>
          <w:sz w:val="15"/>
        </w:rPr>
      </w:pPr>
      <w:r>
        <w:rPr>
          <w:color w:val="231F20"/>
          <w:sz w:val="15"/>
        </w:rPr>
        <w:t>Enter</w:t>
      </w:r>
      <w:r>
        <w:rPr>
          <w:color w:val="231F20"/>
          <w:spacing w:val="-1"/>
          <w:sz w:val="15"/>
        </w:rPr>
        <w:t> </w:t>
      </w:r>
      <w:r>
        <w:rPr>
          <w:color w:val="231F20"/>
          <w:sz w:val="15"/>
        </w:rPr>
        <w:t>the</w:t>
      </w:r>
      <w:r>
        <w:rPr>
          <w:color w:val="231F20"/>
          <w:spacing w:val="-1"/>
          <w:sz w:val="15"/>
        </w:rPr>
        <w:t> </w:t>
      </w:r>
      <w:r>
        <w:rPr>
          <w:color w:val="231F20"/>
          <w:sz w:val="15"/>
        </w:rPr>
        <w:t>cooking</w:t>
      </w:r>
      <w:r>
        <w:rPr>
          <w:color w:val="231F20"/>
          <w:spacing w:val="-1"/>
          <w:sz w:val="15"/>
        </w:rPr>
        <w:t> </w:t>
      </w:r>
      <w:r>
        <w:rPr>
          <w:color w:val="231F20"/>
          <w:sz w:val="15"/>
        </w:rPr>
        <w:t>time</w:t>
      </w:r>
      <w:r>
        <w:rPr>
          <w:color w:val="231F20"/>
          <w:spacing w:val="-1"/>
          <w:sz w:val="15"/>
        </w:rPr>
        <w:t> </w:t>
      </w:r>
      <w:r>
        <w:rPr>
          <w:color w:val="231F20"/>
          <w:sz w:val="15"/>
        </w:rPr>
        <w:t>by pressing</w:t>
      </w:r>
      <w:r>
        <w:rPr>
          <w:color w:val="231F20"/>
          <w:spacing w:val="-1"/>
          <w:sz w:val="15"/>
        </w:rPr>
        <w:t> </w:t>
      </w:r>
      <w:r>
        <w:rPr>
          <w:color w:val="231F20"/>
          <w:sz w:val="15"/>
        </w:rPr>
        <w:t>the</w:t>
      </w:r>
      <w:r>
        <w:rPr>
          <w:color w:val="231F20"/>
          <w:spacing w:val="-1"/>
          <w:sz w:val="15"/>
        </w:rPr>
        <w:t> </w:t>
      </w:r>
      <w:r>
        <w:rPr>
          <w:rFonts w:ascii="Century Gothic"/>
          <w:b/>
          <w:color w:val="231F20"/>
          <w:sz w:val="15"/>
        </w:rPr>
        <w:t>1</w:t>
      </w:r>
      <w:r>
        <w:rPr>
          <w:rFonts w:ascii="Century Gothic"/>
          <w:b/>
          <w:color w:val="231F20"/>
          <w:spacing w:val="-3"/>
          <w:sz w:val="15"/>
        </w:rPr>
        <w:t> </w:t>
      </w:r>
      <w:r>
        <w:rPr>
          <w:rFonts w:ascii="Century Gothic"/>
          <w:b/>
          <w:color w:val="231F20"/>
          <w:sz w:val="15"/>
        </w:rPr>
        <w:t>min.</w:t>
      </w:r>
      <w:r>
        <w:rPr>
          <w:rFonts w:ascii="Century Gothic"/>
          <w:b/>
          <w:color w:val="231F20"/>
          <w:spacing w:val="-3"/>
          <w:sz w:val="15"/>
        </w:rPr>
        <w:t> </w:t>
      </w:r>
      <w:r>
        <w:rPr>
          <w:color w:val="231F20"/>
          <w:sz w:val="15"/>
        </w:rPr>
        <w:t>key</w:t>
      </w:r>
      <w:r>
        <w:rPr>
          <w:color w:val="231F20"/>
          <w:spacing w:val="-1"/>
          <w:sz w:val="15"/>
        </w:rPr>
        <w:t> </w:t>
      </w:r>
      <w:r>
        <w:rPr>
          <w:color w:val="231F20"/>
          <w:sz w:val="15"/>
        </w:rPr>
        <w:t>7</w:t>
      </w:r>
      <w:r>
        <w:rPr>
          <w:color w:val="231F20"/>
          <w:spacing w:val="-1"/>
          <w:sz w:val="15"/>
        </w:rPr>
        <w:t> </w:t>
      </w:r>
      <w:r>
        <w:rPr>
          <w:color w:val="231F20"/>
          <w:spacing w:val="-2"/>
          <w:sz w:val="15"/>
        </w:rPr>
        <w:t>times.</w:t>
      </w:r>
    </w:p>
    <w:p>
      <w:pPr>
        <w:pStyle w:val="ListParagraph"/>
        <w:numPr>
          <w:ilvl w:val="1"/>
          <w:numId w:val="15"/>
        </w:numPr>
        <w:tabs>
          <w:tab w:pos="407" w:val="left" w:leader="none"/>
        </w:tabs>
        <w:spacing w:line="177" w:lineRule="exact" w:before="0" w:after="0"/>
        <w:ind w:left="407" w:right="0" w:hanging="153"/>
        <w:jc w:val="left"/>
        <w:rPr>
          <w:sz w:val="15"/>
        </w:rPr>
      </w:pPr>
      <w:r>
        <w:rPr>
          <w:color w:val="231F20"/>
          <w:sz w:val="15"/>
        </w:rPr>
        <w:t>Press</w:t>
      </w:r>
      <w:r>
        <w:rPr>
          <w:color w:val="231F20"/>
          <w:spacing w:val="-6"/>
          <w:sz w:val="15"/>
        </w:rPr>
        <w:t> </w:t>
      </w:r>
      <w:r>
        <w:rPr>
          <w:color w:val="231F20"/>
          <w:sz w:val="15"/>
        </w:rPr>
        <w:t>the</w:t>
      </w:r>
      <w:r>
        <w:rPr>
          <w:color w:val="231F20"/>
          <w:spacing w:val="-6"/>
          <w:sz w:val="15"/>
        </w:rPr>
        <w:t> </w:t>
      </w:r>
      <w:r>
        <w:rPr>
          <w:rFonts w:ascii="Century Gothic"/>
          <w:b/>
          <w:color w:val="231F20"/>
          <w:sz w:val="15"/>
        </w:rPr>
        <w:t>START/AUTO</w:t>
      </w:r>
      <w:r>
        <w:rPr>
          <w:rFonts w:ascii="Century Gothic"/>
          <w:b/>
          <w:color w:val="231F20"/>
          <w:spacing w:val="-8"/>
          <w:sz w:val="15"/>
        </w:rPr>
        <w:t> </w:t>
      </w:r>
      <w:r>
        <w:rPr>
          <w:rFonts w:ascii="Century Gothic"/>
          <w:b/>
          <w:color w:val="231F20"/>
          <w:sz w:val="15"/>
        </w:rPr>
        <w:t>MINUTE</w:t>
      </w:r>
      <w:r>
        <w:rPr>
          <w:rFonts w:ascii="Century Gothic"/>
          <w:b/>
          <w:color w:val="231F20"/>
          <w:spacing w:val="-5"/>
          <w:sz w:val="15"/>
        </w:rPr>
        <w:t> </w:t>
      </w:r>
      <w:r>
        <w:rPr>
          <w:color w:val="231F20"/>
          <w:sz w:val="15"/>
        </w:rPr>
        <w:t>key</w:t>
      </w:r>
      <w:r>
        <w:rPr>
          <w:color w:val="231F20"/>
          <w:spacing w:val="-6"/>
          <w:sz w:val="15"/>
        </w:rPr>
        <w:t> </w:t>
      </w:r>
      <w:r>
        <w:rPr>
          <w:color w:val="231F20"/>
          <w:sz w:val="15"/>
        </w:rPr>
        <w:t>once</w:t>
      </w:r>
      <w:r>
        <w:rPr>
          <w:color w:val="231F20"/>
          <w:spacing w:val="-6"/>
          <w:sz w:val="15"/>
        </w:rPr>
        <w:t> </w:t>
      </w:r>
      <w:r>
        <w:rPr>
          <w:color w:val="231F20"/>
          <w:sz w:val="15"/>
        </w:rPr>
        <w:t>to</w:t>
      </w:r>
      <w:r>
        <w:rPr>
          <w:color w:val="231F20"/>
          <w:spacing w:val="-6"/>
          <w:sz w:val="15"/>
        </w:rPr>
        <w:t> </w:t>
      </w:r>
      <w:r>
        <w:rPr>
          <w:color w:val="231F20"/>
          <w:sz w:val="15"/>
        </w:rPr>
        <w:t>start</w:t>
      </w:r>
      <w:r>
        <w:rPr>
          <w:color w:val="231F20"/>
          <w:spacing w:val="-5"/>
          <w:sz w:val="15"/>
        </w:rPr>
        <w:t> </w:t>
      </w:r>
      <w:r>
        <w:rPr>
          <w:color w:val="231F20"/>
          <w:spacing w:val="-2"/>
          <w:sz w:val="15"/>
        </w:rPr>
        <w:t>cooking.</w:t>
      </w:r>
    </w:p>
    <w:p>
      <w:pPr>
        <w:pStyle w:val="Heading3"/>
        <w:numPr>
          <w:ilvl w:val="0"/>
          <w:numId w:val="15"/>
        </w:numPr>
        <w:tabs>
          <w:tab w:pos="301" w:val="left" w:leader="none"/>
        </w:tabs>
        <w:spacing w:line="176" w:lineRule="exact" w:before="78" w:after="0"/>
        <w:ind w:left="301" w:right="0" w:hanging="190"/>
        <w:jc w:val="left"/>
      </w:pPr>
      <w:r>
        <w:rPr>
          <w:color w:val="231F20"/>
        </w:rPr>
        <w:t>AUTO</w:t>
      </w:r>
      <w:r>
        <w:rPr>
          <w:color w:val="231F20"/>
          <w:spacing w:val="-12"/>
        </w:rPr>
        <w:t> </w:t>
      </w:r>
      <w:r>
        <w:rPr>
          <w:color w:val="231F20"/>
        </w:rPr>
        <w:t>MINUTE</w:t>
      </w:r>
      <w:r>
        <w:rPr>
          <w:color w:val="231F20"/>
          <w:spacing w:val="-12"/>
        </w:rPr>
        <w:t> </w:t>
      </w:r>
      <w:r>
        <w:rPr>
          <w:color w:val="231F20"/>
          <w:spacing w:val="-2"/>
        </w:rPr>
        <w:t>FUNCTION</w:t>
      </w:r>
    </w:p>
    <w:p>
      <w:pPr>
        <w:spacing w:line="177" w:lineRule="exact" w:before="0"/>
        <w:ind w:left="111" w:right="0" w:firstLine="0"/>
        <w:jc w:val="both"/>
        <w:rPr>
          <w:sz w:val="15"/>
        </w:rPr>
      </w:pPr>
      <w:r>
        <w:rPr>
          <w:color w:val="231F20"/>
          <w:sz w:val="15"/>
        </w:rPr>
        <w:t>The</w:t>
      </w:r>
      <w:r>
        <w:rPr>
          <w:color w:val="231F20"/>
          <w:spacing w:val="-3"/>
          <w:sz w:val="15"/>
        </w:rPr>
        <w:t> </w:t>
      </w:r>
      <w:r>
        <w:rPr>
          <w:rFonts w:ascii="Century Gothic"/>
          <w:b/>
          <w:color w:val="231F20"/>
          <w:sz w:val="15"/>
        </w:rPr>
        <w:t>START/AUTO</w:t>
      </w:r>
      <w:r>
        <w:rPr>
          <w:rFonts w:ascii="Century Gothic"/>
          <w:b/>
          <w:color w:val="231F20"/>
          <w:spacing w:val="-5"/>
          <w:sz w:val="15"/>
        </w:rPr>
        <w:t> </w:t>
      </w:r>
      <w:r>
        <w:rPr>
          <w:rFonts w:ascii="Century Gothic"/>
          <w:b/>
          <w:color w:val="231F20"/>
          <w:sz w:val="15"/>
        </w:rPr>
        <w:t>MINUTE</w:t>
      </w:r>
      <w:r>
        <w:rPr>
          <w:rFonts w:ascii="Century Gothic"/>
          <w:b/>
          <w:color w:val="231F20"/>
          <w:spacing w:val="-6"/>
          <w:sz w:val="15"/>
        </w:rPr>
        <w:t> </w:t>
      </w:r>
      <w:r>
        <w:rPr>
          <w:color w:val="231F20"/>
          <w:sz w:val="15"/>
        </w:rPr>
        <w:t>key</w:t>
      </w:r>
      <w:r>
        <w:rPr>
          <w:color w:val="231F20"/>
          <w:spacing w:val="-2"/>
          <w:sz w:val="15"/>
        </w:rPr>
        <w:t> </w:t>
      </w:r>
      <w:r>
        <w:rPr>
          <w:color w:val="231F20"/>
          <w:sz w:val="15"/>
        </w:rPr>
        <w:t>allows</w:t>
      </w:r>
      <w:r>
        <w:rPr>
          <w:color w:val="231F20"/>
          <w:spacing w:val="-3"/>
          <w:sz w:val="15"/>
        </w:rPr>
        <w:t> </w:t>
      </w:r>
      <w:r>
        <w:rPr>
          <w:color w:val="231F20"/>
          <w:sz w:val="15"/>
        </w:rPr>
        <w:t>you</w:t>
      </w:r>
      <w:r>
        <w:rPr>
          <w:color w:val="231F20"/>
          <w:spacing w:val="-3"/>
          <w:sz w:val="15"/>
        </w:rPr>
        <w:t> </w:t>
      </w:r>
      <w:r>
        <w:rPr>
          <w:color w:val="231F20"/>
          <w:sz w:val="15"/>
        </w:rPr>
        <w:t>to</w:t>
      </w:r>
      <w:r>
        <w:rPr>
          <w:color w:val="231F20"/>
          <w:spacing w:val="-2"/>
          <w:sz w:val="15"/>
        </w:rPr>
        <w:t> </w:t>
      </w:r>
      <w:r>
        <w:rPr>
          <w:color w:val="231F20"/>
          <w:sz w:val="15"/>
        </w:rPr>
        <w:t>operate</w:t>
      </w:r>
      <w:r>
        <w:rPr>
          <w:color w:val="231F20"/>
          <w:spacing w:val="-3"/>
          <w:sz w:val="15"/>
        </w:rPr>
        <w:t> </w:t>
      </w:r>
      <w:r>
        <w:rPr>
          <w:color w:val="231F20"/>
          <w:sz w:val="15"/>
        </w:rPr>
        <w:t>the</w:t>
      </w:r>
      <w:r>
        <w:rPr>
          <w:color w:val="231F20"/>
          <w:spacing w:val="-3"/>
          <w:sz w:val="15"/>
        </w:rPr>
        <w:t> </w:t>
      </w:r>
      <w:r>
        <w:rPr>
          <w:color w:val="231F20"/>
          <w:sz w:val="15"/>
        </w:rPr>
        <w:t>two</w:t>
      </w:r>
      <w:r>
        <w:rPr>
          <w:color w:val="231F20"/>
          <w:spacing w:val="-3"/>
          <w:sz w:val="15"/>
        </w:rPr>
        <w:t> </w:t>
      </w:r>
      <w:r>
        <w:rPr>
          <w:color w:val="231F20"/>
          <w:sz w:val="15"/>
        </w:rPr>
        <w:t>following</w:t>
      </w:r>
      <w:r>
        <w:rPr>
          <w:color w:val="231F20"/>
          <w:spacing w:val="-2"/>
          <w:sz w:val="15"/>
        </w:rPr>
        <w:t> functions:</w:t>
      </w:r>
    </w:p>
    <w:p>
      <w:pPr>
        <w:pStyle w:val="Heading4"/>
        <w:numPr>
          <w:ilvl w:val="0"/>
          <w:numId w:val="16"/>
        </w:numPr>
        <w:tabs>
          <w:tab w:pos="301" w:val="left" w:leader="none"/>
        </w:tabs>
        <w:spacing w:line="176" w:lineRule="exact" w:before="78" w:after="0"/>
        <w:ind w:left="301" w:right="0" w:hanging="190"/>
        <w:jc w:val="left"/>
      </w:pPr>
      <w:r>
        <w:rPr>
          <w:color w:val="231F20"/>
          <w:spacing w:val="-5"/>
        </w:rPr>
        <w:t>Direct</w:t>
      </w:r>
      <w:r>
        <w:rPr>
          <w:color w:val="231F20"/>
          <w:spacing w:val="-1"/>
        </w:rPr>
        <w:t> </w:t>
      </w:r>
      <w:r>
        <w:rPr>
          <w:color w:val="231F20"/>
          <w:spacing w:val="-2"/>
        </w:rPr>
        <w:t>start</w:t>
      </w:r>
    </w:p>
    <w:p>
      <w:pPr>
        <w:pStyle w:val="BodyText"/>
        <w:spacing w:line="177" w:lineRule="exact" w:after="7"/>
        <w:ind w:left="111"/>
        <w:jc w:val="both"/>
      </w:pPr>
      <w:r>
        <w:rPr>
          <w:color w:val="231F20"/>
        </w:rPr>
        <w:t>You can</w:t>
      </w:r>
      <w:r>
        <w:rPr>
          <w:color w:val="231F20"/>
          <w:spacing w:val="1"/>
        </w:rPr>
        <w:t> </w:t>
      </w:r>
      <w:r>
        <w:rPr>
          <w:color w:val="231F20"/>
        </w:rPr>
        <w:t>directly</w:t>
      </w:r>
      <w:r>
        <w:rPr>
          <w:color w:val="231F20"/>
          <w:spacing w:val="1"/>
        </w:rPr>
        <w:t> </w:t>
      </w:r>
      <w:r>
        <w:rPr>
          <w:color w:val="231F20"/>
        </w:rPr>
        <w:t>start</w:t>
      </w:r>
      <w:r>
        <w:rPr>
          <w:color w:val="231F20"/>
          <w:spacing w:val="1"/>
        </w:rPr>
        <w:t> </w:t>
      </w:r>
      <w:r>
        <w:rPr>
          <w:color w:val="231F20"/>
        </w:rPr>
        <w:t>cooking</w:t>
      </w:r>
      <w:r>
        <w:rPr>
          <w:color w:val="231F20"/>
          <w:spacing w:val="1"/>
        </w:rPr>
        <w:t> </w:t>
      </w:r>
      <w:r>
        <w:rPr>
          <w:color w:val="231F20"/>
        </w:rPr>
        <w:t>on</w:t>
      </w:r>
      <w:r>
        <w:rPr>
          <w:color w:val="231F20"/>
          <w:spacing w:val="1"/>
        </w:rPr>
        <w:t> </w:t>
      </w:r>
      <w:r>
        <w:rPr>
          <w:color w:val="231F20"/>
        </w:rPr>
        <w:t>100P</w:t>
      </w:r>
      <w:r>
        <w:rPr>
          <w:color w:val="231F20"/>
          <w:spacing w:val="1"/>
        </w:rPr>
        <w:t> </w:t>
      </w:r>
      <w:r>
        <w:rPr>
          <w:color w:val="231F20"/>
        </w:rPr>
        <w:t>microwave</w:t>
      </w:r>
      <w:r>
        <w:rPr>
          <w:color w:val="231F20"/>
          <w:spacing w:val="1"/>
        </w:rPr>
        <w:t> </w:t>
      </w:r>
      <w:r>
        <w:rPr>
          <w:color w:val="231F20"/>
        </w:rPr>
        <w:t>power</w:t>
      </w:r>
      <w:r>
        <w:rPr>
          <w:color w:val="231F20"/>
          <w:spacing w:val="1"/>
        </w:rPr>
        <w:t> </w:t>
      </w:r>
      <w:r>
        <w:rPr>
          <w:color w:val="231F20"/>
        </w:rPr>
        <w:t>level</w:t>
      </w:r>
      <w:r>
        <w:rPr>
          <w:color w:val="231F20"/>
          <w:spacing w:val="1"/>
        </w:rPr>
        <w:t> </w:t>
      </w:r>
      <w:r>
        <w:rPr>
          <w:color w:val="231F20"/>
        </w:rPr>
        <w:t>for</w:t>
      </w:r>
      <w:r>
        <w:rPr>
          <w:color w:val="231F20"/>
          <w:spacing w:val="1"/>
        </w:rPr>
        <w:t> </w:t>
      </w:r>
      <w:r>
        <w:rPr>
          <w:color w:val="231F20"/>
        </w:rPr>
        <w:t>1</w:t>
      </w:r>
      <w:r>
        <w:rPr>
          <w:color w:val="231F20"/>
          <w:spacing w:val="1"/>
        </w:rPr>
        <w:t> </w:t>
      </w:r>
      <w:r>
        <w:rPr>
          <w:color w:val="231F20"/>
        </w:rPr>
        <w:t>minute</w:t>
      </w:r>
      <w:r>
        <w:rPr>
          <w:color w:val="231F20"/>
          <w:spacing w:val="1"/>
        </w:rPr>
        <w:t> </w:t>
      </w:r>
      <w:r>
        <w:rPr>
          <w:color w:val="231F20"/>
        </w:rPr>
        <w:t>by</w:t>
      </w:r>
      <w:r>
        <w:rPr>
          <w:color w:val="231F20"/>
          <w:spacing w:val="1"/>
        </w:rPr>
        <w:t> </w:t>
      </w:r>
      <w:r>
        <w:rPr>
          <w:color w:val="231F20"/>
        </w:rPr>
        <w:t>pressing</w:t>
      </w:r>
      <w:r>
        <w:rPr>
          <w:color w:val="231F20"/>
          <w:spacing w:val="1"/>
        </w:rPr>
        <w:t> </w:t>
      </w:r>
      <w:r>
        <w:rPr>
          <w:color w:val="231F20"/>
        </w:rPr>
        <w:t>the</w:t>
      </w:r>
      <w:r>
        <w:rPr>
          <w:color w:val="231F20"/>
          <w:spacing w:val="1"/>
        </w:rPr>
        <w:t> </w:t>
      </w:r>
      <w:r>
        <w:rPr>
          <w:rFonts w:ascii="Century Gothic"/>
          <w:b/>
          <w:color w:val="231F20"/>
        </w:rPr>
        <w:t>AUTO</w:t>
      </w:r>
      <w:r>
        <w:rPr>
          <w:rFonts w:ascii="Century Gothic"/>
          <w:b/>
          <w:color w:val="231F20"/>
          <w:spacing w:val="-2"/>
        </w:rPr>
        <w:t> </w:t>
      </w:r>
      <w:r>
        <w:rPr>
          <w:rFonts w:ascii="Century Gothic"/>
          <w:b/>
          <w:color w:val="231F20"/>
        </w:rPr>
        <w:t>MINUTE</w:t>
      </w:r>
      <w:r>
        <w:rPr>
          <w:rFonts w:ascii="Century Gothic"/>
          <w:b/>
          <w:color w:val="231F20"/>
          <w:spacing w:val="-1"/>
        </w:rPr>
        <w:t> </w:t>
      </w:r>
      <w:r>
        <w:rPr>
          <w:color w:val="231F20"/>
          <w:spacing w:val="-4"/>
        </w:rPr>
        <w:t>key.</w:t>
      </w:r>
    </w:p>
    <w:p>
      <w:pPr>
        <w:pStyle w:val="BodyText"/>
        <w:ind w:left="111"/>
        <w:rPr>
          <w:sz w:val="20"/>
        </w:rPr>
      </w:pPr>
      <w:r>
        <w:rPr>
          <w:sz w:val="20"/>
        </w:rPr>
        <mc:AlternateContent>
          <mc:Choice Requires="wps">
            <w:drawing>
              <wp:inline distT="0" distB="0" distL="0" distR="0">
                <wp:extent cx="437515" cy="245745"/>
                <wp:effectExtent l="0" t="0" r="0" b="1904"/>
                <wp:docPr id="402" name="Group 402"/>
                <wp:cNvGraphicFramePr>
                  <a:graphicFrameLocks/>
                </wp:cNvGraphicFramePr>
                <a:graphic>
                  <a:graphicData uri="http://schemas.microsoft.com/office/word/2010/wordprocessingGroup">
                    <wpg:wgp>
                      <wpg:cNvPr id="402" name="Group 402"/>
                      <wpg:cNvGrpSpPr/>
                      <wpg:grpSpPr>
                        <a:xfrm>
                          <a:off x="0" y="0"/>
                          <a:ext cx="437515" cy="245745"/>
                          <a:chExt cx="437515" cy="245745"/>
                        </a:xfrm>
                      </wpg:grpSpPr>
                      <wps:wsp>
                        <wps:cNvPr id="403" name="Graphic 403"/>
                        <wps:cNvSpPr/>
                        <wps:spPr>
                          <a:xfrm>
                            <a:off x="0" y="0"/>
                            <a:ext cx="437515" cy="245745"/>
                          </a:xfrm>
                          <a:custGeom>
                            <a:avLst/>
                            <a:gdLst/>
                            <a:ahLst/>
                            <a:cxnLst/>
                            <a:rect l="l" t="t" r="r" b="b"/>
                            <a:pathLst>
                              <a:path w="437515" h="245745">
                                <a:moveTo>
                                  <a:pt x="437174" y="0"/>
                                </a:moveTo>
                                <a:lnTo>
                                  <a:pt x="0" y="0"/>
                                </a:lnTo>
                                <a:lnTo>
                                  <a:pt x="0" y="245374"/>
                                </a:lnTo>
                                <a:lnTo>
                                  <a:pt x="437174" y="245374"/>
                                </a:lnTo>
                                <a:lnTo>
                                  <a:pt x="437174" y="0"/>
                                </a:lnTo>
                                <a:close/>
                              </a:path>
                            </a:pathLst>
                          </a:custGeom>
                          <a:solidFill>
                            <a:srgbClr val="231F20"/>
                          </a:solidFill>
                        </wps:spPr>
                        <wps:bodyPr wrap="square" lIns="0" tIns="0" rIns="0" bIns="0" rtlCol="0">
                          <a:prstTxWarp prst="textNoShape">
                            <a:avLst/>
                          </a:prstTxWarp>
                          <a:noAutofit/>
                        </wps:bodyPr>
                      </wps:wsp>
                      <pic:pic>
                        <pic:nvPicPr>
                          <pic:cNvPr id="404" name="Image 404"/>
                          <pic:cNvPicPr/>
                        </pic:nvPicPr>
                        <pic:blipFill>
                          <a:blip r:embed="rId86" cstate="print"/>
                          <a:stretch>
                            <a:fillRect/>
                          </a:stretch>
                        </pic:blipFill>
                        <pic:spPr>
                          <a:xfrm>
                            <a:off x="63901" y="31971"/>
                            <a:ext cx="309372" cy="181441"/>
                          </a:xfrm>
                          <a:prstGeom prst="rect">
                            <a:avLst/>
                          </a:prstGeom>
                        </pic:spPr>
                      </pic:pic>
                    </wpg:wgp>
                  </a:graphicData>
                </a:graphic>
              </wp:inline>
            </w:drawing>
          </mc:Choice>
          <mc:Fallback>
            <w:pict>
              <v:group style="width:34.450pt;height:19.350pt;mso-position-horizontal-relative:char;mso-position-vertical-relative:line" id="docshapegroup367" coordorigin="0,0" coordsize="689,387">
                <v:rect style="position:absolute;left:0;top:0;width:689;height:387" id="docshape368" filled="true" fillcolor="#231f20" stroked="false">
                  <v:fill type="solid"/>
                </v:rect>
                <v:shape style="position:absolute;left:100;top:50;width:488;height:286" type="#_x0000_t75" id="docshape369" stroked="false">
                  <v:imagedata r:id="rId86" o:title=""/>
                </v:shape>
              </v:group>
            </w:pict>
          </mc:Fallback>
        </mc:AlternateContent>
      </w:r>
      <w:r>
        <w:rPr>
          <w:sz w:val="20"/>
        </w:rPr>
      </w:r>
    </w:p>
    <w:p>
      <w:pPr>
        <w:pStyle w:val="Heading4"/>
        <w:numPr>
          <w:ilvl w:val="0"/>
          <w:numId w:val="16"/>
        </w:numPr>
        <w:tabs>
          <w:tab w:pos="299" w:val="left" w:leader="none"/>
        </w:tabs>
        <w:spacing w:line="182" w:lineRule="exact" w:before="72" w:after="0"/>
        <w:ind w:left="299" w:right="0" w:hanging="188"/>
        <w:jc w:val="left"/>
      </w:pPr>
      <w:r>
        <w:rPr>
          <w:color w:val="231F20"/>
          <w:w w:val="90"/>
        </w:rPr>
        <w:t>Extend</w:t>
      </w:r>
      <w:r>
        <w:rPr>
          <w:color w:val="231F20"/>
          <w:spacing w:val="-1"/>
        </w:rPr>
        <w:t> </w:t>
      </w:r>
      <w:r>
        <w:rPr>
          <w:color w:val="231F20"/>
          <w:w w:val="90"/>
        </w:rPr>
        <w:t>the</w:t>
      </w:r>
      <w:r>
        <w:rPr>
          <w:color w:val="231F20"/>
        </w:rPr>
        <w:t> </w:t>
      </w:r>
      <w:r>
        <w:rPr>
          <w:color w:val="231F20"/>
          <w:w w:val="90"/>
        </w:rPr>
        <w:t>cooking</w:t>
      </w:r>
      <w:r>
        <w:rPr>
          <w:color w:val="231F20"/>
        </w:rPr>
        <w:t> </w:t>
      </w:r>
      <w:r>
        <w:rPr>
          <w:color w:val="231F20"/>
          <w:spacing w:val="-4"/>
          <w:w w:val="90"/>
        </w:rPr>
        <w:t>time</w:t>
      </w:r>
    </w:p>
    <w:p>
      <w:pPr>
        <w:pStyle w:val="BodyText"/>
        <w:spacing w:line="218" w:lineRule="auto" w:before="11"/>
        <w:ind w:left="111" w:right="726"/>
        <w:jc w:val="both"/>
      </w:pPr>
      <w:r>
        <w:rPr>
          <w:color w:val="231F20"/>
          <w:w w:val="105"/>
        </w:rPr>
        <w:t>You</w:t>
      </w:r>
      <w:r>
        <w:rPr>
          <w:color w:val="231F20"/>
          <w:spacing w:val="-6"/>
          <w:w w:val="105"/>
        </w:rPr>
        <w:t> </w:t>
      </w:r>
      <w:r>
        <w:rPr>
          <w:color w:val="231F20"/>
          <w:w w:val="105"/>
        </w:rPr>
        <w:t>can</w:t>
      </w:r>
      <w:r>
        <w:rPr>
          <w:color w:val="231F20"/>
          <w:spacing w:val="-6"/>
          <w:w w:val="105"/>
        </w:rPr>
        <w:t> </w:t>
      </w:r>
      <w:r>
        <w:rPr>
          <w:color w:val="231F20"/>
          <w:w w:val="105"/>
        </w:rPr>
        <w:t>extend</w:t>
      </w:r>
      <w:r>
        <w:rPr>
          <w:color w:val="231F20"/>
          <w:spacing w:val="-6"/>
          <w:w w:val="105"/>
        </w:rPr>
        <w:t> </w:t>
      </w:r>
      <w:r>
        <w:rPr>
          <w:color w:val="231F20"/>
          <w:w w:val="105"/>
        </w:rPr>
        <w:t>the</w:t>
      </w:r>
      <w:r>
        <w:rPr>
          <w:color w:val="231F20"/>
          <w:spacing w:val="-6"/>
          <w:w w:val="105"/>
        </w:rPr>
        <w:t> </w:t>
      </w:r>
      <w:r>
        <w:rPr>
          <w:color w:val="231F20"/>
          <w:w w:val="105"/>
        </w:rPr>
        <w:t>cooking</w:t>
      </w:r>
      <w:r>
        <w:rPr>
          <w:color w:val="231F20"/>
          <w:spacing w:val="-6"/>
          <w:w w:val="105"/>
        </w:rPr>
        <w:t> </w:t>
      </w:r>
      <w:r>
        <w:rPr>
          <w:color w:val="231F20"/>
          <w:w w:val="105"/>
        </w:rPr>
        <w:t>time</w:t>
      </w:r>
      <w:r>
        <w:rPr>
          <w:color w:val="231F20"/>
          <w:spacing w:val="-6"/>
          <w:w w:val="105"/>
        </w:rPr>
        <w:t> </w:t>
      </w:r>
      <w:r>
        <w:rPr>
          <w:color w:val="231F20"/>
          <w:w w:val="105"/>
        </w:rPr>
        <w:t>during</w:t>
      </w:r>
      <w:r>
        <w:rPr>
          <w:color w:val="231F20"/>
          <w:spacing w:val="-6"/>
          <w:w w:val="105"/>
        </w:rPr>
        <w:t> </w:t>
      </w:r>
      <w:r>
        <w:rPr>
          <w:color w:val="231F20"/>
          <w:w w:val="105"/>
        </w:rPr>
        <w:t>manual</w:t>
      </w:r>
      <w:r>
        <w:rPr>
          <w:color w:val="231F20"/>
          <w:spacing w:val="-6"/>
          <w:w w:val="105"/>
        </w:rPr>
        <w:t> </w:t>
      </w:r>
      <w:r>
        <w:rPr>
          <w:color w:val="231F20"/>
          <w:w w:val="105"/>
        </w:rPr>
        <w:t>cooking,</w:t>
      </w:r>
      <w:r>
        <w:rPr>
          <w:color w:val="231F20"/>
          <w:spacing w:val="-6"/>
          <w:w w:val="105"/>
        </w:rPr>
        <w:t> </w:t>
      </w:r>
      <w:r>
        <w:rPr>
          <w:color w:val="231F20"/>
          <w:w w:val="105"/>
        </w:rPr>
        <w:t>time</w:t>
      </w:r>
      <w:r>
        <w:rPr>
          <w:color w:val="231F20"/>
          <w:spacing w:val="-6"/>
          <w:w w:val="105"/>
        </w:rPr>
        <w:t> </w:t>
      </w:r>
      <w:r>
        <w:rPr>
          <w:color w:val="231F20"/>
          <w:w w:val="105"/>
        </w:rPr>
        <w:t>defrost</w:t>
      </w:r>
      <w:r>
        <w:rPr>
          <w:color w:val="231F20"/>
          <w:spacing w:val="-6"/>
          <w:w w:val="105"/>
        </w:rPr>
        <w:t> </w:t>
      </w:r>
      <w:r>
        <w:rPr>
          <w:color w:val="231F20"/>
          <w:w w:val="105"/>
        </w:rPr>
        <w:t>and</w:t>
      </w:r>
      <w:r>
        <w:rPr>
          <w:color w:val="231F20"/>
          <w:spacing w:val="-6"/>
          <w:w w:val="105"/>
        </w:rPr>
        <w:t> </w:t>
      </w:r>
      <w:r>
        <w:rPr>
          <w:color w:val="231F20"/>
          <w:w w:val="105"/>
        </w:rPr>
        <w:t>auto</w:t>
      </w:r>
      <w:r>
        <w:rPr>
          <w:color w:val="231F20"/>
          <w:spacing w:val="-6"/>
          <w:w w:val="105"/>
        </w:rPr>
        <w:t> </w:t>
      </w:r>
      <w:r>
        <w:rPr>
          <w:color w:val="231F20"/>
          <w:w w:val="105"/>
        </w:rPr>
        <w:t>menu</w:t>
      </w:r>
      <w:r>
        <w:rPr>
          <w:color w:val="231F20"/>
          <w:spacing w:val="-6"/>
          <w:w w:val="105"/>
        </w:rPr>
        <w:t> </w:t>
      </w:r>
      <w:r>
        <w:rPr>
          <w:color w:val="231F20"/>
          <w:w w:val="105"/>
        </w:rPr>
        <w:t>operation</w:t>
      </w:r>
      <w:r>
        <w:rPr>
          <w:color w:val="231F20"/>
          <w:spacing w:val="-6"/>
          <w:w w:val="105"/>
        </w:rPr>
        <w:t> </w:t>
      </w:r>
      <w:r>
        <w:rPr>
          <w:color w:val="231F20"/>
          <w:w w:val="105"/>
        </w:rPr>
        <w:t>in</w:t>
      </w:r>
      <w:r>
        <w:rPr>
          <w:color w:val="231F20"/>
          <w:spacing w:val="-6"/>
          <w:w w:val="105"/>
        </w:rPr>
        <w:t> </w:t>
      </w:r>
      <w:r>
        <w:rPr>
          <w:color w:val="231F20"/>
          <w:w w:val="105"/>
        </w:rPr>
        <w:t>multiples</w:t>
      </w:r>
      <w:r>
        <w:rPr>
          <w:color w:val="231F20"/>
          <w:spacing w:val="-6"/>
          <w:w w:val="105"/>
        </w:rPr>
        <w:t> </w:t>
      </w:r>
      <w:r>
        <w:rPr>
          <w:color w:val="231F20"/>
          <w:w w:val="105"/>
        </w:rPr>
        <w:t>of 1</w:t>
      </w:r>
      <w:r>
        <w:rPr>
          <w:color w:val="231F20"/>
          <w:spacing w:val="-9"/>
          <w:w w:val="105"/>
        </w:rPr>
        <w:t> </w:t>
      </w:r>
      <w:r>
        <w:rPr>
          <w:color w:val="231F20"/>
          <w:w w:val="105"/>
        </w:rPr>
        <w:t>minute</w:t>
      </w:r>
      <w:r>
        <w:rPr>
          <w:color w:val="231F20"/>
          <w:spacing w:val="-9"/>
          <w:w w:val="105"/>
        </w:rPr>
        <w:t> </w:t>
      </w:r>
      <w:r>
        <w:rPr>
          <w:color w:val="231F20"/>
          <w:w w:val="105"/>
        </w:rPr>
        <w:t>if</w:t>
      </w:r>
      <w:r>
        <w:rPr>
          <w:color w:val="231F20"/>
          <w:spacing w:val="-9"/>
          <w:w w:val="105"/>
        </w:rPr>
        <w:t> </w:t>
      </w:r>
      <w:r>
        <w:rPr>
          <w:color w:val="231F20"/>
          <w:w w:val="105"/>
        </w:rPr>
        <w:t>the</w:t>
      </w:r>
      <w:r>
        <w:rPr>
          <w:color w:val="231F20"/>
          <w:spacing w:val="-9"/>
          <w:w w:val="105"/>
        </w:rPr>
        <w:t> </w:t>
      </w:r>
      <w:r>
        <w:rPr>
          <w:rFonts w:ascii="Century Gothic"/>
          <w:b/>
          <w:color w:val="231F20"/>
          <w:w w:val="105"/>
        </w:rPr>
        <w:t>START/AUTO</w:t>
      </w:r>
      <w:r>
        <w:rPr>
          <w:rFonts w:ascii="Century Gothic"/>
          <w:b/>
          <w:color w:val="231F20"/>
          <w:spacing w:val="-11"/>
          <w:w w:val="105"/>
        </w:rPr>
        <w:t> </w:t>
      </w:r>
      <w:r>
        <w:rPr>
          <w:rFonts w:ascii="Century Gothic"/>
          <w:b/>
          <w:color w:val="231F20"/>
          <w:w w:val="105"/>
        </w:rPr>
        <w:t>MINUTE</w:t>
      </w:r>
      <w:r>
        <w:rPr>
          <w:rFonts w:ascii="Century Gothic"/>
          <w:b/>
          <w:color w:val="231F20"/>
          <w:spacing w:val="-11"/>
          <w:w w:val="105"/>
        </w:rPr>
        <w:t> </w:t>
      </w:r>
      <w:r>
        <w:rPr>
          <w:color w:val="231F20"/>
          <w:w w:val="105"/>
        </w:rPr>
        <w:t>key</w:t>
      </w:r>
      <w:r>
        <w:rPr>
          <w:color w:val="231F20"/>
          <w:spacing w:val="-9"/>
          <w:w w:val="105"/>
        </w:rPr>
        <w:t> </w:t>
      </w:r>
      <w:r>
        <w:rPr>
          <w:color w:val="231F20"/>
          <w:w w:val="105"/>
        </w:rPr>
        <w:t>is</w:t>
      </w:r>
      <w:r>
        <w:rPr>
          <w:color w:val="231F20"/>
          <w:spacing w:val="-9"/>
          <w:w w:val="105"/>
        </w:rPr>
        <w:t> </w:t>
      </w:r>
      <w:r>
        <w:rPr>
          <w:color w:val="231F20"/>
          <w:w w:val="105"/>
        </w:rPr>
        <w:t>pressed</w:t>
      </w:r>
      <w:r>
        <w:rPr>
          <w:color w:val="231F20"/>
          <w:spacing w:val="-9"/>
          <w:w w:val="105"/>
        </w:rPr>
        <w:t> </w:t>
      </w:r>
      <w:r>
        <w:rPr>
          <w:color w:val="231F20"/>
          <w:w w:val="105"/>
        </w:rPr>
        <w:t>while</w:t>
      </w:r>
      <w:r>
        <w:rPr>
          <w:color w:val="231F20"/>
          <w:spacing w:val="-9"/>
          <w:w w:val="105"/>
        </w:rPr>
        <w:t> </w:t>
      </w:r>
      <w:r>
        <w:rPr>
          <w:color w:val="231F20"/>
          <w:w w:val="105"/>
        </w:rPr>
        <w:t>the</w:t>
      </w:r>
      <w:r>
        <w:rPr>
          <w:color w:val="231F20"/>
          <w:spacing w:val="-9"/>
          <w:w w:val="105"/>
        </w:rPr>
        <w:t> </w:t>
      </w:r>
      <w:r>
        <w:rPr>
          <w:color w:val="231F20"/>
          <w:w w:val="105"/>
        </w:rPr>
        <w:t>oven</w:t>
      </w:r>
      <w:r>
        <w:rPr>
          <w:color w:val="231F20"/>
          <w:spacing w:val="-9"/>
          <w:w w:val="105"/>
        </w:rPr>
        <w:t> </w:t>
      </w:r>
      <w:r>
        <w:rPr>
          <w:color w:val="231F20"/>
          <w:w w:val="105"/>
        </w:rPr>
        <w:t>is</w:t>
      </w:r>
      <w:r>
        <w:rPr>
          <w:color w:val="231F20"/>
          <w:spacing w:val="-9"/>
          <w:w w:val="105"/>
        </w:rPr>
        <w:t> </w:t>
      </w:r>
      <w:r>
        <w:rPr>
          <w:color w:val="231F20"/>
          <w:w w:val="105"/>
        </w:rPr>
        <w:t>in</w:t>
      </w:r>
      <w:r>
        <w:rPr>
          <w:color w:val="231F20"/>
          <w:spacing w:val="-9"/>
          <w:w w:val="105"/>
        </w:rPr>
        <w:t> </w:t>
      </w:r>
      <w:r>
        <w:rPr>
          <w:color w:val="231F20"/>
          <w:w w:val="105"/>
        </w:rPr>
        <w:t>operation.</w:t>
      </w:r>
      <w:r>
        <w:rPr>
          <w:color w:val="231F20"/>
          <w:spacing w:val="-9"/>
          <w:w w:val="105"/>
        </w:rPr>
        <w:t> </w:t>
      </w:r>
      <w:r>
        <w:rPr>
          <w:color w:val="231F20"/>
          <w:w w:val="105"/>
        </w:rPr>
        <w:t>During</w:t>
      </w:r>
      <w:r>
        <w:rPr>
          <w:color w:val="231F20"/>
          <w:spacing w:val="-9"/>
          <w:w w:val="105"/>
        </w:rPr>
        <w:t> </w:t>
      </w:r>
      <w:r>
        <w:rPr>
          <w:color w:val="231F20"/>
          <w:w w:val="105"/>
        </w:rPr>
        <w:t>the</w:t>
      </w:r>
      <w:r>
        <w:rPr>
          <w:color w:val="231F20"/>
          <w:spacing w:val="-9"/>
          <w:w w:val="105"/>
        </w:rPr>
        <w:t> </w:t>
      </w:r>
      <w:r>
        <w:rPr>
          <w:color w:val="231F20"/>
          <w:w w:val="105"/>
        </w:rPr>
        <w:t>weight</w:t>
      </w:r>
      <w:r>
        <w:rPr>
          <w:color w:val="231F20"/>
          <w:spacing w:val="-9"/>
          <w:w w:val="105"/>
        </w:rPr>
        <w:t> </w:t>
      </w:r>
      <w:r>
        <w:rPr>
          <w:color w:val="231F20"/>
          <w:w w:val="105"/>
        </w:rPr>
        <w:t>defrost, the cooking time cannot be increased by pressing </w:t>
      </w:r>
      <w:r>
        <w:rPr>
          <w:rFonts w:ascii="Century Gothic"/>
          <w:b/>
          <w:color w:val="231F20"/>
          <w:w w:val="105"/>
        </w:rPr>
        <w:t>START/AUTO</w:t>
      </w:r>
      <w:r>
        <w:rPr>
          <w:rFonts w:ascii="Century Gothic"/>
          <w:b/>
          <w:color w:val="231F20"/>
          <w:spacing w:val="-2"/>
          <w:w w:val="105"/>
        </w:rPr>
        <w:t> </w:t>
      </w:r>
      <w:r>
        <w:rPr>
          <w:rFonts w:ascii="Century Gothic"/>
          <w:b/>
          <w:color w:val="231F20"/>
          <w:w w:val="105"/>
        </w:rPr>
        <w:t>MINUTE </w:t>
      </w:r>
      <w:r>
        <w:rPr>
          <w:color w:val="231F20"/>
          <w:w w:val="105"/>
        </w:rPr>
        <w:t>key.</w:t>
      </w:r>
    </w:p>
    <w:p>
      <w:pPr>
        <w:pStyle w:val="BodyText"/>
        <w:spacing w:line="169" w:lineRule="exact"/>
        <w:ind w:left="111"/>
        <w:jc w:val="both"/>
      </w:pPr>
      <w:r>
        <w:rPr>
          <w:rFonts w:ascii="Century Gothic"/>
          <w:b/>
          <w:color w:val="231F20"/>
        </w:rPr>
        <w:t>NOTE:</w:t>
      </w:r>
      <w:r>
        <w:rPr>
          <w:rFonts w:ascii="Century Gothic"/>
          <w:b/>
          <w:color w:val="231F20"/>
          <w:spacing w:val="-1"/>
        </w:rPr>
        <w:t> </w:t>
      </w:r>
      <w:r>
        <w:rPr>
          <w:color w:val="231F20"/>
        </w:rPr>
        <w:t>The</w:t>
      </w:r>
      <w:r>
        <w:rPr>
          <w:color w:val="231F20"/>
          <w:spacing w:val="1"/>
        </w:rPr>
        <w:t> </w:t>
      </w:r>
      <w:r>
        <w:rPr>
          <w:color w:val="231F20"/>
        </w:rPr>
        <w:t>cooking</w:t>
      </w:r>
      <w:r>
        <w:rPr>
          <w:color w:val="231F20"/>
          <w:spacing w:val="2"/>
        </w:rPr>
        <w:t> </w:t>
      </w:r>
      <w:r>
        <w:rPr>
          <w:color w:val="231F20"/>
        </w:rPr>
        <w:t>time</w:t>
      </w:r>
      <w:r>
        <w:rPr>
          <w:color w:val="231F20"/>
          <w:spacing w:val="2"/>
        </w:rPr>
        <w:t> </w:t>
      </w:r>
      <w:r>
        <w:rPr>
          <w:color w:val="231F20"/>
        </w:rPr>
        <w:t>may</w:t>
      </w:r>
      <w:r>
        <w:rPr>
          <w:color w:val="231F20"/>
          <w:spacing w:val="1"/>
        </w:rPr>
        <w:t> </w:t>
      </w:r>
      <w:r>
        <w:rPr>
          <w:color w:val="231F20"/>
        </w:rPr>
        <w:t>be</w:t>
      </w:r>
      <w:r>
        <w:rPr>
          <w:color w:val="231F20"/>
          <w:spacing w:val="2"/>
        </w:rPr>
        <w:t> </w:t>
      </w:r>
      <w:r>
        <w:rPr>
          <w:color w:val="231F20"/>
        </w:rPr>
        <w:t>extended</w:t>
      </w:r>
      <w:r>
        <w:rPr>
          <w:color w:val="231F20"/>
          <w:spacing w:val="2"/>
        </w:rPr>
        <w:t> </w:t>
      </w:r>
      <w:r>
        <w:rPr>
          <w:color w:val="231F20"/>
        </w:rPr>
        <w:t>to</w:t>
      </w:r>
      <w:r>
        <w:rPr>
          <w:color w:val="231F20"/>
          <w:spacing w:val="2"/>
        </w:rPr>
        <w:t> </w:t>
      </w:r>
      <w:r>
        <w:rPr>
          <w:color w:val="231F20"/>
        </w:rPr>
        <w:t>a</w:t>
      </w:r>
      <w:r>
        <w:rPr>
          <w:color w:val="231F20"/>
          <w:spacing w:val="1"/>
        </w:rPr>
        <w:t> </w:t>
      </w:r>
      <w:r>
        <w:rPr>
          <w:color w:val="231F20"/>
        </w:rPr>
        <w:t>maximum</w:t>
      </w:r>
      <w:r>
        <w:rPr>
          <w:color w:val="231F20"/>
          <w:spacing w:val="2"/>
        </w:rPr>
        <w:t> </w:t>
      </w:r>
      <w:r>
        <w:rPr>
          <w:color w:val="231F20"/>
        </w:rPr>
        <w:t>of</w:t>
      </w:r>
      <w:r>
        <w:rPr>
          <w:color w:val="231F20"/>
          <w:spacing w:val="2"/>
        </w:rPr>
        <w:t> </w:t>
      </w:r>
      <w:r>
        <w:rPr>
          <w:color w:val="231F20"/>
        </w:rPr>
        <w:t>99</w:t>
      </w:r>
      <w:r>
        <w:rPr>
          <w:color w:val="231F20"/>
          <w:spacing w:val="1"/>
        </w:rPr>
        <w:t> </w:t>
      </w:r>
      <w:r>
        <w:rPr>
          <w:color w:val="231F20"/>
        </w:rPr>
        <w:t>minutes</w:t>
      </w:r>
      <w:r>
        <w:rPr>
          <w:color w:val="231F20"/>
          <w:spacing w:val="2"/>
        </w:rPr>
        <w:t> </w:t>
      </w:r>
      <w:r>
        <w:rPr>
          <w:color w:val="231F20"/>
        </w:rPr>
        <w:t>50</w:t>
      </w:r>
      <w:r>
        <w:rPr>
          <w:color w:val="231F20"/>
          <w:spacing w:val="2"/>
        </w:rPr>
        <w:t> </w:t>
      </w:r>
      <w:r>
        <w:rPr>
          <w:color w:val="231F20"/>
          <w:spacing w:val="-2"/>
        </w:rPr>
        <w:t>seconds.</w:t>
      </w:r>
    </w:p>
    <w:p>
      <w:pPr>
        <w:pStyle w:val="Heading3"/>
        <w:numPr>
          <w:ilvl w:val="0"/>
          <w:numId w:val="15"/>
        </w:numPr>
        <w:tabs>
          <w:tab w:pos="301" w:val="left" w:leader="none"/>
        </w:tabs>
        <w:spacing w:line="182" w:lineRule="exact" w:before="77" w:after="0"/>
        <w:ind w:left="301" w:right="0" w:hanging="190"/>
        <w:jc w:val="left"/>
      </w:pPr>
      <w:r>
        <w:rPr>
          <w:color w:val="231F20"/>
          <w:spacing w:val="-2"/>
        </w:rPr>
        <w:t>KITCHEN</w:t>
      </w:r>
      <w:r>
        <w:rPr>
          <w:color w:val="231F20"/>
          <w:spacing w:val="-14"/>
        </w:rPr>
        <w:t> </w:t>
      </w:r>
      <w:r>
        <w:rPr>
          <w:color w:val="231F20"/>
          <w:spacing w:val="-2"/>
        </w:rPr>
        <w:t>TIMER</w:t>
      </w:r>
      <w:r>
        <w:rPr>
          <w:color w:val="231F20"/>
          <w:spacing w:val="-5"/>
        </w:rPr>
        <w:t> </w:t>
      </w:r>
      <w:r>
        <w:rPr>
          <w:color w:val="231F20"/>
          <w:spacing w:val="-2"/>
        </w:rPr>
        <w:t>FUNCTION</w:t>
      </w:r>
      <w:r>
        <w:rPr>
          <w:color w:val="231F20"/>
          <w:spacing w:val="-6"/>
        </w:rPr>
        <w:t> </w:t>
      </w:r>
      <w:r>
        <w:rPr>
          <w:color w:val="231F20"/>
          <w:spacing w:val="-10"/>
        </w:rPr>
        <w:t>:</w:t>
      </w:r>
    </w:p>
    <w:p>
      <w:pPr>
        <w:pStyle w:val="BodyText"/>
        <w:spacing w:line="232" w:lineRule="auto" w:before="2"/>
        <w:ind w:left="111" w:right="726"/>
        <w:jc w:val="both"/>
      </w:pPr>
      <w:r>
        <w:rPr>
          <w:color w:val="231F20"/>
          <w:w w:val="105"/>
        </w:rPr>
        <w:t>You</w:t>
      </w:r>
      <w:r>
        <w:rPr>
          <w:color w:val="231F20"/>
          <w:spacing w:val="-5"/>
          <w:w w:val="105"/>
        </w:rPr>
        <w:t> </w:t>
      </w:r>
      <w:r>
        <w:rPr>
          <w:color w:val="231F20"/>
          <w:w w:val="105"/>
        </w:rPr>
        <w:t>can</w:t>
      </w:r>
      <w:r>
        <w:rPr>
          <w:color w:val="231F20"/>
          <w:spacing w:val="-5"/>
          <w:w w:val="105"/>
        </w:rPr>
        <w:t> </w:t>
      </w:r>
      <w:r>
        <w:rPr>
          <w:color w:val="231F20"/>
          <w:w w:val="105"/>
        </w:rPr>
        <w:t>use</w:t>
      </w:r>
      <w:r>
        <w:rPr>
          <w:color w:val="231F20"/>
          <w:spacing w:val="-5"/>
          <w:w w:val="105"/>
        </w:rPr>
        <w:t> </w:t>
      </w:r>
      <w:r>
        <w:rPr>
          <w:color w:val="231F20"/>
          <w:w w:val="105"/>
        </w:rPr>
        <w:t>the</w:t>
      </w:r>
      <w:r>
        <w:rPr>
          <w:color w:val="231F20"/>
          <w:spacing w:val="-5"/>
          <w:w w:val="105"/>
        </w:rPr>
        <w:t> </w:t>
      </w:r>
      <w:r>
        <w:rPr>
          <w:color w:val="231F20"/>
          <w:w w:val="105"/>
        </w:rPr>
        <w:t>kitchen</w:t>
      </w:r>
      <w:r>
        <w:rPr>
          <w:color w:val="231F20"/>
          <w:spacing w:val="-5"/>
          <w:w w:val="105"/>
        </w:rPr>
        <w:t> </w:t>
      </w:r>
      <w:r>
        <w:rPr>
          <w:color w:val="231F20"/>
          <w:w w:val="105"/>
        </w:rPr>
        <w:t>timer</w:t>
      </w:r>
      <w:r>
        <w:rPr>
          <w:color w:val="231F20"/>
          <w:spacing w:val="-5"/>
          <w:w w:val="105"/>
        </w:rPr>
        <w:t> </w:t>
      </w:r>
      <w:r>
        <w:rPr>
          <w:color w:val="231F20"/>
          <w:w w:val="105"/>
        </w:rPr>
        <w:t>for</w:t>
      </w:r>
      <w:r>
        <w:rPr>
          <w:color w:val="231F20"/>
          <w:spacing w:val="-5"/>
          <w:w w:val="105"/>
        </w:rPr>
        <w:t> </w:t>
      </w:r>
      <w:r>
        <w:rPr>
          <w:color w:val="231F20"/>
          <w:w w:val="105"/>
        </w:rPr>
        <w:t>timing</w:t>
      </w:r>
      <w:r>
        <w:rPr>
          <w:color w:val="231F20"/>
          <w:spacing w:val="-5"/>
          <w:w w:val="105"/>
        </w:rPr>
        <w:t> </w:t>
      </w:r>
      <w:r>
        <w:rPr>
          <w:color w:val="231F20"/>
          <w:w w:val="105"/>
        </w:rPr>
        <w:t>where</w:t>
      </w:r>
      <w:r>
        <w:rPr>
          <w:color w:val="231F20"/>
          <w:spacing w:val="-5"/>
          <w:w w:val="105"/>
        </w:rPr>
        <w:t> </w:t>
      </w:r>
      <w:r>
        <w:rPr>
          <w:color w:val="231F20"/>
          <w:w w:val="105"/>
        </w:rPr>
        <w:t>microwave</w:t>
      </w:r>
      <w:r>
        <w:rPr>
          <w:color w:val="231F20"/>
          <w:spacing w:val="-5"/>
          <w:w w:val="105"/>
        </w:rPr>
        <w:t> </w:t>
      </w:r>
      <w:r>
        <w:rPr>
          <w:color w:val="231F20"/>
          <w:w w:val="105"/>
        </w:rPr>
        <w:t>cooking</w:t>
      </w:r>
      <w:r>
        <w:rPr>
          <w:color w:val="231F20"/>
          <w:spacing w:val="-5"/>
          <w:w w:val="105"/>
        </w:rPr>
        <w:t> </w:t>
      </w:r>
      <w:r>
        <w:rPr>
          <w:color w:val="231F20"/>
          <w:w w:val="105"/>
        </w:rPr>
        <w:t>is</w:t>
      </w:r>
      <w:r>
        <w:rPr>
          <w:color w:val="231F20"/>
          <w:spacing w:val="-5"/>
          <w:w w:val="105"/>
        </w:rPr>
        <w:t> </w:t>
      </w:r>
      <w:r>
        <w:rPr>
          <w:color w:val="231F20"/>
          <w:w w:val="105"/>
        </w:rPr>
        <w:t>not</w:t>
      </w:r>
      <w:r>
        <w:rPr>
          <w:color w:val="231F20"/>
          <w:spacing w:val="-5"/>
          <w:w w:val="105"/>
        </w:rPr>
        <w:t> </w:t>
      </w:r>
      <w:r>
        <w:rPr>
          <w:color w:val="231F20"/>
          <w:w w:val="105"/>
        </w:rPr>
        <w:t>involved</w:t>
      </w:r>
      <w:r>
        <w:rPr>
          <w:color w:val="231F20"/>
          <w:spacing w:val="-5"/>
          <w:w w:val="105"/>
        </w:rPr>
        <w:t> </w:t>
      </w:r>
      <w:r>
        <w:rPr>
          <w:color w:val="231F20"/>
          <w:w w:val="105"/>
        </w:rPr>
        <w:t>for</w:t>
      </w:r>
      <w:r>
        <w:rPr>
          <w:color w:val="231F20"/>
          <w:spacing w:val="-5"/>
          <w:w w:val="105"/>
        </w:rPr>
        <w:t> </w:t>
      </w:r>
      <w:r>
        <w:rPr>
          <w:color w:val="231F20"/>
          <w:w w:val="105"/>
        </w:rPr>
        <w:t>example</w:t>
      </w:r>
      <w:r>
        <w:rPr>
          <w:color w:val="231F20"/>
          <w:spacing w:val="-5"/>
          <w:w w:val="105"/>
        </w:rPr>
        <w:t> </w:t>
      </w:r>
      <w:r>
        <w:rPr>
          <w:color w:val="231F20"/>
          <w:w w:val="105"/>
        </w:rPr>
        <w:t>to</w:t>
      </w:r>
      <w:r>
        <w:rPr>
          <w:color w:val="231F20"/>
          <w:spacing w:val="-5"/>
          <w:w w:val="105"/>
        </w:rPr>
        <w:t> </w:t>
      </w:r>
      <w:r>
        <w:rPr>
          <w:color w:val="231F20"/>
          <w:w w:val="105"/>
        </w:rPr>
        <w:t>time</w:t>
      </w:r>
      <w:r>
        <w:rPr>
          <w:color w:val="231F20"/>
          <w:spacing w:val="-5"/>
          <w:w w:val="105"/>
        </w:rPr>
        <w:t> </w:t>
      </w:r>
      <w:r>
        <w:rPr>
          <w:color w:val="231F20"/>
          <w:w w:val="105"/>
        </w:rPr>
        <w:t>boiled eggs</w:t>
      </w:r>
      <w:r>
        <w:rPr>
          <w:color w:val="231F20"/>
          <w:spacing w:val="-4"/>
          <w:w w:val="105"/>
        </w:rPr>
        <w:t> </w:t>
      </w:r>
      <w:r>
        <w:rPr>
          <w:color w:val="231F20"/>
          <w:w w:val="105"/>
        </w:rPr>
        <w:t>cooked</w:t>
      </w:r>
      <w:r>
        <w:rPr>
          <w:color w:val="231F20"/>
          <w:spacing w:val="-4"/>
          <w:w w:val="105"/>
        </w:rPr>
        <w:t> </w:t>
      </w:r>
      <w:r>
        <w:rPr>
          <w:color w:val="231F20"/>
          <w:w w:val="105"/>
        </w:rPr>
        <w:t>on</w:t>
      </w:r>
      <w:r>
        <w:rPr>
          <w:color w:val="231F20"/>
          <w:spacing w:val="-4"/>
          <w:w w:val="105"/>
        </w:rPr>
        <w:t> </w:t>
      </w:r>
      <w:r>
        <w:rPr>
          <w:color w:val="231F20"/>
          <w:w w:val="105"/>
        </w:rPr>
        <w:t>conventional</w:t>
      </w:r>
      <w:r>
        <w:rPr>
          <w:color w:val="231F20"/>
          <w:spacing w:val="-4"/>
          <w:w w:val="105"/>
        </w:rPr>
        <w:t> </w:t>
      </w:r>
      <w:r>
        <w:rPr>
          <w:color w:val="231F20"/>
          <w:w w:val="105"/>
        </w:rPr>
        <w:t>hob</w:t>
      </w:r>
      <w:r>
        <w:rPr>
          <w:color w:val="231F20"/>
          <w:spacing w:val="-4"/>
          <w:w w:val="105"/>
        </w:rPr>
        <w:t> </w:t>
      </w:r>
      <w:r>
        <w:rPr>
          <w:color w:val="231F20"/>
          <w:w w:val="105"/>
        </w:rPr>
        <w:t>or</w:t>
      </w:r>
      <w:r>
        <w:rPr>
          <w:color w:val="231F20"/>
          <w:spacing w:val="-4"/>
          <w:w w:val="105"/>
        </w:rPr>
        <w:t> </w:t>
      </w:r>
      <w:r>
        <w:rPr>
          <w:color w:val="231F20"/>
          <w:w w:val="105"/>
        </w:rPr>
        <w:t>to</w:t>
      </w:r>
      <w:r>
        <w:rPr>
          <w:color w:val="231F20"/>
          <w:spacing w:val="-4"/>
          <w:w w:val="105"/>
        </w:rPr>
        <w:t> </w:t>
      </w:r>
      <w:r>
        <w:rPr>
          <w:color w:val="231F20"/>
          <w:w w:val="105"/>
        </w:rPr>
        <w:t>monitor</w:t>
      </w:r>
      <w:r>
        <w:rPr>
          <w:color w:val="231F20"/>
          <w:spacing w:val="-4"/>
          <w:w w:val="105"/>
        </w:rPr>
        <w:t> </w:t>
      </w:r>
      <w:r>
        <w:rPr>
          <w:color w:val="231F20"/>
          <w:w w:val="105"/>
        </w:rPr>
        <w:t>the</w:t>
      </w:r>
      <w:r>
        <w:rPr>
          <w:color w:val="231F20"/>
          <w:spacing w:val="-4"/>
          <w:w w:val="105"/>
        </w:rPr>
        <w:t> </w:t>
      </w:r>
      <w:r>
        <w:rPr>
          <w:color w:val="231F20"/>
          <w:w w:val="105"/>
        </w:rPr>
        <w:t>standing</w:t>
      </w:r>
      <w:r>
        <w:rPr>
          <w:color w:val="231F20"/>
          <w:spacing w:val="-4"/>
          <w:w w:val="105"/>
        </w:rPr>
        <w:t> </w:t>
      </w:r>
      <w:r>
        <w:rPr>
          <w:color w:val="231F20"/>
          <w:w w:val="105"/>
        </w:rPr>
        <w:t>time</w:t>
      </w:r>
      <w:r>
        <w:rPr>
          <w:color w:val="231F20"/>
          <w:spacing w:val="-4"/>
          <w:w w:val="105"/>
        </w:rPr>
        <w:t> </w:t>
      </w:r>
      <w:r>
        <w:rPr>
          <w:color w:val="231F20"/>
          <w:w w:val="105"/>
        </w:rPr>
        <w:t>for</w:t>
      </w:r>
      <w:r>
        <w:rPr>
          <w:color w:val="231F20"/>
          <w:spacing w:val="-4"/>
          <w:w w:val="105"/>
        </w:rPr>
        <w:t> </w:t>
      </w:r>
      <w:r>
        <w:rPr>
          <w:color w:val="231F20"/>
          <w:w w:val="105"/>
        </w:rPr>
        <w:t>cooked/defrosted</w:t>
      </w:r>
      <w:r>
        <w:rPr>
          <w:color w:val="231F20"/>
          <w:spacing w:val="-4"/>
          <w:w w:val="105"/>
        </w:rPr>
        <w:t> </w:t>
      </w:r>
      <w:r>
        <w:rPr>
          <w:color w:val="231F20"/>
          <w:w w:val="105"/>
        </w:rPr>
        <w:t>food.</w:t>
      </w:r>
    </w:p>
    <w:p>
      <w:pPr>
        <w:pStyle w:val="Heading4"/>
        <w:spacing w:line="182" w:lineRule="exact" w:before="78"/>
        <w:ind w:left="111"/>
      </w:pPr>
      <w:r>
        <w:rPr>
          <w:color w:val="231F20"/>
          <w:spacing w:val="-2"/>
        </w:rPr>
        <w:t>Example:</w:t>
      </w:r>
    </w:p>
    <w:p>
      <w:pPr>
        <w:pStyle w:val="BodyText"/>
        <w:spacing w:line="172" w:lineRule="exact"/>
        <w:ind w:left="111"/>
        <w:jc w:val="both"/>
      </w:pPr>
      <w:r>
        <w:rPr>
          <w:color w:val="231F20"/>
          <w:spacing w:val="-2"/>
        </w:rPr>
        <w:t>To</w:t>
      </w:r>
      <w:r>
        <w:rPr>
          <w:color w:val="231F20"/>
          <w:spacing w:val="-6"/>
        </w:rPr>
        <w:t> </w:t>
      </w:r>
      <w:r>
        <w:rPr>
          <w:color w:val="231F20"/>
          <w:spacing w:val="-2"/>
        </w:rPr>
        <w:t>set</w:t>
      </w:r>
      <w:r>
        <w:rPr>
          <w:color w:val="231F20"/>
          <w:spacing w:val="-5"/>
        </w:rPr>
        <w:t> </w:t>
      </w:r>
      <w:r>
        <w:rPr>
          <w:color w:val="231F20"/>
          <w:spacing w:val="-2"/>
        </w:rPr>
        <w:t>the</w:t>
      </w:r>
      <w:r>
        <w:rPr>
          <w:color w:val="231F20"/>
          <w:spacing w:val="-6"/>
        </w:rPr>
        <w:t> </w:t>
      </w:r>
      <w:r>
        <w:rPr>
          <w:color w:val="231F20"/>
          <w:spacing w:val="-2"/>
        </w:rPr>
        <w:t>timer</w:t>
      </w:r>
      <w:r>
        <w:rPr>
          <w:color w:val="231F20"/>
          <w:spacing w:val="-5"/>
        </w:rPr>
        <w:t> </w:t>
      </w:r>
      <w:r>
        <w:rPr>
          <w:color w:val="231F20"/>
          <w:spacing w:val="-2"/>
        </w:rPr>
        <w:t>for</w:t>
      </w:r>
      <w:r>
        <w:rPr>
          <w:color w:val="231F20"/>
          <w:spacing w:val="-6"/>
        </w:rPr>
        <w:t> </w:t>
      </w:r>
      <w:r>
        <w:rPr>
          <w:color w:val="231F20"/>
          <w:spacing w:val="-2"/>
        </w:rPr>
        <w:t>5</w:t>
      </w:r>
      <w:r>
        <w:rPr>
          <w:color w:val="231F20"/>
          <w:spacing w:val="-5"/>
        </w:rPr>
        <w:t> </w:t>
      </w:r>
      <w:r>
        <w:rPr>
          <w:color w:val="231F20"/>
          <w:spacing w:val="-2"/>
        </w:rPr>
        <w:t>minutes.</w:t>
      </w:r>
    </w:p>
    <w:p>
      <w:pPr>
        <w:spacing w:after="0" w:line="172" w:lineRule="exact"/>
        <w:jc w:val="both"/>
        <w:sectPr>
          <w:footerReference w:type="default" r:id="rId84"/>
          <w:pgSz w:w="8230" w:h="11910"/>
          <w:pgMar w:footer="401" w:header="0" w:top="700" w:bottom="600" w:left="380" w:right="0"/>
        </w:sectPr>
      </w:pPr>
    </w:p>
    <w:p>
      <w:pPr>
        <w:pStyle w:val="ListParagraph"/>
        <w:numPr>
          <w:ilvl w:val="0"/>
          <w:numId w:val="17"/>
        </w:numPr>
        <w:tabs>
          <w:tab w:pos="301" w:val="left" w:leader="none"/>
        </w:tabs>
        <w:spacing w:line="169" w:lineRule="exact" w:before="96" w:after="0"/>
        <w:ind w:left="301" w:right="0" w:hanging="190"/>
        <w:jc w:val="left"/>
        <w:rPr>
          <w:rFonts w:ascii="Century Gothic"/>
          <w:b/>
          <w:sz w:val="15"/>
        </w:rPr>
      </w:pPr>
      <w:r>
        <w:rPr>
          <w:color w:val="231F20"/>
          <w:sz w:val="15"/>
        </w:rPr>
        <w:t>Press</w:t>
      </w:r>
      <w:r>
        <w:rPr>
          <w:color w:val="231F20"/>
          <w:spacing w:val="-6"/>
          <w:sz w:val="15"/>
        </w:rPr>
        <w:t> </w:t>
      </w:r>
      <w:r>
        <w:rPr>
          <w:color w:val="231F20"/>
          <w:sz w:val="15"/>
        </w:rPr>
        <w:t>the</w:t>
      </w:r>
      <w:r>
        <w:rPr>
          <w:color w:val="231F20"/>
          <w:spacing w:val="-6"/>
          <w:sz w:val="15"/>
        </w:rPr>
        <w:t> </w:t>
      </w:r>
      <w:r>
        <w:rPr>
          <w:rFonts w:ascii="Century Gothic"/>
          <w:b/>
          <w:color w:val="231F20"/>
          <w:spacing w:val="-2"/>
          <w:sz w:val="15"/>
        </w:rPr>
        <w:t>KITCHEN</w:t>
      </w:r>
    </w:p>
    <w:p>
      <w:pPr>
        <w:pStyle w:val="ListParagraph"/>
        <w:numPr>
          <w:ilvl w:val="0"/>
          <w:numId w:val="17"/>
        </w:numPr>
        <w:tabs>
          <w:tab w:pos="301" w:val="left" w:leader="none"/>
        </w:tabs>
        <w:spacing w:line="169" w:lineRule="exact" w:before="96" w:after="0"/>
        <w:ind w:left="301" w:right="0" w:hanging="190"/>
        <w:jc w:val="left"/>
        <w:rPr>
          <w:rFonts w:ascii="Century Gothic"/>
          <w:b/>
          <w:sz w:val="15"/>
        </w:rPr>
      </w:pPr>
      <w:r>
        <w:rPr/>
        <w:br w:type="column"/>
      </w:r>
      <w:r>
        <w:rPr>
          <w:color w:val="231F20"/>
          <w:spacing w:val="-2"/>
          <w:w w:val="105"/>
          <w:sz w:val="15"/>
        </w:rPr>
        <w:t>Enter</w:t>
      </w:r>
      <w:r>
        <w:rPr>
          <w:color w:val="231F20"/>
          <w:spacing w:val="-13"/>
          <w:w w:val="105"/>
          <w:sz w:val="15"/>
        </w:rPr>
        <w:t> </w:t>
      </w:r>
      <w:r>
        <w:rPr>
          <w:color w:val="231F20"/>
          <w:spacing w:val="-2"/>
          <w:w w:val="105"/>
          <w:sz w:val="15"/>
        </w:rPr>
        <w:t>the</w:t>
      </w:r>
      <w:r>
        <w:rPr>
          <w:color w:val="231F20"/>
          <w:spacing w:val="-12"/>
          <w:w w:val="105"/>
          <w:sz w:val="15"/>
        </w:rPr>
        <w:t> </w:t>
      </w:r>
      <w:r>
        <w:rPr>
          <w:color w:val="231F20"/>
          <w:spacing w:val="-2"/>
          <w:w w:val="105"/>
          <w:sz w:val="15"/>
        </w:rPr>
        <w:t>desired</w:t>
      </w:r>
      <w:r>
        <w:rPr>
          <w:color w:val="231F20"/>
          <w:spacing w:val="-12"/>
          <w:w w:val="105"/>
          <w:sz w:val="15"/>
        </w:rPr>
        <w:t> </w:t>
      </w:r>
      <w:r>
        <w:rPr>
          <w:color w:val="231F20"/>
          <w:spacing w:val="-2"/>
          <w:w w:val="105"/>
          <w:sz w:val="15"/>
        </w:rPr>
        <w:t>time</w:t>
      </w:r>
      <w:r>
        <w:rPr>
          <w:color w:val="231F20"/>
          <w:spacing w:val="37"/>
          <w:w w:val="105"/>
          <w:sz w:val="15"/>
        </w:rPr>
        <w:t> </w:t>
      </w:r>
      <w:r>
        <w:rPr>
          <w:rFonts w:ascii="Century Gothic"/>
          <w:b/>
          <w:color w:val="231F20"/>
          <w:spacing w:val="-2"/>
          <w:w w:val="105"/>
          <w:sz w:val="15"/>
        </w:rPr>
        <w:t>3.</w:t>
      </w:r>
      <w:r>
        <w:rPr>
          <w:rFonts w:ascii="Century Gothic"/>
          <w:b/>
          <w:color w:val="231F20"/>
          <w:spacing w:val="22"/>
          <w:w w:val="105"/>
          <w:sz w:val="15"/>
        </w:rPr>
        <w:t> </w:t>
      </w:r>
      <w:r>
        <w:rPr>
          <w:color w:val="231F20"/>
          <w:spacing w:val="-2"/>
          <w:w w:val="105"/>
          <w:sz w:val="15"/>
        </w:rPr>
        <w:t>Press</w:t>
      </w:r>
      <w:r>
        <w:rPr>
          <w:color w:val="231F20"/>
          <w:spacing w:val="-12"/>
          <w:w w:val="105"/>
          <w:sz w:val="15"/>
        </w:rPr>
        <w:t> </w:t>
      </w:r>
      <w:r>
        <w:rPr>
          <w:color w:val="231F20"/>
          <w:spacing w:val="-2"/>
          <w:w w:val="105"/>
          <w:sz w:val="15"/>
        </w:rPr>
        <w:t>the</w:t>
      </w:r>
      <w:r>
        <w:rPr>
          <w:color w:val="231F20"/>
          <w:spacing w:val="-12"/>
          <w:w w:val="105"/>
          <w:sz w:val="15"/>
        </w:rPr>
        <w:t> </w:t>
      </w:r>
      <w:r>
        <w:rPr>
          <w:rFonts w:ascii="Century Gothic"/>
          <w:b/>
          <w:color w:val="231F20"/>
          <w:spacing w:val="-2"/>
          <w:w w:val="105"/>
          <w:sz w:val="15"/>
        </w:rPr>
        <w:t>START/</w:t>
      </w:r>
    </w:p>
    <w:p>
      <w:pPr>
        <w:pStyle w:val="Heading4"/>
        <w:spacing w:line="169" w:lineRule="exact" w:before="96"/>
        <w:ind w:left="111"/>
      </w:pPr>
      <w:r>
        <w:rPr>
          <w:b w:val="0"/>
        </w:rPr>
        <w:br w:type="column"/>
      </w:r>
      <w:r>
        <w:rPr>
          <w:color w:val="231F20"/>
          <w:w w:val="85"/>
        </w:rPr>
        <w:t>Check</w:t>
      </w:r>
      <w:r>
        <w:rPr>
          <w:color w:val="231F20"/>
          <w:spacing w:val="-5"/>
        </w:rPr>
        <w:t> </w:t>
      </w:r>
      <w:r>
        <w:rPr>
          <w:color w:val="231F20"/>
          <w:w w:val="85"/>
        </w:rPr>
        <w:t>the</w:t>
      </w:r>
      <w:r>
        <w:rPr>
          <w:color w:val="231F20"/>
          <w:spacing w:val="-5"/>
        </w:rPr>
        <w:t> </w:t>
      </w:r>
      <w:r>
        <w:rPr>
          <w:color w:val="231F20"/>
          <w:spacing w:val="-2"/>
          <w:w w:val="85"/>
        </w:rPr>
        <w:t>display.</w:t>
      </w:r>
    </w:p>
    <w:p>
      <w:pPr>
        <w:spacing w:after="0" w:line="169" w:lineRule="exact"/>
        <w:sectPr>
          <w:type w:val="continuous"/>
          <w:pgSz w:w="8230" w:h="11910"/>
          <w:pgMar w:header="0" w:footer="401" w:top="700" w:bottom="280" w:left="380" w:right="0"/>
          <w:cols w:num="3" w:equalWidth="0">
            <w:col w:w="1531" w:space="135"/>
            <w:col w:w="3076" w:space="112"/>
            <w:col w:w="2996"/>
          </w:cols>
        </w:sectPr>
      </w:pPr>
    </w:p>
    <w:p>
      <w:pPr>
        <w:spacing w:line="184" w:lineRule="exact" w:before="0"/>
        <w:ind w:left="301" w:right="0" w:firstLine="0"/>
        <w:jc w:val="left"/>
        <w:rPr>
          <w:sz w:val="15"/>
        </w:rPr>
      </w:pPr>
      <w:r>
        <w:rPr/>
        <mc:AlternateContent>
          <mc:Choice Requires="wps">
            <w:drawing>
              <wp:anchor distT="0" distB="0" distL="0" distR="0" allowOverlap="1" layoutInCell="1" locked="0" behindDoc="0" simplePos="0" relativeHeight="15761920">
                <wp:simplePos x="0" y="0"/>
                <wp:positionH relativeFrom="page">
                  <wp:posOffset>614457</wp:posOffset>
                </wp:positionH>
                <wp:positionV relativeFrom="paragraph">
                  <wp:posOffset>121439</wp:posOffset>
                </wp:positionV>
                <wp:extent cx="423545" cy="224154"/>
                <wp:effectExtent l="0" t="0" r="0" b="0"/>
                <wp:wrapNone/>
                <wp:docPr id="405" name="Group 405"/>
                <wp:cNvGraphicFramePr>
                  <a:graphicFrameLocks/>
                </wp:cNvGraphicFramePr>
                <a:graphic>
                  <a:graphicData uri="http://schemas.microsoft.com/office/word/2010/wordprocessingGroup">
                    <wpg:wgp>
                      <wpg:cNvPr id="405" name="Group 405"/>
                      <wpg:cNvGrpSpPr/>
                      <wpg:grpSpPr>
                        <a:xfrm>
                          <a:off x="0" y="0"/>
                          <a:ext cx="423545" cy="224154"/>
                          <a:chExt cx="423545" cy="224154"/>
                        </a:xfrm>
                      </wpg:grpSpPr>
                      <wps:wsp>
                        <wps:cNvPr id="406" name="Graphic 406"/>
                        <wps:cNvSpPr/>
                        <wps:spPr>
                          <a:xfrm>
                            <a:off x="0" y="0"/>
                            <a:ext cx="423545" cy="224154"/>
                          </a:xfrm>
                          <a:custGeom>
                            <a:avLst/>
                            <a:gdLst/>
                            <a:ahLst/>
                            <a:cxnLst/>
                            <a:rect l="l" t="t" r="r" b="b"/>
                            <a:pathLst>
                              <a:path w="423545" h="224154">
                                <a:moveTo>
                                  <a:pt x="423359" y="0"/>
                                </a:moveTo>
                                <a:lnTo>
                                  <a:pt x="0" y="0"/>
                                </a:lnTo>
                                <a:lnTo>
                                  <a:pt x="0" y="224017"/>
                                </a:lnTo>
                                <a:lnTo>
                                  <a:pt x="423359" y="224017"/>
                                </a:lnTo>
                                <a:lnTo>
                                  <a:pt x="423359" y="0"/>
                                </a:lnTo>
                                <a:close/>
                              </a:path>
                            </a:pathLst>
                          </a:custGeom>
                          <a:solidFill>
                            <a:srgbClr val="5F6062"/>
                          </a:solidFill>
                        </wps:spPr>
                        <wps:bodyPr wrap="square" lIns="0" tIns="0" rIns="0" bIns="0" rtlCol="0">
                          <a:prstTxWarp prst="textNoShape">
                            <a:avLst/>
                          </a:prstTxWarp>
                          <a:noAutofit/>
                        </wps:bodyPr>
                      </wps:wsp>
                      <wps:wsp>
                        <wps:cNvPr id="407" name="Graphic 407"/>
                        <wps:cNvSpPr/>
                        <wps:spPr>
                          <a:xfrm>
                            <a:off x="30243" y="88288"/>
                            <a:ext cx="26034" cy="47625"/>
                          </a:xfrm>
                          <a:custGeom>
                            <a:avLst/>
                            <a:gdLst/>
                            <a:ahLst/>
                            <a:cxnLst/>
                            <a:rect l="l" t="t" r="r" b="b"/>
                            <a:pathLst>
                              <a:path w="26034" h="47625">
                                <a:moveTo>
                                  <a:pt x="24152" y="0"/>
                                </a:moveTo>
                                <a:lnTo>
                                  <a:pt x="19063" y="0"/>
                                </a:lnTo>
                                <a:lnTo>
                                  <a:pt x="3883" y="17815"/>
                                </a:lnTo>
                                <a:lnTo>
                                  <a:pt x="3883" y="0"/>
                                </a:lnTo>
                                <a:lnTo>
                                  <a:pt x="0" y="0"/>
                                </a:lnTo>
                                <a:lnTo>
                                  <a:pt x="0" y="47483"/>
                                </a:lnTo>
                                <a:lnTo>
                                  <a:pt x="3883" y="47483"/>
                                </a:lnTo>
                                <a:lnTo>
                                  <a:pt x="3883" y="25357"/>
                                </a:lnTo>
                                <a:lnTo>
                                  <a:pt x="20525" y="47483"/>
                                </a:lnTo>
                                <a:lnTo>
                                  <a:pt x="25571" y="47483"/>
                                </a:lnTo>
                                <a:lnTo>
                                  <a:pt x="5910" y="21293"/>
                                </a:lnTo>
                                <a:lnTo>
                                  <a:pt x="24152" y="0"/>
                                </a:lnTo>
                                <a:close/>
                              </a:path>
                            </a:pathLst>
                          </a:custGeom>
                          <a:solidFill>
                            <a:srgbClr val="ADB0B2"/>
                          </a:solidFill>
                        </wps:spPr>
                        <wps:bodyPr wrap="square" lIns="0" tIns="0" rIns="0" bIns="0" rtlCol="0">
                          <a:prstTxWarp prst="textNoShape">
                            <a:avLst/>
                          </a:prstTxWarp>
                          <a:noAutofit/>
                        </wps:bodyPr>
                      </wps:wsp>
                      <wps:wsp>
                        <wps:cNvPr id="408" name="Graphic 408"/>
                        <wps:cNvSpPr/>
                        <wps:spPr>
                          <a:xfrm>
                            <a:off x="30243" y="88288"/>
                            <a:ext cx="26034" cy="47625"/>
                          </a:xfrm>
                          <a:custGeom>
                            <a:avLst/>
                            <a:gdLst/>
                            <a:ahLst/>
                            <a:cxnLst/>
                            <a:rect l="l" t="t" r="r" b="b"/>
                            <a:pathLst>
                              <a:path w="26034" h="47625">
                                <a:moveTo>
                                  <a:pt x="0" y="0"/>
                                </a:moveTo>
                                <a:lnTo>
                                  <a:pt x="3883" y="0"/>
                                </a:lnTo>
                                <a:lnTo>
                                  <a:pt x="3883" y="17815"/>
                                </a:lnTo>
                                <a:lnTo>
                                  <a:pt x="19063" y="0"/>
                                </a:lnTo>
                                <a:lnTo>
                                  <a:pt x="24152" y="0"/>
                                </a:lnTo>
                                <a:lnTo>
                                  <a:pt x="5910" y="21293"/>
                                </a:lnTo>
                                <a:lnTo>
                                  <a:pt x="25571" y="47483"/>
                                </a:lnTo>
                                <a:lnTo>
                                  <a:pt x="20525" y="47483"/>
                                </a:lnTo>
                                <a:lnTo>
                                  <a:pt x="3883" y="25357"/>
                                </a:lnTo>
                                <a:lnTo>
                                  <a:pt x="3883" y="47483"/>
                                </a:lnTo>
                                <a:lnTo>
                                  <a:pt x="0" y="47483"/>
                                </a:lnTo>
                                <a:lnTo>
                                  <a:pt x="0" y="0"/>
                                </a:lnTo>
                                <a:close/>
                              </a:path>
                            </a:pathLst>
                          </a:custGeom>
                          <a:ln w="2261">
                            <a:solidFill>
                              <a:srgbClr val="ADB0B2"/>
                            </a:solidFill>
                            <a:prstDash val="solid"/>
                          </a:ln>
                        </wps:spPr>
                        <wps:bodyPr wrap="square" lIns="0" tIns="0" rIns="0" bIns="0" rtlCol="0">
                          <a:prstTxWarp prst="textNoShape">
                            <a:avLst/>
                          </a:prstTxWarp>
                          <a:noAutofit/>
                        </wps:bodyPr>
                      </wps:wsp>
                      <wps:wsp>
                        <wps:cNvPr id="409" name="Graphic 409"/>
                        <wps:cNvSpPr/>
                        <wps:spPr>
                          <a:xfrm>
                            <a:off x="60956" y="88286"/>
                            <a:ext cx="3810" cy="47625"/>
                          </a:xfrm>
                          <a:custGeom>
                            <a:avLst/>
                            <a:gdLst/>
                            <a:ahLst/>
                            <a:cxnLst/>
                            <a:rect l="l" t="t" r="r" b="b"/>
                            <a:pathLst>
                              <a:path w="3810" h="47625">
                                <a:moveTo>
                                  <a:pt x="3792" y="0"/>
                                </a:moveTo>
                                <a:lnTo>
                                  <a:pt x="0" y="0"/>
                                </a:lnTo>
                                <a:lnTo>
                                  <a:pt x="0" y="47485"/>
                                </a:lnTo>
                                <a:lnTo>
                                  <a:pt x="3792" y="47485"/>
                                </a:lnTo>
                                <a:lnTo>
                                  <a:pt x="3792" y="0"/>
                                </a:lnTo>
                                <a:close/>
                              </a:path>
                            </a:pathLst>
                          </a:custGeom>
                          <a:solidFill>
                            <a:srgbClr val="ADB0B2"/>
                          </a:solidFill>
                        </wps:spPr>
                        <wps:bodyPr wrap="square" lIns="0" tIns="0" rIns="0" bIns="0" rtlCol="0">
                          <a:prstTxWarp prst="textNoShape">
                            <a:avLst/>
                          </a:prstTxWarp>
                          <a:noAutofit/>
                        </wps:bodyPr>
                      </wps:wsp>
                      <wps:wsp>
                        <wps:cNvPr id="410" name="Graphic 410"/>
                        <wps:cNvSpPr/>
                        <wps:spPr>
                          <a:xfrm>
                            <a:off x="60956" y="88288"/>
                            <a:ext cx="3810" cy="47625"/>
                          </a:xfrm>
                          <a:custGeom>
                            <a:avLst/>
                            <a:gdLst/>
                            <a:ahLst/>
                            <a:cxnLst/>
                            <a:rect l="l" t="t" r="r" b="b"/>
                            <a:pathLst>
                              <a:path w="3810" h="47625">
                                <a:moveTo>
                                  <a:pt x="0" y="0"/>
                                </a:moveTo>
                                <a:lnTo>
                                  <a:pt x="3792" y="0"/>
                                </a:lnTo>
                                <a:lnTo>
                                  <a:pt x="3792" y="47485"/>
                                </a:lnTo>
                                <a:lnTo>
                                  <a:pt x="0" y="47485"/>
                                </a:lnTo>
                                <a:lnTo>
                                  <a:pt x="0" y="0"/>
                                </a:lnTo>
                                <a:close/>
                              </a:path>
                            </a:pathLst>
                          </a:custGeom>
                          <a:ln w="2261">
                            <a:solidFill>
                              <a:srgbClr val="ADB0B2"/>
                            </a:solidFill>
                            <a:prstDash val="solid"/>
                          </a:ln>
                        </wps:spPr>
                        <wps:bodyPr wrap="square" lIns="0" tIns="0" rIns="0" bIns="0" rtlCol="0">
                          <a:prstTxWarp prst="textNoShape">
                            <a:avLst/>
                          </a:prstTxWarp>
                          <a:noAutofit/>
                        </wps:bodyPr>
                      </wps:wsp>
                      <wps:wsp>
                        <wps:cNvPr id="411" name="Graphic 411"/>
                        <wps:cNvSpPr/>
                        <wps:spPr>
                          <a:xfrm>
                            <a:off x="69683" y="88288"/>
                            <a:ext cx="20955" cy="47625"/>
                          </a:xfrm>
                          <a:custGeom>
                            <a:avLst/>
                            <a:gdLst/>
                            <a:ahLst/>
                            <a:cxnLst/>
                            <a:rect l="l" t="t" r="r" b="b"/>
                            <a:pathLst>
                              <a:path w="20955" h="47625">
                                <a:moveTo>
                                  <a:pt x="20802" y="0"/>
                                </a:moveTo>
                                <a:lnTo>
                                  <a:pt x="0" y="0"/>
                                </a:lnTo>
                                <a:lnTo>
                                  <a:pt x="0" y="4640"/>
                                </a:lnTo>
                                <a:lnTo>
                                  <a:pt x="8459" y="4640"/>
                                </a:lnTo>
                                <a:lnTo>
                                  <a:pt x="8459" y="47483"/>
                                </a:lnTo>
                                <a:lnTo>
                                  <a:pt x="12342" y="47483"/>
                                </a:lnTo>
                                <a:lnTo>
                                  <a:pt x="12342" y="4640"/>
                                </a:lnTo>
                                <a:lnTo>
                                  <a:pt x="20802" y="4640"/>
                                </a:lnTo>
                                <a:lnTo>
                                  <a:pt x="20802" y="0"/>
                                </a:lnTo>
                                <a:close/>
                              </a:path>
                            </a:pathLst>
                          </a:custGeom>
                          <a:solidFill>
                            <a:srgbClr val="ADB0B2"/>
                          </a:solidFill>
                        </wps:spPr>
                        <wps:bodyPr wrap="square" lIns="0" tIns="0" rIns="0" bIns="0" rtlCol="0">
                          <a:prstTxWarp prst="textNoShape">
                            <a:avLst/>
                          </a:prstTxWarp>
                          <a:noAutofit/>
                        </wps:bodyPr>
                      </wps:wsp>
                      <wps:wsp>
                        <wps:cNvPr id="412" name="Graphic 412"/>
                        <wps:cNvSpPr/>
                        <wps:spPr>
                          <a:xfrm>
                            <a:off x="69683" y="88288"/>
                            <a:ext cx="20955" cy="47625"/>
                          </a:xfrm>
                          <a:custGeom>
                            <a:avLst/>
                            <a:gdLst/>
                            <a:ahLst/>
                            <a:cxnLst/>
                            <a:rect l="l" t="t" r="r" b="b"/>
                            <a:pathLst>
                              <a:path w="20955" h="47625">
                                <a:moveTo>
                                  <a:pt x="0" y="4640"/>
                                </a:moveTo>
                                <a:lnTo>
                                  <a:pt x="0" y="0"/>
                                </a:lnTo>
                                <a:lnTo>
                                  <a:pt x="20802" y="0"/>
                                </a:lnTo>
                                <a:lnTo>
                                  <a:pt x="20802" y="4640"/>
                                </a:lnTo>
                                <a:lnTo>
                                  <a:pt x="12342" y="4640"/>
                                </a:lnTo>
                                <a:lnTo>
                                  <a:pt x="12342" y="47483"/>
                                </a:lnTo>
                                <a:lnTo>
                                  <a:pt x="8459" y="47483"/>
                                </a:lnTo>
                                <a:lnTo>
                                  <a:pt x="8459" y="4640"/>
                                </a:lnTo>
                                <a:lnTo>
                                  <a:pt x="0" y="4640"/>
                                </a:lnTo>
                                <a:close/>
                              </a:path>
                            </a:pathLst>
                          </a:custGeom>
                          <a:ln w="2261">
                            <a:solidFill>
                              <a:srgbClr val="ADB0B2"/>
                            </a:solidFill>
                            <a:prstDash val="solid"/>
                          </a:ln>
                        </wps:spPr>
                        <wps:bodyPr wrap="square" lIns="0" tIns="0" rIns="0" bIns="0" rtlCol="0">
                          <a:prstTxWarp prst="textNoShape">
                            <a:avLst/>
                          </a:prstTxWarp>
                          <a:noAutofit/>
                        </wps:bodyPr>
                      </wps:wsp>
                      <wps:wsp>
                        <wps:cNvPr id="413" name="Graphic 413"/>
                        <wps:cNvSpPr/>
                        <wps:spPr>
                          <a:xfrm>
                            <a:off x="94209" y="87072"/>
                            <a:ext cx="37465" cy="50165"/>
                          </a:xfrm>
                          <a:custGeom>
                            <a:avLst/>
                            <a:gdLst/>
                            <a:ahLst/>
                            <a:cxnLst/>
                            <a:rect l="l" t="t" r="r" b="b"/>
                            <a:pathLst>
                              <a:path w="37465" h="50165">
                                <a:moveTo>
                                  <a:pt x="24056" y="0"/>
                                </a:moveTo>
                                <a:lnTo>
                                  <a:pt x="14636" y="0"/>
                                </a:lnTo>
                                <a:lnTo>
                                  <a:pt x="9761" y="2378"/>
                                </a:lnTo>
                                <a:lnTo>
                                  <a:pt x="1941" y="11884"/>
                                </a:lnTo>
                                <a:lnTo>
                                  <a:pt x="0" y="17719"/>
                                </a:lnTo>
                                <a:lnTo>
                                  <a:pt x="0" y="31278"/>
                                </a:lnTo>
                                <a:lnTo>
                                  <a:pt x="1610" y="36911"/>
                                </a:lnTo>
                                <a:lnTo>
                                  <a:pt x="8662" y="47109"/>
                                </a:lnTo>
                                <a:lnTo>
                                  <a:pt x="13911" y="49883"/>
                                </a:lnTo>
                                <a:lnTo>
                                  <a:pt x="24056" y="49883"/>
                                </a:lnTo>
                                <a:lnTo>
                                  <a:pt x="27224" y="49051"/>
                                </a:lnTo>
                                <a:lnTo>
                                  <a:pt x="32878" y="45765"/>
                                </a:lnTo>
                                <a:lnTo>
                                  <a:pt x="35247" y="43440"/>
                                </a:lnTo>
                                <a:lnTo>
                                  <a:pt x="37135" y="40421"/>
                                </a:lnTo>
                                <a:lnTo>
                                  <a:pt x="34137" y="37604"/>
                                </a:lnTo>
                                <a:lnTo>
                                  <a:pt x="30563" y="42789"/>
                                </a:lnTo>
                                <a:lnTo>
                                  <a:pt x="26104" y="45392"/>
                                </a:lnTo>
                                <a:lnTo>
                                  <a:pt x="15959" y="45392"/>
                                </a:lnTo>
                                <a:lnTo>
                                  <a:pt x="11948" y="43472"/>
                                </a:lnTo>
                                <a:lnTo>
                                  <a:pt x="5590" y="35705"/>
                                </a:lnTo>
                                <a:lnTo>
                                  <a:pt x="4000" y="30883"/>
                                </a:lnTo>
                                <a:lnTo>
                                  <a:pt x="4000" y="21271"/>
                                </a:lnTo>
                                <a:lnTo>
                                  <a:pt x="17516" y="4693"/>
                                </a:lnTo>
                                <a:lnTo>
                                  <a:pt x="23320" y="4693"/>
                                </a:lnTo>
                                <a:lnTo>
                                  <a:pt x="25869" y="5376"/>
                                </a:lnTo>
                                <a:lnTo>
                                  <a:pt x="30510" y="8161"/>
                                </a:lnTo>
                                <a:lnTo>
                                  <a:pt x="32484" y="10187"/>
                                </a:lnTo>
                                <a:lnTo>
                                  <a:pt x="34137" y="12897"/>
                                </a:lnTo>
                                <a:lnTo>
                                  <a:pt x="37135" y="10017"/>
                                </a:lnTo>
                                <a:lnTo>
                                  <a:pt x="35311" y="6848"/>
                                </a:lnTo>
                                <a:lnTo>
                                  <a:pt x="32985" y="4416"/>
                                </a:lnTo>
                                <a:lnTo>
                                  <a:pt x="27256" y="885"/>
                                </a:lnTo>
                                <a:lnTo>
                                  <a:pt x="24056" y="0"/>
                                </a:lnTo>
                                <a:close/>
                              </a:path>
                            </a:pathLst>
                          </a:custGeom>
                          <a:solidFill>
                            <a:srgbClr val="ADB0B2"/>
                          </a:solidFill>
                        </wps:spPr>
                        <wps:bodyPr wrap="square" lIns="0" tIns="0" rIns="0" bIns="0" rtlCol="0">
                          <a:prstTxWarp prst="textNoShape">
                            <a:avLst/>
                          </a:prstTxWarp>
                          <a:noAutofit/>
                        </wps:bodyPr>
                      </wps:wsp>
                      <wps:wsp>
                        <wps:cNvPr id="414" name="Graphic 414"/>
                        <wps:cNvSpPr/>
                        <wps:spPr>
                          <a:xfrm>
                            <a:off x="94209" y="87072"/>
                            <a:ext cx="37465" cy="50165"/>
                          </a:xfrm>
                          <a:custGeom>
                            <a:avLst/>
                            <a:gdLst/>
                            <a:ahLst/>
                            <a:cxnLst/>
                            <a:rect l="l" t="t" r="r" b="b"/>
                            <a:pathLst>
                              <a:path w="37465" h="50165">
                                <a:moveTo>
                                  <a:pt x="37135" y="10017"/>
                                </a:moveTo>
                                <a:lnTo>
                                  <a:pt x="34137" y="12897"/>
                                </a:lnTo>
                                <a:lnTo>
                                  <a:pt x="32484" y="10187"/>
                                </a:lnTo>
                                <a:lnTo>
                                  <a:pt x="30510" y="8161"/>
                                </a:lnTo>
                                <a:lnTo>
                                  <a:pt x="28184" y="6774"/>
                                </a:lnTo>
                                <a:lnTo>
                                  <a:pt x="25869" y="5376"/>
                                </a:lnTo>
                                <a:lnTo>
                                  <a:pt x="23320" y="4693"/>
                                </a:lnTo>
                                <a:lnTo>
                                  <a:pt x="20546" y="4693"/>
                                </a:lnTo>
                                <a:lnTo>
                                  <a:pt x="17516" y="4693"/>
                                </a:lnTo>
                                <a:lnTo>
                                  <a:pt x="14721" y="5590"/>
                                </a:lnTo>
                                <a:lnTo>
                                  <a:pt x="12129" y="7424"/>
                                </a:lnTo>
                                <a:lnTo>
                                  <a:pt x="9558" y="9238"/>
                                </a:lnTo>
                                <a:lnTo>
                                  <a:pt x="7552" y="11681"/>
                                </a:lnTo>
                                <a:lnTo>
                                  <a:pt x="6134" y="14753"/>
                                </a:lnTo>
                                <a:lnTo>
                                  <a:pt x="4715" y="17815"/>
                                </a:lnTo>
                                <a:lnTo>
                                  <a:pt x="4000" y="21271"/>
                                </a:lnTo>
                                <a:lnTo>
                                  <a:pt x="4000" y="25080"/>
                                </a:lnTo>
                                <a:lnTo>
                                  <a:pt x="4000" y="30883"/>
                                </a:lnTo>
                                <a:lnTo>
                                  <a:pt x="5590" y="35705"/>
                                </a:lnTo>
                                <a:lnTo>
                                  <a:pt x="8779" y="39567"/>
                                </a:lnTo>
                                <a:lnTo>
                                  <a:pt x="11948" y="43472"/>
                                </a:lnTo>
                                <a:lnTo>
                                  <a:pt x="15959" y="45392"/>
                                </a:lnTo>
                                <a:lnTo>
                                  <a:pt x="20791" y="45392"/>
                                </a:lnTo>
                                <a:lnTo>
                                  <a:pt x="26104" y="45392"/>
                                </a:lnTo>
                                <a:lnTo>
                                  <a:pt x="30563" y="42789"/>
                                </a:lnTo>
                                <a:lnTo>
                                  <a:pt x="34137" y="37604"/>
                                </a:lnTo>
                                <a:lnTo>
                                  <a:pt x="37135" y="40421"/>
                                </a:lnTo>
                                <a:lnTo>
                                  <a:pt x="35247" y="43440"/>
                                </a:lnTo>
                                <a:lnTo>
                                  <a:pt x="32878" y="45765"/>
                                </a:lnTo>
                                <a:lnTo>
                                  <a:pt x="30041" y="47429"/>
                                </a:lnTo>
                                <a:lnTo>
                                  <a:pt x="27224" y="49051"/>
                                </a:lnTo>
                                <a:lnTo>
                                  <a:pt x="24056" y="49883"/>
                                </a:lnTo>
                                <a:lnTo>
                                  <a:pt x="20546" y="49883"/>
                                </a:lnTo>
                                <a:lnTo>
                                  <a:pt x="13911" y="49883"/>
                                </a:lnTo>
                                <a:lnTo>
                                  <a:pt x="8662" y="47109"/>
                                </a:lnTo>
                                <a:lnTo>
                                  <a:pt x="4843" y="41583"/>
                                </a:lnTo>
                                <a:lnTo>
                                  <a:pt x="1610" y="36911"/>
                                </a:lnTo>
                                <a:lnTo>
                                  <a:pt x="0" y="31278"/>
                                </a:lnTo>
                                <a:lnTo>
                                  <a:pt x="0" y="24685"/>
                                </a:lnTo>
                                <a:lnTo>
                                  <a:pt x="0" y="17719"/>
                                </a:lnTo>
                                <a:lnTo>
                                  <a:pt x="1941" y="11884"/>
                                </a:lnTo>
                                <a:lnTo>
                                  <a:pt x="5856" y="7115"/>
                                </a:lnTo>
                                <a:lnTo>
                                  <a:pt x="9761" y="2378"/>
                                </a:lnTo>
                                <a:lnTo>
                                  <a:pt x="14636" y="0"/>
                                </a:lnTo>
                                <a:lnTo>
                                  <a:pt x="20503" y="0"/>
                                </a:lnTo>
                                <a:lnTo>
                                  <a:pt x="24056" y="0"/>
                                </a:lnTo>
                                <a:lnTo>
                                  <a:pt x="27256" y="885"/>
                                </a:lnTo>
                                <a:lnTo>
                                  <a:pt x="30115" y="2645"/>
                                </a:lnTo>
                                <a:lnTo>
                                  <a:pt x="32985" y="4416"/>
                                </a:lnTo>
                                <a:lnTo>
                                  <a:pt x="35311" y="6848"/>
                                </a:lnTo>
                                <a:lnTo>
                                  <a:pt x="37135" y="10017"/>
                                </a:lnTo>
                                <a:close/>
                              </a:path>
                            </a:pathLst>
                          </a:custGeom>
                          <a:ln w="2261">
                            <a:solidFill>
                              <a:srgbClr val="ADB0B2"/>
                            </a:solidFill>
                            <a:prstDash val="solid"/>
                          </a:ln>
                        </wps:spPr>
                        <wps:bodyPr wrap="square" lIns="0" tIns="0" rIns="0" bIns="0" rtlCol="0">
                          <a:prstTxWarp prst="textNoShape">
                            <a:avLst/>
                          </a:prstTxWarp>
                          <a:noAutofit/>
                        </wps:bodyPr>
                      </wps:wsp>
                      <wps:wsp>
                        <wps:cNvPr id="415" name="Graphic 415"/>
                        <wps:cNvSpPr/>
                        <wps:spPr>
                          <a:xfrm>
                            <a:off x="138908" y="88288"/>
                            <a:ext cx="27305" cy="47625"/>
                          </a:xfrm>
                          <a:custGeom>
                            <a:avLst/>
                            <a:gdLst/>
                            <a:ahLst/>
                            <a:cxnLst/>
                            <a:rect l="l" t="t" r="r" b="b"/>
                            <a:pathLst>
                              <a:path w="27305" h="47625">
                                <a:moveTo>
                                  <a:pt x="26936" y="0"/>
                                </a:moveTo>
                                <a:lnTo>
                                  <a:pt x="23138" y="0"/>
                                </a:lnTo>
                                <a:lnTo>
                                  <a:pt x="23138" y="19895"/>
                                </a:lnTo>
                                <a:lnTo>
                                  <a:pt x="3787" y="19895"/>
                                </a:lnTo>
                                <a:lnTo>
                                  <a:pt x="3787" y="0"/>
                                </a:lnTo>
                                <a:lnTo>
                                  <a:pt x="0" y="0"/>
                                </a:lnTo>
                                <a:lnTo>
                                  <a:pt x="0" y="47483"/>
                                </a:lnTo>
                                <a:lnTo>
                                  <a:pt x="3787" y="47483"/>
                                </a:lnTo>
                                <a:lnTo>
                                  <a:pt x="3787" y="24557"/>
                                </a:lnTo>
                                <a:lnTo>
                                  <a:pt x="23138" y="24557"/>
                                </a:lnTo>
                                <a:lnTo>
                                  <a:pt x="23138" y="47483"/>
                                </a:lnTo>
                                <a:lnTo>
                                  <a:pt x="26936" y="47483"/>
                                </a:lnTo>
                                <a:lnTo>
                                  <a:pt x="26936" y="0"/>
                                </a:lnTo>
                                <a:close/>
                              </a:path>
                            </a:pathLst>
                          </a:custGeom>
                          <a:solidFill>
                            <a:srgbClr val="ADB0B2"/>
                          </a:solidFill>
                        </wps:spPr>
                        <wps:bodyPr wrap="square" lIns="0" tIns="0" rIns="0" bIns="0" rtlCol="0">
                          <a:prstTxWarp prst="textNoShape">
                            <a:avLst/>
                          </a:prstTxWarp>
                          <a:noAutofit/>
                        </wps:bodyPr>
                      </wps:wsp>
                      <wps:wsp>
                        <wps:cNvPr id="416" name="Graphic 416"/>
                        <wps:cNvSpPr/>
                        <wps:spPr>
                          <a:xfrm>
                            <a:off x="138908" y="88288"/>
                            <a:ext cx="27305" cy="47625"/>
                          </a:xfrm>
                          <a:custGeom>
                            <a:avLst/>
                            <a:gdLst/>
                            <a:ahLst/>
                            <a:cxnLst/>
                            <a:rect l="l" t="t" r="r" b="b"/>
                            <a:pathLst>
                              <a:path w="27305" h="47625">
                                <a:moveTo>
                                  <a:pt x="0" y="0"/>
                                </a:moveTo>
                                <a:lnTo>
                                  <a:pt x="3787" y="0"/>
                                </a:lnTo>
                                <a:lnTo>
                                  <a:pt x="3787" y="19895"/>
                                </a:lnTo>
                                <a:lnTo>
                                  <a:pt x="23138" y="19895"/>
                                </a:lnTo>
                                <a:lnTo>
                                  <a:pt x="23138" y="0"/>
                                </a:lnTo>
                                <a:lnTo>
                                  <a:pt x="26936" y="0"/>
                                </a:lnTo>
                                <a:lnTo>
                                  <a:pt x="26936" y="47483"/>
                                </a:lnTo>
                                <a:lnTo>
                                  <a:pt x="23138" y="47483"/>
                                </a:lnTo>
                                <a:lnTo>
                                  <a:pt x="23138" y="24557"/>
                                </a:lnTo>
                                <a:lnTo>
                                  <a:pt x="3787" y="24557"/>
                                </a:lnTo>
                                <a:lnTo>
                                  <a:pt x="3787" y="47483"/>
                                </a:lnTo>
                                <a:lnTo>
                                  <a:pt x="0" y="47483"/>
                                </a:lnTo>
                                <a:lnTo>
                                  <a:pt x="0" y="0"/>
                                </a:lnTo>
                                <a:close/>
                              </a:path>
                            </a:pathLst>
                          </a:custGeom>
                          <a:ln w="2261">
                            <a:solidFill>
                              <a:srgbClr val="ADB0B2"/>
                            </a:solidFill>
                            <a:prstDash val="solid"/>
                          </a:ln>
                        </wps:spPr>
                        <wps:bodyPr wrap="square" lIns="0" tIns="0" rIns="0" bIns="0" rtlCol="0">
                          <a:prstTxWarp prst="textNoShape">
                            <a:avLst/>
                          </a:prstTxWarp>
                          <a:noAutofit/>
                        </wps:bodyPr>
                      </wps:wsp>
                      <wps:wsp>
                        <wps:cNvPr id="417" name="Graphic 417"/>
                        <wps:cNvSpPr/>
                        <wps:spPr>
                          <a:xfrm>
                            <a:off x="175115" y="88288"/>
                            <a:ext cx="22225" cy="47625"/>
                          </a:xfrm>
                          <a:custGeom>
                            <a:avLst/>
                            <a:gdLst/>
                            <a:ahLst/>
                            <a:cxnLst/>
                            <a:rect l="l" t="t" r="r" b="b"/>
                            <a:pathLst>
                              <a:path w="22225" h="47625">
                                <a:moveTo>
                                  <a:pt x="21762" y="0"/>
                                </a:moveTo>
                                <a:lnTo>
                                  <a:pt x="0" y="0"/>
                                </a:lnTo>
                                <a:lnTo>
                                  <a:pt x="0" y="47483"/>
                                </a:lnTo>
                                <a:lnTo>
                                  <a:pt x="21602" y="47483"/>
                                </a:lnTo>
                                <a:lnTo>
                                  <a:pt x="21602" y="42821"/>
                                </a:lnTo>
                                <a:lnTo>
                                  <a:pt x="3787" y="42821"/>
                                </a:lnTo>
                                <a:lnTo>
                                  <a:pt x="3787" y="24163"/>
                                </a:lnTo>
                                <a:lnTo>
                                  <a:pt x="21602" y="24163"/>
                                </a:lnTo>
                                <a:lnTo>
                                  <a:pt x="21602" y="19522"/>
                                </a:lnTo>
                                <a:lnTo>
                                  <a:pt x="3787" y="19522"/>
                                </a:lnTo>
                                <a:lnTo>
                                  <a:pt x="3787" y="4640"/>
                                </a:lnTo>
                                <a:lnTo>
                                  <a:pt x="21762" y="4640"/>
                                </a:lnTo>
                                <a:lnTo>
                                  <a:pt x="21762" y="0"/>
                                </a:lnTo>
                                <a:close/>
                              </a:path>
                            </a:pathLst>
                          </a:custGeom>
                          <a:solidFill>
                            <a:srgbClr val="ADB0B2"/>
                          </a:solidFill>
                        </wps:spPr>
                        <wps:bodyPr wrap="square" lIns="0" tIns="0" rIns="0" bIns="0" rtlCol="0">
                          <a:prstTxWarp prst="textNoShape">
                            <a:avLst/>
                          </a:prstTxWarp>
                          <a:noAutofit/>
                        </wps:bodyPr>
                      </wps:wsp>
                      <wps:wsp>
                        <wps:cNvPr id="418" name="Graphic 418"/>
                        <wps:cNvSpPr/>
                        <wps:spPr>
                          <a:xfrm>
                            <a:off x="175115" y="88288"/>
                            <a:ext cx="22225" cy="47625"/>
                          </a:xfrm>
                          <a:custGeom>
                            <a:avLst/>
                            <a:gdLst/>
                            <a:ahLst/>
                            <a:cxnLst/>
                            <a:rect l="l" t="t" r="r" b="b"/>
                            <a:pathLst>
                              <a:path w="22225" h="47625">
                                <a:moveTo>
                                  <a:pt x="0" y="0"/>
                                </a:moveTo>
                                <a:lnTo>
                                  <a:pt x="21762" y="0"/>
                                </a:lnTo>
                                <a:lnTo>
                                  <a:pt x="21762" y="4640"/>
                                </a:lnTo>
                                <a:lnTo>
                                  <a:pt x="3787" y="4640"/>
                                </a:lnTo>
                                <a:lnTo>
                                  <a:pt x="3787" y="19522"/>
                                </a:lnTo>
                                <a:lnTo>
                                  <a:pt x="21602" y="19522"/>
                                </a:lnTo>
                                <a:lnTo>
                                  <a:pt x="21602" y="24163"/>
                                </a:lnTo>
                                <a:lnTo>
                                  <a:pt x="3787" y="24163"/>
                                </a:lnTo>
                                <a:lnTo>
                                  <a:pt x="3787" y="42821"/>
                                </a:lnTo>
                                <a:lnTo>
                                  <a:pt x="21602" y="42821"/>
                                </a:lnTo>
                                <a:lnTo>
                                  <a:pt x="21602" y="47483"/>
                                </a:lnTo>
                                <a:lnTo>
                                  <a:pt x="0" y="47483"/>
                                </a:lnTo>
                                <a:lnTo>
                                  <a:pt x="0" y="0"/>
                                </a:lnTo>
                                <a:close/>
                              </a:path>
                            </a:pathLst>
                          </a:custGeom>
                          <a:ln w="2261">
                            <a:solidFill>
                              <a:srgbClr val="ADB0B2"/>
                            </a:solidFill>
                            <a:prstDash val="solid"/>
                          </a:ln>
                        </wps:spPr>
                        <wps:bodyPr wrap="square" lIns="0" tIns="0" rIns="0" bIns="0" rtlCol="0">
                          <a:prstTxWarp prst="textNoShape">
                            <a:avLst/>
                          </a:prstTxWarp>
                          <a:noAutofit/>
                        </wps:bodyPr>
                      </wps:wsp>
                      <wps:wsp>
                        <wps:cNvPr id="419" name="Graphic 419"/>
                        <wps:cNvSpPr/>
                        <wps:spPr>
                          <a:xfrm>
                            <a:off x="203449" y="88288"/>
                            <a:ext cx="30480" cy="47625"/>
                          </a:xfrm>
                          <a:custGeom>
                            <a:avLst/>
                            <a:gdLst/>
                            <a:ahLst/>
                            <a:cxnLst/>
                            <a:rect l="l" t="t" r="r" b="b"/>
                            <a:pathLst>
                              <a:path w="30480" h="47625">
                                <a:moveTo>
                                  <a:pt x="29859" y="0"/>
                                </a:moveTo>
                                <a:lnTo>
                                  <a:pt x="26115" y="0"/>
                                </a:lnTo>
                                <a:lnTo>
                                  <a:pt x="26115" y="36388"/>
                                </a:lnTo>
                                <a:lnTo>
                                  <a:pt x="842" y="0"/>
                                </a:lnTo>
                                <a:lnTo>
                                  <a:pt x="0" y="0"/>
                                </a:lnTo>
                                <a:lnTo>
                                  <a:pt x="0" y="47483"/>
                                </a:lnTo>
                                <a:lnTo>
                                  <a:pt x="3936" y="47483"/>
                                </a:lnTo>
                                <a:lnTo>
                                  <a:pt x="3936" y="11532"/>
                                </a:lnTo>
                                <a:lnTo>
                                  <a:pt x="29016" y="47483"/>
                                </a:lnTo>
                                <a:lnTo>
                                  <a:pt x="29859" y="47483"/>
                                </a:lnTo>
                                <a:lnTo>
                                  <a:pt x="29859" y="0"/>
                                </a:lnTo>
                                <a:close/>
                              </a:path>
                            </a:pathLst>
                          </a:custGeom>
                          <a:solidFill>
                            <a:srgbClr val="ADB0B2"/>
                          </a:solidFill>
                        </wps:spPr>
                        <wps:bodyPr wrap="square" lIns="0" tIns="0" rIns="0" bIns="0" rtlCol="0">
                          <a:prstTxWarp prst="textNoShape">
                            <a:avLst/>
                          </a:prstTxWarp>
                          <a:noAutofit/>
                        </wps:bodyPr>
                      </wps:wsp>
                      <wps:wsp>
                        <wps:cNvPr id="420" name="Graphic 420"/>
                        <wps:cNvSpPr/>
                        <wps:spPr>
                          <a:xfrm>
                            <a:off x="203449" y="88288"/>
                            <a:ext cx="30480" cy="47625"/>
                          </a:xfrm>
                          <a:custGeom>
                            <a:avLst/>
                            <a:gdLst/>
                            <a:ahLst/>
                            <a:cxnLst/>
                            <a:rect l="l" t="t" r="r" b="b"/>
                            <a:pathLst>
                              <a:path w="30480" h="47625">
                                <a:moveTo>
                                  <a:pt x="0" y="47483"/>
                                </a:moveTo>
                                <a:lnTo>
                                  <a:pt x="0" y="0"/>
                                </a:lnTo>
                                <a:lnTo>
                                  <a:pt x="842" y="0"/>
                                </a:lnTo>
                                <a:lnTo>
                                  <a:pt x="26115" y="36388"/>
                                </a:lnTo>
                                <a:lnTo>
                                  <a:pt x="26115" y="0"/>
                                </a:lnTo>
                                <a:lnTo>
                                  <a:pt x="29859" y="0"/>
                                </a:lnTo>
                                <a:lnTo>
                                  <a:pt x="29859" y="47483"/>
                                </a:lnTo>
                                <a:lnTo>
                                  <a:pt x="29016" y="47483"/>
                                </a:lnTo>
                                <a:lnTo>
                                  <a:pt x="3936" y="11532"/>
                                </a:lnTo>
                                <a:lnTo>
                                  <a:pt x="3936" y="47483"/>
                                </a:lnTo>
                                <a:lnTo>
                                  <a:pt x="0" y="47483"/>
                                </a:lnTo>
                                <a:close/>
                              </a:path>
                            </a:pathLst>
                          </a:custGeom>
                          <a:ln w="2261">
                            <a:solidFill>
                              <a:srgbClr val="ADB0B2"/>
                            </a:solidFill>
                            <a:prstDash val="solid"/>
                          </a:ln>
                        </wps:spPr>
                        <wps:bodyPr wrap="square" lIns="0" tIns="0" rIns="0" bIns="0" rtlCol="0">
                          <a:prstTxWarp prst="textNoShape">
                            <a:avLst/>
                          </a:prstTxWarp>
                          <a:noAutofit/>
                        </wps:bodyPr>
                      </wps:wsp>
                      <wps:wsp>
                        <wps:cNvPr id="421" name="Graphic 421"/>
                        <wps:cNvSpPr/>
                        <wps:spPr>
                          <a:xfrm>
                            <a:off x="253429" y="88288"/>
                            <a:ext cx="20955" cy="47625"/>
                          </a:xfrm>
                          <a:custGeom>
                            <a:avLst/>
                            <a:gdLst/>
                            <a:ahLst/>
                            <a:cxnLst/>
                            <a:rect l="l" t="t" r="r" b="b"/>
                            <a:pathLst>
                              <a:path w="20955" h="47625">
                                <a:moveTo>
                                  <a:pt x="20813" y="0"/>
                                </a:moveTo>
                                <a:lnTo>
                                  <a:pt x="0" y="0"/>
                                </a:lnTo>
                                <a:lnTo>
                                  <a:pt x="0" y="4640"/>
                                </a:lnTo>
                                <a:lnTo>
                                  <a:pt x="8459" y="4640"/>
                                </a:lnTo>
                                <a:lnTo>
                                  <a:pt x="8459" y="47483"/>
                                </a:lnTo>
                                <a:lnTo>
                                  <a:pt x="12353" y="47483"/>
                                </a:lnTo>
                                <a:lnTo>
                                  <a:pt x="12353" y="4640"/>
                                </a:lnTo>
                                <a:lnTo>
                                  <a:pt x="20813" y="4640"/>
                                </a:lnTo>
                                <a:lnTo>
                                  <a:pt x="20813" y="0"/>
                                </a:lnTo>
                                <a:close/>
                              </a:path>
                            </a:pathLst>
                          </a:custGeom>
                          <a:solidFill>
                            <a:srgbClr val="ADB0B2"/>
                          </a:solidFill>
                        </wps:spPr>
                        <wps:bodyPr wrap="square" lIns="0" tIns="0" rIns="0" bIns="0" rtlCol="0">
                          <a:prstTxWarp prst="textNoShape">
                            <a:avLst/>
                          </a:prstTxWarp>
                          <a:noAutofit/>
                        </wps:bodyPr>
                      </wps:wsp>
                      <wps:wsp>
                        <wps:cNvPr id="422" name="Graphic 422"/>
                        <wps:cNvSpPr/>
                        <wps:spPr>
                          <a:xfrm>
                            <a:off x="253429" y="88288"/>
                            <a:ext cx="20955" cy="47625"/>
                          </a:xfrm>
                          <a:custGeom>
                            <a:avLst/>
                            <a:gdLst/>
                            <a:ahLst/>
                            <a:cxnLst/>
                            <a:rect l="l" t="t" r="r" b="b"/>
                            <a:pathLst>
                              <a:path w="20955" h="47625">
                                <a:moveTo>
                                  <a:pt x="0" y="4640"/>
                                </a:moveTo>
                                <a:lnTo>
                                  <a:pt x="0" y="0"/>
                                </a:lnTo>
                                <a:lnTo>
                                  <a:pt x="20813" y="0"/>
                                </a:lnTo>
                                <a:lnTo>
                                  <a:pt x="20813" y="4640"/>
                                </a:lnTo>
                                <a:lnTo>
                                  <a:pt x="12353" y="4640"/>
                                </a:lnTo>
                                <a:lnTo>
                                  <a:pt x="12353" y="47483"/>
                                </a:lnTo>
                                <a:lnTo>
                                  <a:pt x="8459" y="47483"/>
                                </a:lnTo>
                                <a:lnTo>
                                  <a:pt x="8459" y="4640"/>
                                </a:lnTo>
                                <a:lnTo>
                                  <a:pt x="0" y="4640"/>
                                </a:lnTo>
                                <a:close/>
                              </a:path>
                            </a:pathLst>
                          </a:custGeom>
                          <a:ln w="2261">
                            <a:solidFill>
                              <a:srgbClr val="ADB0B2"/>
                            </a:solidFill>
                            <a:prstDash val="solid"/>
                          </a:ln>
                        </wps:spPr>
                        <wps:bodyPr wrap="square" lIns="0" tIns="0" rIns="0" bIns="0" rtlCol="0">
                          <a:prstTxWarp prst="textNoShape">
                            <a:avLst/>
                          </a:prstTxWarp>
                          <a:noAutofit/>
                        </wps:bodyPr>
                      </wps:wsp>
                      <wps:wsp>
                        <wps:cNvPr id="423" name="Graphic 423"/>
                        <wps:cNvSpPr/>
                        <wps:spPr>
                          <a:xfrm>
                            <a:off x="279181" y="88286"/>
                            <a:ext cx="3810" cy="47625"/>
                          </a:xfrm>
                          <a:custGeom>
                            <a:avLst/>
                            <a:gdLst/>
                            <a:ahLst/>
                            <a:cxnLst/>
                            <a:rect l="l" t="t" r="r" b="b"/>
                            <a:pathLst>
                              <a:path w="3810" h="47625">
                                <a:moveTo>
                                  <a:pt x="3792" y="0"/>
                                </a:moveTo>
                                <a:lnTo>
                                  <a:pt x="0" y="0"/>
                                </a:lnTo>
                                <a:lnTo>
                                  <a:pt x="0" y="47485"/>
                                </a:lnTo>
                                <a:lnTo>
                                  <a:pt x="3792" y="47485"/>
                                </a:lnTo>
                                <a:lnTo>
                                  <a:pt x="3792" y="0"/>
                                </a:lnTo>
                                <a:close/>
                              </a:path>
                            </a:pathLst>
                          </a:custGeom>
                          <a:solidFill>
                            <a:srgbClr val="ADB0B2"/>
                          </a:solidFill>
                        </wps:spPr>
                        <wps:bodyPr wrap="square" lIns="0" tIns="0" rIns="0" bIns="0" rtlCol="0">
                          <a:prstTxWarp prst="textNoShape">
                            <a:avLst/>
                          </a:prstTxWarp>
                          <a:noAutofit/>
                        </wps:bodyPr>
                      </wps:wsp>
                      <wps:wsp>
                        <wps:cNvPr id="424" name="Graphic 424"/>
                        <wps:cNvSpPr/>
                        <wps:spPr>
                          <a:xfrm>
                            <a:off x="279181" y="88288"/>
                            <a:ext cx="3810" cy="47625"/>
                          </a:xfrm>
                          <a:custGeom>
                            <a:avLst/>
                            <a:gdLst/>
                            <a:ahLst/>
                            <a:cxnLst/>
                            <a:rect l="l" t="t" r="r" b="b"/>
                            <a:pathLst>
                              <a:path w="3810" h="47625">
                                <a:moveTo>
                                  <a:pt x="0" y="0"/>
                                </a:moveTo>
                                <a:lnTo>
                                  <a:pt x="3792" y="0"/>
                                </a:lnTo>
                                <a:lnTo>
                                  <a:pt x="3792" y="47485"/>
                                </a:lnTo>
                                <a:lnTo>
                                  <a:pt x="0" y="47485"/>
                                </a:lnTo>
                                <a:lnTo>
                                  <a:pt x="0" y="0"/>
                                </a:lnTo>
                                <a:close/>
                              </a:path>
                            </a:pathLst>
                          </a:custGeom>
                          <a:ln w="2261">
                            <a:solidFill>
                              <a:srgbClr val="ADB0B2"/>
                            </a:solidFill>
                            <a:prstDash val="solid"/>
                          </a:ln>
                        </wps:spPr>
                        <wps:bodyPr wrap="square" lIns="0" tIns="0" rIns="0" bIns="0" rtlCol="0">
                          <a:prstTxWarp prst="textNoShape">
                            <a:avLst/>
                          </a:prstTxWarp>
                          <a:noAutofit/>
                        </wps:bodyPr>
                      </wps:wsp>
                      <wps:wsp>
                        <wps:cNvPr id="425" name="Graphic 425"/>
                        <wps:cNvSpPr/>
                        <wps:spPr>
                          <a:xfrm>
                            <a:off x="289934" y="88288"/>
                            <a:ext cx="43180" cy="47625"/>
                          </a:xfrm>
                          <a:custGeom>
                            <a:avLst/>
                            <a:gdLst/>
                            <a:ahLst/>
                            <a:cxnLst/>
                            <a:rect l="l" t="t" r="r" b="b"/>
                            <a:pathLst>
                              <a:path w="43180" h="47625">
                                <a:moveTo>
                                  <a:pt x="37402" y="0"/>
                                </a:moveTo>
                                <a:lnTo>
                                  <a:pt x="36804" y="0"/>
                                </a:lnTo>
                                <a:lnTo>
                                  <a:pt x="21506" y="38948"/>
                                </a:lnTo>
                                <a:lnTo>
                                  <a:pt x="6070" y="0"/>
                                </a:lnTo>
                                <a:lnTo>
                                  <a:pt x="5440" y="0"/>
                                </a:lnTo>
                                <a:lnTo>
                                  <a:pt x="0" y="47483"/>
                                </a:lnTo>
                                <a:lnTo>
                                  <a:pt x="3680" y="47483"/>
                                </a:lnTo>
                                <a:lnTo>
                                  <a:pt x="7414" y="13249"/>
                                </a:lnTo>
                                <a:lnTo>
                                  <a:pt x="20994" y="47483"/>
                                </a:lnTo>
                                <a:lnTo>
                                  <a:pt x="21965" y="47483"/>
                                </a:lnTo>
                                <a:lnTo>
                                  <a:pt x="35396" y="13516"/>
                                </a:lnTo>
                                <a:lnTo>
                                  <a:pt x="39151" y="47483"/>
                                </a:lnTo>
                                <a:lnTo>
                                  <a:pt x="42874" y="47483"/>
                                </a:lnTo>
                                <a:lnTo>
                                  <a:pt x="37402" y="0"/>
                                </a:lnTo>
                                <a:close/>
                              </a:path>
                            </a:pathLst>
                          </a:custGeom>
                          <a:solidFill>
                            <a:srgbClr val="ADB0B2"/>
                          </a:solidFill>
                        </wps:spPr>
                        <wps:bodyPr wrap="square" lIns="0" tIns="0" rIns="0" bIns="0" rtlCol="0">
                          <a:prstTxWarp prst="textNoShape">
                            <a:avLst/>
                          </a:prstTxWarp>
                          <a:noAutofit/>
                        </wps:bodyPr>
                      </wps:wsp>
                      <wps:wsp>
                        <wps:cNvPr id="426" name="Graphic 426"/>
                        <wps:cNvSpPr/>
                        <wps:spPr>
                          <a:xfrm>
                            <a:off x="289934" y="88288"/>
                            <a:ext cx="43180" cy="47625"/>
                          </a:xfrm>
                          <a:custGeom>
                            <a:avLst/>
                            <a:gdLst/>
                            <a:ahLst/>
                            <a:cxnLst/>
                            <a:rect l="l" t="t" r="r" b="b"/>
                            <a:pathLst>
                              <a:path w="43180" h="47625">
                                <a:moveTo>
                                  <a:pt x="0" y="47483"/>
                                </a:moveTo>
                                <a:lnTo>
                                  <a:pt x="5440" y="0"/>
                                </a:lnTo>
                                <a:lnTo>
                                  <a:pt x="6070" y="0"/>
                                </a:lnTo>
                                <a:lnTo>
                                  <a:pt x="21506" y="38948"/>
                                </a:lnTo>
                                <a:lnTo>
                                  <a:pt x="36804" y="0"/>
                                </a:lnTo>
                                <a:lnTo>
                                  <a:pt x="37402" y="0"/>
                                </a:lnTo>
                                <a:lnTo>
                                  <a:pt x="42874" y="47483"/>
                                </a:lnTo>
                                <a:lnTo>
                                  <a:pt x="39151" y="47483"/>
                                </a:lnTo>
                                <a:lnTo>
                                  <a:pt x="35396" y="13516"/>
                                </a:lnTo>
                                <a:lnTo>
                                  <a:pt x="21965" y="47483"/>
                                </a:lnTo>
                                <a:lnTo>
                                  <a:pt x="20994" y="47483"/>
                                </a:lnTo>
                                <a:lnTo>
                                  <a:pt x="7414" y="13249"/>
                                </a:lnTo>
                                <a:lnTo>
                                  <a:pt x="3680" y="47483"/>
                                </a:lnTo>
                                <a:lnTo>
                                  <a:pt x="0" y="47483"/>
                                </a:lnTo>
                                <a:close/>
                              </a:path>
                            </a:pathLst>
                          </a:custGeom>
                          <a:ln w="2261">
                            <a:solidFill>
                              <a:srgbClr val="ADB0B2"/>
                            </a:solidFill>
                            <a:prstDash val="solid"/>
                          </a:ln>
                        </wps:spPr>
                        <wps:bodyPr wrap="square" lIns="0" tIns="0" rIns="0" bIns="0" rtlCol="0">
                          <a:prstTxWarp prst="textNoShape">
                            <a:avLst/>
                          </a:prstTxWarp>
                          <a:noAutofit/>
                        </wps:bodyPr>
                      </wps:wsp>
                      <wps:wsp>
                        <wps:cNvPr id="427" name="Graphic 427"/>
                        <wps:cNvSpPr/>
                        <wps:spPr>
                          <a:xfrm>
                            <a:off x="340287" y="88288"/>
                            <a:ext cx="22225" cy="47625"/>
                          </a:xfrm>
                          <a:custGeom>
                            <a:avLst/>
                            <a:gdLst/>
                            <a:ahLst/>
                            <a:cxnLst/>
                            <a:rect l="l" t="t" r="r" b="b"/>
                            <a:pathLst>
                              <a:path w="22225" h="47625">
                                <a:moveTo>
                                  <a:pt x="21773" y="0"/>
                                </a:moveTo>
                                <a:lnTo>
                                  <a:pt x="0" y="0"/>
                                </a:lnTo>
                                <a:lnTo>
                                  <a:pt x="0" y="47483"/>
                                </a:lnTo>
                                <a:lnTo>
                                  <a:pt x="21613" y="47483"/>
                                </a:lnTo>
                                <a:lnTo>
                                  <a:pt x="21613" y="42821"/>
                                </a:lnTo>
                                <a:lnTo>
                                  <a:pt x="3797" y="42821"/>
                                </a:lnTo>
                                <a:lnTo>
                                  <a:pt x="3797" y="24163"/>
                                </a:lnTo>
                                <a:lnTo>
                                  <a:pt x="21613" y="24163"/>
                                </a:lnTo>
                                <a:lnTo>
                                  <a:pt x="21613" y="19522"/>
                                </a:lnTo>
                                <a:lnTo>
                                  <a:pt x="3797" y="19522"/>
                                </a:lnTo>
                                <a:lnTo>
                                  <a:pt x="3797" y="4640"/>
                                </a:lnTo>
                                <a:lnTo>
                                  <a:pt x="21773" y="4640"/>
                                </a:lnTo>
                                <a:lnTo>
                                  <a:pt x="21773" y="0"/>
                                </a:lnTo>
                                <a:close/>
                              </a:path>
                            </a:pathLst>
                          </a:custGeom>
                          <a:solidFill>
                            <a:srgbClr val="ADB0B2"/>
                          </a:solidFill>
                        </wps:spPr>
                        <wps:bodyPr wrap="square" lIns="0" tIns="0" rIns="0" bIns="0" rtlCol="0">
                          <a:prstTxWarp prst="textNoShape">
                            <a:avLst/>
                          </a:prstTxWarp>
                          <a:noAutofit/>
                        </wps:bodyPr>
                      </wps:wsp>
                      <wps:wsp>
                        <wps:cNvPr id="428" name="Graphic 428"/>
                        <wps:cNvSpPr/>
                        <wps:spPr>
                          <a:xfrm>
                            <a:off x="340287" y="88288"/>
                            <a:ext cx="22225" cy="47625"/>
                          </a:xfrm>
                          <a:custGeom>
                            <a:avLst/>
                            <a:gdLst/>
                            <a:ahLst/>
                            <a:cxnLst/>
                            <a:rect l="l" t="t" r="r" b="b"/>
                            <a:pathLst>
                              <a:path w="22225" h="47625">
                                <a:moveTo>
                                  <a:pt x="0" y="0"/>
                                </a:moveTo>
                                <a:lnTo>
                                  <a:pt x="21773" y="0"/>
                                </a:lnTo>
                                <a:lnTo>
                                  <a:pt x="21773" y="4640"/>
                                </a:lnTo>
                                <a:lnTo>
                                  <a:pt x="3797" y="4640"/>
                                </a:lnTo>
                                <a:lnTo>
                                  <a:pt x="3797" y="19522"/>
                                </a:lnTo>
                                <a:lnTo>
                                  <a:pt x="21613" y="19522"/>
                                </a:lnTo>
                                <a:lnTo>
                                  <a:pt x="21613" y="24163"/>
                                </a:lnTo>
                                <a:lnTo>
                                  <a:pt x="3797" y="24163"/>
                                </a:lnTo>
                                <a:lnTo>
                                  <a:pt x="3797" y="42821"/>
                                </a:lnTo>
                                <a:lnTo>
                                  <a:pt x="21613" y="42821"/>
                                </a:lnTo>
                                <a:lnTo>
                                  <a:pt x="21613" y="47483"/>
                                </a:lnTo>
                                <a:lnTo>
                                  <a:pt x="0" y="47483"/>
                                </a:lnTo>
                                <a:lnTo>
                                  <a:pt x="0" y="0"/>
                                </a:lnTo>
                                <a:close/>
                              </a:path>
                            </a:pathLst>
                          </a:custGeom>
                          <a:ln w="2261">
                            <a:solidFill>
                              <a:srgbClr val="ADB0B2"/>
                            </a:solidFill>
                            <a:prstDash val="solid"/>
                          </a:ln>
                        </wps:spPr>
                        <wps:bodyPr wrap="square" lIns="0" tIns="0" rIns="0" bIns="0" rtlCol="0">
                          <a:prstTxWarp prst="textNoShape">
                            <a:avLst/>
                          </a:prstTxWarp>
                          <a:noAutofit/>
                        </wps:bodyPr>
                      </wps:wsp>
                      <wps:wsp>
                        <wps:cNvPr id="429" name="Graphic 429"/>
                        <wps:cNvSpPr/>
                        <wps:spPr>
                          <a:xfrm>
                            <a:off x="368835" y="88288"/>
                            <a:ext cx="24765" cy="47625"/>
                          </a:xfrm>
                          <a:custGeom>
                            <a:avLst/>
                            <a:gdLst/>
                            <a:ahLst/>
                            <a:cxnLst/>
                            <a:rect l="l" t="t" r="r" b="b"/>
                            <a:pathLst>
                              <a:path w="24765" h="47625">
                                <a:moveTo>
                                  <a:pt x="11777" y="0"/>
                                </a:moveTo>
                                <a:lnTo>
                                  <a:pt x="0" y="0"/>
                                </a:lnTo>
                                <a:lnTo>
                                  <a:pt x="0" y="47483"/>
                                </a:lnTo>
                                <a:lnTo>
                                  <a:pt x="3787" y="47483"/>
                                </a:lnTo>
                                <a:lnTo>
                                  <a:pt x="3787" y="25432"/>
                                </a:lnTo>
                                <a:lnTo>
                                  <a:pt x="10625" y="25432"/>
                                </a:lnTo>
                                <a:lnTo>
                                  <a:pt x="21594" y="20845"/>
                                </a:lnTo>
                                <a:lnTo>
                                  <a:pt x="10326" y="20845"/>
                                </a:lnTo>
                                <a:lnTo>
                                  <a:pt x="3787" y="20770"/>
                                </a:lnTo>
                                <a:lnTo>
                                  <a:pt x="3787" y="4640"/>
                                </a:lnTo>
                                <a:lnTo>
                                  <a:pt x="21529" y="4640"/>
                                </a:lnTo>
                                <a:lnTo>
                                  <a:pt x="20215" y="2677"/>
                                </a:lnTo>
                                <a:lnTo>
                                  <a:pt x="18391" y="1290"/>
                                </a:lnTo>
                                <a:lnTo>
                                  <a:pt x="14636" y="202"/>
                                </a:lnTo>
                                <a:lnTo>
                                  <a:pt x="11777" y="0"/>
                                </a:lnTo>
                                <a:close/>
                              </a:path>
                              <a:path w="24765" h="47625">
                                <a:moveTo>
                                  <a:pt x="10625" y="25432"/>
                                </a:moveTo>
                                <a:lnTo>
                                  <a:pt x="5942" y="25432"/>
                                </a:lnTo>
                                <a:lnTo>
                                  <a:pt x="19597" y="47483"/>
                                </a:lnTo>
                                <a:lnTo>
                                  <a:pt x="24291" y="47483"/>
                                </a:lnTo>
                                <a:lnTo>
                                  <a:pt x="10625" y="25432"/>
                                </a:lnTo>
                                <a:close/>
                              </a:path>
                              <a:path w="24765" h="47625">
                                <a:moveTo>
                                  <a:pt x="21529" y="4640"/>
                                </a:moveTo>
                                <a:lnTo>
                                  <a:pt x="13089" y="4640"/>
                                </a:lnTo>
                                <a:lnTo>
                                  <a:pt x="14956" y="4917"/>
                                </a:lnTo>
                                <a:lnTo>
                                  <a:pt x="17196" y="6048"/>
                                </a:lnTo>
                                <a:lnTo>
                                  <a:pt x="18092" y="6966"/>
                                </a:lnTo>
                                <a:lnTo>
                                  <a:pt x="19479" y="9569"/>
                                </a:lnTo>
                                <a:lnTo>
                                  <a:pt x="19821" y="11020"/>
                                </a:lnTo>
                                <a:lnTo>
                                  <a:pt x="19821" y="14241"/>
                                </a:lnTo>
                                <a:lnTo>
                                  <a:pt x="12854" y="20845"/>
                                </a:lnTo>
                                <a:lnTo>
                                  <a:pt x="21594" y="20845"/>
                                </a:lnTo>
                                <a:lnTo>
                                  <a:pt x="23256" y="17484"/>
                                </a:lnTo>
                                <a:lnTo>
                                  <a:pt x="23642" y="15724"/>
                                </a:lnTo>
                                <a:lnTo>
                                  <a:pt x="23757" y="9526"/>
                                </a:lnTo>
                                <a:lnTo>
                                  <a:pt x="23042" y="6902"/>
                                </a:lnTo>
                                <a:lnTo>
                                  <a:pt x="21529" y="4640"/>
                                </a:lnTo>
                                <a:close/>
                              </a:path>
                            </a:pathLst>
                          </a:custGeom>
                          <a:solidFill>
                            <a:srgbClr val="ADB0B2"/>
                          </a:solidFill>
                        </wps:spPr>
                        <wps:bodyPr wrap="square" lIns="0" tIns="0" rIns="0" bIns="0" rtlCol="0">
                          <a:prstTxWarp prst="textNoShape">
                            <a:avLst/>
                          </a:prstTxWarp>
                          <a:noAutofit/>
                        </wps:bodyPr>
                      </wps:wsp>
                      <wps:wsp>
                        <wps:cNvPr id="430" name="Graphic 430"/>
                        <wps:cNvSpPr/>
                        <wps:spPr>
                          <a:xfrm>
                            <a:off x="368835" y="88288"/>
                            <a:ext cx="24765" cy="47625"/>
                          </a:xfrm>
                          <a:custGeom>
                            <a:avLst/>
                            <a:gdLst/>
                            <a:ahLst/>
                            <a:cxnLst/>
                            <a:rect l="l" t="t" r="r" b="b"/>
                            <a:pathLst>
                              <a:path w="24765" h="47625">
                                <a:moveTo>
                                  <a:pt x="3787" y="4640"/>
                                </a:moveTo>
                                <a:lnTo>
                                  <a:pt x="3787" y="20770"/>
                                </a:lnTo>
                                <a:lnTo>
                                  <a:pt x="10326" y="20845"/>
                                </a:lnTo>
                                <a:lnTo>
                                  <a:pt x="12854" y="20845"/>
                                </a:lnTo>
                                <a:lnTo>
                                  <a:pt x="14743" y="20546"/>
                                </a:lnTo>
                                <a:lnTo>
                                  <a:pt x="15959" y="19927"/>
                                </a:lnTo>
                                <a:lnTo>
                                  <a:pt x="17164" y="19330"/>
                                </a:lnTo>
                                <a:lnTo>
                                  <a:pt x="18114" y="18359"/>
                                </a:lnTo>
                                <a:lnTo>
                                  <a:pt x="18807" y="17058"/>
                                </a:lnTo>
                                <a:lnTo>
                                  <a:pt x="19479" y="15724"/>
                                </a:lnTo>
                                <a:lnTo>
                                  <a:pt x="19821" y="14241"/>
                                </a:lnTo>
                                <a:lnTo>
                                  <a:pt x="19821" y="12620"/>
                                </a:lnTo>
                                <a:lnTo>
                                  <a:pt x="19821" y="11020"/>
                                </a:lnTo>
                                <a:lnTo>
                                  <a:pt x="19479" y="9569"/>
                                </a:lnTo>
                                <a:lnTo>
                                  <a:pt x="18786" y="8278"/>
                                </a:lnTo>
                                <a:lnTo>
                                  <a:pt x="18092" y="6966"/>
                                </a:lnTo>
                                <a:lnTo>
                                  <a:pt x="17196" y="6048"/>
                                </a:lnTo>
                                <a:lnTo>
                                  <a:pt x="16076" y="5472"/>
                                </a:lnTo>
                                <a:lnTo>
                                  <a:pt x="14956" y="4917"/>
                                </a:lnTo>
                                <a:lnTo>
                                  <a:pt x="13089" y="4640"/>
                                </a:lnTo>
                                <a:lnTo>
                                  <a:pt x="10486" y="4640"/>
                                </a:lnTo>
                                <a:lnTo>
                                  <a:pt x="3787" y="4640"/>
                                </a:lnTo>
                                <a:close/>
                              </a:path>
                              <a:path w="24765" h="47625">
                                <a:moveTo>
                                  <a:pt x="0" y="0"/>
                                </a:moveTo>
                                <a:lnTo>
                                  <a:pt x="7563" y="0"/>
                                </a:lnTo>
                                <a:lnTo>
                                  <a:pt x="11777" y="0"/>
                                </a:lnTo>
                                <a:lnTo>
                                  <a:pt x="14636" y="202"/>
                                </a:lnTo>
                                <a:lnTo>
                                  <a:pt x="16130" y="640"/>
                                </a:lnTo>
                                <a:lnTo>
                                  <a:pt x="18391" y="1290"/>
                                </a:lnTo>
                                <a:lnTo>
                                  <a:pt x="20215" y="2677"/>
                                </a:lnTo>
                                <a:lnTo>
                                  <a:pt x="21624" y="4789"/>
                                </a:lnTo>
                                <a:lnTo>
                                  <a:pt x="23042" y="6902"/>
                                </a:lnTo>
                                <a:lnTo>
                                  <a:pt x="23757" y="9526"/>
                                </a:lnTo>
                                <a:lnTo>
                                  <a:pt x="23757" y="12620"/>
                                </a:lnTo>
                                <a:lnTo>
                                  <a:pt x="23757" y="15201"/>
                                </a:lnTo>
                                <a:lnTo>
                                  <a:pt x="23256" y="17484"/>
                                </a:lnTo>
                                <a:lnTo>
                                  <a:pt x="10625" y="25432"/>
                                </a:lnTo>
                                <a:lnTo>
                                  <a:pt x="24291" y="47483"/>
                                </a:lnTo>
                                <a:lnTo>
                                  <a:pt x="19597" y="47483"/>
                                </a:lnTo>
                                <a:lnTo>
                                  <a:pt x="5942" y="25432"/>
                                </a:lnTo>
                                <a:lnTo>
                                  <a:pt x="3787" y="25432"/>
                                </a:lnTo>
                                <a:lnTo>
                                  <a:pt x="3787" y="47483"/>
                                </a:lnTo>
                                <a:lnTo>
                                  <a:pt x="0" y="47483"/>
                                </a:lnTo>
                                <a:lnTo>
                                  <a:pt x="0" y="0"/>
                                </a:lnTo>
                                <a:close/>
                              </a:path>
                            </a:pathLst>
                          </a:custGeom>
                          <a:ln w="2261">
                            <a:solidFill>
                              <a:srgbClr val="ADB0B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382519pt;margin-top:9.562193pt;width:33.35pt;height:17.650pt;mso-position-horizontal-relative:page;mso-position-vertical-relative:paragraph;z-index:15761920" id="docshapegroup370" coordorigin="968,191" coordsize="667,353">
                <v:rect style="position:absolute;left:967;top:191;width:667;height:353" id="docshape371" filled="true" fillcolor="#5f6062" stroked="false">
                  <v:fill type="solid"/>
                </v:rect>
                <v:shape style="position:absolute;left:1015;top:330;width:41;height:75" id="docshape372" coordorigin="1015,330" coordsize="41,75" path="m1053,330l1045,330,1021,358,1021,330,1015,330,1015,405,1021,405,1021,370,1048,405,1056,405,1025,364,1053,330xe" filled="true" fillcolor="#adb0b2" stroked="false">
                  <v:path arrowok="t"/>
                  <v:fill type="solid"/>
                </v:shape>
                <v:shape style="position:absolute;left:1015;top:330;width:41;height:75" id="docshape373" coordorigin="1015,330" coordsize="41,75" path="m1015,330l1021,330,1021,358,1045,330,1053,330,1025,364,1056,405,1048,405,1021,370,1021,405,1015,405,1015,330xe" filled="false" stroked="true" strokeweight=".17808pt" strokecolor="#adb0b2">
                  <v:path arrowok="t"/>
                  <v:stroke dashstyle="solid"/>
                </v:shape>
                <v:rect style="position:absolute;left:1063;top:330;width:6;height:75" id="docshape374" filled="true" fillcolor="#adb0b2" stroked="false">
                  <v:fill type="solid"/>
                </v:rect>
                <v:rect style="position:absolute;left:1063;top:330;width:6;height:75" id="docshape375" filled="false" stroked="true" strokeweight=".17808pt" strokecolor="#adb0b2">
                  <v:stroke dashstyle="solid"/>
                </v:rect>
                <v:shape style="position:absolute;left:1077;top:330;width:33;height:75" id="docshape376" coordorigin="1077,330" coordsize="33,75" path="m1110,330l1077,330,1077,338,1091,338,1091,405,1097,405,1097,338,1110,338,1110,330xe" filled="true" fillcolor="#adb0b2" stroked="false">
                  <v:path arrowok="t"/>
                  <v:fill type="solid"/>
                </v:shape>
                <v:shape style="position:absolute;left:1077;top:330;width:33;height:75" id="docshape377" coordorigin="1077,330" coordsize="33,75" path="m1077,338l1077,330,1110,330,1110,338,1097,338,1097,405,1091,405,1091,338,1077,338xe" filled="false" stroked="true" strokeweight=".17808pt" strokecolor="#adb0b2">
                  <v:path arrowok="t"/>
                  <v:stroke dashstyle="solid"/>
                </v:shape>
                <v:shape style="position:absolute;left:1116;top:328;width:59;height:79" id="docshape378" coordorigin="1116,328" coordsize="59,79" path="m1154,328l1139,328,1131,332,1119,347,1116,356,1116,378,1119,386,1130,403,1138,407,1154,407,1159,406,1168,400,1172,397,1174,392,1170,388,1164,396,1157,400,1141,400,1135,397,1125,385,1122,377,1122,362,1144,336,1153,336,1157,337,1164,341,1167,344,1170,349,1174,344,1172,339,1168,335,1159,330,1154,328xe" filled="true" fillcolor="#adb0b2" stroked="false">
                  <v:path arrowok="t"/>
                  <v:fill type="solid"/>
                </v:shape>
                <v:shape style="position:absolute;left:1116;top:328;width:59;height:79" id="docshape379" coordorigin="1116,328" coordsize="59,79" path="m1174,344l1170,349,1167,344,1164,341,1160,339,1157,337,1153,336,1148,336,1144,336,1139,337,1135,340,1131,343,1128,347,1126,352,1123,356,1122,362,1122,368,1122,377,1125,385,1130,391,1135,397,1141,400,1149,400,1157,400,1164,396,1170,388,1174,392,1172,397,1168,400,1163,403,1159,406,1154,407,1148,407,1138,407,1130,403,1124,394,1119,386,1116,378,1116,367,1116,356,1119,347,1125,340,1131,332,1139,328,1148,328,1154,328,1159,330,1163,333,1168,335,1172,339,1174,344xe" filled="false" stroked="true" strokeweight=".17808pt" strokecolor="#adb0b2">
                  <v:path arrowok="t"/>
                  <v:stroke dashstyle="solid"/>
                </v:shape>
                <v:shape style="position:absolute;left:1186;top:330;width:43;height:75" id="docshape380" coordorigin="1186,330" coordsize="43,75" path="m1229,330l1223,330,1223,362,1192,362,1192,330,1186,330,1186,405,1192,405,1192,369,1223,369,1223,405,1229,405,1229,330xe" filled="true" fillcolor="#adb0b2" stroked="false">
                  <v:path arrowok="t"/>
                  <v:fill type="solid"/>
                </v:shape>
                <v:shape style="position:absolute;left:1186;top:330;width:43;height:75" id="docshape381" coordorigin="1186,330" coordsize="43,75" path="m1186,330l1192,330,1192,362,1223,362,1223,330,1229,330,1229,405,1223,405,1223,369,1192,369,1192,405,1186,405,1186,330xe" filled="false" stroked="true" strokeweight=".17808pt" strokecolor="#adb0b2">
                  <v:path arrowok="t"/>
                  <v:stroke dashstyle="solid"/>
                </v:shape>
                <v:shape style="position:absolute;left:1243;top:330;width:35;height:75" id="docshape382" coordorigin="1243,330" coordsize="35,75" path="m1278,330l1243,330,1243,405,1277,405,1277,398,1249,398,1249,368,1277,368,1277,361,1249,361,1249,338,1278,338,1278,330xe" filled="true" fillcolor="#adb0b2" stroked="false">
                  <v:path arrowok="t"/>
                  <v:fill type="solid"/>
                </v:shape>
                <v:shape style="position:absolute;left:1243;top:330;width:35;height:75" id="docshape383" coordorigin="1243,330" coordsize="35,75" path="m1243,330l1278,330,1278,338,1249,338,1249,361,1277,361,1277,368,1249,368,1249,398,1277,398,1277,405,1243,405,1243,330xe" filled="false" stroked="true" strokeweight=".17808pt" strokecolor="#adb0b2">
                  <v:path arrowok="t"/>
                  <v:stroke dashstyle="solid"/>
                </v:shape>
                <v:shape style="position:absolute;left:1288;top:330;width:48;height:75" id="docshape384" coordorigin="1288,330" coordsize="48,75" path="m1335,330l1329,330,1329,388,1289,330,1288,330,1288,405,1294,405,1294,348,1334,405,1335,405,1335,330xe" filled="true" fillcolor="#adb0b2" stroked="false">
                  <v:path arrowok="t"/>
                  <v:fill type="solid"/>
                </v:shape>
                <v:shape style="position:absolute;left:1288;top:330;width:48;height:75" id="docshape385" coordorigin="1288,330" coordsize="48,75" path="m1288,405l1288,330,1289,330,1329,388,1329,330,1335,330,1335,405,1334,405,1294,348,1294,405,1288,405xe" filled="false" stroked="true" strokeweight=".17808pt" strokecolor="#adb0b2">
                  <v:path arrowok="t"/>
                  <v:stroke dashstyle="solid"/>
                </v:shape>
                <v:shape style="position:absolute;left:1366;top:330;width:33;height:75" id="docshape386" coordorigin="1367,330" coordsize="33,75" path="m1400,330l1367,330,1367,338,1380,338,1380,405,1386,405,1386,338,1400,338,1400,330xe" filled="true" fillcolor="#adb0b2" stroked="false">
                  <v:path arrowok="t"/>
                  <v:fill type="solid"/>
                </v:shape>
                <v:shape style="position:absolute;left:1366;top:330;width:33;height:75" id="docshape387" coordorigin="1367,330" coordsize="33,75" path="m1367,338l1367,330,1400,330,1400,338,1386,338,1386,405,1380,405,1380,338,1367,338xe" filled="false" stroked="true" strokeweight=".17808pt" strokecolor="#adb0b2">
                  <v:path arrowok="t"/>
                  <v:stroke dashstyle="solid"/>
                </v:shape>
                <v:rect style="position:absolute;left:1407;top:330;width:6;height:75" id="docshape388" filled="true" fillcolor="#adb0b2" stroked="false">
                  <v:fill type="solid"/>
                </v:rect>
                <v:rect style="position:absolute;left:1407;top:330;width:6;height:75" id="docshape389" filled="false" stroked="true" strokeweight=".17808pt" strokecolor="#adb0b2">
                  <v:stroke dashstyle="solid"/>
                </v:rect>
                <v:shape style="position:absolute;left:1424;top:330;width:68;height:75" id="docshape390" coordorigin="1424,330" coordsize="68,75" path="m1483,330l1482,330,1458,392,1434,330,1433,330,1424,405,1430,405,1436,351,1457,405,1459,405,1480,352,1486,405,1492,405,1483,330xe" filled="true" fillcolor="#adb0b2" stroked="false">
                  <v:path arrowok="t"/>
                  <v:fill type="solid"/>
                </v:shape>
                <v:shape style="position:absolute;left:1424;top:330;width:68;height:75" id="docshape391" coordorigin="1424,330" coordsize="68,75" path="m1424,405l1433,330,1434,330,1458,392,1482,330,1483,330,1492,405,1486,405,1480,352,1459,405,1457,405,1436,351,1430,405,1424,405xe" filled="false" stroked="true" strokeweight=".17808pt" strokecolor="#adb0b2">
                  <v:path arrowok="t"/>
                  <v:stroke dashstyle="solid"/>
                </v:shape>
                <v:shape style="position:absolute;left:1503;top:330;width:35;height:75" id="docshape392" coordorigin="1504,330" coordsize="35,75" path="m1538,330l1504,330,1504,405,1538,405,1538,398,1510,398,1510,368,1538,368,1538,361,1510,361,1510,338,1538,338,1538,330xe" filled="true" fillcolor="#adb0b2" stroked="false">
                  <v:path arrowok="t"/>
                  <v:fill type="solid"/>
                </v:shape>
                <v:shape style="position:absolute;left:1503;top:330;width:35;height:75" id="docshape393" coordorigin="1504,330" coordsize="35,75" path="m1504,330l1538,330,1538,338,1510,338,1510,361,1538,361,1538,368,1510,368,1510,398,1538,398,1538,405,1504,405,1504,330xe" filled="false" stroked="true" strokeweight=".17808pt" strokecolor="#adb0b2">
                  <v:path arrowok="t"/>
                  <v:stroke dashstyle="solid"/>
                </v:shape>
                <v:shape style="position:absolute;left:1548;top:330;width:39;height:75" id="docshape394" coordorigin="1548,330" coordsize="39,75" path="m1567,330l1548,330,1548,405,1554,405,1554,370,1565,370,1570,370,1574,369,1580,366,1582,364,1583,363,1565,363,1554,363,1554,338,1582,338,1580,334,1577,332,1572,331,1567,330xm1565,370l1558,370,1579,405,1587,405,1565,370xm1582,338l1569,338,1572,338,1576,340,1577,341,1579,345,1580,348,1580,353,1579,355,1578,357,1577,359,1576,361,1572,363,1569,363,1583,363,1585,358,1586,355,1586,345,1585,341,1582,338xe" filled="true" fillcolor="#adb0b2" stroked="false">
                  <v:path arrowok="t"/>
                  <v:fill type="solid"/>
                </v:shape>
                <v:shape style="position:absolute;left:1548;top:330;width:39;height:75" id="docshape395" coordorigin="1548,330" coordsize="39,75" path="m1554,338l1554,363,1565,363,1569,363,1572,363,1574,362,1576,361,1577,359,1578,357,1579,355,1580,353,1580,350,1580,348,1579,345,1578,343,1577,341,1576,340,1574,339,1572,338,1569,338,1565,338,1554,338xm1548,330l1560,330,1567,330,1572,331,1574,331,1577,332,1580,334,1583,338,1585,341,1586,345,1586,350,1586,354,1585,358,1584,361,1582,364,1580,366,1577,368,1574,369,1570,370,1565,370,1587,405,1579,405,1558,370,1554,370,1554,405,1548,405,1548,330xe" filled="false" stroked="true" strokeweight=".17808pt" strokecolor="#adb0b2">
                  <v:path arrowok="t"/>
                  <v:stroke dashstyle="solid"/>
                </v:shape>
                <w10:wrap type="none"/>
              </v:group>
            </w:pict>
          </mc:Fallback>
        </mc:AlternateContent>
      </w:r>
      <w:r>
        <w:rPr>
          <w:rFonts w:ascii="Century Gothic"/>
          <w:b/>
          <w:color w:val="231F20"/>
          <w:sz w:val="15"/>
        </w:rPr>
        <w:t>TIMER</w:t>
      </w:r>
      <w:r>
        <w:rPr>
          <w:rFonts w:ascii="Century Gothic"/>
          <w:b/>
          <w:color w:val="231F20"/>
          <w:spacing w:val="-1"/>
          <w:sz w:val="15"/>
        </w:rPr>
        <w:t> </w:t>
      </w:r>
      <w:r>
        <w:rPr>
          <w:color w:val="231F20"/>
          <w:sz w:val="15"/>
        </w:rPr>
        <w:t>key</w:t>
      </w:r>
      <w:r>
        <w:rPr>
          <w:color w:val="231F20"/>
          <w:spacing w:val="3"/>
          <w:sz w:val="15"/>
        </w:rPr>
        <w:t> </w:t>
      </w:r>
      <w:r>
        <w:rPr>
          <w:color w:val="231F20"/>
          <w:spacing w:val="-2"/>
          <w:sz w:val="15"/>
        </w:rPr>
        <w:t>once.</w:t>
      </w:r>
    </w:p>
    <w:p>
      <w:pPr>
        <w:spacing w:line="181" w:lineRule="exact" w:before="0"/>
        <w:ind w:left="301" w:right="0" w:firstLine="0"/>
        <w:jc w:val="left"/>
        <w:rPr>
          <w:rFonts w:ascii="Century Gothic"/>
          <w:b/>
          <w:sz w:val="15"/>
        </w:rPr>
      </w:pPr>
      <w:r>
        <w:rPr/>
        <w:br w:type="column"/>
      </w:r>
      <w:r>
        <w:rPr>
          <w:color w:val="231F20"/>
          <w:w w:val="105"/>
          <w:sz w:val="15"/>
        </w:rPr>
        <w:t>by</w:t>
      </w:r>
      <w:r>
        <w:rPr>
          <w:color w:val="231F20"/>
          <w:spacing w:val="-8"/>
          <w:w w:val="105"/>
          <w:sz w:val="15"/>
        </w:rPr>
        <w:t> </w:t>
      </w:r>
      <w:r>
        <w:rPr>
          <w:color w:val="231F20"/>
          <w:w w:val="105"/>
          <w:sz w:val="15"/>
        </w:rPr>
        <w:t>pressing</w:t>
      </w:r>
      <w:r>
        <w:rPr>
          <w:color w:val="231F20"/>
          <w:spacing w:val="-8"/>
          <w:w w:val="105"/>
          <w:sz w:val="15"/>
        </w:rPr>
        <w:t> </w:t>
      </w:r>
      <w:r>
        <w:rPr>
          <w:color w:val="231F20"/>
          <w:w w:val="105"/>
          <w:sz w:val="15"/>
        </w:rPr>
        <w:t>the</w:t>
      </w:r>
      <w:r>
        <w:rPr>
          <w:color w:val="231F20"/>
          <w:spacing w:val="-8"/>
          <w:w w:val="105"/>
          <w:sz w:val="15"/>
        </w:rPr>
        <w:t> </w:t>
      </w:r>
      <w:r>
        <w:rPr>
          <w:rFonts w:ascii="Century Gothic"/>
          <w:b/>
          <w:color w:val="231F20"/>
          <w:w w:val="105"/>
          <w:sz w:val="15"/>
        </w:rPr>
        <w:t>1</w:t>
      </w:r>
      <w:r>
        <w:rPr>
          <w:rFonts w:ascii="Century Gothic"/>
          <w:b/>
          <w:color w:val="231F20"/>
          <w:spacing w:val="-10"/>
          <w:w w:val="105"/>
          <w:sz w:val="15"/>
        </w:rPr>
        <w:t> </w:t>
      </w:r>
      <w:r>
        <w:rPr>
          <w:rFonts w:ascii="Century Gothic"/>
          <w:b/>
          <w:color w:val="231F20"/>
          <w:spacing w:val="-8"/>
          <w:w w:val="105"/>
          <w:sz w:val="15"/>
        </w:rPr>
        <w:t>min.</w:t>
      </w:r>
    </w:p>
    <w:p>
      <w:pPr>
        <w:pStyle w:val="BodyText"/>
        <w:spacing w:line="171" w:lineRule="exact"/>
        <w:ind w:left="301"/>
      </w:pPr>
      <w:r>
        <w:rPr>
          <w:color w:val="231F20"/>
        </w:rPr>
        <w:t>key</w:t>
      </w:r>
      <w:r>
        <w:rPr>
          <w:color w:val="231F20"/>
          <w:spacing w:val="-5"/>
        </w:rPr>
        <w:t> </w:t>
      </w:r>
      <w:r>
        <w:rPr>
          <w:color w:val="231F20"/>
        </w:rPr>
        <w:t>5</w:t>
      </w:r>
      <w:r>
        <w:rPr>
          <w:color w:val="231F20"/>
          <w:spacing w:val="-5"/>
        </w:rPr>
        <w:t> </w:t>
      </w:r>
      <w:r>
        <w:rPr>
          <w:color w:val="231F20"/>
          <w:spacing w:val="-2"/>
        </w:rPr>
        <w:t>times.</w:t>
      </w:r>
    </w:p>
    <w:p>
      <w:pPr>
        <w:spacing w:line="181" w:lineRule="exact" w:before="0"/>
        <w:ind w:left="214" w:right="0" w:firstLine="0"/>
        <w:jc w:val="left"/>
        <w:rPr>
          <w:sz w:val="15"/>
        </w:rPr>
      </w:pPr>
      <w:r>
        <w:rPr/>
        <w:br w:type="column"/>
      </w:r>
      <w:r>
        <w:rPr>
          <w:rFonts w:ascii="Century Gothic"/>
          <w:b/>
          <w:color w:val="231F20"/>
          <w:sz w:val="15"/>
        </w:rPr>
        <w:t>AUTO</w:t>
      </w:r>
      <w:r>
        <w:rPr>
          <w:rFonts w:ascii="Century Gothic"/>
          <w:b/>
          <w:color w:val="231F20"/>
          <w:spacing w:val="-12"/>
          <w:sz w:val="15"/>
        </w:rPr>
        <w:t> </w:t>
      </w:r>
      <w:r>
        <w:rPr>
          <w:rFonts w:ascii="Century Gothic"/>
          <w:b/>
          <w:color w:val="231F20"/>
          <w:sz w:val="15"/>
        </w:rPr>
        <w:t>MINUTE</w:t>
      </w:r>
      <w:r>
        <w:rPr>
          <w:rFonts w:ascii="Century Gothic"/>
          <w:b/>
          <w:color w:val="231F20"/>
          <w:spacing w:val="-10"/>
          <w:sz w:val="15"/>
        </w:rPr>
        <w:t> </w:t>
      </w:r>
      <w:r>
        <w:rPr>
          <w:color w:val="231F20"/>
          <w:spacing w:val="-5"/>
          <w:sz w:val="15"/>
        </w:rPr>
        <w:t>key</w:t>
      </w:r>
    </w:p>
    <w:p>
      <w:pPr>
        <w:pStyle w:val="BodyText"/>
        <w:spacing w:line="171" w:lineRule="exact"/>
        <w:ind w:left="214"/>
      </w:pPr>
      <w:r>
        <w:rPr>
          <w:color w:val="231F20"/>
        </w:rPr>
        <w:t>to</w:t>
      </w:r>
      <w:r>
        <w:rPr>
          <w:color w:val="231F20"/>
          <w:spacing w:val="-6"/>
        </w:rPr>
        <w:t> </w:t>
      </w:r>
      <w:r>
        <w:rPr>
          <w:color w:val="231F20"/>
        </w:rPr>
        <w:t>start</w:t>
      </w:r>
      <w:r>
        <w:rPr>
          <w:color w:val="231F20"/>
          <w:spacing w:val="-5"/>
        </w:rPr>
        <w:t> </w:t>
      </w:r>
      <w:r>
        <w:rPr>
          <w:color w:val="231F20"/>
        </w:rPr>
        <w:t>the</w:t>
      </w:r>
      <w:r>
        <w:rPr>
          <w:color w:val="231F20"/>
          <w:spacing w:val="-6"/>
        </w:rPr>
        <w:t> </w:t>
      </w:r>
      <w:r>
        <w:rPr>
          <w:color w:val="231F20"/>
          <w:spacing w:val="-2"/>
        </w:rPr>
        <w:t>timer.</w:t>
      </w:r>
    </w:p>
    <w:p>
      <w:pPr>
        <w:pStyle w:val="BodyText"/>
        <w:spacing w:line="232" w:lineRule="auto" w:before="14"/>
        <w:ind w:left="87" w:right="692"/>
      </w:pPr>
      <w:r>
        <w:rPr/>
        <w:br w:type="column"/>
      </w:r>
      <w:r>
        <w:rPr>
          <w:color w:val="231F20"/>
          <w:w w:val="105"/>
        </w:rPr>
        <w:t>(The</w:t>
      </w:r>
      <w:r>
        <w:rPr>
          <w:color w:val="231F20"/>
          <w:spacing w:val="-13"/>
          <w:w w:val="105"/>
        </w:rPr>
        <w:t> </w:t>
      </w:r>
      <w:r>
        <w:rPr>
          <w:color w:val="231F20"/>
          <w:w w:val="105"/>
        </w:rPr>
        <w:t>display</w:t>
      </w:r>
      <w:r>
        <w:rPr>
          <w:color w:val="231F20"/>
          <w:spacing w:val="-12"/>
          <w:w w:val="105"/>
        </w:rPr>
        <w:t> </w:t>
      </w:r>
      <w:r>
        <w:rPr>
          <w:color w:val="231F20"/>
          <w:w w:val="105"/>
        </w:rPr>
        <w:t>will</w:t>
      </w:r>
      <w:r>
        <w:rPr>
          <w:color w:val="231F20"/>
          <w:spacing w:val="-12"/>
          <w:w w:val="105"/>
        </w:rPr>
        <w:t> </w:t>
      </w:r>
      <w:r>
        <w:rPr>
          <w:color w:val="231F20"/>
          <w:w w:val="105"/>
        </w:rPr>
        <w:t>count</w:t>
      </w:r>
      <w:r>
        <w:rPr>
          <w:color w:val="231F20"/>
          <w:spacing w:val="-12"/>
          <w:w w:val="105"/>
        </w:rPr>
        <w:t> </w:t>
      </w:r>
      <w:r>
        <w:rPr>
          <w:color w:val="231F20"/>
          <w:w w:val="105"/>
        </w:rPr>
        <w:t>down through the set cooking/ defrosting</w:t>
      </w:r>
      <w:r>
        <w:rPr>
          <w:color w:val="231F20"/>
          <w:spacing w:val="-13"/>
          <w:w w:val="105"/>
        </w:rPr>
        <w:t> </w:t>
      </w:r>
      <w:r>
        <w:rPr>
          <w:color w:val="231F20"/>
          <w:w w:val="105"/>
        </w:rPr>
        <w:t>time.)</w:t>
      </w:r>
    </w:p>
    <w:p>
      <w:pPr>
        <w:spacing w:after="0" w:line="232" w:lineRule="auto"/>
        <w:sectPr>
          <w:type w:val="continuous"/>
          <w:pgSz w:w="8230" w:h="11910"/>
          <w:pgMar w:header="0" w:footer="401" w:top="700" w:bottom="280" w:left="380" w:right="0"/>
          <w:cols w:num="4" w:equalWidth="0">
            <w:col w:w="1386" w:space="281"/>
            <w:col w:w="1712" w:space="39"/>
            <w:col w:w="1421" w:space="39"/>
            <w:col w:w="2972"/>
          </w:cols>
        </w:sectPr>
      </w:pPr>
    </w:p>
    <w:p>
      <w:pPr>
        <w:pStyle w:val="BodyText"/>
        <w:spacing w:before="6"/>
        <w:rPr>
          <w:sz w:val="10"/>
        </w:rPr>
      </w:pPr>
    </w:p>
    <w:p>
      <w:pPr>
        <w:pStyle w:val="BodyText"/>
        <w:spacing w:line="171" w:lineRule="exact" w:before="104"/>
        <w:ind w:left="111"/>
      </w:pPr>
      <w:r>
        <w:rPr>
          <w:color w:val="231F20"/>
        </w:rPr>
        <w:t>When</w:t>
      </w:r>
      <w:r>
        <w:rPr>
          <w:color w:val="231F20"/>
          <w:spacing w:val="3"/>
        </w:rPr>
        <w:t> </w:t>
      </w:r>
      <w:r>
        <w:rPr>
          <w:color w:val="231F20"/>
        </w:rPr>
        <w:t>the</w:t>
      </w:r>
      <w:r>
        <w:rPr>
          <w:color w:val="231F20"/>
          <w:spacing w:val="4"/>
        </w:rPr>
        <w:t> </w:t>
      </w:r>
      <w:r>
        <w:rPr>
          <w:color w:val="231F20"/>
        </w:rPr>
        <w:t>timer</w:t>
      </w:r>
      <w:r>
        <w:rPr>
          <w:color w:val="231F20"/>
          <w:spacing w:val="4"/>
        </w:rPr>
        <w:t> </w:t>
      </w:r>
      <w:r>
        <w:rPr>
          <w:color w:val="231F20"/>
        </w:rPr>
        <w:t>time</w:t>
      </w:r>
      <w:r>
        <w:rPr>
          <w:color w:val="231F20"/>
          <w:spacing w:val="4"/>
        </w:rPr>
        <w:t> </w:t>
      </w:r>
      <w:r>
        <w:rPr>
          <w:color w:val="231F20"/>
        </w:rPr>
        <w:t>arrives,</w:t>
      </w:r>
      <w:r>
        <w:rPr>
          <w:color w:val="231F20"/>
          <w:spacing w:val="4"/>
        </w:rPr>
        <w:t> </w:t>
      </w:r>
      <w:r>
        <w:rPr>
          <w:color w:val="231F20"/>
        </w:rPr>
        <w:t>the</w:t>
      </w:r>
      <w:r>
        <w:rPr>
          <w:color w:val="231F20"/>
          <w:spacing w:val="4"/>
        </w:rPr>
        <w:t> </w:t>
      </w:r>
      <w:r>
        <w:rPr>
          <w:color w:val="231F20"/>
        </w:rPr>
        <w:t>audible</w:t>
      </w:r>
      <w:r>
        <w:rPr>
          <w:color w:val="231F20"/>
          <w:spacing w:val="4"/>
        </w:rPr>
        <w:t> </w:t>
      </w:r>
      <w:r>
        <w:rPr>
          <w:color w:val="231F20"/>
        </w:rPr>
        <w:t>signal</w:t>
      </w:r>
      <w:r>
        <w:rPr>
          <w:color w:val="231F20"/>
          <w:spacing w:val="4"/>
        </w:rPr>
        <w:t> </w:t>
      </w:r>
      <w:r>
        <w:rPr>
          <w:color w:val="231F20"/>
        </w:rPr>
        <w:t>will</w:t>
      </w:r>
      <w:r>
        <w:rPr>
          <w:color w:val="231F20"/>
          <w:spacing w:val="4"/>
        </w:rPr>
        <w:t> </w:t>
      </w:r>
      <w:r>
        <w:rPr>
          <w:color w:val="231F20"/>
        </w:rPr>
        <w:t>sound</w:t>
      </w:r>
      <w:r>
        <w:rPr>
          <w:color w:val="231F20"/>
          <w:spacing w:val="4"/>
        </w:rPr>
        <w:t> </w:t>
      </w:r>
      <w:r>
        <w:rPr>
          <w:color w:val="231F20"/>
        </w:rPr>
        <w:t>5</w:t>
      </w:r>
      <w:r>
        <w:rPr>
          <w:color w:val="231F20"/>
          <w:spacing w:val="4"/>
        </w:rPr>
        <w:t> </w:t>
      </w:r>
      <w:r>
        <w:rPr>
          <w:color w:val="231F20"/>
        </w:rPr>
        <w:t>times</w:t>
      </w:r>
      <w:r>
        <w:rPr>
          <w:color w:val="231F20"/>
          <w:spacing w:val="4"/>
        </w:rPr>
        <w:t> </w:t>
      </w:r>
      <w:r>
        <w:rPr>
          <w:color w:val="231F20"/>
        </w:rPr>
        <w:t>and</w:t>
      </w:r>
      <w:r>
        <w:rPr>
          <w:color w:val="231F20"/>
          <w:spacing w:val="4"/>
        </w:rPr>
        <w:t> </w:t>
      </w:r>
      <w:r>
        <w:rPr>
          <w:color w:val="231F20"/>
        </w:rPr>
        <w:t>the</w:t>
      </w:r>
      <w:r>
        <w:rPr>
          <w:color w:val="231F20"/>
          <w:spacing w:val="4"/>
        </w:rPr>
        <w:t> </w:t>
      </w:r>
      <w:r>
        <w:rPr>
          <w:color w:val="231F20"/>
        </w:rPr>
        <w:t>LED</w:t>
      </w:r>
      <w:r>
        <w:rPr>
          <w:color w:val="231F20"/>
          <w:spacing w:val="4"/>
        </w:rPr>
        <w:t> </w:t>
      </w:r>
      <w:r>
        <w:rPr>
          <w:color w:val="231F20"/>
        </w:rPr>
        <w:t>will</w:t>
      </w:r>
      <w:r>
        <w:rPr>
          <w:color w:val="231F20"/>
          <w:spacing w:val="4"/>
        </w:rPr>
        <w:t> </w:t>
      </w:r>
      <w:r>
        <w:rPr>
          <w:color w:val="231F20"/>
        </w:rPr>
        <w:t>display</w:t>
      </w:r>
      <w:r>
        <w:rPr>
          <w:color w:val="231F20"/>
          <w:spacing w:val="4"/>
        </w:rPr>
        <w:t> </w:t>
      </w:r>
      <w:r>
        <w:rPr>
          <w:color w:val="231F20"/>
        </w:rPr>
        <w:t>the</w:t>
      </w:r>
      <w:r>
        <w:rPr>
          <w:color w:val="231F20"/>
          <w:spacing w:val="4"/>
        </w:rPr>
        <w:t> </w:t>
      </w:r>
      <w:r>
        <w:rPr>
          <w:color w:val="231F20"/>
        </w:rPr>
        <w:t>time</w:t>
      </w:r>
      <w:r>
        <w:rPr>
          <w:color w:val="231F20"/>
          <w:spacing w:val="4"/>
        </w:rPr>
        <w:t> </w:t>
      </w:r>
      <w:r>
        <w:rPr>
          <w:color w:val="231F20"/>
        </w:rPr>
        <w:t>of</w:t>
      </w:r>
      <w:r>
        <w:rPr>
          <w:color w:val="231F20"/>
          <w:spacing w:val="4"/>
        </w:rPr>
        <w:t> </w:t>
      </w:r>
      <w:r>
        <w:rPr>
          <w:color w:val="231F20"/>
          <w:spacing w:val="-4"/>
        </w:rPr>
        <w:t>day.</w:t>
      </w:r>
    </w:p>
    <w:p>
      <w:pPr>
        <w:pStyle w:val="BodyText"/>
        <w:spacing w:line="218" w:lineRule="auto" w:before="10"/>
        <w:ind w:left="111" w:right="606"/>
      </w:pPr>
      <w:r>
        <w:rPr>
          <w:color w:val="231F20"/>
          <w:spacing w:val="-2"/>
          <w:w w:val="105"/>
        </w:rPr>
        <w:t>You</w:t>
      </w:r>
      <w:r>
        <w:rPr>
          <w:color w:val="231F20"/>
          <w:spacing w:val="-6"/>
          <w:w w:val="105"/>
        </w:rPr>
        <w:t> </w:t>
      </w:r>
      <w:r>
        <w:rPr>
          <w:color w:val="231F20"/>
          <w:spacing w:val="-2"/>
          <w:w w:val="105"/>
        </w:rPr>
        <w:t>can</w:t>
      </w:r>
      <w:r>
        <w:rPr>
          <w:color w:val="231F20"/>
          <w:spacing w:val="-6"/>
          <w:w w:val="105"/>
        </w:rPr>
        <w:t> </w:t>
      </w:r>
      <w:r>
        <w:rPr>
          <w:color w:val="231F20"/>
          <w:spacing w:val="-2"/>
          <w:w w:val="105"/>
        </w:rPr>
        <w:t>enter</w:t>
      </w:r>
      <w:r>
        <w:rPr>
          <w:color w:val="231F20"/>
          <w:spacing w:val="-6"/>
          <w:w w:val="105"/>
        </w:rPr>
        <w:t> </w:t>
      </w:r>
      <w:r>
        <w:rPr>
          <w:color w:val="231F20"/>
          <w:spacing w:val="-2"/>
          <w:w w:val="105"/>
        </w:rPr>
        <w:t>any</w:t>
      </w:r>
      <w:r>
        <w:rPr>
          <w:color w:val="231F20"/>
          <w:spacing w:val="-6"/>
          <w:w w:val="105"/>
        </w:rPr>
        <w:t> </w:t>
      </w:r>
      <w:r>
        <w:rPr>
          <w:color w:val="231F20"/>
          <w:spacing w:val="-2"/>
          <w:w w:val="105"/>
        </w:rPr>
        <w:t>time</w:t>
      </w:r>
      <w:r>
        <w:rPr>
          <w:color w:val="231F20"/>
          <w:spacing w:val="-6"/>
          <w:w w:val="105"/>
        </w:rPr>
        <w:t> </w:t>
      </w:r>
      <w:r>
        <w:rPr>
          <w:color w:val="231F20"/>
          <w:spacing w:val="-2"/>
          <w:w w:val="105"/>
        </w:rPr>
        <w:t>up</w:t>
      </w:r>
      <w:r>
        <w:rPr>
          <w:color w:val="231F20"/>
          <w:spacing w:val="-6"/>
          <w:w w:val="105"/>
        </w:rPr>
        <w:t> </w:t>
      </w:r>
      <w:r>
        <w:rPr>
          <w:color w:val="231F20"/>
          <w:spacing w:val="-2"/>
          <w:w w:val="105"/>
        </w:rPr>
        <w:t>to</w:t>
      </w:r>
      <w:r>
        <w:rPr>
          <w:color w:val="231F20"/>
          <w:spacing w:val="-6"/>
          <w:w w:val="105"/>
        </w:rPr>
        <w:t> </w:t>
      </w:r>
      <w:r>
        <w:rPr>
          <w:color w:val="231F20"/>
          <w:spacing w:val="-2"/>
          <w:w w:val="105"/>
        </w:rPr>
        <w:t>99</w:t>
      </w:r>
      <w:r>
        <w:rPr>
          <w:color w:val="231F20"/>
          <w:spacing w:val="-6"/>
          <w:w w:val="105"/>
        </w:rPr>
        <w:t> </w:t>
      </w:r>
      <w:r>
        <w:rPr>
          <w:color w:val="231F20"/>
          <w:spacing w:val="-2"/>
          <w:w w:val="105"/>
        </w:rPr>
        <w:t>minutes</w:t>
      </w:r>
      <w:r>
        <w:rPr>
          <w:color w:val="231F20"/>
          <w:spacing w:val="-6"/>
          <w:w w:val="105"/>
        </w:rPr>
        <w:t> </w:t>
      </w:r>
      <w:r>
        <w:rPr>
          <w:color w:val="231F20"/>
          <w:spacing w:val="-2"/>
          <w:w w:val="105"/>
        </w:rPr>
        <w:t>50</w:t>
      </w:r>
      <w:r>
        <w:rPr>
          <w:color w:val="231F20"/>
          <w:spacing w:val="-6"/>
          <w:w w:val="105"/>
        </w:rPr>
        <w:t> </w:t>
      </w:r>
      <w:r>
        <w:rPr>
          <w:color w:val="231F20"/>
          <w:spacing w:val="-2"/>
          <w:w w:val="105"/>
        </w:rPr>
        <w:t>seconds.</w:t>
      </w:r>
      <w:r>
        <w:rPr>
          <w:color w:val="231F20"/>
          <w:spacing w:val="-13"/>
          <w:w w:val="105"/>
        </w:rPr>
        <w:t> </w:t>
      </w:r>
      <w:r>
        <w:rPr>
          <w:color w:val="231F20"/>
          <w:spacing w:val="-2"/>
          <w:w w:val="105"/>
        </w:rPr>
        <w:t>To</w:t>
      </w:r>
      <w:r>
        <w:rPr>
          <w:color w:val="231F20"/>
          <w:spacing w:val="-6"/>
          <w:w w:val="105"/>
        </w:rPr>
        <w:t> </w:t>
      </w:r>
      <w:r>
        <w:rPr>
          <w:color w:val="231F20"/>
          <w:spacing w:val="-2"/>
          <w:w w:val="105"/>
        </w:rPr>
        <w:t>cancel</w:t>
      </w:r>
      <w:r>
        <w:rPr>
          <w:color w:val="231F20"/>
          <w:spacing w:val="-6"/>
          <w:w w:val="105"/>
        </w:rPr>
        <w:t> </w:t>
      </w:r>
      <w:r>
        <w:rPr>
          <w:color w:val="231F20"/>
          <w:spacing w:val="-2"/>
          <w:w w:val="105"/>
        </w:rPr>
        <w:t>the</w:t>
      </w:r>
      <w:r>
        <w:rPr>
          <w:color w:val="231F20"/>
          <w:spacing w:val="-6"/>
          <w:w w:val="105"/>
        </w:rPr>
        <w:t> </w:t>
      </w:r>
      <w:r>
        <w:rPr>
          <w:color w:val="231F20"/>
          <w:spacing w:val="-2"/>
          <w:w w:val="105"/>
        </w:rPr>
        <w:t>KITCHEN</w:t>
      </w:r>
      <w:r>
        <w:rPr>
          <w:color w:val="231F20"/>
          <w:spacing w:val="-13"/>
          <w:w w:val="105"/>
        </w:rPr>
        <w:t> </w:t>
      </w:r>
      <w:r>
        <w:rPr>
          <w:color w:val="231F20"/>
          <w:spacing w:val="-2"/>
          <w:w w:val="105"/>
        </w:rPr>
        <w:t>TIMER</w:t>
      </w:r>
      <w:r>
        <w:rPr>
          <w:color w:val="231F20"/>
          <w:spacing w:val="-6"/>
          <w:w w:val="105"/>
        </w:rPr>
        <w:t> </w:t>
      </w:r>
      <w:r>
        <w:rPr>
          <w:color w:val="231F20"/>
          <w:spacing w:val="-2"/>
          <w:w w:val="105"/>
        </w:rPr>
        <w:t>whilst</w:t>
      </w:r>
      <w:r>
        <w:rPr>
          <w:color w:val="231F20"/>
          <w:spacing w:val="-6"/>
          <w:w w:val="105"/>
        </w:rPr>
        <w:t> </w:t>
      </w:r>
      <w:r>
        <w:rPr>
          <w:color w:val="231F20"/>
          <w:spacing w:val="-2"/>
          <w:w w:val="105"/>
        </w:rPr>
        <w:t>counting</w:t>
      </w:r>
      <w:r>
        <w:rPr>
          <w:color w:val="231F20"/>
          <w:spacing w:val="-6"/>
          <w:w w:val="105"/>
        </w:rPr>
        <w:t> </w:t>
      </w:r>
      <w:r>
        <w:rPr>
          <w:color w:val="231F20"/>
          <w:spacing w:val="-2"/>
          <w:w w:val="105"/>
        </w:rPr>
        <w:t>down,</w:t>
      </w:r>
      <w:r>
        <w:rPr>
          <w:color w:val="231F20"/>
          <w:spacing w:val="-6"/>
          <w:w w:val="105"/>
        </w:rPr>
        <w:t> </w:t>
      </w:r>
      <w:r>
        <w:rPr>
          <w:color w:val="231F20"/>
          <w:spacing w:val="-2"/>
          <w:w w:val="105"/>
        </w:rPr>
        <w:t>sim- </w:t>
      </w:r>
      <w:r>
        <w:rPr>
          <w:color w:val="231F20"/>
          <w:w w:val="105"/>
        </w:rPr>
        <w:t>ply press the </w:t>
      </w:r>
      <w:r>
        <w:rPr>
          <w:rFonts w:ascii="Century Gothic"/>
          <w:b/>
          <w:color w:val="231F20"/>
          <w:w w:val="105"/>
        </w:rPr>
        <w:t>STOP/CLEAR </w:t>
      </w:r>
      <w:r>
        <w:rPr>
          <w:color w:val="231F20"/>
          <w:w w:val="105"/>
        </w:rPr>
        <w:t>key.</w:t>
      </w:r>
    </w:p>
    <w:p>
      <w:pPr>
        <w:pStyle w:val="BodyText"/>
        <w:spacing w:line="184" w:lineRule="exact"/>
        <w:ind w:left="111"/>
      </w:pPr>
      <w:r>
        <w:rPr>
          <w:rFonts w:ascii="Century Gothic"/>
          <w:b/>
          <w:color w:val="231F20"/>
          <w:spacing w:val="-2"/>
        </w:rPr>
        <w:t>NOTE:</w:t>
      </w:r>
      <w:r>
        <w:rPr>
          <w:rFonts w:ascii="Century Gothic"/>
          <w:b/>
          <w:color w:val="231F20"/>
          <w:spacing w:val="-10"/>
        </w:rPr>
        <w:t> </w:t>
      </w:r>
      <w:r>
        <w:rPr>
          <w:color w:val="231F20"/>
          <w:spacing w:val="-2"/>
        </w:rPr>
        <w:t>The</w:t>
      </w:r>
      <w:r>
        <w:rPr>
          <w:color w:val="231F20"/>
          <w:spacing w:val="-1"/>
        </w:rPr>
        <w:t> </w:t>
      </w:r>
      <w:r>
        <w:rPr>
          <w:color w:val="231F20"/>
          <w:spacing w:val="-2"/>
        </w:rPr>
        <w:t>KITCHEN</w:t>
      </w:r>
      <w:r>
        <w:rPr>
          <w:color w:val="231F20"/>
          <w:spacing w:val="-8"/>
        </w:rPr>
        <w:t> </w:t>
      </w:r>
      <w:r>
        <w:rPr>
          <w:color w:val="231F20"/>
          <w:spacing w:val="-2"/>
        </w:rPr>
        <w:t>TIMER</w:t>
      </w:r>
      <w:r>
        <w:rPr>
          <w:color w:val="231F20"/>
          <w:spacing w:val="-1"/>
        </w:rPr>
        <w:t> </w:t>
      </w:r>
      <w:r>
        <w:rPr>
          <w:color w:val="231F20"/>
          <w:spacing w:val="-2"/>
        </w:rPr>
        <w:t>function</w:t>
      </w:r>
      <w:r>
        <w:rPr>
          <w:color w:val="231F20"/>
          <w:spacing w:val="-1"/>
        </w:rPr>
        <w:t> </w:t>
      </w:r>
      <w:r>
        <w:rPr>
          <w:color w:val="231F20"/>
          <w:spacing w:val="-2"/>
        </w:rPr>
        <w:t>cannot</w:t>
      </w:r>
      <w:r>
        <w:rPr>
          <w:color w:val="231F20"/>
        </w:rPr>
        <w:t> </w:t>
      </w:r>
      <w:r>
        <w:rPr>
          <w:color w:val="231F20"/>
          <w:spacing w:val="-2"/>
        </w:rPr>
        <w:t>be</w:t>
      </w:r>
      <w:r>
        <w:rPr>
          <w:color w:val="231F20"/>
          <w:spacing w:val="-1"/>
        </w:rPr>
        <w:t> </w:t>
      </w:r>
      <w:r>
        <w:rPr>
          <w:color w:val="231F20"/>
          <w:spacing w:val="-2"/>
        </w:rPr>
        <w:t>used</w:t>
      </w:r>
      <w:r>
        <w:rPr>
          <w:color w:val="231F20"/>
          <w:spacing w:val="-1"/>
        </w:rPr>
        <w:t> </w:t>
      </w:r>
      <w:r>
        <w:rPr>
          <w:color w:val="231F20"/>
          <w:spacing w:val="-2"/>
        </w:rPr>
        <w:t>whilst</w:t>
      </w:r>
      <w:r>
        <w:rPr>
          <w:color w:val="231F20"/>
          <w:spacing w:val="-1"/>
        </w:rPr>
        <w:t> </w:t>
      </w:r>
      <w:r>
        <w:rPr>
          <w:color w:val="231F20"/>
          <w:spacing w:val="-2"/>
        </w:rPr>
        <w:t>cooking.</w:t>
      </w:r>
    </w:p>
    <w:p>
      <w:pPr>
        <w:pStyle w:val="Heading3"/>
        <w:numPr>
          <w:ilvl w:val="0"/>
          <w:numId w:val="18"/>
        </w:numPr>
        <w:tabs>
          <w:tab w:pos="301" w:val="left" w:leader="none"/>
        </w:tabs>
        <w:spacing w:line="182" w:lineRule="exact" w:before="78" w:after="0"/>
        <w:ind w:left="301" w:right="0" w:hanging="190"/>
        <w:jc w:val="left"/>
      </w:pPr>
      <w:r>
        <w:rPr>
          <w:color w:val="231F20"/>
          <w:spacing w:val="-4"/>
        </w:rPr>
        <w:t>CHILD</w:t>
      </w:r>
      <w:r>
        <w:rPr>
          <w:color w:val="231F20"/>
          <w:spacing w:val="-5"/>
        </w:rPr>
        <w:t> </w:t>
      </w:r>
      <w:r>
        <w:rPr>
          <w:color w:val="231F20"/>
          <w:spacing w:val="-2"/>
        </w:rPr>
        <w:t>LOCK:</w:t>
      </w:r>
    </w:p>
    <w:p>
      <w:pPr>
        <w:pStyle w:val="BodyText"/>
        <w:spacing w:line="163" w:lineRule="exact"/>
        <w:ind w:left="111"/>
      </w:pPr>
      <w:r>
        <w:rPr>
          <w:color w:val="231F20"/>
        </w:rPr>
        <w:t>Use</w:t>
      </w:r>
      <w:r>
        <w:rPr>
          <w:color w:val="231F20"/>
          <w:spacing w:val="2"/>
        </w:rPr>
        <w:t> </w:t>
      </w:r>
      <w:r>
        <w:rPr>
          <w:color w:val="231F20"/>
        </w:rPr>
        <w:t>to</w:t>
      </w:r>
      <w:r>
        <w:rPr>
          <w:color w:val="231F20"/>
          <w:spacing w:val="2"/>
        </w:rPr>
        <w:t> </w:t>
      </w:r>
      <w:r>
        <w:rPr>
          <w:color w:val="231F20"/>
        </w:rPr>
        <w:t>prevent</w:t>
      </w:r>
      <w:r>
        <w:rPr>
          <w:color w:val="231F20"/>
          <w:spacing w:val="3"/>
        </w:rPr>
        <w:t> </w:t>
      </w:r>
      <w:r>
        <w:rPr>
          <w:color w:val="231F20"/>
        </w:rPr>
        <w:t>unsupervised</w:t>
      </w:r>
      <w:r>
        <w:rPr>
          <w:color w:val="231F20"/>
          <w:spacing w:val="2"/>
        </w:rPr>
        <w:t> </w:t>
      </w:r>
      <w:r>
        <w:rPr>
          <w:color w:val="231F20"/>
        </w:rPr>
        <w:t>operation</w:t>
      </w:r>
      <w:r>
        <w:rPr>
          <w:color w:val="231F20"/>
          <w:spacing w:val="2"/>
        </w:rPr>
        <w:t> </w:t>
      </w:r>
      <w:r>
        <w:rPr>
          <w:color w:val="231F20"/>
        </w:rPr>
        <w:t>of</w:t>
      </w:r>
      <w:r>
        <w:rPr>
          <w:color w:val="231F20"/>
          <w:spacing w:val="3"/>
        </w:rPr>
        <w:t> </w:t>
      </w:r>
      <w:r>
        <w:rPr>
          <w:color w:val="231F20"/>
        </w:rPr>
        <w:t>the</w:t>
      </w:r>
      <w:r>
        <w:rPr>
          <w:color w:val="231F20"/>
          <w:spacing w:val="2"/>
        </w:rPr>
        <w:t> </w:t>
      </w:r>
      <w:r>
        <w:rPr>
          <w:color w:val="231F20"/>
        </w:rPr>
        <w:t>oven</w:t>
      </w:r>
      <w:r>
        <w:rPr>
          <w:color w:val="231F20"/>
          <w:spacing w:val="3"/>
        </w:rPr>
        <w:t> </w:t>
      </w:r>
      <w:r>
        <w:rPr>
          <w:color w:val="231F20"/>
        </w:rPr>
        <w:t>by</w:t>
      </w:r>
      <w:r>
        <w:rPr>
          <w:color w:val="231F20"/>
          <w:spacing w:val="2"/>
        </w:rPr>
        <w:t> </w:t>
      </w:r>
      <w:r>
        <w:rPr>
          <w:color w:val="231F20"/>
          <w:spacing w:val="-2"/>
        </w:rPr>
        <w:t>children.</w:t>
      </w:r>
    </w:p>
    <w:p>
      <w:pPr>
        <w:pStyle w:val="ListParagraph"/>
        <w:numPr>
          <w:ilvl w:val="1"/>
          <w:numId w:val="18"/>
        </w:numPr>
        <w:tabs>
          <w:tab w:pos="301" w:val="left" w:leader="none"/>
        </w:tabs>
        <w:spacing w:line="168" w:lineRule="exact" w:before="0" w:after="0"/>
        <w:ind w:left="301" w:right="0" w:hanging="190"/>
        <w:jc w:val="left"/>
        <w:rPr>
          <w:sz w:val="15"/>
        </w:rPr>
      </w:pPr>
      <w:r>
        <w:rPr>
          <w:color w:val="231F20"/>
          <w:spacing w:val="-6"/>
          <w:sz w:val="15"/>
        </w:rPr>
        <w:t>To set</w:t>
      </w:r>
      <w:r>
        <w:rPr>
          <w:color w:val="231F20"/>
          <w:spacing w:val="-5"/>
          <w:sz w:val="15"/>
        </w:rPr>
        <w:t> </w:t>
      </w:r>
      <w:r>
        <w:rPr>
          <w:color w:val="231F20"/>
          <w:spacing w:val="-6"/>
          <w:sz w:val="15"/>
        </w:rPr>
        <w:t>the</w:t>
      </w:r>
      <w:r>
        <w:rPr>
          <w:color w:val="231F20"/>
          <w:spacing w:val="-5"/>
          <w:sz w:val="15"/>
        </w:rPr>
        <w:t> </w:t>
      </w:r>
      <w:r>
        <w:rPr>
          <w:color w:val="231F20"/>
          <w:spacing w:val="-6"/>
          <w:sz w:val="15"/>
        </w:rPr>
        <w:t>CHILD</w:t>
      </w:r>
      <w:r>
        <w:rPr>
          <w:color w:val="231F20"/>
          <w:spacing w:val="-5"/>
          <w:sz w:val="15"/>
        </w:rPr>
        <w:t> </w:t>
      </w:r>
      <w:r>
        <w:rPr>
          <w:color w:val="231F20"/>
          <w:spacing w:val="-6"/>
          <w:sz w:val="15"/>
        </w:rPr>
        <w:t>LOCK:</w:t>
      </w:r>
    </w:p>
    <w:p>
      <w:pPr>
        <w:pStyle w:val="BodyText"/>
        <w:spacing w:line="177" w:lineRule="exact"/>
        <w:ind w:left="111"/>
      </w:pPr>
      <w:r>
        <w:rPr/>
        <w:drawing>
          <wp:anchor distT="0" distB="0" distL="0" distR="0" allowOverlap="1" layoutInCell="1" locked="0" behindDoc="1" simplePos="0" relativeHeight="487620608">
            <wp:simplePos x="0" y="0"/>
            <wp:positionH relativeFrom="page">
              <wp:posOffset>332417</wp:posOffset>
            </wp:positionH>
            <wp:positionV relativeFrom="paragraph">
              <wp:posOffset>128300</wp:posOffset>
            </wp:positionV>
            <wp:extent cx="394785" cy="136683"/>
            <wp:effectExtent l="0" t="0" r="0" b="0"/>
            <wp:wrapTopAndBottom/>
            <wp:docPr id="431" name="Image 431"/>
            <wp:cNvGraphicFramePr>
              <a:graphicFrameLocks/>
            </wp:cNvGraphicFramePr>
            <a:graphic>
              <a:graphicData uri="http://schemas.openxmlformats.org/drawingml/2006/picture">
                <pic:pic>
                  <pic:nvPicPr>
                    <pic:cNvPr id="431" name="Image 431"/>
                    <pic:cNvPicPr/>
                  </pic:nvPicPr>
                  <pic:blipFill>
                    <a:blip r:embed="rId87" cstate="print"/>
                    <a:stretch>
                      <a:fillRect/>
                    </a:stretch>
                  </pic:blipFill>
                  <pic:spPr>
                    <a:xfrm>
                      <a:off x="0" y="0"/>
                      <a:ext cx="394785" cy="136683"/>
                    </a:xfrm>
                    <a:prstGeom prst="rect">
                      <a:avLst/>
                    </a:prstGeom>
                  </pic:spPr>
                </pic:pic>
              </a:graphicData>
            </a:graphic>
          </wp:anchor>
        </w:drawing>
      </w:r>
      <w:r>
        <w:rPr>
          <w:color w:val="231F20"/>
        </w:rPr>
        <w:t>Press</w:t>
      </w:r>
      <w:r>
        <w:rPr>
          <w:color w:val="231F20"/>
          <w:spacing w:val="-1"/>
        </w:rPr>
        <w:t> </w:t>
      </w:r>
      <w:r>
        <w:rPr>
          <w:color w:val="231F20"/>
        </w:rPr>
        <w:t>and hold the</w:t>
      </w:r>
      <w:r>
        <w:rPr>
          <w:color w:val="231F20"/>
          <w:spacing w:val="-1"/>
        </w:rPr>
        <w:t> </w:t>
      </w:r>
      <w:r>
        <w:rPr>
          <w:rFonts w:ascii="Century Gothic"/>
          <w:b/>
          <w:color w:val="231F20"/>
        </w:rPr>
        <w:t>STOP/CLEAR </w:t>
      </w:r>
      <w:r>
        <w:rPr>
          <w:color w:val="231F20"/>
        </w:rPr>
        <w:t>key for 3</w:t>
      </w:r>
      <w:r>
        <w:rPr>
          <w:color w:val="231F20"/>
          <w:spacing w:val="-1"/>
        </w:rPr>
        <w:t> </w:t>
      </w:r>
      <w:r>
        <w:rPr>
          <w:color w:val="231F20"/>
        </w:rPr>
        <w:t>seconds until a long</w:t>
      </w:r>
      <w:r>
        <w:rPr>
          <w:color w:val="231F20"/>
          <w:spacing w:val="-1"/>
        </w:rPr>
        <w:t> </w:t>
      </w:r>
      <w:r>
        <w:rPr>
          <w:color w:val="231F20"/>
        </w:rPr>
        <w:t>a beep sounds.</w:t>
      </w:r>
      <w:r>
        <w:rPr>
          <w:color w:val="231F20"/>
          <w:spacing w:val="-8"/>
        </w:rPr>
        <w:t> </w:t>
      </w:r>
      <w:r>
        <w:rPr>
          <w:color w:val="231F20"/>
        </w:rPr>
        <w:t>The</w:t>
      </w:r>
      <w:r>
        <w:rPr>
          <w:color w:val="231F20"/>
          <w:spacing w:val="-1"/>
        </w:rPr>
        <w:t> </w:t>
      </w:r>
      <w:r>
        <w:rPr>
          <w:color w:val="231F20"/>
        </w:rPr>
        <w:t>display will </w:t>
      </w:r>
      <w:r>
        <w:rPr>
          <w:color w:val="231F20"/>
          <w:spacing w:val="-2"/>
        </w:rPr>
        <w:t>show:</w:t>
      </w:r>
    </w:p>
    <w:p>
      <w:pPr>
        <w:pStyle w:val="ListParagraph"/>
        <w:numPr>
          <w:ilvl w:val="1"/>
          <w:numId w:val="18"/>
        </w:numPr>
        <w:tabs>
          <w:tab w:pos="299" w:val="left" w:leader="none"/>
        </w:tabs>
        <w:spacing w:line="177" w:lineRule="exact" w:before="24" w:after="0"/>
        <w:ind w:left="299" w:right="0" w:hanging="188"/>
        <w:jc w:val="left"/>
        <w:rPr>
          <w:sz w:val="15"/>
        </w:rPr>
      </w:pPr>
      <w:r>
        <w:rPr>
          <w:color w:val="231F20"/>
          <w:spacing w:val="-4"/>
          <w:sz w:val="15"/>
        </w:rPr>
        <w:t>To cancel</w:t>
      </w:r>
      <w:r>
        <w:rPr>
          <w:color w:val="231F20"/>
          <w:spacing w:val="-3"/>
          <w:sz w:val="15"/>
        </w:rPr>
        <w:t> </w:t>
      </w:r>
      <w:r>
        <w:rPr>
          <w:color w:val="231F20"/>
          <w:spacing w:val="-4"/>
          <w:sz w:val="15"/>
        </w:rPr>
        <w:t>the</w:t>
      </w:r>
      <w:r>
        <w:rPr>
          <w:color w:val="231F20"/>
          <w:spacing w:val="-3"/>
          <w:sz w:val="15"/>
        </w:rPr>
        <w:t> </w:t>
      </w:r>
      <w:r>
        <w:rPr>
          <w:color w:val="231F20"/>
          <w:spacing w:val="-4"/>
          <w:sz w:val="15"/>
        </w:rPr>
        <w:t>CHILD</w:t>
      </w:r>
      <w:r>
        <w:rPr>
          <w:color w:val="231F20"/>
          <w:spacing w:val="-3"/>
          <w:sz w:val="15"/>
        </w:rPr>
        <w:t> </w:t>
      </w:r>
      <w:r>
        <w:rPr>
          <w:color w:val="231F20"/>
          <w:spacing w:val="-4"/>
          <w:sz w:val="15"/>
        </w:rPr>
        <w:t>LOCK:</w:t>
      </w:r>
    </w:p>
    <w:p>
      <w:pPr>
        <w:pStyle w:val="BodyText"/>
        <w:spacing w:line="177" w:lineRule="exact"/>
        <w:ind w:left="111"/>
      </w:pPr>
      <w:r>
        <w:rPr>
          <w:color w:val="231F20"/>
        </w:rPr>
        <w:t>Press</w:t>
      </w:r>
      <w:r>
        <w:rPr>
          <w:color w:val="231F20"/>
          <w:spacing w:val="-4"/>
        </w:rPr>
        <w:t> </w:t>
      </w:r>
      <w:r>
        <w:rPr>
          <w:color w:val="231F20"/>
        </w:rPr>
        <w:t>and</w:t>
      </w:r>
      <w:r>
        <w:rPr>
          <w:color w:val="231F20"/>
          <w:spacing w:val="-1"/>
        </w:rPr>
        <w:t> </w:t>
      </w:r>
      <w:r>
        <w:rPr>
          <w:color w:val="231F20"/>
        </w:rPr>
        <w:t>hold</w:t>
      </w:r>
      <w:r>
        <w:rPr>
          <w:color w:val="231F20"/>
          <w:spacing w:val="-2"/>
        </w:rPr>
        <w:t> </w:t>
      </w:r>
      <w:r>
        <w:rPr>
          <w:color w:val="231F20"/>
        </w:rPr>
        <w:t>the</w:t>
      </w:r>
      <w:r>
        <w:rPr>
          <w:color w:val="231F20"/>
          <w:spacing w:val="-1"/>
        </w:rPr>
        <w:t> </w:t>
      </w:r>
      <w:r>
        <w:rPr>
          <w:rFonts w:ascii="Century Gothic"/>
          <w:b/>
          <w:color w:val="231F20"/>
        </w:rPr>
        <w:t>STOP/CLEAR</w:t>
      </w:r>
      <w:r>
        <w:rPr>
          <w:rFonts w:ascii="Century Gothic"/>
          <w:b/>
          <w:color w:val="231F20"/>
          <w:spacing w:val="-1"/>
        </w:rPr>
        <w:t> </w:t>
      </w:r>
      <w:r>
        <w:rPr>
          <w:color w:val="231F20"/>
        </w:rPr>
        <w:t>key</w:t>
      </w:r>
      <w:r>
        <w:rPr>
          <w:color w:val="231F20"/>
          <w:spacing w:val="-2"/>
        </w:rPr>
        <w:t> </w:t>
      </w:r>
      <w:r>
        <w:rPr>
          <w:color w:val="231F20"/>
        </w:rPr>
        <w:t>for</w:t>
      </w:r>
      <w:r>
        <w:rPr>
          <w:color w:val="231F20"/>
          <w:spacing w:val="-1"/>
        </w:rPr>
        <w:t> </w:t>
      </w:r>
      <w:r>
        <w:rPr>
          <w:color w:val="231F20"/>
        </w:rPr>
        <w:t>3</w:t>
      </w:r>
      <w:r>
        <w:rPr>
          <w:color w:val="231F20"/>
          <w:spacing w:val="-2"/>
        </w:rPr>
        <w:t> </w:t>
      </w:r>
      <w:r>
        <w:rPr>
          <w:color w:val="231F20"/>
        </w:rPr>
        <w:t>seconds</w:t>
      </w:r>
      <w:r>
        <w:rPr>
          <w:color w:val="231F20"/>
          <w:spacing w:val="-1"/>
        </w:rPr>
        <w:t> </w:t>
      </w:r>
      <w:r>
        <w:rPr>
          <w:color w:val="231F20"/>
        </w:rPr>
        <w:t>until</w:t>
      </w:r>
      <w:r>
        <w:rPr>
          <w:color w:val="231F20"/>
          <w:spacing w:val="-1"/>
        </w:rPr>
        <w:t> </w:t>
      </w:r>
      <w:r>
        <w:rPr>
          <w:color w:val="231F20"/>
        </w:rPr>
        <w:t>a</w:t>
      </w:r>
      <w:r>
        <w:rPr>
          <w:color w:val="231F20"/>
          <w:spacing w:val="-2"/>
        </w:rPr>
        <w:t> </w:t>
      </w:r>
      <w:r>
        <w:rPr>
          <w:color w:val="231F20"/>
        </w:rPr>
        <w:t>long</w:t>
      </w:r>
      <w:r>
        <w:rPr>
          <w:color w:val="231F20"/>
          <w:spacing w:val="-1"/>
        </w:rPr>
        <w:t> </w:t>
      </w:r>
      <w:r>
        <w:rPr>
          <w:color w:val="231F20"/>
        </w:rPr>
        <w:t>beep</w:t>
      </w:r>
      <w:r>
        <w:rPr>
          <w:color w:val="231F20"/>
          <w:spacing w:val="-1"/>
        </w:rPr>
        <w:t> </w:t>
      </w:r>
      <w:r>
        <w:rPr>
          <w:color w:val="231F20"/>
          <w:spacing w:val="-2"/>
        </w:rPr>
        <w:t>sounds.</w:t>
      </w:r>
    </w:p>
    <w:p>
      <w:pPr>
        <w:spacing w:after="0" w:line="177" w:lineRule="exact"/>
        <w:sectPr>
          <w:type w:val="continuous"/>
          <w:pgSz w:w="8230" w:h="11910"/>
          <w:pgMar w:header="0" w:footer="401" w:top="700" w:bottom="280" w:left="380" w:right="0"/>
        </w:sectPr>
      </w:pPr>
    </w:p>
    <w:p>
      <w:pPr>
        <w:pStyle w:val="BodyText"/>
        <w:ind w:left="349"/>
        <w:rPr>
          <w:sz w:val="20"/>
        </w:rPr>
      </w:pPr>
      <w:r>
        <w:rPr>
          <w:sz w:val="20"/>
        </w:rPr>
        <mc:AlternateContent>
          <mc:Choice Requires="wps">
            <w:drawing>
              <wp:inline distT="0" distB="0" distL="0" distR="0">
                <wp:extent cx="4445635" cy="363220"/>
                <wp:effectExtent l="0" t="0" r="0" b="8254"/>
                <wp:docPr id="433" name="Group 433"/>
                <wp:cNvGraphicFramePr>
                  <a:graphicFrameLocks/>
                </wp:cNvGraphicFramePr>
                <a:graphic>
                  <a:graphicData uri="http://schemas.microsoft.com/office/word/2010/wordprocessingGroup">
                    <wpg:wgp>
                      <wpg:cNvPr id="433" name="Group 433"/>
                      <wpg:cNvGrpSpPr/>
                      <wpg:grpSpPr>
                        <a:xfrm>
                          <a:off x="0" y="0"/>
                          <a:ext cx="4445635" cy="363220"/>
                          <a:chExt cx="4445635" cy="363220"/>
                        </a:xfrm>
                      </wpg:grpSpPr>
                      <pic:pic>
                        <pic:nvPicPr>
                          <pic:cNvPr id="434" name="Image 434"/>
                          <pic:cNvPicPr/>
                        </pic:nvPicPr>
                        <pic:blipFill>
                          <a:blip r:embed="rId14" cstate="print"/>
                          <a:stretch>
                            <a:fillRect/>
                          </a:stretch>
                        </pic:blipFill>
                        <pic:spPr>
                          <a:xfrm>
                            <a:off x="0" y="0"/>
                            <a:ext cx="4445280" cy="362882"/>
                          </a:xfrm>
                          <a:prstGeom prst="rect">
                            <a:avLst/>
                          </a:prstGeom>
                        </pic:spPr>
                      </pic:pic>
                      <wps:wsp>
                        <wps:cNvPr id="435" name="Graphic 435"/>
                        <wps:cNvSpPr/>
                        <wps:spPr>
                          <a:xfrm>
                            <a:off x="4085064" y="2677"/>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solidFill>
                            <a:srgbClr val="FFFFFF"/>
                          </a:solidFill>
                        </wps:spPr>
                        <wps:bodyPr wrap="square" lIns="0" tIns="0" rIns="0" bIns="0" rtlCol="0">
                          <a:prstTxWarp prst="textNoShape">
                            <a:avLst/>
                          </a:prstTxWarp>
                          <a:noAutofit/>
                        </wps:bodyPr>
                      </wps:wsp>
                      <wps:wsp>
                        <wps:cNvPr id="436" name="Graphic 436"/>
                        <wps:cNvSpPr/>
                        <wps:spPr>
                          <a:xfrm>
                            <a:off x="4100256" y="31427"/>
                            <a:ext cx="342900" cy="273050"/>
                          </a:xfrm>
                          <a:custGeom>
                            <a:avLst/>
                            <a:gdLst/>
                            <a:ahLst/>
                            <a:cxnLst/>
                            <a:rect l="l" t="t" r="r" b="b"/>
                            <a:pathLst>
                              <a:path w="342900" h="273050">
                                <a:moveTo>
                                  <a:pt x="247924" y="270764"/>
                                </a:moveTo>
                                <a:lnTo>
                                  <a:pt x="255242" y="272524"/>
                                </a:lnTo>
                                <a:lnTo>
                                  <a:pt x="261237" y="267777"/>
                                </a:lnTo>
                                <a:lnTo>
                                  <a:pt x="261237" y="260235"/>
                                </a:lnTo>
                                <a:lnTo>
                                  <a:pt x="261237" y="12492"/>
                                </a:lnTo>
                                <a:lnTo>
                                  <a:pt x="261237" y="4949"/>
                                </a:lnTo>
                                <a:lnTo>
                                  <a:pt x="255199" y="0"/>
                                </a:lnTo>
                                <a:lnTo>
                                  <a:pt x="247828" y="1504"/>
                                </a:lnTo>
                                <a:lnTo>
                                  <a:pt x="13409" y="49286"/>
                                </a:lnTo>
                                <a:lnTo>
                                  <a:pt x="6038" y="50790"/>
                                </a:lnTo>
                                <a:lnTo>
                                  <a:pt x="0" y="58193"/>
                                </a:lnTo>
                                <a:lnTo>
                                  <a:pt x="0" y="65736"/>
                                </a:lnTo>
                                <a:lnTo>
                                  <a:pt x="0" y="197838"/>
                                </a:lnTo>
                                <a:lnTo>
                                  <a:pt x="0" y="205390"/>
                                </a:lnTo>
                                <a:lnTo>
                                  <a:pt x="5995" y="212986"/>
                                </a:lnTo>
                                <a:lnTo>
                                  <a:pt x="13313" y="214736"/>
                                </a:lnTo>
                                <a:lnTo>
                                  <a:pt x="247924" y="270764"/>
                                </a:lnTo>
                              </a:path>
                              <a:path w="342900" h="273050">
                                <a:moveTo>
                                  <a:pt x="274359" y="267062"/>
                                </a:moveTo>
                                <a:lnTo>
                                  <a:pt x="267148" y="269185"/>
                                </a:lnTo>
                                <a:lnTo>
                                  <a:pt x="261237" y="264758"/>
                                </a:lnTo>
                                <a:lnTo>
                                  <a:pt x="261237" y="257216"/>
                                </a:lnTo>
                                <a:lnTo>
                                  <a:pt x="261237" y="14903"/>
                                </a:lnTo>
                                <a:lnTo>
                                  <a:pt x="261237" y="7360"/>
                                </a:lnTo>
                                <a:lnTo>
                                  <a:pt x="266956" y="3477"/>
                                </a:lnTo>
                                <a:lnTo>
                                  <a:pt x="273943" y="6272"/>
                                </a:lnTo>
                                <a:lnTo>
                                  <a:pt x="342357" y="33642"/>
                                </a:lnTo>
                              </a:path>
                              <a:path w="342900" h="273050">
                                <a:moveTo>
                                  <a:pt x="342357" y="247077"/>
                                </a:moveTo>
                                <a:lnTo>
                                  <a:pt x="274359" y="267062"/>
                                </a:lnTo>
                              </a:path>
                            </a:pathLst>
                          </a:custGeom>
                          <a:ln w="1610">
                            <a:solidFill>
                              <a:srgbClr val="231F20"/>
                            </a:solidFill>
                            <a:prstDash val="solid"/>
                          </a:ln>
                        </wps:spPr>
                        <wps:bodyPr wrap="square" lIns="0" tIns="0" rIns="0" bIns="0" rtlCol="0">
                          <a:prstTxWarp prst="textNoShape">
                            <a:avLst/>
                          </a:prstTxWarp>
                          <a:noAutofit/>
                        </wps:bodyPr>
                      </wps:wsp>
                      <wps:wsp>
                        <wps:cNvPr id="437" name="Graphic 437"/>
                        <wps:cNvSpPr/>
                        <wps:spPr>
                          <a:xfrm>
                            <a:off x="4100256" y="32601"/>
                            <a:ext cx="342900" cy="270510"/>
                          </a:xfrm>
                          <a:custGeom>
                            <a:avLst/>
                            <a:gdLst/>
                            <a:ahLst/>
                            <a:cxnLst/>
                            <a:rect l="l" t="t" r="r" b="b"/>
                            <a:pathLst>
                              <a:path w="342900" h="270510">
                                <a:moveTo>
                                  <a:pt x="342357" y="32471"/>
                                </a:moveTo>
                                <a:lnTo>
                                  <a:pt x="273975" y="5120"/>
                                </a:lnTo>
                                <a:lnTo>
                                  <a:pt x="268278" y="2133"/>
                                </a:lnTo>
                                <a:lnTo>
                                  <a:pt x="260651" y="288"/>
                                </a:lnTo>
                                <a:lnTo>
                                  <a:pt x="252234" y="213"/>
                                </a:lnTo>
                                <a:lnTo>
                                  <a:pt x="250847" y="0"/>
                                </a:lnTo>
                                <a:lnTo>
                                  <a:pt x="249375" y="21"/>
                                </a:lnTo>
                                <a:lnTo>
                                  <a:pt x="247828" y="330"/>
                                </a:lnTo>
                                <a:lnTo>
                                  <a:pt x="242664" y="704"/>
                                </a:lnTo>
                                <a:lnTo>
                                  <a:pt x="237971" y="1685"/>
                                </a:lnTo>
                                <a:lnTo>
                                  <a:pt x="233906" y="3168"/>
                                </a:lnTo>
                                <a:lnTo>
                                  <a:pt x="13409" y="48112"/>
                                </a:lnTo>
                                <a:lnTo>
                                  <a:pt x="6038" y="49616"/>
                                </a:lnTo>
                                <a:lnTo>
                                  <a:pt x="0" y="57020"/>
                                </a:lnTo>
                                <a:lnTo>
                                  <a:pt x="0" y="64562"/>
                                </a:lnTo>
                                <a:lnTo>
                                  <a:pt x="0" y="196664"/>
                                </a:lnTo>
                                <a:lnTo>
                                  <a:pt x="0" y="204217"/>
                                </a:lnTo>
                                <a:lnTo>
                                  <a:pt x="5995" y="211813"/>
                                </a:lnTo>
                                <a:lnTo>
                                  <a:pt x="13313" y="213562"/>
                                </a:lnTo>
                                <a:lnTo>
                                  <a:pt x="238109" y="267254"/>
                                </a:lnTo>
                                <a:lnTo>
                                  <a:pt x="240563" y="268065"/>
                                </a:lnTo>
                                <a:lnTo>
                                  <a:pt x="243219" y="268705"/>
                                </a:lnTo>
                                <a:lnTo>
                                  <a:pt x="246036" y="269142"/>
                                </a:lnTo>
                                <a:lnTo>
                                  <a:pt x="247924" y="269591"/>
                                </a:lnTo>
                                <a:lnTo>
                                  <a:pt x="249695" y="270017"/>
                                </a:lnTo>
                                <a:lnTo>
                                  <a:pt x="251391" y="270060"/>
                                </a:lnTo>
                                <a:lnTo>
                                  <a:pt x="252938" y="269772"/>
                                </a:lnTo>
                                <a:lnTo>
                                  <a:pt x="253546" y="269793"/>
                                </a:lnTo>
                                <a:lnTo>
                                  <a:pt x="254143" y="269825"/>
                                </a:lnTo>
                                <a:lnTo>
                                  <a:pt x="254762" y="269825"/>
                                </a:lnTo>
                                <a:lnTo>
                                  <a:pt x="262880" y="269825"/>
                                </a:lnTo>
                                <a:lnTo>
                                  <a:pt x="270295" y="268150"/>
                                </a:lnTo>
                                <a:lnTo>
                                  <a:pt x="275981" y="265419"/>
                                </a:lnTo>
                                <a:lnTo>
                                  <a:pt x="342357" y="245905"/>
                                </a:lnTo>
                              </a:path>
                            </a:pathLst>
                          </a:custGeom>
                          <a:ln w="3221">
                            <a:solidFill>
                              <a:srgbClr val="231F20"/>
                            </a:solidFill>
                            <a:prstDash val="solid"/>
                          </a:ln>
                        </wps:spPr>
                        <wps:bodyPr wrap="square" lIns="0" tIns="0" rIns="0" bIns="0" rtlCol="0">
                          <a:prstTxWarp prst="textNoShape">
                            <a:avLst/>
                          </a:prstTxWarp>
                          <a:noAutofit/>
                        </wps:bodyPr>
                      </wps:wsp>
                      <pic:pic>
                        <pic:nvPicPr>
                          <pic:cNvPr id="438" name="Image 438"/>
                          <pic:cNvPicPr/>
                        </pic:nvPicPr>
                        <pic:blipFill>
                          <a:blip r:embed="rId78" cstate="print"/>
                          <a:stretch>
                            <a:fillRect/>
                          </a:stretch>
                        </pic:blipFill>
                        <pic:spPr>
                          <a:xfrm>
                            <a:off x="4106940" y="49355"/>
                            <a:ext cx="243891" cy="245993"/>
                          </a:xfrm>
                          <a:prstGeom prst="rect">
                            <a:avLst/>
                          </a:prstGeom>
                        </pic:spPr>
                      </pic:pic>
                      <wps:wsp>
                        <wps:cNvPr id="439" name="Graphic 439"/>
                        <wps:cNvSpPr/>
                        <wps:spPr>
                          <a:xfrm>
                            <a:off x="4085064" y="2677"/>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440" name="Textbox 440"/>
                        <wps:cNvSpPr txBox="1"/>
                        <wps:spPr>
                          <a:xfrm>
                            <a:off x="0" y="0"/>
                            <a:ext cx="4445635" cy="363220"/>
                          </a:xfrm>
                          <a:prstGeom prst="rect">
                            <a:avLst/>
                          </a:prstGeom>
                        </wps:spPr>
                        <wps:txbx>
                          <w:txbxContent>
                            <w:p>
                              <w:pPr>
                                <w:spacing w:before="123"/>
                                <w:ind w:left="4234" w:right="0" w:firstLine="0"/>
                                <w:jc w:val="left"/>
                                <w:rPr>
                                  <w:rFonts w:ascii="Century Gothic"/>
                                  <w:b/>
                                  <w:sz w:val="23"/>
                                </w:rPr>
                              </w:pPr>
                              <w:r>
                                <w:rPr>
                                  <w:rFonts w:ascii="Century Gothic"/>
                                  <w:b/>
                                  <w:color w:val="FFFFFF"/>
                                  <w:spacing w:val="-4"/>
                                  <w:sz w:val="23"/>
                                </w:rPr>
                                <w:t>REHEATING</w:t>
                              </w:r>
                              <w:r>
                                <w:rPr>
                                  <w:rFonts w:ascii="Century Gothic"/>
                                  <w:b/>
                                  <w:color w:val="FFFFFF"/>
                                  <w:spacing w:val="-7"/>
                                  <w:sz w:val="23"/>
                                </w:rPr>
                                <w:t> </w:t>
                              </w:r>
                              <w:r>
                                <w:rPr>
                                  <w:rFonts w:ascii="Century Gothic"/>
                                  <w:b/>
                                  <w:color w:val="FFFFFF"/>
                                  <w:spacing w:val="-2"/>
                                  <w:sz w:val="23"/>
                                </w:rPr>
                                <w:t>ADVICE</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397" coordorigin="0,0" coordsize="7001,572">
                <v:shape style="position:absolute;left:0;top:0;width:7001;height:572" type="#_x0000_t75" id="docshape398" stroked="false">
                  <v:imagedata r:id="rId14" o:title=""/>
                </v:shape>
                <v:rect style="position:absolute;left:6433;top:4;width:564;height:564" id="docshape399" filled="true" fillcolor="#ffffff" stroked="false">
                  <v:fill type="solid"/>
                </v:rect>
                <v:shape style="position:absolute;left:6457;top:49;width:540;height:430" id="docshape400" coordorigin="6457,49" coordsize="540,430" path="m6848,476l6859,479,6868,471,6868,459,6868,69,6868,57,6859,49,6847,52,6478,127,6467,129,6457,141,6457,153,6457,361,6457,373,6467,385,6478,388,6848,476m6889,470l6878,473,6868,466,6868,455,6868,73,6868,61,6877,55,6889,59,6996,102m6996,439l6889,470e" filled="false" stroked="true" strokeweight=".12684pt" strokecolor="#231f20">
                  <v:path arrowok="t"/>
                  <v:stroke dashstyle="solid"/>
                </v:shape>
                <v:shape style="position:absolute;left:6457;top:51;width:540;height:426" id="docshape401" coordorigin="6457,51" coordsize="540,426" path="m6996,102l6889,59,6880,55,6868,52,6854,52,6852,51,6850,51,6847,52,6839,52,6832,54,6825,56,6478,127,6467,129,6457,141,6457,153,6457,361,6457,373,6467,385,6478,388,6832,472,6836,473,6840,474,6845,475,6848,476,6850,477,6853,477,6855,476,6856,476,6857,476,6858,476,6871,476,6883,474,6892,469,6996,439e" filled="false" stroked="true" strokeweight=".25368pt" strokecolor="#231f20">
                  <v:path arrowok="t"/>
                  <v:stroke dashstyle="solid"/>
                </v:shape>
                <v:shape style="position:absolute;left:6467;top:77;width:385;height:388" type="#_x0000_t75" id="docshape402" stroked="false">
                  <v:imagedata r:id="rId78" o:title=""/>
                </v:shape>
                <v:rect style="position:absolute;left:6433;top:4;width:564;height:564" id="docshape403" filled="false" stroked="true" strokeweight=".42pt" strokecolor="#231f20">
                  <v:stroke dashstyle="solid"/>
                </v:rect>
                <v:shape style="position:absolute;left:0;top:0;width:7001;height:572" type="#_x0000_t202" id="docshape404" filled="false" stroked="false">
                  <v:textbox inset="0,0,0,0">
                    <w:txbxContent>
                      <w:p>
                        <w:pPr>
                          <w:spacing w:before="123"/>
                          <w:ind w:left="4234" w:right="0" w:firstLine="0"/>
                          <w:jc w:val="left"/>
                          <w:rPr>
                            <w:rFonts w:ascii="Century Gothic"/>
                            <w:b/>
                            <w:sz w:val="23"/>
                          </w:rPr>
                        </w:pPr>
                        <w:r>
                          <w:rPr>
                            <w:rFonts w:ascii="Century Gothic"/>
                            <w:b/>
                            <w:color w:val="FFFFFF"/>
                            <w:spacing w:val="-4"/>
                            <w:sz w:val="23"/>
                          </w:rPr>
                          <w:t>REHEATING</w:t>
                        </w:r>
                        <w:r>
                          <w:rPr>
                            <w:rFonts w:ascii="Century Gothic"/>
                            <w:b/>
                            <w:color w:val="FFFFFF"/>
                            <w:spacing w:val="-7"/>
                            <w:sz w:val="23"/>
                          </w:rPr>
                          <w:t> </w:t>
                        </w:r>
                        <w:r>
                          <w:rPr>
                            <w:rFonts w:ascii="Century Gothic"/>
                            <w:b/>
                            <w:color w:val="FFFFFF"/>
                            <w:spacing w:val="-2"/>
                            <w:sz w:val="23"/>
                          </w:rPr>
                          <w:t>ADVICE</w:t>
                        </w:r>
                      </w:p>
                    </w:txbxContent>
                  </v:textbox>
                  <w10:wrap type="none"/>
                </v:shape>
              </v:group>
            </w:pict>
          </mc:Fallback>
        </mc:AlternateContent>
      </w:r>
      <w:r>
        <w:rPr>
          <w:sz w:val="20"/>
        </w:rPr>
      </w:r>
    </w:p>
    <w:p>
      <w:pPr>
        <w:pStyle w:val="BodyText"/>
        <w:spacing w:before="8"/>
        <w:rPr>
          <w:sz w:val="19"/>
        </w:rPr>
      </w:pPr>
    </w:p>
    <w:p>
      <w:pPr>
        <w:pStyle w:val="BodyText"/>
        <w:spacing w:line="232" w:lineRule="auto" w:before="109"/>
        <w:ind w:left="349" w:right="489"/>
        <w:jc w:val="both"/>
      </w:pPr>
      <w:r>
        <w:rPr>
          <w:color w:val="231F20"/>
          <w:w w:val="105"/>
        </w:rPr>
        <w:t>For</w:t>
      </w:r>
      <w:r>
        <w:rPr>
          <w:color w:val="231F20"/>
          <w:spacing w:val="-11"/>
          <w:w w:val="105"/>
        </w:rPr>
        <w:t> </w:t>
      </w:r>
      <w:r>
        <w:rPr>
          <w:color w:val="231F20"/>
          <w:w w:val="105"/>
        </w:rPr>
        <w:t>the</w:t>
      </w:r>
      <w:r>
        <w:rPr>
          <w:color w:val="231F20"/>
          <w:spacing w:val="-11"/>
          <w:w w:val="105"/>
        </w:rPr>
        <w:t> </w:t>
      </w:r>
      <w:r>
        <w:rPr>
          <w:color w:val="231F20"/>
          <w:w w:val="105"/>
        </w:rPr>
        <w:t>reheating</w:t>
      </w:r>
      <w:r>
        <w:rPr>
          <w:color w:val="231F20"/>
          <w:spacing w:val="-11"/>
          <w:w w:val="105"/>
        </w:rPr>
        <w:t> </w:t>
      </w:r>
      <w:r>
        <w:rPr>
          <w:color w:val="231F20"/>
          <w:w w:val="105"/>
        </w:rPr>
        <w:t>of</w:t>
      </w:r>
      <w:r>
        <w:rPr>
          <w:color w:val="231F20"/>
          <w:spacing w:val="-11"/>
          <w:w w:val="105"/>
        </w:rPr>
        <w:t> </w:t>
      </w:r>
      <w:r>
        <w:rPr>
          <w:color w:val="231F20"/>
          <w:w w:val="105"/>
        </w:rPr>
        <w:t>foods,</w:t>
      </w:r>
      <w:r>
        <w:rPr>
          <w:color w:val="231F20"/>
          <w:spacing w:val="-11"/>
          <w:w w:val="105"/>
        </w:rPr>
        <w:t> </w:t>
      </w:r>
      <w:r>
        <w:rPr>
          <w:color w:val="231F20"/>
          <w:w w:val="105"/>
        </w:rPr>
        <w:t>follow</w:t>
      </w:r>
      <w:r>
        <w:rPr>
          <w:color w:val="231F20"/>
          <w:spacing w:val="-11"/>
          <w:w w:val="105"/>
        </w:rPr>
        <w:t> </w:t>
      </w:r>
      <w:r>
        <w:rPr>
          <w:color w:val="231F20"/>
          <w:w w:val="105"/>
        </w:rPr>
        <w:t>the</w:t>
      </w:r>
      <w:r>
        <w:rPr>
          <w:color w:val="231F20"/>
          <w:spacing w:val="-11"/>
          <w:w w:val="105"/>
        </w:rPr>
        <w:t> </w:t>
      </w:r>
      <w:r>
        <w:rPr>
          <w:color w:val="231F20"/>
          <w:w w:val="105"/>
        </w:rPr>
        <w:t>advice</w:t>
      </w:r>
      <w:r>
        <w:rPr>
          <w:color w:val="231F20"/>
          <w:spacing w:val="-11"/>
          <w:w w:val="105"/>
        </w:rPr>
        <w:t> </w:t>
      </w:r>
      <w:r>
        <w:rPr>
          <w:color w:val="231F20"/>
          <w:w w:val="105"/>
        </w:rPr>
        <w:t>and</w:t>
      </w:r>
      <w:r>
        <w:rPr>
          <w:color w:val="231F20"/>
          <w:spacing w:val="-11"/>
          <w:w w:val="105"/>
        </w:rPr>
        <w:t> </w:t>
      </w:r>
      <w:r>
        <w:rPr>
          <w:color w:val="231F20"/>
          <w:w w:val="105"/>
        </w:rPr>
        <w:t>guidelines</w:t>
      </w:r>
      <w:r>
        <w:rPr>
          <w:color w:val="231F20"/>
          <w:spacing w:val="-11"/>
          <w:w w:val="105"/>
        </w:rPr>
        <w:t> </w:t>
      </w:r>
      <w:r>
        <w:rPr>
          <w:color w:val="231F20"/>
          <w:w w:val="105"/>
        </w:rPr>
        <w:t>below</w:t>
      </w:r>
      <w:r>
        <w:rPr>
          <w:color w:val="231F20"/>
          <w:spacing w:val="-11"/>
          <w:w w:val="105"/>
        </w:rPr>
        <w:t> </w:t>
      </w:r>
      <w:r>
        <w:rPr>
          <w:color w:val="231F20"/>
          <w:w w:val="105"/>
        </w:rPr>
        <w:t>to</w:t>
      </w:r>
      <w:r>
        <w:rPr>
          <w:color w:val="231F20"/>
          <w:spacing w:val="-11"/>
          <w:w w:val="105"/>
        </w:rPr>
        <w:t> </w:t>
      </w:r>
      <w:r>
        <w:rPr>
          <w:color w:val="231F20"/>
          <w:w w:val="105"/>
        </w:rPr>
        <w:t>ensure</w:t>
      </w:r>
      <w:r>
        <w:rPr>
          <w:color w:val="231F20"/>
          <w:spacing w:val="-10"/>
          <w:w w:val="105"/>
        </w:rPr>
        <w:t> </w:t>
      </w:r>
      <w:r>
        <w:rPr>
          <w:color w:val="231F20"/>
          <w:w w:val="105"/>
        </w:rPr>
        <w:t>food</w:t>
      </w:r>
      <w:r>
        <w:rPr>
          <w:color w:val="231F20"/>
          <w:spacing w:val="-11"/>
          <w:w w:val="105"/>
        </w:rPr>
        <w:t> </w:t>
      </w:r>
      <w:r>
        <w:rPr>
          <w:color w:val="231F20"/>
          <w:w w:val="105"/>
        </w:rPr>
        <w:t>is</w:t>
      </w:r>
      <w:r>
        <w:rPr>
          <w:color w:val="231F20"/>
          <w:spacing w:val="-11"/>
          <w:w w:val="105"/>
        </w:rPr>
        <w:t> </w:t>
      </w:r>
      <w:r>
        <w:rPr>
          <w:color w:val="231F20"/>
          <w:w w:val="105"/>
        </w:rPr>
        <w:t>thoroughly</w:t>
      </w:r>
      <w:r>
        <w:rPr>
          <w:color w:val="231F20"/>
          <w:spacing w:val="-11"/>
          <w:w w:val="105"/>
        </w:rPr>
        <w:t> </w:t>
      </w:r>
      <w:r>
        <w:rPr>
          <w:color w:val="231F20"/>
          <w:w w:val="105"/>
        </w:rPr>
        <w:t>reheated</w:t>
      </w:r>
      <w:r>
        <w:rPr>
          <w:color w:val="231F20"/>
          <w:spacing w:val="-11"/>
          <w:w w:val="105"/>
        </w:rPr>
        <w:t> </w:t>
      </w:r>
      <w:r>
        <w:rPr>
          <w:color w:val="231F20"/>
          <w:w w:val="105"/>
        </w:rPr>
        <w:t>before </w:t>
      </w:r>
      <w:r>
        <w:rPr>
          <w:color w:val="231F20"/>
          <w:spacing w:val="-2"/>
          <w:w w:val="105"/>
        </w:rPr>
        <w:t>serving.</w:t>
      </w:r>
    </w:p>
    <w:p>
      <w:pPr>
        <w:pStyle w:val="BodyText"/>
        <w:spacing w:before="5"/>
        <w:rPr>
          <w:sz w:val="11"/>
        </w:rPr>
      </w:pPr>
    </w:p>
    <w:tbl>
      <w:tblPr>
        <w:tblW w:w="0" w:type="auto"/>
        <w:jc w:val="left"/>
        <w:tblInd w:w="35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333"/>
        <w:gridCol w:w="4333"/>
        <w:gridCol w:w="1333"/>
      </w:tblGrid>
      <w:tr>
        <w:trPr>
          <w:trHeight w:val="1153" w:hRule="atLeast"/>
        </w:trPr>
        <w:tc>
          <w:tcPr>
            <w:tcW w:w="1333" w:type="dxa"/>
            <w:tcBorders>
              <w:bottom w:val="nil"/>
            </w:tcBorders>
          </w:tcPr>
          <w:p>
            <w:pPr>
              <w:pStyle w:val="TableParagraph"/>
              <w:spacing w:before="5"/>
              <w:rPr>
                <w:rFonts w:ascii="Century Gothic"/>
                <w:b/>
                <w:sz w:val="15"/>
              </w:rPr>
            </w:pPr>
            <w:r>
              <w:rPr>
                <w:rFonts w:ascii="Century Gothic"/>
                <w:b/>
                <w:color w:val="231F20"/>
                <w:w w:val="90"/>
                <w:sz w:val="15"/>
              </w:rPr>
              <w:t>Plated</w:t>
            </w:r>
            <w:r>
              <w:rPr>
                <w:rFonts w:ascii="Century Gothic"/>
                <w:b/>
                <w:color w:val="231F20"/>
                <w:spacing w:val="4"/>
                <w:sz w:val="15"/>
              </w:rPr>
              <w:t> </w:t>
            </w:r>
            <w:r>
              <w:rPr>
                <w:rFonts w:ascii="Century Gothic"/>
                <w:b/>
                <w:color w:val="231F20"/>
                <w:spacing w:val="-4"/>
                <w:sz w:val="15"/>
              </w:rPr>
              <w:t>meals</w:t>
            </w:r>
          </w:p>
        </w:tc>
        <w:tc>
          <w:tcPr>
            <w:tcW w:w="4333" w:type="dxa"/>
            <w:tcBorders>
              <w:bottom w:val="nil"/>
            </w:tcBorders>
          </w:tcPr>
          <w:p>
            <w:pPr>
              <w:pStyle w:val="TableParagraph"/>
              <w:spacing w:line="218" w:lineRule="auto" w:before="18"/>
              <w:ind w:left="47"/>
              <w:rPr>
                <w:rFonts w:ascii="Century Gothic"/>
                <w:b/>
                <w:sz w:val="15"/>
              </w:rPr>
            </w:pPr>
            <w:r>
              <w:rPr>
                <w:rFonts w:ascii="Century Gothic"/>
                <w:b/>
                <w:color w:val="231F20"/>
                <w:w w:val="90"/>
                <w:sz w:val="15"/>
              </w:rPr>
              <w:t>Remove any poultry or meat portions, reheat these separately,</w:t>
            </w:r>
            <w:r>
              <w:rPr>
                <w:rFonts w:ascii="Century Gothic"/>
                <w:b/>
                <w:color w:val="231F20"/>
                <w:sz w:val="15"/>
              </w:rPr>
              <w:t> see</w:t>
            </w:r>
            <w:r>
              <w:rPr>
                <w:rFonts w:ascii="Century Gothic"/>
                <w:b/>
                <w:color w:val="231F20"/>
                <w:spacing w:val="-12"/>
                <w:sz w:val="15"/>
              </w:rPr>
              <w:t> </w:t>
            </w:r>
            <w:r>
              <w:rPr>
                <w:rFonts w:ascii="Century Gothic"/>
                <w:b/>
                <w:color w:val="231F20"/>
                <w:sz w:val="15"/>
              </w:rPr>
              <w:t>below.</w:t>
            </w:r>
          </w:p>
          <w:p>
            <w:pPr>
              <w:pStyle w:val="TableParagraph"/>
              <w:spacing w:line="232" w:lineRule="auto" w:before="4"/>
              <w:ind w:left="47"/>
              <w:rPr>
                <w:sz w:val="15"/>
              </w:rPr>
            </w:pPr>
            <w:r>
              <w:rPr>
                <w:color w:val="231F20"/>
                <w:w w:val="105"/>
                <w:sz w:val="15"/>
              </w:rPr>
              <w:t>Place</w:t>
            </w:r>
            <w:r>
              <w:rPr>
                <w:color w:val="231F20"/>
                <w:spacing w:val="-3"/>
                <w:w w:val="105"/>
                <w:sz w:val="15"/>
              </w:rPr>
              <w:t> </w:t>
            </w:r>
            <w:r>
              <w:rPr>
                <w:color w:val="231F20"/>
                <w:w w:val="105"/>
                <w:sz w:val="15"/>
              </w:rPr>
              <w:t>smaller</w:t>
            </w:r>
            <w:r>
              <w:rPr>
                <w:color w:val="231F20"/>
                <w:spacing w:val="-3"/>
                <w:w w:val="105"/>
                <w:sz w:val="15"/>
              </w:rPr>
              <w:t> </w:t>
            </w:r>
            <w:r>
              <w:rPr>
                <w:color w:val="231F20"/>
                <w:w w:val="105"/>
                <w:sz w:val="15"/>
              </w:rPr>
              <w:t>items</w:t>
            </w:r>
            <w:r>
              <w:rPr>
                <w:color w:val="231F20"/>
                <w:spacing w:val="-3"/>
                <w:w w:val="105"/>
                <w:sz w:val="15"/>
              </w:rPr>
              <w:t> </w:t>
            </w:r>
            <w:r>
              <w:rPr>
                <w:color w:val="231F20"/>
                <w:w w:val="105"/>
                <w:sz w:val="15"/>
              </w:rPr>
              <w:t>of</w:t>
            </w:r>
            <w:r>
              <w:rPr>
                <w:color w:val="231F20"/>
                <w:spacing w:val="-3"/>
                <w:w w:val="105"/>
                <w:sz w:val="15"/>
              </w:rPr>
              <w:t> </w:t>
            </w:r>
            <w:r>
              <w:rPr>
                <w:color w:val="231F20"/>
                <w:w w:val="105"/>
                <w:sz w:val="15"/>
              </w:rPr>
              <w:t>food</w:t>
            </w:r>
            <w:r>
              <w:rPr>
                <w:color w:val="231F20"/>
                <w:spacing w:val="-3"/>
                <w:w w:val="105"/>
                <w:sz w:val="15"/>
              </w:rPr>
              <w:t> </w:t>
            </w:r>
            <w:r>
              <w:rPr>
                <w:color w:val="231F20"/>
                <w:w w:val="105"/>
                <w:sz w:val="15"/>
              </w:rPr>
              <w:t>to</w:t>
            </w:r>
            <w:r>
              <w:rPr>
                <w:color w:val="231F20"/>
                <w:spacing w:val="-3"/>
                <w:w w:val="105"/>
                <w:sz w:val="15"/>
              </w:rPr>
              <w:t> </w:t>
            </w:r>
            <w:r>
              <w:rPr>
                <w:color w:val="231F20"/>
                <w:w w:val="105"/>
                <w:sz w:val="15"/>
              </w:rPr>
              <w:t>the</w:t>
            </w:r>
            <w:r>
              <w:rPr>
                <w:color w:val="231F20"/>
                <w:spacing w:val="-3"/>
                <w:w w:val="105"/>
                <w:sz w:val="15"/>
              </w:rPr>
              <w:t> </w:t>
            </w:r>
            <w:r>
              <w:rPr>
                <w:color w:val="231F20"/>
                <w:w w:val="105"/>
                <w:sz w:val="15"/>
              </w:rPr>
              <w:t>centre</w:t>
            </w:r>
            <w:r>
              <w:rPr>
                <w:color w:val="231F20"/>
                <w:spacing w:val="-3"/>
                <w:w w:val="105"/>
                <w:sz w:val="15"/>
              </w:rPr>
              <w:t> </w:t>
            </w:r>
            <w:r>
              <w:rPr>
                <w:color w:val="231F20"/>
                <w:w w:val="105"/>
                <w:sz w:val="15"/>
              </w:rPr>
              <w:t>of</w:t>
            </w:r>
            <w:r>
              <w:rPr>
                <w:color w:val="231F20"/>
                <w:spacing w:val="-3"/>
                <w:w w:val="105"/>
                <w:sz w:val="15"/>
              </w:rPr>
              <w:t> </w:t>
            </w:r>
            <w:r>
              <w:rPr>
                <w:color w:val="231F20"/>
                <w:w w:val="105"/>
                <w:sz w:val="15"/>
              </w:rPr>
              <w:t>the</w:t>
            </w:r>
            <w:r>
              <w:rPr>
                <w:color w:val="231F20"/>
                <w:spacing w:val="-3"/>
                <w:w w:val="105"/>
                <w:sz w:val="15"/>
              </w:rPr>
              <w:t> </w:t>
            </w:r>
            <w:r>
              <w:rPr>
                <w:color w:val="231F20"/>
                <w:w w:val="105"/>
                <w:sz w:val="15"/>
              </w:rPr>
              <w:t>plate,</w:t>
            </w:r>
            <w:r>
              <w:rPr>
                <w:color w:val="231F20"/>
                <w:spacing w:val="-3"/>
                <w:w w:val="105"/>
                <w:sz w:val="15"/>
              </w:rPr>
              <w:t> </w:t>
            </w:r>
            <w:r>
              <w:rPr>
                <w:color w:val="231F20"/>
                <w:w w:val="105"/>
                <w:sz w:val="15"/>
              </w:rPr>
              <w:t>larger</w:t>
            </w:r>
            <w:r>
              <w:rPr>
                <w:color w:val="231F20"/>
                <w:spacing w:val="-3"/>
                <w:w w:val="105"/>
                <w:sz w:val="15"/>
              </w:rPr>
              <w:t> </w:t>
            </w:r>
            <w:r>
              <w:rPr>
                <w:color w:val="231F20"/>
                <w:w w:val="105"/>
                <w:sz w:val="15"/>
              </w:rPr>
              <w:t>and </w:t>
            </w:r>
            <w:r>
              <w:rPr>
                <w:color w:val="231F20"/>
                <w:spacing w:val="-2"/>
                <w:w w:val="105"/>
                <w:sz w:val="15"/>
              </w:rPr>
              <w:t>thicker</w:t>
            </w:r>
            <w:r>
              <w:rPr>
                <w:color w:val="231F20"/>
                <w:spacing w:val="-6"/>
                <w:w w:val="105"/>
                <w:sz w:val="15"/>
              </w:rPr>
              <w:t> </w:t>
            </w:r>
            <w:r>
              <w:rPr>
                <w:color w:val="231F20"/>
                <w:spacing w:val="-2"/>
                <w:w w:val="105"/>
                <w:sz w:val="15"/>
              </w:rPr>
              <w:t>foods</w:t>
            </w:r>
            <w:r>
              <w:rPr>
                <w:color w:val="231F20"/>
                <w:spacing w:val="-6"/>
                <w:w w:val="105"/>
                <w:sz w:val="15"/>
              </w:rPr>
              <w:t> </w:t>
            </w:r>
            <w:r>
              <w:rPr>
                <w:color w:val="231F20"/>
                <w:spacing w:val="-2"/>
                <w:w w:val="105"/>
                <w:sz w:val="15"/>
              </w:rPr>
              <w:t>to</w:t>
            </w:r>
            <w:r>
              <w:rPr>
                <w:color w:val="231F20"/>
                <w:spacing w:val="-6"/>
                <w:w w:val="105"/>
                <w:sz w:val="15"/>
              </w:rPr>
              <w:t> </w:t>
            </w:r>
            <w:r>
              <w:rPr>
                <w:color w:val="231F20"/>
                <w:spacing w:val="-2"/>
                <w:w w:val="105"/>
                <w:sz w:val="15"/>
              </w:rPr>
              <w:t>the</w:t>
            </w:r>
            <w:r>
              <w:rPr>
                <w:color w:val="231F20"/>
                <w:spacing w:val="-6"/>
                <w:w w:val="105"/>
                <w:sz w:val="15"/>
              </w:rPr>
              <w:t> </w:t>
            </w:r>
            <w:r>
              <w:rPr>
                <w:color w:val="231F20"/>
                <w:spacing w:val="-2"/>
                <w:w w:val="105"/>
                <w:sz w:val="15"/>
              </w:rPr>
              <w:t>edge.</w:t>
            </w:r>
            <w:r>
              <w:rPr>
                <w:color w:val="231F20"/>
                <w:spacing w:val="-6"/>
                <w:w w:val="105"/>
                <w:sz w:val="15"/>
              </w:rPr>
              <w:t> </w:t>
            </w:r>
            <w:r>
              <w:rPr>
                <w:color w:val="231F20"/>
                <w:spacing w:val="-2"/>
                <w:w w:val="105"/>
                <w:sz w:val="15"/>
              </w:rPr>
              <w:t>Cover</w:t>
            </w:r>
            <w:r>
              <w:rPr>
                <w:color w:val="231F20"/>
                <w:spacing w:val="-6"/>
                <w:w w:val="105"/>
                <w:sz w:val="15"/>
              </w:rPr>
              <w:t> </w:t>
            </w:r>
            <w:r>
              <w:rPr>
                <w:color w:val="231F20"/>
                <w:spacing w:val="-2"/>
                <w:w w:val="105"/>
                <w:sz w:val="15"/>
              </w:rPr>
              <w:t>with</w:t>
            </w:r>
            <w:r>
              <w:rPr>
                <w:color w:val="231F20"/>
                <w:spacing w:val="-6"/>
                <w:w w:val="105"/>
                <w:sz w:val="15"/>
              </w:rPr>
              <w:t> </w:t>
            </w:r>
            <w:r>
              <w:rPr>
                <w:color w:val="231F20"/>
                <w:spacing w:val="-2"/>
                <w:w w:val="105"/>
                <w:sz w:val="15"/>
              </w:rPr>
              <w:t>vented</w:t>
            </w:r>
            <w:r>
              <w:rPr>
                <w:color w:val="231F20"/>
                <w:spacing w:val="-6"/>
                <w:w w:val="105"/>
                <w:sz w:val="15"/>
              </w:rPr>
              <w:t> </w:t>
            </w:r>
            <w:r>
              <w:rPr>
                <w:color w:val="231F20"/>
                <w:spacing w:val="-2"/>
                <w:w w:val="105"/>
                <w:sz w:val="15"/>
              </w:rPr>
              <w:t>microwave</w:t>
            </w:r>
            <w:r>
              <w:rPr>
                <w:color w:val="231F20"/>
                <w:spacing w:val="-6"/>
                <w:w w:val="105"/>
                <w:sz w:val="15"/>
              </w:rPr>
              <w:t> </w:t>
            </w:r>
            <w:r>
              <w:rPr>
                <w:color w:val="231F20"/>
                <w:spacing w:val="-2"/>
                <w:w w:val="105"/>
                <w:sz w:val="15"/>
              </w:rPr>
              <w:t>cling</w:t>
            </w:r>
            <w:r>
              <w:rPr>
                <w:color w:val="231F20"/>
                <w:spacing w:val="-6"/>
                <w:w w:val="105"/>
                <w:sz w:val="15"/>
              </w:rPr>
              <w:t> </w:t>
            </w:r>
            <w:r>
              <w:rPr>
                <w:color w:val="231F20"/>
                <w:spacing w:val="-2"/>
                <w:w w:val="105"/>
                <w:sz w:val="15"/>
              </w:rPr>
              <w:t>film </w:t>
            </w:r>
            <w:r>
              <w:rPr>
                <w:color w:val="231F20"/>
                <w:w w:val="105"/>
                <w:sz w:val="15"/>
              </w:rPr>
              <w:t>and reheat on 50%, stir/rearrange halfway through reheating.</w:t>
            </w:r>
          </w:p>
          <w:p>
            <w:pPr>
              <w:pStyle w:val="TableParagraph"/>
              <w:spacing w:line="168" w:lineRule="exact" w:before="0"/>
              <w:ind w:left="47"/>
              <w:rPr>
                <w:sz w:val="15"/>
              </w:rPr>
            </w:pPr>
            <w:r>
              <w:rPr>
                <w:rFonts w:ascii="Century Gothic"/>
                <w:b/>
                <w:color w:val="231F20"/>
                <w:sz w:val="15"/>
              </w:rPr>
              <w:t>NOTE:</w:t>
            </w:r>
            <w:r>
              <w:rPr>
                <w:rFonts w:ascii="Century Gothic"/>
                <w:b/>
                <w:color w:val="231F20"/>
                <w:spacing w:val="-4"/>
                <w:sz w:val="15"/>
              </w:rPr>
              <w:t> </w:t>
            </w:r>
            <w:r>
              <w:rPr>
                <w:color w:val="231F20"/>
                <w:sz w:val="15"/>
              </w:rPr>
              <w:t>Ensure</w:t>
            </w:r>
            <w:r>
              <w:rPr>
                <w:color w:val="231F20"/>
                <w:spacing w:val="-1"/>
                <w:sz w:val="15"/>
              </w:rPr>
              <w:t> </w:t>
            </w:r>
            <w:r>
              <w:rPr>
                <w:color w:val="231F20"/>
                <w:sz w:val="15"/>
              </w:rPr>
              <w:t>the</w:t>
            </w:r>
            <w:r>
              <w:rPr>
                <w:color w:val="231F20"/>
                <w:spacing w:val="-2"/>
                <w:sz w:val="15"/>
              </w:rPr>
              <w:t> </w:t>
            </w:r>
            <w:r>
              <w:rPr>
                <w:color w:val="231F20"/>
                <w:sz w:val="15"/>
              </w:rPr>
              <w:t>food</w:t>
            </w:r>
            <w:r>
              <w:rPr>
                <w:color w:val="231F20"/>
                <w:spacing w:val="-1"/>
                <w:sz w:val="15"/>
              </w:rPr>
              <w:t> </w:t>
            </w:r>
            <w:r>
              <w:rPr>
                <w:color w:val="231F20"/>
                <w:sz w:val="15"/>
              </w:rPr>
              <w:t>is</w:t>
            </w:r>
            <w:r>
              <w:rPr>
                <w:color w:val="231F20"/>
                <w:spacing w:val="-1"/>
                <w:sz w:val="15"/>
              </w:rPr>
              <w:t> </w:t>
            </w:r>
            <w:r>
              <w:rPr>
                <w:color w:val="231F20"/>
                <w:sz w:val="15"/>
              </w:rPr>
              <w:t>thoroughly</w:t>
            </w:r>
            <w:r>
              <w:rPr>
                <w:color w:val="231F20"/>
                <w:spacing w:val="-2"/>
                <w:sz w:val="15"/>
              </w:rPr>
              <w:t> </w:t>
            </w:r>
            <w:r>
              <w:rPr>
                <w:color w:val="231F20"/>
                <w:sz w:val="15"/>
              </w:rPr>
              <w:t>reheated</w:t>
            </w:r>
            <w:r>
              <w:rPr>
                <w:color w:val="231F20"/>
                <w:spacing w:val="-1"/>
                <w:sz w:val="15"/>
              </w:rPr>
              <w:t> </w:t>
            </w:r>
            <w:r>
              <w:rPr>
                <w:color w:val="231F20"/>
                <w:sz w:val="15"/>
              </w:rPr>
              <w:t>before</w:t>
            </w:r>
            <w:r>
              <w:rPr>
                <w:color w:val="231F20"/>
                <w:spacing w:val="-1"/>
                <w:sz w:val="15"/>
              </w:rPr>
              <w:t> </w:t>
            </w:r>
            <w:r>
              <w:rPr>
                <w:color w:val="231F20"/>
                <w:spacing w:val="-2"/>
                <w:sz w:val="15"/>
              </w:rPr>
              <w:t>serving.</w:t>
            </w:r>
          </w:p>
        </w:tc>
        <w:tc>
          <w:tcPr>
            <w:tcW w:w="1333" w:type="dxa"/>
            <w:vMerge w:val="restart"/>
          </w:tcPr>
          <w:p>
            <w:pPr>
              <w:pStyle w:val="TableParagraph"/>
              <w:spacing w:before="0"/>
              <w:ind w:left="0"/>
              <w:rPr>
                <w:sz w:val="20"/>
              </w:rPr>
            </w:pPr>
          </w:p>
          <w:p>
            <w:pPr>
              <w:pStyle w:val="TableParagraph"/>
              <w:spacing w:before="0"/>
              <w:ind w:left="119"/>
              <w:rPr>
                <w:sz w:val="20"/>
              </w:rPr>
            </w:pPr>
            <w:r>
              <w:rPr>
                <w:sz w:val="20"/>
              </w:rPr>
              <w:drawing>
                <wp:inline distT="0" distB="0" distL="0" distR="0">
                  <wp:extent cx="700226" cy="432053"/>
                  <wp:effectExtent l="0" t="0" r="0" b="0"/>
                  <wp:docPr id="441" name="Image 441"/>
                  <wp:cNvGraphicFramePr>
                    <a:graphicFrameLocks/>
                  </wp:cNvGraphicFramePr>
                  <a:graphic>
                    <a:graphicData uri="http://schemas.openxmlformats.org/drawingml/2006/picture">
                      <pic:pic>
                        <pic:nvPicPr>
                          <pic:cNvPr id="441" name="Image 441"/>
                          <pic:cNvPicPr/>
                        </pic:nvPicPr>
                        <pic:blipFill>
                          <a:blip r:embed="rId89" cstate="print"/>
                          <a:stretch>
                            <a:fillRect/>
                          </a:stretch>
                        </pic:blipFill>
                        <pic:spPr>
                          <a:xfrm>
                            <a:off x="0" y="0"/>
                            <a:ext cx="700226" cy="432053"/>
                          </a:xfrm>
                          <a:prstGeom prst="rect">
                            <a:avLst/>
                          </a:prstGeom>
                        </pic:spPr>
                      </pic:pic>
                    </a:graphicData>
                  </a:graphic>
                </wp:inline>
              </w:drawing>
            </w:r>
            <w:r>
              <w:rPr>
                <w:sz w:val="20"/>
              </w:rPr>
            </w:r>
          </w:p>
          <w:p>
            <w:pPr>
              <w:pStyle w:val="TableParagraph"/>
              <w:spacing w:before="3"/>
              <w:ind w:left="0"/>
              <w:rPr>
                <w:sz w:val="20"/>
              </w:rPr>
            </w:pPr>
          </w:p>
          <w:p>
            <w:pPr>
              <w:pStyle w:val="TableParagraph"/>
              <w:spacing w:before="0"/>
              <w:ind w:left="119"/>
              <w:rPr>
                <w:sz w:val="20"/>
              </w:rPr>
            </w:pPr>
            <w:r>
              <w:rPr>
                <w:sz w:val="20"/>
              </w:rPr>
              <w:drawing>
                <wp:inline distT="0" distB="0" distL="0" distR="0">
                  <wp:extent cx="701858" cy="534924"/>
                  <wp:effectExtent l="0" t="0" r="0" b="0"/>
                  <wp:docPr id="442" name="Image 442"/>
                  <wp:cNvGraphicFramePr>
                    <a:graphicFrameLocks/>
                  </wp:cNvGraphicFramePr>
                  <a:graphic>
                    <a:graphicData uri="http://schemas.openxmlformats.org/drawingml/2006/picture">
                      <pic:pic>
                        <pic:nvPicPr>
                          <pic:cNvPr id="442" name="Image 442"/>
                          <pic:cNvPicPr/>
                        </pic:nvPicPr>
                        <pic:blipFill>
                          <a:blip r:embed="rId90" cstate="print"/>
                          <a:stretch>
                            <a:fillRect/>
                          </a:stretch>
                        </pic:blipFill>
                        <pic:spPr>
                          <a:xfrm>
                            <a:off x="0" y="0"/>
                            <a:ext cx="701858" cy="534924"/>
                          </a:xfrm>
                          <a:prstGeom prst="rect">
                            <a:avLst/>
                          </a:prstGeom>
                        </pic:spPr>
                      </pic:pic>
                    </a:graphicData>
                  </a:graphic>
                </wp:inline>
              </w:drawing>
            </w:r>
            <w:r>
              <w:rPr>
                <w:sz w:val="20"/>
              </w:rPr>
            </w:r>
          </w:p>
          <w:p>
            <w:pPr>
              <w:pStyle w:val="TableParagraph"/>
              <w:spacing w:before="0" w:after="1"/>
              <w:ind w:left="0"/>
              <w:rPr>
                <w:sz w:val="14"/>
              </w:rPr>
            </w:pPr>
          </w:p>
          <w:p>
            <w:pPr>
              <w:pStyle w:val="TableParagraph"/>
              <w:spacing w:before="0"/>
              <w:ind w:left="119"/>
              <w:rPr>
                <w:sz w:val="20"/>
              </w:rPr>
            </w:pPr>
            <w:r>
              <w:rPr>
                <w:sz w:val="20"/>
              </w:rPr>
              <w:drawing>
                <wp:inline distT="0" distB="0" distL="0" distR="0">
                  <wp:extent cx="703227" cy="473201"/>
                  <wp:effectExtent l="0" t="0" r="0" b="0"/>
                  <wp:docPr id="443" name="Image 443"/>
                  <wp:cNvGraphicFramePr>
                    <a:graphicFrameLocks/>
                  </wp:cNvGraphicFramePr>
                  <a:graphic>
                    <a:graphicData uri="http://schemas.openxmlformats.org/drawingml/2006/picture">
                      <pic:pic>
                        <pic:nvPicPr>
                          <pic:cNvPr id="443" name="Image 443"/>
                          <pic:cNvPicPr/>
                        </pic:nvPicPr>
                        <pic:blipFill>
                          <a:blip r:embed="rId91" cstate="print"/>
                          <a:stretch>
                            <a:fillRect/>
                          </a:stretch>
                        </pic:blipFill>
                        <pic:spPr>
                          <a:xfrm>
                            <a:off x="0" y="0"/>
                            <a:ext cx="703227" cy="473201"/>
                          </a:xfrm>
                          <a:prstGeom prst="rect">
                            <a:avLst/>
                          </a:prstGeom>
                        </pic:spPr>
                      </pic:pic>
                    </a:graphicData>
                  </a:graphic>
                </wp:inline>
              </w:drawing>
            </w:r>
            <w:r>
              <w:rPr>
                <w:sz w:val="20"/>
              </w:rPr>
            </w:r>
          </w:p>
          <w:p>
            <w:pPr>
              <w:pStyle w:val="TableParagraph"/>
              <w:spacing w:before="3"/>
              <w:ind w:left="0"/>
              <w:rPr>
                <w:sz w:val="23"/>
              </w:rPr>
            </w:pPr>
          </w:p>
          <w:p>
            <w:pPr>
              <w:pStyle w:val="TableParagraph"/>
              <w:spacing w:before="0"/>
              <w:ind w:left="119"/>
              <w:rPr>
                <w:sz w:val="20"/>
              </w:rPr>
            </w:pPr>
            <w:r>
              <w:rPr>
                <w:sz w:val="20"/>
              </w:rPr>
              <w:drawing>
                <wp:inline distT="0" distB="0" distL="0" distR="0">
                  <wp:extent cx="703446" cy="411479"/>
                  <wp:effectExtent l="0" t="0" r="0" b="0"/>
                  <wp:docPr id="444" name="Image 444"/>
                  <wp:cNvGraphicFramePr>
                    <a:graphicFrameLocks/>
                  </wp:cNvGraphicFramePr>
                  <a:graphic>
                    <a:graphicData uri="http://schemas.openxmlformats.org/drawingml/2006/picture">
                      <pic:pic>
                        <pic:nvPicPr>
                          <pic:cNvPr id="444" name="Image 444"/>
                          <pic:cNvPicPr/>
                        </pic:nvPicPr>
                        <pic:blipFill>
                          <a:blip r:embed="rId92" cstate="print"/>
                          <a:stretch>
                            <a:fillRect/>
                          </a:stretch>
                        </pic:blipFill>
                        <pic:spPr>
                          <a:xfrm>
                            <a:off x="0" y="0"/>
                            <a:ext cx="703446" cy="411479"/>
                          </a:xfrm>
                          <a:prstGeom prst="rect">
                            <a:avLst/>
                          </a:prstGeom>
                        </pic:spPr>
                      </pic:pic>
                    </a:graphicData>
                  </a:graphic>
                </wp:inline>
              </w:drawing>
            </w:r>
            <w:r>
              <w:rPr>
                <w:sz w:val="20"/>
              </w:rPr>
            </w:r>
          </w:p>
        </w:tc>
      </w:tr>
      <w:tr>
        <w:trPr>
          <w:trHeight w:val="815" w:hRule="atLeast"/>
        </w:trPr>
        <w:tc>
          <w:tcPr>
            <w:tcW w:w="1333" w:type="dxa"/>
            <w:tcBorders>
              <w:top w:val="nil"/>
              <w:bottom w:val="nil"/>
            </w:tcBorders>
          </w:tcPr>
          <w:p>
            <w:pPr>
              <w:pStyle w:val="TableParagraph"/>
              <w:spacing w:before="118"/>
              <w:rPr>
                <w:rFonts w:ascii="Century Gothic"/>
                <w:b/>
                <w:sz w:val="15"/>
              </w:rPr>
            </w:pPr>
            <w:r>
              <w:rPr>
                <w:rFonts w:ascii="Century Gothic"/>
                <w:b/>
                <w:color w:val="231F20"/>
                <w:spacing w:val="-2"/>
                <w:w w:val="90"/>
                <w:sz w:val="15"/>
              </w:rPr>
              <w:t>Sliced</w:t>
            </w:r>
            <w:r>
              <w:rPr>
                <w:rFonts w:ascii="Century Gothic"/>
                <w:b/>
                <w:color w:val="231F20"/>
                <w:spacing w:val="-3"/>
                <w:sz w:val="15"/>
              </w:rPr>
              <w:t> </w:t>
            </w:r>
            <w:r>
              <w:rPr>
                <w:rFonts w:ascii="Century Gothic"/>
                <w:b/>
                <w:color w:val="231F20"/>
                <w:spacing w:val="-4"/>
                <w:w w:val="95"/>
                <w:sz w:val="15"/>
              </w:rPr>
              <w:t>meat</w:t>
            </w:r>
          </w:p>
        </w:tc>
        <w:tc>
          <w:tcPr>
            <w:tcW w:w="4333" w:type="dxa"/>
            <w:tcBorders>
              <w:top w:val="nil"/>
              <w:bottom w:val="nil"/>
            </w:tcBorders>
          </w:tcPr>
          <w:p>
            <w:pPr>
              <w:pStyle w:val="TableParagraph"/>
              <w:spacing w:line="232" w:lineRule="auto" w:before="133"/>
              <w:ind w:left="47" w:right="540"/>
              <w:rPr>
                <w:sz w:val="15"/>
              </w:rPr>
            </w:pPr>
            <w:r>
              <w:rPr>
                <w:color w:val="231F20"/>
                <w:w w:val="105"/>
                <w:sz w:val="15"/>
              </w:rPr>
              <w:t>Cover</w:t>
            </w:r>
            <w:r>
              <w:rPr>
                <w:color w:val="231F20"/>
                <w:spacing w:val="-13"/>
                <w:w w:val="105"/>
                <w:sz w:val="15"/>
              </w:rPr>
              <w:t> </w:t>
            </w:r>
            <w:r>
              <w:rPr>
                <w:color w:val="231F20"/>
                <w:w w:val="105"/>
                <w:sz w:val="15"/>
              </w:rPr>
              <w:t>with</w:t>
            </w:r>
            <w:r>
              <w:rPr>
                <w:color w:val="231F20"/>
                <w:spacing w:val="-12"/>
                <w:w w:val="105"/>
                <w:sz w:val="15"/>
              </w:rPr>
              <w:t> </w:t>
            </w:r>
            <w:r>
              <w:rPr>
                <w:color w:val="231F20"/>
                <w:w w:val="105"/>
                <w:sz w:val="15"/>
              </w:rPr>
              <w:t>vented</w:t>
            </w:r>
            <w:r>
              <w:rPr>
                <w:color w:val="231F20"/>
                <w:spacing w:val="-12"/>
                <w:w w:val="105"/>
                <w:sz w:val="15"/>
              </w:rPr>
              <w:t> </w:t>
            </w:r>
            <w:r>
              <w:rPr>
                <w:color w:val="231F20"/>
                <w:w w:val="105"/>
                <w:sz w:val="15"/>
              </w:rPr>
              <w:t>microwave</w:t>
            </w:r>
            <w:r>
              <w:rPr>
                <w:color w:val="231F20"/>
                <w:spacing w:val="-12"/>
                <w:w w:val="105"/>
                <w:sz w:val="15"/>
              </w:rPr>
              <w:t> </w:t>
            </w:r>
            <w:r>
              <w:rPr>
                <w:color w:val="231F20"/>
                <w:w w:val="105"/>
                <w:sz w:val="15"/>
              </w:rPr>
              <w:t>cling</w:t>
            </w:r>
            <w:r>
              <w:rPr>
                <w:color w:val="231F20"/>
                <w:spacing w:val="-12"/>
                <w:w w:val="105"/>
                <w:sz w:val="15"/>
              </w:rPr>
              <w:t> </w:t>
            </w:r>
            <w:r>
              <w:rPr>
                <w:color w:val="231F20"/>
                <w:w w:val="105"/>
                <w:sz w:val="15"/>
              </w:rPr>
              <w:t>film</w:t>
            </w:r>
            <w:r>
              <w:rPr>
                <w:color w:val="231F20"/>
                <w:spacing w:val="-12"/>
                <w:w w:val="105"/>
                <w:sz w:val="15"/>
              </w:rPr>
              <w:t> </w:t>
            </w:r>
            <w:r>
              <w:rPr>
                <w:color w:val="231F20"/>
                <w:w w:val="105"/>
                <w:sz w:val="15"/>
              </w:rPr>
              <w:t>and</w:t>
            </w:r>
            <w:r>
              <w:rPr>
                <w:color w:val="231F20"/>
                <w:spacing w:val="-12"/>
                <w:w w:val="105"/>
                <w:sz w:val="15"/>
              </w:rPr>
              <w:t> </w:t>
            </w:r>
            <w:r>
              <w:rPr>
                <w:color w:val="231F20"/>
                <w:w w:val="105"/>
                <w:sz w:val="15"/>
              </w:rPr>
              <w:t>reheat</w:t>
            </w:r>
            <w:r>
              <w:rPr>
                <w:color w:val="231F20"/>
                <w:spacing w:val="-12"/>
                <w:w w:val="105"/>
                <w:sz w:val="15"/>
              </w:rPr>
              <w:t> </w:t>
            </w:r>
            <w:r>
              <w:rPr>
                <w:color w:val="231F20"/>
                <w:w w:val="105"/>
                <w:sz w:val="15"/>
              </w:rPr>
              <w:t>on</w:t>
            </w:r>
            <w:r>
              <w:rPr>
                <w:color w:val="231F20"/>
                <w:spacing w:val="-12"/>
                <w:w w:val="105"/>
                <w:sz w:val="15"/>
              </w:rPr>
              <w:t> </w:t>
            </w:r>
            <w:r>
              <w:rPr>
                <w:color w:val="231F20"/>
                <w:w w:val="105"/>
                <w:sz w:val="15"/>
              </w:rPr>
              <w:t>50%. Rearrange at least once to ensure even reheating.</w:t>
            </w:r>
          </w:p>
          <w:p>
            <w:pPr>
              <w:pStyle w:val="TableParagraph"/>
              <w:spacing w:line="168" w:lineRule="exact" w:before="0"/>
              <w:ind w:left="47"/>
              <w:rPr>
                <w:sz w:val="15"/>
              </w:rPr>
            </w:pPr>
            <w:r>
              <w:rPr>
                <w:rFonts w:ascii="Century Gothic"/>
                <w:b/>
                <w:color w:val="231F20"/>
                <w:sz w:val="15"/>
              </w:rPr>
              <w:t>NOTE:</w:t>
            </w:r>
            <w:r>
              <w:rPr>
                <w:rFonts w:ascii="Century Gothic"/>
                <w:b/>
                <w:color w:val="231F20"/>
                <w:spacing w:val="-1"/>
                <w:sz w:val="15"/>
              </w:rPr>
              <w:t> </w:t>
            </w:r>
            <w:r>
              <w:rPr>
                <w:color w:val="231F20"/>
                <w:sz w:val="15"/>
              </w:rPr>
              <w:t>Ensure the meat is</w:t>
            </w:r>
            <w:r>
              <w:rPr>
                <w:color w:val="231F20"/>
                <w:spacing w:val="-1"/>
                <w:sz w:val="15"/>
              </w:rPr>
              <w:t> </w:t>
            </w:r>
            <w:r>
              <w:rPr>
                <w:color w:val="231F20"/>
                <w:sz w:val="15"/>
              </w:rPr>
              <w:t>thoroughly reheated before</w:t>
            </w:r>
            <w:r>
              <w:rPr>
                <w:color w:val="231F20"/>
                <w:spacing w:val="-1"/>
                <w:sz w:val="15"/>
              </w:rPr>
              <w:t> </w:t>
            </w:r>
            <w:r>
              <w:rPr>
                <w:color w:val="231F20"/>
                <w:spacing w:val="-2"/>
                <w:sz w:val="15"/>
              </w:rPr>
              <w:t>serving.</w:t>
            </w:r>
          </w:p>
        </w:tc>
        <w:tc>
          <w:tcPr>
            <w:tcW w:w="1333" w:type="dxa"/>
            <w:vMerge/>
            <w:tcBorders>
              <w:top w:val="nil"/>
            </w:tcBorders>
          </w:tcPr>
          <w:p>
            <w:pPr>
              <w:rPr>
                <w:sz w:val="2"/>
                <w:szCs w:val="2"/>
              </w:rPr>
            </w:pPr>
          </w:p>
        </w:tc>
      </w:tr>
      <w:tr>
        <w:trPr>
          <w:trHeight w:val="969" w:hRule="atLeast"/>
        </w:trPr>
        <w:tc>
          <w:tcPr>
            <w:tcW w:w="1333" w:type="dxa"/>
            <w:tcBorders>
              <w:top w:val="nil"/>
              <w:bottom w:val="nil"/>
            </w:tcBorders>
          </w:tcPr>
          <w:p>
            <w:pPr>
              <w:pStyle w:val="TableParagraph"/>
              <w:spacing w:before="9"/>
              <w:ind w:left="0"/>
              <w:rPr>
                <w:sz w:val="14"/>
              </w:rPr>
            </w:pPr>
          </w:p>
          <w:p>
            <w:pPr>
              <w:pStyle w:val="TableParagraph"/>
              <w:spacing w:before="0"/>
              <w:rPr>
                <w:rFonts w:ascii="Century Gothic"/>
                <w:b/>
                <w:sz w:val="15"/>
              </w:rPr>
            </w:pPr>
            <w:r>
              <w:rPr>
                <w:rFonts w:ascii="Century Gothic"/>
                <w:b/>
                <w:color w:val="231F20"/>
                <w:sz w:val="15"/>
              </w:rPr>
              <w:t>Poultry</w:t>
            </w:r>
            <w:r>
              <w:rPr>
                <w:rFonts w:ascii="Century Gothic"/>
                <w:b/>
                <w:color w:val="231F20"/>
                <w:spacing w:val="-7"/>
                <w:sz w:val="15"/>
              </w:rPr>
              <w:t> </w:t>
            </w:r>
            <w:r>
              <w:rPr>
                <w:rFonts w:ascii="Century Gothic"/>
                <w:b/>
                <w:color w:val="231F20"/>
                <w:spacing w:val="-2"/>
                <w:sz w:val="15"/>
              </w:rPr>
              <w:t>portions</w:t>
            </w:r>
          </w:p>
        </w:tc>
        <w:tc>
          <w:tcPr>
            <w:tcW w:w="4333" w:type="dxa"/>
            <w:tcBorders>
              <w:top w:val="nil"/>
              <w:bottom w:val="nil"/>
            </w:tcBorders>
          </w:tcPr>
          <w:p>
            <w:pPr>
              <w:pStyle w:val="TableParagraph"/>
              <w:spacing w:before="1"/>
              <w:ind w:left="0"/>
              <w:rPr>
                <w:sz w:val="16"/>
              </w:rPr>
            </w:pPr>
          </w:p>
          <w:p>
            <w:pPr>
              <w:pStyle w:val="TableParagraph"/>
              <w:spacing w:line="232" w:lineRule="auto" w:before="0"/>
              <w:ind w:left="47"/>
              <w:rPr>
                <w:sz w:val="15"/>
              </w:rPr>
            </w:pPr>
            <w:r>
              <w:rPr>
                <w:color w:val="231F20"/>
                <w:spacing w:val="-2"/>
                <w:w w:val="105"/>
                <w:sz w:val="15"/>
              </w:rPr>
              <w:t>Place</w:t>
            </w:r>
            <w:r>
              <w:rPr>
                <w:color w:val="231F20"/>
                <w:spacing w:val="-7"/>
                <w:w w:val="105"/>
                <w:sz w:val="15"/>
              </w:rPr>
              <w:t> </w:t>
            </w:r>
            <w:r>
              <w:rPr>
                <w:color w:val="231F20"/>
                <w:spacing w:val="-2"/>
                <w:w w:val="105"/>
                <w:sz w:val="15"/>
              </w:rPr>
              <w:t>thickest</w:t>
            </w:r>
            <w:r>
              <w:rPr>
                <w:color w:val="231F20"/>
                <w:spacing w:val="-7"/>
                <w:w w:val="105"/>
                <w:sz w:val="15"/>
              </w:rPr>
              <w:t> </w:t>
            </w:r>
            <w:r>
              <w:rPr>
                <w:color w:val="231F20"/>
                <w:spacing w:val="-2"/>
                <w:w w:val="105"/>
                <w:sz w:val="15"/>
              </w:rPr>
              <w:t>parts</w:t>
            </w:r>
            <w:r>
              <w:rPr>
                <w:color w:val="231F20"/>
                <w:spacing w:val="-7"/>
                <w:w w:val="105"/>
                <w:sz w:val="15"/>
              </w:rPr>
              <w:t> </w:t>
            </w:r>
            <w:r>
              <w:rPr>
                <w:color w:val="231F20"/>
                <w:spacing w:val="-2"/>
                <w:w w:val="105"/>
                <w:sz w:val="15"/>
              </w:rPr>
              <w:t>of</w:t>
            </w:r>
            <w:r>
              <w:rPr>
                <w:color w:val="231F20"/>
                <w:spacing w:val="-7"/>
                <w:w w:val="105"/>
                <w:sz w:val="15"/>
              </w:rPr>
              <w:t> </w:t>
            </w:r>
            <w:r>
              <w:rPr>
                <w:color w:val="231F20"/>
                <w:spacing w:val="-2"/>
                <w:w w:val="105"/>
                <w:sz w:val="15"/>
              </w:rPr>
              <w:t>the</w:t>
            </w:r>
            <w:r>
              <w:rPr>
                <w:color w:val="231F20"/>
                <w:spacing w:val="-7"/>
                <w:w w:val="105"/>
                <w:sz w:val="15"/>
              </w:rPr>
              <w:t> </w:t>
            </w:r>
            <w:r>
              <w:rPr>
                <w:color w:val="231F20"/>
                <w:spacing w:val="-2"/>
                <w:w w:val="105"/>
                <w:sz w:val="15"/>
              </w:rPr>
              <w:t>portions</w:t>
            </w:r>
            <w:r>
              <w:rPr>
                <w:color w:val="231F20"/>
                <w:spacing w:val="-7"/>
                <w:w w:val="105"/>
                <w:sz w:val="15"/>
              </w:rPr>
              <w:t> </w:t>
            </w:r>
            <w:r>
              <w:rPr>
                <w:color w:val="231F20"/>
                <w:spacing w:val="-2"/>
                <w:w w:val="105"/>
                <w:sz w:val="15"/>
              </w:rPr>
              <w:t>to</w:t>
            </w:r>
            <w:r>
              <w:rPr>
                <w:color w:val="231F20"/>
                <w:spacing w:val="-7"/>
                <w:w w:val="105"/>
                <w:sz w:val="15"/>
              </w:rPr>
              <w:t> </w:t>
            </w:r>
            <w:r>
              <w:rPr>
                <w:color w:val="231F20"/>
                <w:spacing w:val="-2"/>
                <w:w w:val="105"/>
                <w:sz w:val="15"/>
              </w:rPr>
              <w:t>the</w:t>
            </w:r>
            <w:r>
              <w:rPr>
                <w:color w:val="231F20"/>
                <w:spacing w:val="-7"/>
                <w:w w:val="105"/>
                <w:sz w:val="15"/>
              </w:rPr>
              <w:t> </w:t>
            </w:r>
            <w:r>
              <w:rPr>
                <w:color w:val="231F20"/>
                <w:spacing w:val="-2"/>
                <w:w w:val="105"/>
                <w:sz w:val="15"/>
              </w:rPr>
              <w:t>outside</w:t>
            </w:r>
            <w:r>
              <w:rPr>
                <w:color w:val="231F20"/>
                <w:spacing w:val="-7"/>
                <w:w w:val="105"/>
                <w:sz w:val="15"/>
              </w:rPr>
              <w:t> </w:t>
            </w:r>
            <w:r>
              <w:rPr>
                <w:color w:val="231F20"/>
                <w:spacing w:val="-2"/>
                <w:w w:val="105"/>
                <w:sz w:val="15"/>
              </w:rPr>
              <w:t>of</w:t>
            </w:r>
            <w:r>
              <w:rPr>
                <w:color w:val="231F20"/>
                <w:spacing w:val="-7"/>
                <w:w w:val="105"/>
                <w:sz w:val="15"/>
              </w:rPr>
              <w:t> </w:t>
            </w:r>
            <w:r>
              <w:rPr>
                <w:color w:val="231F20"/>
                <w:spacing w:val="-2"/>
                <w:w w:val="105"/>
                <w:sz w:val="15"/>
              </w:rPr>
              <w:t>the</w:t>
            </w:r>
            <w:r>
              <w:rPr>
                <w:color w:val="231F20"/>
                <w:spacing w:val="-7"/>
                <w:w w:val="105"/>
                <w:sz w:val="15"/>
              </w:rPr>
              <w:t> </w:t>
            </w:r>
            <w:r>
              <w:rPr>
                <w:color w:val="231F20"/>
                <w:spacing w:val="-2"/>
                <w:w w:val="105"/>
                <w:sz w:val="15"/>
              </w:rPr>
              <w:t>dish,</w:t>
            </w:r>
            <w:r>
              <w:rPr>
                <w:color w:val="231F20"/>
                <w:spacing w:val="-7"/>
                <w:w w:val="105"/>
                <w:sz w:val="15"/>
              </w:rPr>
              <w:t> </w:t>
            </w:r>
            <w:r>
              <w:rPr>
                <w:color w:val="231F20"/>
                <w:spacing w:val="-2"/>
                <w:w w:val="105"/>
                <w:sz w:val="15"/>
              </w:rPr>
              <w:t>cover </w:t>
            </w:r>
            <w:r>
              <w:rPr>
                <w:color w:val="231F20"/>
                <w:w w:val="105"/>
                <w:sz w:val="15"/>
              </w:rPr>
              <w:t>with vented microwave cling film and reheat on 70%.</w:t>
            </w:r>
          </w:p>
          <w:p>
            <w:pPr>
              <w:pStyle w:val="TableParagraph"/>
              <w:spacing w:line="160" w:lineRule="exact" w:before="0"/>
              <w:ind w:left="47"/>
              <w:rPr>
                <w:sz w:val="15"/>
              </w:rPr>
            </w:pPr>
            <w:r>
              <w:rPr>
                <w:color w:val="231F20"/>
                <w:sz w:val="15"/>
              </w:rPr>
              <w:t>Turn over halfway through </w:t>
            </w:r>
            <w:r>
              <w:rPr>
                <w:color w:val="231F20"/>
                <w:spacing w:val="-2"/>
                <w:sz w:val="15"/>
              </w:rPr>
              <w:t>reheating.</w:t>
            </w:r>
          </w:p>
          <w:p>
            <w:pPr>
              <w:pStyle w:val="TableParagraph"/>
              <w:spacing w:line="177" w:lineRule="exact" w:before="0"/>
              <w:ind w:left="47"/>
              <w:rPr>
                <w:sz w:val="15"/>
              </w:rPr>
            </w:pPr>
            <w:r>
              <w:rPr>
                <w:rFonts w:ascii="Century Gothic"/>
                <w:b/>
                <w:color w:val="231F20"/>
                <w:sz w:val="15"/>
              </w:rPr>
              <w:t>NOTE:</w:t>
            </w:r>
            <w:r>
              <w:rPr>
                <w:rFonts w:ascii="Century Gothic"/>
                <w:b/>
                <w:color w:val="231F20"/>
                <w:spacing w:val="-1"/>
                <w:sz w:val="15"/>
              </w:rPr>
              <w:t> </w:t>
            </w:r>
            <w:r>
              <w:rPr>
                <w:color w:val="231F20"/>
                <w:sz w:val="15"/>
              </w:rPr>
              <w:t>Ensure</w:t>
            </w:r>
            <w:r>
              <w:rPr>
                <w:color w:val="231F20"/>
                <w:spacing w:val="-1"/>
                <w:sz w:val="15"/>
              </w:rPr>
              <w:t> </w:t>
            </w:r>
            <w:r>
              <w:rPr>
                <w:color w:val="231F20"/>
                <w:sz w:val="15"/>
              </w:rPr>
              <w:t>the</w:t>
            </w:r>
            <w:r>
              <w:rPr>
                <w:color w:val="231F20"/>
                <w:spacing w:val="-1"/>
                <w:sz w:val="15"/>
              </w:rPr>
              <w:t> </w:t>
            </w:r>
            <w:r>
              <w:rPr>
                <w:color w:val="231F20"/>
                <w:sz w:val="15"/>
              </w:rPr>
              <w:t>poultry is</w:t>
            </w:r>
            <w:r>
              <w:rPr>
                <w:color w:val="231F20"/>
                <w:spacing w:val="-1"/>
                <w:sz w:val="15"/>
              </w:rPr>
              <w:t> </w:t>
            </w:r>
            <w:r>
              <w:rPr>
                <w:color w:val="231F20"/>
                <w:sz w:val="15"/>
              </w:rPr>
              <w:t>thoroughly</w:t>
            </w:r>
            <w:r>
              <w:rPr>
                <w:color w:val="231F20"/>
                <w:spacing w:val="-1"/>
                <w:sz w:val="15"/>
              </w:rPr>
              <w:t> </w:t>
            </w:r>
            <w:r>
              <w:rPr>
                <w:color w:val="231F20"/>
                <w:sz w:val="15"/>
              </w:rPr>
              <w:t>reheated before</w:t>
            </w:r>
            <w:r>
              <w:rPr>
                <w:color w:val="231F20"/>
                <w:spacing w:val="-1"/>
                <w:sz w:val="15"/>
              </w:rPr>
              <w:t> </w:t>
            </w:r>
            <w:r>
              <w:rPr>
                <w:color w:val="231F20"/>
                <w:spacing w:val="-2"/>
                <w:sz w:val="15"/>
              </w:rPr>
              <w:t>serving.</w:t>
            </w:r>
          </w:p>
        </w:tc>
        <w:tc>
          <w:tcPr>
            <w:tcW w:w="1333" w:type="dxa"/>
            <w:vMerge/>
            <w:tcBorders>
              <w:top w:val="nil"/>
            </w:tcBorders>
          </w:tcPr>
          <w:p>
            <w:pPr>
              <w:rPr>
                <w:sz w:val="2"/>
                <w:szCs w:val="2"/>
              </w:rPr>
            </w:pPr>
          </w:p>
        </w:tc>
      </w:tr>
      <w:tr>
        <w:trPr>
          <w:trHeight w:val="893" w:hRule="atLeast"/>
        </w:trPr>
        <w:tc>
          <w:tcPr>
            <w:tcW w:w="1333" w:type="dxa"/>
            <w:tcBorders>
              <w:top w:val="nil"/>
            </w:tcBorders>
          </w:tcPr>
          <w:p>
            <w:pPr>
              <w:pStyle w:val="TableParagraph"/>
              <w:spacing w:before="104"/>
              <w:rPr>
                <w:rFonts w:ascii="Century Gothic"/>
                <w:b/>
                <w:sz w:val="15"/>
              </w:rPr>
            </w:pPr>
            <w:r>
              <w:rPr>
                <w:rFonts w:ascii="Century Gothic"/>
                <w:b/>
                <w:color w:val="231F20"/>
                <w:spacing w:val="-2"/>
                <w:sz w:val="15"/>
              </w:rPr>
              <w:t>Casseroles</w:t>
            </w:r>
          </w:p>
        </w:tc>
        <w:tc>
          <w:tcPr>
            <w:tcW w:w="4333" w:type="dxa"/>
            <w:tcBorders>
              <w:top w:val="nil"/>
            </w:tcBorders>
          </w:tcPr>
          <w:p>
            <w:pPr>
              <w:pStyle w:val="TableParagraph"/>
              <w:spacing w:line="232" w:lineRule="auto" w:before="120"/>
              <w:ind w:left="47"/>
              <w:rPr>
                <w:sz w:val="15"/>
              </w:rPr>
            </w:pPr>
            <w:r>
              <w:rPr>
                <w:color w:val="231F20"/>
                <w:w w:val="105"/>
                <w:sz w:val="15"/>
              </w:rPr>
              <w:t>Cover</w:t>
            </w:r>
            <w:r>
              <w:rPr>
                <w:color w:val="231F20"/>
                <w:spacing w:val="-13"/>
                <w:w w:val="105"/>
                <w:sz w:val="15"/>
              </w:rPr>
              <w:t> </w:t>
            </w:r>
            <w:r>
              <w:rPr>
                <w:color w:val="231F20"/>
                <w:w w:val="105"/>
                <w:sz w:val="15"/>
              </w:rPr>
              <w:t>with</w:t>
            </w:r>
            <w:r>
              <w:rPr>
                <w:color w:val="231F20"/>
                <w:spacing w:val="-12"/>
                <w:w w:val="105"/>
                <w:sz w:val="15"/>
              </w:rPr>
              <w:t> </w:t>
            </w:r>
            <w:r>
              <w:rPr>
                <w:color w:val="231F20"/>
                <w:w w:val="105"/>
                <w:sz w:val="15"/>
              </w:rPr>
              <w:t>vented</w:t>
            </w:r>
            <w:r>
              <w:rPr>
                <w:color w:val="231F20"/>
                <w:spacing w:val="-12"/>
                <w:w w:val="105"/>
                <w:sz w:val="15"/>
              </w:rPr>
              <w:t> </w:t>
            </w:r>
            <w:r>
              <w:rPr>
                <w:color w:val="231F20"/>
                <w:w w:val="105"/>
                <w:sz w:val="15"/>
              </w:rPr>
              <w:t>microwave</w:t>
            </w:r>
            <w:r>
              <w:rPr>
                <w:color w:val="231F20"/>
                <w:spacing w:val="-12"/>
                <w:w w:val="105"/>
                <w:sz w:val="15"/>
              </w:rPr>
              <w:t> </w:t>
            </w:r>
            <w:r>
              <w:rPr>
                <w:color w:val="231F20"/>
                <w:w w:val="105"/>
                <w:sz w:val="15"/>
              </w:rPr>
              <w:t>cling</w:t>
            </w:r>
            <w:r>
              <w:rPr>
                <w:color w:val="231F20"/>
                <w:spacing w:val="-12"/>
                <w:w w:val="105"/>
                <w:sz w:val="15"/>
              </w:rPr>
              <w:t> </w:t>
            </w:r>
            <w:r>
              <w:rPr>
                <w:color w:val="231F20"/>
                <w:w w:val="105"/>
                <w:sz w:val="15"/>
              </w:rPr>
              <w:t>film</w:t>
            </w:r>
            <w:r>
              <w:rPr>
                <w:color w:val="231F20"/>
                <w:spacing w:val="-12"/>
                <w:w w:val="105"/>
                <w:sz w:val="15"/>
              </w:rPr>
              <w:t> </w:t>
            </w:r>
            <w:r>
              <w:rPr>
                <w:color w:val="231F20"/>
                <w:w w:val="105"/>
                <w:sz w:val="15"/>
              </w:rPr>
              <w:t>or</w:t>
            </w:r>
            <w:r>
              <w:rPr>
                <w:color w:val="231F20"/>
                <w:spacing w:val="-12"/>
                <w:w w:val="105"/>
                <w:sz w:val="15"/>
              </w:rPr>
              <w:t> </w:t>
            </w:r>
            <w:r>
              <w:rPr>
                <w:color w:val="231F20"/>
                <w:w w:val="105"/>
                <w:sz w:val="15"/>
              </w:rPr>
              <w:t>a</w:t>
            </w:r>
            <w:r>
              <w:rPr>
                <w:color w:val="231F20"/>
                <w:spacing w:val="-12"/>
                <w:w w:val="105"/>
                <w:sz w:val="15"/>
              </w:rPr>
              <w:t> </w:t>
            </w:r>
            <w:r>
              <w:rPr>
                <w:color w:val="231F20"/>
                <w:w w:val="105"/>
                <w:sz w:val="15"/>
              </w:rPr>
              <w:t>suitable</w:t>
            </w:r>
            <w:r>
              <w:rPr>
                <w:color w:val="231F20"/>
                <w:spacing w:val="-12"/>
                <w:w w:val="105"/>
                <w:sz w:val="15"/>
              </w:rPr>
              <w:t> </w:t>
            </w:r>
            <w:r>
              <w:rPr>
                <w:color w:val="231F20"/>
                <w:w w:val="105"/>
                <w:sz w:val="15"/>
              </w:rPr>
              <w:t>lid</w:t>
            </w:r>
            <w:r>
              <w:rPr>
                <w:color w:val="231F20"/>
                <w:spacing w:val="-12"/>
                <w:w w:val="105"/>
                <w:sz w:val="15"/>
              </w:rPr>
              <w:t> </w:t>
            </w:r>
            <w:r>
              <w:rPr>
                <w:color w:val="231F20"/>
                <w:w w:val="105"/>
                <w:sz w:val="15"/>
              </w:rPr>
              <w:t>and</w:t>
            </w:r>
            <w:r>
              <w:rPr>
                <w:color w:val="231F20"/>
                <w:spacing w:val="-12"/>
                <w:w w:val="105"/>
                <w:sz w:val="15"/>
              </w:rPr>
              <w:t> </w:t>
            </w:r>
            <w:r>
              <w:rPr>
                <w:color w:val="231F20"/>
                <w:w w:val="105"/>
                <w:sz w:val="15"/>
              </w:rPr>
              <w:t>reheat on</w:t>
            </w:r>
            <w:r>
              <w:rPr>
                <w:color w:val="231F20"/>
                <w:spacing w:val="-13"/>
                <w:w w:val="105"/>
                <w:sz w:val="15"/>
              </w:rPr>
              <w:t> </w:t>
            </w:r>
            <w:r>
              <w:rPr>
                <w:color w:val="231F20"/>
                <w:w w:val="105"/>
                <w:sz w:val="15"/>
              </w:rPr>
              <w:t>50%.</w:t>
            </w:r>
          </w:p>
          <w:p>
            <w:pPr>
              <w:pStyle w:val="TableParagraph"/>
              <w:spacing w:line="160" w:lineRule="exact" w:before="0"/>
              <w:ind w:left="47"/>
              <w:rPr>
                <w:sz w:val="15"/>
              </w:rPr>
            </w:pPr>
            <w:r>
              <w:rPr>
                <w:color w:val="231F20"/>
                <w:sz w:val="15"/>
              </w:rPr>
              <w:t>Stir</w:t>
            </w:r>
            <w:r>
              <w:rPr>
                <w:color w:val="231F20"/>
                <w:spacing w:val="-1"/>
                <w:sz w:val="15"/>
              </w:rPr>
              <w:t> </w:t>
            </w:r>
            <w:r>
              <w:rPr>
                <w:color w:val="231F20"/>
                <w:sz w:val="15"/>
              </w:rPr>
              <w:t>frequently</w:t>
            </w:r>
            <w:r>
              <w:rPr>
                <w:color w:val="231F20"/>
                <w:spacing w:val="-1"/>
                <w:sz w:val="15"/>
              </w:rPr>
              <w:t> </w:t>
            </w:r>
            <w:r>
              <w:rPr>
                <w:color w:val="231F20"/>
                <w:sz w:val="15"/>
              </w:rPr>
              <w:t>to</w:t>
            </w:r>
            <w:r>
              <w:rPr>
                <w:color w:val="231F20"/>
                <w:spacing w:val="-1"/>
                <w:sz w:val="15"/>
              </w:rPr>
              <w:t> </w:t>
            </w:r>
            <w:r>
              <w:rPr>
                <w:color w:val="231F20"/>
                <w:sz w:val="15"/>
              </w:rPr>
              <w:t>ensure even</w:t>
            </w:r>
            <w:r>
              <w:rPr>
                <w:color w:val="231F20"/>
                <w:spacing w:val="-1"/>
                <w:sz w:val="15"/>
              </w:rPr>
              <w:t> </w:t>
            </w:r>
            <w:r>
              <w:rPr>
                <w:color w:val="231F20"/>
                <w:spacing w:val="-2"/>
                <w:sz w:val="15"/>
              </w:rPr>
              <w:t>reheating.</w:t>
            </w:r>
          </w:p>
          <w:p>
            <w:pPr>
              <w:pStyle w:val="TableParagraph"/>
              <w:spacing w:line="177" w:lineRule="exact" w:before="0"/>
              <w:ind w:left="47"/>
              <w:rPr>
                <w:sz w:val="15"/>
              </w:rPr>
            </w:pPr>
            <w:r>
              <w:rPr>
                <w:rFonts w:ascii="Century Gothic"/>
                <w:b/>
                <w:color w:val="231F20"/>
                <w:sz w:val="15"/>
              </w:rPr>
              <w:t>NOTE:</w:t>
            </w:r>
            <w:r>
              <w:rPr>
                <w:rFonts w:ascii="Century Gothic"/>
                <w:b/>
                <w:color w:val="231F20"/>
                <w:spacing w:val="-2"/>
                <w:sz w:val="15"/>
              </w:rPr>
              <w:t> </w:t>
            </w:r>
            <w:r>
              <w:rPr>
                <w:color w:val="231F20"/>
                <w:sz w:val="15"/>
              </w:rPr>
              <w:t>Ensure</w:t>
            </w:r>
            <w:r>
              <w:rPr>
                <w:color w:val="231F20"/>
                <w:spacing w:val="-1"/>
                <w:sz w:val="15"/>
              </w:rPr>
              <w:t> </w:t>
            </w:r>
            <w:r>
              <w:rPr>
                <w:color w:val="231F20"/>
                <w:sz w:val="15"/>
              </w:rPr>
              <w:t>the</w:t>
            </w:r>
            <w:r>
              <w:rPr>
                <w:color w:val="231F20"/>
                <w:spacing w:val="-1"/>
                <w:sz w:val="15"/>
              </w:rPr>
              <w:t> </w:t>
            </w:r>
            <w:r>
              <w:rPr>
                <w:color w:val="231F20"/>
                <w:sz w:val="15"/>
              </w:rPr>
              <w:t>food</w:t>
            </w:r>
            <w:r>
              <w:rPr>
                <w:color w:val="231F20"/>
                <w:spacing w:val="-2"/>
                <w:sz w:val="15"/>
              </w:rPr>
              <w:t> </w:t>
            </w:r>
            <w:r>
              <w:rPr>
                <w:color w:val="231F20"/>
                <w:sz w:val="15"/>
              </w:rPr>
              <w:t>is</w:t>
            </w:r>
            <w:r>
              <w:rPr>
                <w:color w:val="231F20"/>
                <w:spacing w:val="-1"/>
                <w:sz w:val="15"/>
              </w:rPr>
              <w:t> </w:t>
            </w:r>
            <w:r>
              <w:rPr>
                <w:color w:val="231F20"/>
                <w:sz w:val="15"/>
              </w:rPr>
              <w:t>thoroughly</w:t>
            </w:r>
            <w:r>
              <w:rPr>
                <w:color w:val="231F20"/>
                <w:spacing w:val="-1"/>
                <w:sz w:val="15"/>
              </w:rPr>
              <w:t> </w:t>
            </w:r>
            <w:r>
              <w:rPr>
                <w:color w:val="231F20"/>
                <w:sz w:val="15"/>
              </w:rPr>
              <w:t>reheated</w:t>
            </w:r>
            <w:r>
              <w:rPr>
                <w:color w:val="231F20"/>
                <w:spacing w:val="-2"/>
                <w:sz w:val="15"/>
              </w:rPr>
              <w:t> </w:t>
            </w:r>
            <w:r>
              <w:rPr>
                <w:color w:val="231F20"/>
                <w:sz w:val="15"/>
              </w:rPr>
              <w:t>before</w:t>
            </w:r>
            <w:r>
              <w:rPr>
                <w:color w:val="231F20"/>
                <w:spacing w:val="-1"/>
                <w:sz w:val="15"/>
              </w:rPr>
              <w:t> </w:t>
            </w:r>
            <w:r>
              <w:rPr>
                <w:color w:val="231F20"/>
                <w:spacing w:val="-2"/>
                <w:sz w:val="15"/>
              </w:rPr>
              <w:t>serving.</w:t>
            </w:r>
          </w:p>
        </w:tc>
        <w:tc>
          <w:tcPr>
            <w:tcW w:w="1333" w:type="dxa"/>
            <w:vMerge/>
            <w:tcBorders>
              <w:top w:val="nil"/>
            </w:tcBorders>
          </w:tcPr>
          <w:p>
            <w:pPr>
              <w:rPr>
                <w:sz w:val="2"/>
                <w:szCs w:val="2"/>
              </w:rPr>
            </w:pPr>
          </w:p>
        </w:tc>
      </w:tr>
    </w:tbl>
    <w:p>
      <w:pPr>
        <w:pStyle w:val="BodyText"/>
        <w:spacing w:before="8"/>
      </w:pPr>
    </w:p>
    <w:p>
      <w:pPr>
        <w:pStyle w:val="BodyText"/>
        <w:spacing w:line="232" w:lineRule="auto"/>
        <w:ind w:left="349" w:right="488"/>
        <w:jc w:val="both"/>
      </w:pPr>
      <w:r>
        <w:rPr>
          <w:color w:val="231F20"/>
          <w:w w:val="105"/>
        </w:rPr>
        <w:t>To</w:t>
      </w:r>
      <w:r>
        <w:rPr>
          <w:color w:val="231F20"/>
          <w:spacing w:val="-7"/>
          <w:w w:val="105"/>
        </w:rPr>
        <w:t> </w:t>
      </w:r>
      <w:r>
        <w:rPr>
          <w:color w:val="231F20"/>
          <w:w w:val="105"/>
        </w:rPr>
        <w:t>achieve</w:t>
      </w:r>
      <w:r>
        <w:rPr>
          <w:color w:val="231F20"/>
          <w:spacing w:val="-7"/>
          <w:w w:val="105"/>
        </w:rPr>
        <w:t> </w:t>
      </w:r>
      <w:r>
        <w:rPr>
          <w:color w:val="231F20"/>
          <w:w w:val="105"/>
        </w:rPr>
        <w:t>the</w:t>
      </w:r>
      <w:r>
        <w:rPr>
          <w:color w:val="231F20"/>
          <w:spacing w:val="-7"/>
          <w:w w:val="105"/>
        </w:rPr>
        <w:t> </w:t>
      </w:r>
      <w:r>
        <w:rPr>
          <w:color w:val="231F20"/>
          <w:w w:val="105"/>
        </w:rPr>
        <w:t>best</w:t>
      </w:r>
      <w:r>
        <w:rPr>
          <w:color w:val="231F20"/>
          <w:spacing w:val="-7"/>
          <w:w w:val="105"/>
        </w:rPr>
        <w:t> </w:t>
      </w:r>
      <w:r>
        <w:rPr>
          <w:color w:val="231F20"/>
          <w:w w:val="105"/>
        </w:rPr>
        <w:t>results</w:t>
      </w:r>
      <w:r>
        <w:rPr>
          <w:color w:val="231F20"/>
          <w:spacing w:val="-7"/>
          <w:w w:val="105"/>
        </w:rPr>
        <w:t> </w:t>
      </w:r>
      <w:r>
        <w:rPr>
          <w:color w:val="231F20"/>
          <w:w w:val="105"/>
        </w:rPr>
        <w:t>when</w:t>
      </w:r>
      <w:r>
        <w:rPr>
          <w:color w:val="231F20"/>
          <w:spacing w:val="-7"/>
          <w:w w:val="105"/>
        </w:rPr>
        <w:t> </w:t>
      </w:r>
      <w:r>
        <w:rPr>
          <w:color w:val="231F20"/>
          <w:w w:val="105"/>
        </w:rPr>
        <w:t>reheating,</w:t>
      </w:r>
      <w:r>
        <w:rPr>
          <w:color w:val="231F20"/>
          <w:spacing w:val="-7"/>
          <w:w w:val="105"/>
        </w:rPr>
        <w:t> </w:t>
      </w:r>
      <w:r>
        <w:rPr>
          <w:color w:val="231F20"/>
          <w:w w:val="105"/>
        </w:rPr>
        <w:t>select</w:t>
      </w:r>
      <w:r>
        <w:rPr>
          <w:color w:val="231F20"/>
          <w:spacing w:val="-7"/>
          <w:w w:val="105"/>
        </w:rPr>
        <w:t> </w:t>
      </w:r>
      <w:r>
        <w:rPr>
          <w:color w:val="231F20"/>
          <w:w w:val="105"/>
        </w:rPr>
        <w:t>a</w:t>
      </w:r>
      <w:r>
        <w:rPr>
          <w:color w:val="231F20"/>
          <w:spacing w:val="-7"/>
          <w:w w:val="105"/>
        </w:rPr>
        <w:t> </w:t>
      </w:r>
      <w:r>
        <w:rPr>
          <w:color w:val="231F20"/>
          <w:w w:val="105"/>
        </w:rPr>
        <w:t>suitable</w:t>
      </w:r>
      <w:r>
        <w:rPr>
          <w:color w:val="231F20"/>
          <w:spacing w:val="-7"/>
          <w:w w:val="105"/>
        </w:rPr>
        <w:t> </w:t>
      </w:r>
      <w:r>
        <w:rPr>
          <w:color w:val="231F20"/>
          <w:w w:val="105"/>
        </w:rPr>
        <w:t>microwave</w:t>
      </w:r>
      <w:r>
        <w:rPr>
          <w:color w:val="231F20"/>
          <w:spacing w:val="-7"/>
          <w:w w:val="105"/>
        </w:rPr>
        <w:t> </w:t>
      </w:r>
      <w:r>
        <w:rPr>
          <w:color w:val="231F20"/>
          <w:w w:val="105"/>
        </w:rPr>
        <w:t>power</w:t>
      </w:r>
      <w:r>
        <w:rPr>
          <w:color w:val="231F20"/>
          <w:spacing w:val="-7"/>
          <w:w w:val="105"/>
        </w:rPr>
        <w:t> </w:t>
      </w:r>
      <w:r>
        <w:rPr>
          <w:color w:val="231F20"/>
          <w:w w:val="105"/>
        </w:rPr>
        <w:t>level</w:t>
      </w:r>
      <w:r>
        <w:rPr>
          <w:color w:val="231F20"/>
          <w:spacing w:val="-7"/>
          <w:w w:val="105"/>
        </w:rPr>
        <w:t> </w:t>
      </w:r>
      <w:r>
        <w:rPr>
          <w:color w:val="231F20"/>
          <w:w w:val="105"/>
        </w:rPr>
        <w:t>appropriate</w:t>
      </w:r>
      <w:r>
        <w:rPr>
          <w:color w:val="231F20"/>
          <w:spacing w:val="-7"/>
          <w:w w:val="105"/>
        </w:rPr>
        <w:t> </w:t>
      </w:r>
      <w:r>
        <w:rPr>
          <w:color w:val="231F20"/>
          <w:w w:val="105"/>
        </w:rPr>
        <w:t>to</w:t>
      </w:r>
      <w:r>
        <w:rPr>
          <w:color w:val="231F20"/>
          <w:spacing w:val="-7"/>
          <w:w w:val="105"/>
        </w:rPr>
        <w:t> </w:t>
      </w:r>
      <w:r>
        <w:rPr>
          <w:color w:val="231F20"/>
          <w:w w:val="105"/>
        </w:rPr>
        <w:t>the</w:t>
      </w:r>
      <w:r>
        <w:rPr>
          <w:color w:val="231F20"/>
          <w:spacing w:val="-7"/>
          <w:w w:val="105"/>
        </w:rPr>
        <w:t> </w:t>
      </w:r>
      <w:r>
        <w:rPr>
          <w:color w:val="231F20"/>
          <w:w w:val="105"/>
        </w:rPr>
        <w:t>type</w:t>
      </w:r>
      <w:r>
        <w:rPr>
          <w:color w:val="231F20"/>
          <w:spacing w:val="-7"/>
          <w:w w:val="105"/>
        </w:rPr>
        <w:t> </w:t>
      </w:r>
      <w:r>
        <w:rPr>
          <w:color w:val="231F20"/>
          <w:w w:val="105"/>
        </w:rPr>
        <w:t>of food. e.g. A bowl of vegetables can be reheated using 100%, while a lasagne which contains ingredients that cannot be stirred, should be reheated using 50%.</w:t>
      </w:r>
    </w:p>
    <w:p>
      <w:pPr>
        <w:pStyle w:val="Heading3"/>
        <w:spacing w:line="173" w:lineRule="exact" w:before="125"/>
      </w:pPr>
      <w:r>
        <w:rPr>
          <w:color w:val="231F20"/>
          <w:spacing w:val="-2"/>
        </w:rPr>
        <w:t>NOTES:</w:t>
      </w:r>
    </w:p>
    <w:p>
      <w:pPr>
        <w:pStyle w:val="ListParagraph"/>
        <w:numPr>
          <w:ilvl w:val="2"/>
          <w:numId w:val="18"/>
        </w:numPr>
        <w:tabs>
          <w:tab w:pos="539" w:val="left" w:leader="none"/>
        </w:tabs>
        <w:spacing w:line="160" w:lineRule="exact" w:before="0" w:after="0"/>
        <w:ind w:left="539" w:right="0" w:hanging="190"/>
        <w:jc w:val="left"/>
        <w:rPr>
          <w:sz w:val="15"/>
        </w:rPr>
      </w:pPr>
      <w:r>
        <w:rPr>
          <w:color w:val="231F20"/>
          <w:sz w:val="15"/>
        </w:rPr>
        <w:t>Remove</w:t>
      </w:r>
      <w:r>
        <w:rPr>
          <w:color w:val="231F20"/>
          <w:spacing w:val="-3"/>
          <w:sz w:val="15"/>
        </w:rPr>
        <w:t> </w:t>
      </w:r>
      <w:r>
        <w:rPr>
          <w:color w:val="231F20"/>
          <w:sz w:val="15"/>
        </w:rPr>
        <w:t>food</w:t>
      </w:r>
      <w:r>
        <w:rPr>
          <w:color w:val="231F20"/>
          <w:spacing w:val="-3"/>
          <w:sz w:val="15"/>
        </w:rPr>
        <w:t> </w:t>
      </w:r>
      <w:r>
        <w:rPr>
          <w:color w:val="231F20"/>
          <w:sz w:val="15"/>
        </w:rPr>
        <w:t>from</w:t>
      </w:r>
      <w:r>
        <w:rPr>
          <w:color w:val="231F20"/>
          <w:spacing w:val="-2"/>
          <w:sz w:val="15"/>
        </w:rPr>
        <w:t> </w:t>
      </w:r>
      <w:r>
        <w:rPr>
          <w:color w:val="231F20"/>
          <w:sz w:val="15"/>
        </w:rPr>
        <w:t>foil</w:t>
      </w:r>
      <w:r>
        <w:rPr>
          <w:color w:val="231F20"/>
          <w:spacing w:val="-3"/>
          <w:sz w:val="15"/>
        </w:rPr>
        <w:t> </w:t>
      </w:r>
      <w:r>
        <w:rPr>
          <w:color w:val="231F20"/>
          <w:sz w:val="15"/>
        </w:rPr>
        <w:t>or</w:t>
      </w:r>
      <w:r>
        <w:rPr>
          <w:color w:val="231F20"/>
          <w:spacing w:val="-3"/>
          <w:sz w:val="15"/>
        </w:rPr>
        <w:t> </w:t>
      </w:r>
      <w:r>
        <w:rPr>
          <w:color w:val="231F20"/>
          <w:sz w:val="15"/>
        </w:rPr>
        <w:t>metal</w:t>
      </w:r>
      <w:r>
        <w:rPr>
          <w:color w:val="231F20"/>
          <w:spacing w:val="-2"/>
          <w:sz w:val="15"/>
        </w:rPr>
        <w:t> </w:t>
      </w:r>
      <w:r>
        <w:rPr>
          <w:color w:val="231F20"/>
          <w:sz w:val="15"/>
        </w:rPr>
        <w:t>containers</w:t>
      </w:r>
      <w:r>
        <w:rPr>
          <w:color w:val="231F20"/>
          <w:spacing w:val="-3"/>
          <w:sz w:val="15"/>
        </w:rPr>
        <w:t> </w:t>
      </w:r>
      <w:r>
        <w:rPr>
          <w:color w:val="231F20"/>
          <w:sz w:val="15"/>
        </w:rPr>
        <w:t>before</w:t>
      </w:r>
      <w:r>
        <w:rPr>
          <w:color w:val="231F20"/>
          <w:spacing w:val="-3"/>
          <w:sz w:val="15"/>
        </w:rPr>
        <w:t> </w:t>
      </w:r>
      <w:r>
        <w:rPr>
          <w:color w:val="231F20"/>
          <w:spacing w:val="-2"/>
          <w:sz w:val="15"/>
        </w:rPr>
        <w:t>reheating.</w:t>
      </w:r>
    </w:p>
    <w:p>
      <w:pPr>
        <w:pStyle w:val="ListParagraph"/>
        <w:numPr>
          <w:ilvl w:val="2"/>
          <w:numId w:val="18"/>
        </w:numPr>
        <w:tabs>
          <w:tab w:pos="540" w:val="left" w:leader="none"/>
        </w:tabs>
        <w:spacing w:line="232" w:lineRule="auto" w:before="1" w:after="0"/>
        <w:ind w:left="540" w:right="489" w:hanging="191"/>
        <w:jc w:val="left"/>
        <w:rPr>
          <w:sz w:val="15"/>
        </w:rPr>
      </w:pPr>
      <w:r>
        <w:rPr/>
        <mc:AlternateContent>
          <mc:Choice Requires="wps">
            <w:drawing>
              <wp:anchor distT="0" distB="0" distL="0" distR="0" allowOverlap="1" layoutInCell="1" locked="0" behindDoc="1" simplePos="0" relativeHeight="487622144">
                <wp:simplePos x="0" y="0"/>
                <wp:positionH relativeFrom="page">
                  <wp:posOffset>463260</wp:posOffset>
                </wp:positionH>
                <wp:positionV relativeFrom="paragraph">
                  <wp:posOffset>249726</wp:posOffset>
                </wp:positionV>
                <wp:extent cx="4445635" cy="381000"/>
                <wp:effectExtent l="0" t="0" r="0" b="0"/>
                <wp:wrapTopAndBottom/>
                <wp:docPr id="445" name="Group 445"/>
                <wp:cNvGraphicFramePr>
                  <a:graphicFrameLocks/>
                </wp:cNvGraphicFramePr>
                <a:graphic>
                  <a:graphicData uri="http://schemas.microsoft.com/office/word/2010/wordprocessingGroup">
                    <wpg:wgp>
                      <wpg:cNvPr id="445" name="Group 445"/>
                      <wpg:cNvGrpSpPr/>
                      <wpg:grpSpPr>
                        <a:xfrm>
                          <a:off x="0" y="0"/>
                          <a:ext cx="4445635" cy="381000"/>
                          <a:chExt cx="4445635" cy="381000"/>
                        </a:xfrm>
                      </wpg:grpSpPr>
                      <wps:wsp>
                        <wps:cNvPr id="446" name="Graphic 446"/>
                        <wps:cNvSpPr/>
                        <wps:spPr>
                          <a:xfrm>
                            <a:off x="2666" y="2666"/>
                            <a:ext cx="4440555" cy="375285"/>
                          </a:xfrm>
                          <a:custGeom>
                            <a:avLst/>
                            <a:gdLst/>
                            <a:ahLst/>
                            <a:cxnLst/>
                            <a:rect l="l" t="t" r="r" b="b"/>
                            <a:pathLst>
                              <a:path w="4440555" h="375285">
                                <a:moveTo>
                                  <a:pt x="4439946" y="0"/>
                                </a:moveTo>
                                <a:lnTo>
                                  <a:pt x="0" y="0"/>
                                </a:lnTo>
                                <a:lnTo>
                                  <a:pt x="0" y="375182"/>
                                </a:lnTo>
                                <a:lnTo>
                                  <a:pt x="4439946" y="375182"/>
                                </a:lnTo>
                                <a:lnTo>
                                  <a:pt x="4439946" y="0"/>
                                </a:lnTo>
                                <a:close/>
                              </a:path>
                            </a:pathLst>
                          </a:custGeom>
                          <a:solidFill>
                            <a:srgbClr val="E6E7E8"/>
                          </a:solidFill>
                        </wps:spPr>
                        <wps:bodyPr wrap="square" lIns="0" tIns="0" rIns="0" bIns="0" rtlCol="0">
                          <a:prstTxWarp prst="textNoShape">
                            <a:avLst/>
                          </a:prstTxWarp>
                          <a:noAutofit/>
                        </wps:bodyPr>
                      </wps:wsp>
                      <pic:pic>
                        <pic:nvPicPr>
                          <pic:cNvPr id="447" name="Image 447"/>
                          <pic:cNvPicPr/>
                        </pic:nvPicPr>
                        <pic:blipFill>
                          <a:blip r:embed="rId93" cstate="print"/>
                          <a:stretch>
                            <a:fillRect/>
                          </a:stretch>
                        </pic:blipFill>
                        <pic:spPr>
                          <a:xfrm>
                            <a:off x="98839" y="36505"/>
                            <a:ext cx="96630" cy="95297"/>
                          </a:xfrm>
                          <a:prstGeom prst="rect">
                            <a:avLst/>
                          </a:prstGeom>
                        </pic:spPr>
                      </pic:pic>
                      <wps:wsp>
                        <wps:cNvPr id="448" name="Textbox 448"/>
                        <wps:cNvSpPr txBox="1"/>
                        <wps:spPr>
                          <a:xfrm>
                            <a:off x="2666" y="2666"/>
                            <a:ext cx="4440555" cy="375285"/>
                          </a:xfrm>
                          <a:prstGeom prst="rect">
                            <a:avLst/>
                          </a:prstGeom>
                          <a:ln w="5333">
                            <a:solidFill>
                              <a:srgbClr val="231F20"/>
                            </a:solidFill>
                            <a:prstDash val="solid"/>
                          </a:ln>
                        </wps:spPr>
                        <wps:txbx>
                          <w:txbxContent>
                            <w:p>
                              <w:pPr>
                                <w:spacing w:line="168" w:lineRule="exact" w:before="40"/>
                                <w:ind w:left="327" w:right="0" w:firstLine="0"/>
                                <w:jc w:val="left"/>
                                <w:rPr>
                                  <w:rFonts w:ascii="Century Gothic"/>
                                  <w:b/>
                                  <w:sz w:val="15"/>
                                </w:rPr>
                              </w:pPr>
                              <w:r>
                                <w:rPr>
                                  <w:rFonts w:ascii="Century Gothic"/>
                                  <w:b/>
                                  <w:color w:val="231F20"/>
                                  <w:spacing w:val="-2"/>
                                  <w:sz w:val="15"/>
                                </w:rPr>
                                <w:t>WARNING:</w:t>
                              </w:r>
                            </w:p>
                            <w:p>
                              <w:pPr>
                                <w:spacing w:line="218" w:lineRule="auto" w:before="0"/>
                                <w:ind w:left="142" w:right="120" w:firstLine="0"/>
                                <w:jc w:val="left"/>
                                <w:rPr>
                                  <w:rFonts w:ascii="Century Gothic"/>
                                  <w:b/>
                                  <w:sz w:val="15"/>
                                </w:rPr>
                              </w:pPr>
                              <w:r>
                                <w:rPr>
                                  <w:rFonts w:ascii="Century Gothic"/>
                                  <w:b/>
                                  <w:color w:val="231F20"/>
                                  <w:spacing w:val="-4"/>
                                  <w:sz w:val="15"/>
                                </w:rPr>
                                <w:t>Never heat liquids in narrow-necked containers, as this could result in the contents erupting from</w:t>
                              </w:r>
                              <w:r>
                                <w:rPr>
                                  <w:rFonts w:ascii="Century Gothic"/>
                                  <w:b/>
                                  <w:color w:val="231F20"/>
                                  <w:sz w:val="15"/>
                                </w:rPr>
                                <w:t> </w:t>
                              </w:r>
                              <w:r>
                                <w:rPr>
                                  <w:rFonts w:ascii="Century Gothic"/>
                                  <w:b/>
                                  <w:color w:val="231F20"/>
                                  <w:spacing w:val="-2"/>
                                  <w:sz w:val="15"/>
                                </w:rPr>
                                <w:t>the</w:t>
                              </w:r>
                              <w:r>
                                <w:rPr>
                                  <w:rFonts w:ascii="Century Gothic"/>
                                  <w:b/>
                                  <w:color w:val="231F20"/>
                                  <w:spacing w:val="-12"/>
                                  <w:sz w:val="15"/>
                                </w:rPr>
                                <w:t> </w:t>
                              </w:r>
                              <w:r>
                                <w:rPr>
                                  <w:rFonts w:ascii="Century Gothic"/>
                                  <w:b/>
                                  <w:color w:val="231F20"/>
                                  <w:spacing w:val="-2"/>
                                  <w:sz w:val="15"/>
                                </w:rPr>
                                <w:t>container</w:t>
                              </w:r>
                              <w:r>
                                <w:rPr>
                                  <w:rFonts w:ascii="Century Gothic"/>
                                  <w:b/>
                                  <w:color w:val="231F20"/>
                                  <w:spacing w:val="-12"/>
                                  <w:sz w:val="15"/>
                                </w:rPr>
                                <w:t> </w:t>
                              </w:r>
                              <w:r>
                                <w:rPr>
                                  <w:rFonts w:ascii="Century Gothic"/>
                                  <w:b/>
                                  <w:color w:val="231F20"/>
                                  <w:spacing w:val="-2"/>
                                  <w:sz w:val="15"/>
                                </w:rPr>
                                <w:t>and</w:t>
                              </w:r>
                              <w:r>
                                <w:rPr>
                                  <w:rFonts w:ascii="Century Gothic"/>
                                  <w:b/>
                                  <w:color w:val="231F20"/>
                                  <w:spacing w:val="-12"/>
                                  <w:sz w:val="15"/>
                                </w:rPr>
                                <w:t> </w:t>
                              </w:r>
                              <w:r>
                                <w:rPr>
                                  <w:rFonts w:ascii="Century Gothic"/>
                                  <w:b/>
                                  <w:color w:val="231F20"/>
                                  <w:spacing w:val="-2"/>
                                  <w:sz w:val="15"/>
                                </w:rPr>
                                <w:t>may</w:t>
                              </w:r>
                              <w:r>
                                <w:rPr>
                                  <w:rFonts w:ascii="Century Gothic"/>
                                  <w:b/>
                                  <w:color w:val="231F20"/>
                                  <w:spacing w:val="-12"/>
                                  <w:sz w:val="15"/>
                                </w:rPr>
                                <w:t> </w:t>
                              </w:r>
                              <w:r>
                                <w:rPr>
                                  <w:rFonts w:ascii="Century Gothic"/>
                                  <w:b/>
                                  <w:color w:val="231F20"/>
                                  <w:spacing w:val="-2"/>
                                  <w:sz w:val="15"/>
                                </w:rPr>
                                <w:t>cause</w:t>
                              </w:r>
                              <w:r>
                                <w:rPr>
                                  <w:rFonts w:ascii="Century Gothic"/>
                                  <w:b/>
                                  <w:color w:val="231F20"/>
                                  <w:spacing w:val="-12"/>
                                  <w:sz w:val="15"/>
                                </w:rPr>
                                <w:t> </w:t>
                              </w:r>
                              <w:r>
                                <w:rPr>
                                  <w:rFonts w:ascii="Century Gothic"/>
                                  <w:b/>
                                  <w:color w:val="231F20"/>
                                  <w:spacing w:val="-2"/>
                                  <w:sz w:val="15"/>
                                </w:rPr>
                                <w:t>burns.</w:t>
                              </w:r>
                            </w:p>
                          </w:txbxContent>
                        </wps:txbx>
                        <wps:bodyPr wrap="square" lIns="0" tIns="0" rIns="0" bIns="0" rtlCol="0">
                          <a:noAutofit/>
                        </wps:bodyPr>
                      </wps:wsp>
                    </wpg:wgp>
                  </a:graphicData>
                </a:graphic>
              </wp:anchor>
            </w:drawing>
          </mc:Choice>
          <mc:Fallback>
            <w:pict>
              <v:group style="position:absolute;margin-left:36.477200pt;margin-top:19.663515pt;width:350.05pt;height:30pt;mso-position-horizontal-relative:page;mso-position-vertical-relative:paragraph;z-index:-15694336;mso-wrap-distance-left:0;mso-wrap-distance-right:0" id="docshapegroup405" coordorigin="730,393" coordsize="7001,600">
                <v:rect style="position:absolute;left:733;top:397;width:6993;height:591" id="docshape406" filled="true" fillcolor="#e6e7e8" stroked="false">
                  <v:fill type="solid"/>
                </v:rect>
                <v:shape style="position:absolute;left:885;top:450;width:153;height:151" type="#_x0000_t75" id="docshape407" stroked="false">
                  <v:imagedata r:id="rId93" o:title=""/>
                </v:shape>
                <v:shape style="position:absolute;left:733;top:397;width:6993;height:591" type="#_x0000_t202" id="docshape408" filled="false" stroked="true" strokeweight=".42pt" strokecolor="#231f20">
                  <v:textbox inset="0,0,0,0">
                    <w:txbxContent>
                      <w:p>
                        <w:pPr>
                          <w:spacing w:line="168" w:lineRule="exact" w:before="40"/>
                          <w:ind w:left="327" w:right="0" w:firstLine="0"/>
                          <w:jc w:val="left"/>
                          <w:rPr>
                            <w:rFonts w:ascii="Century Gothic"/>
                            <w:b/>
                            <w:sz w:val="15"/>
                          </w:rPr>
                        </w:pPr>
                        <w:r>
                          <w:rPr>
                            <w:rFonts w:ascii="Century Gothic"/>
                            <w:b/>
                            <w:color w:val="231F20"/>
                            <w:spacing w:val="-2"/>
                            <w:sz w:val="15"/>
                          </w:rPr>
                          <w:t>WARNING:</w:t>
                        </w:r>
                      </w:p>
                      <w:p>
                        <w:pPr>
                          <w:spacing w:line="218" w:lineRule="auto" w:before="0"/>
                          <w:ind w:left="142" w:right="120" w:firstLine="0"/>
                          <w:jc w:val="left"/>
                          <w:rPr>
                            <w:rFonts w:ascii="Century Gothic"/>
                            <w:b/>
                            <w:sz w:val="15"/>
                          </w:rPr>
                        </w:pPr>
                        <w:r>
                          <w:rPr>
                            <w:rFonts w:ascii="Century Gothic"/>
                            <w:b/>
                            <w:color w:val="231F20"/>
                            <w:spacing w:val="-4"/>
                            <w:sz w:val="15"/>
                          </w:rPr>
                          <w:t>Never heat liquids in narrow-necked containers, as this could result in the contents erupting from</w:t>
                        </w:r>
                        <w:r>
                          <w:rPr>
                            <w:rFonts w:ascii="Century Gothic"/>
                            <w:b/>
                            <w:color w:val="231F20"/>
                            <w:sz w:val="15"/>
                          </w:rPr>
                          <w:t> </w:t>
                        </w:r>
                        <w:r>
                          <w:rPr>
                            <w:rFonts w:ascii="Century Gothic"/>
                            <w:b/>
                            <w:color w:val="231F20"/>
                            <w:spacing w:val="-2"/>
                            <w:sz w:val="15"/>
                          </w:rPr>
                          <w:t>the</w:t>
                        </w:r>
                        <w:r>
                          <w:rPr>
                            <w:rFonts w:ascii="Century Gothic"/>
                            <w:b/>
                            <w:color w:val="231F20"/>
                            <w:spacing w:val="-12"/>
                            <w:sz w:val="15"/>
                          </w:rPr>
                          <w:t> </w:t>
                        </w:r>
                        <w:r>
                          <w:rPr>
                            <w:rFonts w:ascii="Century Gothic"/>
                            <w:b/>
                            <w:color w:val="231F20"/>
                            <w:spacing w:val="-2"/>
                            <w:sz w:val="15"/>
                          </w:rPr>
                          <w:t>container</w:t>
                        </w:r>
                        <w:r>
                          <w:rPr>
                            <w:rFonts w:ascii="Century Gothic"/>
                            <w:b/>
                            <w:color w:val="231F20"/>
                            <w:spacing w:val="-12"/>
                            <w:sz w:val="15"/>
                          </w:rPr>
                          <w:t> </w:t>
                        </w:r>
                        <w:r>
                          <w:rPr>
                            <w:rFonts w:ascii="Century Gothic"/>
                            <w:b/>
                            <w:color w:val="231F20"/>
                            <w:spacing w:val="-2"/>
                            <w:sz w:val="15"/>
                          </w:rPr>
                          <w:t>and</w:t>
                        </w:r>
                        <w:r>
                          <w:rPr>
                            <w:rFonts w:ascii="Century Gothic"/>
                            <w:b/>
                            <w:color w:val="231F20"/>
                            <w:spacing w:val="-12"/>
                            <w:sz w:val="15"/>
                          </w:rPr>
                          <w:t> </w:t>
                        </w:r>
                        <w:r>
                          <w:rPr>
                            <w:rFonts w:ascii="Century Gothic"/>
                            <w:b/>
                            <w:color w:val="231F20"/>
                            <w:spacing w:val="-2"/>
                            <w:sz w:val="15"/>
                          </w:rPr>
                          <w:t>may</w:t>
                        </w:r>
                        <w:r>
                          <w:rPr>
                            <w:rFonts w:ascii="Century Gothic"/>
                            <w:b/>
                            <w:color w:val="231F20"/>
                            <w:spacing w:val="-12"/>
                            <w:sz w:val="15"/>
                          </w:rPr>
                          <w:t> </w:t>
                        </w:r>
                        <w:r>
                          <w:rPr>
                            <w:rFonts w:ascii="Century Gothic"/>
                            <w:b/>
                            <w:color w:val="231F20"/>
                            <w:spacing w:val="-2"/>
                            <w:sz w:val="15"/>
                          </w:rPr>
                          <w:t>cause</w:t>
                        </w:r>
                        <w:r>
                          <w:rPr>
                            <w:rFonts w:ascii="Century Gothic"/>
                            <w:b/>
                            <w:color w:val="231F20"/>
                            <w:spacing w:val="-12"/>
                            <w:sz w:val="15"/>
                          </w:rPr>
                          <w:t> </w:t>
                        </w:r>
                        <w:r>
                          <w:rPr>
                            <w:rFonts w:ascii="Century Gothic"/>
                            <w:b/>
                            <w:color w:val="231F20"/>
                            <w:spacing w:val="-2"/>
                            <w:sz w:val="15"/>
                          </w:rPr>
                          <w:t>burns.</w:t>
                        </w:r>
                      </w:p>
                    </w:txbxContent>
                  </v:textbox>
                  <v:stroke dashstyle="solid"/>
                  <w10:wrap type="none"/>
                </v:shape>
                <w10:wrap type="topAndBottom"/>
              </v:group>
            </w:pict>
          </mc:Fallback>
        </mc:AlternateContent>
      </w:r>
      <w:r>
        <w:rPr>
          <w:color w:val="231F20"/>
          <w:w w:val="105"/>
          <w:sz w:val="15"/>
        </w:rPr>
        <w:t>Reheating times will be affected by the shape, depth, quantity and temperature of food together with the size, shape and material of the container.</w:t>
      </w:r>
    </w:p>
    <w:p>
      <w:pPr>
        <w:pStyle w:val="ListParagraph"/>
        <w:numPr>
          <w:ilvl w:val="2"/>
          <w:numId w:val="18"/>
        </w:numPr>
        <w:tabs>
          <w:tab w:pos="539" w:val="left" w:leader="none"/>
        </w:tabs>
        <w:spacing w:line="171" w:lineRule="exact" w:before="65" w:after="0"/>
        <w:ind w:left="539" w:right="0" w:hanging="190"/>
        <w:jc w:val="left"/>
        <w:rPr>
          <w:sz w:val="15"/>
        </w:rPr>
      </w:pPr>
      <w:r>
        <w:rPr>
          <w:color w:val="231F20"/>
          <w:spacing w:val="-2"/>
          <w:w w:val="105"/>
          <w:sz w:val="15"/>
        </w:rPr>
        <w:t>To</w:t>
      </w:r>
      <w:r>
        <w:rPr>
          <w:color w:val="231F20"/>
          <w:spacing w:val="-11"/>
          <w:w w:val="105"/>
          <w:sz w:val="15"/>
        </w:rPr>
        <w:t> </w:t>
      </w:r>
      <w:r>
        <w:rPr>
          <w:color w:val="231F20"/>
          <w:spacing w:val="-2"/>
          <w:w w:val="105"/>
          <w:sz w:val="15"/>
        </w:rPr>
        <w:t>avoid</w:t>
      </w:r>
      <w:r>
        <w:rPr>
          <w:color w:val="231F20"/>
          <w:spacing w:val="-11"/>
          <w:w w:val="105"/>
          <w:sz w:val="15"/>
        </w:rPr>
        <w:t> </w:t>
      </w:r>
      <w:r>
        <w:rPr>
          <w:color w:val="231F20"/>
          <w:spacing w:val="-2"/>
          <w:w w:val="105"/>
          <w:sz w:val="15"/>
        </w:rPr>
        <w:t>overheating</w:t>
      </w:r>
      <w:r>
        <w:rPr>
          <w:color w:val="231F20"/>
          <w:spacing w:val="-11"/>
          <w:w w:val="105"/>
          <w:sz w:val="15"/>
        </w:rPr>
        <w:t> </w:t>
      </w:r>
      <w:r>
        <w:rPr>
          <w:color w:val="231F20"/>
          <w:spacing w:val="-2"/>
          <w:w w:val="105"/>
          <w:sz w:val="15"/>
        </w:rPr>
        <w:t>and</w:t>
      </w:r>
      <w:r>
        <w:rPr>
          <w:color w:val="231F20"/>
          <w:spacing w:val="-11"/>
          <w:w w:val="105"/>
          <w:sz w:val="15"/>
        </w:rPr>
        <w:t> </w:t>
      </w:r>
      <w:r>
        <w:rPr>
          <w:color w:val="231F20"/>
          <w:spacing w:val="-2"/>
          <w:w w:val="105"/>
          <w:sz w:val="15"/>
        </w:rPr>
        <w:t>fire,</w:t>
      </w:r>
      <w:r>
        <w:rPr>
          <w:color w:val="231F20"/>
          <w:spacing w:val="-11"/>
          <w:w w:val="105"/>
          <w:sz w:val="15"/>
        </w:rPr>
        <w:t> </w:t>
      </w:r>
      <w:r>
        <w:rPr>
          <w:color w:val="231F20"/>
          <w:spacing w:val="-2"/>
          <w:w w:val="105"/>
          <w:sz w:val="15"/>
        </w:rPr>
        <w:t>special</w:t>
      </w:r>
      <w:r>
        <w:rPr>
          <w:color w:val="231F20"/>
          <w:spacing w:val="-11"/>
          <w:w w:val="105"/>
          <w:sz w:val="15"/>
        </w:rPr>
        <w:t> </w:t>
      </w:r>
      <w:r>
        <w:rPr>
          <w:color w:val="231F20"/>
          <w:spacing w:val="-2"/>
          <w:w w:val="105"/>
          <w:sz w:val="15"/>
        </w:rPr>
        <w:t>care</w:t>
      </w:r>
      <w:r>
        <w:rPr>
          <w:color w:val="231F20"/>
          <w:spacing w:val="-11"/>
          <w:w w:val="105"/>
          <w:sz w:val="15"/>
        </w:rPr>
        <w:t> </w:t>
      </w:r>
      <w:r>
        <w:rPr>
          <w:color w:val="231F20"/>
          <w:spacing w:val="-2"/>
          <w:w w:val="105"/>
          <w:sz w:val="15"/>
        </w:rPr>
        <w:t>must</w:t>
      </w:r>
      <w:r>
        <w:rPr>
          <w:color w:val="231F20"/>
          <w:spacing w:val="-11"/>
          <w:w w:val="105"/>
          <w:sz w:val="15"/>
        </w:rPr>
        <w:t> </w:t>
      </w:r>
      <w:r>
        <w:rPr>
          <w:color w:val="231F20"/>
          <w:spacing w:val="-2"/>
          <w:w w:val="105"/>
          <w:sz w:val="15"/>
        </w:rPr>
        <w:t>be</w:t>
      </w:r>
      <w:r>
        <w:rPr>
          <w:color w:val="231F20"/>
          <w:spacing w:val="-11"/>
          <w:w w:val="105"/>
          <w:sz w:val="15"/>
        </w:rPr>
        <w:t> </w:t>
      </w:r>
      <w:r>
        <w:rPr>
          <w:color w:val="231F20"/>
          <w:spacing w:val="-2"/>
          <w:w w:val="105"/>
          <w:sz w:val="15"/>
        </w:rPr>
        <w:t>taken</w:t>
      </w:r>
      <w:r>
        <w:rPr>
          <w:color w:val="231F20"/>
          <w:spacing w:val="-11"/>
          <w:w w:val="105"/>
          <w:sz w:val="15"/>
        </w:rPr>
        <w:t> </w:t>
      </w:r>
      <w:r>
        <w:rPr>
          <w:color w:val="231F20"/>
          <w:spacing w:val="-2"/>
          <w:w w:val="105"/>
          <w:sz w:val="15"/>
        </w:rPr>
        <w:t>when</w:t>
      </w:r>
      <w:r>
        <w:rPr>
          <w:color w:val="231F20"/>
          <w:spacing w:val="-11"/>
          <w:w w:val="105"/>
          <w:sz w:val="15"/>
        </w:rPr>
        <w:t> </w:t>
      </w:r>
      <w:r>
        <w:rPr>
          <w:color w:val="231F20"/>
          <w:spacing w:val="-2"/>
          <w:w w:val="105"/>
          <w:sz w:val="15"/>
        </w:rPr>
        <w:t>reheating</w:t>
      </w:r>
      <w:r>
        <w:rPr>
          <w:color w:val="231F20"/>
          <w:spacing w:val="-11"/>
          <w:w w:val="105"/>
          <w:sz w:val="15"/>
        </w:rPr>
        <w:t> </w:t>
      </w:r>
      <w:r>
        <w:rPr>
          <w:color w:val="231F20"/>
          <w:spacing w:val="-2"/>
          <w:w w:val="105"/>
          <w:sz w:val="15"/>
        </w:rPr>
        <w:t>foods</w:t>
      </w:r>
      <w:r>
        <w:rPr>
          <w:color w:val="231F20"/>
          <w:spacing w:val="-11"/>
          <w:w w:val="105"/>
          <w:sz w:val="15"/>
        </w:rPr>
        <w:t> </w:t>
      </w:r>
      <w:r>
        <w:rPr>
          <w:color w:val="231F20"/>
          <w:spacing w:val="-2"/>
          <w:w w:val="105"/>
          <w:sz w:val="15"/>
        </w:rPr>
        <w:t>with</w:t>
      </w:r>
      <w:r>
        <w:rPr>
          <w:color w:val="231F20"/>
          <w:spacing w:val="-10"/>
          <w:w w:val="105"/>
          <w:sz w:val="15"/>
        </w:rPr>
        <w:t> </w:t>
      </w:r>
      <w:r>
        <w:rPr>
          <w:color w:val="231F20"/>
          <w:spacing w:val="-2"/>
          <w:w w:val="105"/>
          <w:sz w:val="15"/>
        </w:rPr>
        <w:t>a</w:t>
      </w:r>
      <w:r>
        <w:rPr>
          <w:color w:val="231F20"/>
          <w:spacing w:val="-11"/>
          <w:w w:val="105"/>
          <w:sz w:val="15"/>
        </w:rPr>
        <w:t> </w:t>
      </w:r>
      <w:r>
        <w:rPr>
          <w:color w:val="231F20"/>
          <w:spacing w:val="-2"/>
          <w:w w:val="105"/>
          <w:sz w:val="15"/>
        </w:rPr>
        <w:t>high</w:t>
      </w:r>
      <w:r>
        <w:rPr>
          <w:color w:val="231F20"/>
          <w:spacing w:val="-11"/>
          <w:w w:val="105"/>
          <w:sz w:val="15"/>
        </w:rPr>
        <w:t> </w:t>
      </w:r>
      <w:r>
        <w:rPr>
          <w:color w:val="231F20"/>
          <w:spacing w:val="-2"/>
          <w:w w:val="105"/>
          <w:sz w:val="15"/>
        </w:rPr>
        <w:t>sugar</w:t>
      </w:r>
      <w:r>
        <w:rPr>
          <w:color w:val="231F20"/>
          <w:spacing w:val="-11"/>
          <w:w w:val="105"/>
          <w:sz w:val="15"/>
        </w:rPr>
        <w:t> </w:t>
      </w:r>
      <w:r>
        <w:rPr>
          <w:color w:val="231F20"/>
          <w:spacing w:val="-2"/>
          <w:w w:val="105"/>
          <w:sz w:val="15"/>
        </w:rPr>
        <w:t>or</w:t>
      </w:r>
      <w:r>
        <w:rPr>
          <w:color w:val="231F20"/>
          <w:spacing w:val="-11"/>
          <w:w w:val="105"/>
          <w:sz w:val="15"/>
        </w:rPr>
        <w:t> </w:t>
      </w:r>
      <w:r>
        <w:rPr>
          <w:color w:val="231F20"/>
          <w:spacing w:val="-2"/>
          <w:w w:val="105"/>
          <w:sz w:val="15"/>
        </w:rPr>
        <w:t>fat</w:t>
      </w:r>
      <w:r>
        <w:rPr>
          <w:color w:val="231F20"/>
          <w:spacing w:val="-11"/>
          <w:w w:val="105"/>
          <w:sz w:val="15"/>
        </w:rPr>
        <w:t> </w:t>
      </w:r>
      <w:r>
        <w:rPr>
          <w:color w:val="231F20"/>
          <w:spacing w:val="-2"/>
          <w:w w:val="105"/>
          <w:sz w:val="15"/>
        </w:rPr>
        <w:t>content,</w:t>
      </w:r>
    </w:p>
    <w:p>
      <w:pPr>
        <w:pStyle w:val="BodyText"/>
        <w:spacing w:line="168" w:lineRule="exact"/>
        <w:ind w:left="540"/>
      </w:pPr>
      <w:r>
        <w:rPr/>
        <mc:AlternateContent>
          <mc:Choice Requires="wps">
            <w:drawing>
              <wp:anchor distT="0" distB="0" distL="0" distR="0" allowOverlap="1" layoutInCell="1" locked="0" behindDoc="0" simplePos="0" relativeHeight="15763968">
                <wp:simplePos x="0" y="0"/>
                <wp:positionH relativeFrom="page">
                  <wp:posOffset>4958936</wp:posOffset>
                </wp:positionH>
                <wp:positionV relativeFrom="paragraph">
                  <wp:posOffset>-547299</wp:posOffset>
                </wp:positionV>
                <wp:extent cx="262255" cy="780415"/>
                <wp:effectExtent l="0" t="0" r="0" b="0"/>
                <wp:wrapNone/>
                <wp:docPr id="449" name="Graphic 449"/>
                <wp:cNvGraphicFramePr>
                  <a:graphicFrameLocks/>
                </wp:cNvGraphicFramePr>
                <a:graphic>
                  <a:graphicData uri="http://schemas.microsoft.com/office/word/2010/wordprocessingShape">
                    <wps:wsp>
                      <wps:cNvPr id="449" name="Graphic 449"/>
                      <wps:cNvSpPr/>
                      <wps:spPr>
                        <a:xfrm>
                          <a:off x="0" y="0"/>
                          <a:ext cx="262255" cy="780415"/>
                        </a:xfrm>
                        <a:custGeom>
                          <a:avLst/>
                          <a:gdLst/>
                          <a:ahLst/>
                          <a:cxnLst/>
                          <a:rect l="l" t="t" r="r" b="b"/>
                          <a:pathLst>
                            <a:path w="262255" h="780415">
                              <a:moveTo>
                                <a:pt x="0" y="780118"/>
                              </a:moveTo>
                              <a:lnTo>
                                <a:pt x="261672" y="780118"/>
                              </a:lnTo>
                              <a:lnTo>
                                <a:pt x="261672" y="0"/>
                              </a:lnTo>
                              <a:lnTo>
                                <a:pt x="0" y="0"/>
                              </a:lnTo>
                              <a:lnTo>
                                <a:pt x="0" y="780118"/>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390.467438pt;margin-top:-43.094429pt;width:20.6041pt;height:61.426676pt;mso-position-horizontal-relative:page;mso-position-vertical-relative:paragraph;z-index:15763968" id="docshape409" filled="true" fillcolor="#231f20" stroked="false">
                <v:fill type="solid"/>
                <w10:wrap type="none"/>
              </v:rect>
            </w:pict>
          </mc:Fallback>
        </mc:AlternateContent>
      </w:r>
      <w:r>
        <w:rPr/>
        <mc:AlternateContent>
          <mc:Choice Requires="wps">
            <w:drawing>
              <wp:anchor distT="0" distB="0" distL="0" distR="0" allowOverlap="1" layoutInCell="1" locked="0" behindDoc="0" simplePos="0" relativeHeight="15764480">
                <wp:simplePos x="0" y="0"/>
                <wp:positionH relativeFrom="page">
                  <wp:posOffset>4973720</wp:posOffset>
                </wp:positionH>
                <wp:positionV relativeFrom="paragraph">
                  <wp:posOffset>-370023</wp:posOffset>
                </wp:positionV>
                <wp:extent cx="179705" cy="423545"/>
                <wp:effectExtent l="0" t="0" r="0" b="0"/>
                <wp:wrapNone/>
                <wp:docPr id="450" name="Textbox 450"/>
                <wp:cNvGraphicFramePr>
                  <a:graphicFrameLocks/>
                </wp:cNvGraphicFramePr>
                <a:graphic>
                  <a:graphicData uri="http://schemas.microsoft.com/office/word/2010/wordprocessingShape">
                    <wps:wsp>
                      <wps:cNvPr id="450" name="Textbox 450"/>
                      <wps:cNvSpPr txBox="1"/>
                      <wps:spPr>
                        <a:xfrm>
                          <a:off x="0" y="0"/>
                          <a:ext cx="179705" cy="423545"/>
                        </a:xfrm>
                        <a:prstGeom prst="rect">
                          <a:avLst/>
                        </a:prstGeom>
                      </wps:spPr>
                      <wps:txbx>
                        <w:txbxContent>
                          <w:p>
                            <w:pPr>
                              <w:spacing w:before="26"/>
                              <w:ind w:left="20" w:right="0" w:firstLine="0"/>
                              <w:jc w:val="left"/>
                              <w:rPr>
                                <w:sz w:val="20"/>
                              </w:rPr>
                            </w:pPr>
                            <w:r>
                              <w:rPr>
                                <w:color w:val="FFFFFF"/>
                                <w:spacing w:val="-2"/>
                                <w:w w:val="75"/>
                                <w:sz w:val="20"/>
                              </w:rPr>
                              <w:t>ENGLISH</w:t>
                            </w:r>
                          </w:p>
                        </w:txbxContent>
                      </wps:txbx>
                      <wps:bodyPr wrap="square" lIns="0" tIns="0" rIns="0" bIns="0" rtlCol="0" vert="vert270">
                        <a:noAutofit/>
                      </wps:bodyPr>
                    </wps:wsp>
                  </a:graphicData>
                </a:graphic>
              </wp:anchor>
            </w:drawing>
          </mc:Choice>
          <mc:Fallback>
            <w:pict>
              <v:shape style="position:absolute;margin-left:391.631561pt;margin-top:-29.135714pt;width:14.15pt;height:33.35pt;mso-position-horizontal-relative:page;mso-position-vertical-relative:paragraph;z-index:15764480" type="#_x0000_t202" id="docshape410" filled="false" stroked="false">
                <v:textbox inset="0,0,0,0" style="layout-flow:vertical;mso-layout-flow-alt:bottom-to-top">
                  <w:txbxContent>
                    <w:p>
                      <w:pPr>
                        <w:spacing w:before="26"/>
                        <w:ind w:left="20" w:right="0" w:firstLine="0"/>
                        <w:jc w:val="left"/>
                        <w:rPr>
                          <w:sz w:val="20"/>
                        </w:rPr>
                      </w:pPr>
                      <w:r>
                        <w:rPr>
                          <w:color w:val="FFFFFF"/>
                          <w:spacing w:val="-2"/>
                          <w:w w:val="75"/>
                          <w:sz w:val="20"/>
                        </w:rPr>
                        <w:t>ENGLISH</w:t>
                      </w:r>
                    </w:p>
                  </w:txbxContent>
                </v:textbox>
                <w10:wrap type="none"/>
              </v:shape>
            </w:pict>
          </mc:Fallback>
        </mc:AlternateContent>
      </w:r>
      <w:r>
        <w:rPr>
          <w:color w:val="231F20"/>
        </w:rPr>
        <w:t>e.g.</w:t>
      </w:r>
      <w:r>
        <w:rPr>
          <w:color w:val="231F20"/>
          <w:spacing w:val="-13"/>
        </w:rPr>
        <w:t> </w:t>
      </w:r>
      <w:r>
        <w:rPr>
          <w:color w:val="231F20"/>
        </w:rPr>
        <w:t>mince</w:t>
      </w:r>
      <w:r>
        <w:rPr>
          <w:color w:val="231F20"/>
          <w:spacing w:val="-12"/>
        </w:rPr>
        <w:t> </w:t>
      </w:r>
      <w:r>
        <w:rPr>
          <w:color w:val="231F20"/>
        </w:rPr>
        <w:t>pies</w:t>
      </w:r>
      <w:r>
        <w:rPr>
          <w:color w:val="231F20"/>
          <w:spacing w:val="-12"/>
        </w:rPr>
        <w:t> </w:t>
      </w:r>
      <w:r>
        <w:rPr>
          <w:color w:val="231F20"/>
        </w:rPr>
        <w:t>or</w:t>
      </w:r>
      <w:r>
        <w:rPr>
          <w:color w:val="231F20"/>
          <w:spacing w:val="-13"/>
        </w:rPr>
        <w:t> </w:t>
      </w:r>
      <w:r>
        <w:rPr>
          <w:color w:val="231F20"/>
        </w:rPr>
        <w:t>Christmas</w:t>
      </w:r>
      <w:r>
        <w:rPr>
          <w:color w:val="231F20"/>
          <w:spacing w:val="-12"/>
        </w:rPr>
        <w:t> </w:t>
      </w:r>
      <w:r>
        <w:rPr>
          <w:color w:val="231F20"/>
          <w:spacing w:val="-2"/>
        </w:rPr>
        <w:t>pudding.</w:t>
      </w:r>
    </w:p>
    <w:p>
      <w:pPr>
        <w:pStyle w:val="ListParagraph"/>
        <w:numPr>
          <w:ilvl w:val="2"/>
          <w:numId w:val="18"/>
        </w:numPr>
        <w:tabs>
          <w:tab w:pos="539" w:val="left" w:leader="none"/>
        </w:tabs>
        <w:spacing w:line="168" w:lineRule="exact" w:before="0" w:after="0"/>
        <w:ind w:left="539" w:right="0" w:hanging="190"/>
        <w:jc w:val="left"/>
        <w:rPr>
          <w:sz w:val="15"/>
        </w:rPr>
      </w:pPr>
      <w:r>
        <w:rPr>
          <w:color w:val="231F20"/>
          <w:spacing w:val="-2"/>
          <w:w w:val="105"/>
          <w:sz w:val="15"/>
        </w:rPr>
        <w:t>Never</w:t>
      </w:r>
      <w:r>
        <w:rPr>
          <w:color w:val="231F20"/>
          <w:spacing w:val="-6"/>
          <w:w w:val="105"/>
          <w:sz w:val="15"/>
        </w:rPr>
        <w:t> </w:t>
      </w:r>
      <w:r>
        <w:rPr>
          <w:color w:val="231F20"/>
          <w:spacing w:val="-2"/>
          <w:w w:val="105"/>
          <w:sz w:val="15"/>
        </w:rPr>
        <w:t>heat</w:t>
      </w:r>
      <w:r>
        <w:rPr>
          <w:color w:val="231F20"/>
          <w:spacing w:val="-5"/>
          <w:w w:val="105"/>
          <w:sz w:val="15"/>
        </w:rPr>
        <w:t> </w:t>
      </w:r>
      <w:r>
        <w:rPr>
          <w:color w:val="231F20"/>
          <w:spacing w:val="-2"/>
          <w:w w:val="105"/>
          <w:sz w:val="15"/>
        </w:rPr>
        <w:t>oil</w:t>
      </w:r>
      <w:r>
        <w:rPr>
          <w:color w:val="231F20"/>
          <w:spacing w:val="-5"/>
          <w:w w:val="105"/>
          <w:sz w:val="15"/>
        </w:rPr>
        <w:t> </w:t>
      </w:r>
      <w:r>
        <w:rPr>
          <w:color w:val="231F20"/>
          <w:spacing w:val="-2"/>
          <w:w w:val="105"/>
          <w:sz w:val="15"/>
        </w:rPr>
        <w:t>or</w:t>
      </w:r>
      <w:r>
        <w:rPr>
          <w:color w:val="231F20"/>
          <w:spacing w:val="-6"/>
          <w:w w:val="105"/>
          <w:sz w:val="15"/>
        </w:rPr>
        <w:t> </w:t>
      </w:r>
      <w:r>
        <w:rPr>
          <w:color w:val="231F20"/>
          <w:spacing w:val="-2"/>
          <w:w w:val="105"/>
          <w:sz w:val="15"/>
        </w:rPr>
        <w:t>fat</w:t>
      </w:r>
      <w:r>
        <w:rPr>
          <w:color w:val="231F20"/>
          <w:spacing w:val="-5"/>
          <w:w w:val="105"/>
          <w:sz w:val="15"/>
        </w:rPr>
        <w:t> </w:t>
      </w:r>
      <w:r>
        <w:rPr>
          <w:color w:val="231F20"/>
          <w:spacing w:val="-2"/>
          <w:w w:val="105"/>
          <w:sz w:val="15"/>
        </w:rPr>
        <w:t>for</w:t>
      </w:r>
      <w:r>
        <w:rPr>
          <w:color w:val="231F20"/>
          <w:spacing w:val="-5"/>
          <w:w w:val="105"/>
          <w:sz w:val="15"/>
        </w:rPr>
        <w:t> </w:t>
      </w:r>
      <w:r>
        <w:rPr>
          <w:color w:val="231F20"/>
          <w:spacing w:val="-2"/>
          <w:w w:val="105"/>
          <w:sz w:val="15"/>
        </w:rPr>
        <w:t>deep</w:t>
      </w:r>
      <w:r>
        <w:rPr>
          <w:color w:val="231F20"/>
          <w:spacing w:val="-6"/>
          <w:w w:val="105"/>
          <w:sz w:val="15"/>
        </w:rPr>
        <w:t> </w:t>
      </w:r>
      <w:r>
        <w:rPr>
          <w:color w:val="231F20"/>
          <w:spacing w:val="-2"/>
          <w:w w:val="105"/>
          <w:sz w:val="15"/>
        </w:rPr>
        <w:t>frying</w:t>
      </w:r>
      <w:r>
        <w:rPr>
          <w:color w:val="231F20"/>
          <w:spacing w:val="-5"/>
          <w:w w:val="105"/>
          <w:sz w:val="15"/>
        </w:rPr>
        <w:t> </w:t>
      </w:r>
      <w:r>
        <w:rPr>
          <w:color w:val="231F20"/>
          <w:spacing w:val="-2"/>
          <w:w w:val="105"/>
          <w:sz w:val="15"/>
        </w:rPr>
        <w:t>as</w:t>
      </w:r>
      <w:r>
        <w:rPr>
          <w:color w:val="231F20"/>
          <w:spacing w:val="-5"/>
          <w:w w:val="105"/>
          <w:sz w:val="15"/>
        </w:rPr>
        <w:t> </w:t>
      </w:r>
      <w:r>
        <w:rPr>
          <w:color w:val="231F20"/>
          <w:spacing w:val="-2"/>
          <w:w w:val="105"/>
          <w:sz w:val="15"/>
        </w:rPr>
        <w:t>this</w:t>
      </w:r>
      <w:r>
        <w:rPr>
          <w:color w:val="231F20"/>
          <w:spacing w:val="-6"/>
          <w:w w:val="105"/>
          <w:sz w:val="15"/>
        </w:rPr>
        <w:t> </w:t>
      </w:r>
      <w:r>
        <w:rPr>
          <w:color w:val="231F20"/>
          <w:spacing w:val="-2"/>
          <w:w w:val="105"/>
          <w:sz w:val="15"/>
        </w:rPr>
        <w:t>may</w:t>
      </w:r>
      <w:r>
        <w:rPr>
          <w:color w:val="231F20"/>
          <w:spacing w:val="-5"/>
          <w:w w:val="105"/>
          <w:sz w:val="15"/>
        </w:rPr>
        <w:t> </w:t>
      </w:r>
      <w:r>
        <w:rPr>
          <w:color w:val="231F20"/>
          <w:spacing w:val="-2"/>
          <w:w w:val="105"/>
          <w:sz w:val="15"/>
        </w:rPr>
        <w:t>lead</w:t>
      </w:r>
      <w:r>
        <w:rPr>
          <w:color w:val="231F20"/>
          <w:spacing w:val="-5"/>
          <w:w w:val="105"/>
          <w:sz w:val="15"/>
        </w:rPr>
        <w:t> </w:t>
      </w:r>
      <w:r>
        <w:rPr>
          <w:color w:val="231F20"/>
          <w:spacing w:val="-2"/>
          <w:w w:val="105"/>
          <w:sz w:val="15"/>
        </w:rPr>
        <w:t>to</w:t>
      </w:r>
      <w:r>
        <w:rPr>
          <w:color w:val="231F20"/>
          <w:spacing w:val="-6"/>
          <w:w w:val="105"/>
          <w:sz w:val="15"/>
        </w:rPr>
        <w:t> </w:t>
      </w:r>
      <w:r>
        <w:rPr>
          <w:color w:val="231F20"/>
          <w:spacing w:val="-2"/>
          <w:w w:val="105"/>
          <w:sz w:val="15"/>
        </w:rPr>
        <w:t>overheating</w:t>
      </w:r>
      <w:r>
        <w:rPr>
          <w:color w:val="231F20"/>
          <w:spacing w:val="-5"/>
          <w:w w:val="105"/>
          <w:sz w:val="15"/>
        </w:rPr>
        <w:t> </w:t>
      </w:r>
      <w:r>
        <w:rPr>
          <w:color w:val="231F20"/>
          <w:spacing w:val="-2"/>
          <w:w w:val="105"/>
          <w:sz w:val="15"/>
        </w:rPr>
        <w:t>and</w:t>
      </w:r>
      <w:r>
        <w:rPr>
          <w:color w:val="231F20"/>
          <w:spacing w:val="-5"/>
          <w:w w:val="105"/>
          <w:sz w:val="15"/>
        </w:rPr>
        <w:t> </w:t>
      </w:r>
      <w:r>
        <w:rPr>
          <w:color w:val="231F20"/>
          <w:spacing w:val="-2"/>
          <w:w w:val="105"/>
          <w:sz w:val="15"/>
        </w:rPr>
        <w:t>fire.</w:t>
      </w:r>
    </w:p>
    <w:p>
      <w:pPr>
        <w:pStyle w:val="ListParagraph"/>
        <w:numPr>
          <w:ilvl w:val="2"/>
          <w:numId w:val="18"/>
        </w:numPr>
        <w:tabs>
          <w:tab w:pos="540" w:val="left" w:leader="none"/>
        </w:tabs>
        <w:spacing w:line="232" w:lineRule="auto" w:before="1" w:after="0"/>
        <w:ind w:left="540" w:right="489" w:hanging="191"/>
        <w:jc w:val="left"/>
        <w:rPr>
          <w:sz w:val="15"/>
        </w:rPr>
      </w:pPr>
      <w:r>
        <w:rPr/>
        <mc:AlternateContent>
          <mc:Choice Requires="wps">
            <w:drawing>
              <wp:anchor distT="0" distB="0" distL="0" distR="0" allowOverlap="1" layoutInCell="1" locked="0" behindDoc="1" simplePos="0" relativeHeight="487622656">
                <wp:simplePos x="0" y="0"/>
                <wp:positionH relativeFrom="page">
                  <wp:posOffset>463260</wp:posOffset>
                </wp:positionH>
                <wp:positionV relativeFrom="paragraph">
                  <wp:posOffset>239692</wp:posOffset>
                </wp:positionV>
                <wp:extent cx="4445635" cy="381000"/>
                <wp:effectExtent l="0" t="0" r="0" b="0"/>
                <wp:wrapTopAndBottom/>
                <wp:docPr id="451" name="Group 451"/>
                <wp:cNvGraphicFramePr>
                  <a:graphicFrameLocks/>
                </wp:cNvGraphicFramePr>
                <a:graphic>
                  <a:graphicData uri="http://schemas.microsoft.com/office/word/2010/wordprocessingGroup">
                    <wpg:wgp>
                      <wpg:cNvPr id="451" name="Group 451"/>
                      <wpg:cNvGrpSpPr/>
                      <wpg:grpSpPr>
                        <a:xfrm>
                          <a:off x="0" y="0"/>
                          <a:ext cx="4445635" cy="381000"/>
                          <a:chExt cx="4445635" cy="381000"/>
                        </a:xfrm>
                      </wpg:grpSpPr>
                      <wps:wsp>
                        <wps:cNvPr id="452" name="Graphic 452"/>
                        <wps:cNvSpPr/>
                        <wps:spPr>
                          <a:xfrm>
                            <a:off x="2666" y="2666"/>
                            <a:ext cx="4440555" cy="375285"/>
                          </a:xfrm>
                          <a:custGeom>
                            <a:avLst/>
                            <a:gdLst/>
                            <a:ahLst/>
                            <a:cxnLst/>
                            <a:rect l="l" t="t" r="r" b="b"/>
                            <a:pathLst>
                              <a:path w="4440555" h="375285">
                                <a:moveTo>
                                  <a:pt x="4439946" y="0"/>
                                </a:moveTo>
                                <a:lnTo>
                                  <a:pt x="0" y="0"/>
                                </a:lnTo>
                                <a:lnTo>
                                  <a:pt x="0" y="375182"/>
                                </a:lnTo>
                                <a:lnTo>
                                  <a:pt x="4439946" y="375182"/>
                                </a:lnTo>
                                <a:lnTo>
                                  <a:pt x="4439946" y="0"/>
                                </a:lnTo>
                                <a:close/>
                              </a:path>
                            </a:pathLst>
                          </a:custGeom>
                          <a:solidFill>
                            <a:srgbClr val="E6E7E8"/>
                          </a:solidFill>
                        </wps:spPr>
                        <wps:bodyPr wrap="square" lIns="0" tIns="0" rIns="0" bIns="0" rtlCol="0">
                          <a:prstTxWarp prst="textNoShape">
                            <a:avLst/>
                          </a:prstTxWarp>
                          <a:noAutofit/>
                        </wps:bodyPr>
                      </wps:wsp>
                      <pic:pic>
                        <pic:nvPicPr>
                          <pic:cNvPr id="453" name="Image 453"/>
                          <pic:cNvPicPr/>
                        </pic:nvPicPr>
                        <pic:blipFill>
                          <a:blip r:embed="rId94" cstate="print"/>
                          <a:stretch>
                            <a:fillRect/>
                          </a:stretch>
                        </pic:blipFill>
                        <pic:spPr>
                          <a:xfrm>
                            <a:off x="98839" y="36505"/>
                            <a:ext cx="96630" cy="95286"/>
                          </a:xfrm>
                          <a:prstGeom prst="rect">
                            <a:avLst/>
                          </a:prstGeom>
                        </pic:spPr>
                      </pic:pic>
                      <wps:wsp>
                        <wps:cNvPr id="454" name="Textbox 454"/>
                        <wps:cNvSpPr txBox="1"/>
                        <wps:spPr>
                          <a:xfrm>
                            <a:off x="2666" y="2666"/>
                            <a:ext cx="4440555" cy="375285"/>
                          </a:xfrm>
                          <a:prstGeom prst="rect">
                            <a:avLst/>
                          </a:prstGeom>
                          <a:ln w="5333">
                            <a:solidFill>
                              <a:srgbClr val="231F20"/>
                            </a:solidFill>
                            <a:prstDash val="solid"/>
                          </a:ln>
                        </wps:spPr>
                        <wps:txbx>
                          <w:txbxContent>
                            <w:p>
                              <w:pPr>
                                <w:spacing w:line="168" w:lineRule="exact" w:before="40"/>
                                <w:ind w:left="327" w:right="0" w:firstLine="0"/>
                                <w:jc w:val="left"/>
                                <w:rPr>
                                  <w:rFonts w:ascii="Century Gothic"/>
                                  <w:b/>
                                  <w:sz w:val="15"/>
                                </w:rPr>
                              </w:pPr>
                              <w:r>
                                <w:rPr>
                                  <w:rFonts w:ascii="Century Gothic"/>
                                  <w:b/>
                                  <w:color w:val="231F20"/>
                                  <w:spacing w:val="-2"/>
                                  <w:sz w:val="15"/>
                                </w:rPr>
                                <w:t>WARNING:</w:t>
                              </w:r>
                            </w:p>
                            <w:p>
                              <w:pPr>
                                <w:spacing w:line="218" w:lineRule="auto" w:before="0"/>
                                <w:ind w:left="142" w:right="120" w:firstLine="0"/>
                                <w:jc w:val="left"/>
                                <w:rPr>
                                  <w:rFonts w:ascii="Century Gothic"/>
                                  <w:b/>
                                  <w:sz w:val="15"/>
                                </w:rPr>
                              </w:pPr>
                              <w:r>
                                <w:rPr>
                                  <w:rFonts w:ascii="Century Gothic"/>
                                  <w:b/>
                                  <w:color w:val="231F20"/>
                                  <w:spacing w:val="-6"/>
                                  <w:sz w:val="15"/>
                                </w:rPr>
                                <w:t>The</w:t>
                              </w:r>
                              <w:r>
                                <w:rPr>
                                  <w:rFonts w:ascii="Century Gothic"/>
                                  <w:b/>
                                  <w:color w:val="231F20"/>
                                  <w:sz w:val="15"/>
                                </w:rPr>
                                <w:t> </w:t>
                              </w:r>
                              <w:r>
                                <w:rPr>
                                  <w:rFonts w:ascii="Century Gothic"/>
                                  <w:b/>
                                  <w:color w:val="231F20"/>
                                  <w:spacing w:val="-6"/>
                                  <w:sz w:val="15"/>
                                </w:rPr>
                                <w:t>contents</w:t>
                              </w:r>
                              <w:r>
                                <w:rPr>
                                  <w:rFonts w:ascii="Century Gothic"/>
                                  <w:b/>
                                  <w:color w:val="231F20"/>
                                  <w:sz w:val="15"/>
                                </w:rPr>
                                <w:t> </w:t>
                              </w:r>
                              <w:r>
                                <w:rPr>
                                  <w:rFonts w:ascii="Century Gothic"/>
                                  <w:b/>
                                  <w:color w:val="231F20"/>
                                  <w:spacing w:val="-6"/>
                                  <w:sz w:val="15"/>
                                </w:rPr>
                                <w:t>of</w:t>
                              </w:r>
                              <w:r>
                                <w:rPr>
                                  <w:rFonts w:ascii="Century Gothic"/>
                                  <w:b/>
                                  <w:color w:val="231F20"/>
                                  <w:sz w:val="15"/>
                                </w:rPr>
                                <w:t> </w:t>
                              </w:r>
                              <w:r>
                                <w:rPr>
                                  <w:rFonts w:ascii="Century Gothic"/>
                                  <w:b/>
                                  <w:color w:val="231F20"/>
                                  <w:spacing w:val="-6"/>
                                  <w:sz w:val="15"/>
                                </w:rPr>
                                <w:t>feeding</w:t>
                              </w:r>
                              <w:r>
                                <w:rPr>
                                  <w:rFonts w:ascii="Century Gothic"/>
                                  <w:b/>
                                  <w:color w:val="231F20"/>
                                  <w:sz w:val="15"/>
                                </w:rPr>
                                <w:t> </w:t>
                              </w:r>
                              <w:r>
                                <w:rPr>
                                  <w:rFonts w:ascii="Century Gothic"/>
                                  <w:b/>
                                  <w:color w:val="231F20"/>
                                  <w:spacing w:val="-6"/>
                                  <w:sz w:val="15"/>
                                </w:rPr>
                                <w:t>bottles</w:t>
                              </w:r>
                              <w:r>
                                <w:rPr>
                                  <w:rFonts w:ascii="Century Gothic"/>
                                  <w:b/>
                                  <w:color w:val="231F20"/>
                                  <w:sz w:val="15"/>
                                </w:rPr>
                                <w:t> </w:t>
                              </w:r>
                              <w:r>
                                <w:rPr>
                                  <w:rFonts w:ascii="Century Gothic"/>
                                  <w:b/>
                                  <w:color w:val="231F20"/>
                                  <w:spacing w:val="-6"/>
                                  <w:sz w:val="15"/>
                                </w:rPr>
                                <w:t>and</w:t>
                              </w:r>
                              <w:r>
                                <w:rPr>
                                  <w:rFonts w:ascii="Century Gothic"/>
                                  <w:b/>
                                  <w:color w:val="231F20"/>
                                  <w:sz w:val="15"/>
                                </w:rPr>
                                <w:t> </w:t>
                              </w:r>
                              <w:r>
                                <w:rPr>
                                  <w:rFonts w:ascii="Century Gothic"/>
                                  <w:b/>
                                  <w:color w:val="231F20"/>
                                  <w:spacing w:val="-6"/>
                                  <w:sz w:val="15"/>
                                </w:rPr>
                                <w:t>baby</w:t>
                              </w:r>
                              <w:r>
                                <w:rPr>
                                  <w:rFonts w:ascii="Century Gothic"/>
                                  <w:b/>
                                  <w:color w:val="231F20"/>
                                  <w:sz w:val="15"/>
                                </w:rPr>
                                <w:t> </w:t>
                              </w:r>
                              <w:r>
                                <w:rPr>
                                  <w:rFonts w:ascii="Century Gothic"/>
                                  <w:b/>
                                  <w:color w:val="231F20"/>
                                  <w:spacing w:val="-6"/>
                                  <w:sz w:val="15"/>
                                </w:rPr>
                                <w:t>food</w:t>
                              </w:r>
                              <w:r>
                                <w:rPr>
                                  <w:rFonts w:ascii="Century Gothic"/>
                                  <w:b/>
                                  <w:color w:val="231F20"/>
                                  <w:sz w:val="15"/>
                                </w:rPr>
                                <w:t> </w:t>
                              </w:r>
                              <w:r>
                                <w:rPr>
                                  <w:rFonts w:ascii="Century Gothic"/>
                                  <w:b/>
                                  <w:color w:val="231F20"/>
                                  <w:spacing w:val="-6"/>
                                  <w:sz w:val="15"/>
                                </w:rPr>
                                <w:t>jars</w:t>
                              </w:r>
                              <w:r>
                                <w:rPr>
                                  <w:rFonts w:ascii="Century Gothic"/>
                                  <w:b/>
                                  <w:color w:val="231F20"/>
                                  <w:sz w:val="15"/>
                                </w:rPr>
                                <w:t> </w:t>
                              </w:r>
                              <w:r>
                                <w:rPr>
                                  <w:rFonts w:ascii="Century Gothic"/>
                                  <w:b/>
                                  <w:color w:val="231F20"/>
                                  <w:spacing w:val="-6"/>
                                  <w:sz w:val="15"/>
                                </w:rPr>
                                <w:t>are</w:t>
                              </w:r>
                              <w:r>
                                <w:rPr>
                                  <w:rFonts w:ascii="Century Gothic"/>
                                  <w:b/>
                                  <w:color w:val="231F20"/>
                                  <w:sz w:val="15"/>
                                </w:rPr>
                                <w:t> </w:t>
                              </w:r>
                              <w:r>
                                <w:rPr>
                                  <w:rFonts w:ascii="Century Gothic"/>
                                  <w:b/>
                                  <w:color w:val="231F20"/>
                                  <w:spacing w:val="-6"/>
                                  <w:sz w:val="15"/>
                                </w:rPr>
                                <w:t>to</w:t>
                              </w:r>
                              <w:r>
                                <w:rPr>
                                  <w:rFonts w:ascii="Century Gothic"/>
                                  <w:b/>
                                  <w:color w:val="231F20"/>
                                  <w:sz w:val="15"/>
                                </w:rPr>
                                <w:t> </w:t>
                              </w:r>
                              <w:r>
                                <w:rPr>
                                  <w:rFonts w:ascii="Century Gothic"/>
                                  <w:b/>
                                  <w:color w:val="231F20"/>
                                  <w:spacing w:val="-6"/>
                                  <w:sz w:val="15"/>
                                </w:rPr>
                                <w:t>be</w:t>
                              </w:r>
                              <w:r>
                                <w:rPr>
                                  <w:rFonts w:ascii="Century Gothic"/>
                                  <w:b/>
                                  <w:color w:val="231F20"/>
                                  <w:sz w:val="15"/>
                                </w:rPr>
                                <w:t> </w:t>
                              </w:r>
                              <w:r>
                                <w:rPr>
                                  <w:rFonts w:ascii="Century Gothic"/>
                                  <w:b/>
                                  <w:color w:val="231F20"/>
                                  <w:spacing w:val="-6"/>
                                  <w:sz w:val="15"/>
                                </w:rPr>
                                <w:t>stirred</w:t>
                              </w:r>
                              <w:r>
                                <w:rPr>
                                  <w:rFonts w:ascii="Century Gothic"/>
                                  <w:b/>
                                  <w:color w:val="231F20"/>
                                  <w:sz w:val="15"/>
                                </w:rPr>
                                <w:t> </w:t>
                              </w:r>
                              <w:r>
                                <w:rPr>
                                  <w:rFonts w:ascii="Century Gothic"/>
                                  <w:b/>
                                  <w:color w:val="231F20"/>
                                  <w:spacing w:val="-6"/>
                                  <w:sz w:val="15"/>
                                </w:rPr>
                                <w:t>or</w:t>
                              </w:r>
                              <w:r>
                                <w:rPr>
                                  <w:rFonts w:ascii="Century Gothic"/>
                                  <w:b/>
                                  <w:color w:val="231F20"/>
                                  <w:sz w:val="15"/>
                                </w:rPr>
                                <w:t> </w:t>
                              </w:r>
                              <w:r>
                                <w:rPr>
                                  <w:rFonts w:ascii="Century Gothic"/>
                                  <w:b/>
                                  <w:color w:val="231F20"/>
                                  <w:spacing w:val="-6"/>
                                  <w:sz w:val="15"/>
                                </w:rPr>
                                <w:t>shaken</w:t>
                              </w:r>
                              <w:r>
                                <w:rPr>
                                  <w:rFonts w:ascii="Century Gothic"/>
                                  <w:b/>
                                  <w:color w:val="231F20"/>
                                  <w:sz w:val="15"/>
                                </w:rPr>
                                <w:t> </w:t>
                              </w:r>
                              <w:r>
                                <w:rPr>
                                  <w:rFonts w:ascii="Century Gothic"/>
                                  <w:b/>
                                  <w:color w:val="231F20"/>
                                  <w:spacing w:val="-6"/>
                                  <w:sz w:val="15"/>
                                </w:rPr>
                                <w:t>and</w:t>
                              </w:r>
                              <w:r>
                                <w:rPr>
                                  <w:rFonts w:ascii="Century Gothic"/>
                                  <w:b/>
                                  <w:color w:val="231F20"/>
                                  <w:sz w:val="15"/>
                                </w:rPr>
                                <w:t> </w:t>
                              </w:r>
                              <w:r>
                                <w:rPr>
                                  <w:rFonts w:ascii="Century Gothic"/>
                                  <w:b/>
                                  <w:color w:val="231F20"/>
                                  <w:spacing w:val="-6"/>
                                  <w:sz w:val="15"/>
                                </w:rPr>
                                <w:t>the</w:t>
                              </w:r>
                              <w:r>
                                <w:rPr>
                                  <w:rFonts w:ascii="Century Gothic"/>
                                  <w:b/>
                                  <w:color w:val="231F20"/>
                                  <w:sz w:val="15"/>
                                </w:rPr>
                                <w:t> </w:t>
                              </w:r>
                              <w:r>
                                <w:rPr>
                                  <w:rFonts w:ascii="Century Gothic"/>
                                  <w:b/>
                                  <w:color w:val="231F20"/>
                                  <w:spacing w:val="-6"/>
                                  <w:sz w:val="15"/>
                                </w:rPr>
                                <w:t>temperature</w:t>
                              </w:r>
                              <w:r>
                                <w:rPr>
                                  <w:rFonts w:ascii="Century Gothic"/>
                                  <w:b/>
                                  <w:color w:val="231F20"/>
                                  <w:sz w:val="15"/>
                                </w:rPr>
                                <w:t> </w:t>
                              </w:r>
                              <w:r>
                                <w:rPr>
                                  <w:rFonts w:ascii="Century Gothic"/>
                                  <w:b/>
                                  <w:color w:val="231F20"/>
                                  <w:spacing w:val="-4"/>
                                  <w:sz w:val="15"/>
                                </w:rPr>
                                <w:t>is</w:t>
                              </w:r>
                              <w:r>
                                <w:rPr>
                                  <w:rFonts w:ascii="Century Gothic"/>
                                  <w:b/>
                                  <w:color w:val="231F20"/>
                                  <w:spacing w:val="-9"/>
                                  <w:sz w:val="15"/>
                                </w:rPr>
                                <w:t> </w:t>
                              </w:r>
                              <w:r>
                                <w:rPr>
                                  <w:rFonts w:ascii="Century Gothic"/>
                                  <w:b/>
                                  <w:color w:val="231F20"/>
                                  <w:spacing w:val="-4"/>
                                  <w:sz w:val="15"/>
                                </w:rPr>
                                <w:t>to</w:t>
                              </w:r>
                              <w:r>
                                <w:rPr>
                                  <w:rFonts w:ascii="Century Gothic"/>
                                  <w:b/>
                                  <w:color w:val="231F20"/>
                                  <w:spacing w:val="-9"/>
                                  <w:sz w:val="15"/>
                                </w:rPr>
                                <w:t> </w:t>
                              </w:r>
                              <w:r>
                                <w:rPr>
                                  <w:rFonts w:ascii="Century Gothic"/>
                                  <w:b/>
                                  <w:color w:val="231F20"/>
                                  <w:spacing w:val="-4"/>
                                  <w:sz w:val="15"/>
                                </w:rPr>
                                <w:t>be</w:t>
                              </w:r>
                              <w:r>
                                <w:rPr>
                                  <w:rFonts w:ascii="Century Gothic"/>
                                  <w:b/>
                                  <w:color w:val="231F20"/>
                                  <w:spacing w:val="-9"/>
                                  <w:sz w:val="15"/>
                                </w:rPr>
                                <w:t> </w:t>
                              </w:r>
                              <w:r>
                                <w:rPr>
                                  <w:rFonts w:ascii="Century Gothic"/>
                                  <w:b/>
                                  <w:color w:val="231F20"/>
                                  <w:spacing w:val="-4"/>
                                  <w:sz w:val="15"/>
                                </w:rPr>
                                <w:t>checked</w:t>
                              </w:r>
                              <w:r>
                                <w:rPr>
                                  <w:rFonts w:ascii="Century Gothic"/>
                                  <w:b/>
                                  <w:color w:val="231F20"/>
                                  <w:spacing w:val="-9"/>
                                  <w:sz w:val="15"/>
                                </w:rPr>
                                <w:t> </w:t>
                              </w:r>
                              <w:r>
                                <w:rPr>
                                  <w:rFonts w:ascii="Century Gothic"/>
                                  <w:b/>
                                  <w:color w:val="231F20"/>
                                  <w:spacing w:val="-4"/>
                                  <w:sz w:val="15"/>
                                </w:rPr>
                                <w:t>before</w:t>
                              </w:r>
                              <w:r>
                                <w:rPr>
                                  <w:rFonts w:ascii="Century Gothic"/>
                                  <w:b/>
                                  <w:color w:val="231F20"/>
                                  <w:spacing w:val="-9"/>
                                  <w:sz w:val="15"/>
                                </w:rPr>
                                <w:t> </w:t>
                              </w:r>
                              <w:r>
                                <w:rPr>
                                  <w:rFonts w:ascii="Century Gothic"/>
                                  <w:b/>
                                  <w:color w:val="231F20"/>
                                  <w:spacing w:val="-4"/>
                                  <w:sz w:val="15"/>
                                </w:rPr>
                                <w:t>consumption</w:t>
                              </w:r>
                              <w:r>
                                <w:rPr>
                                  <w:rFonts w:ascii="Century Gothic"/>
                                  <w:b/>
                                  <w:color w:val="231F20"/>
                                  <w:spacing w:val="-9"/>
                                  <w:sz w:val="15"/>
                                </w:rPr>
                                <w:t> </w:t>
                              </w:r>
                              <w:r>
                                <w:rPr>
                                  <w:rFonts w:ascii="Century Gothic"/>
                                  <w:b/>
                                  <w:color w:val="231F20"/>
                                  <w:spacing w:val="-4"/>
                                  <w:sz w:val="15"/>
                                </w:rPr>
                                <w:t>to</w:t>
                              </w:r>
                              <w:r>
                                <w:rPr>
                                  <w:rFonts w:ascii="Century Gothic"/>
                                  <w:b/>
                                  <w:color w:val="231F20"/>
                                  <w:spacing w:val="-9"/>
                                  <w:sz w:val="15"/>
                                </w:rPr>
                                <w:t> </w:t>
                              </w:r>
                              <w:r>
                                <w:rPr>
                                  <w:rFonts w:ascii="Century Gothic"/>
                                  <w:b/>
                                  <w:color w:val="231F20"/>
                                  <w:spacing w:val="-4"/>
                                  <w:sz w:val="15"/>
                                </w:rPr>
                                <w:t>avoid</w:t>
                              </w:r>
                              <w:r>
                                <w:rPr>
                                  <w:rFonts w:ascii="Century Gothic"/>
                                  <w:b/>
                                  <w:color w:val="231F20"/>
                                  <w:spacing w:val="-9"/>
                                  <w:sz w:val="15"/>
                                </w:rPr>
                                <w:t> </w:t>
                              </w:r>
                              <w:r>
                                <w:rPr>
                                  <w:rFonts w:ascii="Century Gothic"/>
                                  <w:b/>
                                  <w:color w:val="231F20"/>
                                  <w:spacing w:val="-4"/>
                                  <w:sz w:val="15"/>
                                </w:rPr>
                                <w:t>burns.</w:t>
                              </w:r>
                            </w:p>
                          </w:txbxContent>
                        </wps:txbx>
                        <wps:bodyPr wrap="square" lIns="0" tIns="0" rIns="0" bIns="0" rtlCol="0">
                          <a:noAutofit/>
                        </wps:bodyPr>
                      </wps:wsp>
                    </wpg:wgp>
                  </a:graphicData>
                </a:graphic>
              </wp:anchor>
            </w:drawing>
          </mc:Choice>
          <mc:Fallback>
            <w:pict>
              <v:group style="position:absolute;margin-left:36.477200pt;margin-top:18.873440pt;width:350.05pt;height:30pt;mso-position-horizontal-relative:page;mso-position-vertical-relative:paragraph;z-index:-15693824;mso-wrap-distance-left:0;mso-wrap-distance-right:0" id="docshapegroup411" coordorigin="730,377" coordsize="7001,600">
                <v:rect style="position:absolute;left:733;top:381;width:6993;height:591" id="docshape412" filled="true" fillcolor="#e6e7e8" stroked="false">
                  <v:fill type="solid"/>
                </v:rect>
                <v:shape style="position:absolute;left:885;top:434;width:153;height:151" type="#_x0000_t75" id="docshape413" stroked="false">
                  <v:imagedata r:id="rId94" o:title=""/>
                </v:shape>
                <v:shape style="position:absolute;left:733;top:381;width:6993;height:591" type="#_x0000_t202" id="docshape414" filled="false" stroked="true" strokeweight=".42pt" strokecolor="#231f20">
                  <v:textbox inset="0,0,0,0">
                    <w:txbxContent>
                      <w:p>
                        <w:pPr>
                          <w:spacing w:line="168" w:lineRule="exact" w:before="40"/>
                          <w:ind w:left="327" w:right="0" w:firstLine="0"/>
                          <w:jc w:val="left"/>
                          <w:rPr>
                            <w:rFonts w:ascii="Century Gothic"/>
                            <w:b/>
                            <w:sz w:val="15"/>
                          </w:rPr>
                        </w:pPr>
                        <w:r>
                          <w:rPr>
                            <w:rFonts w:ascii="Century Gothic"/>
                            <w:b/>
                            <w:color w:val="231F20"/>
                            <w:spacing w:val="-2"/>
                            <w:sz w:val="15"/>
                          </w:rPr>
                          <w:t>WARNING:</w:t>
                        </w:r>
                      </w:p>
                      <w:p>
                        <w:pPr>
                          <w:spacing w:line="218" w:lineRule="auto" w:before="0"/>
                          <w:ind w:left="142" w:right="120" w:firstLine="0"/>
                          <w:jc w:val="left"/>
                          <w:rPr>
                            <w:rFonts w:ascii="Century Gothic"/>
                            <w:b/>
                            <w:sz w:val="15"/>
                          </w:rPr>
                        </w:pPr>
                        <w:r>
                          <w:rPr>
                            <w:rFonts w:ascii="Century Gothic"/>
                            <w:b/>
                            <w:color w:val="231F20"/>
                            <w:spacing w:val="-6"/>
                            <w:sz w:val="15"/>
                          </w:rPr>
                          <w:t>The</w:t>
                        </w:r>
                        <w:r>
                          <w:rPr>
                            <w:rFonts w:ascii="Century Gothic"/>
                            <w:b/>
                            <w:color w:val="231F20"/>
                            <w:sz w:val="15"/>
                          </w:rPr>
                          <w:t> </w:t>
                        </w:r>
                        <w:r>
                          <w:rPr>
                            <w:rFonts w:ascii="Century Gothic"/>
                            <w:b/>
                            <w:color w:val="231F20"/>
                            <w:spacing w:val="-6"/>
                            <w:sz w:val="15"/>
                          </w:rPr>
                          <w:t>contents</w:t>
                        </w:r>
                        <w:r>
                          <w:rPr>
                            <w:rFonts w:ascii="Century Gothic"/>
                            <w:b/>
                            <w:color w:val="231F20"/>
                            <w:sz w:val="15"/>
                          </w:rPr>
                          <w:t> </w:t>
                        </w:r>
                        <w:r>
                          <w:rPr>
                            <w:rFonts w:ascii="Century Gothic"/>
                            <w:b/>
                            <w:color w:val="231F20"/>
                            <w:spacing w:val="-6"/>
                            <w:sz w:val="15"/>
                          </w:rPr>
                          <w:t>of</w:t>
                        </w:r>
                        <w:r>
                          <w:rPr>
                            <w:rFonts w:ascii="Century Gothic"/>
                            <w:b/>
                            <w:color w:val="231F20"/>
                            <w:sz w:val="15"/>
                          </w:rPr>
                          <w:t> </w:t>
                        </w:r>
                        <w:r>
                          <w:rPr>
                            <w:rFonts w:ascii="Century Gothic"/>
                            <w:b/>
                            <w:color w:val="231F20"/>
                            <w:spacing w:val="-6"/>
                            <w:sz w:val="15"/>
                          </w:rPr>
                          <w:t>feeding</w:t>
                        </w:r>
                        <w:r>
                          <w:rPr>
                            <w:rFonts w:ascii="Century Gothic"/>
                            <w:b/>
                            <w:color w:val="231F20"/>
                            <w:sz w:val="15"/>
                          </w:rPr>
                          <w:t> </w:t>
                        </w:r>
                        <w:r>
                          <w:rPr>
                            <w:rFonts w:ascii="Century Gothic"/>
                            <w:b/>
                            <w:color w:val="231F20"/>
                            <w:spacing w:val="-6"/>
                            <w:sz w:val="15"/>
                          </w:rPr>
                          <w:t>bottles</w:t>
                        </w:r>
                        <w:r>
                          <w:rPr>
                            <w:rFonts w:ascii="Century Gothic"/>
                            <w:b/>
                            <w:color w:val="231F20"/>
                            <w:sz w:val="15"/>
                          </w:rPr>
                          <w:t> </w:t>
                        </w:r>
                        <w:r>
                          <w:rPr>
                            <w:rFonts w:ascii="Century Gothic"/>
                            <w:b/>
                            <w:color w:val="231F20"/>
                            <w:spacing w:val="-6"/>
                            <w:sz w:val="15"/>
                          </w:rPr>
                          <w:t>and</w:t>
                        </w:r>
                        <w:r>
                          <w:rPr>
                            <w:rFonts w:ascii="Century Gothic"/>
                            <w:b/>
                            <w:color w:val="231F20"/>
                            <w:sz w:val="15"/>
                          </w:rPr>
                          <w:t> </w:t>
                        </w:r>
                        <w:r>
                          <w:rPr>
                            <w:rFonts w:ascii="Century Gothic"/>
                            <w:b/>
                            <w:color w:val="231F20"/>
                            <w:spacing w:val="-6"/>
                            <w:sz w:val="15"/>
                          </w:rPr>
                          <w:t>baby</w:t>
                        </w:r>
                        <w:r>
                          <w:rPr>
                            <w:rFonts w:ascii="Century Gothic"/>
                            <w:b/>
                            <w:color w:val="231F20"/>
                            <w:sz w:val="15"/>
                          </w:rPr>
                          <w:t> </w:t>
                        </w:r>
                        <w:r>
                          <w:rPr>
                            <w:rFonts w:ascii="Century Gothic"/>
                            <w:b/>
                            <w:color w:val="231F20"/>
                            <w:spacing w:val="-6"/>
                            <w:sz w:val="15"/>
                          </w:rPr>
                          <w:t>food</w:t>
                        </w:r>
                        <w:r>
                          <w:rPr>
                            <w:rFonts w:ascii="Century Gothic"/>
                            <w:b/>
                            <w:color w:val="231F20"/>
                            <w:sz w:val="15"/>
                          </w:rPr>
                          <w:t> </w:t>
                        </w:r>
                        <w:r>
                          <w:rPr>
                            <w:rFonts w:ascii="Century Gothic"/>
                            <w:b/>
                            <w:color w:val="231F20"/>
                            <w:spacing w:val="-6"/>
                            <w:sz w:val="15"/>
                          </w:rPr>
                          <w:t>jars</w:t>
                        </w:r>
                        <w:r>
                          <w:rPr>
                            <w:rFonts w:ascii="Century Gothic"/>
                            <w:b/>
                            <w:color w:val="231F20"/>
                            <w:sz w:val="15"/>
                          </w:rPr>
                          <w:t> </w:t>
                        </w:r>
                        <w:r>
                          <w:rPr>
                            <w:rFonts w:ascii="Century Gothic"/>
                            <w:b/>
                            <w:color w:val="231F20"/>
                            <w:spacing w:val="-6"/>
                            <w:sz w:val="15"/>
                          </w:rPr>
                          <w:t>are</w:t>
                        </w:r>
                        <w:r>
                          <w:rPr>
                            <w:rFonts w:ascii="Century Gothic"/>
                            <w:b/>
                            <w:color w:val="231F20"/>
                            <w:sz w:val="15"/>
                          </w:rPr>
                          <w:t> </w:t>
                        </w:r>
                        <w:r>
                          <w:rPr>
                            <w:rFonts w:ascii="Century Gothic"/>
                            <w:b/>
                            <w:color w:val="231F20"/>
                            <w:spacing w:val="-6"/>
                            <w:sz w:val="15"/>
                          </w:rPr>
                          <w:t>to</w:t>
                        </w:r>
                        <w:r>
                          <w:rPr>
                            <w:rFonts w:ascii="Century Gothic"/>
                            <w:b/>
                            <w:color w:val="231F20"/>
                            <w:sz w:val="15"/>
                          </w:rPr>
                          <w:t> </w:t>
                        </w:r>
                        <w:r>
                          <w:rPr>
                            <w:rFonts w:ascii="Century Gothic"/>
                            <w:b/>
                            <w:color w:val="231F20"/>
                            <w:spacing w:val="-6"/>
                            <w:sz w:val="15"/>
                          </w:rPr>
                          <w:t>be</w:t>
                        </w:r>
                        <w:r>
                          <w:rPr>
                            <w:rFonts w:ascii="Century Gothic"/>
                            <w:b/>
                            <w:color w:val="231F20"/>
                            <w:sz w:val="15"/>
                          </w:rPr>
                          <w:t> </w:t>
                        </w:r>
                        <w:r>
                          <w:rPr>
                            <w:rFonts w:ascii="Century Gothic"/>
                            <w:b/>
                            <w:color w:val="231F20"/>
                            <w:spacing w:val="-6"/>
                            <w:sz w:val="15"/>
                          </w:rPr>
                          <w:t>stirred</w:t>
                        </w:r>
                        <w:r>
                          <w:rPr>
                            <w:rFonts w:ascii="Century Gothic"/>
                            <w:b/>
                            <w:color w:val="231F20"/>
                            <w:sz w:val="15"/>
                          </w:rPr>
                          <w:t> </w:t>
                        </w:r>
                        <w:r>
                          <w:rPr>
                            <w:rFonts w:ascii="Century Gothic"/>
                            <w:b/>
                            <w:color w:val="231F20"/>
                            <w:spacing w:val="-6"/>
                            <w:sz w:val="15"/>
                          </w:rPr>
                          <w:t>or</w:t>
                        </w:r>
                        <w:r>
                          <w:rPr>
                            <w:rFonts w:ascii="Century Gothic"/>
                            <w:b/>
                            <w:color w:val="231F20"/>
                            <w:sz w:val="15"/>
                          </w:rPr>
                          <w:t> </w:t>
                        </w:r>
                        <w:r>
                          <w:rPr>
                            <w:rFonts w:ascii="Century Gothic"/>
                            <w:b/>
                            <w:color w:val="231F20"/>
                            <w:spacing w:val="-6"/>
                            <w:sz w:val="15"/>
                          </w:rPr>
                          <w:t>shaken</w:t>
                        </w:r>
                        <w:r>
                          <w:rPr>
                            <w:rFonts w:ascii="Century Gothic"/>
                            <w:b/>
                            <w:color w:val="231F20"/>
                            <w:sz w:val="15"/>
                          </w:rPr>
                          <w:t> </w:t>
                        </w:r>
                        <w:r>
                          <w:rPr>
                            <w:rFonts w:ascii="Century Gothic"/>
                            <w:b/>
                            <w:color w:val="231F20"/>
                            <w:spacing w:val="-6"/>
                            <w:sz w:val="15"/>
                          </w:rPr>
                          <w:t>and</w:t>
                        </w:r>
                        <w:r>
                          <w:rPr>
                            <w:rFonts w:ascii="Century Gothic"/>
                            <w:b/>
                            <w:color w:val="231F20"/>
                            <w:sz w:val="15"/>
                          </w:rPr>
                          <w:t> </w:t>
                        </w:r>
                        <w:r>
                          <w:rPr>
                            <w:rFonts w:ascii="Century Gothic"/>
                            <w:b/>
                            <w:color w:val="231F20"/>
                            <w:spacing w:val="-6"/>
                            <w:sz w:val="15"/>
                          </w:rPr>
                          <w:t>the</w:t>
                        </w:r>
                        <w:r>
                          <w:rPr>
                            <w:rFonts w:ascii="Century Gothic"/>
                            <w:b/>
                            <w:color w:val="231F20"/>
                            <w:sz w:val="15"/>
                          </w:rPr>
                          <w:t> </w:t>
                        </w:r>
                        <w:r>
                          <w:rPr>
                            <w:rFonts w:ascii="Century Gothic"/>
                            <w:b/>
                            <w:color w:val="231F20"/>
                            <w:spacing w:val="-6"/>
                            <w:sz w:val="15"/>
                          </w:rPr>
                          <w:t>temperature</w:t>
                        </w:r>
                        <w:r>
                          <w:rPr>
                            <w:rFonts w:ascii="Century Gothic"/>
                            <w:b/>
                            <w:color w:val="231F20"/>
                            <w:sz w:val="15"/>
                          </w:rPr>
                          <w:t> </w:t>
                        </w:r>
                        <w:r>
                          <w:rPr>
                            <w:rFonts w:ascii="Century Gothic"/>
                            <w:b/>
                            <w:color w:val="231F20"/>
                            <w:spacing w:val="-4"/>
                            <w:sz w:val="15"/>
                          </w:rPr>
                          <w:t>is</w:t>
                        </w:r>
                        <w:r>
                          <w:rPr>
                            <w:rFonts w:ascii="Century Gothic"/>
                            <w:b/>
                            <w:color w:val="231F20"/>
                            <w:spacing w:val="-9"/>
                            <w:sz w:val="15"/>
                          </w:rPr>
                          <w:t> </w:t>
                        </w:r>
                        <w:r>
                          <w:rPr>
                            <w:rFonts w:ascii="Century Gothic"/>
                            <w:b/>
                            <w:color w:val="231F20"/>
                            <w:spacing w:val="-4"/>
                            <w:sz w:val="15"/>
                          </w:rPr>
                          <w:t>to</w:t>
                        </w:r>
                        <w:r>
                          <w:rPr>
                            <w:rFonts w:ascii="Century Gothic"/>
                            <w:b/>
                            <w:color w:val="231F20"/>
                            <w:spacing w:val="-9"/>
                            <w:sz w:val="15"/>
                          </w:rPr>
                          <w:t> </w:t>
                        </w:r>
                        <w:r>
                          <w:rPr>
                            <w:rFonts w:ascii="Century Gothic"/>
                            <w:b/>
                            <w:color w:val="231F20"/>
                            <w:spacing w:val="-4"/>
                            <w:sz w:val="15"/>
                          </w:rPr>
                          <w:t>be</w:t>
                        </w:r>
                        <w:r>
                          <w:rPr>
                            <w:rFonts w:ascii="Century Gothic"/>
                            <w:b/>
                            <w:color w:val="231F20"/>
                            <w:spacing w:val="-9"/>
                            <w:sz w:val="15"/>
                          </w:rPr>
                          <w:t> </w:t>
                        </w:r>
                        <w:r>
                          <w:rPr>
                            <w:rFonts w:ascii="Century Gothic"/>
                            <w:b/>
                            <w:color w:val="231F20"/>
                            <w:spacing w:val="-4"/>
                            <w:sz w:val="15"/>
                          </w:rPr>
                          <w:t>checked</w:t>
                        </w:r>
                        <w:r>
                          <w:rPr>
                            <w:rFonts w:ascii="Century Gothic"/>
                            <w:b/>
                            <w:color w:val="231F20"/>
                            <w:spacing w:val="-9"/>
                            <w:sz w:val="15"/>
                          </w:rPr>
                          <w:t> </w:t>
                        </w:r>
                        <w:r>
                          <w:rPr>
                            <w:rFonts w:ascii="Century Gothic"/>
                            <w:b/>
                            <w:color w:val="231F20"/>
                            <w:spacing w:val="-4"/>
                            <w:sz w:val="15"/>
                          </w:rPr>
                          <w:t>before</w:t>
                        </w:r>
                        <w:r>
                          <w:rPr>
                            <w:rFonts w:ascii="Century Gothic"/>
                            <w:b/>
                            <w:color w:val="231F20"/>
                            <w:spacing w:val="-9"/>
                            <w:sz w:val="15"/>
                          </w:rPr>
                          <w:t> </w:t>
                        </w:r>
                        <w:r>
                          <w:rPr>
                            <w:rFonts w:ascii="Century Gothic"/>
                            <w:b/>
                            <w:color w:val="231F20"/>
                            <w:spacing w:val="-4"/>
                            <w:sz w:val="15"/>
                          </w:rPr>
                          <w:t>consumption</w:t>
                        </w:r>
                        <w:r>
                          <w:rPr>
                            <w:rFonts w:ascii="Century Gothic"/>
                            <w:b/>
                            <w:color w:val="231F20"/>
                            <w:spacing w:val="-9"/>
                            <w:sz w:val="15"/>
                          </w:rPr>
                          <w:t> </w:t>
                        </w:r>
                        <w:r>
                          <w:rPr>
                            <w:rFonts w:ascii="Century Gothic"/>
                            <w:b/>
                            <w:color w:val="231F20"/>
                            <w:spacing w:val="-4"/>
                            <w:sz w:val="15"/>
                          </w:rPr>
                          <w:t>to</w:t>
                        </w:r>
                        <w:r>
                          <w:rPr>
                            <w:rFonts w:ascii="Century Gothic"/>
                            <w:b/>
                            <w:color w:val="231F20"/>
                            <w:spacing w:val="-9"/>
                            <w:sz w:val="15"/>
                          </w:rPr>
                          <w:t> </w:t>
                        </w:r>
                        <w:r>
                          <w:rPr>
                            <w:rFonts w:ascii="Century Gothic"/>
                            <w:b/>
                            <w:color w:val="231F20"/>
                            <w:spacing w:val="-4"/>
                            <w:sz w:val="15"/>
                          </w:rPr>
                          <w:t>avoid</w:t>
                        </w:r>
                        <w:r>
                          <w:rPr>
                            <w:rFonts w:ascii="Century Gothic"/>
                            <w:b/>
                            <w:color w:val="231F20"/>
                            <w:spacing w:val="-9"/>
                            <w:sz w:val="15"/>
                          </w:rPr>
                          <w:t> </w:t>
                        </w:r>
                        <w:r>
                          <w:rPr>
                            <w:rFonts w:ascii="Century Gothic"/>
                            <w:b/>
                            <w:color w:val="231F20"/>
                            <w:spacing w:val="-4"/>
                            <w:sz w:val="15"/>
                          </w:rPr>
                          <w:t>burns.</w:t>
                        </w:r>
                      </w:p>
                    </w:txbxContent>
                  </v:textbox>
                  <v:stroke dashstyle="solid"/>
                  <w10:wrap type="none"/>
                </v:shape>
                <w10:wrap type="topAndBottom"/>
              </v:group>
            </w:pict>
          </mc:Fallback>
        </mc:AlternateContent>
      </w:r>
      <w:r>
        <w:rPr>
          <w:color w:val="231F20"/>
          <w:w w:val="105"/>
          <w:sz w:val="15"/>
        </w:rPr>
        <w:t>Canned</w:t>
      </w:r>
      <w:r>
        <w:rPr>
          <w:color w:val="231F20"/>
          <w:spacing w:val="-13"/>
          <w:w w:val="105"/>
          <w:sz w:val="15"/>
        </w:rPr>
        <w:t> </w:t>
      </w:r>
      <w:r>
        <w:rPr>
          <w:color w:val="231F20"/>
          <w:w w:val="105"/>
          <w:sz w:val="15"/>
        </w:rPr>
        <w:t>potatoes</w:t>
      </w:r>
      <w:r>
        <w:rPr>
          <w:color w:val="231F20"/>
          <w:spacing w:val="-12"/>
          <w:w w:val="105"/>
          <w:sz w:val="15"/>
        </w:rPr>
        <w:t> </w:t>
      </w:r>
      <w:r>
        <w:rPr>
          <w:color w:val="231F20"/>
          <w:w w:val="105"/>
          <w:sz w:val="15"/>
        </w:rPr>
        <w:t>should</w:t>
      </w:r>
      <w:r>
        <w:rPr>
          <w:color w:val="231F20"/>
          <w:spacing w:val="-12"/>
          <w:w w:val="105"/>
          <w:sz w:val="15"/>
        </w:rPr>
        <w:t> </w:t>
      </w:r>
      <w:r>
        <w:rPr>
          <w:color w:val="231F20"/>
          <w:w w:val="105"/>
          <w:sz w:val="15"/>
        </w:rPr>
        <w:t>not</w:t>
      </w:r>
      <w:r>
        <w:rPr>
          <w:color w:val="231F20"/>
          <w:spacing w:val="-12"/>
          <w:w w:val="105"/>
          <w:sz w:val="15"/>
        </w:rPr>
        <w:t> </w:t>
      </w:r>
      <w:r>
        <w:rPr>
          <w:color w:val="231F20"/>
          <w:w w:val="105"/>
          <w:sz w:val="15"/>
        </w:rPr>
        <w:t>be</w:t>
      </w:r>
      <w:r>
        <w:rPr>
          <w:color w:val="231F20"/>
          <w:spacing w:val="-12"/>
          <w:w w:val="105"/>
          <w:sz w:val="15"/>
        </w:rPr>
        <w:t> </w:t>
      </w:r>
      <w:r>
        <w:rPr>
          <w:color w:val="231F20"/>
          <w:w w:val="105"/>
          <w:sz w:val="15"/>
        </w:rPr>
        <w:t>heated</w:t>
      </w:r>
      <w:r>
        <w:rPr>
          <w:color w:val="231F20"/>
          <w:spacing w:val="-12"/>
          <w:w w:val="105"/>
          <w:sz w:val="15"/>
        </w:rPr>
        <w:t> </w:t>
      </w:r>
      <w:r>
        <w:rPr>
          <w:color w:val="231F20"/>
          <w:w w:val="105"/>
          <w:sz w:val="15"/>
        </w:rPr>
        <w:t>in</w:t>
      </w:r>
      <w:r>
        <w:rPr>
          <w:color w:val="231F20"/>
          <w:spacing w:val="-12"/>
          <w:w w:val="105"/>
          <w:sz w:val="15"/>
        </w:rPr>
        <w:t> </w:t>
      </w:r>
      <w:r>
        <w:rPr>
          <w:color w:val="231F20"/>
          <w:w w:val="105"/>
          <w:sz w:val="15"/>
        </w:rPr>
        <w:t>the</w:t>
      </w:r>
      <w:r>
        <w:rPr>
          <w:color w:val="231F20"/>
          <w:spacing w:val="-12"/>
          <w:w w:val="105"/>
          <w:sz w:val="15"/>
        </w:rPr>
        <w:t> </w:t>
      </w:r>
      <w:r>
        <w:rPr>
          <w:color w:val="231F20"/>
          <w:w w:val="105"/>
          <w:sz w:val="15"/>
        </w:rPr>
        <w:t>microwave</w:t>
      </w:r>
      <w:r>
        <w:rPr>
          <w:color w:val="231F20"/>
          <w:spacing w:val="-12"/>
          <w:w w:val="105"/>
          <w:sz w:val="15"/>
        </w:rPr>
        <w:t> </w:t>
      </w:r>
      <w:r>
        <w:rPr>
          <w:color w:val="231F20"/>
          <w:w w:val="105"/>
          <w:sz w:val="15"/>
        </w:rPr>
        <w:t>oven,</w:t>
      </w:r>
      <w:r>
        <w:rPr>
          <w:color w:val="231F20"/>
          <w:spacing w:val="-12"/>
          <w:w w:val="105"/>
          <w:sz w:val="15"/>
        </w:rPr>
        <w:t> </w:t>
      </w:r>
      <w:r>
        <w:rPr>
          <w:color w:val="231F20"/>
          <w:w w:val="105"/>
          <w:sz w:val="15"/>
        </w:rPr>
        <w:t>follow</w:t>
      </w:r>
      <w:r>
        <w:rPr>
          <w:color w:val="231F20"/>
          <w:spacing w:val="-12"/>
          <w:w w:val="105"/>
          <w:sz w:val="15"/>
        </w:rPr>
        <w:t> </w:t>
      </w:r>
      <w:r>
        <w:rPr>
          <w:color w:val="231F20"/>
          <w:w w:val="105"/>
          <w:sz w:val="15"/>
        </w:rPr>
        <w:t>the</w:t>
      </w:r>
      <w:r>
        <w:rPr>
          <w:color w:val="231F20"/>
          <w:spacing w:val="-12"/>
          <w:w w:val="105"/>
          <w:sz w:val="15"/>
        </w:rPr>
        <w:t> </w:t>
      </w:r>
      <w:r>
        <w:rPr>
          <w:color w:val="231F20"/>
          <w:w w:val="105"/>
          <w:sz w:val="15"/>
        </w:rPr>
        <w:t>manufacturer's</w:t>
      </w:r>
      <w:r>
        <w:rPr>
          <w:color w:val="231F20"/>
          <w:spacing w:val="-13"/>
          <w:w w:val="105"/>
          <w:sz w:val="15"/>
        </w:rPr>
        <w:t> </w:t>
      </w:r>
      <w:r>
        <w:rPr>
          <w:color w:val="231F20"/>
          <w:w w:val="105"/>
          <w:sz w:val="15"/>
        </w:rPr>
        <w:t>instructions</w:t>
      </w:r>
      <w:r>
        <w:rPr>
          <w:color w:val="231F20"/>
          <w:spacing w:val="-12"/>
          <w:w w:val="105"/>
          <w:sz w:val="15"/>
        </w:rPr>
        <w:t> </w:t>
      </w:r>
      <w:r>
        <w:rPr>
          <w:color w:val="231F20"/>
          <w:w w:val="105"/>
          <w:sz w:val="15"/>
        </w:rPr>
        <w:t>on</w:t>
      </w:r>
      <w:r>
        <w:rPr>
          <w:color w:val="231F20"/>
          <w:spacing w:val="-12"/>
          <w:w w:val="105"/>
          <w:sz w:val="15"/>
        </w:rPr>
        <w:t> </w:t>
      </w:r>
      <w:r>
        <w:rPr>
          <w:color w:val="231F20"/>
          <w:w w:val="105"/>
          <w:sz w:val="15"/>
        </w:rPr>
        <w:t>the </w:t>
      </w:r>
      <w:r>
        <w:rPr>
          <w:color w:val="231F20"/>
          <w:spacing w:val="-4"/>
          <w:w w:val="105"/>
          <w:sz w:val="15"/>
        </w:rPr>
        <w:t>can.</w:t>
      </w:r>
    </w:p>
    <w:p>
      <w:pPr>
        <w:spacing w:after="0" w:line="232" w:lineRule="auto"/>
        <w:jc w:val="left"/>
        <w:rPr>
          <w:sz w:val="15"/>
        </w:rPr>
        <w:sectPr>
          <w:footerReference w:type="default" r:id="rId88"/>
          <w:pgSz w:w="8230" w:h="11910"/>
          <w:pgMar w:footer="383" w:header="0" w:top="700" w:bottom="580" w:left="380" w:right="0"/>
        </w:sectPr>
      </w:pPr>
    </w:p>
    <w:p>
      <w:pPr>
        <w:pStyle w:val="BodyText"/>
        <w:ind w:left="110"/>
        <w:rPr>
          <w:sz w:val="20"/>
        </w:rPr>
      </w:pPr>
      <w:r>
        <w:rPr>
          <w:sz w:val="20"/>
        </w:rPr>
        <mc:AlternateContent>
          <mc:Choice Requires="wps">
            <w:drawing>
              <wp:inline distT="0" distB="0" distL="0" distR="0">
                <wp:extent cx="4445635" cy="363220"/>
                <wp:effectExtent l="0" t="0" r="0" b="8254"/>
                <wp:docPr id="456" name="Group 456"/>
                <wp:cNvGraphicFramePr>
                  <a:graphicFrameLocks/>
                </wp:cNvGraphicFramePr>
                <a:graphic>
                  <a:graphicData uri="http://schemas.microsoft.com/office/word/2010/wordprocessingGroup">
                    <wpg:wgp>
                      <wpg:cNvPr id="456" name="Group 456"/>
                      <wpg:cNvGrpSpPr/>
                      <wpg:grpSpPr>
                        <a:xfrm>
                          <a:off x="0" y="0"/>
                          <a:ext cx="4445635" cy="363220"/>
                          <a:chExt cx="4445635" cy="363220"/>
                        </a:xfrm>
                      </wpg:grpSpPr>
                      <pic:pic>
                        <pic:nvPicPr>
                          <pic:cNvPr id="457" name="Image 457"/>
                          <pic:cNvPicPr/>
                        </pic:nvPicPr>
                        <pic:blipFill>
                          <a:blip r:embed="rId34" cstate="print"/>
                          <a:stretch>
                            <a:fillRect/>
                          </a:stretch>
                        </pic:blipFill>
                        <pic:spPr>
                          <a:xfrm>
                            <a:off x="0" y="0"/>
                            <a:ext cx="4445280" cy="362882"/>
                          </a:xfrm>
                          <a:prstGeom prst="rect">
                            <a:avLst/>
                          </a:prstGeom>
                        </pic:spPr>
                      </pic:pic>
                      <wps:wsp>
                        <wps:cNvPr id="458" name="Graphic 458"/>
                        <wps:cNvSpPr/>
                        <wps:spPr>
                          <a:xfrm>
                            <a:off x="2666" y="2666"/>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solidFill>
                            <a:srgbClr val="FFFFFF"/>
                          </a:solidFill>
                        </wps:spPr>
                        <wps:bodyPr wrap="square" lIns="0" tIns="0" rIns="0" bIns="0" rtlCol="0">
                          <a:prstTxWarp prst="textNoShape">
                            <a:avLst/>
                          </a:prstTxWarp>
                          <a:noAutofit/>
                        </wps:bodyPr>
                      </wps:wsp>
                      <wps:wsp>
                        <wps:cNvPr id="459" name="Graphic 459"/>
                        <wps:cNvSpPr/>
                        <wps:spPr>
                          <a:xfrm>
                            <a:off x="17847" y="31417"/>
                            <a:ext cx="342900" cy="273050"/>
                          </a:xfrm>
                          <a:custGeom>
                            <a:avLst/>
                            <a:gdLst/>
                            <a:ahLst/>
                            <a:cxnLst/>
                            <a:rect l="l" t="t" r="r" b="b"/>
                            <a:pathLst>
                              <a:path w="342900" h="273050">
                                <a:moveTo>
                                  <a:pt x="247934" y="270764"/>
                                </a:moveTo>
                                <a:lnTo>
                                  <a:pt x="255253" y="272524"/>
                                </a:lnTo>
                                <a:lnTo>
                                  <a:pt x="261237" y="267777"/>
                                </a:lnTo>
                                <a:lnTo>
                                  <a:pt x="261237" y="260235"/>
                                </a:lnTo>
                                <a:lnTo>
                                  <a:pt x="261237" y="12492"/>
                                </a:lnTo>
                                <a:lnTo>
                                  <a:pt x="261237" y="4949"/>
                                </a:lnTo>
                                <a:lnTo>
                                  <a:pt x="255210" y="0"/>
                                </a:lnTo>
                                <a:lnTo>
                                  <a:pt x="247828" y="1504"/>
                                </a:lnTo>
                                <a:lnTo>
                                  <a:pt x="13409" y="49286"/>
                                </a:lnTo>
                                <a:lnTo>
                                  <a:pt x="6038" y="50790"/>
                                </a:lnTo>
                                <a:lnTo>
                                  <a:pt x="0" y="58193"/>
                                </a:lnTo>
                                <a:lnTo>
                                  <a:pt x="0" y="65736"/>
                                </a:lnTo>
                                <a:lnTo>
                                  <a:pt x="0" y="197838"/>
                                </a:lnTo>
                                <a:lnTo>
                                  <a:pt x="0" y="205390"/>
                                </a:lnTo>
                                <a:lnTo>
                                  <a:pt x="5995" y="212986"/>
                                </a:lnTo>
                                <a:lnTo>
                                  <a:pt x="13313" y="214736"/>
                                </a:lnTo>
                                <a:lnTo>
                                  <a:pt x="247934" y="270764"/>
                                </a:lnTo>
                              </a:path>
                              <a:path w="342900" h="273050">
                                <a:moveTo>
                                  <a:pt x="274370" y="267062"/>
                                </a:moveTo>
                                <a:lnTo>
                                  <a:pt x="267148" y="269185"/>
                                </a:lnTo>
                                <a:lnTo>
                                  <a:pt x="261237" y="264758"/>
                                </a:lnTo>
                                <a:lnTo>
                                  <a:pt x="261237" y="257216"/>
                                </a:lnTo>
                                <a:lnTo>
                                  <a:pt x="261237" y="14903"/>
                                </a:lnTo>
                                <a:lnTo>
                                  <a:pt x="261237" y="7360"/>
                                </a:lnTo>
                                <a:lnTo>
                                  <a:pt x="266956" y="3477"/>
                                </a:lnTo>
                                <a:lnTo>
                                  <a:pt x="273943" y="6272"/>
                                </a:lnTo>
                                <a:lnTo>
                                  <a:pt x="342368" y="33646"/>
                                </a:lnTo>
                              </a:path>
                              <a:path w="342900" h="273050">
                                <a:moveTo>
                                  <a:pt x="342368" y="247077"/>
                                </a:moveTo>
                                <a:lnTo>
                                  <a:pt x="274370" y="267062"/>
                                </a:lnTo>
                              </a:path>
                            </a:pathLst>
                          </a:custGeom>
                          <a:ln w="1610">
                            <a:solidFill>
                              <a:srgbClr val="231F20"/>
                            </a:solidFill>
                            <a:prstDash val="solid"/>
                          </a:ln>
                        </wps:spPr>
                        <wps:bodyPr wrap="square" lIns="0" tIns="0" rIns="0" bIns="0" rtlCol="0">
                          <a:prstTxWarp prst="textNoShape">
                            <a:avLst/>
                          </a:prstTxWarp>
                          <a:noAutofit/>
                        </wps:bodyPr>
                      </wps:wsp>
                      <wps:wsp>
                        <wps:cNvPr id="460" name="Graphic 460"/>
                        <wps:cNvSpPr/>
                        <wps:spPr>
                          <a:xfrm>
                            <a:off x="17847" y="32590"/>
                            <a:ext cx="342900" cy="270510"/>
                          </a:xfrm>
                          <a:custGeom>
                            <a:avLst/>
                            <a:gdLst/>
                            <a:ahLst/>
                            <a:cxnLst/>
                            <a:rect l="l" t="t" r="r" b="b"/>
                            <a:pathLst>
                              <a:path w="342900" h="270510">
                                <a:moveTo>
                                  <a:pt x="342368" y="32474"/>
                                </a:moveTo>
                                <a:lnTo>
                                  <a:pt x="273986" y="5120"/>
                                </a:lnTo>
                                <a:lnTo>
                                  <a:pt x="268289" y="2133"/>
                                </a:lnTo>
                                <a:lnTo>
                                  <a:pt x="260661" y="288"/>
                                </a:lnTo>
                                <a:lnTo>
                                  <a:pt x="252234" y="213"/>
                                </a:lnTo>
                                <a:lnTo>
                                  <a:pt x="250858" y="0"/>
                                </a:lnTo>
                                <a:lnTo>
                                  <a:pt x="249375" y="21"/>
                                </a:lnTo>
                                <a:lnTo>
                                  <a:pt x="247828" y="330"/>
                                </a:lnTo>
                                <a:lnTo>
                                  <a:pt x="242675" y="704"/>
                                </a:lnTo>
                                <a:lnTo>
                                  <a:pt x="237971" y="1685"/>
                                </a:lnTo>
                                <a:lnTo>
                                  <a:pt x="233906" y="3168"/>
                                </a:lnTo>
                                <a:lnTo>
                                  <a:pt x="13409" y="48112"/>
                                </a:lnTo>
                                <a:lnTo>
                                  <a:pt x="6038" y="49616"/>
                                </a:lnTo>
                                <a:lnTo>
                                  <a:pt x="0" y="57020"/>
                                </a:lnTo>
                                <a:lnTo>
                                  <a:pt x="0" y="64562"/>
                                </a:lnTo>
                                <a:lnTo>
                                  <a:pt x="0" y="196664"/>
                                </a:lnTo>
                                <a:lnTo>
                                  <a:pt x="0" y="204217"/>
                                </a:lnTo>
                                <a:lnTo>
                                  <a:pt x="5995" y="211813"/>
                                </a:lnTo>
                                <a:lnTo>
                                  <a:pt x="13313" y="213562"/>
                                </a:lnTo>
                                <a:lnTo>
                                  <a:pt x="238109" y="267254"/>
                                </a:lnTo>
                                <a:lnTo>
                                  <a:pt x="240563" y="268065"/>
                                </a:lnTo>
                                <a:lnTo>
                                  <a:pt x="243219" y="268705"/>
                                </a:lnTo>
                                <a:lnTo>
                                  <a:pt x="246036" y="269142"/>
                                </a:lnTo>
                                <a:lnTo>
                                  <a:pt x="247934" y="269591"/>
                                </a:lnTo>
                                <a:lnTo>
                                  <a:pt x="249705" y="270017"/>
                                </a:lnTo>
                                <a:lnTo>
                                  <a:pt x="251391" y="270060"/>
                                </a:lnTo>
                                <a:lnTo>
                                  <a:pt x="252948" y="269772"/>
                                </a:lnTo>
                                <a:lnTo>
                                  <a:pt x="253546" y="269793"/>
                                </a:lnTo>
                                <a:lnTo>
                                  <a:pt x="254143" y="269825"/>
                                </a:lnTo>
                                <a:lnTo>
                                  <a:pt x="254762" y="269825"/>
                                </a:lnTo>
                                <a:lnTo>
                                  <a:pt x="262891" y="269825"/>
                                </a:lnTo>
                                <a:lnTo>
                                  <a:pt x="270295" y="268150"/>
                                </a:lnTo>
                                <a:lnTo>
                                  <a:pt x="275991" y="265419"/>
                                </a:lnTo>
                                <a:lnTo>
                                  <a:pt x="342368" y="245905"/>
                                </a:lnTo>
                              </a:path>
                            </a:pathLst>
                          </a:custGeom>
                          <a:ln w="3221">
                            <a:solidFill>
                              <a:srgbClr val="231F20"/>
                            </a:solidFill>
                            <a:prstDash val="solid"/>
                          </a:ln>
                        </wps:spPr>
                        <wps:bodyPr wrap="square" lIns="0" tIns="0" rIns="0" bIns="0" rtlCol="0">
                          <a:prstTxWarp prst="textNoShape">
                            <a:avLst/>
                          </a:prstTxWarp>
                          <a:noAutofit/>
                        </wps:bodyPr>
                      </wps:wsp>
                      <pic:pic>
                        <pic:nvPicPr>
                          <pic:cNvPr id="461" name="Image 461"/>
                          <pic:cNvPicPr/>
                        </pic:nvPicPr>
                        <pic:blipFill>
                          <a:blip r:embed="rId85" cstate="print"/>
                          <a:stretch>
                            <a:fillRect/>
                          </a:stretch>
                        </pic:blipFill>
                        <pic:spPr>
                          <a:xfrm>
                            <a:off x="24541" y="49344"/>
                            <a:ext cx="243891" cy="245993"/>
                          </a:xfrm>
                          <a:prstGeom prst="rect">
                            <a:avLst/>
                          </a:prstGeom>
                        </pic:spPr>
                      </pic:pic>
                      <wps:wsp>
                        <wps:cNvPr id="462" name="Graphic 462"/>
                        <wps:cNvSpPr/>
                        <wps:spPr>
                          <a:xfrm>
                            <a:off x="2666" y="2666"/>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463" name="Textbox 463"/>
                        <wps:cNvSpPr txBox="1"/>
                        <wps:spPr>
                          <a:xfrm>
                            <a:off x="0" y="0"/>
                            <a:ext cx="4445635" cy="363220"/>
                          </a:xfrm>
                          <a:prstGeom prst="rect">
                            <a:avLst/>
                          </a:prstGeom>
                        </wps:spPr>
                        <wps:txbx>
                          <w:txbxContent>
                            <w:p>
                              <w:pPr>
                                <w:spacing w:before="123"/>
                                <w:ind w:left="714" w:right="0" w:firstLine="0"/>
                                <w:jc w:val="left"/>
                                <w:rPr>
                                  <w:rFonts w:ascii="Century Gothic"/>
                                  <w:b/>
                                  <w:sz w:val="23"/>
                                </w:rPr>
                              </w:pPr>
                              <w:r>
                                <w:rPr>
                                  <w:rFonts w:ascii="Century Gothic"/>
                                  <w:b/>
                                  <w:color w:val="FFFFFF"/>
                                  <w:spacing w:val="-2"/>
                                  <w:sz w:val="23"/>
                                </w:rPr>
                                <w:t>DEFROSTING</w:t>
                              </w:r>
                              <w:r>
                                <w:rPr>
                                  <w:rFonts w:ascii="Century Gothic"/>
                                  <w:b/>
                                  <w:color w:val="FFFFFF"/>
                                  <w:spacing w:val="-6"/>
                                  <w:sz w:val="23"/>
                                </w:rPr>
                                <w:t> </w:t>
                              </w:r>
                              <w:r>
                                <w:rPr>
                                  <w:rFonts w:ascii="Century Gothic"/>
                                  <w:b/>
                                  <w:color w:val="FFFFFF"/>
                                  <w:spacing w:val="-2"/>
                                  <w:sz w:val="23"/>
                                </w:rPr>
                                <w:t>ADVICE</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416" coordorigin="0,0" coordsize="7001,572">
                <v:shape style="position:absolute;left:0;top:0;width:7001;height:572" type="#_x0000_t75" id="docshape417" stroked="false">
                  <v:imagedata r:id="rId34" o:title=""/>
                </v:shape>
                <v:rect style="position:absolute;left:4;top:4;width:564;height:564" id="docshape418" filled="true" fillcolor="#ffffff" stroked="false">
                  <v:fill type="solid"/>
                </v:rect>
                <v:shape style="position:absolute;left:28;top:49;width:540;height:430" id="docshape419" coordorigin="28,49" coordsize="540,430" path="m419,476l430,479,440,471,440,459,440,69,440,57,430,49,418,52,49,127,38,129,28,141,28,153,28,361,28,373,38,385,49,388,419,476m460,470l449,473,440,466,440,455,440,73,440,61,449,55,460,59,567,102m567,439l460,470e" filled="false" stroked="true" strokeweight=".12684pt" strokecolor="#231f20">
                  <v:path arrowok="t"/>
                  <v:stroke dashstyle="solid"/>
                </v:shape>
                <v:shape style="position:absolute;left:28;top:51;width:540;height:426" id="docshape420" coordorigin="28,51" coordsize="540,426" path="m567,102l460,59,451,55,439,52,425,52,423,51,421,51,418,52,410,52,403,54,396,56,49,127,38,129,28,141,28,153,28,361,28,373,38,385,49,388,403,472,407,473,411,474,416,475,419,476,421,477,424,477,426,476,427,476,428,476,429,476,442,476,454,474,463,469,567,439e" filled="false" stroked="true" strokeweight=".25368pt" strokecolor="#231f20">
                  <v:path arrowok="t"/>
                  <v:stroke dashstyle="solid"/>
                </v:shape>
                <v:shape style="position:absolute;left:38;top:77;width:385;height:388" type="#_x0000_t75" id="docshape421" stroked="false">
                  <v:imagedata r:id="rId85" o:title=""/>
                </v:shape>
                <v:rect style="position:absolute;left:4;top:4;width:564;height:564" id="docshape422" filled="false" stroked="true" strokeweight=".42pt" strokecolor="#231f20">
                  <v:stroke dashstyle="solid"/>
                </v:rect>
                <v:shape style="position:absolute;left:0;top:0;width:7001;height:572" type="#_x0000_t202" id="docshape423" filled="false" stroked="false">
                  <v:textbox inset="0,0,0,0">
                    <w:txbxContent>
                      <w:p>
                        <w:pPr>
                          <w:spacing w:before="123"/>
                          <w:ind w:left="714" w:right="0" w:firstLine="0"/>
                          <w:jc w:val="left"/>
                          <w:rPr>
                            <w:rFonts w:ascii="Century Gothic"/>
                            <w:b/>
                            <w:sz w:val="23"/>
                          </w:rPr>
                        </w:pPr>
                        <w:r>
                          <w:rPr>
                            <w:rFonts w:ascii="Century Gothic"/>
                            <w:b/>
                            <w:color w:val="FFFFFF"/>
                            <w:spacing w:val="-2"/>
                            <w:sz w:val="23"/>
                          </w:rPr>
                          <w:t>DEFROSTING</w:t>
                        </w:r>
                        <w:r>
                          <w:rPr>
                            <w:rFonts w:ascii="Century Gothic"/>
                            <w:b/>
                            <w:color w:val="FFFFFF"/>
                            <w:spacing w:val="-6"/>
                            <w:sz w:val="23"/>
                          </w:rPr>
                          <w:t> </w:t>
                        </w:r>
                        <w:r>
                          <w:rPr>
                            <w:rFonts w:ascii="Century Gothic"/>
                            <w:b/>
                            <w:color w:val="FFFFFF"/>
                            <w:spacing w:val="-2"/>
                            <w:sz w:val="23"/>
                          </w:rPr>
                          <w:t>ADVICE</w:t>
                        </w:r>
                      </w:p>
                    </w:txbxContent>
                  </v:textbox>
                  <w10:wrap type="none"/>
                </v:shape>
              </v:group>
            </w:pict>
          </mc:Fallback>
        </mc:AlternateContent>
      </w:r>
      <w:r>
        <w:rPr>
          <w:sz w:val="20"/>
        </w:rPr>
      </w:r>
    </w:p>
    <w:p>
      <w:pPr>
        <w:pStyle w:val="BodyText"/>
        <w:spacing w:before="6"/>
        <w:rPr>
          <w:sz w:val="18"/>
        </w:rPr>
      </w:pPr>
    </w:p>
    <w:p>
      <w:pPr>
        <w:pStyle w:val="BodyText"/>
        <w:spacing w:line="171" w:lineRule="exact" w:before="105"/>
        <w:ind w:left="111"/>
      </w:pPr>
      <w:r>
        <w:rPr>
          <w:color w:val="231F20"/>
          <w:spacing w:val="-2"/>
          <w:w w:val="105"/>
        </w:rPr>
        <w:t>Defrosting</w:t>
      </w:r>
      <w:r>
        <w:rPr>
          <w:color w:val="231F20"/>
          <w:spacing w:val="-15"/>
          <w:w w:val="105"/>
        </w:rPr>
        <w:t> </w:t>
      </w:r>
      <w:r>
        <w:rPr>
          <w:color w:val="231F20"/>
          <w:spacing w:val="-2"/>
          <w:w w:val="105"/>
        </w:rPr>
        <w:t>food</w:t>
      </w:r>
      <w:r>
        <w:rPr>
          <w:color w:val="231F20"/>
          <w:spacing w:val="-14"/>
          <w:w w:val="105"/>
        </w:rPr>
        <w:t> </w:t>
      </w:r>
      <w:r>
        <w:rPr>
          <w:color w:val="231F20"/>
          <w:spacing w:val="-2"/>
          <w:w w:val="105"/>
        </w:rPr>
        <w:t>using</w:t>
      </w:r>
      <w:r>
        <w:rPr>
          <w:color w:val="231F20"/>
          <w:spacing w:val="-14"/>
          <w:w w:val="105"/>
        </w:rPr>
        <w:t> </w:t>
      </w:r>
      <w:r>
        <w:rPr>
          <w:color w:val="231F20"/>
          <w:spacing w:val="-2"/>
          <w:w w:val="105"/>
        </w:rPr>
        <w:t>your</w:t>
      </w:r>
      <w:r>
        <w:rPr>
          <w:color w:val="231F20"/>
          <w:spacing w:val="-14"/>
          <w:w w:val="105"/>
        </w:rPr>
        <w:t> </w:t>
      </w:r>
      <w:r>
        <w:rPr>
          <w:color w:val="231F20"/>
          <w:spacing w:val="-2"/>
          <w:w w:val="105"/>
        </w:rPr>
        <w:t>microwave</w:t>
      </w:r>
      <w:r>
        <w:rPr>
          <w:color w:val="231F20"/>
          <w:spacing w:val="-14"/>
          <w:w w:val="105"/>
        </w:rPr>
        <w:t> </w:t>
      </w:r>
      <w:r>
        <w:rPr>
          <w:color w:val="231F20"/>
          <w:spacing w:val="-2"/>
          <w:w w:val="105"/>
        </w:rPr>
        <w:t>oven</w:t>
      </w:r>
      <w:r>
        <w:rPr>
          <w:color w:val="231F20"/>
          <w:spacing w:val="-14"/>
          <w:w w:val="105"/>
        </w:rPr>
        <w:t> </w:t>
      </w:r>
      <w:r>
        <w:rPr>
          <w:color w:val="231F20"/>
          <w:spacing w:val="-2"/>
          <w:w w:val="105"/>
        </w:rPr>
        <w:t>is</w:t>
      </w:r>
      <w:r>
        <w:rPr>
          <w:color w:val="231F20"/>
          <w:spacing w:val="-14"/>
          <w:w w:val="105"/>
        </w:rPr>
        <w:t> </w:t>
      </w:r>
      <w:r>
        <w:rPr>
          <w:color w:val="231F20"/>
          <w:spacing w:val="-2"/>
          <w:w w:val="105"/>
        </w:rPr>
        <w:t>the</w:t>
      </w:r>
      <w:r>
        <w:rPr>
          <w:color w:val="231F20"/>
          <w:spacing w:val="-14"/>
          <w:w w:val="105"/>
        </w:rPr>
        <w:t> </w:t>
      </w:r>
      <w:r>
        <w:rPr>
          <w:color w:val="231F20"/>
          <w:spacing w:val="-2"/>
          <w:w w:val="105"/>
        </w:rPr>
        <w:t>quickest</w:t>
      </w:r>
      <w:r>
        <w:rPr>
          <w:color w:val="231F20"/>
          <w:spacing w:val="-14"/>
          <w:w w:val="105"/>
        </w:rPr>
        <w:t> </w:t>
      </w:r>
      <w:r>
        <w:rPr>
          <w:color w:val="231F20"/>
          <w:spacing w:val="-2"/>
          <w:w w:val="105"/>
        </w:rPr>
        <w:t>method</w:t>
      </w:r>
      <w:r>
        <w:rPr>
          <w:color w:val="231F20"/>
          <w:spacing w:val="-14"/>
          <w:w w:val="105"/>
        </w:rPr>
        <w:t> </w:t>
      </w:r>
      <w:r>
        <w:rPr>
          <w:color w:val="231F20"/>
          <w:spacing w:val="-2"/>
          <w:w w:val="105"/>
        </w:rPr>
        <w:t>of</w:t>
      </w:r>
      <w:r>
        <w:rPr>
          <w:color w:val="231F20"/>
          <w:spacing w:val="-14"/>
          <w:w w:val="105"/>
        </w:rPr>
        <w:t> </w:t>
      </w:r>
      <w:r>
        <w:rPr>
          <w:color w:val="231F20"/>
          <w:spacing w:val="-4"/>
          <w:w w:val="105"/>
        </w:rPr>
        <w:t>all.</w:t>
      </w:r>
    </w:p>
    <w:p>
      <w:pPr>
        <w:pStyle w:val="BodyText"/>
        <w:spacing w:line="171" w:lineRule="exact"/>
        <w:ind w:left="111"/>
      </w:pPr>
      <w:r>
        <w:rPr>
          <w:color w:val="231F20"/>
          <w:spacing w:val="-2"/>
          <w:w w:val="105"/>
        </w:rPr>
        <w:t>It</w:t>
      </w:r>
      <w:r>
        <w:rPr>
          <w:color w:val="231F20"/>
          <w:spacing w:val="-14"/>
          <w:w w:val="105"/>
        </w:rPr>
        <w:t> </w:t>
      </w:r>
      <w:r>
        <w:rPr>
          <w:color w:val="231F20"/>
          <w:spacing w:val="-2"/>
          <w:w w:val="105"/>
        </w:rPr>
        <w:t>is</w:t>
      </w:r>
      <w:r>
        <w:rPr>
          <w:color w:val="231F20"/>
          <w:spacing w:val="-13"/>
          <w:w w:val="105"/>
        </w:rPr>
        <w:t> </w:t>
      </w:r>
      <w:r>
        <w:rPr>
          <w:color w:val="231F20"/>
          <w:spacing w:val="-2"/>
          <w:w w:val="105"/>
        </w:rPr>
        <w:t>a</w:t>
      </w:r>
      <w:r>
        <w:rPr>
          <w:color w:val="231F20"/>
          <w:spacing w:val="-13"/>
          <w:w w:val="105"/>
        </w:rPr>
        <w:t> </w:t>
      </w:r>
      <w:r>
        <w:rPr>
          <w:color w:val="231F20"/>
          <w:spacing w:val="-2"/>
          <w:w w:val="105"/>
        </w:rPr>
        <w:t>simple</w:t>
      </w:r>
      <w:r>
        <w:rPr>
          <w:color w:val="231F20"/>
          <w:spacing w:val="-14"/>
          <w:w w:val="105"/>
        </w:rPr>
        <w:t> </w:t>
      </w:r>
      <w:r>
        <w:rPr>
          <w:color w:val="231F20"/>
          <w:spacing w:val="-2"/>
          <w:w w:val="105"/>
        </w:rPr>
        <w:t>proccess</w:t>
      </w:r>
      <w:r>
        <w:rPr>
          <w:color w:val="231F20"/>
          <w:spacing w:val="-13"/>
          <w:w w:val="105"/>
        </w:rPr>
        <w:t> </w:t>
      </w:r>
      <w:r>
        <w:rPr>
          <w:color w:val="231F20"/>
          <w:spacing w:val="-2"/>
          <w:w w:val="105"/>
        </w:rPr>
        <w:t>but</w:t>
      </w:r>
      <w:r>
        <w:rPr>
          <w:color w:val="231F20"/>
          <w:spacing w:val="-13"/>
          <w:w w:val="105"/>
        </w:rPr>
        <w:t> </w:t>
      </w:r>
      <w:r>
        <w:rPr>
          <w:color w:val="231F20"/>
          <w:spacing w:val="-2"/>
          <w:w w:val="105"/>
        </w:rPr>
        <w:t>the</w:t>
      </w:r>
      <w:r>
        <w:rPr>
          <w:color w:val="231F20"/>
          <w:spacing w:val="-14"/>
          <w:w w:val="105"/>
        </w:rPr>
        <w:t> </w:t>
      </w:r>
      <w:r>
        <w:rPr>
          <w:color w:val="231F20"/>
          <w:spacing w:val="-2"/>
          <w:w w:val="105"/>
        </w:rPr>
        <w:t>following</w:t>
      </w:r>
      <w:r>
        <w:rPr>
          <w:color w:val="231F20"/>
          <w:spacing w:val="-13"/>
          <w:w w:val="105"/>
        </w:rPr>
        <w:t> </w:t>
      </w:r>
      <w:r>
        <w:rPr>
          <w:color w:val="231F20"/>
          <w:spacing w:val="-2"/>
          <w:w w:val="105"/>
        </w:rPr>
        <w:t>instructions</w:t>
      </w:r>
      <w:r>
        <w:rPr>
          <w:color w:val="231F20"/>
          <w:spacing w:val="-13"/>
          <w:w w:val="105"/>
        </w:rPr>
        <w:t> </w:t>
      </w:r>
      <w:r>
        <w:rPr>
          <w:color w:val="231F20"/>
          <w:spacing w:val="-2"/>
          <w:w w:val="105"/>
        </w:rPr>
        <w:t>are</w:t>
      </w:r>
      <w:r>
        <w:rPr>
          <w:color w:val="231F20"/>
          <w:spacing w:val="-13"/>
          <w:w w:val="105"/>
        </w:rPr>
        <w:t> </w:t>
      </w:r>
      <w:r>
        <w:rPr>
          <w:color w:val="231F20"/>
          <w:spacing w:val="-2"/>
          <w:w w:val="105"/>
        </w:rPr>
        <w:t>essential</w:t>
      </w:r>
      <w:r>
        <w:rPr>
          <w:color w:val="231F20"/>
          <w:spacing w:val="-14"/>
          <w:w w:val="105"/>
        </w:rPr>
        <w:t> </w:t>
      </w:r>
      <w:r>
        <w:rPr>
          <w:color w:val="231F20"/>
          <w:spacing w:val="-2"/>
          <w:w w:val="105"/>
        </w:rPr>
        <w:t>to</w:t>
      </w:r>
      <w:r>
        <w:rPr>
          <w:color w:val="231F20"/>
          <w:spacing w:val="-13"/>
          <w:w w:val="105"/>
        </w:rPr>
        <w:t> </w:t>
      </w:r>
      <w:r>
        <w:rPr>
          <w:color w:val="231F20"/>
          <w:spacing w:val="-2"/>
          <w:w w:val="105"/>
        </w:rPr>
        <w:t>ensure</w:t>
      </w:r>
      <w:r>
        <w:rPr>
          <w:color w:val="231F20"/>
          <w:spacing w:val="-13"/>
          <w:w w:val="105"/>
        </w:rPr>
        <w:t> </w:t>
      </w:r>
      <w:r>
        <w:rPr>
          <w:color w:val="231F20"/>
          <w:spacing w:val="-2"/>
          <w:w w:val="105"/>
        </w:rPr>
        <w:t>the</w:t>
      </w:r>
      <w:r>
        <w:rPr>
          <w:color w:val="231F20"/>
          <w:spacing w:val="-14"/>
          <w:w w:val="105"/>
        </w:rPr>
        <w:t> </w:t>
      </w:r>
      <w:r>
        <w:rPr>
          <w:color w:val="231F20"/>
          <w:spacing w:val="-2"/>
          <w:w w:val="105"/>
        </w:rPr>
        <w:t>food</w:t>
      </w:r>
      <w:r>
        <w:rPr>
          <w:color w:val="231F20"/>
          <w:spacing w:val="-13"/>
          <w:w w:val="105"/>
        </w:rPr>
        <w:t> </w:t>
      </w:r>
      <w:r>
        <w:rPr>
          <w:color w:val="231F20"/>
          <w:spacing w:val="-2"/>
          <w:w w:val="105"/>
        </w:rPr>
        <w:t>is</w:t>
      </w:r>
      <w:r>
        <w:rPr>
          <w:color w:val="231F20"/>
          <w:spacing w:val="-13"/>
          <w:w w:val="105"/>
        </w:rPr>
        <w:t> </w:t>
      </w:r>
      <w:r>
        <w:rPr>
          <w:color w:val="231F20"/>
          <w:spacing w:val="-2"/>
          <w:w w:val="105"/>
        </w:rPr>
        <w:t>thoroughly</w:t>
      </w:r>
      <w:r>
        <w:rPr>
          <w:color w:val="231F20"/>
          <w:spacing w:val="-13"/>
          <w:w w:val="105"/>
        </w:rPr>
        <w:t> </w:t>
      </w:r>
      <w:r>
        <w:rPr>
          <w:color w:val="231F20"/>
          <w:spacing w:val="-2"/>
          <w:w w:val="105"/>
        </w:rPr>
        <w:t>defrosted.</w:t>
      </w:r>
    </w:p>
    <w:p>
      <w:pPr>
        <w:pStyle w:val="BodyText"/>
        <w:spacing w:before="10"/>
      </w:pPr>
      <w:r>
        <w:rPr/>
        <mc:AlternateContent>
          <mc:Choice Requires="wps">
            <w:drawing>
              <wp:anchor distT="0" distB="0" distL="0" distR="0" allowOverlap="1" layoutInCell="1" locked="0" behindDoc="1" simplePos="0" relativeHeight="487624704">
                <wp:simplePos x="0" y="0"/>
                <wp:positionH relativeFrom="page">
                  <wp:posOffset>312841</wp:posOffset>
                </wp:positionH>
                <wp:positionV relativeFrom="paragraph">
                  <wp:posOffset>133134</wp:posOffset>
                </wp:positionV>
                <wp:extent cx="4450715" cy="1919605"/>
                <wp:effectExtent l="0" t="0" r="0" b="0"/>
                <wp:wrapTopAndBottom/>
                <wp:docPr id="464" name="Group 464"/>
                <wp:cNvGraphicFramePr>
                  <a:graphicFrameLocks/>
                </wp:cNvGraphicFramePr>
                <a:graphic>
                  <a:graphicData uri="http://schemas.microsoft.com/office/word/2010/wordprocessingGroup">
                    <wpg:wgp>
                      <wpg:cNvPr id="464" name="Group 464"/>
                      <wpg:cNvGrpSpPr/>
                      <wpg:grpSpPr>
                        <a:xfrm>
                          <a:off x="0" y="0"/>
                          <a:ext cx="4450715" cy="1919605"/>
                          <a:chExt cx="4450715" cy="1919605"/>
                        </a:xfrm>
                      </wpg:grpSpPr>
                      <wps:wsp>
                        <wps:cNvPr id="465" name="Graphic 465"/>
                        <wps:cNvSpPr/>
                        <wps:spPr>
                          <a:xfrm>
                            <a:off x="0" y="2666"/>
                            <a:ext cx="849630" cy="1914525"/>
                          </a:xfrm>
                          <a:custGeom>
                            <a:avLst/>
                            <a:gdLst/>
                            <a:ahLst/>
                            <a:cxnLst/>
                            <a:rect l="l" t="t" r="r" b="b"/>
                            <a:pathLst>
                              <a:path w="849630" h="1914525">
                                <a:moveTo>
                                  <a:pt x="0" y="0"/>
                                </a:moveTo>
                                <a:lnTo>
                                  <a:pt x="849386" y="0"/>
                                </a:lnTo>
                              </a:path>
                              <a:path w="849630" h="1914525">
                                <a:moveTo>
                                  <a:pt x="2666" y="681535"/>
                                </a:moveTo>
                                <a:lnTo>
                                  <a:pt x="2666" y="2666"/>
                                </a:lnTo>
                              </a:path>
                              <a:path w="849630" h="1914525">
                                <a:moveTo>
                                  <a:pt x="2666" y="936351"/>
                                </a:moveTo>
                                <a:lnTo>
                                  <a:pt x="2666" y="681535"/>
                                </a:lnTo>
                              </a:path>
                              <a:path w="849630" h="1914525">
                                <a:moveTo>
                                  <a:pt x="2666" y="1297858"/>
                                </a:moveTo>
                                <a:lnTo>
                                  <a:pt x="2666" y="936351"/>
                                </a:lnTo>
                              </a:path>
                              <a:path w="849630" h="1914525">
                                <a:moveTo>
                                  <a:pt x="2666" y="1659354"/>
                                </a:moveTo>
                                <a:lnTo>
                                  <a:pt x="2666" y="1297858"/>
                                </a:lnTo>
                              </a:path>
                              <a:path w="849630" h="1914525">
                                <a:moveTo>
                                  <a:pt x="2666" y="1911502"/>
                                </a:moveTo>
                                <a:lnTo>
                                  <a:pt x="2666" y="1659354"/>
                                </a:lnTo>
                              </a:path>
                              <a:path w="849630" h="1914525">
                                <a:moveTo>
                                  <a:pt x="0" y="1914169"/>
                                </a:moveTo>
                                <a:lnTo>
                                  <a:pt x="849386" y="1914169"/>
                                </a:lnTo>
                              </a:path>
                            </a:pathLst>
                          </a:custGeom>
                          <a:ln w="5333">
                            <a:solidFill>
                              <a:srgbClr val="231F20"/>
                            </a:solidFill>
                            <a:prstDash val="solid"/>
                          </a:ln>
                        </wps:spPr>
                        <wps:bodyPr wrap="square" lIns="0" tIns="0" rIns="0" bIns="0" rtlCol="0">
                          <a:prstTxWarp prst="textNoShape">
                            <a:avLst/>
                          </a:prstTxWarp>
                          <a:noAutofit/>
                        </wps:bodyPr>
                      </wps:wsp>
                      <wps:wsp>
                        <wps:cNvPr id="466" name="Textbox 466"/>
                        <wps:cNvSpPr txBox="1"/>
                        <wps:spPr>
                          <a:xfrm>
                            <a:off x="849386" y="2666"/>
                            <a:ext cx="3599179" cy="1914525"/>
                          </a:xfrm>
                          <a:prstGeom prst="rect">
                            <a:avLst/>
                          </a:prstGeom>
                          <a:ln w="5333">
                            <a:solidFill>
                              <a:srgbClr val="231F20"/>
                            </a:solidFill>
                            <a:prstDash val="solid"/>
                          </a:ln>
                        </wps:spPr>
                        <wps:txbx>
                          <w:txbxContent>
                            <w:p>
                              <w:pPr>
                                <w:spacing w:line="232" w:lineRule="auto" w:before="21"/>
                                <w:ind w:left="43" w:right="325" w:firstLine="0"/>
                                <w:jc w:val="both"/>
                                <w:rPr>
                                  <w:sz w:val="15"/>
                                </w:rPr>
                              </w:pPr>
                              <w:r>
                                <w:rPr>
                                  <w:color w:val="231F20"/>
                                  <w:w w:val="105"/>
                                  <w:sz w:val="15"/>
                                </w:rPr>
                                <w:t>Foods</w:t>
                              </w:r>
                              <w:r>
                                <w:rPr>
                                  <w:color w:val="231F20"/>
                                  <w:spacing w:val="-11"/>
                                  <w:w w:val="105"/>
                                  <w:sz w:val="15"/>
                                </w:rPr>
                                <w:t> </w:t>
                              </w:r>
                              <w:r>
                                <w:rPr>
                                  <w:color w:val="231F20"/>
                                  <w:w w:val="105"/>
                                  <w:sz w:val="15"/>
                                </w:rPr>
                                <w:t>that</w:t>
                              </w:r>
                              <w:r>
                                <w:rPr>
                                  <w:color w:val="231F20"/>
                                  <w:spacing w:val="-11"/>
                                  <w:w w:val="105"/>
                                  <w:sz w:val="15"/>
                                </w:rPr>
                                <w:t> </w:t>
                              </w:r>
                              <w:r>
                                <w:rPr>
                                  <w:color w:val="231F20"/>
                                  <w:w w:val="105"/>
                                  <w:sz w:val="15"/>
                                </w:rPr>
                                <w:t>are</w:t>
                              </w:r>
                              <w:r>
                                <w:rPr>
                                  <w:color w:val="231F20"/>
                                  <w:spacing w:val="-11"/>
                                  <w:w w:val="105"/>
                                  <w:sz w:val="15"/>
                                </w:rPr>
                                <w:t> </w:t>
                              </w:r>
                              <w:r>
                                <w:rPr>
                                  <w:color w:val="231F20"/>
                                  <w:w w:val="105"/>
                                  <w:sz w:val="15"/>
                                </w:rPr>
                                <w:t>placed</w:t>
                              </w:r>
                              <w:r>
                                <w:rPr>
                                  <w:color w:val="231F20"/>
                                  <w:spacing w:val="-11"/>
                                  <w:w w:val="105"/>
                                  <w:sz w:val="15"/>
                                </w:rPr>
                                <w:t> </w:t>
                              </w:r>
                              <w:r>
                                <w:rPr>
                                  <w:color w:val="231F20"/>
                                  <w:w w:val="105"/>
                                  <w:sz w:val="15"/>
                                </w:rPr>
                                <w:t>towards</w:t>
                              </w:r>
                              <w:r>
                                <w:rPr>
                                  <w:color w:val="231F20"/>
                                  <w:spacing w:val="-11"/>
                                  <w:w w:val="105"/>
                                  <w:sz w:val="15"/>
                                </w:rPr>
                                <w:t> </w:t>
                              </w:r>
                              <w:r>
                                <w:rPr>
                                  <w:color w:val="231F20"/>
                                  <w:w w:val="105"/>
                                  <w:sz w:val="15"/>
                                </w:rPr>
                                <w:t>the</w:t>
                              </w:r>
                              <w:r>
                                <w:rPr>
                                  <w:color w:val="231F20"/>
                                  <w:spacing w:val="-11"/>
                                  <w:w w:val="105"/>
                                  <w:sz w:val="15"/>
                                </w:rPr>
                                <w:t> </w:t>
                              </w:r>
                              <w:r>
                                <w:rPr>
                                  <w:color w:val="231F20"/>
                                  <w:w w:val="105"/>
                                  <w:sz w:val="15"/>
                                </w:rPr>
                                <w:t>outside</w:t>
                              </w:r>
                              <w:r>
                                <w:rPr>
                                  <w:color w:val="231F20"/>
                                  <w:spacing w:val="-11"/>
                                  <w:w w:val="105"/>
                                  <w:sz w:val="15"/>
                                </w:rPr>
                                <w:t> </w:t>
                              </w:r>
                              <w:r>
                                <w:rPr>
                                  <w:color w:val="231F20"/>
                                  <w:w w:val="105"/>
                                  <w:sz w:val="15"/>
                                </w:rPr>
                                <w:t>of</w:t>
                              </w:r>
                              <w:r>
                                <w:rPr>
                                  <w:color w:val="231F20"/>
                                  <w:spacing w:val="-11"/>
                                  <w:w w:val="105"/>
                                  <w:sz w:val="15"/>
                                </w:rPr>
                                <w:t> </w:t>
                              </w:r>
                              <w:r>
                                <w:rPr>
                                  <w:color w:val="231F20"/>
                                  <w:w w:val="105"/>
                                  <w:sz w:val="15"/>
                                </w:rPr>
                                <w:t>the</w:t>
                              </w:r>
                              <w:r>
                                <w:rPr>
                                  <w:color w:val="231F20"/>
                                  <w:spacing w:val="-11"/>
                                  <w:w w:val="105"/>
                                  <w:sz w:val="15"/>
                                </w:rPr>
                                <w:t> </w:t>
                              </w:r>
                              <w:r>
                                <w:rPr>
                                  <w:color w:val="231F20"/>
                                  <w:w w:val="105"/>
                                  <w:sz w:val="15"/>
                                </w:rPr>
                                <w:t>dish</w:t>
                              </w:r>
                              <w:r>
                                <w:rPr>
                                  <w:color w:val="231F20"/>
                                  <w:spacing w:val="-11"/>
                                  <w:w w:val="105"/>
                                  <w:sz w:val="15"/>
                                </w:rPr>
                                <w:t> </w:t>
                              </w:r>
                              <w:r>
                                <w:rPr>
                                  <w:color w:val="231F20"/>
                                  <w:w w:val="105"/>
                                  <w:sz w:val="15"/>
                                </w:rPr>
                                <w:t>will</w:t>
                              </w:r>
                              <w:r>
                                <w:rPr>
                                  <w:color w:val="231F20"/>
                                  <w:spacing w:val="-11"/>
                                  <w:w w:val="105"/>
                                  <w:sz w:val="15"/>
                                </w:rPr>
                                <w:t> </w:t>
                              </w:r>
                              <w:r>
                                <w:rPr>
                                  <w:color w:val="231F20"/>
                                  <w:w w:val="105"/>
                                  <w:sz w:val="15"/>
                                </w:rPr>
                                <w:t>defrost</w:t>
                              </w:r>
                              <w:r>
                                <w:rPr>
                                  <w:color w:val="231F20"/>
                                  <w:spacing w:val="-11"/>
                                  <w:w w:val="105"/>
                                  <w:sz w:val="15"/>
                                </w:rPr>
                                <w:t> </w:t>
                              </w:r>
                              <w:r>
                                <w:rPr>
                                  <w:color w:val="231F20"/>
                                  <w:w w:val="105"/>
                                  <w:sz w:val="15"/>
                                </w:rPr>
                                <w:t>quicker</w:t>
                              </w:r>
                              <w:r>
                                <w:rPr>
                                  <w:color w:val="231F20"/>
                                  <w:spacing w:val="-11"/>
                                  <w:w w:val="105"/>
                                  <w:sz w:val="15"/>
                                </w:rPr>
                                <w:t> </w:t>
                              </w:r>
                              <w:r>
                                <w:rPr>
                                  <w:color w:val="231F20"/>
                                  <w:w w:val="105"/>
                                  <w:sz w:val="15"/>
                                </w:rPr>
                                <w:t>than</w:t>
                              </w:r>
                              <w:r>
                                <w:rPr>
                                  <w:color w:val="231F20"/>
                                  <w:spacing w:val="-11"/>
                                  <w:w w:val="105"/>
                                  <w:sz w:val="15"/>
                                </w:rPr>
                                <w:t> </w:t>
                              </w:r>
                              <w:r>
                                <w:rPr>
                                  <w:color w:val="231F20"/>
                                  <w:w w:val="105"/>
                                  <w:sz w:val="15"/>
                                </w:rPr>
                                <w:t>foods </w:t>
                              </w:r>
                              <w:r>
                                <w:rPr>
                                  <w:color w:val="231F20"/>
                                  <w:spacing w:val="-2"/>
                                  <w:w w:val="105"/>
                                  <w:sz w:val="15"/>
                                </w:rPr>
                                <w:t>in</w:t>
                              </w:r>
                              <w:r>
                                <w:rPr>
                                  <w:color w:val="231F20"/>
                                  <w:spacing w:val="-5"/>
                                  <w:w w:val="105"/>
                                  <w:sz w:val="15"/>
                                </w:rPr>
                                <w:t> </w:t>
                              </w:r>
                              <w:r>
                                <w:rPr>
                                  <w:color w:val="231F20"/>
                                  <w:spacing w:val="-2"/>
                                  <w:w w:val="105"/>
                                  <w:sz w:val="15"/>
                                </w:rPr>
                                <w:t>the</w:t>
                              </w:r>
                              <w:r>
                                <w:rPr>
                                  <w:color w:val="231F20"/>
                                  <w:spacing w:val="-5"/>
                                  <w:w w:val="105"/>
                                  <w:sz w:val="15"/>
                                </w:rPr>
                                <w:t> </w:t>
                              </w:r>
                              <w:r>
                                <w:rPr>
                                  <w:color w:val="231F20"/>
                                  <w:spacing w:val="-2"/>
                                  <w:w w:val="105"/>
                                  <w:sz w:val="15"/>
                                </w:rPr>
                                <w:t>centre.</w:t>
                              </w:r>
                              <w:r>
                                <w:rPr>
                                  <w:color w:val="231F20"/>
                                  <w:spacing w:val="-5"/>
                                  <w:w w:val="105"/>
                                  <w:sz w:val="15"/>
                                </w:rPr>
                                <w:t> </w:t>
                              </w:r>
                              <w:r>
                                <w:rPr>
                                  <w:color w:val="231F20"/>
                                  <w:spacing w:val="-2"/>
                                  <w:w w:val="105"/>
                                  <w:sz w:val="15"/>
                                </w:rPr>
                                <w:t>It</w:t>
                              </w:r>
                              <w:r>
                                <w:rPr>
                                  <w:color w:val="231F20"/>
                                  <w:spacing w:val="-5"/>
                                  <w:w w:val="105"/>
                                  <w:sz w:val="15"/>
                                </w:rPr>
                                <w:t> </w:t>
                              </w:r>
                              <w:r>
                                <w:rPr>
                                  <w:color w:val="231F20"/>
                                  <w:spacing w:val="-2"/>
                                  <w:w w:val="105"/>
                                  <w:sz w:val="15"/>
                                </w:rPr>
                                <w:t>is</w:t>
                              </w:r>
                              <w:r>
                                <w:rPr>
                                  <w:color w:val="231F20"/>
                                  <w:spacing w:val="-5"/>
                                  <w:w w:val="105"/>
                                  <w:sz w:val="15"/>
                                </w:rPr>
                                <w:t> </w:t>
                              </w:r>
                              <w:r>
                                <w:rPr>
                                  <w:color w:val="231F20"/>
                                  <w:spacing w:val="-2"/>
                                  <w:w w:val="105"/>
                                  <w:sz w:val="15"/>
                                </w:rPr>
                                <w:t>therefore</w:t>
                              </w:r>
                              <w:r>
                                <w:rPr>
                                  <w:color w:val="231F20"/>
                                  <w:spacing w:val="-5"/>
                                  <w:w w:val="105"/>
                                  <w:sz w:val="15"/>
                                </w:rPr>
                                <w:t> </w:t>
                              </w:r>
                              <w:r>
                                <w:rPr>
                                  <w:color w:val="231F20"/>
                                  <w:spacing w:val="-2"/>
                                  <w:w w:val="105"/>
                                  <w:sz w:val="15"/>
                                </w:rPr>
                                <w:t>essential</w:t>
                              </w:r>
                              <w:r>
                                <w:rPr>
                                  <w:color w:val="231F20"/>
                                  <w:spacing w:val="-5"/>
                                  <w:w w:val="105"/>
                                  <w:sz w:val="15"/>
                                </w:rPr>
                                <w:t> </w:t>
                              </w:r>
                              <w:r>
                                <w:rPr>
                                  <w:color w:val="231F20"/>
                                  <w:spacing w:val="-2"/>
                                  <w:w w:val="105"/>
                                  <w:sz w:val="15"/>
                                </w:rPr>
                                <w:t>that</w:t>
                              </w:r>
                              <w:r>
                                <w:rPr>
                                  <w:color w:val="231F20"/>
                                  <w:spacing w:val="-5"/>
                                  <w:w w:val="105"/>
                                  <w:sz w:val="15"/>
                                </w:rPr>
                                <w:t> </w:t>
                              </w:r>
                              <w:r>
                                <w:rPr>
                                  <w:color w:val="231F20"/>
                                  <w:spacing w:val="-2"/>
                                  <w:w w:val="105"/>
                                  <w:sz w:val="15"/>
                                </w:rPr>
                                <w:t>the</w:t>
                              </w:r>
                              <w:r>
                                <w:rPr>
                                  <w:color w:val="231F20"/>
                                  <w:spacing w:val="-5"/>
                                  <w:w w:val="105"/>
                                  <w:sz w:val="15"/>
                                </w:rPr>
                                <w:t> </w:t>
                              </w:r>
                              <w:r>
                                <w:rPr>
                                  <w:color w:val="231F20"/>
                                  <w:spacing w:val="-2"/>
                                  <w:w w:val="105"/>
                                  <w:sz w:val="15"/>
                                </w:rPr>
                                <w:t>food</w:t>
                              </w:r>
                              <w:r>
                                <w:rPr>
                                  <w:color w:val="231F20"/>
                                  <w:spacing w:val="-5"/>
                                  <w:w w:val="105"/>
                                  <w:sz w:val="15"/>
                                </w:rPr>
                                <w:t> </w:t>
                              </w:r>
                              <w:r>
                                <w:rPr>
                                  <w:color w:val="231F20"/>
                                  <w:spacing w:val="-2"/>
                                  <w:w w:val="105"/>
                                  <w:sz w:val="15"/>
                                </w:rPr>
                                <w:t>is</w:t>
                              </w:r>
                              <w:r>
                                <w:rPr>
                                  <w:color w:val="231F20"/>
                                  <w:spacing w:val="-5"/>
                                  <w:w w:val="105"/>
                                  <w:sz w:val="15"/>
                                </w:rPr>
                                <w:t> </w:t>
                              </w:r>
                              <w:r>
                                <w:rPr>
                                  <w:color w:val="231F20"/>
                                  <w:spacing w:val="-2"/>
                                  <w:w w:val="105"/>
                                  <w:sz w:val="15"/>
                                </w:rPr>
                                <w:t>rearranged</w:t>
                              </w:r>
                              <w:r>
                                <w:rPr>
                                  <w:color w:val="231F20"/>
                                  <w:spacing w:val="-5"/>
                                  <w:w w:val="105"/>
                                  <w:sz w:val="15"/>
                                </w:rPr>
                                <w:t> </w:t>
                              </w:r>
                              <w:r>
                                <w:rPr>
                                  <w:color w:val="231F20"/>
                                  <w:spacing w:val="-2"/>
                                  <w:w w:val="105"/>
                                  <w:sz w:val="15"/>
                                </w:rPr>
                                <w:t>up</w:t>
                              </w:r>
                              <w:r>
                                <w:rPr>
                                  <w:color w:val="231F20"/>
                                  <w:spacing w:val="-5"/>
                                  <w:w w:val="105"/>
                                  <w:sz w:val="15"/>
                                </w:rPr>
                                <w:t> </w:t>
                              </w:r>
                              <w:r>
                                <w:rPr>
                                  <w:color w:val="231F20"/>
                                  <w:spacing w:val="-2"/>
                                  <w:w w:val="105"/>
                                  <w:sz w:val="15"/>
                                </w:rPr>
                                <w:t>to</w:t>
                              </w:r>
                              <w:r>
                                <w:rPr>
                                  <w:color w:val="231F20"/>
                                  <w:spacing w:val="-5"/>
                                  <w:w w:val="105"/>
                                  <w:sz w:val="15"/>
                                </w:rPr>
                                <w:t> </w:t>
                              </w:r>
                              <w:r>
                                <w:rPr>
                                  <w:color w:val="231F20"/>
                                  <w:spacing w:val="-2"/>
                                  <w:w w:val="105"/>
                                  <w:sz w:val="15"/>
                                </w:rPr>
                                <w:t>4</w:t>
                              </w:r>
                              <w:r>
                                <w:rPr>
                                  <w:color w:val="231F20"/>
                                  <w:spacing w:val="-5"/>
                                  <w:w w:val="105"/>
                                  <w:sz w:val="15"/>
                                </w:rPr>
                                <w:t> </w:t>
                              </w:r>
                              <w:r>
                                <w:rPr>
                                  <w:color w:val="231F20"/>
                                  <w:spacing w:val="-2"/>
                                  <w:w w:val="105"/>
                                  <w:sz w:val="15"/>
                                </w:rPr>
                                <w:t>times</w:t>
                              </w:r>
                              <w:r>
                                <w:rPr>
                                  <w:color w:val="231F20"/>
                                  <w:spacing w:val="-5"/>
                                  <w:w w:val="105"/>
                                  <w:sz w:val="15"/>
                                </w:rPr>
                                <w:t> </w:t>
                              </w:r>
                              <w:r>
                                <w:rPr>
                                  <w:color w:val="231F20"/>
                                  <w:spacing w:val="-2"/>
                                  <w:w w:val="105"/>
                                  <w:sz w:val="15"/>
                                </w:rPr>
                                <w:t>during defrosting.</w:t>
                              </w:r>
                            </w:p>
                            <w:p>
                              <w:pPr>
                                <w:spacing w:line="232" w:lineRule="auto" w:before="0"/>
                                <w:ind w:left="43" w:right="0" w:firstLine="0"/>
                                <w:jc w:val="left"/>
                                <w:rPr>
                                  <w:sz w:val="15"/>
                                </w:rPr>
                              </w:pPr>
                              <w:r>
                                <w:rPr>
                                  <w:color w:val="231F20"/>
                                  <w:w w:val="105"/>
                                  <w:sz w:val="15"/>
                                </w:rPr>
                                <w:t>Move</w:t>
                              </w:r>
                              <w:r>
                                <w:rPr>
                                  <w:color w:val="231F20"/>
                                  <w:spacing w:val="-15"/>
                                  <w:w w:val="105"/>
                                  <w:sz w:val="15"/>
                                </w:rPr>
                                <w:t> </w:t>
                              </w:r>
                              <w:r>
                                <w:rPr>
                                  <w:color w:val="231F20"/>
                                  <w:w w:val="105"/>
                                  <w:sz w:val="15"/>
                                </w:rPr>
                                <w:t>closely</w:t>
                              </w:r>
                              <w:r>
                                <w:rPr>
                                  <w:color w:val="231F20"/>
                                  <w:spacing w:val="-12"/>
                                  <w:w w:val="105"/>
                                  <w:sz w:val="15"/>
                                </w:rPr>
                                <w:t> </w:t>
                              </w:r>
                              <w:r>
                                <w:rPr>
                                  <w:color w:val="231F20"/>
                                  <w:w w:val="105"/>
                                  <w:sz w:val="15"/>
                                </w:rPr>
                                <w:t>packed</w:t>
                              </w:r>
                              <w:r>
                                <w:rPr>
                                  <w:color w:val="231F20"/>
                                  <w:spacing w:val="-12"/>
                                  <w:w w:val="105"/>
                                  <w:sz w:val="15"/>
                                </w:rPr>
                                <w:t> </w:t>
                              </w:r>
                              <w:r>
                                <w:rPr>
                                  <w:color w:val="231F20"/>
                                  <w:w w:val="105"/>
                                  <w:sz w:val="15"/>
                                </w:rPr>
                                <w:t>pieces</w:t>
                              </w:r>
                              <w:r>
                                <w:rPr>
                                  <w:color w:val="231F20"/>
                                  <w:spacing w:val="-12"/>
                                  <w:w w:val="105"/>
                                  <w:sz w:val="15"/>
                                </w:rPr>
                                <w:t> </w:t>
                              </w:r>
                              <w:r>
                                <w:rPr>
                                  <w:color w:val="231F20"/>
                                  <w:w w:val="105"/>
                                  <w:sz w:val="15"/>
                                </w:rPr>
                                <w:t>from</w:t>
                              </w:r>
                              <w:r>
                                <w:rPr>
                                  <w:color w:val="231F20"/>
                                  <w:spacing w:val="-12"/>
                                  <w:w w:val="105"/>
                                  <w:sz w:val="15"/>
                                </w:rPr>
                                <w:t> </w:t>
                              </w:r>
                              <w:r>
                                <w:rPr>
                                  <w:color w:val="231F20"/>
                                  <w:w w:val="105"/>
                                  <w:sz w:val="15"/>
                                </w:rPr>
                                <w:t>the</w:t>
                              </w:r>
                              <w:r>
                                <w:rPr>
                                  <w:color w:val="231F20"/>
                                  <w:spacing w:val="-12"/>
                                  <w:w w:val="105"/>
                                  <w:sz w:val="15"/>
                                </w:rPr>
                                <w:t> </w:t>
                              </w:r>
                              <w:r>
                                <w:rPr>
                                  <w:color w:val="231F20"/>
                                  <w:w w:val="105"/>
                                  <w:sz w:val="15"/>
                                </w:rPr>
                                <w:t>outside</w:t>
                              </w:r>
                              <w:r>
                                <w:rPr>
                                  <w:color w:val="231F20"/>
                                  <w:spacing w:val="-12"/>
                                  <w:w w:val="105"/>
                                  <w:sz w:val="15"/>
                                </w:rPr>
                                <w:t> </w:t>
                              </w:r>
                              <w:r>
                                <w:rPr>
                                  <w:color w:val="231F20"/>
                                  <w:w w:val="105"/>
                                  <w:sz w:val="15"/>
                                </w:rPr>
                                <w:t>to</w:t>
                              </w:r>
                              <w:r>
                                <w:rPr>
                                  <w:color w:val="231F20"/>
                                  <w:spacing w:val="-12"/>
                                  <w:w w:val="105"/>
                                  <w:sz w:val="15"/>
                                </w:rPr>
                                <w:t> </w:t>
                              </w:r>
                              <w:r>
                                <w:rPr>
                                  <w:color w:val="231F20"/>
                                  <w:w w:val="105"/>
                                  <w:sz w:val="15"/>
                                </w:rPr>
                                <w:t>the</w:t>
                              </w:r>
                              <w:r>
                                <w:rPr>
                                  <w:color w:val="231F20"/>
                                  <w:spacing w:val="-12"/>
                                  <w:w w:val="105"/>
                                  <w:sz w:val="15"/>
                                </w:rPr>
                                <w:t> </w:t>
                              </w:r>
                              <w:r>
                                <w:rPr>
                                  <w:color w:val="231F20"/>
                                  <w:w w:val="105"/>
                                  <w:sz w:val="15"/>
                                </w:rPr>
                                <w:t>centre</w:t>
                              </w:r>
                              <w:r>
                                <w:rPr>
                                  <w:color w:val="231F20"/>
                                  <w:spacing w:val="-12"/>
                                  <w:w w:val="105"/>
                                  <w:sz w:val="15"/>
                                </w:rPr>
                                <w:t> </w:t>
                              </w:r>
                              <w:r>
                                <w:rPr>
                                  <w:color w:val="231F20"/>
                                  <w:w w:val="105"/>
                                  <w:sz w:val="15"/>
                                </w:rPr>
                                <w:t>and</w:t>
                              </w:r>
                              <w:r>
                                <w:rPr>
                                  <w:color w:val="231F20"/>
                                  <w:spacing w:val="-12"/>
                                  <w:w w:val="105"/>
                                  <w:sz w:val="15"/>
                                </w:rPr>
                                <w:t> </w:t>
                              </w:r>
                              <w:r>
                                <w:rPr>
                                  <w:color w:val="231F20"/>
                                  <w:w w:val="105"/>
                                  <w:sz w:val="15"/>
                                </w:rPr>
                                <w:t>rearrange</w:t>
                              </w:r>
                              <w:r>
                                <w:rPr>
                                  <w:color w:val="231F20"/>
                                  <w:spacing w:val="-12"/>
                                  <w:w w:val="105"/>
                                  <w:sz w:val="15"/>
                                </w:rPr>
                                <w:t> </w:t>
                              </w:r>
                              <w:r>
                                <w:rPr>
                                  <w:color w:val="231F20"/>
                                  <w:w w:val="105"/>
                                  <w:sz w:val="15"/>
                                </w:rPr>
                                <w:t>over-lapping </w:t>
                              </w:r>
                              <w:r>
                                <w:rPr>
                                  <w:color w:val="231F20"/>
                                  <w:spacing w:val="-2"/>
                                  <w:w w:val="105"/>
                                  <w:sz w:val="15"/>
                                </w:rPr>
                                <w:t>areas.</w:t>
                              </w:r>
                            </w:p>
                            <w:p>
                              <w:pPr>
                                <w:spacing w:line="168" w:lineRule="exact" w:before="0"/>
                                <w:ind w:left="43" w:right="0" w:firstLine="0"/>
                                <w:jc w:val="left"/>
                                <w:rPr>
                                  <w:sz w:val="15"/>
                                </w:rPr>
                              </w:pPr>
                              <w:r>
                                <w:rPr>
                                  <w:color w:val="231F20"/>
                                  <w:sz w:val="15"/>
                                </w:rPr>
                                <w:t>This</w:t>
                              </w:r>
                              <w:r>
                                <w:rPr>
                                  <w:color w:val="231F20"/>
                                  <w:spacing w:val="-3"/>
                                  <w:sz w:val="15"/>
                                </w:rPr>
                                <w:t> </w:t>
                              </w:r>
                              <w:r>
                                <w:rPr>
                                  <w:color w:val="231F20"/>
                                  <w:sz w:val="15"/>
                                </w:rPr>
                                <w:t>will</w:t>
                              </w:r>
                              <w:r>
                                <w:rPr>
                                  <w:color w:val="231F20"/>
                                  <w:spacing w:val="-3"/>
                                  <w:sz w:val="15"/>
                                </w:rPr>
                                <w:t> </w:t>
                              </w:r>
                              <w:r>
                                <w:rPr>
                                  <w:color w:val="231F20"/>
                                  <w:sz w:val="15"/>
                                </w:rPr>
                                <w:t>ensure</w:t>
                              </w:r>
                              <w:r>
                                <w:rPr>
                                  <w:color w:val="231F20"/>
                                  <w:spacing w:val="-3"/>
                                  <w:sz w:val="15"/>
                                </w:rPr>
                                <w:t> </w:t>
                              </w:r>
                              <w:r>
                                <w:rPr>
                                  <w:color w:val="231F20"/>
                                  <w:sz w:val="15"/>
                                </w:rPr>
                                <w:t>that</w:t>
                              </w:r>
                              <w:r>
                                <w:rPr>
                                  <w:color w:val="231F20"/>
                                  <w:spacing w:val="-3"/>
                                  <w:sz w:val="15"/>
                                </w:rPr>
                                <w:t> </w:t>
                              </w:r>
                              <w:r>
                                <w:rPr>
                                  <w:color w:val="231F20"/>
                                  <w:sz w:val="15"/>
                                </w:rPr>
                                <w:t>all</w:t>
                              </w:r>
                              <w:r>
                                <w:rPr>
                                  <w:color w:val="231F20"/>
                                  <w:spacing w:val="-2"/>
                                  <w:sz w:val="15"/>
                                </w:rPr>
                                <w:t> </w:t>
                              </w:r>
                              <w:r>
                                <w:rPr>
                                  <w:color w:val="231F20"/>
                                  <w:sz w:val="15"/>
                                </w:rPr>
                                <w:t>parts</w:t>
                              </w:r>
                              <w:r>
                                <w:rPr>
                                  <w:color w:val="231F20"/>
                                  <w:spacing w:val="-3"/>
                                  <w:sz w:val="15"/>
                                </w:rPr>
                                <w:t> </w:t>
                              </w:r>
                              <w:r>
                                <w:rPr>
                                  <w:color w:val="231F20"/>
                                  <w:sz w:val="15"/>
                                </w:rPr>
                                <w:t>of</w:t>
                              </w:r>
                              <w:r>
                                <w:rPr>
                                  <w:color w:val="231F20"/>
                                  <w:spacing w:val="-3"/>
                                  <w:sz w:val="15"/>
                                </w:rPr>
                                <w:t> </w:t>
                              </w:r>
                              <w:r>
                                <w:rPr>
                                  <w:color w:val="231F20"/>
                                  <w:sz w:val="15"/>
                                </w:rPr>
                                <w:t>the</w:t>
                              </w:r>
                              <w:r>
                                <w:rPr>
                                  <w:color w:val="231F20"/>
                                  <w:spacing w:val="-3"/>
                                  <w:sz w:val="15"/>
                                </w:rPr>
                                <w:t> </w:t>
                              </w:r>
                              <w:r>
                                <w:rPr>
                                  <w:color w:val="231F20"/>
                                  <w:sz w:val="15"/>
                                </w:rPr>
                                <w:t>food</w:t>
                              </w:r>
                              <w:r>
                                <w:rPr>
                                  <w:color w:val="231F20"/>
                                  <w:spacing w:val="-2"/>
                                  <w:sz w:val="15"/>
                                </w:rPr>
                                <w:t> </w:t>
                              </w:r>
                              <w:r>
                                <w:rPr>
                                  <w:color w:val="231F20"/>
                                  <w:sz w:val="15"/>
                                </w:rPr>
                                <w:t>defrosts</w:t>
                              </w:r>
                              <w:r>
                                <w:rPr>
                                  <w:color w:val="231F20"/>
                                  <w:spacing w:val="-3"/>
                                  <w:sz w:val="15"/>
                                </w:rPr>
                                <w:t> </w:t>
                              </w:r>
                              <w:r>
                                <w:rPr>
                                  <w:color w:val="231F20"/>
                                  <w:spacing w:val="-2"/>
                                  <w:sz w:val="15"/>
                                </w:rPr>
                                <w:t>evenly.</w:t>
                              </w:r>
                            </w:p>
                            <w:p>
                              <w:pPr>
                                <w:spacing w:line="232" w:lineRule="auto" w:before="62"/>
                                <w:ind w:left="43" w:right="0" w:firstLine="0"/>
                                <w:jc w:val="left"/>
                                <w:rPr>
                                  <w:sz w:val="15"/>
                                </w:rPr>
                              </w:pPr>
                              <w:r>
                                <w:rPr>
                                  <w:color w:val="231F20"/>
                                  <w:spacing w:val="-2"/>
                                  <w:w w:val="105"/>
                                  <w:sz w:val="15"/>
                                </w:rPr>
                                <w:t>Foods</w:t>
                              </w:r>
                              <w:r>
                                <w:rPr>
                                  <w:color w:val="231F20"/>
                                  <w:spacing w:val="-7"/>
                                  <w:w w:val="105"/>
                                  <w:sz w:val="15"/>
                                </w:rPr>
                                <w:t> </w:t>
                              </w:r>
                              <w:r>
                                <w:rPr>
                                  <w:color w:val="231F20"/>
                                  <w:spacing w:val="-2"/>
                                  <w:w w:val="105"/>
                                  <w:sz w:val="15"/>
                                </w:rPr>
                                <w:t>may</w:t>
                              </w:r>
                              <w:r>
                                <w:rPr>
                                  <w:color w:val="231F20"/>
                                  <w:spacing w:val="-7"/>
                                  <w:w w:val="105"/>
                                  <w:sz w:val="15"/>
                                </w:rPr>
                                <w:t> </w:t>
                              </w:r>
                              <w:r>
                                <w:rPr>
                                  <w:color w:val="231F20"/>
                                  <w:spacing w:val="-2"/>
                                  <w:w w:val="105"/>
                                  <w:sz w:val="15"/>
                                </w:rPr>
                                <w:t>be</w:t>
                              </w:r>
                              <w:r>
                                <w:rPr>
                                  <w:color w:val="231F20"/>
                                  <w:spacing w:val="-7"/>
                                  <w:w w:val="105"/>
                                  <w:sz w:val="15"/>
                                </w:rPr>
                                <w:t> </w:t>
                              </w:r>
                              <w:r>
                                <w:rPr>
                                  <w:color w:val="231F20"/>
                                  <w:spacing w:val="-2"/>
                                  <w:w w:val="105"/>
                                  <w:sz w:val="15"/>
                                </w:rPr>
                                <w:t>stuck</w:t>
                              </w:r>
                              <w:r>
                                <w:rPr>
                                  <w:color w:val="231F20"/>
                                  <w:spacing w:val="-7"/>
                                  <w:w w:val="105"/>
                                  <w:sz w:val="15"/>
                                </w:rPr>
                                <w:t> </w:t>
                              </w:r>
                              <w:r>
                                <w:rPr>
                                  <w:color w:val="231F20"/>
                                  <w:spacing w:val="-2"/>
                                  <w:w w:val="105"/>
                                  <w:sz w:val="15"/>
                                </w:rPr>
                                <w:t>together</w:t>
                              </w:r>
                              <w:r>
                                <w:rPr>
                                  <w:color w:val="231F20"/>
                                  <w:spacing w:val="-7"/>
                                  <w:w w:val="105"/>
                                  <w:sz w:val="15"/>
                                </w:rPr>
                                <w:t> </w:t>
                              </w:r>
                              <w:r>
                                <w:rPr>
                                  <w:color w:val="231F20"/>
                                  <w:spacing w:val="-2"/>
                                  <w:w w:val="105"/>
                                  <w:sz w:val="15"/>
                                </w:rPr>
                                <w:t>when</w:t>
                              </w:r>
                              <w:r>
                                <w:rPr>
                                  <w:color w:val="231F20"/>
                                  <w:spacing w:val="-7"/>
                                  <w:w w:val="105"/>
                                  <w:sz w:val="15"/>
                                </w:rPr>
                                <w:t> </w:t>
                              </w:r>
                              <w:r>
                                <w:rPr>
                                  <w:color w:val="231F20"/>
                                  <w:spacing w:val="-2"/>
                                  <w:w w:val="105"/>
                                  <w:sz w:val="15"/>
                                </w:rPr>
                                <w:t>removed</w:t>
                              </w:r>
                              <w:r>
                                <w:rPr>
                                  <w:color w:val="231F20"/>
                                  <w:spacing w:val="-7"/>
                                  <w:w w:val="105"/>
                                  <w:sz w:val="15"/>
                                </w:rPr>
                                <w:t> </w:t>
                              </w:r>
                              <w:r>
                                <w:rPr>
                                  <w:color w:val="231F20"/>
                                  <w:spacing w:val="-2"/>
                                  <w:w w:val="105"/>
                                  <w:sz w:val="15"/>
                                </w:rPr>
                                <w:t>from</w:t>
                              </w:r>
                              <w:r>
                                <w:rPr>
                                  <w:color w:val="231F20"/>
                                  <w:spacing w:val="-7"/>
                                  <w:w w:val="105"/>
                                  <w:sz w:val="15"/>
                                </w:rPr>
                                <w:t> </w:t>
                              </w:r>
                              <w:r>
                                <w:rPr>
                                  <w:color w:val="231F20"/>
                                  <w:spacing w:val="-2"/>
                                  <w:w w:val="105"/>
                                  <w:sz w:val="15"/>
                                </w:rPr>
                                <w:t>the</w:t>
                              </w:r>
                              <w:r>
                                <w:rPr>
                                  <w:color w:val="231F20"/>
                                  <w:spacing w:val="-7"/>
                                  <w:w w:val="105"/>
                                  <w:sz w:val="15"/>
                                </w:rPr>
                                <w:t> </w:t>
                              </w:r>
                              <w:r>
                                <w:rPr>
                                  <w:color w:val="231F20"/>
                                  <w:spacing w:val="-2"/>
                                  <w:w w:val="105"/>
                                  <w:sz w:val="15"/>
                                </w:rPr>
                                <w:t>freezer.</w:t>
                              </w:r>
                              <w:r>
                                <w:rPr>
                                  <w:color w:val="231F20"/>
                                  <w:spacing w:val="-7"/>
                                  <w:w w:val="105"/>
                                  <w:sz w:val="15"/>
                                </w:rPr>
                                <w:t> </w:t>
                              </w:r>
                              <w:r>
                                <w:rPr>
                                  <w:color w:val="231F20"/>
                                  <w:spacing w:val="-2"/>
                                  <w:w w:val="105"/>
                                  <w:sz w:val="15"/>
                                </w:rPr>
                                <w:t>It</w:t>
                              </w:r>
                              <w:r>
                                <w:rPr>
                                  <w:color w:val="231F20"/>
                                  <w:spacing w:val="-7"/>
                                  <w:w w:val="105"/>
                                  <w:sz w:val="15"/>
                                </w:rPr>
                                <w:t> </w:t>
                              </w:r>
                              <w:r>
                                <w:rPr>
                                  <w:color w:val="231F20"/>
                                  <w:spacing w:val="-2"/>
                                  <w:w w:val="105"/>
                                  <w:sz w:val="15"/>
                                </w:rPr>
                                <w:t>is</w:t>
                              </w:r>
                              <w:r>
                                <w:rPr>
                                  <w:color w:val="231F20"/>
                                  <w:spacing w:val="-7"/>
                                  <w:w w:val="105"/>
                                  <w:sz w:val="15"/>
                                </w:rPr>
                                <w:t> </w:t>
                              </w:r>
                              <w:r>
                                <w:rPr>
                                  <w:color w:val="231F20"/>
                                  <w:spacing w:val="-2"/>
                                  <w:w w:val="105"/>
                                  <w:sz w:val="15"/>
                                </w:rPr>
                                <w:t>important</w:t>
                              </w:r>
                              <w:r>
                                <w:rPr>
                                  <w:color w:val="231F20"/>
                                  <w:spacing w:val="-7"/>
                                  <w:w w:val="105"/>
                                  <w:sz w:val="15"/>
                                </w:rPr>
                                <w:t> </w:t>
                              </w:r>
                              <w:r>
                                <w:rPr>
                                  <w:color w:val="231F20"/>
                                  <w:spacing w:val="-2"/>
                                  <w:w w:val="105"/>
                                  <w:sz w:val="15"/>
                                </w:rPr>
                                <w:t>to</w:t>
                              </w:r>
                              <w:r>
                                <w:rPr>
                                  <w:color w:val="231F20"/>
                                  <w:spacing w:val="-7"/>
                                  <w:w w:val="105"/>
                                  <w:sz w:val="15"/>
                                </w:rPr>
                                <w:t> </w:t>
                              </w:r>
                              <w:r>
                                <w:rPr>
                                  <w:color w:val="231F20"/>
                                  <w:spacing w:val="-2"/>
                                  <w:w w:val="105"/>
                                  <w:sz w:val="15"/>
                                </w:rPr>
                                <w:t>separate </w:t>
                              </w:r>
                              <w:r>
                                <w:rPr>
                                  <w:color w:val="231F20"/>
                                  <w:w w:val="105"/>
                                  <w:sz w:val="15"/>
                                </w:rPr>
                                <w:t>foods as soon as it is possible during defrosting, e.g. bacon rashers, chicken fillets.</w:t>
                              </w:r>
                            </w:p>
                            <w:p>
                              <w:pPr>
                                <w:spacing w:line="232" w:lineRule="auto" w:before="63"/>
                                <w:ind w:left="43" w:right="0" w:firstLine="0"/>
                                <w:jc w:val="left"/>
                                <w:rPr>
                                  <w:sz w:val="15"/>
                                </w:rPr>
                              </w:pPr>
                              <w:r>
                                <w:rPr>
                                  <w:color w:val="231F20"/>
                                  <w:w w:val="105"/>
                                  <w:sz w:val="15"/>
                                </w:rPr>
                                <w:t>Some</w:t>
                              </w:r>
                              <w:r>
                                <w:rPr>
                                  <w:color w:val="231F20"/>
                                  <w:spacing w:val="-2"/>
                                  <w:w w:val="105"/>
                                  <w:sz w:val="15"/>
                                </w:rPr>
                                <w:t> </w:t>
                              </w:r>
                              <w:r>
                                <w:rPr>
                                  <w:color w:val="231F20"/>
                                  <w:w w:val="105"/>
                                  <w:sz w:val="15"/>
                                </w:rPr>
                                <w:t>areas</w:t>
                              </w:r>
                              <w:r>
                                <w:rPr>
                                  <w:color w:val="231F20"/>
                                  <w:spacing w:val="-2"/>
                                  <w:w w:val="105"/>
                                  <w:sz w:val="15"/>
                                </w:rPr>
                                <w:t> </w:t>
                              </w:r>
                              <w:r>
                                <w:rPr>
                                  <w:color w:val="231F20"/>
                                  <w:w w:val="105"/>
                                  <w:sz w:val="15"/>
                                </w:rPr>
                                <w:t>of</w:t>
                              </w:r>
                              <w:r>
                                <w:rPr>
                                  <w:color w:val="231F20"/>
                                  <w:spacing w:val="-2"/>
                                  <w:w w:val="105"/>
                                  <w:sz w:val="15"/>
                                </w:rPr>
                                <w:t> </w:t>
                              </w:r>
                              <w:r>
                                <w:rPr>
                                  <w:color w:val="231F20"/>
                                  <w:w w:val="105"/>
                                  <w:sz w:val="15"/>
                                </w:rPr>
                                <w:t>food</w:t>
                              </w:r>
                              <w:r>
                                <w:rPr>
                                  <w:color w:val="231F20"/>
                                  <w:spacing w:val="-2"/>
                                  <w:w w:val="105"/>
                                  <w:sz w:val="15"/>
                                </w:rPr>
                                <w:t> </w:t>
                              </w:r>
                              <w:r>
                                <w:rPr>
                                  <w:color w:val="231F20"/>
                                  <w:w w:val="105"/>
                                  <w:sz w:val="15"/>
                                </w:rPr>
                                <w:t>being</w:t>
                              </w:r>
                              <w:r>
                                <w:rPr>
                                  <w:color w:val="231F20"/>
                                  <w:spacing w:val="-2"/>
                                  <w:w w:val="105"/>
                                  <w:sz w:val="15"/>
                                </w:rPr>
                                <w:t> </w:t>
                              </w:r>
                              <w:r>
                                <w:rPr>
                                  <w:color w:val="231F20"/>
                                  <w:w w:val="105"/>
                                  <w:sz w:val="15"/>
                                </w:rPr>
                                <w:t>defrosted</w:t>
                              </w:r>
                              <w:r>
                                <w:rPr>
                                  <w:color w:val="231F20"/>
                                  <w:spacing w:val="-2"/>
                                  <w:w w:val="105"/>
                                  <w:sz w:val="15"/>
                                </w:rPr>
                                <w:t> </w:t>
                              </w:r>
                              <w:r>
                                <w:rPr>
                                  <w:color w:val="231F20"/>
                                  <w:w w:val="105"/>
                                  <w:sz w:val="15"/>
                                </w:rPr>
                                <w:t>may</w:t>
                              </w:r>
                              <w:r>
                                <w:rPr>
                                  <w:color w:val="231F20"/>
                                  <w:spacing w:val="-2"/>
                                  <w:w w:val="105"/>
                                  <w:sz w:val="15"/>
                                </w:rPr>
                                <w:t> </w:t>
                              </w:r>
                              <w:r>
                                <w:rPr>
                                  <w:color w:val="231F20"/>
                                  <w:w w:val="105"/>
                                  <w:sz w:val="15"/>
                                </w:rPr>
                                <w:t>become</w:t>
                              </w:r>
                              <w:r>
                                <w:rPr>
                                  <w:color w:val="231F20"/>
                                  <w:spacing w:val="-2"/>
                                  <w:w w:val="105"/>
                                  <w:sz w:val="15"/>
                                </w:rPr>
                                <w:t> </w:t>
                              </w:r>
                              <w:r>
                                <w:rPr>
                                  <w:color w:val="231F20"/>
                                  <w:w w:val="105"/>
                                  <w:sz w:val="15"/>
                                </w:rPr>
                                <w:t>warm.</w:t>
                              </w:r>
                              <w:r>
                                <w:rPr>
                                  <w:color w:val="231F20"/>
                                  <w:spacing w:val="-10"/>
                                  <w:w w:val="105"/>
                                  <w:sz w:val="15"/>
                                </w:rPr>
                                <w:t> </w:t>
                              </w:r>
                              <w:r>
                                <w:rPr>
                                  <w:color w:val="231F20"/>
                                  <w:w w:val="105"/>
                                  <w:sz w:val="15"/>
                                </w:rPr>
                                <w:t>To</w:t>
                              </w:r>
                              <w:r>
                                <w:rPr>
                                  <w:color w:val="231F20"/>
                                  <w:spacing w:val="-2"/>
                                  <w:w w:val="105"/>
                                  <w:sz w:val="15"/>
                                </w:rPr>
                                <w:t> </w:t>
                              </w:r>
                              <w:r>
                                <w:rPr>
                                  <w:color w:val="231F20"/>
                                  <w:w w:val="105"/>
                                  <w:sz w:val="15"/>
                                </w:rPr>
                                <w:t>prevent</w:t>
                              </w:r>
                              <w:r>
                                <w:rPr>
                                  <w:color w:val="231F20"/>
                                  <w:spacing w:val="-2"/>
                                  <w:w w:val="105"/>
                                  <w:sz w:val="15"/>
                                </w:rPr>
                                <w:t> </w:t>
                              </w:r>
                              <w:r>
                                <w:rPr>
                                  <w:color w:val="231F20"/>
                                  <w:w w:val="105"/>
                                  <w:sz w:val="15"/>
                                </w:rPr>
                                <w:t>them</w:t>
                              </w:r>
                              <w:r>
                                <w:rPr>
                                  <w:color w:val="231F20"/>
                                  <w:spacing w:val="-2"/>
                                  <w:w w:val="105"/>
                                  <w:sz w:val="15"/>
                                </w:rPr>
                                <w:t> </w:t>
                              </w:r>
                              <w:r>
                                <w:rPr>
                                  <w:color w:val="231F20"/>
                                  <w:w w:val="105"/>
                                  <w:sz w:val="15"/>
                                </w:rPr>
                                <w:t>becoming warmer</w:t>
                              </w:r>
                              <w:r>
                                <w:rPr>
                                  <w:color w:val="231F20"/>
                                  <w:spacing w:val="-11"/>
                                  <w:w w:val="105"/>
                                  <w:sz w:val="15"/>
                                </w:rPr>
                                <w:t> </w:t>
                              </w:r>
                              <w:r>
                                <w:rPr>
                                  <w:color w:val="231F20"/>
                                  <w:w w:val="105"/>
                                  <w:sz w:val="15"/>
                                </w:rPr>
                                <w:t>and</w:t>
                              </w:r>
                              <w:r>
                                <w:rPr>
                                  <w:color w:val="231F20"/>
                                  <w:spacing w:val="-11"/>
                                  <w:w w:val="105"/>
                                  <w:sz w:val="15"/>
                                </w:rPr>
                                <w:t> </w:t>
                              </w:r>
                              <w:r>
                                <w:rPr>
                                  <w:color w:val="231F20"/>
                                  <w:w w:val="105"/>
                                  <w:sz w:val="15"/>
                                </w:rPr>
                                <w:t>starting</w:t>
                              </w:r>
                              <w:r>
                                <w:rPr>
                                  <w:color w:val="231F20"/>
                                  <w:spacing w:val="-11"/>
                                  <w:w w:val="105"/>
                                  <w:sz w:val="15"/>
                                </w:rPr>
                                <w:t> </w:t>
                              </w:r>
                              <w:r>
                                <w:rPr>
                                  <w:color w:val="231F20"/>
                                  <w:w w:val="105"/>
                                  <w:sz w:val="15"/>
                                </w:rPr>
                                <w:t>to</w:t>
                              </w:r>
                              <w:r>
                                <w:rPr>
                                  <w:color w:val="231F20"/>
                                  <w:spacing w:val="-11"/>
                                  <w:w w:val="105"/>
                                  <w:sz w:val="15"/>
                                </w:rPr>
                                <w:t> </w:t>
                              </w:r>
                              <w:r>
                                <w:rPr>
                                  <w:color w:val="231F20"/>
                                  <w:w w:val="105"/>
                                  <w:sz w:val="15"/>
                                </w:rPr>
                                <w:t>cook,</w:t>
                              </w:r>
                              <w:r>
                                <w:rPr>
                                  <w:color w:val="231F20"/>
                                  <w:spacing w:val="-11"/>
                                  <w:w w:val="105"/>
                                  <w:sz w:val="15"/>
                                </w:rPr>
                                <w:t> </w:t>
                              </w:r>
                              <w:r>
                                <w:rPr>
                                  <w:color w:val="231F20"/>
                                  <w:w w:val="105"/>
                                  <w:sz w:val="15"/>
                                </w:rPr>
                                <w:t>these</w:t>
                              </w:r>
                              <w:r>
                                <w:rPr>
                                  <w:color w:val="231F20"/>
                                  <w:spacing w:val="-11"/>
                                  <w:w w:val="105"/>
                                  <w:sz w:val="15"/>
                                </w:rPr>
                                <w:t> </w:t>
                              </w:r>
                              <w:r>
                                <w:rPr>
                                  <w:color w:val="231F20"/>
                                  <w:w w:val="105"/>
                                  <w:sz w:val="15"/>
                                </w:rPr>
                                <w:t>areas</w:t>
                              </w:r>
                              <w:r>
                                <w:rPr>
                                  <w:color w:val="231F20"/>
                                  <w:spacing w:val="-11"/>
                                  <w:w w:val="105"/>
                                  <w:sz w:val="15"/>
                                </w:rPr>
                                <w:t> </w:t>
                              </w:r>
                              <w:r>
                                <w:rPr>
                                  <w:color w:val="231F20"/>
                                  <w:w w:val="105"/>
                                  <w:sz w:val="15"/>
                                </w:rPr>
                                <w:t>can</w:t>
                              </w:r>
                              <w:r>
                                <w:rPr>
                                  <w:color w:val="231F20"/>
                                  <w:spacing w:val="-11"/>
                                  <w:w w:val="105"/>
                                  <w:sz w:val="15"/>
                                </w:rPr>
                                <w:t> </w:t>
                              </w:r>
                              <w:r>
                                <w:rPr>
                                  <w:color w:val="231F20"/>
                                  <w:w w:val="105"/>
                                  <w:sz w:val="15"/>
                                </w:rPr>
                                <w:t>be</w:t>
                              </w:r>
                              <w:r>
                                <w:rPr>
                                  <w:color w:val="231F20"/>
                                  <w:spacing w:val="-11"/>
                                  <w:w w:val="105"/>
                                  <w:sz w:val="15"/>
                                </w:rPr>
                                <w:t> </w:t>
                              </w:r>
                              <w:r>
                                <w:rPr>
                                  <w:color w:val="231F20"/>
                                  <w:w w:val="105"/>
                                  <w:sz w:val="15"/>
                                </w:rPr>
                                <w:t>shielded</w:t>
                              </w:r>
                              <w:r>
                                <w:rPr>
                                  <w:color w:val="231F20"/>
                                  <w:spacing w:val="-11"/>
                                  <w:w w:val="105"/>
                                  <w:sz w:val="15"/>
                                </w:rPr>
                                <w:t> </w:t>
                              </w:r>
                              <w:r>
                                <w:rPr>
                                  <w:color w:val="231F20"/>
                                  <w:w w:val="105"/>
                                  <w:sz w:val="15"/>
                                </w:rPr>
                                <w:t>with</w:t>
                              </w:r>
                              <w:r>
                                <w:rPr>
                                  <w:color w:val="231F20"/>
                                  <w:spacing w:val="-11"/>
                                  <w:w w:val="105"/>
                                  <w:sz w:val="15"/>
                                </w:rPr>
                                <w:t> </w:t>
                              </w:r>
                              <w:r>
                                <w:rPr>
                                  <w:color w:val="231F20"/>
                                  <w:w w:val="105"/>
                                  <w:sz w:val="15"/>
                                </w:rPr>
                                <w:t>small</w:t>
                              </w:r>
                              <w:r>
                                <w:rPr>
                                  <w:color w:val="231F20"/>
                                  <w:spacing w:val="-11"/>
                                  <w:w w:val="105"/>
                                  <w:sz w:val="15"/>
                                </w:rPr>
                                <w:t> </w:t>
                              </w:r>
                              <w:r>
                                <w:rPr>
                                  <w:color w:val="231F20"/>
                                  <w:w w:val="105"/>
                                  <w:sz w:val="15"/>
                                </w:rPr>
                                <w:t>pieces</w:t>
                              </w:r>
                              <w:r>
                                <w:rPr>
                                  <w:color w:val="231F20"/>
                                  <w:spacing w:val="-11"/>
                                  <w:w w:val="105"/>
                                  <w:sz w:val="15"/>
                                </w:rPr>
                                <w:t> </w:t>
                              </w:r>
                              <w:r>
                                <w:rPr>
                                  <w:color w:val="231F20"/>
                                  <w:w w:val="105"/>
                                  <w:sz w:val="15"/>
                                </w:rPr>
                                <w:t>of</w:t>
                              </w:r>
                              <w:r>
                                <w:rPr>
                                  <w:color w:val="231F20"/>
                                  <w:spacing w:val="-11"/>
                                  <w:w w:val="105"/>
                                  <w:sz w:val="15"/>
                                </w:rPr>
                                <w:t> </w:t>
                              </w:r>
                              <w:r>
                                <w:rPr>
                                  <w:color w:val="231F20"/>
                                  <w:w w:val="105"/>
                                  <w:sz w:val="15"/>
                                </w:rPr>
                                <w:t>foil,</w:t>
                              </w:r>
                              <w:r>
                                <w:rPr>
                                  <w:color w:val="231F20"/>
                                  <w:spacing w:val="-11"/>
                                  <w:w w:val="105"/>
                                  <w:sz w:val="15"/>
                                </w:rPr>
                                <w:t> </w:t>
                              </w:r>
                              <w:r>
                                <w:rPr>
                                  <w:color w:val="231F20"/>
                                  <w:w w:val="105"/>
                                  <w:sz w:val="15"/>
                                </w:rPr>
                                <w:t>which reflect microwaves, e.g. legs and wings on a chicken.</w:t>
                              </w:r>
                            </w:p>
                            <w:p>
                              <w:pPr>
                                <w:spacing w:line="232" w:lineRule="auto" w:before="64"/>
                                <w:ind w:left="43" w:right="0" w:firstLine="0"/>
                                <w:jc w:val="left"/>
                                <w:rPr>
                                  <w:sz w:val="15"/>
                                </w:rPr>
                              </w:pPr>
                              <w:r>
                                <w:rPr>
                                  <w:color w:val="231F20"/>
                                  <w:w w:val="105"/>
                                  <w:sz w:val="15"/>
                                </w:rPr>
                                <w:t>Standing time is necessary to ensure food is thoroughly defrosted. Defrosting is not </w:t>
                              </w:r>
                              <w:r>
                                <w:rPr>
                                  <w:color w:val="231F20"/>
                                  <w:spacing w:val="-2"/>
                                  <w:w w:val="105"/>
                                  <w:sz w:val="15"/>
                                </w:rPr>
                                <w:t>complete</w:t>
                              </w:r>
                              <w:r>
                                <w:rPr>
                                  <w:color w:val="231F20"/>
                                  <w:spacing w:val="-7"/>
                                  <w:w w:val="105"/>
                                  <w:sz w:val="15"/>
                                </w:rPr>
                                <w:t> </w:t>
                              </w:r>
                              <w:r>
                                <w:rPr>
                                  <w:color w:val="231F20"/>
                                  <w:spacing w:val="-2"/>
                                  <w:w w:val="105"/>
                                  <w:sz w:val="15"/>
                                </w:rPr>
                                <w:t>once</w:t>
                              </w:r>
                              <w:r>
                                <w:rPr>
                                  <w:color w:val="231F20"/>
                                  <w:spacing w:val="-7"/>
                                  <w:w w:val="105"/>
                                  <w:sz w:val="15"/>
                                </w:rPr>
                                <w:t> </w:t>
                              </w:r>
                              <w:r>
                                <w:rPr>
                                  <w:color w:val="231F20"/>
                                  <w:spacing w:val="-2"/>
                                  <w:w w:val="105"/>
                                  <w:sz w:val="15"/>
                                </w:rPr>
                                <w:t>the</w:t>
                              </w:r>
                              <w:r>
                                <w:rPr>
                                  <w:color w:val="231F20"/>
                                  <w:spacing w:val="-7"/>
                                  <w:w w:val="105"/>
                                  <w:sz w:val="15"/>
                                </w:rPr>
                                <w:t> </w:t>
                              </w:r>
                              <w:r>
                                <w:rPr>
                                  <w:color w:val="231F20"/>
                                  <w:spacing w:val="-2"/>
                                  <w:w w:val="105"/>
                                  <w:sz w:val="15"/>
                                </w:rPr>
                                <w:t>food</w:t>
                              </w:r>
                              <w:r>
                                <w:rPr>
                                  <w:color w:val="231F20"/>
                                  <w:spacing w:val="-7"/>
                                  <w:w w:val="105"/>
                                  <w:sz w:val="15"/>
                                </w:rPr>
                                <w:t> </w:t>
                              </w:r>
                              <w:r>
                                <w:rPr>
                                  <w:color w:val="231F20"/>
                                  <w:spacing w:val="-2"/>
                                  <w:w w:val="105"/>
                                  <w:sz w:val="15"/>
                                </w:rPr>
                                <w:t>is</w:t>
                              </w:r>
                              <w:r>
                                <w:rPr>
                                  <w:color w:val="231F20"/>
                                  <w:spacing w:val="-7"/>
                                  <w:w w:val="105"/>
                                  <w:sz w:val="15"/>
                                </w:rPr>
                                <w:t> </w:t>
                              </w:r>
                              <w:r>
                                <w:rPr>
                                  <w:color w:val="231F20"/>
                                  <w:spacing w:val="-2"/>
                                  <w:w w:val="105"/>
                                  <w:sz w:val="15"/>
                                </w:rPr>
                                <w:t>removed</w:t>
                              </w:r>
                              <w:r>
                                <w:rPr>
                                  <w:color w:val="231F20"/>
                                  <w:spacing w:val="-7"/>
                                  <w:w w:val="105"/>
                                  <w:sz w:val="15"/>
                                </w:rPr>
                                <w:t> </w:t>
                              </w:r>
                              <w:r>
                                <w:rPr>
                                  <w:color w:val="231F20"/>
                                  <w:spacing w:val="-2"/>
                                  <w:w w:val="105"/>
                                  <w:sz w:val="15"/>
                                </w:rPr>
                                <w:t>from</w:t>
                              </w:r>
                              <w:r>
                                <w:rPr>
                                  <w:color w:val="231F20"/>
                                  <w:spacing w:val="-7"/>
                                  <w:w w:val="105"/>
                                  <w:sz w:val="15"/>
                                </w:rPr>
                                <w:t> </w:t>
                              </w:r>
                              <w:r>
                                <w:rPr>
                                  <w:color w:val="231F20"/>
                                  <w:spacing w:val="-2"/>
                                  <w:w w:val="105"/>
                                  <w:sz w:val="15"/>
                                </w:rPr>
                                <w:t>the</w:t>
                              </w:r>
                              <w:r>
                                <w:rPr>
                                  <w:color w:val="231F20"/>
                                  <w:spacing w:val="-7"/>
                                  <w:w w:val="105"/>
                                  <w:sz w:val="15"/>
                                </w:rPr>
                                <w:t> </w:t>
                              </w:r>
                              <w:r>
                                <w:rPr>
                                  <w:color w:val="231F20"/>
                                  <w:spacing w:val="-2"/>
                                  <w:w w:val="105"/>
                                  <w:sz w:val="15"/>
                                </w:rPr>
                                <w:t>microwave</w:t>
                              </w:r>
                              <w:r>
                                <w:rPr>
                                  <w:color w:val="231F20"/>
                                  <w:spacing w:val="-7"/>
                                  <w:w w:val="105"/>
                                  <w:sz w:val="15"/>
                                </w:rPr>
                                <w:t> </w:t>
                              </w:r>
                              <w:r>
                                <w:rPr>
                                  <w:color w:val="231F20"/>
                                  <w:spacing w:val="-2"/>
                                  <w:w w:val="105"/>
                                  <w:sz w:val="15"/>
                                </w:rPr>
                                <w:t>oven.</w:t>
                              </w:r>
                              <w:r>
                                <w:rPr>
                                  <w:color w:val="231F20"/>
                                  <w:spacing w:val="-7"/>
                                  <w:w w:val="105"/>
                                  <w:sz w:val="15"/>
                                </w:rPr>
                                <w:t> </w:t>
                              </w:r>
                              <w:r>
                                <w:rPr>
                                  <w:color w:val="231F20"/>
                                  <w:spacing w:val="-2"/>
                                  <w:w w:val="105"/>
                                  <w:sz w:val="15"/>
                                </w:rPr>
                                <w:t>Food</w:t>
                              </w:r>
                              <w:r>
                                <w:rPr>
                                  <w:color w:val="231F20"/>
                                  <w:spacing w:val="-7"/>
                                  <w:w w:val="105"/>
                                  <w:sz w:val="15"/>
                                </w:rPr>
                                <w:t> </w:t>
                              </w:r>
                              <w:r>
                                <w:rPr>
                                  <w:color w:val="231F20"/>
                                  <w:spacing w:val="-2"/>
                                  <w:w w:val="105"/>
                                  <w:sz w:val="15"/>
                                </w:rPr>
                                <w:t>must</w:t>
                              </w:r>
                              <w:r>
                                <w:rPr>
                                  <w:color w:val="231F20"/>
                                  <w:spacing w:val="-7"/>
                                  <w:w w:val="105"/>
                                  <w:sz w:val="15"/>
                                </w:rPr>
                                <w:t> </w:t>
                              </w:r>
                              <w:r>
                                <w:rPr>
                                  <w:color w:val="231F20"/>
                                  <w:spacing w:val="-2"/>
                                  <w:w w:val="105"/>
                                  <w:sz w:val="15"/>
                                </w:rPr>
                                <w:t>stand,</w:t>
                              </w:r>
                              <w:r>
                                <w:rPr>
                                  <w:color w:val="231F20"/>
                                  <w:spacing w:val="-7"/>
                                  <w:w w:val="105"/>
                                  <w:sz w:val="15"/>
                                </w:rPr>
                                <w:t> </w:t>
                              </w:r>
                              <w:r>
                                <w:rPr>
                                  <w:color w:val="231F20"/>
                                  <w:spacing w:val="-2"/>
                                  <w:w w:val="105"/>
                                  <w:sz w:val="15"/>
                                </w:rPr>
                                <w:t>covered, </w:t>
                              </w:r>
                              <w:r>
                                <w:rPr>
                                  <w:color w:val="231F20"/>
                                  <w:w w:val="105"/>
                                  <w:sz w:val="15"/>
                                </w:rPr>
                                <w:t>for</w:t>
                              </w:r>
                              <w:r>
                                <w:rPr>
                                  <w:color w:val="231F20"/>
                                  <w:spacing w:val="-3"/>
                                  <w:w w:val="105"/>
                                  <w:sz w:val="15"/>
                                </w:rPr>
                                <w:t> </w:t>
                              </w:r>
                              <w:r>
                                <w:rPr>
                                  <w:color w:val="231F20"/>
                                  <w:w w:val="105"/>
                                  <w:sz w:val="15"/>
                                </w:rPr>
                                <w:t>a</w:t>
                              </w:r>
                              <w:r>
                                <w:rPr>
                                  <w:color w:val="231F20"/>
                                  <w:spacing w:val="-3"/>
                                  <w:w w:val="105"/>
                                  <w:sz w:val="15"/>
                                </w:rPr>
                                <w:t> </w:t>
                              </w:r>
                              <w:r>
                                <w:rPr>
                                  <w:color w:val="231F20"/>
                                  <w:w w:val="105"/>
                                  <w:sz w:val="15"/>
                                </w:rPr>
                                <w:t>length</w:t>
                              </w:r>
                              <w:r>
                                <w:rPr>
                                  <w:color w:val="231F20"/>
                                  <w:spacing w:val="-3"/>
                                  <w:w w:val="105"/>
                                  <w:sz w:val="15"/>
                                </w:rPr>
                                <w:t> </w:t>
                              </w:r>
                              <w:r>
                                <w:rPr>
                                  <w:color w:val="231F20"/>
                                  <w:w w:val="105"/>
                                  <w:sz w:val="15"/>
                                </w:rPr>
                                <w:t>of</w:t>
                              </w:r>
                              <w:r>
                                <w:rPr>
                                  <w:color w:val="231F20"/>
                                  <w:spacing w:val="-3"/>
                                  <w:w w:val="105"/>
                                  <w:sz w:val="15"/>
                                </w:rPr>
                                <w:t> </w:t>
                              </w:r>
                              <w:r>
                                <w:rPr>
                                  <w:color w:val="231F20"/>
                                  <w:w w:val="105"/>
                                  <w:sz w:val="15"/>
                                </w:rPr>
                                <w:t>time</w:t>
                              </w:r>
                              <w:r>
                                <w:rPr>
                                  <w:color w:val="231F20"/>
                                  <w:spacing w:val="-3"/>
                                  <w:w w:val="105"/>
                                  <w:sz w:val="15"/>
                                </w:rPr>
                                <w:t> </w:t>
                              </w:r>
                              <w:r>
                                <w:rPr>
                                  <w:color w:val="231F20"/>
                                  <w:w w:val="105"/>
                                  <w:sz w:val="15"/>
                                </w:rPr>
                                <w:t>to</w:t>
                              </w:r>
                              <w:r>
                                <w:rPr>
                                  <w:color w:val="231F20"/>
                                  <w:spacing w:val="-3"/>
                                  <w:w w:val="105"/>
                                  <w:sz w:val="15"/>
                                </w:rPr>
                                <w:t> </w:t>
                              </w:r>
                              <w:r>
                                <w:rPr>
                                  <w:color w:val="231F20"/>
                                  <w:w w:val="105"/>
                                  <w:sz w:val="15"/>
                                </w:rPr>
                                <w:t>ensure</w:t>
                              </w:r>
                              <w:r>
                                <w:rPr>
                                  <w:color w:val="231F20"/>
                                  <w:spacing w:val="-3"/>
                                  <w:w w:val="105"/>
                                  <w:sz w:val="15"/>
                                </w:rPr>
                                <w:t> </w:t>
                              </w:r>
                              <w:r>
                                <w:rPr>
                                  <w:color w:val="231F20"/>
                                  <w:w w:val="105"/>
                                  <w:sz w:val="15"/>
                                </w:rPr>
                                <w:t>the</w:t>
                              </w:r>
                              <w:r>
                                <w:rPr>
                                  <w:color w:val="231F20"/>
                                  <w:spacing w:val="-3"/>
                                  <w:w w:val="105"/>
                                  <w:sz w:val="15"/>
                                </w:rPr>
                                <w:t> </w:t>
                              </w:r>
                              <w:r>
                                <w:rPr>
                                  <w:color w:val="231F20"/>
                                  <w:w w:val="105"/>
                                  <w:sz w:val="15"/>
                                </w:rPr>
                                <w:t>centre</w:t>
                              </w:r>
                              <w:r>
                                <w:rPr>
                                  <w:color w:val="231F20"/>
                                  <w:spacing w:val="-3"/>
                                  <w:w w:val="105"/>
                                  <w:sz w:val="15"/>
                                </w:rPr>
                                <w:t> </w:t>
                              </w:r>
                              <w:r>
                                <w:rPr>
                                  <w:color w:val="231F20"/>
                                  <w:w w:val="105"/>
                                  <w:sz w:val="15"/>
                                </w:rPr>
                                <w:t>has</w:t>
                              </w:r>
                              <w:r>
                                <w:rPr>
                                  <w:color w:val="231F20"/>
                                  <w:spacing w:val="-3"/>
                                  <w:w w:val="105"/>
                                  <w:sz w:val="15"/>
                                </w:rPr>
                                <w:t> </w:t>
                              </w:r>
                              <w:r>
                                <w:rPr>
                                  <w:color w:val="231F20"/>
                                  <w:w w:val="105"/>
                                  <w:sz w:val="15"/>
                                </w:rPr>
                                <w:t>completly</w:t>
                              </w:r>
                              <w:r>
                                <w:rPr>
                                  <w:color w:val="231F20"/>
                                  <w:spacing w:val="-3"/>
                                  <w:w w:val="105"/>
                                  <w:sz w:val="15"/>
                                </w:rPr>
                                <w:t> </w:t>
                              </w:r>
                              <w:r>
                                <w:rPr>
                                  <w:color w:val="231F20"/>
                                  <w:w w:val="105"/>
                                  <w:sz w:val="15"/>
                                </w:rPr>
                                <w:t>defrosted.</w:t>
                              </w:r>
                            </w:p>
                            <w:p>
                              <w:pPr>
                                <w:spacing w:line="232" w:lineRule="auto" w:before="63"/>
                                <w:ind w:left="43" w:right="0" w:firstLine="0"/>
                                <w:jc w:val="left"/>
                                <w:rPr>
                                  <w:sz w:val="15"/>
                                </w:rPr>
                              </w:pPr>
                              <w:r>
                                <w:rPr>
                                  <w:color w:val="231F20"/>
                                  <w:w w:val="105"/>
                                  <w:sz w:val="15"/>
                                </w:rPr>
                                <w:t>It</w:t>
                              </w:r>
                              <w:r>
                                <w:rPr>
                                  <w:color w:val="231F20"/>
                                  <w:spacing w:val="-13"/>
                                  <w:w w:val="105"/>
                                  <w:sz w:val="15"/>
                                </w:rPr>
                                <w:t> </w:t>
                              </w:r>
                              <w:r>
                                <w:rPr>
                                  <w:color w:val="231F20"/>
                                  <w:w w:val="105"/>
                                  <w:sz w:val="15"/>
                                </w:rPr>
                                <w:t>is</w:t>
                              </w:r>
                              <w:r>
                                <w:rPr>
                                  <w:color w:val="231F20"/>
                                  <w:spacing w:val="-12"/>
                                  <w:w w:val="105"/>
                                  <w:sz w:val="15"/>
                                </w:rPr>
                                <w:t> </w:t>
                              </w:r>
                              <w:r>
                                <w:rPr>
                                  <w:color w:val="231F20"/>
                                  <w:w w:val="105"/>
                                  <w:sz w:val="15"/>
                                </w:rPr>
                                <w:t>essential</w:t>
                              </w:r>
                              <w:r>
                                <w:rPr>
                                  <w:color w:val="231F20"/>
                                  <w:spacing w:val="-12"/>
                                  <w:w w:val="105"/>
                                  <w:sz w:val="15"/>
                                </w:rPr>
                                <w:t> </w:t>
                              </w:r>
                              <w:r>
                                <w:rPr>
                                  <w:color w:val="231F20"/>
                                  <w:w w:val="105"/>
                                  <w:sz w:val="15"/>
                                </w:rPr>
                                <w:t>that</w:t>
                              </w:r>
                              <w:r>
                                <w:rPr>
                                  <w:color w:val="231F20"/>
                                  <w:spacing w:val="-12"/>
                                  <w:w w:val="105"/>
                                  <w:sz w:val="15"/>
                                </w:rPr>
                                <w:t> </w:t>
                              </w:r>
                              <w:r>
                                <w:rPr>
                                  <w:color w:val="231F20"/>
                                  <w:w w:val="105"/>
                                  <w:sz w:val="15"/>
                                </w:rPr>
                                <w:t>all</w:t>
                              </w:r>
                              <w:r>
                                <w:rPr>
                                  <w:color w:val="231F20"/>
                                  <w:spacing w:val="-12"/>
                                  <w:w w:val="105"/>
                                  <w:sz w:val="15"/>
                                </w:rPr>
                                <w:t> </w:t>
                              </w:r>
                              <w:r>
                                <w:rPr>
                                  <w:color w:val="231F20"/>
                                  <w:w w:val="105"/>
                                  <w:sz w:val="15"/>
                                </w:rPr>
                                <w:t>foods</w:t>
                              </w:r>
                              <w:r>
                                <w:rPr>
                                  <w:color w:val="231F20"/>
                                  <w:spacing w:val="-12"/>
                                  <w:w w:val="105"/>
                                  <w:sz w:val="15"/>
                                </w:rPr>
                                <w:t> </w:t>
                              </w:r>
                              <w:r>
                                <w:rPr>
                                  <w:color w:val="231F20"/>
                                  <w:w w:val="105"/>
                                  <w:sz w:val="15"/>
                                </w:rPr>
                                <w:t>are</w:t>
                              </w:r>
                              <w:r>
                                <w:rPr>
                                  <w:color w:val="231F20"/>
                                  <w:spacing w:val="-12"/>
                                  <w:w w:val="105"/>
                                  <w:sz w:val="15"/>
                                </w:rPr>
                                <w:t> </w:t>
                              </w:r>
                              <w:r>
                                <w:rPr>
                                  <w:color w:val="231F20"/>
                                  <w:w w:val="105"/>
                                  <w:sz w:val="15"/>
                                </w:rPr>
                                <w:t>turned</w:t>
                              </w:r>
                              <w:r>
                                <w:rPr>
                                  <w:color w:val="231F20"/>
                                  <w:spacing w:val="-12"/>
                                  <w:w w:val="105"/>
                                  <w:sz w:val="15"/>
                                </w:rPr>
                                <w:t> </w:t>
                              </w:r>
                              <w:r>
                                <w:rPr>
                                  <w:color w:val="231F20"/>
                                  <w:w w:val="105"/>
                                  <w:sz w:val="15"/>
                                </w:rPr>
                                <w:t>over</w:t>
                              </w:r>
                              <w:r>
                                <w:rPr>
                                  <w:color w:val="231F20"/>
                                  <w:spacing w:val="-12"/>
                                  <w:w w:val="105"/>
                                  <w:sz w:val="15"/>
                                </w:rPr>
                                <w:t> </w:t>
                              </w:r>
                              <w:r>
                                <w:rPr>
                                  <w:color w:val="231F20"/>
                                  <w:w w:val="105"/>
                                  <w:sz w:val="15"/>
                                </w:rPr>
                                <w:t>at</w:t>
                              </w:r>
                              <w:r>
                                <w:rPr>
                                  <w:color w:val="231F20"/>
                                  <w:spacing w:val="-12"/>
                                  <w:w w:val="105"/>
                                  <w:sz w:val="15"/>
                                </w:rPr>
                                <w:t> </w:t>
                              </w:r>
                              <w:r>
                                <w:rPr>
                                  <w:color w:val="231F20"/>
                                  <w:w w:val="105"/>
                                  <w:sz w:val="15"/>
                                </w:rPr>
                                <w:t>least</w:t>
                              </w:r>
                              <w:r>
                                <w:rPr>
                                  <w:color w:val="231F20"/>
                                  <w:spacing w:val="-12"/>
                                  <w:w w:val="105"/>
                                  <w:sz w:val="15"/>
                                </w:rPr>
                                <w:t> </w:t>
                              </w:r>
                              <w:r>
                                <w:rPr>
                                  <w:color w:val="231F20"/>
                                  <w:w w:val="105"/>
                                  <w:sz w:val="15"/>
                                </w:rPr>
                                <w:t>3</w:t>
                              </w:r>
                              <w:r>
                                <w:rPr>
                                  <w:color w:val="231F20"/>
                                  <w:spacing w:val="-12"/>
                                  <w:w w:val="105"/>
                                  <w:sz w:val="15"/>
                                </w:rPr>
                                <w:t> </w:t>
                              </w:r>
                              <w:r>
                                <w:rPr>
                                  <w:color w:val="231F20"/>
                                  <w:w w:val="105"/>
                                  <w:sz w:val="15"/>
                                </w:rPr>
                                <w:t>-</w:t>
                              </w:r>
                              <w:r>
                                <w:rPr>
                                  <w:color w:val="231F20"/>
                                  <w:spacing w:val="-13"/>
                                  <w:w w:val="105"/>
                                  <w:sz w:val="15"/>
                                </w:rPr>
                                <w:t> </w:t>
                              </w:r>
                              <w:r>
                                <w:rPr>
                                  <w:color w:val="231F20"/>
                                  <w:w w:val="105"/>
                                  <w:sz w:val="15"/>
                                </w:rPr>
                                <w:t>4</w:t>
                              </w:r>
                              <w:r>
                                <w:rPr>
                                  <w:color w:val="231F20"/>
                                  <w:spacing w:val="-12"/>
                                  <w:w w:val="105"/>
                                  <w:sz w:val="15"/>
                                </w:rPr>
                                <w:t> </w:t>
                              </w:r>
                              <w:r>
                                <w:rPr>
                                  <w:color w:val="231F20"/>
                                  <w:w w:val="105"/>
                                  <w:sz w:val="15"/>
                                </w:rPr>
                                <w:t>times</w:t>
                              </w:r>
                              <w:r>
                                <w:rPr>
                                  <w:color w:val="231F20"/>
                                  <w:spacing w:val="-12"/>
                                  <w:w w:val="105"/>
                                  <w:sz w:val="15"/>
                                </w:rPr>
                                <w:t> </w:t>
                              </w:r>
                              <w:r>
                                <w:rPr>
                                  <w:color w:val="231F20"/>
                                  <w:w w:val="105"/>
                                  <w:sz w:val="15"/>
                                </w:rPr>
                                <w:t>during</w:t>
                              </w:r>
                              <w:r>
                                <w:rPr>
                                  <w:color w:val="231F20"/>
                                  <w:spacing w:val="-12"/>
                                  <w:w w:val="105"/>
                                  <w:sz w:val="15"/>
                                </w:rPr>
                                <w:t> </w:t>
                              </w:r>
                              <w:r>
                                <w:rPr>
                                  <w:color w:val="231F20"/>
                                  <w:w w:val="105"/>
                                  <w:sz w:val="15"/>
                                </w:rPr>
                                <w:t>defrosting.</w:t>
                              </w:r>
                              <w:r>
                                <w:rPr>
                                  <w:color w:val="231F20"/>
                                  <w:spacing w:val="-18"/>
                                  <w:w w:val="105"/>
                                  <w:sz w:val="15"/>
                                </w:rPr>
                                <w:t> </w:t>
                              </w:r>
                              <w:r>
                                <w:rPr>
                                  <w:color w:val="231F20"/>
                                  <w:w w:val="105"/>
                                  <w:sz w:val="15"/>
                                </w:rPr>
                                <w:t>This</w:t>
                              </w:r>
                              <w:r>
                                <w:rPr>
                                  <w:color w:val="231F20"/>
                                  <w:spacing w:val="-12"/>
                                  <w:w w:val="105"/>
                                  <w:sz w:val="15"/>
                                </w:rPr>
                                <w:t> </w:t>
                              </w:r>
                              <w:r>
                                <w:rPr>
                                  <w:color w:val="231F20"/>
                                  <w:w w:val="105"/>
                                  <w:sz w:val="15"/>
                                </w:rPr>
                                <w:t>is important to ensure thorough defrosting.</w:t>
                              </w:r>
                            </w:p>
                          </w:txbxContent>
                        </wps:txbx>
                        <wps:bodyPr wrap="square" lIns="0" tIns="0" rIns="0" bIns="0" rtlCol="0">
                          <a:noAutofit/>
                        </wps:bodyPr>
                      </wps:wsp>
                      <wps:wsp>
                        <wps:cNvPr id="467" name="Textbox 467"/>
                        <wps:cNvSpPr txBox="1"/>
                        <wps:spPr>
                          <a:xfrm>
                            <a:off x="32900" y="691498"/>
                            <a:ext cx="419734" cy="1097280"/>
                          </a:xfrm>
                          <a:prstGeom prst="rect">
                            <a:avLst/>
                          </a:prstGeom>
                        </wps:spPr>
                        <wps:txbx>
                          <w:txbxContent>
                            <w:p>
                              <w:pPr>
                                <w:spacing w:line="523" w:lineRule="auto" w:before="0"/>
                                <w:ind w:left="0" w:right="0" w:firstLine="0"/>
                                <w:jc w:val="left"/>
                                <w:rPr>
                                  <w:rFonts w:ascii="Century Gothic"/>
                                  <w:b/>
                                  <w:sz w:val="15"/>
                                </w:rPr>
                              </w:pPr>
                              <w:r>
                                <w:rPr>
                                  <w:rFonts w:ascii="Century Gothic"/>
                                  <w:b/>
                                  <w:color w:val="231F20"/>
                                  <w:spacing w:val="-2"/>
                                  <w:w w:val="90"/>
                                  <w:sz w:val="15"/>
                                </w:rPr>
                                <w:t>Separate</w:t>
                              </w:r>
                              <w:r>
                                <w:rPr>
                                  <w:rFonts w:ascii="Century Gothic"/>
                                  <w:b/>
                                  <w:color w:val="231F20"/>
                                  <w:sz w:val="15"/>
                                </w:rPr>
                                <w:t> </w:t>
                              </w:r>
                              <w:r>
                                <w:rPr>
                                  <w:rFonts w:ascii="Century Gothic"/>
                                  <w:b/>
                                  <w:color w:val="231F20"/>
                                  <w:spacing w:val="-2"/>
                                  <w:sz w:val="15"/>
                                </w:rPr>
                                <w:t>Shield</w:t>
                              </w:r>
                            </w:p>
                            <w:p>
                              <w:pPr>
                                <w:spacing w:line="240" w:lineRule="auto" w:before="7"/>
                                <w:rPr>
                                  <w:rFonts w:ascii="Century Gothic"/>
                                  <w:b/>
                                  <w:sz w:val="13"/>
                                </w:rPr>
                              </w:pPr>
                            </w:p>
                            <w:p>
                              <w:pPr>
                                <w:spacing w:before="1"/>
                                <w:ind w:left="0" w:right="0" w:firstLine="0"/>
                                <w:jc w:val="left"/>
                                <w:rPr>
                                  <w:rFonts w:ascii="Century Gothic"/>
                                  <w:b/>
                                  <w:sz w:val="15"/>
                                </w:rPr>
                              </w:pPr>
                              <w:r>
                                <w:rPr>
                                  <w:rFonts w:ascii="Century Gothic"/>
                                  <w:b/>
                                  <w:color w:val="231F20"/>
                                  <w:spacing w:val="-2"/>
                                  <w:sz w:val="15"/>
                                </w:rPr>
                                <w:t>Stand</w:t>
                              </w:r>
                            </w:p>
                            <w:p>
                              <w:pPr>
                                <w:spacing w:line="240" w:lineRule="auto" w:before="0"/>
                                <w:rPr>
                                  <w:rFonts w:ascii="Century Gothic"/>
                                  <w:b/>
                                  <w:sz w:val="18"/>
                                </w:rPr>
                              </w:pPr>
                            </w:p>
                            <w:p>
                              <w:pPr>
                                <w:spacing w:line="240" w:lineRule="auto" w:before="5"/>
                                <w:rPr>
                                  <w:rFonts w:ascii="Century Gothic"/>
                                  <w:b/>
                                  <w:sz w:val="13"/>
                                </w:rPr>
                              </w:pPr>
                            </w:p>
                            <w:p>
                              <w:pPr>
                                <w:spacing w:before="0"/>
                                <w:ind w:left="0" w:right="0" w:firstLine="0"/>
                                <w:jc w:val="left"/>
                                <w:rPr>
                                  <w:rFonts w:ascii="Century Gothic"/>
                                  <w:b/>
                                  <w:sz w:val="15"/>
                                </w:rPr>
                              </w:pPr>
                              <w:r>
                                <w:rPr>
                                  <w:rFonts w:ascii="Century Gothic"/>
                                  <w:b/>
                                  <w:color w:val="231F20"/>
                                  <w:sz w:val="15"/>
                                </w:rPr>
                                <w:t>Turn</w:t>
                              </w:r>
                              <w:r>
                                <w:rPr>
                                  <w:rFonts w:ascii="Century Gothic"/>
                                  <w:b/>
                                  <w:color w:val="231F20"/>
                                  <w:spacing w:val="3"/>
                                  <w:sz w:val="15"/>
                                </w:rPr>
                                <w:t> </w:t>
                              </w:r>
                              <w:r>
                                <w:rPr>
                                  <w:rFonts w:ascii="Century Gothic"/>
                                  <w:b/>
                                  <w:color w:val="231F20"/>
                                  <w:spacing w:val="-4"/>
                                  <w:sz w:val="15"/>
                                </w:rPr>
                                <w:t>over</w:t>
                              </w:r>
                            </w:p>
                          </w:txbxContent>
                        </wps:txbx>
                        <wps:bodyPr wrap="square" lIns="0" tIns="0" rIns="0" bIns="0" rtlCol="0">
                          <a:noAutofit/>
                        </wps:bodyPr>
                      </wps:wsp>
                      <wps:wsp>
                        <wps:cNvPr id="468" name="Textbox 468"/>
                        <wps:cNvSpPr txBox="1"/>
                        <wps:spPr>
                          <a:xfrm>
                            <a:off x="32909" y="9966"/>
                            <a:ext cx="457200" cy="119380"/>
                          </a:xfrm>
                          <a:prstGeom prst="rect">
                            <a:avLst/>
                          </a:prstGeom>
                        </wps:spPr>
                        <wps:txbx>
                          <w:txbxContent>
                            <w:p>
                              <w:pPr>
                                <w:spacing w:line="183" w:lineRule="exact" w:before="0"/>
                                <w:ind w:left="0" w:right="0" w:firstLine="0"/>
                                <w:jc w:val="left"/>
                                <w:rPr>
                                  <w:rFonts w:ascii="Century Gothic"/>
                                  <w:b/>
                                  <w:sz w:val="15"/>
                                </w:rPr>
                              </w:pPr>
                              <w:r>
                                <w:rPr>
                                  <w:rFonts w:ascii="Century Gothic"/>
                                  <w:b/>
                                  <w:color w:val="231F20"/>
                                  <w:spacing w:val="-2"/>
                                  <w:w w:val="90"/>
                                  <w:sz w:val="15"/>
                                </w:rPr>
                                <w:t>Rearrange</w:t>
                              </w:r>
                            </w:p>
                          </w:txbxContent>
                        </wps:txbx>
                        <wps:bodyPr wrap="square" lIns="0" tIns="0" rIns="0" bIns="0" rtlCol="0">
                          <a:noAutofit/>
                        </wps:bodyPr>
                      </wps:wsp>
                    </wpg:wgp>
                  </a:graphicData>
                </a:graphic>
              </wp:anchor>
            </w:drawing>
          </mc:Choice>
          <mc:Fallback>
            <w:pict>
              <v:group style="position:absolute;margin-left:24.6332pt;margin-top:10.483038pt;width:350.45pt;height:151.15pt;mso-position-horizontal-relative:page;mso-position-vertical-relative:paragraph;z-index:-15691776;mso-wrap-distance-left:0;mso-wrap-distance-right:0" id="docshapegroup424" coordorigin="493,210" coordsize="7009,3023">
                <v:shape style="position:absolute;left:492;top:213;width:1338;height:3015" id="docshape425" coordorigin="493,214" coordsize="1338,3015" path="m493,214l1830,214m497,1287l497,218m497,1688l497,1287m497,2258l497,1688m497,2827l497,2258m497,3224l497,2827m493,3228l1830,3228e" filled="false" stroked="true" strokeweight=".42pt" strokecolor="#231f20">
                  <v:path arrowok="t"/>
                  <v:stroke dashstyle="solid"/>
                </v:shape>
                <v:shape style="position:absolute;left:1830;top:213;width:5668;height:3015" type="#_x0000_t202" id="docshape426" filled="false" stroked="true" strokeweight=".42pt" strokecolor="#231f20">
                  <v:textbox inset="0,0,0,0">
                    <w:txbxContent>
                      <w:p>
                        <w:pPr>
                          <w:spacing w:line="232" w:lineRule="auto" w:before="21"/>
                          <w:ind w:left="43" w:right="325" w:firstLine="0"/>
                          <w:jc w:val="both"/>
                          <w:rPr>
                            <w:sz w:val="15"/>
                          </w:rPr>
                        </w:pPr>
                        <w:r>
                          <w:rPr>
                            <w:color w:val="231F20"/>
                            <w:w w:val="105"/>
                            <w:sz w:val="15"/>
                          </w:rPr>
                          <w:t>Foods</w:t>
                        </w:r>
                        <w:r>
                          <w:rPr>
                            <w:color w:val="231F20"/>
                            <w:spacing w:val="-11"/>
                            <w:w w:val="105"/>
                            <w:sz w:val="15"/>
                          </w:rPr>
                          <w:t> </w:t>
                        </w:r>
                        <w:r>
                          <w:rPr>
                            <w:color w:val="231F20"/>
                            <w:w w:val="105"/>
                            <w:sz w:val="15"/>
                          </w:rPr>
                          <w:t>that</w:t>
                        </w:r>
                        <w:r>
                          <w:rPr>
                            <w:color w:val="231F20"/>
                            <w:spacing w:val="-11"/>
                            <w:w w:val="105"/>
                            <w:sz w:val="15"/>
                          </w:rPr>
                          <w:t> </w:t>
                        </w:r>
                        <w:r>
                          <w:rPr>
                            <w:color w:val="231F20"/>
                            <w:w w:val="105"/>
                            <w:sz w:val="15"/>
                          </w:rPr>
                          <w:t>are</w:t>
                        </w:r>
                        <w:r>
                          <w:rPr>
                            <w:color w:val="231F20"/>
                            <w:spacing w:val="-11"/>
                            <w:w w:val="105"/>
                            <w:sz w:val="15"/>
                          </w:rPr>
                          <w:t> </w:t>
                        </w:r>
                        <w:r>
                          <w:rPr>
                            <w:color w:val="231F20"/>
                            <w:w w:val="105"/>
                            <w:sz w:val="15"/>
                          </w:rPr>
                          <w:t>placed</w:t>
                        </w:r>
                        <w:r>
                          <w:rPr>
                            <w:color w:val="231F20"/>
                            <w:spacing w:val="-11"/>
                            <w:w w:val="105"/>
                            <w:sz w:val="15"/>
                          </w:rPr>
                          <w:t> </w:t>
                        </w:r>
                        <w:r>
                          <w:rPr>
                            <w:color w:val="231F20"/>
                            <w:w w:val="105"/>
                            <w:sz w:val="15"/>
                          </w:rPr>
                          <w:t>towards</w:t>
                        </w:r>
                        <w:r>
                          <w:rPr>
                            <w:color w:val="231F20"/>
                            <w:spacing w:val="-11"/>
                            <w:w w:val="105"/>
                            <w:sz w:val="15"/>
                          </w:rPr>
                          <w:t> </w:t>
                        </w:r>
                        <w:r>
                          <w:rPr>
                            <w:color w:val="231F20"/>
                            <w:w w:val="105"/>
                            <w:sz w:val="15"/>
                          </w:rPr>
                          <w:t>the</w:t>
                        </w:r>
                        <w:r>
                          <w:rPr>
                            <w:color w:val="231F20"/>
                            <w:spacing w:val="-11"/>
                            <w:w w:val="105"/>
                            <w:sz w:val="15"/>
                          </w:rPr>
                          <w:t> </w:t>
                        </w:r>
                        <w:r>
                          <w:rPr>
                            <w:color w:val="231F20"/>
                            <w:w w:val="105"/>
                            <w:sz w:val="15"/>
                          </w:rPr>
                          <w:t>outside</w:t>
                        </w:r>
                        <w:r>
                          <w:rPr>
                            <w:color w:val="231F20"/>
                            <w:spacing w:val="-11"/>
                            <w:w w:val="105"/>
                            <w:sz w:val="15"/>
                          </w:rPr>
                          <w:t> </w:t>
                        </w:r>
                        <w:r>
                          <w:rPr>
                            <w:color w:val="231F20"/>
                            <w:w w:val="105"/>
                            <w:sz w:val="15"/>
                          </w:rPr>
                          <w:t>of</w:t>
                        </w:r>
                        <w:r>
                          <w:rPr>
                            <w:color w:val="231F20"/>
                            <w:spacing w:val="-11"/>
                            <w:w w:val="105"/>
                            <w:sz w:val="15"/>
                          </w:rPr>
                          <w:t> </w:t>
                        </w:r>
                        <w:r>
                          <w:rPr>
                            <w:color w:val="231F20"/>
                            <w:w w:val="105"/>
                            <w:sz w:val="15"/>
                          </w:rPr>
                          <w:t>the</w:t>
                        </w:r>
                        <w:r>
                          <w:rPr>
                            <w:color w:val="231F20"/>
                            <w:spacing w:val="-11"/>
                            <w:w w:val="105"/>
                            <w:sz w:val="15"/>
                          </w:rPr>
                          <w:t> </w:t>
                        </w:r>
                        <w:r>
                          <w:rPr>
                            <w:color w:val="231F20"/>
                            <w:w w:val="105"/>
                            <w:sz w:val="15"/>
                          </w:rPr>
                          <w:t>dish</w:t>
                        </w:r>
                        <w:r>
                          <w:rPr>
                            <w:color w:val="231F20"/>
                            <w:spacing w:val="-11"/>
                            <w:w w:val="105"/>
                            <w:sz w:val="15"/>
                          </w:rPr>
                          <w:t> </w:t>
                        </w:r>
                        <w:r>
                          <w:rPr>
                            <w:color w:val="231F20"/>
                            <w:w w:val="105"/>
                            <w:sz w:val="15"/>
                          </w:rPr>
                          <w:t>will</w:t>
                        </w:r>
                        <w:r>
                          <w:rPr>
                            <w:color w:val="231F20"/>
                            <w:spacing w:val="-11"/>
                            <w:w w:val="105"/>
                            <w:sz w:val="15"/>
                          </w:rPr>
                          <w:t> </w:t>
                        </w:r>
                        <w:r>
                          <w:rPr>
                            <w:color w:val="231F20"/>
                            <w:w w:val="105"/>
                            <w:sz w:val="15"/>
                          </w:rPr>
                          <w:t>defrost</w:t>
                        </w:r>
                        <w:r>
                          <w:rPr>
                            <w:color w:val="231F20"/>
                            <w:spacing w:val="-11"/>
                            <w:w w:val="105"/>
                            <w:sz w:val="15"/>
                          </w:rPr>
                          <w:t> </w:t>
                        </w:r>
                        <w:r>
                          <w:rPr>
                            <w:color w:val="231F20"/>
                            <w:w w:val="105"/>
                            <w:sz w:val="15"/>
                          </w:rPr>
                          <w:t>quicker</w:t>
                        </w:r>
                        <w:r>
                          <w:rPr>
                            <w:color w:val="231F20"/>
                            <w:spacing w:val="-11"/>
                            <w:w w:val="105"/>
                            <w:sz w:val="15"/>
                          </w:rPr>
                          <w:t> </w:t>
                        </w:r>
                        <w:r>
                          <w:rPr>
                            <w:color w:val="231F20"/>
                            <w:w w:val="105"/>
                            <w:sz w:val="15"/>
                          </w:rPr>
                          <w:t>than</w:t>
                        </w:r>
                        <w:r>
                          <w:rPr>
                            <w:color w:val="231F20"/>
                            <w:spacing w:val="-11"/>
                            <w:w w:val="105"/>
                            <w:sz w:val="15"/>
                          </w:rPr>
                          <w:t> </w:t>
                        </w:r>
                        <w:r>
                          <w:rPr>
                            <w:color w:val="231F20"/>
                            <w:w w:val="105"/>
                            <w:sz w:val="15"/>
                          </w:rPr>
                          <w:t>foods </w:t>
                        </w:r>
                        <w:r>
                          <w:rPr>
                            <w:color w:val="231F20"/>
                            <w:spacing w:val="-2"/>
                            <w:w w:val="105"/>
                            <w:sz w:val="15"/>
                          </w:rPr>
                          <w:t>in</w:t>
                        </w:r>
                        <w:r>
                          <w:rPr>
                            <w:color w:val="231F20"/>
                            <w:spacing w:val="-5"/>
                            <w:w w:val="105"/>
                            <w:sz w:val="15"/>
                          </w:rPr>
                          <w:t> </w:t>
                        </w:r>
                        <w:r>
                          <w:rPr>
                            <w:color w:val="231F20"/>
                            <w:spacing w:val="-2"/>
                            <w:w w:val="105"/>
                            <w:sz w:val="15"/>
                          </w:rPr>
                          <w:t>the</w:t>
                        </w:r>
                        <w:r>
                          <w:rPr>
                            <w:color w:val="231F20"/>
                            <w:spacing w:val="-5"/>
                            <w:w w:val="105"/>
                            <w:sz w:val="15"/>
                          </w:rPr>
                          <w:t> </w:t>
                        </w:r>
                        <w:r>
                          <w:rPr>
                            <w:color w:val="231F20"/>
                            <w:spacing w:val="-2"/>
                            <w:w w:val="105"/>
                            <w:sz w:val="15"/>
                          </w:rPr>
                          <w:t>centre.</w:t>
                        </w:r>
                        <w:r>
                          <w:rPr>
                            <w:color w:val="231F20"/>
                            <w:spacing w:val="-5"/>
                            <w:w w:val="105"/>
                            <w:sz w:val="15"/>
                          </w:rPr>
                          <w:t> </w:t>
                        </w:r>
                        <w:r>
                          <w:rPr>
                            <w:color w:val="231F20"/>
                            <w:spacing w:val="-2"/>
                            <w:w w:val="105"/>
                            <w:sz w:val="15"/>
                          </w:rPr>
                          <w:t>It</w:t>
                        </w:r>
                        <w:r>
                          <w:rPr>
                            <w:color w:val="231F20"/>
                            <w:spacing w:val="-5"/>
                            <w:w w:val="105"/>
                            <w:sz w:val="15"/>
                          </w:rPr>
                          <w:t> </w:t>
                        </w:r>
                        <w:r>
                          <w:rPr>
                            <w:color w:val="231F20"/>
                            <w:spacing w:val="-2"/>
                            <w:w w:val="105"/>
                            <w:sz w:val="15"/>
                          </w:rPr>
                          <w:t>is</w:t>
                        </w:r>
                        <w:r>
                          <w:rPr>
                            <w:color w:val="231F20"/>
                            <w:spacing w:val="-5"/>
                            <w:w w:val="105"/>
                            <w:sz w:val="15"/>
                          </w:rPr>
                          <w:t> </w:t>
                        </w:r>
                        <w:r>
                          <w:rPr>
                            <w:color w:val="231F20"/>
                            <w:spacing w:val="-2"/>
                            <w:w w:val="105"/>
                            <w:sz w:val="15"/>
                          </w:rPr>
                          <w:t>therefore</w:t>
                        </w:r>
                        <w:r>
                          <w:rPr>
                            <w:color w:val="231F20"/>
                            <w:spacing w:val="-5"/>
                            <w:w w:val="105"/>
                            <w:sz w:val="15"/>
                          </w:rPr>
                          <w:t> </w:t>
                        </w:r>
                        <w:r>
                          <w:rPr>
                            <w:color w:val="231F20"/>
                            <w:spacing w:val="-2"/>
                            <w:w w:val="105"/>
                            <w:sz w:val="15"/>
                          </w:rPr>
                          <w:t>essential</w:t>
                        </w:r>
                        <w:r>
                          <w:rPr>
                            <w:color w:val="231F20"/>
                            <w:spacing w:val="-5"/>
                            <w:w w:val="105"/>
                            <w:sz w:val="15"/>
                          </w:rPr>
                          <w:t> </w:t>
                        </w:r>
                        <w:r>
                          <w:rPr>
                            <w:color w:val="231F20"/>
                            <w:spacing w:val="-2"/>
                            <w:w w:val="105"/>
                            <w:sz w:val="15"/>
                          </w:rPr>
                          <w:t>that</w:t>
                        </w:r>
                        <w:r>
                          <w:rPr>
                            <w:color w:val="231F20"/>
                            <w:spacing w:val="-5"/>
                            <w:w w:val="105"/>
                            <w:sz w:val="15"/>
                          </w:rPr>
                          <w:t> </w:t>
                        </w:r>
                        <w:r>
                          <w:rPr>
                            <w:color w:val="231F20"/>
                            <w:spacing w:val="-2"/>
                            <w:w w:val="105"/>
                            <w:sz w:val="15"/>
                          </w:rPr>
                          <w:t>the</w:t>
                        </w:r>
                        <w:r>
                          <w:rPr>
                            <w:color w:val="231F20"/>
                            <w:spacing w:val="-5"/>
                            <w:w w:val="105"/>
                            <w:sz w:val="15"/>
                          </w:rPr>
                          <w:t> </w:t>
                        </w:r>
                        <w:r>
                          <w:rPr>
                            <w:color w:val="231F20"/>
                            <w:spacing w:val="-2"/>
                            <w:w w:val="105"/>
                            <w:sz w:val="15"/>
                          </w:rPr>
                          <w:t>food</w:t>
                        </w:r>
                        <w:r>
                          <w:rPr>
                            <w:color w:val="231F20"/>
                            <w:spacing w:val="-5"/>
                            <w:w w:val="105"/>
                            <w:sz w:val="15"/>
                          </w:rPr>
                          <w:t> </w:t>
                        </w:r>
                        <w:r>
                          <w:rPr>
                            <w:color w:val="231F20"/>
                            <w:spacing w:val="-2"/>
                            <w:w w:val="105"/>
                            <w:sz w:val="15"/>
                          </w:rPr>
                          <w:t>is</w:t>
                        </w:r>
                        <w:r>
                          <w:rPr>
                            <w:color w:val="231F20"/>
                            <w:spacing w:val="-5"/>
                            <w:w w:val="105"/>
                            <w:sz w:val="15"/>
                          </w:rPr>
                          <w:t> </w:t>
                        </w:r>
                        <w:r>
                          <w:rPr>
                            <w:color w:val="231F20"/>
                            <w:spacing w:val="-2"/>
                            <w:w w:val="105"/>
                            <w:sz w:val="15"/>
                          </w:rPr>
                          <w:t>rearranged</w:t>
                        </w:r>
                        <w:r>
                          <w:rPr>
                            <w:color w:val="231F20"/>
                            <w:spacing w:val="-5"/>
                            <w:w w:val="105"/>
                            <w:sz w:val="15"/>
                          </w:rPr>
                          <w:t> </w:t>
                        </w:r>
                        <w:r>
                          <w:rPr>
                            <w:color w:val="231F20"/>
                            <w:spacing w:val="-2"/>
                            <w:w w:val="105"/>
                            <w:sz w:val="15"/>
                          </w:rPr>
                          <w:t>up</w:t>
                        </w:r>
                        <w:r>
                          <w:rPr>
                            <w:color w:val="231F20"/>
                            <w:spacing w:val="-5"/>
                            <w:w w:val="105"/>
                            <w:sz w:val="15"/>
                          </w:rPr>
                          <w:t> </w:t>
                        </w:r>
                        <w:r>
                          <w:rPr>
                            <w:color w:val="231F20"/>
                            <w:spacing w:val="-2"/>
                            <w:w w:val="105"/>
                            <w:sz w:val="15"/>
                          </w:rPr>
                          <w:t>to</w:t>
                        </w:r>
                        <w:r>
                          <w:rPr>
                            <w:color w:val="231F20"/>
                            <w:spacing w:val="-5"/>
                            <w:w w:val="105"/>
                            <w:sz w:val="15"/>
                          </w:rPr>
                          <w:t> </w:t>
                        </w:r>
                        <w:r>
                          <w:rPr>
                            <w:color w:val="231F20"/>
                            <w:spacing w:val="-2"/>
                            <w:w w:val="105"/>
                            <w:sz w:val="15"/>
                          </w:rPr>
                          <w:t>4</w:t>
                        </w:r>
                        <w:r>
                          <w:rPr>
                            <w:color w:val="231F20"/>
                            <w:spacing w:val="-5"/>
                            <w:w w:val="105"/>
                            <w:sz w:val="15"/>
                          </w:rPr>
                          <w:t> </w:t>
                        </w:r>
                        <w:r>
                          <w:rPr>
                            <w:color w:val="231F20"/>
                            <w:spacing w:val="-2"/>
                            <w:w w:val="105"/>
                            <w:sz w:val="15"/>
                          </w:rPr>
                          <w:t>times</w:t>
                        </w:r>
                        <w:r>
                          <w:rPr>
                            <w:color w:val="231F20"/>
                            <w:spacing w:val="-5"/>
                            <w:w w:val="105"/>
                            <w:sz w:val="15"/>
                          </w:rPr>
                          <w:t> </w:t>
                        </w:r>
                        <w:r>
                          <w:rPr>
                            <w:color w:val="231F20"/>
                            <w:spacing w:val="-2"/>
                            <w:w w:val="105"/>
                            <w:sz w:val="15"/>
                          </w:rPr>
                          <w:t>during defrosting.</w:t>
                        </w:r>
                      </w:p>
                      <w:p>
                        <w:pPr>
                          <w:spacing w:line="232" w:lineRule="auto" w:before="0"/>
                          <w:ind w:left="43" w:right="0" w:firstLine="0"/>
                          <w:jc w:val="left"/>
                          <w:rPr>
                            <w:sz w:val="15"/>
                          </w:rPr>
                        </w:pPr>
                        <w:r>
                          <w:rPr>
                            <w:color w:val="231F20"/>
                            <w:w w:val="105"/>
                            <w:sz w:val="15"/>
                          </w:rPr>
                          <w:t>Move</w:t>
                        </w:r>
                        <w:r>
                          <w:rPr>
                            <w:color w:val="231F20"/>
                            <w:spacing w:val="-15"/>
                            <w:w w:val="105"/>
                            <w:sz w:val="15"/>
                          </w:rPr>
                          <w:t> </w:t>
                        </w:r>
                        <w:r>
                          <w:rPr>
                            <w:color w:val="231F20"/>
                            <w:w w:val="105"/>
                            <w:sz w:val="15"/>
                          </w:rPr>
                          <w:t>closely</w:t>
                        </w:r>
                        <w:r>
                          <w:rPr>
                            <w:color w:val="231F20"/>
                            <w:spacing w:val="-12"/>
                            <w:w w:val="105"/>
                            <w:sz w:val="15"/>
                          </w:rPr>
                          <w:t> </w:t>
                        </w:r>
                        <w:r>
                          <w:rPr>
                            <w:color w:val="231F20"/>
                            <w:w w:val="105"/>
                            <w:sz w:val="15"/>
                          </w:rPr>
                          <w:t>packed</w:t>
                        </w:r>
                        <w:r>
                          <w:rPr>
                            <w:color w:val="231F20"/>
                            <w:spacing w:val="-12"/>
                            <w:w w:val="105"/>
                            <w:sz w:val="15"/>
                          </w:rPr>
                          <w:t> </w:t>
                        </w:r>
                        <w:r>
                          <w:rPr>
                            <w:color w:val="231F20"/>
                            <w:w w:val="105"/>
                            <w:sz w:val="15"/>
                          </w:rPr>
                          <w:t>pieces</w:t>
                        </w:r>
                        <w:r>
                          <w:rPr>
                            <w:color w:val="231F20"/>
                            <w:spacing w:val="-12"/>
                            <w:w w:val="105"/>
                            <w:sz w:val="15"/>
                          </w:rPr>
                          <w:t> </w:t>
                        </w:r>
                        <w:r>
                          <w:rPr>
                            <w:color w:val="231F20"/>
                            <w:w w:val="105"/>
                            <w:sz w:val="15"/>
                          </w:rPr>
                          <w:t>from</w:t>
                        </w:r>
                        <w:r>
                          <w:rPr>
                            <w:color w:val="231F20"/>
                            <w:spacing w:val="-12"/>
                            <w:w w:val="105"/>
                            <w:sz w:val="15"/>
                          </w:rPr>
                          <w:t> </w:t>
                        </w:r>
                        <w:r>
                          <w:rPr>
                            <w:color w:val="231F20"/>
                            <w:w w:val="105"/>
                            <w:sz w:val="15"/>
                          </w:rPr>
                          <w:t>the</w:t>
                        </w:r>
                        <w:r>
                          <w:rPr>
                            <w:color w:val="231F20"/>
                            <w:spacing w:val="-12"/>
                            <w:w w:val="105"/>
                            <w:sz w:val="15"/>
                          </w:rPr>
                          <w:t> </w:t>
                        </w:r>
                        <w:r>
                          <w:rPr>
                            <w:color w:val="231F20"/>
                            <w:w w:val="105"/>
                            <w:sz w:val="15"/>
                          </w:rPr>
                          <w:t>outside</w:t>
                        </w:r>
                        <w:r>
                          <w:rPr>
                            <w:color w:val="231F20"/>
                            <w:spacing w:val="-12"/>
                            <w:w w:val="105"/>
                            <w:sz w:val="15"/>
                          </w:rPr>
                          <w:t> </w:t>
                        </w:r>
                        <w:r>
                          <w:rPr>
                            <w:color w:val="231F20"/>
                            <w:w w:val="105"/>
                            <w:sz w:val="15"/>
                          </w:rPr>
                          <w:t>to</w:t>
                        </w:r>
                        <w:r>
                          <w:rPr>
                            <w:color w:val="231F20"/>
                            <w:spacing w:val="-12"/>
                            <w:w w:val="105"/>
                            <w:sz w:val="15"/>
                          </w:rPr>
                          <w:t> </w:t>
                        </w:r>
                        <w:r>
                          <w:rPr>
                            <w:color w:val="231F20"/>
                            <w:w w:val="105"/>
                            <w:sz w:val="15"/>
                          </w:rPr>
                          <w:t>the</w:t>
                        </w:r>
                        <w:r>
                          <w:rPr>
                            <w:color w:val="231F20"/>
                            <w:spacing w:val="-12"/>
                            <w:w w:val="105"/>
                            <w:sz w:val="15"/>
                          </w:rPr>
                          <w:t> </w:t>
                        </w:r>
                        <w:r>
                          <w:rPr>
                            <w:color w:val="231F20"/>
                            <w:w w:val="105"/>
                            <w:sz w:val="15"/>
                          </w:rPr>
                          <w:t>centre</w:t>
                        </w:r>
                        <w:r>
                          <w:rPr>
                            <w:color w:val="231F20"/>
                            <w:spacing w:val="-12"/>
                            <w:w w:val="105"/>
                            <w:sz w:val="15"/>
                          </w:rPr>
                          <w:t> </w:t>
                        </w:r>
                        <w:r>
                          <w:rPr>
                            <w:color w:val="231F20"/>
                            <w:w w:val="105"/>
                            <w:sz w:val="15"/>
                          </w:rPr>
                          <w:t>and</w:t>
                        </w:r>
                        <w:r>
                          <w:rPr>
                            <w:color w:val="231F20"/>
                            <w:spacing w:val="-12"/>
                            <w:w w:val="105"/>
                            <w:sz w:val="15"/>
                          </w:rPr>
                          <w:t> </w:t>
                        </w:r>
                        <w:r>
                          <w:rPr>
                            <w:color w:val="231F20"/>
                            <w:w w:val="105"/>
                            <w:sz w:val="15"/>
                          </w:rPr>
                          <w:t>rearrange</w:t>
                        </w:r>
                        <w:r>
                          <w:rPr>
                            <w:color w:val="231F20"/>
                            <w:spacing w:val="-12"/>
                            <w:w w:val="105"/>
                            <w:sz w:val="15"/>
                          </w:rPr>
                          <w:t> </w:t>
                        </w:r>
                        <w:r>
                          <w:rPr>
                            <w:color w:val="231F20"/>
                            <w:w w:val="105"/>
                            <w:sz w:val="15"/>
                          </w:rPr>
                          <w:t>over-lapping </w:t>
                        </w:r>
                        <w:r>
                          <w:rPr>
                            <w:color w:val="231F20"/>
                            <w:spacing w:val="-2"/>
                            <w:w w:val="105"/>
                            <w:sz w:val="15"/>
                          </w:rPr>
                          <w:t>areas.</w:t>
                        </w:r>
                      </w:p>
                      <w:p>
                        <w:pPr>
                          <w:spacing w:line="168" w:lineRule="exact" w:before="0"/>
                          <w:ind w:left="43" w:right="0" w:firstLine="0"/>
                          <w:jc w:val="left"/>
                          <w:rPr>
                            <w:sz w:val="15"/>
                          </w:rPr>
                        </w:pPr>
                        <w:r>
                          <w:rPr>
                            <w:color w:val="231F20"/>
                            <w:sz w:val="15"/>
                          </w:rPr>
                          <w:t>This</w:t>
                        </w:r>
                        <w:r>
                          <w:rPr>
                            <w:color w:val="231F20"/>
                            <w:spacing w:val="-3"/>
                            <w:sz w:val="15"/>
                          </w:rPr>
                          <w:t> </w:t>
                        </w:r>
                        <w:r>
                          <w:rPr>
                            <w:color w:val="231F20"/>
                            <w:sz w:val="15"/>
                          </w:rPr>
                          <w:t>will</w:t>
                        </w:r>
                        <w:r>
                          <w:rPr>
                            <w:color w:val="231F20"/>
                            <w:spacing w:val="-3"/>
                            <w:sz w:val="15"/>
                          </w:rPr>
                          <w:t> </w:t>
                        </w:r>
                        <w:r>
                          <w:rPr>
                            <w:color w:val="231F20"/>
                            <w:sz w:val="15"/>
                          </w:rPr>
                          <w:t>ensure</w:t>
                        </w:r>
                        <w:r>
                          <w:rPr>
                            <w:color w:val="231F20"/>
                            <w:spacing w:val="-3"/>
                            <w:sz w:val="15"/>
                          </w:rPr>
                          <w:t> </w:t>
                        </w:r>
                        <w:r>
                          <w:rPr>
                            <w:color w:val="231F20"/>
                            <w:sz w:val="15"/>
                          </w:rPr>
                          <w:t>that</w:t>
                        </w:r>
                        <w:r>
                          <w:rPr>
                            <w:color w:val="231F20"/>
                            <w:spacing w:val="-3"/>
                            <w:sz w:val="15"/>
                          </w:rPr>
                          <w:t> </w:t>
                        </w:r>
                        <w:r>
                          <w:rPr>
                            <w:color w:val="231F20"/>
                            <w:sz w:val="15"/>
                          </w:rPr>
                          <w:t>all</w:t>
                        </w:r>
                        <w:r>
                          <w:rPr>
                            <w:color w:val="231F20"/>
                            <w:spacing w:val="-2"/>
                            <w:sz w:val="15"/>
                          </w:rPr>
                          <w:t> </w:t>
                        </w:r>
                        <w:r>
                          <w:rPr>
                            <w:color w:val="231F20"/>
                            <w:sz w:val="15"/>
                          </w:rPr>
                          <w:t>parts</w:t>
                        </w:r>
                        <w:r>
                          <w:rPr>
                            <w:color w:val="231F20"/>
                            <w:spacing w:val="-3"/>
                            <w:sz w:val="15"/>
                          </w:rPr>
                          <w:t> </w:t>
                        </w:r>
                        <w:r>
                          <w:rPr>
                            <w:color w:val="231F20"/>
                            <w:sz w:val="15"/>
                          </w:rPr>
                          <w:t>of</w:t>
                        </w:r>
                        <w:r>
                          <w:rPr>
                            <w:color w:val="231F20"/>
                            <w:spacing w:val="-3"/>
                            <w:sz w:val="15"/>
                          </w:rPr>
                          <w:t> </w:t>
                        </w:r>
                        <w:r>
                          <w:rPr>
                            <w:color w:val="231F20"/>
                            <w:sz w:val="15"/>
                          </w:rPr>
                          <w:t>the</w:t>
                        </w:r>
                        <w:r>
                          <w:rPr>
                            <w:color w:val="231F20"/>
                            <w:spacing w:val="-3"/>
                            <w:sz w:val="15"/>
                          </w:rPr>
                          <w:t> </w:t>
                        </w:r>
                        <w:r>
                          <w:rPr>
                            <w:color w:val="231F20"/>
                            <w:sz w:val="15"/>
                          </w:rPr>
                          <w:t>food</w:t>
                        </w:r>
                        <w:r>
                          <w:rPr>
                            <w:color w:val="231F20"/>
                            <w:spacing w:val="-2"/>
                            <w:sz w:val="15"/>
                          </w:rPr>
                          <w:t> </w:t>
                        </w:r>
                        <w:r>
                          <w:rPr>
                            <w:color w:val="231F20"/>
                            <w:sz w:val="15"/>
                          </w:rPr>
                          <w:t>defrosts</w:t>
                        </w:r>
                        <w:r>
                          <w:rPr>
                            <w:color w:val="231F20"/>
                            <w:spacing w:val="-3"/>
                            <w:sz w:val="15"/>
                          </w:rPr>
                          <w:t> </w:t>
                        </w:r>
                        <w:r>
                          <w:rPr>
                            <w:color w:val="231F20"/>
                            <w:spacing w:val="-2"/>
                            <w:sz w:val="15"/>
                          </w:rPr>
                          <w:t>evenly.</w:t>
                        </w:r>
                      </w:p>
                      <w:p>
                        <w:pPr>
                          <w:spacing w:line="232" w:lineRule="auto" w:before="62"/>
                          <w:ind w:left="43" w:right="0" w:firstLine="0"/>
                          <w:jc w:val="left"/>
                          <w:rPr>
                            <w:sz w:val="15"/>
                          </w:rPr>
                        </w:pPr>
                        <w:r>
                          <w:rPr>
                            <w:color w:val="231F20"/>
                            <w:spacing w:val="-2"/>
                            <w:w w:val="105"/>
                            <w:sz w:val="15"/>
                          </w:rPr>
                          <w:t>Foods</w:t>
                        </w:r>
                        <w:r>
                          <w:rPr>
                            <w:color w:val="231F20"/>
                            <w:spacing w:val="-7"/>
                            <w:w w:val="105"/>
                            <w:sz w:val="15"/>
                          </w:rPr>
                          <w:t> </w:t>
                        </w:r>
                        <w:r>
                          <w:rPr>
                            <w:color w:val="231F20"/>
                            <w:spacing w:val="-2"/>
                            <w:w w:val="105"/>
                            <w:sz w:val="15"/>
                          </w:rPr>
                          <w:t>may</w:t>
                        </w:r>
                        <w:r>
                          <w:rPr>
                            <w:color w:val="231F20"/>
                            <w:spacing w:val="-7"/>
                            <w:w w:val="105"/>
                            <w:sz w:val="15"/>
                          </w:rPr>
                          <w:t> </w:t>
                        </w:r>
                        <w:r>
                          <w:rPr>
                            <w:color w:val="231F20"/>
                            <w:spacing w:val="-2"/>
                            <w:w w:val="105"/>
                            <w:sz w:val="15"/>
                          </w:rPr>
                          <w:t>be</w:t>
                        </w:r>
                        <w:r>
                          <w:rPr>
                            <w:color w:val="231F20"/>
                            <w:spacing w:val="-7"/>
                            <w:w w:val="105"/>
                            <w:sz w:val="15"/>
                          </w:rPr>
                          <w:t> </w:t>
                        </w:r>
                        <w:r>
                          <w:rPr>
                            <w:color w:val="231F20"/>
                            <w:spacing w:val="-2"/>
                            <w:w w:val="105"/>
                            <w:sz w:val="15"/>
                          </w:rPr>
                          <w:t>stuck</w:t>
                        </w:r>
                        <w:r>
                          <w:rPr>
                            <w:color w:val="231F20"/>
                            <w:spacing w:val="-7"/>
                            <w:w w:val="105"/>
                            <w:sz w:val="15"/>
                          </w:rPr>
                          <w:t> </w:t>
                        </w:r>
                        <w:r>
                          <w:rPr>
                            <w:color w:val="231F20"/>
                            <w:spacing w:val="-2"/>
                            <w:w w:val="105"/>
                            <w:sz w:val="15"/>
                          </w:rPr>
                          <w:t>together</w:t>
                        </w:r>
                        <w:r>
                          <w:rPr>
                            <w:color w:val="231F20"/>
                            <w:spacing w:val="-7"/>
                            <w:w w:val="105"/>
                            <w:sz w:val="15"/>
                          </w:rPr>
                          <w:t> </w:t>
                        </w:r>
                        <w:r>
                          <w:rPr>
                            <w:color w:val="231F20"/>
                            <w:spacing w:val="-2"/>
                            <w:w w:val="105"/>
                            <w:sz w:val="15"/>
                          </w:rPr>
                          <w:t>when</w:t>
                        </w:r>
                        <w:r>
                          <w:rPr>
                            <w:color w:val="231F20"/>
                            <w:spacing w:val="-7"/>
                            <w:w w:val="105"/>
                            <w:sz w:val="15"/>
                          </w:rPr>
                          <w:t> </w:t>
                        </w:r>
                        <w:r>
                          <w:rPr>
                            <w:color w:val="231F20"/>
                            <w:spacing w:val="-2"/>
                            <w:w w:val="105"/>
                            <w:sz w:val="15"/>
                          </w:rPr>
                          <w:t>removed</w:t>
                        </w:r>
                        <w:r>
                          <w:rPr>
                            <w:color w:val="231F20"/>
                            <w:spacing w:val="-7"/>
                            <w:w w:val="105"/>
                            <w:sz w:val="15"/>
                          </w:rPr>
                          <w:t> </w:t>
                        </w:r>
                        <w:r>
                          <w:rPr>
                            <w:color w:val="231F20"/>
                            <w:spacing w:val="-2"/>
                            <w:w w:val="105"/>
                            <w:sz w:val="15"/>
                          </w:rPr>
                          <w:t>from</w:t>
                        </w:r>
                        <w:r>
                          <w:rPr>
                            <w:color w:val="231F20"/>
                            <w:spacing w:val="-7"/>
                            <w:w w:val="105"/>
                            <w:sz w:val="15"/>
                          </w:rPr>
                          <w:t> </w:t>
                        </w:r>
                        <w:r>
                          <w:rPr>
                            <w:color w:val="231F20"/>
                            <w:spacing w:val="-2"/>
                            <w:w w:val="105"/>
                            <w:sz w:val="15"/>
                          </w:rPr>
                          <w:t>the</w:t>
                        </w:r>
                        <w:r>
                          <w:rPr>
                            <w:color w:val="231F20"/>
                            <w:spacing w:val="-7"/>
                            <w:w w:val="105"/>
                            <w:sz w:val="15"/>
                          </w:rPr>
                          <w:t> </w:t>
                        </w:r>
                        <w:r>
                          <w:rPr>
                            <w:color w:val="231F20"/>
                            <w:spacing w:val="-2"/>
                            <w:w w:val="105"/>
                            <w:sz w:val="15"/>
                          </w:rPr>
                          <w:t>freezer.</w:t>
                        </w:r>
                        <w:r>
                          <w:rPr>
                            <w:color w:val="231F20"/>
                            <w:spacing w:val="-7"/>
                            <w:w w:val="105"/>
                            <w:sz w:val="15"/>
                          </w:rPr>
                          <w:t> </w:t>
                        </w:r>
                        <w:r>
                          <w:rPr>
                            <w:color w:val="231F20"/>
                            <w:spacing w:val="-2"/>
                            <w:w w:val="105"/>
                            <w:sz w:val="15"/>
                          </w:rPr>
                          <w:t>It</w:t>
                        </w:r>
                        <w:r>
                          <w:rPr>
                            <w:color w:val="231F20"/>
                            <w:spacing w:val="-7"/>
                            <w:w w:val="105"/>
                            <w:sz w:val="15"/>
                          </w:rPr>
                          <w:t> </w:t>
                        </w:r>
                        <w:r>
                          <w:rPr>
                            <w:color w:val="231F20"/>
                            <w:spacing w:val="-2"/>
                            <w:w w:val="105"/>
                            <w:sz w:val="15"/>
                          </w:rPr>
                          <w:t>is</w:t>
                        </w:r>
                        <w:r>
                          <w:rPr>
                            <w:color w:val="231F20"/>
                            <w:spacing w:val="-7"/>
                            <w:w w:val="105"/>
                            <w:sz w:val="15"/>
                          </w:rPr>
                          <w:t> </w:t>
                        </w:r>
                        <w:r>
                          <w:rPr>
                            <w:color w:val="231F20"/>
                            <w:spacing w:val="-2"/>
                            <w:w w:val="105"/>
                            <w:sz w:val="15"/>
                          </w:rPr>
                          <w:t>important</w:t>
                        </w:r>
                        <w:r>
                          <w:rPr>
                            <w:color w:val="231F20"/>
                            <w:spacing w:val="-7"/>
                            <w:w w:val="105"/>
                            <w:sz w:val="15"/>
                          </w:rPr>
                          <w:t> </w:t>
                        </w:r>
                        <w:r>
                          <w:rPr>
                            <w:color w:val="231F20"/>
                            <w:spacing w:val="-2"/>
                            <w:w w:val="105"/>
                            <w:sz w:val="15"/>
                          </w:rPr>
                          <w:t>to</w:t>
                        </w:r>
                        <w:r>
                          <w:rPr>
                            <w:color w:val="231F20"/>
                            <w:spacing w:val="-7"/>
                            <w:w w:val="105"/>
                            <w:sz w:val="15"/>
                          </w:rPr>
                          <w:t> </w:t>
                        </w:r>
                        <w:r>
                          <w:rPr>
                            <w:color w:val="231F20"/>
                            <w:spacing w:val="-2"/>
                            <w:w w:val="105"/>
                            <w:sz w:val="15"/>
                          </w:rPr>
                          <w:t>separate </w:t>
                        </w:r>
                        <w:r>
                          <w:rPr>
                            <w:color w:val="231F20"/>
                            <w:w w:val="105"/>
                            <w:sz w:val="15"/>
                          </w:rPr>
                          <w:t>foods as soon as it is possible during defrosting, e.g. bacon rashers, chicken fillets.</w:t>
                        </w:r>
                      </w:p>
                      <w:p>
                        <w:pPr>
                          <w:spacing w:line="232" w:lineRule="auto" w:before="63"/>
                          <w:ind w:left="43" w:right="0" w:firstLine="0"/>
                          <w:jc w:val="left"/>
                          <w:rPr>
                            <w:sz w:val="15"/>
                          </w:rPr>
                        </w:pPr>
                        <w:r>
                          <w:rPr>
                            <w:color w:val="231F20"/>
                            <w:w w:val="105"/>
                            <w:sz w:val="15"/>
                          </w:rPr>
                          <w:t>Some</w:t>
                        </w:r>
                        <w:r>
                          <w:rPr>
                            <w:color w:val="231F20"/>
                            <w:spacing w:val="-2"/>
                            <w:w w:val="105"/>
                            <w:sz w:val="15"/>
                          </w:rPr>
                          <w:t> </w:t>
                        </w:r>
                        <w:r>
                          <w:rPr>
                            <w:color w:val="231F20"/>
                            <w:w w:val="105"/>
                            <w:sz w:val="15"/>
                          </w:rPr>
                          <w:t>areas</w:t>
                        </w:r>
                        <w:r>
                          <w:rPr>
                            <w:color w:val="231F20"/>
                            <w:spacing w:val="-2"/>
                            <w:w w:val="105"/>
                            <w:sz w:val="15"/>
                          </w:rPr>
                          <w:t> </w:t>
                        </w:r>
                        <w:r>
                          <w:rPr>
                            <w:color w:val="231F20"/>
                            <w:w w:val="105"/>
                            <w:sz w:val="15"/>
                          </w:rPr>
                          <w:t>of</w:t>
                        </w:r>
                        <w:r>
                          <w:rPr>
                            <w:color w:val="231F20"/>
                            <w:spacing w:val="-2"/>
                            <w:w w:val="105"/>
                            <w:sz w:val="15"/>
                          </w:rPr>
                          <w:t> </w:t>
                        </w:r>
                        <w:r>
                          <w:rPr>
                            <w:color w:val="231F20"/>
                            <w:w w:val="105"/>
                            <w:sz w:val="15"/>
                          </w:rPr>
                          <w:t>food</w:t>
                        </w:r>
                        <w:r>
                          <w:rPr>
                            <w:color w:val="231F20"/>
                            <w:spacing w:val="-2"/>
                            <w:w w:val="105"/>
                            <w:sz w:val="15"/>
                          </w:rPr>
                          <w:t> </w:t>
                        </w:r>
                        <w:r>
                          <w:rPr>
                            <w:color w:val="231F20"/>
                            <w:w w:val="105"/>
                            <w:sz w:val="15"/>
                          </w:rPr>
                          <w:t>being</w:t>
                        </w:r>
                        <w:r>
                          <w:rPr>
                            <w:color w:val="231F20"/>
                            <w:spacing w:val="-2"/>
                            <w:w w:val="105"/>
                            <w:sz w:val="15"/>
                          </w:rPr>
                          <w:t> </w:t>
                        </w:r>
                        <w:r>
                          <w:rPr>
                            <w:color w:val="231F20"/>
                            <w:w w:val="105"/>
                            <w:sz w:val="15"/>
                          </w:rPr>
                          <w:t>defrosted</w:t>
                        </w:r>
                        <w:r>
                          <w:rPr>
                            <w:color w:val="231F20"/>
                            <w:spacing w:val="-2"/>
                            <w:w w:val="105"/>
                            <w:sz w:val="15"/>
                          </w:rPr>
                          <w:t> </w:t>
                        </w:r>
                        <w:r>
                          <w:rPr>
                            <w:color w:val="231F20"/>
                            <w:w w:val="105"/>
                            <w:sz w:val="15"/>
                          </w:rPr>
                          <w:t>may</w:t>
                        </w:r>
                        <w:r>
                          <w:rPr>
                            <w:color w:val="231F20"/>
                            <w:spacing w:val="-2"/>
                            <w:w w:val="105"/>
                            <w:sz w:val="15"/>
                          </w:rPr>
                          <w:t> </w:t>
                        </w:r>
                        <w:r>
                          <w:rPr>
                            <w:color w:val="231F20"/>
                            <w:w w:val="105"/>
                            <w:sz w:val="15"/>
                          </w:rPr>
                          <w:t>become</w:t>
                        </w:r>
                        <w:r>
                          <w:rPr>
                            <w:color w:val="231F20"/>
                            <w:spacing w:val="-2"/>
                            <w:w w:val="105"/>
                            <w:sz w:val="15"/>
                          </w:rPr>
                          <w:t> </w:t>
                        </w:r>
                        <w:r>
                          <w:rPr>
                            <w:color w:val="231F20"/>
                            <w:w w:val="105"/>
                            <w:sz w:val="15"/>
                          </w:rPr>
                          <w:t>warm.</w:t>
                        </w:r>
                        <w:r>
                          <w:rPr>
                            <w:color w:val="231F20"/>
                            <w:spacing w:val="-10"/>
                            <w:w w:val="105"/>
                            <w:sz w:val="15"/>
                          </w:rPr>
                          <w:t> </w:t>
                        </w:r>
                        <w:r>
                          <w:rPr>
                            <w:color w:val="231F20"/>
                            <w:w w:val="105"/>
                            <w:sz w:val="15"/>
                          </w:rPr>
                          <w:t>To</w:t>
                        </w:r>
                        <w:r>
                          <w:rPr>
                            <w:color w:val="231F20"/>
                            <w:spacing w:val="-2"/>
                            <w:w w:val="105"/>
                            <w:sz w:val="15"/>
                          </w:rPr>
                          <w:t> </w:t>
                        </w:r>
                        <w:r>
                          <w:rPr>
                            <w:color w:val="231F20"/>
                            <w:w w:val="105"/>
                            <w:sz w:val="15"/>
                          </w:rPr>
                          <w:t>prevent</w:t>
                        </w:r>
                        <w:r>
                          <w:rPr>
                            <w:color w:val="231F20"/>
                            <w:spacing w:val="-2"/>
                            <w:w w:val="105"/>
                            <w:sz w:val="15"/>
                          </w:rPr>
                          <w:t> </w:t>
                        </w:r>
                        <w:r>
                          <w:rPr>
                            <w:color w:val="231F20"/>
                            <w:w w:val="105"/>
                            <w:sz w:val="15"/>
                          </w:rPr>
                          <w:t>them</w:t>
                        </w:r>
                        <w:r>
                          <w:rPr>
                            <w:color w:val="231F20"/>
                            <w:spacing w:val="-2"/>
                            <w:w w:val="105"/>
                            <w:sz w:val="15"/>
                          </w:rPr>
                          <w:t> </w:t>
                        </w:r>
                        <w:r>
                          <w:rPr>
                            <w:color w:val="231F20"/>
                            <w:w w:val="105"/>
                            <w:sz w:val="15"/>
                          </w:rPr>
                          <w:t>becoming warmer</w:t>
                        </w:r>
                        <w:r>
                          <w:rPr>
                            <w:color w:val="231F20"/>
                            <w:spacing w:val="-11"/>
                            <w:w w:val="105"/>
                            <w:sz w:val="15"/>
                          </w:rPr>
                          <w:t> </w:t>
                        </w:r>
                        <w:r>
                          <w:rPr>
                            <w:color w:val="231F20"/>
                            <w:w w:val="105"/>
                            <w:sz w:val="15"/>
                          </w:rPr>
                          <w:t>and</w:t>
                        </w:r>
                        <w:r>
                          <w:rPr>
                            <w:color w:val="231F20"/>
                            <w:spacing w:val="-11"/>
                            <w:w w:val="105"/>
                            <w:sz w:val="15"/>
                          </w:rPr>
                          <w:t> </w:t>
                        </w:r>
                        <w:r>
                          <w:rPr>
                            <w:color w:val="231F20"/>
                            <w:w w:val="105"/>
                            <w:sz w:val="15"/>
                          </w:rPr>
                          <w:t>starting</w:t>
                        </w:r>
                        <w:r>
                          <w:rPr>
                            <w:color w:val="231F20"/>
                            <w:spacing w:val="-11"/>
                            <w:w w:val="105"/>
                            <w:sz w:val="15"/>
                          </w:rPr>
                          <w:t> </w:t>
                        </w:r>
                        <w:r>
                          <w:rPr>
                            <w:color w:val="231F20"/>
                            <w:w w:val="105"/>
                            <w:sz w:val="15"/>
                          </w:rPr>
                          <w:t>to</w:t>
                        </w:r>
                        <w:r>
                          <w:rPr>
                            <w:color w:val="231F20"/>
                            <w:spacing w:val="-11"/>
                            <w:w w:val="105"/>
                            <w:sz w:val="15"/>
                          </w:rPr>
                          <w:t> </w:t>
                        </w:r>
                        <w:r>
                          <w:rPr>
                            <w:color w:val="231F20"/>
                            <w:w w:val="105"/>
                            <w:sz w:val="15"/>
                          </w:rPr>
                          <w:t>cook,</w:t>
                        </w:r>
                        <w:r>
                          <w:rPr>
                            <w:color w:val="231F20"/>
                            <w:spacing w:val="-11"/>
                            <w:w w:val="105"/>
                            <w:sz w:val="15"/>
                          </w:rPr>
                          <w:t> </w:t>
                        </w:r>
                        <w:r>
                          <w:rPr>
                            <w:color w:val="231F20"/>
                            <w:w w:val="105"/>
                            <w:sz w:val="15"/>
                          </w:rPr>
                          <w:t>these</w:t>
                        </w:r>
                        <w:r>
                          <w:rPr>
                            <w:color w:val="231F20"/>
                            <w:spacing w:val="-11"/>
                            <w:w w:val="105"/>
                            <w:sz w:val="15"/>
                          </w:rPr>
                          <w:t> </w:t>
                        </w:r>
                        <w:r>
                          <w:rPr>
                            <w:color w:val="231F20"/>
                            <w:w w:val="105"/>
                            <w:sz w:val="15"/>
                          </w:rPr>
                          <w:t>areas</w:t>
                        </w:r>
                        <w:r>
                          <w:rPr>
                            <w:color w:val="231F20"/>
                            <w:spacing w:val="-11"/>
                            <w:w w:val="105"/>
                            <w:sz w:val="15"/>
                          </w:rPr>
                          <w:t> </w:t>
                        </w:r>
                        <w:r>
                          <w:rPr>
                            <w:color w:val="231F20"/>
                            <w:w w:val="105"/>
                            <w:sz w:val="15"/>
                          </w:rPr>
                          <w:t>can</w:t>
                        </w:r>
                        <w:r>
                          <w:rPr>
                            <w:color w:val="231F20"/>
                            <w:spacing w:val="-11"/>
                            <w:w w:val="105"/>
                            <w:sz w:val="15"/>
                          </w:rPr>
                          <w:t> </w:t>
                        </w:r>
                        <w:r>
                          <w:rPr>
                            <w:color w:val="231F20"/>
                            <w:w w:val="105"/>
                            <w:sz w:val="15"/>
                          </w:rPr>
                          <w:t>be</w:t>
                        </w:r>
                        <w:r>
                          <w:rPr>
                            <w:color w:val="231F20"/>
                            <w:spacing w:val="-11"/>
                            <w:w w:val="105"/>
                            <w:sz w:val="15"/>
                          </w:rPr>
                          <w:t> </w:t>
                        </w:r>
                        <w:r>
                          <w:rPr>
                            <w:color w:val="231F20"/>
                            <w:w w:val="105"/>
                            <w:sz w:val="15"/>
                          </w:rPr>
                          <w:t>shielded</w:t>
                        </w:r>
                        <w:r>
                          <w:rPr>
                            <w:color w:val="231F20"/>
                            <w:spacing w:val="-11"/>
                            <w:w w:val="105"/>
                            <w:sz w:val="15"/>
                          </w:rPr>
                          <w:t> </w:t>
                        </w:r>
                        <w:r>
                          <w:rPr>
                            <w:color w:val="231F20"/>
                            <w:w w:val="105"/>
                            <w:sz w:val="15"/>
                          </w:rPr>
                          <w:t>with</w:t>
                        </w:r>
                        <w:r>
                          <w:rPr>
                            <w:color w:val="231F20"/>
                            <w:spacing w:val="-11"/>
                            <w:w w:val="105"/>
                            <w:sz w:val="15"/>
                          </w:rPr>
                          <w:t> </w:t>
                        </w:r>
                        <w:r>
                          <w:rPr>
                            <w:color w:val="231F20"/>
                            <w:w w:val="105"/>
                            <w:sz w:val="15"/>
                          </w:rPr>
                          <w:t>small</w:t>
                        </w:r>
                        <w:r>
                          <w:rPr>
                            <w:color w:val="231F20"/>
                            <w:spacing w:val="-11"/>
                            <w:w w:val="105"/>
                            <w:sz w:val="15"/>
                          </w:rPr>
                          <w:t> </w:t>
                        </w:r>
                        <w:r>
                          <w:rPr>
                            <w:color w:val="231F20"/>
                            <w:w w:val="105"/>
                            <w:sz w:val="15"/>
                          </w:rPr>
                          <w:t>pieces</w:t>
                        </w:r>
                        <w:r>
                          <w:rPr>
                            <w:color w:val="231F20"/>
                            <w:spacing w:val="-11"/>
                            <w:w w:val="105"/>
                            <w:sz w:val="15"/>
                          </w:rPr>
                          <w:t> </w:t>
                        </w:r>
                        <w:r>
                          <w:rPr>
                            <w:color w:val="231F20"/>
                            <w:w w:val="105"/>
                            <w:sz w:val="15"/>
                          </w:rPr>
                          <w:t>of</w:t>
                        </w:r>
                        <w:r>
                          <w:rPr>
                            <w:color w:val="231F20"/>
                            <w:spacing w:val="-11"/>
                            <w:w w:val="105"/>
                            <w:sz w:val="15"/>
                          </w:rPr>
                          <w:t> </w:t>
                        </w:r>
                        <w:r>
                          <w:rPr>
                            <w:color w:val="231F20"/>
                            <w:w w:val="105"/>
                            <w:sz w:val="15"/>
                          </w:rPr>
                          <w:t>foil,</w:t>
                        </w:r>
                        <w:r>
                          <w:rPr>
                            <w:color w:val="231F20"/>
                            <w:spacing w:val="-11"/>
                            <w:w w:val="105"/>
                            <w:sz w:val="15"/>
                          </w:rPr>
                          <w:t> </w:t>
                        </w:r>
                        <w:r>
                          <w:rPr>
                            <w:color w:val="231F20"/>
                            <w:w w:val="105"/>
                            <w:sz w:val="15"/>
                          </w:rPr>
                          <w:t>which reflect microwaves, e.g. legs and wings on a chicken.</w:t>
                        </w:r>
                      </w:p>
                      <w:p>
                        <w:pPr>
                          <w:spacing w:line="232" w:lineRule="auto" w:before="64"/>
                          <w:ind w:left="43" w:right="0" w:firstLine="0"/>
                          <w:jc w:val="left"/>
                          <w:rPr>
                            <w:sz w:val="15"/>
                          </w:rPr>
                        </w:pPr>
                        <w:r>
                          <w:rPr>
                            <w:color w:val="231F20"/>
                            <w:w w:val="105"/>
                            <w:sz w:val="15"/>
                          </w:rPr>
                          <w:t>Standing time is necessary to ensure food is thoroughly defrosted. Defrosting is not </w:t>
                        </w:r>
                        <w:r>
                          <w:rPr>
                            <w:color w:val="231F20"/>
                            <w:spacing w:val="-2"/>
                            <w:w w:val="105"/>
                            <w:sz w:val="15"/>
                          </w:rPr>
                          <w:t>complete</w:t>
                        </w:r>
                        <w:r>
                          <w:rPr>
                            <w:color w:val="231F20"/>
                            <w:spacing w:val="-7"/>
                            <w:w w:val="105"/>
                            <w:sz w:val="15"/>
                          </w:rPr>
                          <w:t> </w:t>
                        </w:r>
                        <w:r>
                          <w:rPr>
                            <w:color w:val="231F20"/>
                            <w:spacing w:val="-2"/>
                            <w:w w:val="105"/>
                            <w:sz w:val="15"/>
                          </w:rPr>
                          <w:t>once</w:t>
                        </w:r>
                        <w:r>
                          <w:rPr>
                            <w:color w:val="231F20"/>
                            <w:spacing w:val="-7"/>
                            <w:w w:val="105"/>
                            <w:sz w:val="15"/>
                          </w:rPr>
                          <w:t> </w:t>
                        </w:r>
                        <w:r>
                          <w:rPr>
                            <w:color w:val="231F20"/>
                            <w:spacing w:val="-2"/>
                            <w:w w:val="105"/>
                            <w:sz w:val="15"/>
                          </w:rPr>
                          <w:t>the</w:t>
                        </w:r>
                        <w:r>
                          <w:rPr>
                            <w:color w:val="231F20"/>
                            <w:spacing w:val="-7"/>
                            <w:w w:val="105"/>
                            <w:sz w:val="15"/>
                          </w:rPr>
                          <w:t> </w:t>
                        </w:r>
                        <w:r>
                          <w:rPr>
                            <w:color w:val="231F20"/>
                            <w:spacing w:val="-2"/>
                            <w:w w:val="105"/>
                            <w:sz w:val="15"/>
                          </w:rPr>
                          <w:t>food</w:t>
                        </w:r>
                        <w:r>
                          <w:rPr>
                            <w:color w:val="231F20"/>
                            <w:spacing w:val="-7"/>
                            <w:w w:val="105"/>
                            <w:sz w:val="15"/>
                          </w:rPr>
                          <w:t> </w:t>
                        </w:r>
                        <w:r>
                          <w:rPr>
                            <w:color w:val="231F20"/>
                            <w:spacing w:val="-2"/>
                            <w:w w:val="105"/>
                            <w:sz w:val="15"/>
                          </w:rPr>
                          <w:t>is</w:t>
                        </w:r>
                        <w:r>
                          <w:rPr>
                            <w:color w:val="231F20"/>
                            <w:spacing w:val="-7"/>
                            <w:w w:val="105"/>
                            <w:sz w:val="15"/>
                          </w:rPr>
                          <w:t> </w:t>
                        </w:r>
                        <w:r>
                          <w:rPr>
                            <w:color w:val="231F20"/>
                            <w:spacing w:val="-2"/>
                            <w:w w:val="105"/>
                            <w:sz w:val="15"/>
                          </w:rPr>
                          <w:t>removed</w:t>
                        </w:r>
                        <w:r>
                          <w:rPr>
                            <w:color w:val="231F20"/>
                            <w:spacing w:val="-7"/>
                            <w:w w:val="105"/>
                            <w:sz w:val="15"/>
                          </w:rPr>
                          <w:t> </w:t>
                        </w:r>
                        <w:r>
                          <w:rPr>
                            <w:color w:val="231F20"/>
                            <w:spacing w:val="-2"/>
                            <w:w w:val="105"/>
                            <w:sz w:val="15"/>
                          </w:rPr>
                          <w:t>from</w:t>
                        </w:r>
                        <w:r>
                          <w:rPr>
                            <w:color w:val="231F20"/>
                            <w:spacing w:val="-7"/>
                            <w:w w:val="105"/>
                            <w:sz w:val="15"/>
                          </w:rPr>
                          <w:t> </w:t>
                        </w:r>
                        <w:r>
                          <w:rPr>
                            <w:color w:val="231F20"/>
                            <w:spacing w:val="-2"/>
                            <w:w w:val="105"/>
                            <w:sz w:val="15"/>
                          </w:rPr>
                          <w:t>the</w:t>
                        </w:r>
                        <w:r>
                          <w:rPr>
                            <w:color w:val="231F20"/>
                            <w:spacing w:val="-7"/>
                            <w:w w:val="105"/>
                            <w:sz w:val="15"/>
                          </w:rPr>
                          <w:t> </w:t>
                        </w:r>
                        <w:r>
                          <w:rPr>
                            <w:color w:val="231F20"/>
                            <w:spacing w:val="-2"/>
                            <w:w w:val="105"/>
                            <w:sz w:val="15"/>
                          </w:rPr>
                          <w:t>microwave</w:t>
                        </w:r>
                        <w:r>
                          <w:rPr>
                            <w:color w:val="231F20"/>
                            <w:spacing w:val="-7"/>
                            <w:w w:val="105"/>
                            <w:sz w:val="15"/>
                          </w:rPr>
                          <w:t> </w:t>
                        </w:r>
                        <w:r>
                          <w:rPr>
                            <w:color w:val="231F20"/>
                            <w:spacing w:val="-2"/>
                            <w:w w:val="105"/>
                            <w:sz w:val="15"/>
                          </w:rPr>
                          <w:t>oven.</w:t>
                        </w:r>
                        <w:r>
                          <w:rPr>
                            <w:color w:val="231F20"/>
                            <w:spacing w:val="-7"/>
                            <w:w w:val="105"/>
                            <w:sz w:val="15"/>
                          </w:rPr>
                          <w:t> </w:t>
                        </w:r>
                        <w:r>
                          <w:rPr>
                            <w:color w:val="231F20"/>
                            <w:spacing w:val="-2"/>
                            <w:w w:val="105"/>
                            <w:sz w:val="15"/>
                          </w:rPr>
                          <w:t>Food</w:t>
                        </w:r>
                        <w:r>
                          <w:rPr>
                            <w:color w:val="231F20"/>
                            <w:spacing w:val="-7"/>
                            <w:w w:val="105"/>
                            <w:sz w:val="15"/>
                          </w:rPr>
                          <w:t> </w:t>
                        </w:r>
                        <w:r>
                          <w:rPr>
                            <w:color w:val="231F20"/>
                            <w:spacing w:val="-2"/>
                            <w:w w:val="105"/>
                            <w:sz w:val="15"/>
                          </w:rPr>
                          <w:t>must</w:t>
                        </w:r>
                        <w:r>
                          <w:rPr>
                            <w:color w:val="231F20"/>
                            <w:spacing w:val="-7"/>
                            <w:w w:val="105"/>
                            <w:sz w:val="15"/>
                          </w:rPr>
                          <w:t> </w:t>
                        </w:r>
                        <w:r>
                          <w:rPr>
                            <w:color w:val="231F20"/>
                            <w:spacing w:val="-2"/>
                            <w:w w:val="105"/>
                            <w:sz w:val="15"/>
                          </w:rPr>
                          <w:t>stand,</w:t>
                        </w:r>
                        <w:r>
                          <w:rPr>
                            <w:color w:val="231F20"/>
                            <w:spacing w:val="-7"/>
                            <w:w w:val="105"/>
                            <w:sz w:val="15"/>
                          </w:rPr>
                          <w:t> </w:t>
                        </w:r>
                        <w:r>
                          <w:rPr>
                            <w:color w:val="231F20"/>
                            <w:spacing w:val="-2"/>
                            <w:w w:val="105"/>
                            <w:sz w:val="15"/>
                          </w:rPr>
                          <w:t>covered, </w:t>
                        </w:r>
                        <w:r>
                          <w:rPr>
                            <w:color w:val="231F20"/>
                            <w:w w:val="105"/>
                            <w:sz w:val="15"/>
                          </w:rPr>
                          <w:t>for</w:t>
                        </w:r>
                        <w:r>
                          <w:rPr>
                            <w:color w:val="231F20"/>
                            <w:spacing w:val="-3"/>
                            <w:w w:val="105"/>
                            <w:sz w:val="15"/>
                          </w:rPr>
                          <w:t> </w:t>
                        </w:r>
                        <w:r>
                          <w:rPr>
                            <w:color w:val="231F20"/>
                            <w:w w:val="105"/>
                            <w:sz w:val="15"/>
                          </w:rPr>
                          <w:t>a</w:t>
                        </w:r>
                        <w:r>
                          <w:rPr>
                            <w:color w:val="231F20"/>
                            <w:spacing w:val="-3"/>
                            <w:w w:val="105"/>
                            <w:sz w:val="15"/>
                          </w:rPr>
                          <w:t> </w:t>
                        </w:r>
                        <w:r>
                          <w:rPr>
                            <w:color w:val="231F20"/>
                            <w:w w:val="105"/>
                            <w:sz w:val="15"/>
                          </w:rPr>
                          <w:t>length</w:t>
                        </w:r>
                        <w:r>
                          <w:rPr>
                            <w:color w:val="231F20"/>
                            <w:spacing w:val="-3"/>
                            <w:w w:val="105"/>
                            <w:sz w:val="15"/>
                          </w:rPr>
                          <w:t> </w:t>
                        </w:r>
                        <w:r>
                          <w:rPr>
                            <w:color w:val="231F20"/>
                            <w:w w:val="105"/>
                            <w:sz w:val="15"/>
                          </w:rPr>
                          <w:t>of</w:t>
                        </w:r>
                        <w:r>
                          <w:rPr>
                            <w:color w:val="231F20"/>
                            <w:spacing w:val="-3"/>
                            <w:w w:val="105"/>
                            <w:sz w:val="15"/>
                          </w:rPr>
                          <w:t> </w:t>
                        </w:r>
                        <w:r>
                          <w:rPr>
                            <w:color w:val="231F20"/>
                            <w:w w:val="105"/>
                            <w:sz w:val="15"/>
                          </w:rPr>
                          <w:t>time</w:t>
                        </w:r>
                        <w:r>
                          <w:rPr>
                            <w:color w:val="231F20"/>
                            <w:spacing w:val="-3"/>
                            <w:w w:val="105"/>
                            <w:sz w:val="15"/>
                          </w:rPr>
                          <w:t> </w:t>
                        </w:r>
                        <w:r>
                          <w:rPr>
                            <w:color w:val="231F20"/>
                            <w:w w:val="105"/>
                            <w:sz w:val="15"/>
                          </w:rPr>
                          <w:t>to</w:t>
                        </w:r>
                        <w:r>
                          <w:rPr>
                            <w:color w:val="231F20"/>
                            <w:spacing w:val="-3"/>
                            <w:w w:val="105"/>
                            <w:sz w:val="15"/>
                          </w:rPr>
                          <w:t> </w:t>
                        </w:r>
                        <w:r>
                          <w:rPr>
                            <w:color w:val="231F20"/>
                            <w:w w:val="105"/>
                            <w:sz w:val="15"/>
                          </w:rPr>
                          <w:t>ensure</w:t>
                        </w:r>
                        <w:r>
                          <w:rPr>
                            <w:color w:val="231F20"/>
                            <w:spacing w:val="-3"/>
                            <w:w w:val="105"/>
                            <w:sz w:val="15"/>
                          </w:rPr>
                          <w:t> </w:t>
                        </w:r>
                        <w:r>
                          <w:rPr>
                            <w:color w:val="231F20"/>
                            <w:w w:val="105"/>
                            <w:sz w:val="15"/>
                          </w:rPr>
                          <w:t>the</w:t>
                        </w:r>
                        <w:r>
                          <w:rPr>
                            <w:color w:val="231F20"/>
                            <w:spacing w:val="-3"/>
                            <w:w w:val="105"/>
                            <w:sz w:val="15"/>
                          </w:rPr>
                          <w:t> </w:t>
                        </w:r>
                        <w:r>
                          <w:rPr>
                            <w:color w:val="231F20"/>
                            <w:w w:val="105"/>
                            <w:sz w:val="15"/>
                          </w:rPr>
                          <w:t>centre</w:t>
                        </w:r>
                        <w:r>
                          <w:rPr>
                            <w:color w:val="231F20"/>
                            <w:spacing w:val="-3"/>
                            <w:w w:val="105"/>
                            <w:sz w:val="15"/>
                          </w:rPr>
                          <w:t> </w:t>
                        </w:r>
                        <w:r>
                          <w:rPr>
                            <w:color w:val="231F20"/>
                            <w:w w:val="105"/>
                            <w:sz w:val="15"/>
                          </w:rPr>
                          <w:t>has</w:t>
                        </w:r>
                        <w:r>
                          <w:rPr>
                            <w:color w:val="231F20"/>
                            <w:spacing w:val="-3"/>
                            <w:w w:val="105"/>
                            <w:sz w:val="15"/>
                          </w:rPr>
                          <w:t> </w:t>
                        </w:r>
                        <w:r>
                          <w:rPr>
                            <w:color w:val="231F20"/>
                            <w:w w:val="105"/>
                            <w:sz w:val="15"/>
                          </w:rPr>
                          <w:t>completly</w:t>
                        </w:r>
                        <w:r>
                          <w:rPr>
                            <w:color w:val="231F20"/>
                            <w:spacing w:val="-3"/>
                            <w:w w:val="105"/>
                            <w:sz w:val="15"/>
                          </w:rPr>
                          <w:t> </w:t>
                        </w:r>
                        <w:r>
                          <w:rPr>
                            <w:color w:val="231F20"/>
                            <w:w w:val="105"/>
                            <w:sz w:val="15"/>
                          </w:rPr>
                          <w:t>defrosted.</w:t>
                        </w:r>
                      </w:p>
                      <w:p>
                        <w:pPr>
                          <w:spacing w:line="232" w:lineRule="auto" w:before="63"/>
                          <w:ind w:left="43" w:right="0" w:firstLine="0"/>
                          <w:jc w:val="left"/>
                          <w:rPr>
                            <w:sz w:val="15"/>
                          </w:rPr>
                        </w:pPr>
                        <w:r>
                          <w:rPr>
                            <w:color w:val="231F20"/>
                            <w:w w:val="105"/>
                            <w:sz w:val="15"/>
                          </w:rPr>
                          <w:t>It</w:t>
                        </w:r>
                        <w:r>
                          <w:rPr>
                            <w:color w:val="231F20"/>
                            <w:spacing w:val="-13"/>
                            <w:w w:val="105"/>
                            <w:sz w:val="15"/>
                          </w:rPr>
                          <w:t> </w:t>
                        </w:r>
                        <w:r>
                          <w:rPr>
                            <w:color w:val="231F20"/>
                            <w:w w:val="105"/>
                            <w:sz w:val="15"/>
                          </w:rPr>
                          <w:t>is</w:t>
                        </w:r>
                        <w:r>
                          <w:rPr>
                            <w:color w:val="231F20"/>
                            <w:spacing w:val="-12"/>
                            <w:w w:val="105"/>
                            <w:sz w:val="15"/>
                          </w:rPr>
                          <w:t> </w:t>
                        </w:r>
                        <w:r>
                          <w:rPr>
                            <w:color w:val="231F20"/>
                            <w:w w:val="105"/>
                            <w:sz w:val="15"/>
                          </w:rPr>
                          <w:t>essential</w:t>
                        </w:r>
                        <w:r>
                          <w:rPr>
                            <w:color w:val="231F20"/>
                            <w:spacing w:val="-12"/>
                            <w:w w:val="105"/>
                            <w:sz w:val="15"/>
                          </w:rPr>
                          <w:t> </w:t>
                        </w:r>
                        <w:r>
                          <w:rPr>
                            <w:color w:val="231F20"/>
                            <w:w w:val="105"/>
                            <w:sz w:val="15"/>
                          </w:rPr>
                          <w:t>that</w:t>
                        </w:r>
                        <w:r>
                          <w:rPr>
                            <w:color w:val="231F20"/>
                            <w:spacing w:val="-12"/>
                            <w:w w:val="105"/>
                            <w:sz w:val="15"/>
                          </w:rPr>
                          <w:t> </w:t>
                        </w:r>
                        <w:r>
                          <w:rPr>
                            <w:color w:val="231F20"/>
                            <w:w w:val="105"/>
                            <w:sz w:val="15"/>
                          </w:rPr>
                          <w:t>all</w:t>
                        </w:r>
                        <w:r>
                          <w:rPr>
                            <w:color w:val="231F20"/>
                            <w:spacing w:val="-12"/>
                            <w:w w:val="105"/>
                            <w:sz w:val="15"/>
                          </w:rPr>
                          <w:t> </w:t>
                        </w:r>
                        <w:r>
                          <w:rPr>
                            <w:color w:val="231F20"/>
                            <w:w w:val="105"/>
                            <w:sz w:val="15"/>
                          </w:rPr>
                          <w:t>foods</w:t>
                        </w:r>
                        <w:r>
                          <w:rPr>
                            <w:color w:val="231F20"/>
                            <w:spacing w:val="-12"/>
                            <w:w w:val="105"/>
                            <w:sz w:val="15"/>
                          </w:rPr>
                          <w:t> </w:t>
                        </w:r>
                        <w:r>
                          <w:rPr>
                            <w:color w:val="231F20"/>
                            <w:w w:val="105"/>
                            <w:sz w:val="15"/>
                          </w:rPr>
                          <w:t>are</w:t>
                        </w:r>
                        <w:r>
                          <w:rPr>
                            <w:color w:val="231F20"/>
                            <w:spacing w:val="-12"/>
                            <w:w w:val="105"/>
                            <w:sz w:val="15"/>
                          </w:rPr>
                          <w:t> </w:t>
                        </w:r>
                        <w:r>
                          <w:rPr>
                            <w:color w:val="231F20"/>
                            <w:w w:val="105"/>
                            <w:sz w:val="15"/>
                          </w:rPr>
                          <w:t>turned</w:t>
                        </w:r>
                        <w:r>
                          <w:rPr>
                            <w:color w:val="231F20"/>
                            <w:spacing w:val="-12"/>
                            <w:w w:val="105"/>
                            <w:sz w:val="15"/>
                          </w:rPr>
                          <w:t> </w:t>
                        </w:r>
                        <w:r>
                          <w:rPr>
                            <w:color w:val="231F20"/>
                            <w:w w:val="105"/>
                            <w:sz w:val="15"/>
                          </w:rPr>
                          <w:t>over</w:t>
                        </w:r>
                        <w:r>
                          <w:rPr>
                            <w:color w:val="231F20"/>
                            <w:spacing w:val="-12"/>
                            <w:w w:val="105"/>
                            <w:sz w:val="15"/>
                          </w:rPr>
                          <w:t> </w:t>
                        </w:r>
                        <w:r>
                          <w:rPr>
                            <w:color w:val="231F20"/>
                            <w:w w:val="105"/>
                            <w:sz w:val="15"/>
                          </w:rPr>
                          <w:t>at</w:t>
                        </w:r>
                        <w:r>
                          <w:rPr>
                            <w:color w:val="231F20"/>
                            <w:spacing w:val="-12"/>
                            <w:w w:val="105"/>
                            <w:sz w:val="15"/>
                          </w:rPr>
                          <w:t> </w:t>
                        </w:r>
                        <w:r>
                          <w:rPr>
                            <w:color w:val="231F20"/>
                            <w:w w:val="105"/>
                            <w:sz w:val="15"/>
                          </w:rPr>
                          <w:t>least</w:t>
                        </w:r>
                        <w:r>
                          <w:rPr>
                            <w:color w:val="231F20"/>
                            <w:spacing w:val="-12"/>
                            <w:w w:val="105"/>
                            <w:sz w:val="15"/>
                          </w:rPr>
                          <w:t> </w:t>
                        </w:r>
                        <w:r>
                          <w:rPr>
                            <w:color w:val="231F20"/>
                            <w:w w:val="105"/>
                            <w:sz w:val="15"/>
                          </w:rPr>
                          <w:t>3</w:t>
                        </w:r>
                        <w:r>
                          <w:rPr>
                            <w:color w:val="231F20"/>
                            <w:spacing w:val="-12"/>
                            <w:w w:val="105"/>
                            <w:sz w:val="15"/>
                          </w:rPr>
                          <w:t> </w:t>
                        </w:r>
                        <w:r>
                          <w:rPr>
                            <w:color w:val="231F20"/>
                            <w:w w:val="105"/>
                            <w:sz w:val="15"/>
                          </w:rPr>
                          <w:t>-</w:t>
                        </w:r>
                        <w:r>
                          <w:rPr>
                            <w:color w:val="231F20"/>
                            <w:spacing w:val="-13"/>
                            <w:w w:val="105"/>
                            <w:sz w:val="15"/>
                          </w:rPr>
                          <w:t> </w:t>
                        </w:r>
                        <w:r>
                          <w:rPr>
                            <w:color w:val="231F20"/>
                            <w:w w:val="105"/>
                            <w:sz w:val="15"/>
                          </w:rPr>
                          <w:t>4</w:t>
                        </w:r>
                        <w:r>
                          <w:rPr>
                            <w:color w:val="231F20"/>
                            <w:spacing w:val="-12"/>
                            <w:w w:val="105"/>
                            <w:sz w:val="15"/>
                          </w:rPr>
                          <w:t> </w:t>
                        </w:r>
                        <w:r>
                          <w:rPr>
                            <w:color w:val="231F20"/>
                            <w:w w:val="105"/>
                            <w:sz w:val="15"/>
                          </w:rPr>
                          <w:t>times</w:t>
                        </w:r>
                        <w:r>
                          <w:rPr>
                            <w:color w:val="231F20"/>
                            <w:spacing w:val="-12"/>
                            <w:w w:val="105"/>
                            <w:sz w:val="15"/>
                          </w:rPr>
                          <w:t> </w:t>
                        </w:r>
                        <w:r>
                          <w:rPr>
                            <w:color w:val="231F20"/>
                            <w:w w:val="105"/>
                            <w:sz w:val="15"/>
                          </w:rPr>
                          <w:t>during</w:t>
                        </w:r>
                        <w:r>
                          <w:rPr>
                            <w:color w:val="231F20"/>
                            <w:spacing w:val="-12"/>
                            <w:w w:val="105"/>
                            <w:sz w:val="15"/>
                          </w:rPr>
                          <w:t> </w:t>
                        </w:r>
                        <w:r>
                          <w:rPr>
                            <w:color w:val="231F20"/>
                            <w:w w:val="105"/>
                            <w:sz w:val="15"/>
                          </w:rPr>
                          <w:t>defrosting.</w:t>
                        </w:r>
                        <w:r>
                          <w:rPr>
                            <w:color w:val="231F20"/>
                            <w:spacing w:val="-18"/>
                            <w:w w:val="105"/>
                            <w:sz w:val="15"/>
                          </w:rPr>
                          <w:t> </w:t>
                        </w:r>
                        <w:r>
                          <w:rPr>
                            <w:color w:val="231F20"/>
                            <w:w w:val="105"/>
                            <w:sz w:val="15"/>
                          </w:rPr>
                          <w:t>This</w:t>
                        </w:r>
                        <w:r>
                          <w:rPr>
                            <w:color w:val="231F20"/>
                            <w:spacing w:val="-12"/>
                            <w:w w:val="105"/>
                            <w:sz w:val="15"/>
                          </w:rPr>
                          <w:t> </w:t>
                        </w:r>
                        <w:r>
                          <w:rPr>
                            <w:color w:val="231F20"/>
                            <w:w w:val="105"/>
                            <w:sz w:val="15"/>
                          </w:rPr>
                          <w:t>is important to ensure thorough defrosting.</w:t>
                        </w:r>
                      </w:p>
                    </w:txbxContent>
                  </v:textbox>
                  <v:stroke dashstyle="solid"/>
                  <w10:wrap type="none"/>
                </v:shape>
                <v:shape style="position:absolute;left:544;top:1298;width:661;height:1728" type="#_x0000_t202" id="docshape427" filled="false" stroked="false">
                  <v:textbox inset="0,0,0,0">
                    <w:txbxContent>
                      <w:p>
                        <w:pPr>
                          <w:spacing w:line="523" w:lineRule="auto" w:before="0"/>
                          <w:ind w:left="0" w:right="0" w:firstLine="0"/>
                          <w:jc w:val="left"/>
                          <w:rPr>
                            <w:rFonts w:ascii="Century Gothic"/>
                            <w:b/>
                            <w:sz w:val="15"/>
                          </w:rPr>
                        </w:pPr>
                        <w:r>
                          <w:rPr>
                            <w:rFonts w:ascii="Century Gothic"/>
                            <w:b/>
                            <w:color w:val="231F20"/>
                            <w:spacing w:val="-2"/>
                            <w:w w:val="90"/>
                            <w:sz w:val="15"/>
                          </w:rPr>
                          <w:t>Separate</w:t>
                        </w:r>
                        <w:r>
                          <w:rPr>
                            <w:rFonts w:ascii="Century Gothic"/>
                            <w:b/>
                            <w:color w:val="231F20"/>
                            <w:sz w:val="15"/>
                          </w:rPr>
                          <w:t> </w:t>
                        </w:r>
                        <w:r>
                          <w:rPr>
                            <w:rFonts w:ascii="Century Gothic"/>
                            <w:b/>
                            <w:color w:val="231F20"/>
                            <w:spacing w:val="-2"/>
                            <w:sz w:val="15"/>
                          </w:rPr>
                          <w:t>Shield</w:t>
                        </w:r>
                      </w:p>
                      <w:p>
                        <w:pPr>
                          <w:spacing w:line="240" w:lineRule="auto" w:before="7"/>
                          <w:rPr>
                            <w:rFonts w:ascii="Century Gothic"/>
                            <w:b/>
                            <w:sz w:val="13"/>
                          </w:rPr>
                        </w:pPr>
                      </w:p>
                      <w:p>
                        <w:pPr>
                          <w:spacing w:before="1"/>
                          <w:ind w:left="0" w:right="0" w:firstLine="0"/>
                          <w:jc w:val="left"/>
                          <w:rPr>
                            <w:rFonts w:ascii="Century Gothic"/>
                            <w:b/>
                            <w:sz w:val="15"/>
                          </w:rPr>
                        </w:pPr>
                        <w:r>
                          <w:rPr>
                            <w:rFonts w:ascii="Century Gothic"/>
                            <w:b/>
                            <w:color w:val="231F20"/>
                            <w:spacing w:val="-2"/>
                            <w:sz w:val="15"/>
                          </w:rPr>
                          <w:t>Stand</w:t>
                        </w:r>
                      </w:p>
                      <w:p>
                        <w:pPr>
                          <w:spacing w:line="240" w:lineRule="auto" w:before="0"/>
                          <w:rPr>
                            <w:rFonts w:ascii="Century Gothic"/>
                            <w:b/>
                            <w:sz w:val="18"/>
                          </w:rPr>
                        </w:pPr>
                      </w:p>
                      <w:p>
                        <w:pPr>
                          <w:spacing w:line="240" w:lineRule="auto" w:before="5"/>
                          <w:rPr>
                            <w:rFonts w:ascii="Century Gothic"/>
                            <w:b/>
                            <w:sz w:val="13"/>
                          </w:rPr>
                        </w:pPr>
                      </w:p>
                      <w:p>
                        <w:pPr>
                          <w:spacing w:before="0"/>
                          <w:ind w:left="0" w:right="0" w:firstLine="0"/>
                          <w:jc w:val="left"/>
                          <w:rPr>
                            <w:rFonts w:ascii="Century Gothic"/>
                            <w:b/>
                            <w:sz w:val="15"/>
                          </w:rPr>
                        </w:pPr>
                        <w:r>
                          <w:rPr>
                            <w:rFonts w:ascii="Century Gothic"/>
                            <w:b/>
                            <w:color w:val="231F20"/>
                            <w:sz w:val="15"/>
                          </w:rPr>
                          <w:t>Turn</w:t>
                        </w:r>
                        <w:r>
                          <w:rPr>
                            <w:rFonts w:ascii="Century Gothic"/>
                            <w:b/>
                            <w:color w:val="231F20"/>
                            <w:spacing w:val="3"/>
                            <w:sz w:val="15"/>
                          </w:rPr>
                          <w:t> </w:t>
                        </w:r>
                        <w:r>
                          <w:rPr>
                            <w:rFonts w:ascii="Century Gothic"/>
                            <w:b/>
                            <w:color w:val="231F20"/>
                            <w:spacing w:val="-4"/>
                            <w:sz w:val="15"/>
                          </w:rPr>
                          <w:t>over</w:t>
                        </w:r>
                      </w:p>
                    </w:txbxContent>
                  </v:textbox>
                  <w10:wrap type="none"/>
                </v:shape>
                <v:shape style="position:absolute;left:544;top:225;width:720;height:188" type="#_x0000_t202" id="docshape428" filled="false" stroked="false">
                  <v:textbox inset="0,0,0,0">
                    <w:txbxContent>
                      <w:p>
                        <w:pPr>
                          <w:spacing w:line="183" w:lineRule="exact" w:before="0"/>
                          <w:ind w:left="0" w:right="0" w:firstLine="0"/>
                          <w:jc w:val="left"/>
                          <w:rPr>
                            <w:rFonts w:ascii="Century Gothic"/>
                            <w:b/>
                            <w:sz w:val="15"/>
                          </w:rPr>
                        </w:pPr>
                        <w:r>
                          <w:rPr>
                            <w:rFonts w:ascii="Century Gothic"/>
                            <w:b/>
                            <w:color w:val="231F20"/>
                            <w:spacing w:val="-2"/>
                            <w:w w:val="90"/>
                            <w:sz w:val="15"/>
                          </w:rPr>
                          <w:t>Rearrange</w:t>
                        </w:r>
                      </w:p>
                    </w:txbxContent>
                  </v:textbox>
                  <w10:wrap type="none"/>
                </v:shape>
                <w10:wrap type="topAndBottom"/>
              </v:group>
            </w:pict>
          </mc:Fallback>
        </mc:AlternateContent>
      </w:r>
    </w:p>
    <w:p>
      <w:pPr>
        <w:pStyle w:val="BodyText"/>
        <w:spacing w:before="3"/>
        <w:rPr>
          <w:sz w:val="14"/>
        </w:rPr>
      </w:pPr>
    </w:p>
    <w:p>
      <w:pPr>
        <w:pStyle w:val="Heading3"/>
        <w:spacing w:line="173" w:lineRule="exact" w:before="1"/>
        <w:ind w:left="112"/>
      </w:pPr>
      <w:r>
        <w:rPr>
          <w:color w:val="231F20"/>
          <w:spacing w:val="-2"/>
        </w:rPr>
        <w:t>NOTES:</w:t>
      </w:r>
    </w:p>
    <w:p>
      <w:pPr>
        <w:pStyle w:val="ListParagraph"/>
        <w:numPr>
          <w:ilvl w:val="0"/>
          <w:numId w:val="19"/>
        </w:numPr>
        <w:tabs>
          <w:tab w:pos="302" w:val="left" w:leader="none"/>
        </w:tabs>
        <w:spacing w:line="160" w:lineRule="exact" w:before="0" w:after="0"/>
        <w:ind w:left="302" w:right="0" w:hanging="190"/>
        <w:jc w:val="left"/>
        <w:rPr>
          <w:sz w:val="15"/>
        </w:rPr>
      </w:pPr>
      <w:r>
        <w:rPr>
          <w:color w:val="231F20"/>
          <w:w w:val="105"/>
          <w:sz w:val="15"/>
        </w:rPr>
        <w:t>Remove all</w:t>
      </w:r>
      <w:r>
        <w:rPr>
          <w:color w:val="231F20"/>
          <w:spacing w:val="1"/>
          <w:w w:val="105"/>
          <w:sz w:val="15"/>
        </w:rPr>
        <w:t> </w:t>
      </w:r>
      <w:r>
        <w:rPr>
          <w:color w:val="231F20"/>
          <w:w w:val="105"/>
          <w:sz w:val="15"/>
        </w:rPr>
        <w:t>packaging and</w:t>
      </w:r>
      <w:r>
        <w:rPr>
          <w:color w:val="231F20"/>
          <w:spacing w:val="1"/>
          <w:w w:val="105"/>
          <w:sz w:val="15"/>
        </w:rPr>
        <w:t> </w:t>
      </w:r>
      <w:r>
        <w:rPr>
          <w:color w:val="231F20"/>
          <w:w w:val="105"/>
          <w:sz w:val="15"/>
        </w:rPr>
        <w:t>wrapping before</w:t>
      </w:r>
      <w:r>
        <w:rPr>
          <w:color w:val="231F20"/>
          <w:spacing w:val="1"/>
          <w:w w:val="105"/>
          <w:sz w:val="15"/>
        </w:rPr>
        <w:t> </w:t>
      </w:r>
      <w:r>
        <w:rPr>
          <w:color w:val="231F20"/>
          <w:spacing w:val="-2"/>
          <w:w w:val="105"/>
          <w:sz w:val="15"/>
        </w:rPr>
        <w:t>defrosting.</w:t>
      </w:r>
    </w:p>
    <w:p>
      <w:pPr>
        <w:pStyle w:val="ListParagraph"/>
        <w:numPr>
          <w:ilvl w:val="0"/>
          <w:numId w:val="19"/>
        </w:numPr>
        <w:tabs>
          <w:tab w:pos="302" w:val="left" w:leader="none"/>
        </w:tabs>
        <w:spacing w:line="171" w:lineRule="exact" w:before="0" w:after="0"/>
        <w:ind w:left="302" w:right="0" w:hanging="190"/>
        <w:jc w:val="left"/>
        <w:rPr>
          <w:sz w:val="15"/>
        </w:rPr>
      </w:pPr>
      <w:r>
        <w:rPr>
          <w:color w:val="231F20"/>
          <w:sz w:val="15"/>
        </w:rPr>
        <w:t>To</w:t>
      </w:r>
      <w:r>
        <w:rPr>
          <w:color w:val="231F20"/>
          <w:spacing w:val="-5"/>
          <w:sz w:val="15"/>
        </w:rPr>
        <w:t> </w:t>
      </w:r>
      <w:r>
        <w:rPr>
          <w:color w:val="231F20"/>
          <w:sz w:val="15"/>
        </w:rPr>
        <w:t>defrost</w:t>
      </w:r>
      <w:r>
        <w:rPr>
          <w:color w:val="231F20"/>
          <w:spacing w:val="-4"/>
          <w:sz w:val="15"/>
        </w:rPr>
        <w:t> </w:t>
      </w:r>
      <w:r>
        <w:rPr>
          <w:color w:val="231F20"/>
          <w:sz w:val="15"/>
        </w:rPr>
        <w:t>food,</w:t>
      </w:r>
      <w:r>
        <w:rPr>
          <w:color w:val="231F20"/>
          <w:spacing w:val="-4"/>
          <w:sz w:val="15"/>
        </w:rPr>
        <w:t> </w:t>
      </w:r>
      <w:r>
        <w:rPr>
          <w:color w:val="231F20"/>
          <w:sz w:val="15"/>
        </w:rPr>
        <w:t>use</w:t>
      </w:r>
      <w:r>
        <w:rPr>
          <w:color w:val="231F20"/>
          <w:spacing w:val="-4"/>
          <w:sz w:val="15"/>
        </w:rPr>
        <w:t> </w:t>
      </w:r>
      <w:r>
        <w:rPr>
          <w:color w:val="231F20"/>
          <w:sz w:val="15"/>
        </w:rPr>
        <w:t>microwave</w:t>
      </w:r>
      <w:r>
        <w:rPr>
          <w:color w:val="231F20"/>
          <w:spacing w:val="-4"/>
          <w:sz w:val="15"/>
        </w:rPr>
        <w:t> </w:t>
      </w:r>
      <w:r>
        <w:rPr>
          <w:color w:val="231F20"/>
          <w:sz w:val="15"/>
        </w:rPr>
        <w:t>power</w:t>
      </w:r>
      <w:r>
        <w:rPr>
          <w:color w:val="231F20"/>
          <w:spacing w:val="-4"/>
          <w:sz w:val="15"/>
        </w:rPr>
        <w:t> </w:t>
      </w:r>
      <w:r>
        <w:rPr>
          <w:color w:val="231F20"/>
          <w:sz w:val="15"/>
        </w:rPr>
        <w:t>levels</w:t>
      </w:r>
      <w:r>
        <w:rPr>
          <w:color w:val="231F20"/>
          <w:spacing w:val="-4"/>
          <w:sz w:val="15"/>
        </w:rPr>
        <w:t> </w:t>
      </w:r>
      <w:r>
        <w:rPr>
          <w:color w:val="231F20"/>
          <w:sz w:val="15"/>
        </w:rPr>
        <w:t>30%</w:t>
      </w:r>
      <w:r>
        <w:rPr>
          <w:color w:val="231F20"/>
          <w:spacing w:val="-4"/>
          <w:sz w:val="15"/>
        </w:rPr>
        <w:t> </w:t>
      </w:r>
      <w:r>
        <w:rPr>
          <w:color w:val="231F20"/>
          <w:sz w:val="15"/>
        </w:rPr>
        <w:t>or</w:t>
      </w:r>
      <w:r>
        <w:rPr>
          <w:color w:val="231F20"/>
          <w:spacing w:val="-4"/>
          <w:sz w:val="15"/>
        </w:rPr>
        <w:t> 10%.</w:t>
      </w:r>
    </w:p>
    <w:p>
      <w:pPr>
        <w:spacing w:after="0" w:line="171" w:lineRule="exact"/>
        <w:jc w:val="left"/>
        <w:rPr>
          <w:sz w:val="15"/>
        </w:rPr>
        <w:sectPr>
          <w:footerReference w:type="default" r:id="rId95"/>
          <w:pgSz w:w="8230" w:h="11910"/>
          <w:pgMar w:footer="401" w:header="0" w:top="700" w:bottom="600" w:left="380" w:right="0"/>
        </w:sectPr>
      </w:pPr>
    </w:p>
    <w:p>
      <w:pPr>
        <w:pStyle w:val="BodyText"/>
        <w:ind w:left="349"/>
        <w:rPr>
          <w:sz w:val="20"/>
        </w:rPr>
      </w:pPr>
      <w:r>
        <w:rPr>
          <w:sz w:val="20"/>
        </w:rPr>
        <mc:AlternateContent>
          <mc:Choice Requires="wps">
            <w:drawing>
              <wp:inline distT="0" distB="0" distL="0" distR="0">
                <wp:extent cx="4445635" cy="363220"/>
                <wp:effectExtent l="0" t="0" r="0" b="8254"/>
                <wp:docPr id="470" name="Group 470"/>
                <wp:cNvGraphicFramePr>
                  <a:graphicFrameLocks/>
                </wp:cNvGraphicFramePr>
                <a:graphic>
                  <a:graphicData uri="http://schemas.microsoft.com/office/word/2010/wordprocessingGroup">
                    <wpg:wgp>
                      <wpg:cNvPr id="470" name="Group 470"/>
                      <wpg:cNvGrpSpPr/>
                      <wpg:grpSpPr>
                        <a:xfrm>
                          <a:off x="0" y="0"/>
                          <a:ext cx="4445635" cy="363220"/>
                          <a:chExt cx="4445635" cy="363220"/>
                        </a:xfrm>
                      </wpg:grpSpPr>
                      <pic:pic>
                        <pic:nvPicPr>
                          <pic:cNvPr id="471" name="Image 471"/>
                          <pic:cNvPicPr/>
                        </pic:nvPicPr>
                        <pic:blipFill>
                          <a:blip r:embed="rId14" cstate="print"/>
                          <a:stretch>
                            <a:fillRect/>
                          </a:stretch>
                        </pic:blipFill>
                        <pic:spPr>
                          <a:xfrm>
                            <a:off x="0" y="0"/>
                            <a:ext cx="4445280" cy="362882"/>
                          </a:xfrm>
                          <a:prstGeom prst="rect">
                            <a:avLst/>
                          </a:prstGeom>
                        </pic:spPr>
                      </pic:pic>
                      <wps:wsp>
                        <wps:cNvPr id="472" name="Graphic 472"/>
                        <wps:cNvSpPr/>
                        <wps:spPr>
                          <a:xfrm>
                            <a:off x="4085064" y="2677"/>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solidFill>
                            <a:srgbClr val="FFFFFF"/>
                          </a:solidFill>
                        </wps:spPr>
                        <wps:bodyPr wrap="square" lIns="0" tIns="0" rIns="0" bIns="0" rtlCol="0">
                          <a:prstTxWarp prst="textNoShape">
                            <a:avLst/>
                          </a:prstTxWarp>
                          <a:noAutofit/>
                        </wps:bodyPr>
                      </wps:wsp>
                      <wps:wsp>
                        <wps:cNvPr id="473" name="Graphic 473"/>
                        <wps:cNvSpPr/>
                        <wps:spPr>
                          <a:xfrm>
                            <a:off x="4100256" y="31427"/>
                            <a:ext cx="342900" cy="273050"/>
                          </a:xfrm>
                          <a:custGeom>
                            <a:avLst/>
                            <a:gdLst/>
                            <a:ahLst/>
                            <a:cxnLst/>
                            <a:rect l="l" t="t" r="r" b="b"/>
                            <a:pathLst>
                              <a:path w="342900" h="273050">
                                <a:moveTo>
                                  <a:pt x="247924" y="270764"/>
                                </a:moveTo>
                                <a:lnTo>
                                  <a:pt x="255242" y="272524"/>
                                </a:lnTo>
                                <a:lnTo>
                                  <a:pt x="261237" y="267777"/>
                                </a:lnTo>
                                <a:lnTo>
                                  <a:pt x="261237" y="260235"/>
                                </a:lnTo>
                                <a:lnTo>
                                  <a:pt x="261237" y="12492"/>
                                </a:lnTo>
                                <a:lnTo>
                                  <a:pt x="261237" y="4949"/>
                                </a:lnTo>
                                <a:lnTo>
                                  <a:pt x="255199" y="0"/>
                                </a:lnTo>
                                <a:lnTo>
                                  <a:pt x="247828" y="1504"/>
                                </a:lnTo>
                                <a:lnTo>
                                  <a:pt x="13409" y="49286"/>
                                </a:lnTo>
                                <a:lnTo>
                                  <a:pt x="6038" y="50790"/>
                                </a:lnTo>
                                <a:lnTo>
                                  <a:pt x="0" y="58193"/>
                                </a:lnTo>
                                <a:lnTo>
                                  <a:pt x="0" y="65736"/>
                                </a:lnTo>
                                <a:lnTo>
                                  <a:pt x="0" y="197838"/>
                                </a:lnTo>
                                <a:lnTo>
                                  <a:pt x="0" y="205390"/>
                                </a:lnTo>
                                <a:lnTo>
                                  <a:pt x="5995" y="212986"/>
                                </a:lnTo>
                                <a:lnTo>
                                  <a:pt x="13313" y="214736"/>
                                </a:lnTo>
                                <a:lnTo>
                                  <a:pt x="247924" y="270764"/>
                                </a:lnTo>
                              </a:path>
                              <a:path w="342900" h="273050">
                                <a:moveTo>
                                  <a:pt x="274359" y="267062"/>
                                </a:moveTo>
                                <a:lnTo>
                                  <a:pt x="267148" y="269185"/>
                                </a:lnTo>
                                <a:lnTo>
                                  <a:pt x="261237" y="264758"/>
                                </a:lnTo>
                                <a:lnTo>
                                  <a:pt x="261237" y="257216"/>
                                </a:lnTo>
                                <a:lnTo>
                                  <a:pt x="261237" y="14903"/>
                                </a:lnTo>
                                <a:lnTo>
                                  <a:pt x="261237" y="7360"/>
                                </a:lnTo>
                                <a:lnTo>
                                  <a:pt x="266956" y="3477"/>
                                </a:lnTo>
                                <a:lnTo>
                                  <a:pt x="273943" y="6272"/>
                                </a:lnTo>
                                <a:lnTo>
                                  <a:pt x="342357" y="33642"/>
                                </a:lnTo>
                              </a:path>
                              <a:path w="342900" h="273050">
                                <a:moveTo>
                                  <a:pt x="342357" y="247077"/>
                                </a:moveTo>
                                <a:lnTo>
                                  <a:pt x="274359" y="267062"/>
                                </a:lnTo>
                              </a:path>
                            </a:pathLst>
                          </a:custGeom>
                          <a:ln w="1610">
                            <a:solidFill>
                              <a:srgbClr val="231F20"/>
                            </a:solidFill>
                            <a:prstDash val="solid"/>
                          </a:ln>
                        </wps:spPr>
                        <wps:bodyPr wrap="square" lIns="0" tIns="0" rIns="0" bIns="0" rtlCol="0">
                          <a:prstTxWarp prst="textNoShape">
                            <a:avLst/>
                          </a:prstTxWarp>
                          <a:noAutofit/>
                        </wps:bodyPr>
                      </wps:wsp>
                      <wps:wsp>
                        <wps:cNvPr id="474" name="Graphic 474"/>
                        <wps:cNvSpPr/>
                        <wps:spPr>
                          <a:xfrm>
                            <a:off x="4100256" y="32601"/>
                            <a:ext cx="342900" cy="270510"/>
                          </a:xfrm>
                          <a:custGeom>
                            <a:avLst/>
                            <a:gdLst/>
                            <a:ahLst/>
                            <a:cxnLst/>
                            <a:rect l="l" t="t" r="r" b="b"/>
                            <a:pathLst>
                              <a:path w="342900" h="270510">
                                <a:moveTo>
                                  <a:pt x="342357" y="32471"/>
                                </a:moveTo>
                                <a:lnTo>
                                  <a:pt x="273975" y="5120"/>
                                </a:lnTo>
                                <a:lnTo>
                                  <a:pt x="268278" y="2133"/>
                                </a:lnTo>
                                <a:lnTo>
                                  <a:pt x="260651" y="288"/>
                                </a:lnTo>
                                <a:lnTo>
                                  <a:pt x="252234" y="213"/>
                                </a:lnTo>
                                <a:lnTo>
                                  <a:pt x="250847" y="0"/>
                                </a:lnTo>
                                <a:lnTo>
                                  <a:pt x="249375" y="21"/>
                                </a:lnTo>
                                <a:lnTo>
                                  <a:pt x="247828" y="330"/>
                                </a:lnTo>
                                <a:lnTo>
                                  <a:pt x="242664" y="704"/>
                                </a:lnTo>
                                <a:lnTo>
                                  <a:pt x="237971" y="1685"/>
                                </a:lnTo>
                                <a:lnTo>
                                  <a:pt x="233906" y="3168"/>
                                </a:lnTo>
                                <a:lnTo>
                                  <a:pt x="13409" y="48112"/>
                                </a:lnTo>
                                <a:lnTo>
                                  <a:pt x="6038" y="49616"/>
                                </a:lnTo>
                                <a:lnTo>
                                  <a:pt x="0" y="57020"/>
                                </a:lnTo>
                                <a:lnTo>
                                  <a:pt x="0" y="64562"/>
                                </a:lnTo>
                                <a:lnTo>
                                  <a:pt x="0" y="196664"/>
                                </a:lnTo>
                                <a:lnTo>
                                  <a:pt x="0" y="204217"/>
                                </a:lnTo>
                                <a:lnTo>
                                  <a:pt x="5995" y="211813"/>
                                </a:lnTo>
                                <a:lnTo>
                                  <a:pt x="13313" y="213562"/>
                                </a:lnTo>
                                <a:lnTo>
                                  <a:pt x="238109" y="267254"/>
                                </a:lnTo>
                                <a:lnTo>
                                  <a:pt x="240563" y="268065"/>
                                </a:lnTo>
                                <a:lnTo>
                                  <a:pt x="243219" y="268705"/>
                                </a:lnTo>
                                <a:lnTo>
                                  <a:pt x="246036" y="269142"/>
                                </a:lnTo>
                                <a:lnTo>
                                  <a:pt x="247924" y="269591"/>
                                </a:lnTo>
                                <a:lnTo>
                                  <a:pt x="249695" y="270017"/>
                                </a:lnTo>
                                <a:lnTo>
                                  <a:pt x="251391" y="270060"/>
                                </a:lnTo>
                                <a:lnTo>
                                  <a:pt x="252938" y="269772"/>
                                </a:lnTo>
                                <a:lnTo>
                                  <a:pt x="253546" y="269793"/>
                                </a:lnTo>
                                <a:lnTo>
                                  <a:pt x="254143" y="269825"/>
                                </a:lnTo>
                                <a:lnTo>
                                  <a:pt x="254762" y="269825"/>
                                </a:lnTo>
                                <a:lnTo>
                                  <a:pt x="262880" y="269825"/>
                                </a:lnTo>
                                <a:lnTo>
                                  <a:pt x="270295" y="268150"/>
                                </a:lnTo>
                                <a:lnTo>
                                  <a:pt x="275981" y="265419"/>
                                </a:lnTo>
                                <a:lnTo>
                                  <a:pt x="342357" y="245905"/>
                                </a:lnTo>
                              </a:path>
                            </a:pathLst>
                          </a:custGeom>
                          <a:ln w="3221">
                            <a:solidFill>
                              <a:srgbClr val="231F20"/>
                            </a:solidFill>
                            <a:prstDash val="solid"/>
                          </a:ln>
                        </wps:spPr>
                        <wps:bodyPr wrap="square" lIns="0" tIns="0" rIns="0" bIns="0" rtlCol="0">
                          <a:prstTxWarp prst="textNoShape">
                            <a:avLst/>
                          </a:prstTxWarp>
                          <a:noAutofit/>
                        </wps:bodyPr>
                      </wps:wsp>
                      <pic:pic>
                        <pic:nvPicPr>
                          <pic:cNvPr id="475" name="Image 475"/>
                          <pic:cNvPicPr/>
                        </pic:nvPicPr>
                        <pic:blipFill>
                          <a:blip r:embed="rId78" cstate="print"/>
                          <a:stretch>
                            <a:fillRect/>
                          </a:stretch>
                        </pic:blipFill>
                        <pic:spPr>
                          <a:xfrm>
                            <a:off x="4106940" y="49355"/>
                            <a:ext cx="243891" cy="245993"/>
                          </a:xfrm>
                          <a:prstGeom prst="rect">
                            <a:avLst/>
                          </a:prstGeom>
                        </pic:spPr>
                      </pic:pic>
                      <wps:wsp>
                        <wps:cNvPr id="476" name="Graphic 476"/>
                        <wps:cNvSpPr/>
                        <wps:spPr>
                          <a:xfrm>
                            <a:off x="4085064" y="2677"/>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477" name="Textbox 477"/>
                        <wps:cNvSpPr txBox="1"/>
                        <wps:spPr>
                          <a:xfrm>
                            <a:off x="0" y="0"/>
                            <a:ext cx="4445635" cy="363220"/>
                          </a:xfrm>
                          <a:prstGeom prst="rect">
                            <a:avLst/>
                          </a:prstGeom>
                        </wps:spPr>
                        <wps:txbx>
                          <w:txbxContent>
                            <w:p>
                              <w:pPr>
                                <w:spacing w:before="123"/>
                                <w:ind w:left="557" w:right="255" w:firstLine="0"/>
                                <w:jc w:val="center"/>
                                <w:rPr>
                                  <w:rFonts w:ascii="Century Gothic"/>
                                  <w:b/>
                                  <w:sz w:val="23"/>
                                </w:rPr>
                              </w:pPr>
                              <w:r>
                                <w:rPr>
                                  <w:rFonts w:ascii="Century Gothic"/>
                                  <w:b/>
                                  <w:color w:val="FFFFFF"/>
                                  <w:sz w:val="23"/>
                                </w:rPr>
                                <w:t>TIME</w:t>
                              </w:r>
                              <w:r>
                                <w:rPr>
                                  <w:rFonts w:ascii="Century Gothic"/>
                                  <w:b/>
                                  <w:color w:val="FFFFFF"/>
                                  <w:spacing w:val="-4"/>
                                  <w:sz w:val="23"/>
                                </w:rPr>
                                <w:t> </w:t>
                              </w:r>
                              <w:r>
                                <w:rPr>
                                  <w:rFonts w:ascii="Century Gothic"/>
                                  <w:b/>
                                  <w:color w:val="FFFFFF"/>
                                  <w:sz w:val="23"/>
                                </w:rPr>
                                <w:t>DEFROST</w:t>
                              </w:r>
                              <w:r>
                                <w:rPr>
                                  <w:rFonts w:ascii="Century Gothic"/>
                                  <w:b/>
                                  <w:color w:val="FFFFFF"/>
                                  <w:spacing w:val="-3"/>
                                  <w:sz w:val="23"/>
                                </w:rPr>
                                <w:t> </w:t>
                              </w:r>
                              <w:r>
                                <w:rPr>
                                  <w:rFonts w:ascii="Century Gothic"/>
                                  <w:b/>
                                  <w:color w:val="FFFFFF"/>
                                  <w:sz w:val="23"/>
                                </w:rPr>
                                <w:t>AND</w:t>
                              </w:r>
                              <w:r>
                                <w:rPr>
                                  <w:rFonts w:ascii="Century Gothic"/>
                                  <w:b/>
                                  <w:color w:val="FFFFFF"/>
                                  <w:spacing w:val="-15"/>
                                  <w:sz w:val="23"/>
                                </w:rPr>
                                <w:t> </w:t>
                              </w:r>
                              <w:r>
                                <w:rPr>
                                  <w:rFonts w:ascii="Century Gothic"/>
                                  <w:b/>
                                  <w:color w:val="FFFFFF"/>
                                  <w:sz w:val="23"/>
                                </w:rPr>
                                <w:t>WEIGHT</w:t>
                              </w:r>
                              <w:r>
                                <w:rPr>
                                  <w:rFonts w:ascii="Century Gothic"/>
                                  <w:b/>
                                  <w:color w:val="FFFFFF"/>
                                  <w:spacing w:val="-4"/>
                                  <w:sz w:val="23"/>
                                </w:rPr>
                                <w:t> </w:t>
                              </w:r>
                              <w:r>
                                <w:rPr>
                                  <w:rFonts w:ascii="Century Gothic"/>
                                  <w:b/>
                                  <w:color w:val="FFFFFF"/>
                                  <w:sz w:val="23"/>
                                </w:rPr>
                                <w:t>DEFROST</w:t>
                              </w:r>
                              <w:r>
                                <w:rPr>
                                  <w:rFonts w:ascii="Century Gothic"/>
                                  <w:b/>
                                  <w:color w:val="FFFFFF"/>
                                  <w:spacing w:val="-3"/>
                                  <w:sz w:val="23"/>
                                </w:rPr>
                                <w:t> </w:t>
                              </w:r>
                              <w:r>
                                <w:rPr>
                                  <w:rFonts w:ascii="Century Gothic"/>
                                  <w:b/>
                                  <w:color w:val="FFFFFF"/>
                                  <w:spacing w:val="-2"/>
                                  <w:sz w:val="23"/>
                                </w:rPr>
                                <w:t>OPERATION</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430" coordorigin="0,0" coordsize="7001,572">
                <v:shape style="position:absolute;left:0;top:0;width:7001;height:572" type="#_x0000_t75" id="docshape431" stroked="false">
                  <v:imagedata r:id="rId14" o:title=""/>
                </v:shape>
                <v:rect style="position:absolute;left:6433;top:4;width:564;height:564" id="docshape432" filled="true" fillcolor="#ffffff" stroked="false">
                  <v:fill type="solid"/>
                </v:rect>
                <v:shape style="position:absolute;left:6457;top:49;width:540;height:430" id="docshape433" coordorigin="6457,49" coordsize="540,430" path="m6848,476l6859,479,6868,471,6868,459,6868,69,6868,57,6859,49,6847,52,6478,127,6467,129,6457,141,6457,153,6457,361,6457,373,6467,385,6478,388,6848,476m6889,470l6878,473,6868,466,6868,455,6868,73,6868,61,6877,55,6889,59,6996,102m6996,439l6889,470e" filled="false" stroked="true" strokeweight=".12684pt" strokecolor="#231f20">
                  <v:path arrowok="t"/>
                  <v:stroke dashstyle="solid"/>
                </v:shape>
                <v:shape style="position:absolute;left:6457;top:51;width:540;height:426" id="docshape434" coordorigin="6457,51" coordsize="540,426" path="m6996,102l6889,59,6880,55,6868,52,6854,52,6852,51,6850,51,6847,52,6839,52,6832,54,6825,56,6478,127,6467,129,6457,141,6457,153,6457,361,6457,373,6467,385,6478,388,6832,472,6836,473,6840,474,6845,475,6848,476,6850,477,6853,477,6855,476,6856,476,6857,476,6858,476,6871,476,6883,474,6892,469,6996,439e" filled="false" stroked="true" strokeweight=".25368pt" strokecolor="#231f20">
                  <v:path arrowok="t"/>
                  <v:stroke dashstyle="solid"/>
                </v:shape>
                <v:shape style="position:absolute;left:6467;top:77;width:385;height:388" type="#_x0000_t75" id="docshape435" stroked="false">
                  <v:imagedata r:id="rId78" o:title=""/>
                </v:shape>
                <v:rect style="position:absolute;left:6433;top:4;width:564;height:564" id="docshape436" filled="false" stroked="true" strokeweight=".42pt" strokecolor="#231f20">
                  <v:stroke dashstyle="solid"/>
                </v:rect>
                <v:shape style="position:absolute;left:0;top:0;width:7001;height:572" type="#_x0000_t202" id="docshape437" filled="false" stroked="false">
                  <v:textbox inset="0,0,0,0">
                    <w:txbxContent>
                      <w:p>
                        <w:pPr>
                          <w:spacing w:before="123"/>
                          <w:ind w:left="557" w:right="255" w:firstLine="0"/>
                          <w:jc w:val="center"/>
                          <w:rPr>
                            <w:rFonts w:ascii="Century Gothic"/>
                            <w:b/>
                            <w:sz w:val="23"/>
                          </w:rPr>
                        </w:pPr>
                        <w:r>
                          <w:rPr>
                            <w:rFonts w:ascii="Century Gothic"/>
                            <w:b/>
                            <w:color w:val="FFFFFF"/>
                            <w:sz w:val="23"/>
                          </w:rPr>
                          <w:t>TIME</w:t>
                        </w:r>
                        <w:r>
                          <w:rPr>
                            <w:rFonts w:ascii="Century Gothic"/>
                            <w:b/>
                            <w:color w:val="FFFFFF"/>
                            <w:spacing w:val="-4"/>
                            <w:sz w:val="23"/>
                          </w:rPr>
                          <w:t> </w:t>
                        </w:r>
                        <w:r>
                          <w:rPr>
                            <w:rFonts w:ascii="Century Gothic"/>
                            <w:b/>
                            <w:color w:val="FFFFFF"/>
                            <w:sz w:val="23"/>
                          </w:rPr>
                          <w:t>DEFROST</w:t>
                        </w:r>
                        <w:r>
                          <w:rPr>
                            <w:rFonts w:ascii="Century Gothic"/>
                            <w:b/>
                            <w:color w:val="FFFFFF"/>
                            <w:spacing w:val="-3"/>
                            <w:sz w:val="23"/>
                          </w:rPr>
                          <w:t> </w:t>
                        </w:r>
                        <w:r>
                          <w:rPr>
                            <w:rFonts w:ascii="Century Gothic"/>
                            <w:b/>
                            <w:color w:val="FFFFFF"/>
                            <w:sz w:val="23"/>
                          </w:rPr>
                          <w:t>AND</w:t>
                        </w:r>
                        <w:r>
                          <w:rPr>
                            <w:rFonts w:ascii="Century Gothic"/>
                            <w:b/>
                            <w:color w:val="FFFFFF"/>
                            <w:spacing w:val="-15"/>
                            <w:sz w:val="23"/>
                          </w:rPr>
                          <w:t> </w:t>
                        </w:r>
                        <w:r>
                          <w:rPr>
                            <w:rFonts w:ascii="Century Gothic"/>
                            <w:b/>
                            <w:color w:val="FFFFFF"/>
                            <w:sz w:val="23"/>
                          </w:rPr>
                          <w:t>WEIGHT</w:t>
                        </w:r>
                        <w:r>
                          <w:rPr>
                            <w:rFonts w:ascii="Century Gothic"/>
                            <w:b/>
                            <w:color w:val="FFFFFF"/>
                            <w:spacing w:val="-4"/>
                            <w:sz w:val="23"/>
                          </w:rPr>
                          <w:t> </w:t>
                        </w:r>
                        <w:r>
                          <w:rPr>
                            <w:rFonts w:ascii="Century Gothic"/>
                            <w:b/>
                            <w:color w:val="FFFFFF"/>
                            <w:sz w:val="23"/>
                          </w:rPr>
                          <w:t>DEFROST</w:t>
                        </w:r>
                        <w:r>
                          <w:rPr>
                            <w:rFonts w:ascii="Century Gothic"/>
                            <w:b/>
                            <w:color w:val="FFFFFF"/>
                            <w:spacing w:val="-3"/>
                            <w:sz w:val="23"/>
                          </w:rPr>
                          <w:t> </w:t>
                        </w:r>
                        <w:r>
                          <w:rPr>
                            <w:rFonts w:ascii="Century Gothic"/>
                            <w:b/>
                            <w:color w:val="FFFFFF"/>
                            <w:spacing w:val="-2"/>
                            <w:sz w:val="23"/>
                          </w:rPr>
                          <w:t>OPERATION</w:t>
                        </w:r>
                      </w:p>
                    </w:txbxContent>
                  </v:textbox>
                  <w10:wrap type="none"/>
                </v:shape>
              </v:group>
            </w:pict>
          </mc:Fallback>
        </mc:AlternateContent>
      </w:r>
      <w:r>
        <w:rPr>
          <w:sz w:val="20"/>
        </w:rPr>
      </w:r>
    </w:p>
    <w:p>
      <w:pPr>
        <w:pStyle w:val="Heading3"/>
        <w:numPr>
          <w:ilvl w:val="0"/>
          <w:numId w:val="20"/>
        </w:numPr>
        <w:tabs>
          <w:tab w:pos="538" w:val="left" w:leader="none"/>
        </w:tabs>
        <w:spacing w:line="182" w:lineRule="exact" w:before="83" w:after="0"/>
        <w:ind w:left="538" w:right="0" w:hanging="189"/>
        <w:jc w:val="left"/>
      </w:pPr>
      <w:r>
        <w:rPr>
          <w:color w:val="231F20"/>
          <w:spacing w:val="-2"/>
          <w:w w:val="105"/>
        </w:rPr>
        <w:t>TIME</w:t>
      </w:r>
      <w:r>
        <w:rPr>
          <w:color w:val="231F20"/>
          <w:spacing w:val="-10"/>
          <w:w w:val="105"/>
        </w:rPr>
        <w:t> </w:t>
      </w:r>
      <w:r>
        <w:rPr>
          <w:color w:val="231F20"/>
          <w:spacing w:val="-2"/>
          <w:w w:val="105"/>
        </w:rPr>
        <w:t>DEFROST</w:t>
      </w:r>
    </w:p>
    <w:p>
      <w:pPr>
        <w:pStyle w:val="BodyText"/>
        <w:spacing w:line="232" w:lineRule="auto" w:before="2"/>
        <w:ind w:left="349" w:right="483"/>
      </w:pPr>
      <w:r>
        <w:rPr>
          <w:color w:val="231F20"/>
          <w:w w:val="105"/>
        </w:rPr>
        <w:t>This function quickly defrosts food while enabling you to choose a suitable defrost period, depending on the food</w:t>
      </w:r>
      <w:r>
        <w:rPr>
          <w:color w:val="231F20"/>
          <w:spacing w:val="-12"/>
          <w:w w:val="105"/>
        </w:rPr>
        <w:t> </w:t>
      </w:r>
      <w:r>
        <w:rPr>
          <w:color w:val="231F20"/>
          <w:w w:val="105"/>
        </w:rPr>
        <w:t>type.</w:t>
      </w:r>
      <w:r>
        <w:rPr>
          <w:color w:val="231F20"/>
          <w:spacing w:val="-12"/>
          <w:w w:val="105"/>
        </w:rPr>
        <w:t> </w:t>
      </w:r>
      <w:r>
        <w:rPr>
          <w:color w:val="231F20"/>
          <w:w w:val="105"/>
        </w:rPr>
        <w:t>Follow</w:t>
      </w:r>
      <w:r>
        <w:rPr>
          <w:color w:val="231F20"/>
          <w:spacing w:val="-12"/>
          <w:w w:val="105"/>
        </w:rPr>
        <w:t> </w:t>
      </w:r>
      <w:r>
        <w:rPr>
          <w:color w:val="231F20"/>
          <w:w w:val="105"/>
        </w:rPr>
        <w:t>the</w:t>
      </w:r>
      <w:r>
        <w:rPr>
          <w:color w:val="231F20"/>
          <w:spacing w:val="-12"/>
          <w:w w:val="105"/>
        </w:rPr>
        <w:t> </w:t>
      </w:r>
      <w:r>
        <w:rPr>
          <w:color w:val="231F20"/>
          <w:w w:val="105"/>
        </w:rPr>
        <w:t>example</w:t>
      </w:r>
      <w:r>
        <w:rPr>
          <w:color w:val="231F20"/>
          <w:spacing w:val="-12"/>
          <w:w w:val="105"/>
        </w:rPr>
        <w:t> </w:t>
      </w:r>
      <w:r>
        <w:rPr>
          <w:color w:val="231F20"/>
          <w:w w:val="105"/>
        </w:rPr>
        <w:t>below</w:t>
      </w:r>
      <w:r>
        <w:rPr>
          <w:color w:val="231F20"/>
          <w:spacing w:val="-12"/>
          <w:w w:val="105"/>
        </w:rPr>
        <w:t> </w:t>
      </w:r>
      <w:r>
        <w:rPr>
          <w:color w:val="231F20"/>
          <w:w w:val="105"/>
        </w:rPr>
        <w:t>for</w:t>
      </w:r>
      <w:r>
        <w:rPr>
          <w:color w:val="231F20"/>
          <w:spacing w:val="-12"/>
          <w:w w:val="105"/>
        </w:rPr>
        <w:t> </w:t>
      </w:r>
      <w:r>
        <w:rPr>
          <w:color w:val="231F20"/>
          <w:w w:val="105"/>
        </w:rPr>
        <w:t>details</w:t>
      </w:r>
      <w:r>
        <w:rPr>
          <w:color w:val="231F20"/>
          <w:spacing w:val="-12"/>
          <w:w w:val="105"/>
        </w:rPr>
        <w:t> </w:t>
      </w:r>
      <w:r>
        <w:rPr>
          <w:color w:val="231F20"/>
          <w:w w:val="105"/>
        </w:rPr>
        <w:t>on</w:t>
      </w:r>
      <w:r>
        <w:rPr>
          <w:color w:val="231F20"/>
          <w:spacing w:val="-12"/>
          <w:w w:val="105"/>
        </w:rPr>
        <w:t> </w:t>
      </w:r>
      <w:r>
        <w:rPr>
          <w:color w:val="231F20"/>
          <w:w w:val="105"/>
        </w:rPr>
        <w:t>how</w:t>
      </w:r>
      <w:r>
        <w:rPr>
          <w:color w:val="231F20"/>
          <w:spacing w:val="-12"/>
          <w:w w:val="105"/>
        </w:rPr>
        <w:t> </w:t>
      </w:r>
      <w:r>
        <w:rPr>
          <w:color w:val="231F20"/>
          <w:w w:val="105"/>
        </w:rPr>
        <w:t>to</w:t>
      </w:r>
      <w:r>
        <w:rPr>
          <w:color w:val="231F20"/>
          <w:spacing w:val="-12"/>
          <w:w w:val="105"/>
        </w:rPr>
        <w:t> </w:t>
      </w:r>
      <w:r>
        <w:rPr>
          <w:color w:val="231F20"/>
          <w:w w:val="105"/>
        </w:rPr>
        <w:t>operate</w:t>
      </w:r>
      <w:r>
        <w:rPr>
          <w:color w:val="231F20"/>
          <w:spacing w:val="-12"/>
          <w:w w:val="105"/>
        </w:rPr>
        <w:t> </w:t>
      </w:r>
      <w:r>
        <w:rPr>
          <w:color w:val="231F20"/>
          <w:w w:val="105"/>
        </w:rPr>
        <w:t>this</w:t>
      </w:r>
      <w:r>
        <w:rPr>
          <w:color w:val="231F20"/>
          <w:spacing w:val="-12"/>
          <w:w w:val="105"/>
        </w:rPr>
        <w:t> </w:t>
      </w:r>
      <w:r>
        <w:rPr>
          <w:color w:val="231F20"/>
          <w:w w:val="105"/>
        </w:rPr>
        <w:t>function.</w:t>
      </w:r>
      <w:r>
        <w:rPr>
          <w:color w:val="231F20"/>
          <w:spacing w:val="-18"/>
          <w:w w:val="105"/>
        </w:rPr>
        <w:t> </w:t>
      </w:r>
      <w:r>
        <w:rPr>
          <w:color w:val="231F20"/>
          <w:w w:val="105"/>
        </w:rPr>
        <w:t>The</w:t>
      </w:r>
      <w:r>
        <w:rPr>
          <w:color w:val="231F20"/>
          <w:spacing w:val="-12"/>
          <w:w w:val="105"/>
        </w:rPr>
        <w:t> </w:t>
      </w:r>
      <w:r>
        <w:rPr>
          <w:color w:val="231F20"/>
          <w:w w:val="105"/>
        </w:rPr>
        <w:t>time</w:t>
      </w:r>
      <w:r>
        <w:rPr>
          <w:color w:val="231F20"/>
          <w:spacing w:val="-12"/>
          <w:w w:val="105"/>
        </w:rPr>
        <w:t> </w:t>
      </w:r>
      <w:r>
        <w:rPr>
          <w:color w:val="231F20"/>
          <w:w w:val="105"/>
        </w:rPr>
        <w:t>range</w:t>
      </w:r>
      <w:r>
        <w:rPr>
          <w:color w:val="231F20"/>
          <w:spacing w:val="-12"/>
          <w:w w:val="105"/>
        </w:rPr>
        <w:t> </w:t>
      </w:r>
      <w:r>
        <w:rPr>
          <w:color w:val="231F20"/>
          <w:w w:val="105"/>
        </w:rPr>
        <w:t>is</w:t>
      </w:r>
      <w:r>
        <w:rPr>
          <w:color w:val="231F20"/>
          <w:spacing w:val="-12"/>
          <w:w w:val="105"/>
        </w:rPr>
        <w:t> </w:t>
      </w:r>
      <w:r>
        <w:rPr>
          <w:color w:val="231F20"/>
          <w:w w:val="105"/>
        </w:rPr>
        <w:t>0:10</w:t>
      </w:r>
      <w:r>
        <w:rPr>
          <w:color w:val="231F20"/>
          <w:spacing w:val="-12"/>
          <w:w w:val="105"/>
        </w:rPr>
        <w:t> </w:t>
      </w:r>
      <w:r>
        <w:rPr>
          <w:color w:val="231F20"/>
          <w:w w:val="105"/>
        </w:rPr>
        <w:t>–</w:t>
      </w:r>
      <w:r>
        <w:rPr>
          <w:color w:val="231F20"/>
          <w:spacing w:val="-12"/>
          <w:w w:val="105"/>
        </w:rPr>
        <w:t> </w:t>
      </w:r>
      <w:r>
        <w:rPr>
          <w:color w:val="231F20"/>
          <w:w w:val="105"/>
        </w:rPr>
        <w:t>99:50.</w:t>
      </w:r>
    </w:p>
    <w:p>
      <w:pPr>
        <w:spacing w:before="31"/>
        <w:ind w:left="349" w:right="0" w:firstLine="0"/>
        <w:jc w:val="left"/>
        <w:rPr>
          <w:sz w:val="15"/>
        </w:rPr>
      </w:pPr>
      <w:r>
        <w:rPr>
          <w:rFonts w:ascii="Century Gothic"/>
          <w:b/>
          <w:color w:val="231F20"/>
          <w:spacing w:val="-4"/>
          <w:sz w:val="15"/>
        </w:rPr>
        <w:t>Example:</w:t>
      </w:r>
      <w:r>
        <w:rPr>
          <w:rFonts w:ascii="Century Gothic"/>
          <w:b/>
          <w:color w:val="231F20"/>
          <w:spacing w:val="-5"/>
          <w:sz w:val="15"/>
        </w:rPr>
        <w:t> </w:t>
      </w:r>
      <w:r>
        <w:rPr>
          <w:color w:val="231F20"/>
          <w:spacing w:val="-4"/>
          <w:sz w:val="15"/>
        </w:rPr>
        <w:t>To</w:t>
      </w:r>
      <w:r>
        <w:rPr>
          <w:color w:val="231F20"/>
          <w:spacing w:val="-1"/>
          <w:sz w:val="15"/>
        </w:rPr>
        <w:t> </w:t>
      </w:r>
      <w:r>
        <w:rPr>
          <w:color w:val="231F20"/>
          <w:spacing w:val="-4"/>
          <w:sz w:val="15"/>
        </w:rPr>
        <w:t>defrost</w:t>
      </w:r>
      <w:r>
        <w:rPr>
          <w:color w:val="231F20"/>
          <w:spacing w:val="-2"/>
          <w:sz w:val="15"/>
        </w:rPr>
        <w:t> </w:t>
      </w:r>
      <w:r>
        <w:rPr>
          <w:color w:val="231F20"/>
          <w:spacing w:val="-4"/>
          <w:sz w:val="15"/>
        </w:rPr>
        <w:t>the</w:t>
      </w:r>
      <w:r>
        <w:rPr>
          <w:color w:val="231F20"/>
          <w:spacing w:val="-2"/>
          <w:sz w:val="15"/>
        </w:rPr>
        <w:t> </w:t>
      </w:r>
      <w:r>
        <w:rPr>
          <w:color w:val="231F20"/>
          <w:spacing w:val="-4"/>
          <w:sz w:val="15"/>
        </w:rPr>
        <w:t>food</w:t>
      </w:r>
      <w:r>
        <w:rPr>
          <w:color w:val="231F20"/>
          <w:spacing w:val="-1"/>
          <w:sz w:val="15"/>
        </w:rPr>
        <w:t> </w:t>
      </w:r>
      <w:r>
        <w:rPr>
          <w:color w:val="231F20"/>
          <w:spacing w:val="-4"/>
          <w:sz w:val="15"/>
        </w:rPr>
        <w:t>for</w:t>
      </w:r>
      <w:r>
        <w:rPr>
          <w:color w:val="231F20"/>
          <w:spacing w:val="-2"/>
          <w:sz w:val="15"/>
        </w:rPr>
        <w:t> </w:t>
      </w:r>
      <w:r>
        <w:rPr>
          <w:color w:val="231F20"/>
          <w:spacing w:val="-4"/>
          <w:sz w:val="15"/>
        </w:rPr>
        <w:t>10</w:t>
      </w:r>
      <w:r>
        <w:rPr>
          <w:color w:val="231F20"/>
          <w:spacing w:val="-2"/>
          <w:sz w:val="15"/>
        </w:rPr>
        <w:t> </w:t>
      </w:r>
      <w:r>
        <w:rPr>
          <w:color w:val="231F20"/>
          <w:spacing w:val="-4"/>
          <w:sz w:val="15"/>
        </w:rPr>
        <w:t>minutes.</w:t>
      </w:r>
    </w:p>
    <w:p>
      <w:pPr>
        <w:tabs>
          <w:tab w:pos="5683" w:val="left" w:leader="none"/>
        </w:tabs>
        <w:spacing w:line="169" w:lineRule="exact" w:before="47"/>
        <w:ind w:left="349" w:right="0" w:firstLine="0"/>
        <w:jc w:val="left"/>
        <w:rPr>
          <w:rFonts w:ascii="Century Gothic"/>
          <w:b/>
          <w:sz w:val="15"/>
        </w:rPr>
      </w:pPr>
      <w:r>
        <w:rPr/>
        <w:drawing>
          <wp:anchor distT="0" distB="0" distL="0" distR="0" allowOverlap="1" layoutInCell="1" locked="0" behindDoc="0" simplePos="0" relativeHeight="15768576">
            <wp:simplePos x="0" y="0"/>
            <wp:positionH relativeFrom="page">
              <wp:posOffset>2938395</wp:posOffset>
            </wp:positionH>
            <wp:positionV relativeFrom="paragraph">
              <wp:posOffset>270722</wp:posOffset>
            </wp:positionV>
            <wp:extent cx="470873" cy="193231"/>
            <wp:effectExtent l="0" t="0" r="0" b="0"/>
            <wp:wrapNone/>
            <wp:docPr id="478" name="Image 478"/>
            <wp:cNvGraphicFramePr>
              <a:graphicFrameLocks/>
            </wp:cNvGraphicFramePr>
            <a:graphic>
              <a:graphicData uri="http://schemas.openxmlformats.org/drawingml/2006/picture">
                <pic:pic>
                  <pic:nvPicPr>
                    <pic:cNvPr id="478" name="Image 478"/>
                    <pic:cNvPicPr/>
                  </pic:nvPicPr>
                  <pic:blipFill>
                    <a:blip r:embed="rId97" cstate="print"/>
                    <a:stretch>
                      <a:fillRect/>
                    </a:stretch>
                  </pic:blipFill>
                  <pic:spPr>
                    <a:xfrm>
                      <a:off x="0" y="0"/>
                      <a:ext cx="470873" cy="193231"/>
                    </a:xfrm>
                    <a:prstGeom prst="rect">
                      <a:avLst/>
                    </a:prstGeom>
                  </pic:spPr>
                </pic:pic>
              </a:graphicData>
            </a:graphic>
          </wp:anchor>
        </w:drawing>
      </w:r>
      <w:r>
        <w:rPr>
          <w:rFonts w:ascii="Century Gothic"/>
          <w:b/>
          <w:color w:val="231F20"/>
          <w:w w:val="105"/>
          <w:sz w:val="15"/>
        </w:rPr>
        <w:t>1.</w:t>
      </w:r>
      <w:r>
        <w:rPr>
          <w:rFonts w:ascii="Century Gothic"/>
          <w:b/>
          <w:color w:val="231F20"/>
          <w:spacing w:val="-2"/>
          <w:w w:val="105"/>
          <w:sz w:val="15"/>
        </w:rPr>
        <w:t> </w:t>
      </w:r>
      <w:r>
        <w:rPr>
          <w:color w:val="231F20"/>
          <w:w w:val="105"/>
          <w:sz w:val="15"/>
        </w:rPr>
        <w:t>Select</w:t>
      </w:r>
      <w:r>
        <w:rPr>
          <w:color w:val="231F20"/>
          <w:spacing w:val="-12"/>
          <w:w w:val="105"/>
          <w:sz w:val="15"/>
        </w:rPr>
        <w:t> </w:t>
      </w:r>
      <w:r>
        <w:rPr>
          <w:color w:val="231F20"/>
          <w:w w:val="105"/>
          <w:sz w:val="15"/>
        </w:rPr>
        <w:t>the</w:t>
      </w:r>
      <w:r>
        <w:rPr>
          <w:color w:val="231F20"/>
          <w:spacing w:val="-12"/>
          <w:w w:val="105"/>
          <w:sz w:val="15"/>
        </w:rPr>
        <w:t> </w:t>
      </w:r>
      <w:r>
        <w:rPr>
          <w:color w:val="231F20"/>
          <w:w w:val="105"/>
          <w:sz w:val="15"/>
        </w:rPr>
        <w:t>menu</w:t>
      </w:r>
      <w:r>
        <w:rPr>
          <w:color w:val="231F20"/>
          <w:spacing w:val="-12"/>
          <w:w w:val="105"/>
          <w:sz w:val="15"/>
        </w:rPr>
        <w:t> </w:t>
      </w:r>
      <w:r>
        <w:rPr>
          <w:color w:val="231F20"/>
          <w:w w:val="105"/>
          <w:sz w:val="15"/>
        </w:rPr>
        <w:t>required</w:t>
      </w:r>
      <w:r>
        <w:rPr>
          <w:color w:val="231F20"/>
          <w:spacing w:val="-12"/>
          <w:w w:val="105"/>
          <w:sz w:val="15"/>
        </w:rPr>
        <w:t> </w:t>
      </w:r>
      <w:r>
        <w:rPr>
          <w:color w:val="231F20"/>
          <w:w w:val="105"/>
          <w:sz w:val="15"/>
        </w:rPr>
        <w:t>by</w:t>
      </w:r>
      <w:r>
        <w:rPr>
          <w:color w:val="231F20"/>
          <w:spacing w:val="-12"/>
          <w:w w:val="105"/>
          <w:sz w:val="15"/>
        </w:rPr>
        <w:t> </w:t>
      </w:r>
      <w:r>
        <w:rPr>
          <w:color w:val="231F20"/>
          <w:w w:val="105"/>
          <w:sz w:val="15"/>
        </w:rPr>
        <w:t>pressing</w:t>
      </w:r>
      <w:r>
        <w:rPr>
          <w:color w:val="231F20"/>
          <w:spacing w:val="-12"/>
          <w:w w:val="105"/>
          <w:sz w:val="15"/>
        </w:rPr>
        <w:t> </w:t>
      </w:r>
      <w:r>
        <w:rPr>
          <w:color w:val="231F20"/>
          <w:w w:val="105"/>
          <w:sz w:val="15"/>
        </w:rPr>
        <w:t>the</w:t>
      </w:r>
      <w:r>
        <w:rPr>
          <w:color w:val="231F20"/>
          <w:spacing w:val="-12"/>
          <w:w w:val="105"/>
          <w:sz w:val="15"/>
        </w:rPr>
        <w:t> </w:t>
      </w:r>
      <w:r>
        <w:rPr>
          <w:rFonts w:ascii="Century Gothic"/>
          <w:b/>
          <w:color w:val="231F20"/>
          <w:w w:val="105"/>
          <w:sz w:val="15"/>
        </w:rPr>
        <w:t>TIME</w:t>
      </w:r>
      <w:r>
        <w:rPr>
          <w:rFonts w:ascii="Century Gothic"/>
          <w:b/>
          <w:color w:val="231F20"/>
          <w:spacing w:val="31"/>
          <w:w w:val="105"/>
          <w:sz w:val="15"/>
        </w:rPr>
        <w:t> </w:t>
      </w:r>
      <w:r>
        <w:rPr>
          <w:rFonts w:ascii="Century Gothic"/>
          <w:b/>
          <w:color w:val="231F20"/>
          <w:w w:val="105"/>
          <w:sz w:val="15"/>
        </w:rPr>
        <w:t>2.</w:t>
      </w:r>
      <w:r>
        <w:rPr>
          <w:rFonts w:ascii="Century Gothic"/>
          <w:b/>
          <w:color w:val="231F20"/>
          <w:spacing w:val="17"/>
          <w:w w:val="105"/>
          <w:sz w:val="15"/>
        </w:rPr>
        <w:t> </w:t>
      </w:r>
      <w:r>
        <w:rPr>
          <w:color w:val="231F20"/>
          <w:w w:val="105"/>
          <w:sz w:val="15"/>
        </w:rPr>
        <w:t>Enter</w:t>
      </w:r>
      <w:r>
        <w:rPr>
          <w:color w:val="231F20"/>
          <w:spacing w:val="-15"/>
          <w:w w:val="105"/>
          <w:sz w:val="15"/>
        </w:rPr>
        <w:t> </w:t>
      </w:r>
      <w:r>
        <w:rPr>
          <w:color w:val="231F20"/>
          <w:w w:val="105"/>
          <w:sz w:val="15"/>
        </w:rPr>
        <w:t>the</w:t>
      </w:r>
      <w:r>
        <w:rPr>
          <w:color w:val="231F20"/>
          <w:spacing w:val="-15"/>
          <w:w w:val="105"/>
          <w:sz w:val="15"/>
        </w:rPr>
        <w:t> </w:t>
      </w:r>
      <w:r>
        <w:rPr>
          <w:color w:val="231F20"/>
          <w:w w:val="105"/>
          <w:sz w:val="15"/>
        </w:rPr>
        <w:t>cooking</w:t>
      </w:r>
      <w:r>
        <w:rPr>
          <w:color w:val="231F20"/>
          <w:spacing w:val="-15"/>
          <w:w w:val="105"/>
          <w:sz w:val="15"/>
        </w:rPr>
        <w:t> </w:t>
      </w:r>
      <w:r>
        <w:rPr>
          <w:color w:val="231F20"/>
          <w:w w:val="105"/>
          <w:sz w:val="15"/>
        </w:rPr>
        <w:t>time</w:t>
      </w:r>
      <w:r>
        <w:rPr>
          <w:color w:val="231F20"/>
          <w:spacing w:val="-15"/>
          <w:w w:val="105"/>
          <w:sz w:val="15"/>
        </w:rPr>
        <w:t> </w:t>
      </w:r>
      <w:r>
        <w:rPr>
          <w:color w:val="231F20"/>
          <w:spacing w:val="-5"/>
          <w:w w:val="105"/>
          <w:sz w:val="15"/>
        </w:rPr>
        <w:t>by</w:t>
      </w:r>
      <w:r>
        <w:rPr>
          <w:color w:val="231F20"/>
          <w:sz w:val="15"/>
        </w:rPr>
        <w:tab/>
      </w:r>
      <w:r>
        <w:rPr>
          <w:rFonts w:ascii="Century Gothic"/>
          <w:b/>
          <w:color w:val="231F20"/>
          <w:spacing w:val="-2"/>
          <w:w w:val="105"/>
          <w:sz w:val="15"/>
        </w:rPr>
        <w:t>3.</w:t>
      </w:r>
      <w:r>
        <w:rPr>
          <w:rFonts w:ascii="Century Gothic"/>
          <w:b/>
          <w:color w:val="231F20"/>
          <w:spacing w:val="13"/>
          <w:w w:val="105"/>
          <w:sz w:val="15"/>
        </w:rPr>
        <w:t> </w:t>
      </w:r>
      <w:r>
        <w:rPr>
          <w:color w:val="231F20"/>
          <w:spacing w:val="-2"/>
          <w:w w:val="105"/>
          <w:sz w:val="15"/>
        </w:rPr>
        <w:t>Press</w:t>
      </w:r>
      <w:r>
        <w:rPr>
          <w:color w:val="231F20"/>
          <w:spacing w:val="-12"/>
          <w:w w:val="105"/>
          <w:sz w:val="15"/>
        </w:rPr>
        <w:t> </w:t>
      </w:r>
      <w:r>
        <w:rPr>
          <w:color w:val="231F20"/>
          <w:spacing w:val="-2"/>
          <w:w w:val="105"/>
          <w:sz w:val="15"/>
        </w:rPr>
        <w:t>the</w:t>
      </w:r>
      <w:r>
        <w:rPr>
          <w:color w:val="231F20"/>
          <w:spacing w:val="-12"/>
          <w:w w:val="105"/>
          <w:sz w:val="15"/>
        </w:rPr>
        <w:t> </w:t>
      </w:r>
      <w:r>
        <w:rPr>
          <w:rFonts w:ascii="Century Gothic"/>
          <w:b/>
          <w:color w:val="231F20"/>
          <w:spacing w:val="-2"/>
          <w:w w:val="105"/>
          <w:sz w:val="15"/>
        </w:rPr>
        <w:t>START/AUTO</w:t>
      </w:r>
    </w:p>
    <w:p>
      <w:pPr>
        <w:spacing w:after="0" w:line="169" w:lineRule="exact"/>
        <w:jc w:val="left"/>
        <w:rPr>
          <w:rFonts w:ascii="Century Gothic"/>
          <w:sz w:val="15"/>
        </w:rPr>
        <w:sectPr>
          <w:footerReference w:type="default" r:id="rId96"/>
          <w:pgSz w:w="8230" w:h="11910"/>
          <w:pgMar w:footer="383" w:header="0" w:top="700" w:bottom="580" w:left="380" w:right="0"/>
        </w:sectPr>
      </w:pPr>
    </w:p>
    <w:p>
      <w:pPr>
        <w:spacing w:line="185" w:lineRule="exact" w:before="0"/>
        <w:ind w:left="540" w:right="0" w:firstLine="0"/>
        <w:jc w:val="left"/>
        <w:rPr>
          <w:sz w:val="15"/>
        </w:rPr>
      </w:pPr>
      <w:r>
        <w:rPr/>
        <w:drawing>
          <wp:anchor distT="0" distB="0" distL="0" distR="0" allowOverlap="1" layoutInCell="1" locked="0" behindDoc="0" simplePos="0" relativeHeight="15767552">
            <wp:simplePos x="0" y="0"/>
            <wp:positionH relativeFrom="page">
              <wp:posOffset>584224</wp:posOffset>
            </wp:positionH>
            <wp:positionV relativeFrom="paragraph">
              <wp:posOffset>121749</wp:posOffset>
            </wp:positionV>
            <wp:extent cx="330558" cy="213370"/>
            <wp:effectExtent l="0" t="0" r="0" b="0"/>
            <wp:wrapNone/>
            <wp:docPr id="479" name="Image 479"/>
            <wp:cNvGraphicFramePr>
              <a:graphicFrameLocks/>
            </wp:cNvGraphicFramePr>
            <a:graphic>
              <a:graphicData uri="http://schemas.openxmlformats.org/drawingml/2006/picture">
                <pic:pic>
                  <pic:nvPicPr>
                    <pic:cNvPr id="479" name="Image 479"/>
                    <pic:cNvPicPr/>
                  </pic:nvPicPr>
                  <pic:blipFill>
                    <a:blip r:embed="rId98" cstate="print"/>
                    <a:stretch>
                      <a:fillRect/>
                    </a:stretch>
                  </pic:blipFill>
                  <pic:spPr>
                    <a:xfrm>
                      <a:off x="0" y="0"/>
                      <a:ext cx="330558" cy="213370"/>
                    </a:xfrm>
                    <a:prstGeom prst="rect">
                      <a:avLst/>
                    </a:prstGeom>
                  </pic:spPr>
                </pic:pic>
              </a:graphicData>
            </a:graphic>
          </wp:anchor>
        </w:drawing>
      </w:r>
      <w:r>
        <w:rPr>
          <w:rFonts w:ascii="Century Gothic"/>
          <w:b/>
          <w:color w:val="231F20"/>
          <w:sz w:val="15"/>
        </w:rPr>
        <w:t>DEFROST</w:t>
      </w:r>
      <w:r>
        <w:rPr>
          <w:rFonts w:ascii="Century Gothic"/>
          <w:b/>
          <w:color w:val="231F20"/>
          <w:spacing w:val="-2"/>
          <w:sz w:val="15"/>
        </w:rPr>
        <w:t> </w:t>
      </w:r>
      <w:r>
        <w:rPr>
          <w:color w:val="231F20"/>
          <w:sz w:val="15"/>
        </w:rPr>
        <w:t>key </w:t>
      </w:r>
      <w:r>
        <w:rPr>
          <w:color w:val="231F20"/>
          <w:spacing w:val="-2"/>
          <w:sz w:val="15"/>
        </w:rPr>
        <w:t>once.</w:t>
      </w:r>
    </w:p>
    <w:p>
      <w:pPr>
        <w:pStyle w:val="BodyText"/>
        <w:spacing w:before="75"/>
        <w:ind w:left="1091"/>
      </w:pPr>
      <w:r>
        <w:rPr/>
        <mc:AlternateContent>
          <mc:Choice Requires="wps">
            <w:drawing>
              <wp:anchor distT="0" distB="0" distL="0" distR="0" allowOverlap="1" layoutInCell="1" locked="0" behindDoc="0" simplePos="0" relativeHeight="15768064">
                <wp:simplePos x="0" y="0"/>
                <wp:positionH relativeFrom="page">
                  <wp:posOffset>1949382</wp:posOffset>
                </wp:positionH>
                <wp:positionV relativeFrom="paragraph">
                  <wp:posOffset>36318</wp:posOffset>
                </wp:positionV>
                <wp:extent cx="393700" cy="151765"/>
                <wp:effectExtent l="0" t="0" r="0" b="0"/>
                <wp:wrapNone/>
                <wp:docPr id="480" name="Group 480"/>
                <wp:cNvGraphicFramePr>
                  <a:graphicFrameLocks/>
                </wp:cNvGraphicFramePr>
                <a:graphic>
                  <a:graphicData uri="http://schemas.microsoft.com/office/word/2010/wordprocessingGroup">
                    <wpg:wgp>
                      <wpg:cNvPr id="480" name="Group 480"/>
                      <wpg:cNvGrpSpPr/>
                      <wpg:grpSpPr>
                        <a:xfrm>
                          <a:off x="0" y="0"/>
                          <a:ext cx="393700" cy="151765"/>
                          <a:chExt cx="393700" cy="151765"/>
                        </a:xfrm>
                      </wpg:grpSpPr>
                      <wps:wsp>
                        <wps:cNvPr id="481" name="Graphic 481"/>
                        <wps:cNvSpPr/>
                        <wps:spPr>
                          <a:xfrm>
                            <a:off x="1509" y="1509"/>
                            <a:ext cx="390525" cy="148590"/>
                          </a:xfrm>
                          <a:custGeom>
                            <a:avLst/>
                            <a:gdLst/>
                            <a:ahLst/>
                            <a:cxnLst/>
                            <a:rect l="l" t="t" r="r" b="b"/>
                            <a:pathLst>
                              <a:path w="390525" h="148590">
                                <a:moveTo>
                                  <a:pt x="30243" y="0"/>
                                </a:moveTo>
                                <a:lnTo>
                                  <a:pt x="12759" y="472"/>
                                </a:lnTo>
                                <a:lnTo>
                                  <a:pt x="3780" y="3780"/>
                                </a:lnTo>
                                <a:lnTo>
                                  <a:pt x="472" y="12759"/>
                                </a:lnTo>
                                <a:lnTo>
                                  <a:pt x="0" y="30243"/>
                                </a:lnTo>
                                <a:lnTo>
                                  <a:pt x="0" y="117934"/>
                                </a:lnTo>
                                <a:lnTo>
                                  <a:pt x="472" y="135419"/>
                                </a:lnTo>
                                <a:lnTo>
                                  <a:pt x="3780" y="144398"/>
                                </a:lnTo>
                                <a:lnTo>
                                  <a:pt x="12759" y="147705"/>
                                </a:lnTo>
                                <a:lnTo>
                                  <a:pt x="30243" y="148178"/>
                                </a:lnTo>
                                <a:lnTo>
                                  <a:pt x="359852" y="148178"/>
                                </a:lnTo>
                                <a:lnTo>
                                  <a:pt x="377337" y="147705"/>
                                </a:lnTo>
                                <a:lnTo>
                                  <a:pt x="386316" y="144398"/>
                                </a:lnTo>
                                <a:lnTo>
                                  <a:pt x="389624" y="135419"/>
                                </a:lnTo>
                                <a:lnTo>
                                  <a:pt x="390096" y="117934"/>
                                </a:lnTo>
                                <a:lnTo>
                                  <a:pt x="390096" y="30243"/>
                                </a:lnTo>
                                <a:lnTo>
                                  <a:pt x="389624" y="12759"/>
                                </a:lnTo>
                                <a:lnTo>
                                  <a:pt x="386316" y="3780"/>
                                </a:lnTo>
                                <a:lnTo>
                                  <a:pt x="377337" y="472"/>
                                </a:lnTo>
                                <a:lnTo>
                                  <a:pt x="359852" y="0"/>
                                </a:lnTo>
                                <a:lnTo>
                                  <a:pt x="30243" y="0"/>
                                </a:lnTo>
                                <a:close/>
                              </a:path>
                            </a:pathLst>
                          </a:custGeom>
                          <a:ln w="3019">
                            <a:solidFill>
                              <a:srgbClr val="231F20"/>
                            </a:solidFill>
                            <a:prstDash val="solid"/>
                          </a:ln>
                        </wps:spPr>
                        <wps:bodyPr wrap="square" lIns="0" tIns="0" rIns="0" bIns="0" rtlCol="0">
                          <a:prstTxWarp prst="textNoShape">
                            <a:avLst/>
                          </a:prstTxWarp>
                          <a:noAutofit/>
                        </wps:bodyPr>
                      </wps:wsp>
                      <wps:wsp>
                        <wps:cNvPr id="482" name="Textbox 482"/>
                        <wps:cNvSpPr txBox="1"/>
                        <wps:spPr>
                          <a:xfrm>
                            <a:off x="0" y="0"/>
                            <a:ext cx="393700" cy="151765"/>
                          </a:xfrm>
                          <a:prstGeom prst="rect">
                            <a:avLst/>
                          </a:prstGeom>
                        </wps:spPr>
                        <wps:txbx>
                          <w:txbxContent>
                            <w:p>
                              <w:pPr>
                                <w:spacing w:before="28"/>
                                <w:ind w:left="138" w:right="0" w:firstLine="0"/>
                                <w:jc w:val="left"/>
                                <w:rPr>
                                  <w:sz w:val="15"/>
                                </w:rPr>
                              </w:pPr>
                              <w:r>
                                <w:rPr>
                                  <w:color w:val="231F20"/>
                                  <w:spacing w:val="-4"/>
                                  <w:w w:val="105"/>
                                  <w:sz w:val="15"/>
                                </w:rPr>
                                <w:t>dEF2</w:t>
                              </w:r>
                            </w:p>
                          </w:txbxContent>
                        </wps:txbx>
                        <wps:bodyPr wrap="square" lIns="0" tIns="0" rIns="0" bIns="0" rtlCol="0">
                          <a:noAutofit/>
                        </wps:bodyPr>
                      </wps:wsp>
                    </wpg:wgp>
                  </a:graphicData>
                </a:graphic>
              </wp:anchor>
            </w:drawing>
          </mc:Choice>
          <mc:Fallback>
            <w:pict>
              <v:group style="position:absolute;margin-left:153.494659pt;margin-top:2.859688pt;width:31pt;height:11.95pt;mso-position-horizontal-relative:page;mso-position-vertical-relative:paragraph;z-index:15768064" id="docshapegroup438" coordorigin="3070,57" coordsize="620,239">
                <v:shape style="position:absolute;left:3072;top:59;width:615;height:234" id="docshape439" coordorigin="3072,60" coordsize="615,234" path="m3120,60l3092,60,3078,66,3073,80,3072,107,3072,245,3073,273,3078,287,3092,292,3120,293,3639,293,3667,292,3681,287,3686,273,3687,245,3687,107,3686,80,3681,66,3667,60,3639,60,3120,60xe" filled="false" stroked="true" strokeweight=".23772pt" strokecolor="#231f20">
                  <v:path arrowok="t"/>
                  <v:stroke dashstyle="solid"/>
                </v:shape>
                <v:shape style="position:absolute;left:3069;top:57;width:620;height:239" type="#_x0000_t202" id="docshape440" filled="false" stroked="false">
                  <v:textbox inset="0,0,0,0">
                    <w:txbxContent>
                      <w:p>
                        <w:pPr>
                          <w:spacing w:before="28"/>
                          <w:ind w:left="138" w:right="0" w:firstLine="0"/>
                          <w:jc w:val="left"/>
                          <w:rPr>
                            <w:sz w:val="15"/>
                          </w:rPr>
                        </w:pPr>
                        <w:r>
                          <w:rPr>
                            <w:color w:val="231F20"/>
                            <w:spacing w:val="-4"/>
                            <w:w w:val="105"/>
                            <w:sz w:val="15"/>
                          </w:rPr>
                          <w:t>dEF2</w:t>
                        </w:r>
                      </w:p>
                    </w:txbxContent>
                  </v:textbox>
                  <w10:wrap type="none"/>
                </v:shape>
                <w10:wrap type="none"/>
              </v:group>
            </w:pict>
          </mc:Fallback>
        </mc:AlternateContent>
      </w:r>
      <w:r>
        <w:rPr>
          <w:rFonts w:ascii="Century Gothic"/>
          <w:b/>
          <w:color w:val="231F20"/>
          <w:w w:val="105"/>
        </w:rPr>
        <w:t>x1</w:t>
      </w:r>
      <w:r>
        <w:rPr>
          <w:color w:val="231F20"/>
          <w:w w:val="105"/>
        </w:rPr>
        <w:t>,</w:t>
      </w:r>
      <w:r>
        <w:rPr>
          <w:color w:val="231F20"/>
          <w:spacing w:val="-12"/>
          <w:w w:val="105"/>
        </w:rPr>
        <w:t> </w:t>
      </w:r>
      <w:r>
        <w:rPr>
          <w:color w:val="231F20"/>
          <w:w w:val="105"/>
        </w:rPr>
        <w:t>the</w:t>
      </w:r>
      <w:r>
        <w:rPr>
          <w:color w:val="231F20"/>
          <w:spacing w:val="-12"/>
          <w:w w:val="105"/>
        </w:rPr>
        <w:t> </w:t>
      </w:r>
      <w:r>
        <w:rPr>
          <w:color w:val="231F20"/>
          <w:w w:val="105"/>
        </w:rPr>
        <w:t>display</w:t>
      </w:r>
      <w:r>
        <w:rPr>
          <w:color w:val="231F20"/>
          <w:spacing w:val="-12"/>
          <w:w w:val="105"/>
        </w:rPr>
        <w:t> </w:t>
      </w:r>
      <w:r>
        <w:rPr>
          <w:color w:val="231F20"/>
          <w:w w:val="105"/>
        </w:rPr>
        <w:t>will</w:t>
      </w:r>
      <w:r>
        <w:rPr>
          <w:color w:val="231F20"/>
          <w:spacing w:val="-12"/>
          <w:w w:val="105"/>
        </w:rPr>
        <w:t> </w:t>
      </w:r>
      <w:r>
        <w:rPr>
          <w:color w:val="231F20"/>
          <w:spacing w:val="-4"/>
          <w:w w:val="105"/>
        </w:rPr>
        <w:t>show:</w:t>
      </w:r>
    </w:p>
    <w:p>
      <w:pPr>
        <w:spacing w:line="185" w:lineRule="exact" w:before="0"/>
        <w:ind w:left="540" w:right="0" w:firstLine="0"/>
        <w:jc w:val="left"/>
        <w:rPr>
          <w:sz w:val="15"/>
        </w:rPr>
      </w:pPr>
      <w:r>
        <w:rPr/>
        <w:br w:type="column"/>
      </w:r>
      <w:r>
        <w:rPr>
          <w:color w:val="231F20"/>
          <w:spacing w:val="-2"/>
          <w:sz w:val="15"/>
        </w:rPr>
        <w:t>pressing</w:t>
      </w:r>
      <w:r>
        <w:rPr>
          <w:color w:val="231F20"/>
          <w:spacing w:val="-6"/>
          <w:sz w:val="15"/>
        </w:rPr>
        <w:t> </w:t>
      </w:r>
      <w:r>
        <w:rPr>
          <w:color w:val="231F20"/>
          <w:spacing w:val="-2"/>
          <w:sz w:val="15"/>
        </w:rPr>
        <w:t>the</w:t>
      </w:r>
      <w:r>
        <w:rPr>
          <w:color w:val="231F20"/>
          <w:spacing w:val="-6"/>
          <w:sz w:val="15"/>
        </w:rPr>
        <w:t> </w:t>
      </w:r>
      <w:r>
        <w:rPr>
          <w:rFonts w:ascii="Century Gothic"/>
          <w:b/>
          <w:color w:val="231F20"/>
          <w:spacing w:val="-2"/>
          <w:sz w:val="15"/>
        </w:rPr>
        <w:t>10</w:t>
      </w:r>
      <w:r>
        <w:rPr>
          <w:rFonts w:ascii="Century Gothic"/>
          <w:b/>
          <w:color w:val="231F20"/>
          <w:spacing w:val="-8"/>
          <w:sz w:val="15"/>
        </w:rPr>
        <w:t> </w:t>
      </w:r>
      <w:r>
        <w:rPr>
          <w:rFonts w:ascii="Century Gothic"/>
          <w:b/>
          <w:color w:val="231F20"/>
          <w:spacing w:val="-2"/>
          <w:sz w:val="15"/>
        </w:rPr>
        <w:t>min.</w:t>
      </w:r>
      <w:r>
        <w:rPr>
          <w:rFonts w:ascii="Century Gothic"/>
          <w:b/>
          <w:color w:val="231F20"/>
          <w:spacing w:val="-9"/>
          <w:sz w:val="15"/>
        </w:rPr>
        <w:t> </w:t>
      </w:r>
      <w:r>
        <w:rPr>
          <w:color w:val="231F20"/>
          <w:spacing w:val="-2"/>
          <w:sz w:val="15"/>
        </w:rPr>
        <w:t>key</w:t>
      </w:r>
      <w:r>
        <w:rPr>
          <w:color w:val="231F20"/>
          <w:spacing w:val="-6"/>
          <w:sz w:val="15"/>
        </w:rPr>
        <w:t> </w:t>
      </w:r>
      <w:r>
        <w:rPr>
          <w:color w:val="231F20"/>
          <w:spacing w:val="-4"/>
          <w:sz w:val="15"/>
        </w:rPr>
        <w:t>once.</w:t>
      </w:r>
    </w:p>
    <w:p>
      <w:pPr>
        <w:spacing w:line="232" w:lineRule="auto" w:before="4"/>
        <w:ind w:left="198" w:right="689" w:firstLine="0"/>
        <w:jc w:val="left"/>
        <w:rPr>
          <w:sz w:val="15"/>
        </w:rPr>
      </w:pPr>
      <w:r>
        <w:rPr/>
        <w:br w:type="column"/>
      </w:r>
      <w:r>
        <w:rPr>
          <w:rFonts w:ascii="Century Gothic"/>
          <w:b/>
          <w:color w:val="231F20"/>
          <w:spacing w:val="-2"/>
          <w:w w:val="105"/>
          <w:sz w:val="15"/>
        </w:rPr>
        <w:t>MINUTE</w:t>
      </w:r>
      <w:r>
        <w:rPr>
          <w:rFonts w:ascii="Century Gothic"/>
          <w:b/>
          <w:color w:val="231F20"/>
          <w:spacing w:val="-15"/>
          <w:w w:val="105"/>
          <w:sz w:val="15"/>
        </w:rPr>
        <w:t> </w:t>
      </w:r>
      <w:r>
        <w:rPr>
          <w:color w:val="231F20"/>
          <w:spacing w:val="-2"/>
          <w:w w:val="105"/>
          <w:sz w:val="15"/>
        </w:rPr>
        <w:t>key</w:t>
      </w:r>
      <w:r>
        <w:rPr>
          <w:color w:val="231F20"/>
          <w:spacing w:val="-12"/>
          <w:w w:val="105"/>
          <w:sz w:val="15"/>
        </w:rPr>
        <w:t> </w:t>
      </w:r>
      <w:r>
        <w:rPr>
          <w:color w:val="231F20"/>
          <w:spacing w:val="-2"/>
          <w:w w:val="105"/>
          <w:sz w:val="15"/>
        </w:rPr>
        <w:t>to</w:t>
      </w:r>
      <w:r>
        <w:rPr>
          <w:color w:val="231F20"/>
          <w:spacing w:val="-12"/>
          <w:w w:val="105"/>
          <w:sz w:val="15"/>
        </w:rPr>
        <w:t> </w:t>
      </w:r>
      <w:r>
        <w:rPr>
          <w:color w:val="231F20"/>
          <w:spacing w:val="-2"/>
          <w:w w:val="105"/>
          <w:sz w:val="15"/>
        </w:rPr>
        <w:t>start cooking.</w:t>
      </w:r>
    </w:p>
    <w:p>
      <w:pPr>
        <w:spacing w:after="0" w:line="232" w:lineRule="auto"/>
        <w:jc w:val="left"/>
        <w:rPr>
          <w:sz w:val="15"/>
        </w:rPr>
        <w:sectPr>
          <w:type w:val="continuous"/>
          <w:pgSz w:w="8230" w:h="11910"/>
          <w:pgMar w:header="0" w:footer="383" w:top="700" w:bottom="280" w:left="380" w:right="0"/>
          <w:cols w:num="3" w:equalWidth="0">
            <w:col w:w="2698" w:space="540"/>
            <w:col w:w="2398" w:space="40"/>
            <w:col w:w="2174"/>
          </w:cols>
        </w:sectPr>
      </w:pPr>
    </w:p>
    <w:p>
      <w:pPr>
        <w:pStyle w:val="BodyText"/>
        <w:spacing w:before="9"/>
        <w:rPr>
          <w:sz w:val="8"/>
        </w:rPr>
      </w:pPr>
    </w:p>
    <w:p>
      <w:pPr>
        <w:pStyle w:val="Heading4"/>
        <w:spacing w:line="182" w:lineRule="exact" w:before="99"/>
        <w:ind w:left="349"/>
      </w:pPr>
      <w:r>
        <w:rPr>
          <w:color w:val="231F20"/>
          <w:spacing w:val="-4"/>
        </w:rPr>
        <w:t>Notes</w:t>
      </w:r>
      <w:r>
        <w:rPr>
          <w:color w:val="231F20"/>
          <w:spacing w:val="-6"/>
        </w:rPr>
        <w:t> </w:t>
      </w:r>
      <w:r>
        <w:rPr>
          <w:color w:val="231F20"/>
          <w:spacing w:val="-4"/>
        </w:rPr>
        <w:t>for</w:t>
      </w:r>
      <w:r>
        <w:rPr>
          <w:color w:val="231F20"/>
          <w:spacing w:val="-14"/>
        </w:rPr>
        <w:t> </w:t>
      </w:r>
      <w:r>
        <w:rPr>
          <w:color w:val="231F20"/>
          <w:spacing w:val="-4"/>
        </w:rPr>
        <w:t>Time</w:t>
      </w:r>
      <w:r>
        <w:rPr>
          <w:color w:val="231F20"/>
          <w:spacing w:val="-5"/>
        </w:rPr>
        <w:t> </w:t>
      </w:r>
      <w:r>
        <w:rPr>
          <w:color w:val="231F20"/>
          <w:spacing w:val="-4"/>
        </w:rPr>
        <w:t>Defrost:</w:t>
      </w:r>
    </w:p>
    <w:p>
      <w:pPr>
        <w:pStyle w:val="ListParagraph"/>
        <w:numPr>
          <w:ilvl w:val="0"/>
          <w:numId w:val="21"/>
        </w:numPr>
        <w:tabs>
          <w:tab w:pos="540" w:val="left" w:leader="none"/>
        </w:tabs>
        <w:spacing w:line="232" w:lineRule="auto" w:before="2" w:after="0"/>
        <w:ind w:left="540" w:right="489" w:hanging="191"/>
        <w:jc w:val="left"/>
        <w:rPr>
          <w:sz w:val="15"/>
        </w:rPr>
      </w:pPr>
      <w:r>
        <w:rPr>
          <w:color w:val="231F20"/>
          <w:w w:val="105"/>
          <w:sz w:val="15"/>
        </w:rPr>
        <w:t>After</w:t>
      </w:r>
      <w:r>
        <w:rPr>
          <w:color w:val="231F20"/>
          <w:spacing w:val="-9"/>
          <w:w w:val="105"/>
          <w:sz w:val="15"/>
        </w:rPr>
        <w:t> </w:t>
      </w:r>
      <w:r>
        <w:rPr>
          <w:color w:val="231F20"/>
          <w:w w:val="105"/>
          <w:sz w:val="15"/>
        </w:rPr>
        <w:t>cooking</w:t>
      </w:r>
      <w:r>
        <w:rPr>
          <w:color w:val="231F20"/>
          <w:spacing w:val="-9"/>
          <w:w w:val="105"/>
          <w:sz w:val="15"/>
        </w:rPr>
        <w:t> </w:t>
      </w:r>
      <w:r>
        <w:rPr>
          <w:color w:val="231F20"/>
          <w:w w:val="105"/>
          <w:sz w:val="15"/>
        </w:rPr>
        <w:t>the</w:t>
      </w:r>
      <w:r>
        <w:rPr>
          <w:color w:val="231F20"/>
          <w:spacing w:val="-9"/>
          <w:w w:val="105"/>
          <w:sz w:val="15"/>
        </w:rPr>
        <w:t> </w:t>
      </w:r>
      <w:r>
        <w:rPr>
          <w:color w:val="231F20"/>
          <w:w w:val="105"/>
          <w:sz w:val="15"/>
        </w:rPr>
        <w:t>audible</w:t>
      </w:r>
      <w:r>
        <w:rPr>
          <w:color w:val="231F20"/>
          <w:spacing w:val="-9"/>
          <w:w w:val="105"/>
          <w:sz w:val="15"/>
        </w:rPr>
        <w:t> </w:t>
      </w:r>
      <w:r>
        <w:rPr>
          <w:color w:val="231F20"/>
          <w:w w:val="105"/>
          <w:sz w:val="15"/>
        </w:rPr>
        <w:t>signal</w:t>
      </w:r>
      <w:r>
        <w:rPr>
          <w:color w:val="231F20"/>
          <w:spacing w:val="-9"/>
          <w:w w:val="105"/>
          <w:sz w:val="15"/>
        </w:rPr>
        <w:t> </w:t>
      </w:r>
      <w:r>
        <w:rPr>
          <w:color w:val="231F20"/>
          <w:w w:val="105"/>
          <w:sz w:val="15"/>
        </w:rPr>
        <w:t>will</w:t>
      </w:r>
      <w:r>
        <w:rPr>
          <w:color w:val="231F20"/>
          <w:spacing w:val="-9"/>
          <w:w w:val="105"/>
          <w:sz w:val="15"/>
        </w:rPr>
        <w:t> </w:t>
      </w:r>
      <w:r>
        <w:rPr>
          <w:color w:val="231F20"/>
          <w:w w:val="105"/>
          <w:sz w:val="15"/>
        </w:rPr>
        <w:t>sound</w:t>
      </w:r>
      <w:r>
        <w:rPr>
          <w:color w:val="231F20"/>
          <w:spacing w:val="-9"/>
          <w:w w:val="105"/>
          <w:sz w:val="15"/>
        </w:rPr>
        <w:t> </w:t>
      </w:r>
      <w:r>
        <w:rPr>
          <w:color w:val="231F20"/>
          <w:w w:val="105"/>
          <w:sz w:val="15"/>
        </w:rPr>
        <w:t>five</w:t>
      </w:r>
      <w:r>
        <w:rPr>
          <w:color w:val="231F20"/>
          <w:spacing w:val="-9"/>
          <w:w w:val="105"/>
          <w:sz w:val="15"/>
        </w:rPr>
        <w:t> </w:t>
      </w:r>
      <w:r>
        <w:rPr>
          <w:color w:val="231F20"/>
          <w:w w:val="105"/>
          <w:sz w:val="15"/>
        </w:rPr>
        <w:t>times</w:t>
      </w:r>
      <w:r>
        <w:rPr>
          <w:color w:val="231F20"/>
          <w:spacing w:val="-9"/>
          <w:w w:val="105"/>
          <w:sz w:val="15"/>
        </w:rPr>
        <w:t> </w:t>
      </w:r>
      <w:r>
        <w:rPr>
          <w:color w:val="231F20"/>
          <w:w w:val="105"/>
          <w:sz w:val="15"/>
        </w:rPr>
        <w:t>and</w:t>
      </w:r>
      <w:r>
        <w:rPr>
          <w:color w:val="231F20"/>
          <w:spacing w:val="-9"/>
          <w:w w:val="105"/>
          <w:sz w:val="15"/>
        </w:rPr>
        <w:t> </w:t>
      </w:r>
      <w:r>
        <w:rPr>
          <w:color w:val="231F20"/>
          <w:w w:val="105"/>
          <w:sz w:val="15"/>
        </w:rPr>
        <w:t>the</w:t>
      </w:r>
      <w:r>
        <w:rPr>
          <w:color w:val="231F20"/>
          <w:spacing w:val="-9"/>
          <w:w w:val="105"/>
          <w:sz w:val="15"/>
        </w:rPr>
        <w:t> </w:t>
      </w:r>
      <w:r>
        <w:rPr>
          <w:color w:val="231F20"/>
          <w:w w:val="105"/>
          <w:sz w:val="15"/>
        </w:rPr>
        <w:t>LED</w:t>
      </w:r>
      <w:r>
        <w:rPr>
          <w:color w:val="231F20"/>
          <w:spacing w:val="-9"/>
          <w:w w:val="105"/>
          <w:sz w:val="15"/>
        </w:rPr>
        <w:t> </w:t>
      </w:r>
      <w:r>
        <w:rPr>
          <w:color w:val="231F20"/>
          <w:w w:val="105"/>
          <w:sz w:val="15"/>
        </w:rPr>
        <w:t>will</w:t>
      </w:r>
      <w:r>
        <w:rPr>
          <w:color w:val="231F20"/>
          <w:spacing w:val="-9"/>
          <w:w w:val="105"/>
          <w:sz w:val="15"/>
        </w:rPr>
        <w:t> </w:t>
      </w:r>
      <w:r>
        <w:rPr>
          <w:color w:val="231F20"/>
          <w:w w:val="105"/>
          <w:sz w:val="15"/>
        </w:rPr>
        <w:t>display</w:t>
      </w:r>
      <w:r>
        <w:rPr>
          <w:color w:val="231F20"/>
          <w:spacing w:val="-9"/>
          <w:w w:val="105"/>
          <w:sz w:val="15"/>
        </w:rPr>
        <w:t> </w:t>
      </w:r>
      <w:r>
        <w:rPr>
          <w:color w:val="231F20"/>
          <w:w w:val="105"/>
          <w:sz w:val="15"/>
        </w:rPr>
        <w:t>the</w:t>
      </w:r>
      <w:r>
        <w:rPr>
          <w:color w:val="231F20"/>
          <w:spacing w:val="-9"/>
          <w:w w:val="105"/>
          <w:sz w:val="15"/>
        </w:rPr>
        <w:t> </w:t>
      </w:r>
      <w:r>
        <w:rPr>
          <w:color w:val="231F20"/>
          <w:w w:val="105"/>
          <w:sz w:val="15"/>
        </w:rPr>
        <w:t>time</w:t>
      </w:r>
      <w:r>
        <w:rPr>
          <w:color w:val="231F20"/>
          <w:spacing w:val="-9"/>
          <w:w w:val="105"/>
          <w:sz w:val="15"/>
        </w:rPr>
        <w:t> </w:t>
      </w:r>
      <w:r>
        <w:rPr>
          <w:color w:val="231F20"/>
          <w:w w:val="105"/>
          <w:sz w:val="15"/>
        </w:rPr>
        <w:t>of</w:t>
      </w:r>
      <w:r>
        <w:rPr>
          <w:color w:val="231F20"/>
          <w:spacing w:val="-9"/>
          <w:w w:val="105"/>
          <w:sz w:val="15"/>
        </w:rPr>
        <w:t> </w:t>
      </w:r>
      <w:r>
        <w:rPr>
          <w:color w:val="231F20"/>
          <w:w w:val="105"/>
          <w:sz w:val="15"/>
        </w:rPr>
        <w:t>day,</w:t>
      </w:r>
      <w:r>
        <w:rPr>
          <w:color w:val="231F20"/>
          <w:spacing w:val="-9"/>
          <w:w w:val="105"/>
          <w:sz w:val="15"/>
        </w:rPr>
        <w:t> </w:t>
      </w:r>
      <w:r>
        <w:rPr>
          <w:color w:val="231F20"/>
          <w:w w:val="105"/>
          <w:sz w:val="15"/>
        </w:rPr>
        <w:t>if</w:t>
      </w:r>
      <w:r>
        <w:rPr>
          <w:color w:val="231F20"/>
          <w:spacing w:val="-9"/>
          <w:w w:val="105"/>
          <w:sz w:val="15"/>
        </w:rPr>
        <w:t> </w:t>
      </w:r>
      <w:r>
        <w:rPr>
          <w:color w:val="231F20"/>
          <w:w w:val="105"/>
          <w:sz w:val="15"/>
        </w:rPr>
        <w:t>the</w:t>
      </w:r>
      <w:r>
        <w:rPr>
          <w:color w:val="231F20"/>
          <w:spacing w:val="-9"/>
          <w:w w:val="105"/>
          <w:sz w:val="15"/>
        </w:rPr>
        <w:t> </w:t>
      </w:r>
      <w:r>
        <w:rPr>
          <w:color w:val="231F20"/>
          <w:w w:val="105"/>
          <w:sz w:val="15"/>
        </w:rPr>
        <w:t>clock</w:t>
      </w:r>
      <w:r>
        <w:rPr>
          <w:color w:val="231F20"/>
          <w:spacing w:val="-9"/>
          <w:w w:val="105"/>
          <w:sz w:val="15"/>
        </w:rPr>
        <w:t> </w:t>
      </w:r>
      <w:r>
        <w:rPr>
          <w:color w:val="231F20"/>
          <w:w w:val="105"/>
          <w:sz w:val="15"/>
        </w:rPr>
        <w:t>has been</w:t>
      </w:r>
      <w:r>
        <w:rPr>
          <w:color w:val="231F20"/>
          <w:spacing w:val="-6"/>
          <w:w w:val="105"/>
          <w:sz w:val="15"/>
        </w:rPr>
        <w:t> </w:t>
      </w:r>
      <w:r>
        <w:rPr>
          <w:color w:val="231F20"/>
          <w:w w:val="105"/>
          <w:sz w:val="15"/>
        </w:rPr>
        <w:t>set.</w:t>
      </w:r>
      <w:r>
        <w:rPr>
          <w:color w:val="231F20"/>
          <w:spacing w:val="-6"/>
          <w:w w:val="105"/>
          <w:sz w:val="15"/>
        </w:rPr>
        <w:t> </w:t>
      </w:r>
      <w:r>
        <w:rPr>
          <w:color w:val="231F20"/>
          <w:w w:val="105"/>
          <w:sz w:val="15"/>
        </w:rPr>
        <w:t>If</w:t>
      </w:r>
      <w:r>
        <w:rPr>
          <w:color w:val="231F20"/>
          <w:spacing w:val="-6"/>
          <w:w w:val="105"/>
          <w:sz w:val="15"/>
        </w:rPr>
        <w:t> </w:t>
      </w:r>
      <w:r>
        <w:rPr>
          <w:color w:val="231F20"/>
          <w:w w:val="105"/>
          <w:sz w:val="15"/>
        </w:rPr>
        <w:t>the</w:t>
      </w:r>
      <w:r>
        <w:rPr>
          <w:color w:val="231F20"/>
          <w:spacing w:val="-6"/>
          <w:w w:val="105"/>
          <w:sz w:val="15"/>
        </w:rPr>
        <w:t> </w:t>
      </w:r>
      <w:r>
        <w:rPr>
          <w:color w:val="231F20"/>
          <w:w w:val="105"/>
          <w:sz w:val="15"/>
        </w:rPr>
        <w:t>clock</w:t>
      </w:r>
      <w:r>
        <w:rPr>
          <w:color w:val="231F20"/>
          <w:spacing w:val="-6"/>
          <w:w w:val="105"/>
          <w:sz w:val="15"/>
        </w:rPr>
        <w:t> </w:t>
      </w:r>
      <w:r>
        <w:rPr>
          <w:color w:val="231F20"/>
          <w:w w:val="105"/>
          <w:sz w:val="15"/>
        </w:rPr>
        <w:t>has</w:t>
      </w:r>
      <w:r>
        <w:rPr>
          <w:color w:val="231F20"/>
          <w:spacing w:val="-6"/>
          <w:w w:val="105"/>
          <w:sz w:val="15"/>
        </w:rPr>
        <w:t> </w:t>
      </w:r>
      <w:r>
        <w:rPr>
          <w:color w:val="231F20"/>
          <w:w w:val="105"/>
          <w:sz w:val="15"/>
        </w:rPr>
        <w:t>not</w:t>
      </w:r>
      <w:r>
        <w:rPr>
          <w:color w:val="231F20"/>
          <w:spacing w:val="-6"/>
          <w:w w:val="105"/>
          <w:sz w:val="15"/>
        </w:rPr>
        <w:t> </w:t>
      </w:r>
      <w:r>
        <w:rPr>
          <w:color w:val="231F20"/>
          <w:w w:val="105"/>
          <w:sz w:val="15"/>
        </w:rPr>
        <w:t>been</w:t>
      </w:r>
      <w:r>
        <w:rPr>
          <w:color w:val="231F20"/>
          <w:spacing w:val="-6"/>
          <w:w w:val="105"/>
          <w:sz w:val="15"/>
        </w:rPr>
        <w:t> </w:t>
      </w:r>
      <w:r>
        <w:rPr>
          <w:color w:val="231F20"/>
          <w:w w:val="105"/>
          <w:sz w:val="15"/>
        </w:rPr>
        <w:t>set,</w:t>
      </w:r>
      <w:r>
        <w:rPr>
          <w:color w:val="231F20"/>
          <w:spacing w:val="-6"/>
          <w:w w:val="105"/>
          <w:sz w:val="15"/>
        </w:rPr>
        <w:t> </w:t>
      </w:r>
      <w:r>
        <w:rPr>
          <w:color w:val="231F20"/>
          <w:w w:val="105"/>
          <w:sz w:val="15"/>
        </w:rPr>
        <w:t>the</w:t>
      </w:r>
      <w:r>
        <w:rPr>
          <w:color w:val="231F20"/>
          <w:spacing w:val="-6"/>
          <w:w w:val="105"/>
          <w:sz w:val="15"/>
        </w:rPr>
        <w:t> </w:t>
      </w:r>
      <w:r>
        <w:rPr>
          <w:color w:val="231F20"/>
          <w:w w:val="105"/>
          <w:sz w:val="15"/>
        </w:rPr>
        <w:t>display</w:t>
      </w:r>
      <w:r>
        <w:rPr>
          <w:color w:val="231F20"/>
          <w:spacing w:val="-6"/>
          <w:w w:val="105"/>
          <w:sz w:val="15"/>
        </w:rPr>
        <w:t> </w:t>
      </w:r>
      <w:r>
        <w:rPr>
          <w:color w:val="231F20"/>
          <w:w w:val="105"/>
          <w:sz w:val="15"/>
        </w:rPr>
        <w:t>will</w:t>
      </w:r>
      <w:r>
        <w:rPr>
          <w:color w:val="231F20"/>
          <w:spacing w:val="-6"/>
          <w:w w:val="105"/>
          <w:sz w:val="15"/>
        </w:rPr>
        <w:t> </w:t>
      </w:r>
      <w:r>
        <w:rPr>
          <w:color w:val="231F20"/>
          <w:w w:val="105"/>
          <w:sz w:val="15"/>
        </w:rPr>
        <w:t>only</w:t>
      </w:r>
      <w:r>
        <w:rPr>
          <w:color w:val="231F20"/>
          <w:spacing w:val="-6"/>
          <w:w w:val="105"/>
          <w:sz w:val="15"/>
        </w:rPr>
        <w:t> </w:t>
      </w:r>
      <w:r>
        <w:rPr>
          <w:color w:val="231F20"/>
          <w:w w:val="105"/>
          <w:sz w:val="15"/>
        </w:rPr>
        <w:t>show</w:t>
      </w:r>
      <w:r>
        <w:rPr>
          <w:color w:val="231F20"/>
          <w:spacing w:val="-22"/>
          <w:w w:val="105"/>
          <w:sz w:val="15"/>
        </w:rPr>
        <w:t> </w:t>
      </w:r>
      <w:r>
        <w:rPr>
          <w:color w:val="231F20"/>
          <w:w w:val="105"/>
          <w:sz w:val="15"/>
        </w:rPr>
        <w:t>“0:00”</w:t>
      </w:r>
      <w:r>
        <w:rPr>
          <w:color w:val="231F20"/>
          <w:spacing w:val="-22"/>
          <w:w w:val="105"/>
          <w:sz w:val="15"/>
        </w:rPr>
        <w:t> </w:t>
      </w:r>
      <w:r>
        <w:rPr>
          <w:color w:val="231F20"/>
          <w:w w:val="105"/>
          <w:sz w:val="15"/>
        </w:rPr>
        <w:t>when</w:t>
      </w:r>
      <w:r>
        <w:rPr>
          <w:color w:val="231F20"/>
          <w:spacing w:val="-6"/>
          <w:w w:val="105"/>
          <w:sz w:val="15"/>
        </w:rPr>
        <w:t> </w:t>
      </w:r>
      <w:r>
        <w:rPr>
          <w:color w:val="231F20"/>
          <w:w w:val="105"/>
          <w:sz w:val="15"/>
        </w:rPr>
        <w:t>cooking</w:t>
      </w:r>
      <w:r>
        <w:rPr>
          <w:color w:val="231F20"/>
          <w:spacing w:val="-6"/>
          <w:w w:val="105"/>
          <w:sz w:val="15"/>
        </w:rPr>
        <w:t> </w:t>
      </w:r>
      <w:r>
        <w:rPr>
          <w:color w:val="231F20"/>
          <w:w w:val="105"/>
          <w:sz w:val="15"/>
        </w:rPr>
        <w:t>is</w:t>
      </w:r>
      <w:r>
        <w:rPr>
          <w:color w:val="231F20"/>
          <w:spacing w:val="-6"/>
          <w:w w:val="105"/>
          <w:sz w:val="15"/>
        </w:rPr>
        <w:t> </w:t>
      </w:r>
      <w:r>
        <w:rPr>
          <w:color w:val="231F20"/>
          <w:w w:val="105"/>
          <w:sz w:val="15"/>
        </w:rPr>
        <w:t>complete.</w:t>
      </w:r>
    </w:p>
    <w:p>
      <w:pPr>
        <w:pStyle w:val="ListParagraph"/>
        <w:numPr>
          <w:ilvl w:val="0"/>
          <w:numId w:val="21"/>
        </w:numPr>
        <w:tabs>
          <w:tab w:pos="539" w:val="left" w:leader="none"/>
        </w:tabs>
        <w:spacing w:line="168" w:lineRule="exact" w:before="0" w:after="0"/>
        <w:ind w:left="539" w:right="0" w:hanging="190"/>
        <w:jc w:val="left"/>
        <w:rPr>
          <w:sz w:val="15"/>
        </w:rPr>
      </w:pPr>
      <w:r>
        <w:rPr>
          <w:color w:val="231F20"/>
          <w:sz w:val="15"/>
        </w:rPr>
        <w:t>The preset</w:t>
      </w:r>
      <w:r>
        <w:rPr>
          <w:color w:val="231F20"/>
          <w:spacing w:val="1"/>
          <w:sz w:val="15"/>
        </w:rPr>
        <w:t> </w:t>
      </w:r>
      <w:r>
        <w:rPr>
          <w:color w:val="231F20"/>
          <w:sz w:val="15"/>
        </w:rPr>
        <w:t>microwave</w:t>
      </w:r>
      <w:r>
        <w:rPr>
          <w:color w:val="231F20"/>
          <w:spacing w:val="1"/>
          <w:sz w:val="15"/>
        </w:rPr>
        <w:t> </w:t>
      </w:r>
      <w:r>
        <w:rPr>
          <w:color w:val="231F20"/>
          <w:sz w:val="15"/>
        </w:rPr>
        <w:t>power</w:t>
      </w:r>
      <w:r>
        <w:rPr>
          <w:color w:val="231F20"/>
          <w:spacing w:val="1"/>
          <w:sz w:val="15"/>
        </w:rPr>
        <w:t> </w:t>
      </w:r>
      <w:r>
        <w:rPr>
          <w:color w:val="231F20"/>
          <w:sz w:val="15"/>
        </w:rPr>
        <w:t>level</w:t>
      </w:r>
      <w:r>
        <w:rPr>
          <w:color w:val="231F20"/>
          <w:spacing w:val="1"/>
          <w:sz w:val="15"/>
        </w:rPr>
        <w:t> </w:t>
      </w:r>
      <w:r>
        <w:rPr>
          <w:color w:val="231F20"/>
          <w:sz w:val="15"/>
        </w:rPr>
        <w:t>is</w:t>
      </w:r>
      <w:r>
        <w:rPr>
          <w:color w:val="231F20"/>
          <w:spacing w:val="1"/>
          <w:sz w:val="15"/>
        </w:rPr>
        <w:t> </w:t>
      </w:r>
      <w:r>
        <w:rPr>
          <w:color w:val="231F20"/>
          <w:sz w:val="15"/>
        </w:rPr>
        <w:t>30P</w:t>
      </w:r>
      <w:r>
        <w:rPr>
          <w:color w:val="231F20"/>
          <w:spacing w:val="1"/>
          <w:sz w:val="15"/>
        </w:rPr>
        <w:t> </w:t>
      </w:r>
      <w:r>
        <w:rPr>
          <w:color w:val="231F20"/>
          <w:sz w:val="15"/>
        </w:rPr>
        <w:t>and can</w:t>
      </w:r>
      <w:r>
        <w:rPr>
          <w:color w:val="231F20"/>
          <w:spacing w:val="1"/>
          <w:sz w:val="15"/>
        </w:rPr>
        <w:t> </w:t>
      </w:r>
      <w:r>
        <w:rPr>
          <w:color w:val="231F20"/>
          <w:sz w:val="15"/>
        </w:rPr>
        <w:t>not</w:t>
      </w:r>
      <w:r>
        <w:rPr>
          <w:color w:val="231F20"/>
          <w:spacing w:val="1"/>
          <w:sz w:val="15"/>
        </w:rPr>
        <w:t> </w:t>
      </w:r>
      <w:r>
        <w:rPr>
          <w:color w:val="231F20"/>
          <w:sz w:val="15"/>
        </w:rPr>
        <w:t>be</w:t>
      </w:r>
      <w:r>
        <w:rPr>
          <w:color w:val="231F20"/>
          <w:spacing w:val="1"/>
          <w:sz w:val="15"/>
        </w:rPr>
        <w:t> </w:t>
      </w:r>
      <w:r>
        <w:rPr>
          <w:color w:val="231F20"/>
          <w:spacing w:val="-2"/>
          <w:sz w:val="15"/>
        </w:rPr>
        <w:t>changed.</w:t>
      </w:r>
    </w:p>
    <w:p>
      <w:pPr>
        <w:pStyle w:val="Heading3"/>
        <w:numPr>
          <w:ilvl w:val="0"/>
          <w:numId w:val="20"/>
        </w:numPr>
        <w:tabs>
          <w:tab w:pos="538" w:val="left" w:leader="none"/>
        </w:tabs>
        <w:spacing w:line="182" w:lineRule="exact" w:before="30" w:after="0"/>
        <w:ind w:left="538" w:right="0" w:hanging="189"/>
        <w:jc w:val="left"/>
      </w:pPr>
      <w:r>
        <w:rPr>
          <w:color w:val="231F20"/>
          <w:spacing w:val="-2"/>
        </w:rPr>
        <w:t>WEIGHT</w:t>
      </w:r>
      <w:r>
        <w:rPr>
          <w:color w:val="231F20"/>
          <w:spacing w:val="-5"/>
        </w:rPr>
        <w:t> </w:t>
      </w:r>
      <w:r>
        <w:rPr>
          <w:color w:val="231F20"/>
          <w:spacing w:val="-2"/>
        </w:rPr>
        <w:t>DEFROST</w:t>
      </w:r>
    </w:p>
    <w:p>
      <w:pPr>
        <w:pStyle w:val="BodyText"/>
        <w:spacing w:line="232" w:lineRule="auto" w:before="2"/>
        <w:ind w:left="349" w:right="483"/>
      </w:pPr>
      <w:r>
        <w:rPr>
          <w:color w:val="231F20"/>
          <w:w w:val="105"/>
        </w:rPr>
        <w:t>The microwave oven is pre-programmed with a time and power level so that the following food is defrosted easily:</w:t>
      </w:r>
      <w:r>
        <w:rPr>
          <w:color w:val="231F20"/>
          <w:spacing w:val="-3"/>
          <w:w w:val="105"/>
        </w:rPr>
        <w:t> </w:t>
      </w:r>
      <w:r>
        <w:rPr>
          <w:color w:val="231F20"/>
          <w:w w:val="105"/>
        </w:rPr>
        <w:t>Pork,</w:t>
      </w:r>
      <w:r>
        <w:rPr>
          <w:color w:val="231F20"/>
          <w:spacing w:val="-3"/>
          <w:w w:val="105"/>
        </w:rPr>
        <w:t> </w:t>
      </w:r>
      <w:r>
        <w:rPr>
          <w:color w:val="231F20"/>
          <w:w w:val="105"/>
        </w:rPr>
        <w:t>beef</w:t>
      </w:r>
      <w:r>
        <w:rPr>
          <w:color w:val="231F20"/>
          <w:spacing w:val="-3"/>
          <w:w w:val="105"/>
        </w:rPr>
        <w:t> </w:t>
      </w:r>
      <w:r>
        <w:rPr>
          <w:color w:val="231F20"/>
          <w:w w:val="105"/>
        </w:rPr>
        <w:t>and</w:t>
      </w:r>
      <w:r>
        <w:rPr>
          <w:color w:val="231F20"/>
          <w:spacing w:val="-3"/>
          <w:w w:val="105"/>
        </w:rPr>
        <w:t> </w:t>
      </w:r>
      <w:r>
        <w:rPr>
          <w:color w:val="231F20"/>
          <w:w w:val="105"/>
        </w:rPr>
        <w:t>chicken.</w:t>
      </w:r>
      <w:r>
        <w:rPr>
          <w:color w:val="231F20"/>
          <w:spacing w:val="-11"/>
          <w:w w:val="105"/>
        </w:rPr>
        <w:t> </w:t>
      </w:r>
      <w:r>
        <w:rPr>
          <w:color w:val="231F20"/>
          <w:w w:val="105"/>
        </w:rPr>
        <w:t>The</w:t>
      </w:r>
      <w:r>
        <w:rPr>
          <w:color w:val="231F20"/>
          <w:spacing w:val="-3"/>
          <w:w w:val="105"/>
        </w:rPr>
        <w:t> </w:t>
      </w:r>
      <w:r>
        <w:rPr>
          <w:color w:val="231F20"/>
          <w:w w:val="105"/>
        </w:rPr>
        <w:t>weight</w:t>
      </w:r>
      <w:r>
        <w:rPr>
          <w:color w:val="231F20"/>
          <w:spacing w:val="-3"/>
          <w:w w:val="105"/>
        </w:rPr>
        <w:t> </w:t>
      </w:r>
      <w:r>
        <w:rPr>
          <w:color w:val="231F20"/>
          <w:w w:val="105"/>
        </w:rPr>
        <w:t>range</w:t>
      </w:r>
      <w:r>
        <w:rPr>
          <w:color w:val="231F20"/>
          <w:spacing w:val="-3"/>
          <w:w w:val="105"/>
        </w:rPr>
        <w:t> </w:t>
      </w:r>
      <w:r>
        <w:rPr>
          <w:color w:val="231F20"/>
          <w:w w:val="105"/>
        </w:rPr>
        <w:t>for</w:t>
      </w:r>
      <w:r>
        <w:rPr>
          <w:color w:val="231F20"/>
          <w:spacing w:val="-3"/>
          <w:w w:val="105"/>
        </w:rPr>
        <w:t> </w:t>
      </w:r>
      <w:r>
        <w:rPr>
          <w:color w:val="231F20"/>
          <w:w w:val="105"/>
        </w:rPr>
        <w:t>this</w:t>
      </w:r>
      <w:r>
        <w:rPr>
          <w:color w:val="231F20"/>
          <w:spacing w:val="-3"/>
          <w:w w:val="105"/>
        </w:rPr>
        <w:t> </w:t>
      </w:r>
      <w:r>
        <w:rPr>
          <w:color w:val="231F20"/>
          <w:w w:val="105"/>
        </w:rPr>
        <w:t>food</w:t>
      </w:r>
      <w:r>
        <w:rPr>
          <w:color w:val="231F20"/>
          <w:spacing w:val="-3"/>
          <w:w w:val="105"/>
        </w:rPr>
        <w:t> </w:t>
      </w:r>
      <w:r>
        <w:rPr>
          <w:color w:val="231F20"/>
          <w:w w:val="105"/>
        </w:rPr>
        <w:t>is</w:t>
      </w:r>
      <w:r>
        <w:rPr>
          <w:color w:val="231F20"/>
          <w:spacing w:val="-3"/>
          <w:w w:val="105"/>
        </w:rPr>
        <w:t> </w:t>
      </w:r>
      <w:r>
        <w:rPr>
          <w:color w:val="231F20"/>
          <w:w w:val="105"/>
        </w:rPr>
        <w:t>from</w:t>
      </w:r>
      <w:r>
        <w:rPr>
          <w:color w:val="231F20"/>
          <w:spacing w:val="-3"/>
          <w:w w:val="105"/>
        </w:rPr>
        <w:t> </w:t>
      </w:r>
      <w:r>
        <w:rPr>
          <w:color w:val="231F20"/>
          <w:w w:val="105"/>
        </w:rPr>
        <w:t>0.1kg</w:t>
      </w:r>
      <w:r>
        <w:rPr>
          <w:color w:val="231F20"/>
          <w:spacing w:val="-3"/>
          <w:w w:val="105"/>
        </w:rPr>
        <w:t> </w:t>
      </w:r>
      <w:r>
        <w:rPr>
          <w:color w:val="231F20"/>
          <w:w w:val="105"/>
        </w:rPr>
        <w:t>–</w:t>
      </w:r>
      <w:r>
        <w:rPr>
          <w:color w:val="231F20"/>
          <w:spacing w:val="-3"/>
          <w:w w:val="105"/>
        </w:rPr>
        <w:t> </w:t>
      </w:r>
      <w:r>
        <w:rPr>
          <w:color w:val="231F20"/>
          <w:w w:val="105"/>
        </w:rPr>
        <w:t>2g</w:t>
      </w:r>
      <w:r>
        <w:rPr>
          <w:color w:val="231F20"/>
          <w:spacing w:val="-3"/>
          <w:w w:val="105"/>
        </w:rPr>
        <w:t> </w:t>
      </w:r>
      <w:r>
        <w:rPr>
          <w:color w:val="231F20"/>
          <w:w w:val="105"/>
        </w:rPr>
        <w:t>in</w:t>
      </w:r>
      <w:r>
        <w:rPr>
          <w:color w:val="231F20"/>
          <w:spacing w:val="-3"/>
          <w:w w:val="105"/>
        </w:rPr>
        <w:t> </w:t>
      </w:r>
      <w:r>
        <w:rPr>
          <w:color w:val="231F20"/>
          <w:w w:val="105"/>
        </w:rPr>
        <w:t>0.1kg</w:t>
      </w:r>
      <w:r>
        <w:rPr>
          <w:color w:val="231F20"/>
          <w:spacing w:val="-3"/>
          <w:w w:val="105"/>
        </w:rPr>
        <w:t> </w:t>
      </w:r>
      <w:r>
        <w:rPr>
          <w:color w:val="231F20"/>
          <w:w w:val="105"/>
        </w:rPr>
        <w:t>steps.</w:t>
      </w:r>
    </w:p>
    <w:p>
      <w:pPr>
        <w:pStyle w:val="BodyText"/>
        <w:spacing w:line="168" w:lineRule="exact"/>
        <w:ind w:left="349"/>
      </w:pPr>
      <w:r>
        <w:rPr>
          <w:color w:val="231F20"/>
        </w:rPr>
        <w:t>Follow</w:t>
      </w:r>
      <w:r>
        <w:rPr>
          <w:color w:val="231F20"/>
          <w:spacing w:val="-1"/>
        </w:rPr>
        <w:t> </w:t>
      </w:r>
      <w:r>
        <w:rPr>
          <w:color w:val="231F20"/>
        </w:rPr>
        <w:t>the</w:t>
      </w:r>
      <w:r>
        <w:rPr>
          <w:color w:val="231F20"/>
          <w:spacing w:val="-1"/>
        </w:rPr>
        <w:t> </w:t>
      </w:r>
      <w:r>
        <w:rPr>
          <w:color w:val="231F20"/>
        </w:rPr>
        <w:t>example below</w:t>
      </w:r>
      <w:r>
        <w:rPr>
          <w:color w:val="231F20"/>
          <w:spacing w:val="-1"/>
        </w:rPr>
        <w:t> </w:t>
      </w:r>
      <w:r>
        <w:rPr>
          <w:color w:val="231F20"/>
        </w:rPr>
        <w:t>for details</w:t>
      </w:r>
      <w:r>
        <w:rPr>
          <w:color w:val="231F20"/>
          <w:spacing w:val="-1"/>
        </w:rPr>
        <w:t> </w:t>
      </w:r>
      <w:r>
        <w:rPr>
          <w:color w:val="231F20"/>
        </w:rPr>
        <w:t>on how</w:t>
      </w:r>
      <w:r>
        <w:rPr>
          <w:color w:val="231F20"/>
          <w:spacing w:val="-1"/>
        </w:rPr>
        <w:t> </w:t>
      </w:r>
      <w:r>
        <w:rPr>
          <w:color w:val="231F20"/>
        </w:rPr>
        <w:t>to operate</w:t>
      </w:r>
      <w:r>
        <w:rPr>
          <w:color w:val="231F20"/>
          <w:spacing w:val="-1"/>
        </w:rPr>
        <w:t> </w:t>
      </w:r>
      <w:r>
        <w:rPr>
          <w:color w:val="231F20"/>
        </w:rPr>
        <w:t>these </w:t>
      </w:r>
      <w:r>
        <w:rPr>
          <w:color w:val="231F20"/>
          <w:spacing w:val="-2"/>
        </w:rPr>
        <w:t>functions.</w:t>
      </w:r>
    </w:p>
    <w:p>
      <w:pPr>
        <w:pStyle w:val="BodyText"/>
        <w:spacing w:line="232" w:lineRule="auto" w:before="35"/>
        <w:ind w:left="349" w:right="2455"/>
      </w:pPr>
      <w:r>
        <w:rPr>
          <w:rFonts w:ascii="Century Gothic"/>
          <w:b/>
          <w:color w:val="231F20"/>
        </w:rPr>
        <w:t>Example</w:t>
      </w:r>
      <w:r>
        <w:rPr>
          <w:rFonts w:ascii="Century Gothic"/>
          <w:b/>
          <w:color w:val="231F20"/>
          <w:spacing w:val="-4"/>
        </w:rPr>
        <w:t> </w:t>
      </w:r>
      <w:r>
        <w:rPr>
          <w:rFonts w:ascii="Century Gothic"/>
          <w:b/>
          <w:color w:val="231F20"/>
        </w:rPr>
        <w:t>:</w:t>
      </w:r>
      <w:r>
        <w:rPr>
          <w:rFonts w:ascii="Century Gothic"/>
          <w:b/>
          <w:color w:val="231F20"/>
          <w:spacing w:val="-4"/>
        </w:rPr>
        <w:t> </w:t>
      </w:r>
      <w:r>
        <w:rPr>
          <w:color w:val="231F20"/>
        </w:rPr>
        <w:t>To</w:t>
      </w:r>
      <w:r>
        <w:rPr>
          <w:color w:val="231F20"/>
          <w:spacing w:val="-2"/>
        </w:rPr>
        <w:t> </w:t>
      </w:r>
      <w:r>
        <w:rPr>
          <w:color w:val="231F20"/>
        </w:rPr>
        <w:t>defrost</w:t>
      </w:r>
      <w:r>
        <w:rPr>
          <w:color w:val="231F20"/>
          <w:spacing w:val="-2"/>
        </w:rPr>
        <w:t> </w:t>
      </w:r>
      <w:r>
        <w:rPr>
          <w:color w:val="231F20"/>
        </w:rPr>
        <w:t>a</w:t>
      </w:r>
      <w:r>
        <w:rPr>
          <w:color w:val="231F20"/>
          <w:spacing w:val="-2"/>
        </w:rPr>
        <w:t> </w:t>
      </w:r>
      <w:r>
        <w:rPr>
          <w:color w:val="231F20"/>
        </w:rPr>
        <w:t>meat</w:t>
      </w:r>
      <w:r>
        <w:rPr>
          <w:color w:val="231F20"/>
          <w:spacing w:val="-2"/>
        </w:rPr>
        <w:t> </w:t>
      </w:r>
      <w:r>
        <w:rPr>
          <w:color w:val="231F20"/>
        </w:rPr>
        <w:t>joint</w:t>
      </w:r>
      <w:r>
        <w:rPr>
          <w:color w:val="231F20"/>
          <w:spacing w:val="-2"/>
        </w:rPr>
        <w:t> </w:t>
      </w:r>
      <w:r>
        <w:rPr>
          <w:color w:val="231F20"/>
        </w:rPr>
        <w:t>weighing</w:t>
      </w:r>
      <w:r>
        <w:rPr>
          <w:color w:val="231F20"/>
          <w:spacing w:val="-2"/>
        </w:rPr>
        <w:t> </w:t>
      </w:r>
      <w:r>
        <w:rPr>
          <w:color w:val="231F20"/>
        </w:rPr>
        <w:t>1.2kg</w:t>
      </w:r>
      <w:r>
        <w:rPr>
          <w:color w:val="231F20"/>
          <w:spacing w:val="-2"/>
        </w:rPr>
        <w:t> </w:t>
      </w:r>
      <w:r>
        <w:rPr>
          <w:color w:val="231F20"/>
        </w:rPr>
        <w:t>using</w:t>
      </w:r>
      <w:r>
        <w:rPr>
          <w:color w:val="231F20"/>
          <w:spacing w:val="-10"/>
        </w:rPr>
        <w:t> </w:t>
      </w:r>
      <w:r>
        <w:rPr>
          <w:color w:val="231F20"/>
        </w:rPr>
        <w:t>WEIGHT</w:t>
      </w:r>
      <w:r>
        <w:rPr>
          <w:color w:val="231F20"/>
          <w:spacing w:val="-2"/>
        </w:rPr>
        <w:t> </w:t>
      </w:r>
      <w:r>
        <w:rPr>
          <w:color w:val="231F20"/>
        </w:rPr>
        <w:t>DEFROST. </w:t>
      </w:r>
      <w:r>
        <w:rPr>
          <w:color w:val="231F20"/>
          <w:w w:val="105"/>
        </w:rPr>
        <w:t>Place</w:t>
      </w:r>
      <w:r>
        <w:rPr>
          <w:color w:val="231F20"/>
          <w:spacing w:val="-13"/>
          <w:w w:val="105"/>
        </w:rPr>
        <w:t> </w:t>
      </w:r>
      <w:r>
        <w:rPr>
          <w:color w:val="231F20"/>
          <w:w w:val="105"/>
        </w:rPr>
        <w:t>the</w:t>
      </w:r>
      <w:r>
        <w:rPr>
          <w:color w:val="231F20"/>
          <w:spacing w:val="-12"/>
          <w:w w:val="105"/>
        </w:rPr>
        <w:t> </w:t>
      </w:r>
      <w:r>
        <w:rPr>
          <w:color w:val="231F20"/>
          <w:w w:val="105"/>
        </w:rPr>
        <w:t>meat</w:t>
      </w:r>
      <w:r>
        <w:rPr>
          <w:color w:val="231F20"/>
          <w:spacing w:val="-12"/>
          <w:w w:val="105"/>
        </w:rPr>
        <w:t> </w:t>
      </w:r>
      <w:r>
        <w:rPr>
          <w:color w:val="231F20"/>
          <w:w w:val="105"/>
        </w:rPr>
        <w:t>in</w:t>
      </w:r>
      <w:r>
        <w:rPr>
          <w:color w:val="231F20"/>
          <w:spacing w:val="-12"/>
          <w:w w:val="105"/>
        </w:rPr>
        <w:t> </w:t>
      </w:r>
      <w:r>
        <w:rPr>
          <w:color w:val="231F20"/>
          <w:w w:val="105"/>
        </w:rPr>
        <w:t>a</w:t>
      </w:r>
      <w:r>
        <w:rPr>
          <w:color w:val="231F20"/>
          <w:spacing w:val="-12"/>
          <w:w w:val="105"/>
        </w:rPr>
        <w:t> </w:t>
      </w:r>
      <w:r>
        <w:rPr>
          <w:color w:val="231F20"/>
          <w:w w:val="105"/>
        </w:rPr>
        <w:t>flan</w:t>
      </w:r>
      <w:r>
        <w:rPr>
          <w:color w:val="231F20"/>
          <w:spacing w:val="-12"/>
          <w:w w:val="105"/>
        </w:rPr>
        <w:t> </w:t>
      </w:r>
      <w:r>
        <w:rPr>
          <w:color w:val="231F20"/>
          <w:w w:val="105"/>
        </w:rPr>
        <w:t>dish</w:t>
      </w:r>
      <w:r>
        <w:rPr>
          <w:color w:val="231F20"/>
          <w:spacing w:val="-12"/>
          <w:w w:val="105"/>
        </w:rPr>
        <w:t> </w:t>
      </w:r>
      <w:r>
        <w:rPr>
          <w:color w:val="231F20"/>
          <w:w w:val="105"/>
        </w:rPr>
        <w:t>or</w:t>
      </w:r>
      <w:r>
        <w:rPr>
          <w:color w:val="231F20"/>
          <w:spacing w:val="-12"/>
          <w:w w:val="105"/>
        </w:rPr>
        <w:t> </w:t>
      </w:r>
      <w:r>
        <w:rPr>
          <w:color w:val="231F20"/>
          <w:w w:val="105"/>
        </w:rPr>
        <w:t>microwave</w:t>
      </w:r>
      <w:r>
        <w:rPr>
          <w:color w:val="231F20"/>
          <w:spacing w:val="-12"/>
          <w:w w:val="105"/>
        </w:rPr>
        <w:t> </w:t>
      </w:r>
      <w:r>
        <w:rPr>
          <w:color w:val="231F20"/>
          <w:w w:val="105"/>
        </w:rPr>
        <w:t>oven</w:t>
      </w:r>
      <w:r>
        <w:rPr>
          <w:color w:val="231F20"/>
          <w:spacing w:val="-12"/>
          <w:w w:val="105"/>
        </w:rPr>
        <w:t> </w:t>
      </w:r>
      <w:r>
        <w:rPr>
          <w:color w:val="231F20"/>
          <w:w w:val="105"/>
        </w:rPr>
        <w:t>defrost</w:t>
      </w:r>
      <w:r>
        <w:rPr>
          <w:color w:val="231F20"/>
          <w:spacing w:val="-12"/>
          <w:w w:val="105"/>
        </w:rPr>
        <w:t> </w:t>
      </w:r>
      <w:r>
        <w:rPr>
          <w:color w:val="231F20"/>
          <w:w w:val="105"/>
        </w:rPr>
        <w:t>rack</w:t>
      </w:r>
      <w:r>
        <w:rPr>
          <w:color w:val="231F20"/>
          <w:spacing w:val="-12"/>
          <w:w w:val="105"/>
        </w:rPr>
        <w:t> </w:t>
      </w:r>
      <w:r>
        <w:rPr>
          <w:color w:val="231F20"/>
          <w:w w:val="105"/>
        </w:rPr>
        <w:t>on</w:t>
      </w:r>
      <w:r>
        <w:rPr>
          <w:color w:val="231F20"/>
          <w:spacing w:val="-13"/>
          <w:w w:val="105"/>
        </w:rPr>
        <w:t> </w:t>
      </w:r>
      <w:r>
        <w:rPr>
          <w:color w:val="231F20"/>
          <w:w w:val="105"/>
        </w:rPr>
        <w:t>the</w:t>
      </w:r>
      <w:r>
        <w:rPr>
          <w:color w:val="231F20"/>
          <w:spacing w:val="-12"/>
          <w:w w:val="105"/>
        </w:rPr>
        <w:t> </w:t>
      </w:r>
      <w:r>
        <w:rPr>
          <w:color w:val="231F20"/>
          <w:w w:val="105"/>
        </w:rPr>
        <w:t>turntable.</w:t>
      </w:r>
    </w:p>
    <w:p>
      <w:pPr>
        <w:pStyle w:val="BodyText"/>
        <w:tabs>
          <w:tab w:pos="5730" w:val="left" w:leader="none"/>
        </w:tabs>
        <w:spacing w:line="169" w:lineRule="exact" w:before="48"/>
        <w:ind w:left="349"/>
        <w:rPr>
          <w:rFonts w:ascii="Century Gothic"/>
          <w:b/>
        </w:rPr>
      </w:pPr>
      <w:r>
        <w:rPr>
          <w:rFonts w:ascii="Century Gothic"/>
          <w:b/>
          <w:color w:val="231F20"/>
          <w:w w:val="105"/>
        </w:rPr>
        <w:t>1.</w:t>
      </w:r>
      <w:r>
        <w:rPr>
          <w:rFonts w:ascii="Century Gothic"/>
          <w:b/>
          <w:color w:val="231F20"/>
          <w:spacing w:val="12"/>
          <w:w w:val="105"/>
        </w:rPr>
        <w:t> </w:t>
      </w:r>
      <w:r>
        <w:rPr>
          <w:color w:val="231F20"/>
          <w:w w:val="105"/>
        </w:rPr>
        <w:t>Select</w:t>
      </w:r>
      <w:r>
        <w:rPr>
          <w:color w:val="231F20"/>
          <w:spacing w:val="-13"/>
          <w:w w:val="105"/>
        </w:rPr>
        <w:t> </w:t>
      </w:r>
      <w:r>
        <w:rPr>
          <w:color w:val="231F20"/>
          <w:w w:val="105"/>
        </w:rPr>
        <w:t>the</w:t>
      </w:r>
      <w:r>
        <w:rPr>
          <w:color w:val="231F20"/>
          <w:spacing w:val="-13"/>
          <w:w w:val="105"/>
        </w:rPr>
        <w:t> </w:t>
      </w:r>
      <w:r>
        <w:rPr>
          <w:color w:val="231F20"/>
          <w:w w:val="105"/>
        </w:rPr>
        <w:t>menu</w:t>
      </w:r>
      <w:r>
        <w:rPr>
          <w:color w:val="231F20"/>
          <w:spacing w:val="-13"/>
          <w:w w:val="105"/>
        </w:rPr>
        <w:t> </w:t>
      </w:r>
      <w:r>
        <w:rPr>
          <w:color w:val="231F20"/>
          <w:w w:val="105"/>
        </w:rPr>
        <w:t>required</w:t>
      </w:r>
      <w:r>
        <w:rPr>
          <w:color w:val="231F20"/>
          <w:spacing w:val="-14"/>
          <w:w w:val="105"/>
        </w:rPr>
        <w:t> </w:t>
      </w:r>
      <w:r>
        <w:rPr>
          <w:color w:val="231F20"/>
          <w:w w:val="105"/>
        </w:rPr>
        <w:t>by</w:t>
      </w:r>
      <w:r>
        <w:rPr>
          <w:color w:val="231F20"/>
          <w:spacing w:val="-13"/>
          <w:w w:val="105"/>
        </w:rPr>
        <w:t> </w:t>
      </w:r>
      <w:r>
        <w:rPr>
          <w:color w:val="231F20"/>
          <w:w w:val="105"/>
        </w:rPr>
        <w:t>pressing</w:t>
      </w:r>
      <w:r>
        <w:rPr>
          <w:color w:val="231F20"/>
          <w:spacing w:val="2"/>
          <w:w w:val="105"/>
        </w:rPr>
        <w:t> </w:t>
      </w:r>
      <w:r>
        <w:rPr>
          <w:rFonts w:ascii="Century Gothic"/>
          <w:b/>
          <w:color w:val="231F20"/>
          <w:w w:val="105"/>
        </w:rPr>
        <w:t>2.</w:t>
      </w:r>
      <w:r>
        <w:rPr>
          <w:rFonts w:ascii="Century Gothic"/>
          <w:b/>
          <w:color w:val="231F20"/>
          <w:spacing w:val="20"/>
          <w:w w:val="105"/>
        </w:rPr>
        <w:t> </w:t>
      </w:r>
      <w:r>
        <w:rPr>
          <w:color w:val="231F20"/>
          <w:w w:val="105"/>
        </w:rPr>
        <w:t>Enter</w:t>
      </w:r>
      <w:r>
        <w:rPr>
          <w:color w:val="231F20"/>
          <w:spacing w:val="-12"/>
          <w:w w:val="105"/>
        </w:rPr>
        <w:t> </w:t>
      </w:r>
      <w:r>
        <w:rPr>
          <w:color w:val="231F20"/>
          <w:w w:val="105"/>
        </w:rPr>
        <w:t>the</w:t>
      </w:r>
      <w:r>
        <w:rPr>
          <w:color w:val="231F20"/>
          <w:spacing w:val="-12"/>
          <w:w w:val="105"/>
        </w:rPr>
        <w:t> </w:t>
      </w:r>
      <w:r>
        <w:rPr>
          <w:color w:val="231F20"/>
          <w:w w:val="105"/>
        </w:rPr>
        <w:t>weight</w:t>
      </w:r>
      <w:r>
        <w:rPr>
          <w:color w:val="231F20"/>
          <w:spacing w:val="-12"/>
          <w:w w:val="105"/>
        </w:rPr>
        <w:t> </w:t>
      </w:r>
      <w:r>
        <w:rPr>
          <w:color w:val="231F20"/>
          <w:w w:val="105"/>
        </w:rPr>
        <w:t>by</w:t>
      </w:r>
      <w:r>
        <w:rPr>
          <w:color w:val="231F20"/>
          <w:spacing w:val="-12"/>
          <w:w w:val="105"/>
        </w:rPr>
        <w:t> </w:t>
      </w:r>
      <w:r>
        <w:rPr>
          <w:color w:val="231F20"/>
          <w:w w:val="105"/>
        </w:rPr>
        <w:t>pressing</w:t>
      </w:r>
      <w:r>
        <w:rPr>
          <w:color w:val="231F20"/>
          <w:spacing w:val="-12"/>
          <w:w w:val="105"/>
        </w:rPr>
        <w:t> </w:t>
      </w:r>
      <w:r>
        <w:rPr>
          <w:color w:val="231F20"/>
          <w:spacing w:val="-5"/>
          <w:w w:val="105"/>
        </w:rPr>
        <w:t>the</w:t>
      </w:r>
      <w:r>
        <w:rPr>
          <w:color w:val="231F20"/>
        </w:rPr>
        <w:tab/>
      </w:r>
      <w:r>
        <w:rPr>
          <w:rFonts w:ascii="Century Gothic"/>
          <w:b/>
          <w:color w:val="231F20"/>
          <w:spacing w:val="-2"/>
          <w:w w:val="105"/>
        </w:rPr>
        <w:t>3.</w:t>
      </w:r>
      <w:r>
        <w:rPr>
          <w:rFonts w:ascii="Century Gothic"/>
          <w:b/>
          <w:color w:val="231F20"/>
          <w:spacing w:val="13"/>
          <w:w w:val="105"/>
        </w:rPr>
        <w:t> </w:t>
      </w:r>
      <w:r>
        <w:rPr>
          <w:color w:val="231F20"/>
          <w:spacing w:val="-2"/>
          <w:w w:val="105"/>
        </w:rPr>
        <w:t>Press</w:t>
      </w:r>
      <w:r>
        <w:rPr>
          <w:color w:val="231F20"/>
          <w:spacing w:val="-12"/>
          <w:w w:val="105"/>
        </w:rPr>
        <w:t> </w:t>
      </w:r>
      <w:r>
        <w:rPr>
          <w:color w:val="231F20"/>
          <w:spacing w:val="-2"/>
          <w:w w:val="105"/>
        </w:rPr>
        <w:t>the</w:t>
      </w:r>
      <w:r>
        <w:rPr>
          <w:color w:val="231F20"/>
          <w:spacing w:val="-12"/>
          <w:w w:val="105"/>
        </w:rPr>
        <w:t> </w:t>
      </w:r>
      <w:r>
        <w:rPr>
          <w:rFonts w:ascii="Century Gothic"/>
          <w:b/>
          <w:color w:val="231F20"/>
          <w:spacing w:val="-2"/>
          <w:w w:val="105"/>
        </w:rPr>
        <w:t>START/</w:t>
      </w:r>
    </w:p>
    <w:p>
      <w:pPr>
        <w:spacing w:after="0" w:line="169" w:lineRule="exact"/>
        <w:rPr>
          <w:rFonts w:ascii="Century Gothic"/>
        </w:rPr>
        <w:sectPr>
          <w:type w:val="continuous"/>
          <w:pgSz w:w="8230" w:h="11910"/>
          <w:pgMar w:header="0" w:footer="383" w:top="700" w:bottom="280" w:left="380" w:right="0"/>
        </w:sectPr>
      </w:pPr>
    </w:p>
    <w:p>
      <w:pPr>
        <w:spacing w:line="184" w:lineRule="exact" w:before="0"/>
        <w:ind w:left="540" w:right="0" w:firstLine="0"/>
        <w:jc w:val="left"/>
        <w:rPr>
          <w:sz w:val="15"/>
        </w:rPr>
      </w:pPr>
      <w:r>
        <w:rPr>
          <w:color w:val="231F20"/>
          <w:sz w:val="15"/>
        </w:rPr>
        <w:t>the</w:t>
      </w:r>
      <w:r>
        <w:rPr>
          <w:color w:val="231F20"/>
          <w:spacing w:val="-3"/>
          <w:sz w:val="15"/>
        </w:rPr>
        <w:t> </w:t>
      </w:r>
      <w:r>
        <w:rPr>
          <w:rFonts w:ascii="Century Gothic"/>
          <w:b/>
          <w:color w:val="231F20"/>
          <w:sz w:val="15"/>
        </w:rPr>
        <w:t>WEIGHT</w:t>
      </w:r>
      <w:r>
        <w:rPr>
          <w:rFonts w:ascii="Century Gothic"/>
          <w:b/>
          <w:color w:val="231F20"/>
          <w:spacing w:val="-6"/>
          <w:sz w:val="15"/>
        </w:rPr>
        <w:t> </w:t>
      </w:r>
      <w:r>
        <w:rPr>
          <w:rFonts w:ascii="Century Gothic"/>
          <w:b/>
          <w:color w:val="231F20"/>
          <w:sz w:val="15"/>
        </w:rPr>
        <w:t>DEFROST</w:t>
      </w:r>
      <w:r>
        <w:rPr>
          <w:rFonts w:ascii="Century Gothic"/>
          <w:b/>
          <w:color w:val="231F20"/>
          <w:spacing w:val="-5"/>
          <w:sz w:val="15"/>
        </w:rPr>
        <w:t> </w:t>
      </w:r>
      <w:r>
        <w:rPr>
          <w:color w:val="231F20"/>
          <w:sz w:val="15"/>
        </w:rPr>
        <w:t>key</w:t>
      </w:r>
      <w:r>
        <w:rPr>
          <w:color w:val="231F20"/>
          <w:spacing w:val="-3"/>
          <w:sz w:val="15"/>
        </w:rPr>
        <w:t> </w:t>
      </w:r>
      <w:r>
        <w:rPr>
          <w:color w:val="231F20"/>
          <w:spacing w:val="-4"/>
          <w:sz w:val="15"/>
        </w:rPr>
        <w:t>once.</w:t>
      </w:r>
    </w:p>
    <w:p>
      <w:pPr>
        <w:spacing w:before="30"/>
        <w:ind w:left="540" w:right="0" w:firstLine="0"/>
        <w:jc w:val="left"/>
        <w:rPr>
          <w:sz w:val="15"/>
        </w:rPr>
      </w:pPr>
      <w:r>
        <w:rPr/>
        <mc:AlternateContent>
          <mc:Choice Requires="wps">
            <w:drawing>
              <wp:anchor distT="0" distB="0" distL="0" distR="0" allowOverlap="1" layoutInCell="1" locked="0" behindDoc="0" simplePos="0" relativeHeight="15769088">
                <wp:simplePos x="0" y="0"/>
                <wp:positionH relativeFrom="page">
                  <wp:posOffset>1456083</wp:posOffset>
                </wp:positionH>
                <wp:positionV relativeFrom="paragraph">
                  <wp:posOffset>217757</wp:posOffset>
                </wp:positionV>
                <wp:extent cx="393700" cy="151765"/>
                <wp:effectExtent l="0" t="0" r="0" b="0"/>
                <wp:wrapNone/>
                <wp:docPr id="483" name="Group 483"/>
                <wp:cNvGraphicFramePr>
                  <a:graphicFrameLocks/>
                </wp:cNvGraphicFramePr>
                <a:graphic>
                  <a:graphicData uri="http://schemas.microsoft.com/office/word/2010/wordprocessingGroup">
                    <wpg:wgp>
                      <wpg:cNvPr id="483" name="Group 483"/>
                      <wpg:cNvGrpSpPr/>
                      <wpg:grpSpPr>
                        <a:xfrm>
                          <a:off x="0" y="0"/>
                          <a:ext cx="393700" cy="151765"/>
                          <a:chExt cx="393700" cy="151765"/>
                        </a:xfrm>
                      </wpg:grpSpPr>
                      <wps:wsp>
                        <wps:cNvPr id="484" name="Graphic 484"/>
                        <wps:cNvSpPr/>
                        <wps:spPr>
                          <a:xfrm>
                            <a:off x="1509" y="1509"/>
                            <a:ext cx="390525" cy="148590"/>
                          </a:xfrm>
                          <a:custGeom>
                            <a:avLst/>
                            <a:gdLst/>
                            <a:ahLst/>
                            <a:cxnLst/>
                            <a:rect l="l" t="t" r="r" b="b"/>
                            <a:pathLst>
                              <a:path w="390525" h="148590">
                                <a:moveTo>
                                  <a:pt x="30243" y="0"/>
                                </a:moveTo>
                                <a:lnTo>
                                  <a:pt x="12759" y="472"/>
                                </a:lnTo>
                                <a:lnTo>
                                  <a:pt x="3780" y="3779"/>
                                </a:lnTo>
                                <a:lnTo>
                                  <a:pt x="472" y="12754"/>
                                </a:lnTo>
                                <a:lnTo>
                                  <a:pt x="0" y="30233"/>
                                </a:lnTo>
                                <a:lnTo>
                                  <a:pt x="0" y="117934"/>
                                </a:lnTo>
                                <a:lnTo>
                                  <a:pt x="472" y="135413"/>
                                </a:lnTo>
                                <a:lnTo>
                                  <a:pt x="3780" y="144388"/>
                                </a:lnTo>
                                <a:lnTo>
                                  <a:pt x="12759" y="147695"/>
                                </a:lnTo>
                                <a:lnTo>
                                  <a:pt x="30243" y="148167"/>
                                </a:lnTo>
                                <a:lnTo>
                                  <a:pt x="359863" y="148167"/>
                                </a:lnTo>
                                <a:lnTo>
                                  <a:pt x="377342" y="147695"/>
                                </a:lnTo>
                                <a:lnTo>
                                  <a:pt x="386317" y="144388"/>
                                </a:lnTo>
                                <a:lnTo>
                                  <a:pt x="389624" y="135413"/>
                                </a:lnTo>
                                <a:lnTo>
                                  <a:pt x="390096" y="117934"/>
                                </a:lnTo>
                                <a:lnTo>
                                  <a:pt x="390096" y="30233"/>
                                </a:lnTo>
                                <a:lnTo>
                                  <a:pt x="389624" y="12754"/>
                                </a:lnTo>
                                <a:lnTo>
                                  <a:pt x="386317" y="3779"/>
                                </a:lnTo>
                                <a:lnTo>
                                  <a:pt x="377342" y="472"/>
                                </a:lnTo>
                                <a:lnTo>
                                  <a:pt x="359863" y="0"/>
                                </a:lnTo>
                                <a:lnTo>
                                  <a:pt x="30243" y="0"/>
                                </a:lnTo>
                                <a:close/>
                              </a:path>
                            </a:pathLst>
                          </a:custGeom>
                          <a:ln w="3019">
                            <a:solidFill>
                              <a:srgbClr val="231F20"/>
                            </a:solidFill>
                            <a:prstDash val="solid"/>
                          </a:ln>
                        </wps:spPr>
                        <wps:bodyPr wrap="square" lIns="0" tIns="0" rIns="0" bIns="0" rtlCol="0">
                          <a:prstTxWarp prst="textNoShape">
                            <a:avLst/>
                          </a:prstTxWarp>
                          <a:noAutofit/>
                        </wps:bodyPr>
                      </wps:wsp>
                      <wps:wsp>
                        <wps:cNvPr id="485" name="Textbox 485"/>
                        <wps:cNvSpPr txBox="1"/>
                        <wps:spPr>
                          <a:xfrm>
                            <a:off x="0" y="0"/>
                            <a:ext cx="393700" cy="151765"/>
                          </a:xfrm>
                          <a:prstGeom prst="rect">
                            <a:avLst/>
                          </a:prstGeom>
                        </wps:spPr>
                        <wps:txbx>
                          <w:txbxContent>
                            <w:p>
                              <w:pPr>
                                <w:spacing w:before="28"/>
                                <w:ind w:left="138" w:right="0" w:firstLine="0"/>
                                <w:jc w:val="left"/>
                                <w:rPr>
                                  <w:sz w:val="15"/>
                                </w:rPr>
                              </w:pPr>
                              <w:r>
                                <w:rPr>
                                  <w:color w:val="231F20"/>
                                  <w:spacing w:val="-4"/>
                                  <w:w w:val="105"/>
                                  <w:sz w:val="15"/>
                                </w:rPr>
                                <w:t>dEF1</w:t>
                              </w:r>
                            </w:p>
                          </w:txbxContent>
                        </wps:txbx>
                        <wps:bodyPr wrap="square" lIns="0" tIns="0" rIns="0" bIns="0" rtlCol="0">
                          <a:noAutofit/>
                        </wps:bodyPr>
                      </wps:wsp>
                    </wpg:wgp>
                  </a:graphicData>
                </a:graphic>
              </wp:anchor>
            </w:drawing>
          </mc:Choice>
          <mc:Fallback>
            <w:pict>
              <v:group style="position:absolute;margin-left:114.652214pt;margin-top:17.146259pt;width:31pt;height:11.95pt;mso-position-horizontal-relative:page;mso-position-vertical-relative:paragraph;z-index:15769088" id="docshapegroup441" coordorigin="2293,343" coordsize="620,239">
                <v:shape style="position:absolute;left:2295;top:345;width:615;height:234" id="docshape442" coordorigin="2295,345" coordsize="615,234" path="m2343,345l2316,346,2301,351,2296,365,2295,393,2295,531,2296,559,2301,573,2316,578,2343,579,2862,579,2890,578,2904,573,2909,559,2910,531,2910,393,2909,365,2904,351,2890,346,2862,345,2343,345xe" filled="false" stroked="true" strokeweight=".23772pt" strokecolor="#231f20">
                  <v:path arrowok="t"/>
                  <v:stroke dashstyle="solid"/>
                </v:shape>
                <v:shape style="position:absolute;left:2293;top:342;width:620;height:239" type="#_x0000_t202" id="docshape443" filled="false" stroked="false">
                  <v:textbox inset="0,0,0,0">
                    <w:txbxContent>
                      <w:p>
                        <w:pPr>
                          <w:spacing w:before="28"/>
                          <w:ind w:left="138" w:right="0" w:firstLine="0"/>
                          <w:jc w:val="left"/>
                          <w:rPr>
                            <w:sz w:val="15"/>
                          </w:rPr>
                        </w:pPr>
                        <w:r>
                          <w:rPr>
                            <w:color w:val="231F20"/>
                            <w:spacing w:val="-4"/>
                            <w:w w:val="105"/>
                            <w:sz w:val="15"/>
                          </w:rPr>
                          <w:t>dEF1</w:t>
                        </w:r>
                      </w:p>
                    </w:txbxContent>
                  </v:textbox>
                  <w10:wrap type="none"/>
                </v:shape>
                <w10:wrap type="none"/>
              </v:group>
            </w:pict>
          </mc:Fallback>
        </mc:AlternateContent>
      </w:r>
      <w:r>
        <w:rPr>
          <w:position w:val="-12"/>
        </w:rPr>
        <w:drawing>
          <wp:inline distT="0" distB="0" distL="0" distR="0">
            <wp:extent cx="394513" cy="224017"/>
            <wp:effectExtent l="0" t="0" r="0" b="0"/>
            <wp:docPr id="486" name="Image 486"/>
            <wp:cNvGraphicFramePr>
              <a:graphicFrameLocks/>
            </wp:cNvGraphicFramePr>
            <a:graphic>
              <a:graphicData uri="http://schemas.openxmlformats.org/drawingml/2006/picture">
                <pic:pic>
                  <pic:nvPicPr>
                    <pic:cNvPr id="486" name="Image 486"/>
                    <pic:cNvPicPr/>
                  </pic:nvPicPr>
                  <pic:blipFill>
                    <a:blip r:embed="rId99" cstate="print"/>
                    <a:stretch>
                      <a:fillRect/>
                    </a:stretch>
                  </pic:blipFill>
                  <pic:spPr>
                    <a:xfrm>
                      <a:off x="0" y="0"/>
                      <a:ext cx="394513" cy="224017"/>
                    </a:xfrm>
                    <a:prstGeom prst="rect">
                      <a:avLst/>
                    </a:prstGeom>
                  </pic:spPr>
                </pic:pic>
              </a:graphicData>
            </a:graphic>
          </wp:inline>
        </w:drawing>
      </w:r>
      <w:r>
        <w:rPr>
          <w:position w:val="-12"/>
        </w:rPr>
      </w:r>
      <w:r>
        <w:rPr>
          <w:rFonts w:ascii="Times New Roman"/>
          <w:spacing w:val="-20"/>
          <w:sz w:val="20"/>
        </w:rPr>
        <w:t> </w:t>
      </w:r>
      <w:r>
        <w:rPr>
          <w:rFonts w:ascii="Century Gothic"/>
          <w:b/>
          <w:color w:val="231F20"/>
          <w:sz w:val="15"/>
        </w:rPr>
        <w:t>x1</w:t>
      </w:r>
      <w:r>
        <w:rPr>
          <w:color w:val="231F20"/>
          <w:sz w:val="15"/>
        </w:rPr>
        <w:t>,</w:t>
      </w:r>
    </w:p>
    <w:p>
      <w:pPr>
        <w:pStyle w:val="BodyText"/>
        <w:spacing w:before="26"/>
        <w:ind w:left="540"/>
      </w:pPr>
      <w:r>
        <w:rPr>
          <w:color w:val="231F20"/>
          <w:w w:val="105"/>
        </w:rPr>
        <w:t>the</w:t>
      </w:r>
      <w:r>
        <w:rPr>
          <w:color w:val="231F20"/>
          <w:spacing w:val="-6"/>
          <w:w w:val="105"/>
        </w:rPr>
        <w:t> </w:t>
      </w:r>
      <w:r>
        <w:rPr>
          <w:color w:val="231F20"/>
          <w:w w:val="105"/>
        </w:rPr>
        <w:t>display</w:t>
      </w:r>
      <w:r>
        <w:rPr>
          <w:color w:val="231F20"/>
          <w:spacing w:val="-6"/>
          <w:w w:val="105"/>
        </w:rPr>
        <w:t> </w:t>
      </w:r>
      <w:r>
        <w:rPr>
          <w:color w:val="231F20"/>
          <w:w w:val="105"/>
        </w:rPr>
        <w:t>will</w:t>
      </w:r>
      <w:r>
        <w:rPr>
          <w:color w:val="231F20"/>
          <w:spacing w:val="-6"/>
          <w:w w:val="105"/>
        </w:rPr>
        <w:t> </w:t>
      </w:r>
      <w:r>
        <w:rPr>
          <w:color w:val="231F20"/>
          <w:spacing w:val="-2"/>
          <w:w w:val="105"/>
        </w:rPr>
        <w:t>show:</w:t>
      </w:r>
    </w:p>
    <w:p>
      <w:pPr>
        <w:pStyle w:val="BodyText"/>
        <w:spacing w:before="127"/>
        <w:ind w:left="349"/>
      </w:pPr>
      <w:r>
        <w:rPr>
          <w:color w:val="231F20"/>
        </w:rPr>
        <w:t>Frozen</w:t>
      </w:r>
      <w:r>
        <w:rPr>
          <w:color w:val="231F20"/>
          <w:spacing w:val="-5"/>
        </w:rPr>
        <w:t> </w:t>
      </w:r>
      <w:r>
        <w:rPr>
          <w:color w:val="231F20"/>
        </w:rPr>
        <w:t>foods</w:t>
      </w:r>
      <w:r>
        <w:rPr>
          <w:color w:val="231F20"/>
          <w:spacing w:val="-5"/>
        </w:rPr>
        <w:t> </w:t>
      </w:r>
      <w:r>
        <w:rPr>
          <w:color w:val="231F20"/>
        </w:rPr>
        <w:t>are</w:t>
      </w:r>
      <w:r>
        <w:rPr>
          <w:color w:val="231F20"/>
          <w:spacing w:val="-5"/>
        </w:rPr>
        <w:t> </w:t>
      </w:r>
      <w:r>
        <w:rPr>
          <w:color w:val="231F20"/>
        </w:rPr>
        <w:t>defrosted</w:t>
      </w:r>
      <w:r>
        <w:rPr>
          <w:color w:val="231F20"/>
          <w:spacing w:val="-5"/>
        </w:rPr>
        <w:t> </w:t>
      </w:r>
      <w:r>
        <w:rPr>
          <w:color w:val="231F20"/>
        </w:rPr>
        <w:t>from</w:t>
      </w:r>
      <w:r>
        <w:rPr>
          <w:color w:val="231F20"/>
          <w:spacing w:val="-5"/>
        </w:rPr>
        <w:t> </w:t>
      </w:r>
      <w:r>
        <w:rPr>
          <w:color w:val="231F20"/>
        </w:rPr>
        <w:t>-</w:t>
      </w:r>
      <w:r>
        <w:rPr>
          <w:color w:val="231F20"/>
          <w:spacing w:val="-4"/>
        </w:rPr>
        <w:t>18°C.</w:t>
      </w:r>
    </w:p>
    <w:p>
      <w:pPr>
        <w:pStyle w:val="Heading3"/>
        <w:spacing w:line="175" w:lineRule="exact" w:before="30"/>
      </w:pPr>
      <w:r>
        <w:rPr>
          <w:color w:val="231F20"/>
          <w:spacing w:val="-2"/>
        </w:rPr>
        <w:t>NOTES</w:t>
      </w:r>
      <w:r>
        <w:rPr>
          <w:color w:val="231F20"/>
          <w:spacing w:val="-12"/>
        </w:rPr>
        <w:t> </w:t>
      </w:r>
      <w:r>
        <w:rPr>
          <w:color w:val="231F20"/>
          <w:spacing w:val="-2"/>
        </w:rPr>
        <w:t>FOR</w:t>
      </w:r>
      <w:r>
        <w:rPr>
          <w:color w:val="231F20"/>
          <w:spacing w:val="-17"/>
        </w:rPr>
        <w:t> </w:t>
      </w:r>
      <w:r>
        <w:rPr>
          <w:color w:val="231F20"/>
          <w:spacing w:val="-2"/>
        </w:rPr>
        <w:t>WEIGHT</w:t>
      </w:r>
      <w:r>
        <w:rPr>
          <w:color w:val="231F20"/>
          <w:spacing w:val="-11"/>
        </w:rPr>
        <w:t> </w:t>
      </w:r>
      <w:r>
        <w:rPr>
          <w:color w:val="231F20"/>
          <w:spacing w:val="-2"/>
        </w:rPr>
        <w:t>DEFROST:</w:t>
      </w:r>
    </w:p>
    <w:p>
      <w:pPr>
        <w:pStyle w:val="BodyText"/>
        <w:spacing w:line="232" w:lineRule="auto" w:before="3"/>
        <w:ind w:left="312"/>
      </w:pPr>
      <w:r>
        <w:rPr/>
        <w:br w:type="column"/>
      </w:r>
      <w:r>
        <w:rPr>
          <w:rFonts w:ascii="Century Gothic"/>
          <w:b/>
          <w:color w:val="231F20"/>
          <w:spacing w:val="-2"/>
          <w:w w:val="105"/>
        </w:rPr>
        <w:t>WEIGHT</w:t>
      </w:r>
      <w:r>
        <w:rPr>
          <w:rFonts w:ascii="Century Gothic"/>
          <w:b/>
          <w:color w:val="231F20"/>
          <w:spacing w:val="-8"/>
          <w:w w:val="105"/>
        </w:rPr>
        <w:t> </w:t>
      </w:r>
      <w:r>
        <w:rPr>
          <w:color w:val="231F20"/>
          <w:spacing w:val="-2"/>
          <w:w w:val="105"/>
        </w:rPr>
        <w:t>keys</w:t>
      </w:r>
      <w:r>
        <w:rPr>
          <w:color w:val="231F20"/>
          <w:spacing w:val="-8"/>
          <w:w w:val="105"/>
        </w:rPr>
        <w:t> </w:t>
      </w:r>
      <w:r>
        <w:rPr>
          <w:color w:val="231F20"/>
          <w:spacing w:val="-2"/>
          <w:w w:val="105"/>
        </w:rPr>
        <w:t>until</w:t>
      </w:r>
      <w:r>
        <w:rPr>
          <w:color w:val="231F20"/>
          <w:spacing w:val="-8"/>
          <w:w w:val="105"/>
        </w:rPr>
        <w:t> </w:t>
      </w:r>
      <w:r>
        <w:rPr>
          <w:color w:val="231F20"/>
          <w:spacing w:val="-2"/>
          <w:w w:val="105"/>
        </w:rPr>
        <w:t>the</w:t>
      </w:r>
      <w:r>
        <w:rPr>
          <w:color w:val="231F20"/>
          <w:spacing w:val="-8"/>
          <w:w w:val="105"/>
        </w:rPr>
        <w:t> </w:t>
      </w:r>
      <w:r>
        <w:rPr>
          <w:color w:val="231F20"/>
          <w:spacing w:val="-2"/>
          <w:w w:val="105"/>
        </w:rPr>
        <w:t>desired</w:t>
      </w:r>
      <w:r>
        <w:rPr>
          <w:color w:val="231F20"/>
          <w:spacing w:val="-8"/>
          <w:w w:val="105"/>
        </w:rPr>
        <w:t> </w:t>
      </w:r>
      <w:r>
        <w:rPr>
          <w:color w:val="231F20"/>
          <w:spacing w:val="-2"/>
          <w:w w:val="105"/>
        </w:rPr>
        <w:t>weight</w:t>
      </w:r>
      <w:r>
        <w:rPr>
          <w:color w:val="231F20"/>
          <w:spacing w:val="-8"/>
          <w:w w:val="105"/>
        </w:rPr>
        <w:t> </w:t>
      </w:r>
      <w:r>
        <w:rPr>
          <w:color w:val="231F20"/>
          <w:spacing w:val="-2"/>
          <w:w w:val="105"/>
        </w:rPr>
        <w:t>is displayed.</w:t>
      </w:r>
    </w:p>
    <w:p>
      <w:pPr>
        <w:pStyle w:val="BodyText"/>
        <w:spacing w:before="6"/>
        <w:rPr>
          <w:sz w:val="14"/>
        </w:rPr>
      </w:pPr>
    </w:p>
    <w:p>
      <w:pPr>
        <w:pStyle w:val="BodyText"/>
        <w:ind w:left="1356"/>
      </w:pPr>
      <w:r>
        <w:rPr/>
        <mc:AlternateContent>
          <mc:Choice Requires="wps">
            <w:drawing>
              <wp:anchor distT="0" distB="0" distL="0" distR="0" allowOverlap="1" layoutInCell="1" locked="0" behindDoc="0" simplePos="0" relativeHeight="15769600">
                <wp:simplePos x="0" y="0"/>
                <wp:positionH relativeFrom="page">
                  <wp:posOffset>2217175</wp:posOffset>
                </wp:positionH>
                <wp:positionV relativeFrom="paragraph">
                  <wp:posOffset>-87061</wp:posOffset>
                </wp:positionV>
                <wp:extent cx="640080" cy="234950"/>
                <wp:effectExtent l="0" t="0" r="0" b="0"/>
                <wp:wrapNone/>
                <wp:docPr id="487" name="Group 487"/>
                <wp:cNvGraphicFramePr>
                  <a:graphicFrameLocks/>
                </wp:cNvGraphicFramePr>
                <a:graphic>
                  <a:graphicData uri="http://schemas.microsoft.com/office/word/2010/wordprocessingGroup">
                    <wpg:wgp>
                      <wpg:cNvPr id="487" name="Group 487"/>
                      <wpg:cNvGrpSpPr/>
                      <wpg:grpSpPr>
                        <a:xfrm>
                          <a:off x="0" y="0"/>
                          <a:ext cx="640080" cy="234950"/>
                          <a:chExt cx="640080" cy="234950"/>
                        </a:xfrm>
                      </wpg:grpSpPr>
                      <wps:wsp>
                        <wps:cNvPr id="488" name="Graphic 488"/>
                        <wps:cNvSpPr/>
                        <wps:spPr>
                          <a:xfrm>
                            <a:off x="0" y="0"/>
                            <a:ext cx="640080" cy="234950"/>
                          </a:xfrm>
                          <a:custGeom>
                            <a:avLst/>
                            <a:gdLst/>
                            <a:ahLst/>
                            <a:cxnLst/>
                            <a:rect l="l" t="t" r="r" b="b"/>
                            <a:pathLst>
                              <a:path w="640080" h="234950">
                                <a:moveTo>
                                  <a:pt x="639759" y="0"/>
                                </a:moveTo>
                                <a:lnTo>
                                  <a:pt x="0" y="0"/>
                                </a:lnTo>
                                <a:lnTo>
                                  <a:pt x="0" y="234685"/>
                                </a:lnTo>
                                <a:lnTo>
                                  <a:pt x="639759" y="234685"/>
                                </a:lnTo>
                                <a:lnTo>
                                  <a:pt x="639759" y="0"/>
                                </a:lnTo>
                                <a:close/>
                              </a:path>
                            </a:pathLst>
                          </a:custGeom>
                          <a:solidFill>
                            <a:srgbClr val="5F6062"/>
                          </a:solidFill>
                        </wps:spPr>
                        <wps:bodyPr wrap="square" lIns="0" tIns="0" rIns="0" bIns="0" rtlCol="0">
                          <a:prstTxWarp prst="textNoShape">
                            <a:avLst/>
                          </a:prstTxWarp>
                          <a:noAutofit/>
                        </wps:bodyPr>
                      </wps:wsp>
                      <pic:pic>
                        <pic:nvPicPr>
                          <pic:cNvPr id="489" name="Image 489"/>
                          <pic:cNvPicPr/>
                        </pic:nvPicPr>
                        <pic:blipFill>
                          <a:blip r:embed="rId100" cstate="print"/>
                          <a:stretch>
                            <a:fillRect/>
                          </a:stretch>
                        </pic:blipFill>
                        <pic:spPr>
                          <a:xfrm>
                            <a:off x="442636" y="97495"/>
                            <a:ext cx="179030" cy="108760"/>
                          </a:xfrm>
                          <a:prstGeom prst="rect">
                            <a:avLst/>
                          </a:prstGeom>
                        </pic:spPr>
                      </pic:pic>
                      <wps:wsp>
                        <wps:cNvPr id="490" name="Graphic 490"/>
                        <wps:cNvSpPr/>
                        <wps:spPr>
                          <a:xfrm>
                            <a:off x="18095" y="28427"/>
                            <a:ext cx="257810" cy="53975"/>
                          </a:xfrm>
                          <a:custGeom>
                            <a:avLst/>
                            <a:gdLst/>
                            <a:ahLst/>
                            <a:cxnLst/>
                            <a:rect l="l" t="t" r="r" b="b"/>
                            <a:pathLst>
                              <a:path w="257810" h="53975">
                                <a:moveTo>
                                  <a:pt x="60566" y="1282"/>
                                </a:moveTo>
                                <a:lnTo>
                                  <a:pt x="50952" y="1282"/>
                                </a:lnTo>
                                <a:lnTo>
                                  <a:pt x="43599" y="34048"/>
                                </a:lnTo>
                                <a:lnTo>
                                  <a:pt x="34302" y="1282"/>
                                </a:lnTo>
                                <a:lnTo>
                                  <a:pt x="26174" y="1282"/>
                                </a:lnTo>
                                <a:lnTo>
                                  <a:pt x="17018" y="34048"/>
                                </a:lnTo>
                                <a:lnTo>
                                  <a:pt x="9601" y="1282"/>
                                </a:lnTo>
                                <a:lnTo>
                                  <a:pt x="0" y="1282"/>
                                </a:lnTo>
                                <a:lnTo>
                                  <a:pt x="11595" y="52616"/>
                                </a:lnTo>
                                <a:lnTo>
                                  <a:pt x="20891" y="52616"/>
                                </a:lnTo>
                                <a:lnTo>
                                  <a:pt x="30175" y="19418"/>
                                </a:lnTo>
                                <a:lnTo>
                                  <a:pt x="39611" y="52616"/>
                                </a:lnTo>
                                <a:lnTo>
                                  <a:pt x="48983" y="52616"/>
                                </a:lnTo>
                                <a:lnTo>
                                  <a:pt x="60566" y="1282"/>
                                </a:lnTo>
                                <a:close/>
                              </a:path>
                              <a:path w="257810" h="53975">
                                <a:moveTo>
                                  <a:pt x="96240" y="1282"/>
                                </a:moveTo>
                                <a:lnTo>
                                  <a:pt x="68211" y="1282"/>
                                </a:lnTo>
                                <a:lnTo>
                                  <a:pt x="68211" y="52616"/>
                                </a:lnTo>
                                <a:lnTo>
                                  <a:pt x="96240" y="52616"/>
                                </a:lnTo>
                                <a:lnTo>
                                  <a:pt x="96240" y="43027"/>
                                </a:lnTo>
                                <a:lnTo>
                                  <a:pt x="77927" y="43027"/>
                                </a:lnTo>
                                <a:lnTo>
                                  <a:pt x="77927" y="29527"/>
                                </a:lnTo>
                                <a:lnTo>
                                  <a:pt x="96240" y="29527"/>
                                </a:lnTo>
                                <a:lnTo>
                                  <a:pt x="96240" y="20129"/>
                                </a:lnTo>
                                <a:lnTo>
                                  <a:pt x="77927" y="20129"/>
                                </a:lnTo>
                                <a:lnTo>
                                  <a:pt x="77927" y="10833"/>
                                </a:lnTo>
                                <a:lnTo>
                                  <a:pt x="96240" y="10833"/>
                                </a:lnTo>
                                <a:lnTo>
                                  <a:pt x="96240" y="1282"/>
                                </a:lnTo>
                                <a:close/>
                              </a:path>
                              <a:path w="257810" h="53975">
                                <a:moveTo>
                                  <a:pt x="114338" y="1295"/>
                                </a:moveTo>
                                <a:lnTo>
                                  <a:pt x="104635" y="1295"/>
                                </a:lnTo>
                                <a:lnTo>
                                  <a:pt x="104635" y="52616"/>
                                </a:lnTo>
                                <a:lnTo>
                                  <a:pt x="114338" y="52616"/>
                                </a:lnTo>
                                <a:lnTo>
                                  <a:pt x="114338" y="1295"/>
                                </a:lnTo>
                                <a:close/>
                              </a:path>
                              <a:path w="257810" h="53975">
                                <a:moveTo>
                                  <a:pt x="176390" y="33235"/>
                                </a:moveTo>
                                <a:lnTo>
                                  <a:pt x="176314" y="26593"/>
                                </a:lnTo>
                                <a:lnTo>
                                  <a:pt x="150495" y="26593"/>
                                </a:lnTo>
                                <a:lnTo>
                                  <a:pt x="150495" y="35750"/>
                                </a:lnTo>
                                <a:lnTo>
                                  <a:pt x="165366" y="35750"/>
                                </a:lnTo>
                                <a:lnTo>
                                  <a:pt x="163931" y="38773"/>
                                </a:lnTo>
                                <a:lnTo>
                                  <a:pt x="162077" y="41008"/>
                                </a:lnTo>
                                <a:lnTo>
                                  <a:pt x="157429" y="43865"/>
                                </a:lnTo>
                                <a:lnTo>
                                  <a:pt x="154597" y="44551"/>
                                </a:lnTo>
                                <a:lnTo>
                                  <a:pt x="146011" y="44551"/>
                                </a:lnTo>
                                <a:lnTo>
                                  <a:pt x="141668" y="42837"/>
                                </a:lnTo>
                                <a:lnTo>
                                  <a:pt x="134581" y="35953"/>
                                </a:lnTo>
                                <a:lnTo>
                                  <a:pt x="132816" y="31750"/>
                                </a:lnTo>
                                <a:lnTo>
                                  <a:pt x="132816" y="22009"/>
                                </a:lnTo>
                                <a:lnTo>
                                  <a:pt x="134518" y="17945"/>
                                </a:lnTo>
                                <a:lnTo>
                                  <a:pt x="141338" y="11226"/>
                                </a:lnTo>
                                <a:lnTo>
                                  <a:pt x="145554" y="9563"/>
                                </a:lnTo>
                                <a:lnTo>
                                  <a:pt x="156413" y="9563"/>
                                </a:lnTo>
                                <a:lnTo>
                                  <a:pt x="161467" y="11861"/>
                                </a:lnTo>
                                <a:lnTo>
                                  <a:pt x="165849" y="16459"/>
                                </a:lnTo>
                                <a:lnTo>
                                  <a:pt x="172732" y="9677"/>
                                </a:lnTo>
                                <a:lnTo>
                                  <a:pt x="169583" y="6273"/>
                                </a:lnTo>
                                <a:lnTo>
                                  <a:pt x="166382" y="3886"/>
                                </a:lnTo>
                                <a:lnTo>
                                  <a:pt x="159194" y="812"/>
                                </a:lnTo>
                                <a:lnTo>
                                  <a:pt x="155028" y="0"/>
                                </a:lnTo>
                                <a:lnTo>
                                  <a:pt x="142036" y="0"/>
                                </a:lnTo>
                                <a:lnTo>
                                  <a:pt x="135102" y="2984"/>
                                </a:lnTo>
                                <a:lnTo>
                                  <a:pt x="125285" y="14008"/>
                                </a:lnTo>
                                <a:lnTo>
                                  <a:pt x="123037" y="19900"/>
                                </a:lnTo>
                                <a:lnTo>
                                  <a:pt x="123037" y="31648"/>
                                </a:lnTo>
                                <a:lnTo>
                                  <a:pt x="145516" y="53898"/>
                                </a:lnTo>
                                <a:lnTo>
                                  <a:pt x="155816" y="53898"/>
                                </a:lnTo>
                                <a:lnTo>
                                  <a:pt x="160147" y="52857"/>
                                </a:lnTo>
                                <a:lnTo>
                                  <a:pt x="167563" y="48615"/>
                                </a:lnTo>
                                <a:lnTo>
                                  <a:pt x="170586" y="45554"/>
                                </a:lnTo>
                                <a:lnTo>
                                  <a:pt x="175209" y="37490"/>
                                </a:lnTo>
                                <a:lnTo>
                                  <a:pt x="176390" y="33235"/>
                                </a:lnTo>
                                <a:close/>
                              </a:path>
                              <a:path w="257810" h="53975">
                                <a:moveTo>
                                  <a:pt x="222237" y="1282"/>
                                </a:moveTo>
                                <a:lnTo>
                                  <a:pt x="212356" y="1282"/>
                                </a:lnTo>
                                <a:lnTo>
                                  <a:pt x="212356" y="20650"/>
                                </a:lnTo>
                                <a:lnTo>
                                  <a:pt x="195211" y="20650"/>
                                </a:lnTo>
                                <a:lnTo>
                                  <a:pt x="195211" y="1282"/>
                                </a:lnTo>
                                <a:lnTo>
                                  <a:pt x="185318" y="1282"/>
                                </a:lnTo>
                                <a:lnTo>
                                  <a:pt x="185318" y="52616"/>
                                </a:lnTo>
                                <a:lnTo>
                                  <a:pt x="195211" y="52616"/>
                                </a:lnTo>
                                <a:lnTo>
                                  <a:pt x="195211" y="30111"/>
                                </a:lnTo>
                                <a:lnTo>
                                  <a:pt x="212356" y="30111"/>
                                </a:lnTo>
                                <a:lnTo>
                                  <a:pt x="212356" y="52616"/>
                                </a:lnTo>
                                <a:lnTo>
                                  <a:pt x="222237" y="52616"/>
                                </a:lnTo>
                                <a:lnTo>
                                  <a:pt x="222237" y="1282"/>
                                </a:lnTo>
                                <a:close/>
                              </a:path>
                              <a:path w="257810" h="53975">
                                <a:moveTo>
                                  <a:pt x="257263" y="1282"/>
                                </a:moveTo>
                                <a:lnTo>
                                  <a:pt x="228904" y="1282"/>
                                </a:lnTo>
                                <a:lnTo>
                                  <a:pt x="228904" y="10922"/>
                                </a:lnTo>
                                <a:lnTo>
                                  <a:pt x="237998" y="10922"/>
                                </a:lnTo>
                                <a:lnTo>
                                  <a:pt x="237998" y="52616"/>
                                </a:lnTo>
                                <a:lnTo>
                                  <a:pt x="247904" y="52616"/>
                                </a:lnTo>
                                <a:lnTo>
                                  <a:pt x="247904" y="10922"/>
                                </a:lnTo>
                                <a:lnTo>
                                  <a:pt x="257263" y="10922"/>
                                </a:lnTo>
                                <a:lnTo>
                                  <a:pt x="257263" y="1282"/>
                                </a:lnTo>
                                <a:close/>
                              </a:path>
                            </a:pathLst>
                          </a:custGeom>
                          <a:solidFill>
                            <a:srgbClr val="ADB0B2"/>
                          </a:solidFill>
                        </wps:spPr>
                        <wps:bodyPr wrap="square" lIns="0" tIns="0" rIns="0" bIns="0" rtlCol="0">
                          <a:prstTxWarp prst="textNoShape">
                            <a:avLst/>
                          </a:prstTxWarp>
                          <a:noAutofit/>
                        </wps:bodyPr>
                      </wps:wsp>
                    </wpg:wgp>
                  </a:graphicData>
                </a:graphic>
              </wp:anchor>
            </w:drawing>
          </mc:Choice>
          <mc:Fallback>
            <w:pict>
              <v:group style="position:absolute;margin-left:174.58075pt;margin-top:-6.85521pt;width:50.4pt;height:18.5pt;mso-position-horizontal-relative:page;mso-position-vertical-relative:paragraph;z-index:15769600" id="docshapegroup444" coordorigin="3492,-137" coordsize="1008,370">
                <v:rect style="position:absolute;left:3491;top:-138;width:1008;height:370" id="docshape445" filled="true" fillcolor="#5f6062" stroked="false">
                  <v:fill type="solid"/>
                </v:rect>
                <v:shape style="position:absolute;left:4188;top:16;width:282;height:172" type="#_x0000_t75" id="docshape446" stroked="false">
                  <v:imagedata r:id="rId100" o:title=""/>
                </v:shape>
                <v:shape style="position:absolute;left:3520;top:-93;width:406;height:85" id="docshape447" coordorigin="3520,-92" coordsize="406,85" path="m3615,-90l3600,-90,3589,-39,3574,-90,3561,-90,3547,-39,3535,-90,3520,-90,3538,-9,3553,-9,3568,-62,3582,-9,3597,-9,3615,-90xm3672,-90l3628,-90,3628,-9,3672,-9,3672,-25,3643,-25,3643,-46,3672,-46,3672,-61,3643,-61,3643,-75,3672,-75,3672,-90xm3700,-90l3685,-90,3685,-9,3700,-9,3700,-90xm3798,-40l3798,-50,3757,-50,3757,-36,3781,-36,3778,-31,3775,-28,3768,-23,3764,-22,3750,-22,3743,-25,3732,-36,3729,-42,3729,-58,3732,-64,3743,-75,3749,-77,3766,-77,3774,-74,3781,-66,3792,-77,3787,-82,3782,-86,3771,-91,3764,-92,3744,-92,3733,-88,3717,-70,3714,-61,3714,-42,3716,-35,3723,-22,3729,-17,3742,-9,3749,-7,3765,-7,3772,-9,3784,-16,3789,-21,3796,-33,3798,-40xm3870,-90l3855,-90,3855,-60,3828,-60,3828,-90,3812,-90,3812,-9,3828,-9,3828,-45,3855,-45,3855,-9,3870,-9,3870,-90xm3925,-90l3881,-90,3881,-75,3895,-75,3895,-9,3911,-9,3911,-75,3925,-75,3925,-90xe" filled="true" fillcolor="#adb0b2"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70112">
                <wp:simplePos x="0" y="0"/>
                <wp:positionH relativeFrom="page">
                  <wp:posOffset>3245538</wp:posOffset>
                </wp:positionH>
                <wp:positionV relativeFrom="paragraph">
                  <wp:posOffset>-7940</wp:posOffset>
                </wp:positionV>
                <wp:extent cx="393700" cy="151765"/>
                <wp:effectExtent l="0" t="0" r="0" b="0"/>
                <wp:wrapNone/>
                <wp:docPr id="491" name="Group 491"/>
                <wp:cNvGraphicFramePr>
                  <a:graphicFrameLocks/>
                </wp:cNvGraphicFramePr>
                <a:graphic>
                  <a:graphicData uri="http://schemas.microsoft.com/office/word/2010/wordprocessingGroup">
                    <wpg:wgp>
                      <wpg:cNvPr id="491" name="Group 491"/>
                      <wpg:cNvGrpSpPr/>
                      <wpg:grpSpPr>
                        <a:xfrm>
                          <a:off x="0" y="0"/>
                          <a:ext cx="393700" cy="151765"/>
                          <a:chExt cx="393700" cy="151765"/>
                        </a:xfrm>
                      </wpg:grpSpPr>
                      <wps:wsp>
                        <wps:cNvPr id="492" name="Graphic 492"/>
                        <wps:cNvSpPr/>
                        <wps:spPr>
                          <a:xfrm>
                            <a:off x="1509" y="1509"/>
                            <a:ext cx="390525" cy="148590"/>
                          </a:xfrm>
                          <a:custGeom>
                            <a:avLst/>
                            <a:gdLst/>
                            <a:ahLst/>
                            <a:cxnLst/>
                            <a:rect l="l" t="t" r="r" b="b"/>
                            <a:pathLst>
                              <a:path w="390525" h="148590">
                                <a:moveTo>
                                  <a:pt x="30233" y="0"/>
                                </a:moveTo>
                                <a:lnTo>
                                  <a:pt x="12754" y="472"/>
                                </a:lnTo>
                                <a:lnTo>
                                  <a:pt x="3779" y="3779"/>
                                </a:lnTo>
                                <a:lnTo>
                                  <a:pt x="472" y="12754"/>
                                </a:lnTo>
                                <a:lnTo>
                                  <a:pt x="0" y="30233"/>
                                </a:lnTo>
                                <a:lnTo>
                                  <a:pt x="0" y="117934"/>
                                </a:lnTo>
                                <a:lnTo>
                                  <a:pt x="472" y="135413"/>
                                </a:lnTo>
                                <a:lnTo>
                                  <a:pt x="3779" y="144388"/>
                                </a:lnTo>
                                <a:lnTo>
                                  <a:pt x="12754" y="147695"/>
                                </a:lnTo>
                                <a:lnTo>
                                  <a:pt x="30233" y="148167"/>
                                </a:lnTo>
                                <a:lnTo>
                                  <a:pt x="359852" y="148167"/>
                                </a:lnTo>
                                <a:lnTo>
                                  <a:pt x="377331" y="147695"/>
                                </a:lnTo>
                                <a:lnTo>
                                  <a:pt x="386306" y="144388"/>
                                </a:lnTo>
                                <a:lnTo>
                                  <a:pt x="389613" y="135413"/>
                                </a:lnTo>
                                <a:lnTo>
                                  <a:pt x="390086" y="117934"/>
                                </a:lnTo>
                                <a:lnTo>
                                  <a:pt x="390086" y="30233"/>
                                </a:lnTo>
                                <a:lnTo>
                                  <a:pt x="389613" y="12754"/>
                                </a:lnTo>
                                <a:lnTo>
                                  <a:pt x="386306" y="3779"/>
                                </a:lnTo>
                                <a:lnTo>
                                  <a:pt x="377331" y="472"/>
                                </a:lnTo>
                                <a:lnTo>
                                  <a:pt x="359852" y="0"/>
                                </a:lnTo>
                                <a:lnTo>
                                  <a:pt x="30233" y="0"/>
                                </a:lnTo>
                                <a:close/>
                              </a:path>
                            </a:pathLst>
                          </a:custGeom>
                          <a:ln w="3019">
                            <a:solidFill>
                              <a:srgbClr val="231F20"/>
                            </a:solidFill>
                            <a:prstDash val="solid"/>
                          </a:ln>
                        </wps:spPr>
                        <wps:bodyPr wrap="square" lIns="0" tIns="0" rIns="0" bIns="0" rtlCol="0">
                          <a:prstTxWarp prst="textNoShape">
                            <a:avLst/>
                          </a:prstTxWarp>
                          <a:noAutofit/>
                        </wps:bodyPr>
                      </wps:wsp>
                      <wps:wsp>
                        <wps:cNvPr id="493" name="Textbox 493"/>
                        <wps:cNvSpPr txBox="1"/>
                        <wps:spPr>
                          <a:xfrm>
                            <a:off x="0" y="0"/>
                            <a:ext cx="393700" cy="151765"/>
                          </a:xfrm>
                          <a:prstGeom prst="rect">
                            <a:avLst/>
                          </a:prstGeom>
                        </wps:spPr>
                        <wps:txbx>
                          <w:txbxContent>
                            <w:p>
                              <w:pPr>
                                <w:spacing w:before="28"/>
                                <w:ind w:left="89" w:right="0" w:firstLine="0"/>
                                <w:jc w:val="left"/>
                                <w:rPr>
                                  <w:sz w:val="15"/>
                                </w:rPr>
                              </w:pPr>
                              <w:r>
                                <w:rPr>
                                  <w:color w:val="231F20"/>
                                  <w:sz w:val="15"/>
                                </w:rPr>
                                <w:t>1.</w:t>
                              </w:r>
                              <w:r>
                                <w:rPr>
                                  <w:color w:val="231F20"/>
                                  <w:spacing w:val="-6"/>
                                  <w:sz w:val="15"/>
                                </w:rPr>
                                <w:t> </w:t>
                              </w:r>
                              <w:r>
                                <w:rPr>
                                  <w:color w:val="231F20"/>
                                  <w:spacing w:val="-10"/>
                                  <w:sz w:val="15"/>
                                </w:rPr>
                                <w:t>2</w:t>
                              </w:r>
                            </w:p>
                          </w:txbxContent>
                        </wps:txbx>
                        <wps:bodyPr wrap="square" lIns="0" tIns="0" rIns="0" bIns="0" rtlCol="0">
                          <a:noAutofit/>
                        </wps:bodyPr>
                      </wps:wsp>
                    </wpg:wgp>
                  </a:graphicData>
                </a:graphic>
              </wp:anchor>
            </w:drawing>
          </mc:Choice>
          <mc:Fallback>
            <w:pict>
              <v:group style="position:absolute;margin-left:255.554245pt;margin-top:-.625267pt;width:31pt;height:11.95pt;mso-position-horizontal-relative:page;mso-position-vertical-relative:paragraph;z-index:15770112" id="docshapegroup448" coordorigin="5111,-13" coordsize="620,239">
                <v:shape style="position:absolute;left:5113;top:-11;width:615;height:234" id="docshape449" coordorigin="5113,-10" coordsize="615,234" path="m5161,-10l5134,-9,5119,-4,5114,10,5113,37,5113,176,5114,203,5119,217,5134,222,5161,223,5680,223,5708,222,5722,217,5727,203,5728,176,5728,37,5727,10,5722,-4,5708,-9,5680,-10,5161,-10xe" filled="false" stroked="true" strokeweight=".23772pt" strokecolor="#231f20">
                  <v:path arrowok="t"/>
                  <v:stroke dashstyle="solid"/>
                </v:shape>
                <v:shape style="position:absolute;left:5111;top:-13;width:620;height:239" type="#_x0000_t202" id="docshape450" filled="false" stroked="false">
                  <v:textbox inset="0,0,0,0">
                    <w:txbxContent>
                      <w:p>
                        <w:pPr>
                          <w:spacing w:before="28"/>
                          <w:ind w:left="89" w:right="0" w:firstLine="0"/>
                          <w:jc w:val="left"/>
                          <w:rPr>
                            <w:sz w:val="15"/>
                          </w:rPr>
                        </w:pPr>
                        <w:r>
                          <w:rPr>
                            <w:color w:val="231F20"/>
                            <w:sz w:val="15"/>
                          </w:rPr>
                          <w:t>1.</w:t>
                        </w:r>
                        <w:r>
                          <w:rPr>
                            <w:color w:val="231F20"/>
                            <w:spacing w:val="-6"/>
                            <w:sz w:val="15"/>
                          </w:rPr>
                          <w:t> </w:t>
                        </w:r>
                        <w:r>
                          <w:rPr>
                            <w:color w:val="231F20"/>
                            <w:spacing w:val="-10"/>
                            <w:sz w:val="15"/>
                          </w:rPr>
                          <w:t>2</w:t>
                        </w:r>
                      </w:p>
                    </w:txbxContent>
                  </v:textbox>
                  <w10:wrap type="none"/>
                </v:shape>
                <w10:wrap type="none"/>
              </v:group>
            </w:pict>
          </mc:Fallback>
        </mc:AlternateContent>
      </w:r>
      <w:r>
        <w:rPr>
          <w:color w:val="231F20"/>
          <w:spacing w:val="-2"/>
        </w:rPr>
        <w:t>,</w:t>
      </w:r>
      <w:r>
        <w:rPr>
          <w:color w:val="231F20"/>
          <w:spacing w:val="-10"/>
        </w:rPr>
        <w:t> </w:t>
      </w:r>
      <w:r>
        <w:rPr>
          <w:color w:val="231F20"/>
          <w:spacing w:val="-2"/>
        </w:rPr>
        <w:t>display:</w:t>
      </w:r>
    </w:p>
    <w:p>
      <w:pPr>
        <w:spacing w:line="232" w:lineRule="auto" w:before="3"/>
        <w:ind w:left="255" w:right="300" w:firstLine="0"/>
        <w:jc w:val="left"/>
        <w:rPr>
          <w:sz w:val="15"/>
        </w:rPr>
      </w:pPr>
      <w:r>
        <w:rPr/>
        <w:br w:type="column"/>
      </w:r>
      <w:r>
        <w:rPr>
          <w:rFonts w:ascii="Century Gothic"/>
          <w:b/>
          <w:color w:val="231F20"/>
          <w:sz w:val="15"/>
        </w:rPr>
        <w:t>AUTO</w:t>
      </w:r>
      <w:r>
        <w:rPr>
          <w:rFonts w:ascii="Century Gothic"/>
          <w:b/>
          <w:color w:val="231F20"/>
          <w:spacing w:val="-12"/>
          <w:sz w:val="15"/>
        </w:rPr>
        <w:t> </w:t>
      </w:r>
      <w:r>
        <w:rPr>
          <w:rFonts w:ascii="Century Gothic"/>
          <w:b/>
          <w:color w:val="231F20"/>
          <w:sz w:val="15"/>
        </w:rPr>
        <w:t>MINUTE</w:t>
      </w:r>
      <w:r>
        <w:rPr>
          <w:rFonts w:ascii="Century Gothic"/>
          <w:b/>
          <w:color w:val="231F20"/>
          <w:spacing w:val="-12"/>
          <w:sz w:val="15"/>
        </w:rPr>
        <w:t> </w:t>
      </w:r>
      <w:r>
        <w:rPr>
          <w:color w:val="231F20"/>
          <w:sz w:val="15"/>
        </w:rPr>
        <w:t>key</w:t>
      </w:r>
      <w:r>
        <w:rPr>
          <w:color w:val="231F20"/>
          <w:spacing w:val="-11"/>
          <w:sz w:val="15"/>
        </w:rPr>
        <w:t> </w:t>
      </w:r>
      <w:r>
        <w:rPr>
          <w:color w:val="231F20"/>
          <w:sz w:val="15"/>
        </w:rPr>
        <w:t>to </w:t>
      </w:r>
      <w:r>
        <w:rPr>
          <w:color w:val="231F20"/>
          <w:w w:val="105"/>
          <w:sz w:val="15"/>
        </w:rPr>
        <w:t>start</w:t>
      </w:r>
      <w:r>
        <w:rPr>
          <w:color w:val="231F20"/>
          <w:spacing w:val="-13"/>
          <w:w w:val="105"/>
          <w:sz w:val="15"/>
        </w:rPr>
        <w:t> </w:t>
      </w:r>
      <w:r>
        <w:rPr>
          <w:color w:val="231F20"/>
          <w:w w:val="105"/>
          <w:sz w:val="15"/>
        </w:rPr>
        <w:t>cooking.</w:t>
      </w:r>
    </w:p>
    <w:p>
      <w:pPr>
        <w:pStyle w:val="BodyText"/>
        <w:spacing w:line="232" w:lineRule="auto"/>
        <w:ind w:left="255" w:right="555"/>
      </w:pPr>
      <w:r>
        <w:rPr>
          <w:color w:val="231F20"/>
          <w:w w:val="105"/>
        </w:rPr>
        <w:t>(The</w:t>
      </w:r>
      <w:r>
        <w:rPr>
          <w:color w:val="231F20"/>
          <w:spacing w:val="-1"/>
          <w:w w:val="105"/>
        </w:rPr>
        <w:t> </w:t>
      </w:r>
      <w:r>
        <w:rPr>
          <w:color w:val="231F20"/>
          <w:w w:val="105"/>
        </w:rPr>
        <w:t>display</w:t>
      </w:r>
      <w:r>
        <w:rPr>
          <w:color w:val="231F20"/>
          <w:spacing w:val="-1"/>
          <w:w w:val="105"/>
        </w:rPr>
        <w:t> </w:t>
      </w:r>
      <w:r>
        <w:rPr>
          <w:color w:val="231F20"/>
          <w:w w:val="105"/>
        </w:rPr>
        <w:t>will count</w:t>
      </w:r>
      <w:r>
        <w:rPr>
          <w:color w:val="231F20"/>
          <w:spacing w:val="-13"/>
          <w:w w:val="105"/>
        </w:rPr>
        <w:t> </w:t>
      </w:r>
      <w:r>
        <w:rPr>
          <w:color w:val="231F20"/>
          <w:w w:val="105"/>
        </w:rPr>
        <w:t>down</w:t>
      </w:r>
      <w:r>
        <w:rPr>
          <w:color w:val="231F20"/>
          <w:spacing w:val="-12"/>
          <w:w w:val="105"/>
        </w:rPr>
        <w:t> </w:t>
      </w:r>
      <w:r>
        <w:rPr>
          <w:color w:val="231F20"/>
          <w:w w:val="105"/>
        </w:rPr>
        <w:t>through defrosting</w:t>
      </w:r>
      <w:r>
        <w:rPr>
          <w:color w:val="231F20"/>
          <w:spacing w:val="-13"/>
          <w:w w:val="105"/>
        </w:rPr>
        <w:t> </w:t>
      </w:r>
      <w:r>
        <w:rPr>
          <w:color w:val="231F20"/>
          <w:w w:val="105"/>
        </w:rPr>
        <w:t>time)</w:t>
      </w:r>
    </w:p>
    <w:p>
      <w:pPr>
        <w:spacing w:after="0" w:line="232" w:lineRule="auto"/>
        <w:sectPr>
          <w:type w:val="continuous"/>
          <w:pgSz w:w="8230" w:h="11910"/>
          <w:pgMar w:header="0" w:footer="383" w:top="700" w:bottom="280" w:left="380" w:right="0"/>
          <w:cols w:num="3" w:equalWidth="0">
            <w:col w:w="2759" w:space="40"/>
            <w:col w:w="2828" w:space="39"/>
            <w:col w:w="2184"/>
          </w:cols>
        </w:sectPr>
      </w:pPr>
    </w:p>
    <w:p>
      <w:pPr>
        <w:pStyle w:val="ListParagraph"/>
        <w:numPr>
          <w:ilvl w:val="0"/>
          <w:numId w:val="22"/>
        </w:numPr>
        <w:tabs>
          <w:tab w:pos="539" w:val="left" w:leader="none"/>
        </w:tabs>
        <w:spacing w:line="171" w:lineRule="exact" w:before="5" w:after="0"/>
        <w:ind w:left="539" w:right="0" w:hanging="190"/>
        <w:jc w:val="left"/>
        <w:rPr>
          <w:sz w:val="15"/>
        </w:rPr>
      </w:pPr>
      <w:r>
        <w:rPr>
          <w:color w:val="231F20"/>
          <w:spacing w:val="-2"/>
          <w:w w:val="105"/>
          <w:sz w:val="15"/>
        </w:rPr>
        <w:t>Before</w:t>
      </w:r>
      <w:r>
        <w:rPr>
          <w:color w:val="231F20"/>
          <w:spacing w:val="-4"/>
          <w:w w:val="105"/>
          <w:sz w:val="15"/>
        </w:rPr>
        <w:t> </w:t>
      </w:r>
      <w:r>
        <w:rPr>
          <w:color w:val="231F20"/>
          <w:spacing w:val="-2"/>
          <w:w w:val="105"/>
          <w:sz w:val="15"/>
        </w:rPr>
        <w:t>freezing</w:t>
      </w:r>
      <w:r>
        <w:rPr>
          <w:color w:val="231F20"/>
          <w:spacing w:val="-4"/>
          <w:w w:val="105"/>
          <w:sz w:val="15"/>
        </w:rPr>
        <w:t> </w:t>
      </w:r>
      <w:r>
        <w:rPr>
          <w:color w:val="231F20"/>
          <w:spacing w:val="-2"/>
          <w:w w:val="105"/>
          <w:sz w:val="15"/>
        </w:rPr>
        <w:t>foods,</w:t>
      </w:r>
      <w:r>
        <w:rPr>
          <w:color w:val="231F20"/>
          <w:spacing w:val="-4"/>
          <w:w w:val="105"/>
          <w:sz w:val="15"/>
        </w:rPr>
        <w:t> </w:t>
      </w:r>
      <w:r>
        <w:rPr>
          <w:color w:val="231F20"/>
          <w:spacing w:val="-2"/>
          <w:w w:val="105"/>
          <w:sz w:val="15"/>
        </w:rPr>
        <w:t>ensure</w:t>
      </w:r>
      <w:r>
        <w:rPr>
          <w:color w:val="231F20"/>
          <w:spacing w:val="-4"/>
          <w:w w:val="105"/>
          <w:sz w:val="15"/>
        </w:rPr>
        <w:t> </w:t>
      </w:r>
      <w:r>
        <w:rPr>
          <w:color w:val="231F20"/>
          <w:spacing w:val="-2"/>
          <w:w w:val="105"/>
          <w:sz w:val="15"/>
        </w:rPr>
        <w:t>food</w:t>
      </w:r>
      <w:r>
        <w:rPr>
          <w:color w:val="231F20"/>
          <w:spacing w:val="-4"/>
          <w:w w:val="105"/>
          <w:sz w:val="15"/>
        </w:rPr>
        <w:t> </w:t>
      </w:r>
      <w:r>
        <w:rPr>
          <w:color w:val="231F20"/>
          <w:spacing w:val="-2"/>
          <w:w w:val="105"/>
          <w:sz w:val="15"/>
        </w:rPr>
        <w:t>is</w:t>
      </w:r>
      <w:r>
        <w:rPr>
          <w:color w:val="231F20"/>
          <w:spacing w:val="-4"/>
          <w:w w:val="105"/>
          <w:sz w:val="15"/>
        </w:rPr>
        <w:t> </w:t>
      </w:r>
      <w:r>
        <w:rPr>
          <w:color w:val="231F20"/>
          <w:spacing w:val="-2"/>
          <w:w w:val="105"/>
          <w:sz w:val="15"/>
        </w:rPr>
        <w:t>fresh</w:t>
      </w:r>
      <w:r>
        <w:rPr>
          <w:color w:val="231F20"/>
          <w:spacing w:val="-4"/>
          <w:w w:val="105"/>
          <w:sz w:val="15"/>
        </w:rPr>
        <w:t> </w:t>
      </w:r>
      <w:r>
        <w:rPr>
          <w:color w:val="231F20"/>
          <w:spacing w:val="-2"/>
          <w:w w:val="105"/>
          <w:sz w:val="15"/>
        </w:rPr>
        <w:t>and</w:t>
      </w:r>
      <w:r>
        <w:rPr>
          <w:color w:val="231F20"/>
          <w:spacing w:val="-4"/>
          <w:w w:val="105"/>
          <w:sz w:val="15"/>
        </w:rPr>
        <w:t> </w:t>
      </w:r>
      <w:r>
        <w:rPr>
          <w:color w:val="231F20"/>
          <w:spacing w:val="-2"/>
          <w:w w:val="105"/>
          <w:sz w:val="15"/>
        </w:rPr>
        <w:t>of</w:t>
      </w:r>
      <w:r>
        <w:rPr>
          <w:color w:val="231F20"/>
          <w:spacing w:val="-4"/>
          <w:w w:val="105"/>
          <w:sz w:val="15"/>
        </w:rPr>
        <w:t> </w:t>
      </w:r>
      <w:r>
        <w:rPr>
          <w:color w:val="231F20"/>
          <w:spacing w:val="-2"/>
          <w:w w:val="105"/>
          <w:sz w:val="15"/>
        </w:rPr>
        <w:t>good</w:t>
      </w:r>
      <w:r>
        <w:rPr>
          <w:color w:val="231F20"/>
          <w:spacing w:val="-4"/>
          <w:w w:val="105"/>
          <w:sz w:val="15"/>
        </w:rPr>
        <w:t> </w:t>
      </w:r>
      <w:r>
        <w:rPr>
          <w:color w:val="231F20"/>
          <w:spacing w:val="-2"/>
          <w:w w:val="105"/>
          <w:sz w:val="15"/>
        </w:rPr>
        <w:t>quality.</w:t>
      </w:r>
    </w:p>
    <w:p>
      <w:pPr>
        <w:pStyle w:val="ListParagraph"/>
        <w:numPr>
          <w:ilvl w:val="0"/>
          <w:numId w:val="22"/>
        </w:numPr>
        <w:tabs>
          <w:tab w:pos="539" w:val="left" w:leader="none"/>
        </w:tabs>
        <w:spacing w:line="168" w:lineRule="exact" w:before="0" w:after="0"/>
        <w:ind w:left="539" w:right="0" w:hanging="190"/>
        <w:jc w:val="left"/>
        <w:rPr>
          <w:sz w:val="15"/>
        </w:rPr>
      </w:pPr>
      <w:r>
        <w:rPr>
          <w:color w:val="231F20"/>
          <w:spacing w:val="-2"/>
          <w:w w:val="105"/>
          <w:sz w:val="15"/>
        </w:rPr>
        <w:t>Food</w:t>
      </w:r>
      <w:r>
        <w:rPr>
          <w:color w:val="231F20"/>
          <w:spacing w:val="-6"/>
          <w:w w:val="105"/>
          <w:sz w:val="15"/>
        </w:rPr>
        <w:t> </w:t>
      </w:r>
      <w:r>
        <w:rPr>
          <w:color w:val="231F20"/>
          <w:spacing w:val="-2"/>
          <w:w w:val="105"/>
          <w:sz w:val="15"/>
        </w:rPr>
        <w:t>weight</w:t>
      </w:r>
      <w:r>
        <w:rPr>
          <w:color w:val="231F20"/>
          <w:spacing w:val="-6"/>
          <w:w w:val="105"/>
          <w:sz w:val="15"/>
        </w:rPr>
        <w:t> </w:t>
      </w:r>
      <w:r>
        <w:rPr>
          <w:color w:val="231F20"/>
          <w:spacing w:val="-2"/>
          <w:w w:val="105"/>
          <w:sz w:val="15"/>
        </w:rPr>
        <w:t>should</w:t>
      </w:r>
      <w:r>
        <w:rPr>
          <w:color w:val="231F20"/>
          <w:spacing w:val="-5"/>
          <w:w w:val="105"/>
          <w:sz w:val="15"/>
        </w:rPr>
        <w:t> </w:t>
      </w:r>
      <w:r>
        <w:rPr>
          <w:color w:val="231F20"/>
          <w:spacing w:val="-2"/>
          <w:w w:val="105"/>
          <w:sz w:val="15"/>
        </w:rPr>
        <w:t>be</w:t>
      </w:r>
      <w:r>
        <w:rPr>
          <w:color w:val="231F20"/>
          <w:spacing w:val="-6"/>
          <w:w w:val="105"/>
          <w:sz w:val="15"/>
        </w:rPr>
        <w:t> </w:t>
      </w:r>
      <w:r>
        <w:rPr>
          <w:color w:val="231F20"/>
          <w:spacing w:val="-2"/>
          <w:w w:val="105"/>
          <w:sz w:val="15"/>
        </w:rPr>
        <w:t>rounded</w:t>
      </w:r>
      <w:r>
        <w:rPr>
          <w:color w:val="231F20"/>
          <w:spacing w:val="-6"/>
          <w:w w:val="105"/>
          <w:sz w:val="15"/>
        </w:rPr>
        <w:t> </w:t>
      </w:r>
      <w:r>
        <w:rPr>
          <w:color w:val="231F20"/>
          <w:spacing w:val="-2"/>
          <w:w w:val="105"/>
          <w:sz w:val="15"/>
        </w:rPr>
        <w:t>up</w:t>
      </w:r>
      <w:r>
        <w:rPr>
          <w:color w:val="231F20"/>
          <w:spacing w:val="-5"/>
          <w:w w:val="105"/>
          <w:sz w:val="15"/>
        </w:rPr>
        <w:t> </w:t>
      </w:r>
      <w:r>
        <w:rPr>
          <w:color w:val="231F20"/>
          <w:spacing w:val="-2"/>
          <w:w w:val="105"/>
          <w:sz w:val="15"/>
        </w:rPr>
        <w:t>to</w:t>
      </w:r>
      <w:r>
        <w:rPr>
          <w:color w:val="231F20"/>
          <w:spacing w:val="-6"/>
          <w:w w:val="105"/>
          <w:sz w:val="15"/>
        </w:rPr>
        <w:t> </w:t>
      </w:r>
      <w:r>
        <w:rPr>
          <w:color w:val="231F20"/>
          <w:spacing w:val="-2"/>
          <w:w w:val="105"/>
          <w:sz w:val="15"/>
        </w:rPr>
        <w:t>the</w:t>
      </w:r>
      <w:r>
        <w:rPr>
          <w:color w:val="231F20"/>
          <w:spacing w:val="-6"/>
          <w:w w:val="105"/>
          <w:sz w:val="15"/>
        </w:rPr>
        <w:t> </w:t>
      </w:r>
      <w:r>
        <w:rPr>
          <w:color w:val="231F20"/>
          <w:spacing w:val="-2"/>
          <w:w w:val="105"/>
          <w:sz w:val="15"/>
        </w:rPr>
        <w:t>nearest</w:t>
      </w:r>
      <w:r>
        <w:rPr>
          <w:color w:val="231F20"/>
          <w:spacing w:val="-5"/>
          <w:w w:val="105"/>
          <w:sz w:val="15"/>
        </w:rPr>
        <w:t> </w:t>
      </w:r>
      <w:r>
        <w:rPr>
          <w:color w:val="231F20"/>
          <w:spacing w:val="-2"/>
          <w:w w:val="105"/>
          <w:sz w:val="15"/>
        </w:rPr>
        <w:t>0.1kg,</w:t>
      </w:r>
      <w:r>
        <w:rPr>
          <w:color w:val="231F20"/>
          <w:spacing w:val="-6"/>
          <w:w w:val="105"/>
          <w:sz w:val="15"/>
        </w:rPr>
        <w:t> </w:t>
      </w:r>
      <w:r>
        <w:rPr>
          <w:color w:val="231F20"/>
          <w:spacing w:val="-2"/>
          <w:w w:val="105"/>
          <w:sz w:val="15"/>
        </w:rPr>
        <w:t>for</w:t>
      </w:r>
      <w:r>
        <w:rPr>
          <w:color w:val="231F20"/>
          <w:spacing w:val="-6"/>
          <w:w w:val="105"/>
          <w:sz w:val="15"/>
        </w:rPr>
        <w:t> </w:t>
      </w:r>
      <w:r>
        <w:rPr>
          <w:color w:val="231F20"/>
          <w:spacing w:val="-2"/>
          <w:w w:val="105"/>
          <w:sz w:val="15"/>
        </w:rPr>
        <w:t>example,</w:t>
      </w:r>
      <w:r>
        <w:rPr>
          <w:color w:val="231F20"/>
          <w:spacing w:val="-5"/>
          <w:w w:val="105"/>
          <w:sz w:val="15"/>
        </w:rPr>
        <w:t> </w:t>
      </w:r>
      <w:r>
        <w:rPr>
          <w:color w:val="231F20"/>
          <w:spacing w:val="-2"/>
          <w:w w:val="105"/>
          <w:sz w:val="15"/>
        </w:rPr>
        <w:t>0.65kg</w:t>
      </w:r>
      <w:r>
        <w:rPr>
          <w:color w:val="231F20"/>
          <w:spacing w:val="-6"/>
          <w:w w:val="105"/>
          <w:sz w:val="15"/>
        </w:rPr>
        <w:t> </w:t>
      </w:r>
      <w:r>
        <w:rPr>
          <w:color w:val="231F20"/>
          <w:spacing w:val="-2"/>
          <w:w w:val="105"/>
          <w:sz w:val="15"/>
        </w:rPr>
        <w:t>to</w:t>
      </w:r>
      <w:r>
        <w:rPr>
          <w:color w:val="231F20"/>
          <w:spacing w:val="-6"/>
          <w:w w:val="105"/>
          <w:sz w:val="15"/>
        </w:rPr>
        <w:t> </w:t>
      </w:r>
      <w:r>
        <w:rPr>
          <w:color w:val="231F20"/>
          <w:spacing w:val="-2"/>
          <w:w w:val="105"/>
          <w:sz w:val="15"/>
        </w:rPr>
        <w:t>0.7kg.</w:t>
      </w:r>
    </w:p>
    <w:p>
      <w:pPr>
        <w:pStyle w:val="ListParagraph"/>
        <w:numPr>
          <w:ilvl w:val="0"/>
          <w:numId w:val="22"/>
        </w:numPr>
        <w:tabs>
          <w:tab w:pos="540" w:val="left" w:leader="none"/>
        </w:tabs>
        <w:spacing w:line="232" w:lineRule="auto" w:before="1" w:after="0"/>
        <w:ind w:left="540" w:right="489" w:hanging="191"/>
        <w:jc w:val="left"/>
        <w:rPr>
          <w:sz w:val="15"/>
        </w:rPr>
      </w:pPr>
      <w:r>
        <w:rPr/>
        <mc:AlternateContent>
          <mc:Choice Requires="wps">
            <w:drawing>
              <wp:anchor distT="0" distB="0" distL="0" distR="0" allowOverlap="1" layoutInCell="1" locked="0" behindDoc="0" simplePos="0" relativeHeight="15767040">
                <wp:simplePos x="0" y="0"/>
                <wp:positionH relativeFrom="page">
                  <wp:posOffset>4958936</wp:posOffset>
                </wp:positionH>
                <wp:positionV relativeFrom="paragraph">
                  <wp:posOffset>566306</wp:posOffset>
                </wp:positionV>
                <wp:extent cx="262255" cy="780415"/>
                <wp:effectExtent l="0" t="0" r="0" b="0"/>
                <wp:wrapNone/>
                <wp:docPr id="494" name="Graphic 494"/>
                <wp:cNvGraphicFramePr>
                  <a:graphicFrameLocks/>
                </wp:cNvGraphicFramePr>
                <a:graphic>
                  <a:graphicData uri="http://schemas.microsoft.com/office/word/2010/wordprocessingShape">
                    <wps:wsp>
                      <wps:cNvPr id="494" name="Graphic 494"/>
                      <wps:cNvSpPr/>
                      <wps:spPr>
                        <a:xfrm>
                          <a:off x="0" y="0"/>
                          <a:ext cx="262255" cy="780415"/>
                        </a:xfrm>
                        <a:custGeom>
                          <a:avLst/>
                          <a:gdLst/>
                          <a:ahLst/>
                          <a:cxnLst/>
                          <a:rect l="l" t="t" r="r" b="b"/>
                          <a:pathLst>
                            <a:path w="262255" h="780415">
                              <a:moveTo>
                                <a:pt x="0" y="780118"/>
                              </a:moveTo>
                              <a:lnTo>
                                <a:pt x="261672" y="780118"/>
                              </a:lnTo>
                              <a:lnTo>
                                <a:pt x="261672" y="0"/>
                              </a:lnTo>
                              <a:lnTo>
                                <a:pt x="0" y="0"/>
                              </a:lnTo>
                              <a:lnTo>
                                <a:pt x="0" y="780118"/>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390.467438pt;margin-top:44.591034pt;width:20.6041pt;height:61.426676pt;mso-position-horizontal-relative:page;mso-position-vertical-relative:paragraph;z-index:15767040" id="docshape451" filled="true" fillcolor="#231f20" stroked="false">
                <v:fill type="solid"/>
                <w10:wrap type="none"/>
              </v:rect>
            </w:pict>
          </mc:Fallback>
        </mc:AlternateContent>
      </w:r>
      <w:r>
        <w:rPr>
          <w:color w:val="231F20"/>
          <w:w w:val="105"/>
          <w:sz w:val="15"/>
        </w:rPr>
        <w:t>If necessary, shield small areas of meat or poultry with flat pieces of aluminium foil.</w:t>
      </w:r>
      <w:r>
        <w:rPr>
          <w:color w:val="231F20"/>
          <w:spacing w:val="-6"/>
          <w:w w:val="105"/>
          <w:sz w:val="15"/>
        </w:rPr>
        <w:t> </w:t>
      </w:r>
      <w:r>
        <w:rPr>
          <w:color w:val="231F20"/>
          <w:w w:val="105"/>
          <w:sz w:val="15"/>
        </w:rPr>
        <w:t>This will prevent areas from becoming warm during defrosting. Ensure the foil does not touch the oven walls.</w:t>
      </w:r>
    </w:p>
    <w:p>
      <w:pPr>
        <w:pStyle w:val="BodyText"/>
        <w:spacing w:before="10"/>
        <w:rPr>
          <w:sz w:val="12"/>
        </w:rPr>
      </w:pPr>
      <w:r>
        <w:rPr/>
        <mc:AlternateContent>
          <mc:Choice Requires="wps">
            <w:drawing>
              <wp:anchor distT="0" distB="0" distL="0" distR="0" allowOverlap="1" layoutInCell="1" locked="0" behindDoc="1" simplePos="0" relativeHeight="487625728">
                <wp:simplePos x="0" y="0"/>
                <wp:positionH relativeFrom="page">
                  <wp:posOffset>463260</wp:posOffset>
                </wp:positionH>
                <wp:positionV relativeFrom="paragraph">
                  <wp:posOffset>110577</wp:posOffset>
                </wp:positionV>
                <wp:extent cx="4445635" cy="363220"/>
                <wp:effectExtent l="0" t="0" r="0" b="0"/>
                <wp:wrapTopAndBottom/>
                <wp:docPr id="495" name="Group 495"/>
                <wp:cNvGraphicFramePr>
                  <a:graphicFrameLocks/>
                </wp:cNvGraphicFramePr>
                <a:graphic>
                  <a:graphicData uri="http://schemas.microsoft.com/office/word/2010/wordprocessingGroup">
                    <wpg:wgp>
                      <wpg:cNvPr id="495" name="Group 495"/>
                      <wpg:cNvGrpSpPr/>
                      <wpg:grpSpPr>
                        <a:xfrm>
                          <a:off x="0" y="0"/>
                          <a:ext cx="4445635" cy="363220"/>
                          <a:chExt cx="4445635" cy="363220"/>
                        </a:xfrm>
                      </wpg:grpSpPr>
                      <pic:pic>
                        <pic:nvPicPr>
                          <pic:cNvPr id="496" name="Image 496"/>
                          <pic:cNvPicPr/>
                        </pic:nvPicPr>
                        <pic:blipFill>
                          <a:blip r:embed="rId16" cstate="print"/>
                          <a:stretch>
                            <a:fillRect/>
                          </a:stretch>
                        </pic:blipFill>
                        <pic:spPr>
                          <a:xfrm>
                            <a:off x="0" y="0"/>
                            <a:ext cx="4445280" cy="362882"/>
                          </a:xfrm>
                          <a:prstGeom prst="rect">
                            <a:avLst/>
                          </a:prstGeom>
                        </pic:spPr>
                      </pic:pic>
                      <wps:wsp>
                        <wps:cNvPr id="497" name="Graphic 497"/>
                        <wps:cNvSpPr/>
                        <wps:spPr>
                          <a:xfrm>
                            <a:off x="4085064" y="2666"/>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solidFill>
                            <a:srgbClr val="FFFFFF"/>
                          </a:solidFill>
                        </wps:spPr>
                        <wps:bodyPr wrap="square" lIns="0" tIns="0" rIns="0" bIns="0" rtlCol="0">
                          <a:prstTxWarp prst="textNoShape">
                            <a:avLst/>
                          </a:prstTxWarp>
                          <a:noAutofit/>
                        </wps:bodyPr>
                      </wps:wsp>
                      <wps:wsp>
                        <wps:cNvPr id="498" name="Graphic 498"/>
                        <wps:cNvSpPr/>
                        <wps:spPr>
                          <a:xfrm>
                            <a:off x="4100256" y="31417"/>
                            <a:ext cx="342900" cy="273050"/>
                          </a:xfrm>
                          <a:custGeom>
                            <a:avLst/>
                            <a:gdLst/>
                            <a:ahLst/>
                            <a:cxnLst/>
                            <a:rect l="l" t="t" r="r" b="b"/>
                            <a:pathLst>
                              <a:path w="342900" h="273050">
                                <a:moveTo>
                                  <a:pt x="247924" y="270764"/>
                                </a:moveTo>
                                <a:lnTo>
                                  <a:pt x="255242" y="272524"/>
                                </a:lnTo>
                                <a:lnTo>
                                  <a:pt x="261237" y="267777"/>
                                </a:lnTo>
                                <a:lnTo>
                                  <a:pt x="261237" y="260235"/>
                                </a:lnTo>
                                <a:lnTo>
                                  <a:pt x="261237" y="12492"/>
                                </a:lnTo>
                                <a:lnTo>
                                  <a:pt x="261237" y="4949"/>
                                </a:lnTo>
                                <a:lnTo>
                                  <a:pt x="255199" y="0"/>
                                </a:lnTo>
                                <a:lnTo>
                                  <a:pt x="247828" y="1504"/>
                                </a:lnTo>
                                <a:lnTo>
                                  <a:pt x="13409" y="49286"/>
                                </a:lnTo>
                                <a:lnTo>
                                  <a:pt x="6038" y="50790"/>
                                </a:lnTo>
                                <a:lnTo>
                                  <a:pt x="0" y="58193"/>
                                </a:lnTo>
                                <a:lnTo>
                                  <a:pt x="0" y="65736"/>
                                </a:lnTo>
                                <a:lnTo>
                                  <a:pt x="0" y="197838"/>
                                </a:lnTo>
                                <a:lnTo>
                                  <a:pt x="0" y="205390"/>
                                </a:lnTo>
                                <a:lnTo>
                                  <a:pt x="5995" y="212986"/>
                                </a:lnTo>
                                <a:lnTo>
                                  <a:pt x="13313" y="214736"/>
                                </a:lnTo>
                                <a:lnTo>
                                  <a:pt x="247924" y="270764"/>
                                </a:lnTo>
                              </a:path>
                              <a:path w="342900" h="273050">
                                <a:moveTo>
                                  <a:pt x="274359" y="267062"/>
                                </a:moveTo>
                                <a:lnTo>
                                  <a:pt x="267148" y="269185"/>
                                </a:lnTo>
                                <a:lnTo>
                                  <a:pt x="261237" y="264747"/>
                                </a:lnTo>
                                <a:lnTo>
                                  <a:pt x="261237" y="257216"/>
                                </a:lnTo>
                                <a:lnTo>
                                  <a:pt x="261237" y="14903"/>
                                </a:lnTo>
                                <a:lnTo>
                                  <a:pt x="261237" y="7360"/>
                                </a:lnTo>
                                <a:lnTo>
                                  <a:pt x="266956" y="3477"/>
                                </a:lnTo>
                                <a:lnTo>
                                  <a:pt x="273943" y="6272"/>
                                </a:lnTo>
                                <a:lnTo>
                                  <a:pt x="342357" y="33642"/>
                                </a:lnTo>
                              </a:path>
                              <a:path w="342900" h="273050">
                                <a:moveTo>
                                  <a:pt x="342357" y="247077"/>
                                </a:moveTo>
                                <a:lnTo>
                                  <a:pt x="274359" y="267062"/>
                                </a:lnTo>
                              </a:path>
                            </a:pathLst>
                          </a:custGeom>
                          <a:ln w="1610">
                            <a:solidFill>
                              <a:srgbClr val="231F20"/>
                            </a:solidFill>
                            <a:prstDash val="solid"/>
                          </a:ln>
                        </wps:spPr>
                        <wps:bodyPr wrap="square" lIns="0" tIns="0" rIns="0" bIns="0" rtlCol="0">
                          <a:prstTxWarp prst="textNoShape">
                            <a:avLst/>
                          </a:prstTxWarp>
                          <a:noAutofit/>
                        </wps:bodyPr>
                      </wps:wsp>
                      <wps:wsp>
                        <wps:cNvPr id="499" name="Graphic 499"/>
                        <wps:cNvSpPr/>
                        <wps:spPr>
                          <a:xfrm>
                            <a:off x="4100256" y="32590"/>
                            <a:ext cx="342900" cy="270510"/>
                          </a:xfrm>
                          <a:custGeom>
                            <a:avLst/>
                            <a:gdLst/>
                            <a:ahLst/>
                            <a:cxnLst/>
                            <a:rect l="l" t="t" r="r" b="b"/>
                            <a:pathLst>
                              <a:path w="342900" h="270510">
                                <a:moveTo>
                                  <a:pt x="342357" y="32471"/>
                                </a:moveTo>
                                <a:lnTo>
                                  <a:pt x="273975" y="5120"/>
                                </a:lnTo>
                                <a:lnTo>
                                  <a:pt x="268278" y="2133"/>
                                </a:lnTo>
                                <a:lnTo>
                                  <a:pt x="260651" y="288"/>
                                </a:lnTo>
                                <a:lnTo>
                                  <a:pt x="252234" y="213"/>
                                </a:lnTo>
                                <a:lnTo>
                                  <a:pt x="250847" y="0"/>
                                </a:lnTo>
                                <a:lnTo>
                                  <a:pt x="249375" y="21"/>
                                </a:lnTo>
                                <a:lnTo>
                                  <a:pt x="247828" y="330"/>
                                </a:lnTo>
                                <a:lnTo>
                                  <a:pt x="242664" y="704"/>
                                </a:lnTo>
                                <a:lnTo>
                                  <a:pt x="237971" y="1685"/>
                                </a:lnTo>
                                <a:lnTo>
                                  <a:pt x="233906" y="3168"/>
                                </a:lnTo>
                                <a:lnTo>
                                  <a:pt x="13409" y="48112"/>
                                </a:lnTo>
                                <a:lnTo>
                                  <a:pt x="6038" y="49616"/>
                                </a:lnTo>
                                <a:lnTo>
                                  <a:pt x="0" y="57020"/>
                                </a:lnTo>
                                <a:lnTo>
                                  <a:pt x="0" y="64562"/>
                                </a:lnTo>
                                <a:lnTo>
                                  <a:pt x="0" y="196664"/>
                                </a:lnTo>
                                <a:lnTo>
                                  <a:pt x="0" y="204217"/>
                                </a:lnTo>
                                <a:lnTo>
                                  <a:pt x="5995" y="211813"/>
                                </a:lnTo>
                                <a:lnTo>
                                  <a:pt x="13313" y="213562"/>
                                </a:lnTo>
                                <a:lnTo>
                                  <a:pt x="238109" y="267254"/>
                                </a:lnTo>
                                <a:lnTo>
                                  <a:pt x="240563" y="268065"/>
                                </a:lnTo>
                                <a:lnTo>
                                  <a:pt x="243219" y="268705"/>
                                </a:lnTo>
                                <a:lnTo>
                                  <a:pt x="246036" y="269142"/>
                                </a:lnTo>
                                <a:lnTo>
                                  <a:pt x="247924" y="269591"/>
                                </a:lnTo>
                                <a:lnTo>
                                  <a:pt x="249695" y="270017"/>
                                </a:lnTo>
                                <a:lnTo>
                                  <a:pt x="251391" y="270060"/>
                                </a:lnTo>
                                <a:lnTo>
                                  <a:pt x="252938" y="269772"/>
                                </a:lnTo>
                                <a:lnTo>
                                  <a:pt x="253546" y="269793"/>
                                </a:lnTo>
                                <a:lnTo>
                                  <a:pt x="254143" y="269825"/>
                                </a:lnTo>
                                <a:lnTo>
                                  <a:pt x="254762" y="269825"/>
                                </a:lnTo>
                                <a:lnTo>
                                  <a:pt x="262880" y="269825"/>
                                </a:lnTo>
                                <a:lnTo>
                                  <a:pt x="270295" y="268150"/>
                                </a:lnTo>
                                <a:lnTo>
                                  <a:pt x="275981" y="265419"/>
                                </a:lnTo>
                                <a:lnTo>
                                  <a:pt x="342357" y="245905"/>
                                </a:lnTo>
                              </a:path>
                            </a:pathLst>
                          </a:custGeom>
                          <a:ln w="3221">
                            <a:solidFill>
                              <a:srgbClr val="231F20"/>
                            </a:solidFill>
                            <a:prstDash val="solid"/>
                          </a:ln>
                        </wps:spPr>
                        <wps:bodyPr wrap="square" lIns="0" tIns="0" rIns="0" bIns="0" rtlCol="0">
                          <a:prstTxWarp prst="textNoShape">
                            <a:avLst/>
                          </a:prstTxWarp>
                          <a:noAutofit/>
                        </wps:bodyPr>
                      </wps:wsp>
                      <pic:pic>
                        <pic:nvPicPr>
                          <pic:cNvPr id="500" name="Image 500"/>
                          <pic:cNvPicPr/>
                        </pic:nvPicPr>
                        <pic:blipFill>
                          <a:blip r:embed="rId70" cstate="print"/>
                          <a:stretch>
                            <a:fillRect/>
                          </a:stretch>
                        </pic:blipFill>
                        <pic:spPr>
                          <a:xfrm>
                            <a:off x="4106940" y="49344"/>
                            <a:ext cx="243891" cy="245993"/>
                          </a:xfrm>
                          <a:prstGeom prst="rect">
                            <a:avLst/>
                          </a:prstGeom>
                        </pic:spPr>
                      </pic:pic>
                      <wps:wsp>
                        <wps:cNvPr id="501" name="Graphic 501"/>
                        <wps:cNvSpPr/>
                        <wps:spPr>
                          <a:xfrm>
                            <a:off x="4085064" y="2666"/>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502" name="Textbox 502"/>
                        <wps:cNvSpPr txBox="1"/>
                        <wps:spPr>
                          <a:xfrm>
                            <a:off x="0" y="0"/>
                            <a:ext cx="4445635" cy="363220"/>
                          </a:xfrm>
                          <a:prstGeom prst="rect">
                            <a:avLst/>
                          </a:prstGeom>
                        </wps:spPr>
                        <wps:txbx>
                          <w:txbxContent>
                            <w:p>
                              <w:pPr>
                                <w:spacing w:before="123"/>
                                <w:ind w:left="3712" w:right="0" w:firstLine="0"/>
                                <w:jc w:val="left"/>
                                <w:rPr>
                                  <w:rFonts w:ascii="Century Gothic"/>
                                  <w:b/>
                                  <w:sz w:val="23"/>
                                </w:rPr>
                              </w:pPr>
                              <w:r>
                                <w:rPr>
                                  <w:rFonts w:ascii="Century Gothic"/>
                                  <w:b/>
                                  <w:color w:val="FFFFFF"/>
                                  <w:spacing w:val="-2"/>
                                  <w:sz w:val="23"/>
                                </w:rPr>
                                <w:t>AUTO</w:t>
                              </w:r>
                              <w:r>
                                <w:rPr>
                                  <w:rFonts w:ascii="Century Gothic"/>
                                  <w:b/>
                                  <w:color w:val="FFFFFF"/>
                                  <w:spacing w:val="-17"/>
                                  <w:sz w:val="23"/>
                                </w:rPr>
                                <w:t> </w:t>
                              </w:r>
                              <w:r>
                                <w:rPr>
                                  <w:rFonts w:ascii="Century Gothic"/>
                                  <w:b/>
                                  <w:color w:val="FFFFFF"/>
                                  <w:spacing w:val="-2"/>
                                  <w:sz w:val="23"/>
                                </w:rPr>
                                <w:t>MENU</w:t>
                              </w:r>
                              <w:r>
                                <w:rPr>
                                  <w:rFonts w:ascii="Century Gothic"/>
                                  <w:b/>
                                  <w:color w:val="FFFFFF"/>
                                  <w:spacing w:val="-16"/>
                                  <w:sz w:val="23"/>
                                </w:rPr>
                                <w:t> </w:t>
                              </w:r>
                              <w:r>
                                <w:rPr>
                                  <w:rFonts w:ascii="Century Gothic"/>
                                  <w:b/>
                                  <w:color w:val="FFFFFF"/>
                                  <w:spacing w:val="-2"/>
                                  <w:sz w:val="23"/>
                                </w:rPr>
                                <w:t>OPERATION</w:t>
                              </w:r>
                            </w:p>
                          </w:txbxContent>
                        </wps:txbx>
                        <wps:bodyPr wrap="square" lIns="0" tIns="0" rIns="0" bIns="0" rtlCol="0">
                          <a:noAutofit/>
                        </wps:bodyPr>
                      </wps:wsp>
                    </wpg:wgp>
                  </a:graphicData>
                </a:graphic>
              </wp:anchor>
            </w:drawing>
          </mc:Choice>
          <mc:Fallback>
            <w:pict>
              <v:group style="position:absolute;margin-left:36.477200pt;margin-top:8.706894pt;width:350.05pt;height:28.6pt;mso-position-horizontal-relative:page;mso-position-vertical-relative:paragraph;z-index:-15690752;mso-wrap-distance-left:0;mso-wrap-distance-right:0" id="docshapegroup452" coordorigin="730,174" coordsize="7001,572">
                <v:shape style="position:absolute;left:729;top:174;width:7001;height:572" type="#_x0000_t75" id="docshape453" stroked="false">
                  <v:imagedata r:id="rId16" o:title=""/>
                </v:shape>
                <v:rect style="position:absolute;left:7162;top:178;width:564;height:564" id="docshape454" filled="true" fillcolor="#ffffff" stroked="false">
                  <v:fill type="solid"/>
                </v:rect>
                <v:shape style="position:absolute;left:7186;top:223;width:540;height:430" id="docshape455" coordorigin="7187,224" coordsize="540,430" path="m7577,650l7589,653,7598,645,7598,633,7598,243,7598,231,7589,224,7577,226,7208,301,7196,304,7187,315,7187,327,7187,535,7187,547,7196,559,7208,562,7577,650m7619,644l7607,648,7598,641,7598,629,7598,247,7598,235,7607,229,7618,233,7726,277m7726,613l7619,644e" filled="false" stroked="true" strokeweight=".12684pt" strokecolor="#231f20">
                  <v:path arrowok="t"/>
                  <v:stroke dashstyle="solid"/>
                </v:shape>
                <v:shape style="position:absolute;left:7186;top:225;width:540;height:426" id="docshape456" coordorigin="7187,225" coordsize="540,426" path="m7726,277l7618,234,7609,229,7597,226,7584,226,7582,225,7579,225,7577,226,7569,227,7561,228,7555,230,7208,301,7196,304,7187,315,7187,327,7187,535,7187,547,7196,559,7208,562,7562,646,7565,648,7570,649,7574,649,7577,650,7580,651,7583,651,7585,650,7586,650,7587,650,7588,650,7601,650,7612,648,7621,643,7726,613e" filled="false" stroked="true" strokeweight=".25368pt" strokecolor="#231f20">
                  <v:path arrowok="t"/>
                  <v:stroke dashstyle="solid"/>
                </v:shape>
                <v:shape style="position:absolute;left:7197;top:251;width:385;height:388" type="#_x0000_t75" id="docshape457" stroked="false">
                  <v:imagedata r:id="rId70" o:title=""/>
                </v:shape>
                <v:rect style="position:absolute;left:7162;top:178;width:564;height:564" id="docshape458" filled="false" stroked="true" strokeweight=".42pt" strokecolor="#231f20">
                  <v:stroke dashstyle="solid"/>
                </v:rect>
                <v:shape style="position:absolute;left:729;top:174;width:7001;height:572" type="#_x0000_t202" id="docshape459" filled="false" stroked="false">
                  <v:textbox inset="0,0,0,0">
                    <w:txbxContent>
                      <w:p>
                        <w:pPr>
                          <w:spacing w:before="123"/>
                          <w:ind w:left="3712" w:right="0" w:firstLine="0"/>
                          <w:jc w:val="left"/>
                          <w:rPr>
                            <w:rFonts w:ascii="Century Gothic"/>
                            <w:b/>
                            <w:sz w:val="23"/>
                          </w:rPr>
                        </w:pPr>
                        <w:r>
                          <w:rPr>
                            <w:rFonts w:ascii="Century Gothic"/>
                            <w:b/>
                            <w:color w:val="FFFFFF"/>
                            <w:spacing w:val="-2"/>
                            <w:sz w:val="23"/>
                          </w:rPr>
                          <w:t>AUTO</w:t>
                        </w:r>
                        <w:r>
                          <w:rPr>
                            <w:rFonts w:ascii="Century Gothic"/>
                            <w:b/>
                            <w:color w:val="FFFFFF"/>
                            <w:spacing w:val="-17"/>
                            <w:sz w:val="23"/>
                          </w:rPr>
                          <w:t> </w:t>
                        </w:r>
                        <w:r>
                          <w:rPr>
                            <w:rFonts w:ascii="Century Gothic"/>
                            <w:b/>
                            <w:color w:val="FFFFFF"/>
                            <w:spacing w:val="-2"/>
                            <w:sz w:val="23"/>
                          </w:rPr>
                          <w:t>MENU</w:t>
                        </w:r>
                        <w:r>
                          <w:rPr>
                            <w:rFonts w:ascii="Century Gothic"/>
                            <w:b/>
                            <w:color w:val="FFFFFF"/>
                            <w:spacing w:val="-16"/>
                            <w:sz w:val="23"/>
                          </w:rPr>
                          <w:t> </w:t>
                        </w:r>
                        <w:r>
                          <w:rPr>
                            <w:rFonts w:ascii="Century Gothic"/>
                            <w:b/>
                            <w:color w:val="FFFFFF"/>
                            <w:spacing w:val="-2"/>
                            <w:sz w:val="23"/>
                          </w:rPr>
                          <w:t>OPERATION</w:t>
                        </w:r>
                      </w:p>
                    </w:txbxContent>
                  </v:textbox>
                  <w10:wrap type="none"/>
                </v:shape>
                <w10:wrap type="topAndBottom"/>
              </v:group>
            </w:pict>
          </mc:Fallback>
        </mc:AlternateContent>
      </w:r>
    </w:p>
    <w:p>
      <w:pPr>
        <w:pStyle w:val="BodyText"/>
        <w:spacing w:line="232" w:lineRule="auto" w:before="135"/>
        <w:ind w:left="349" w:right="483"/>
      </w:pPr>
      <w:r>
        <w:rPr>
          <w:color w:val="231F20"/>
          <w:w w:val="105"/>
        </w:rPr>
        <w:t>The</w:t>
      </w:r>
      <w:r>
        <w:rPr>
          <w:color w:val="231F20"/>
          <w:spacing w:val="-8"/>
          <w:w w:val="105"/>
        </w:rPr>
        <w:t> </w:t>
      </w:r>
      <w:r>
        <w:rPr>
          <w:rFonts w:ascii="Century Gothic"/>
          <w:b/>
          <w:color w:val="231F20"/>
          <w:w w:val="105"/>
        </w:rPr>
        <w:t>AUTO</w:t>
      </w:r>
      <w:r>
        <w:rPr>
          <w:rFonts w:ascii="Century Gothic"/>
          <w:b/>
          <w:color w:val="231F20"/>
          <w:spacing w:val="-10"/>
          <w:w w:val="105"/>
        </w:rPr>
        <w:t> </w:t>
      </w:r>
      <w:r>
        <w:rPr>
          <w:rFonts w:ascii="Century Gothic"/>
          <w:b/>
          <w:color w:val="231F20"/>
          <w:w w:val="105"/>
        </w:rPr>
        <w:t>MENU</w:t>
      </w:r>
      <w:r>
        <w:rPr>
          <w:rFonts w:ascii="Century Gothic"/>
          <w:b/>
          <w:color w:val="231F20"/>
          <w:spacing w:val="-8"/>
          <w:w w:val="105"/>
        </w:rPr>
        <w:t> </w:t>
      </w:r>
      <w:r>
        <w:rPr>
          <w:color w:val="231F20"/>
          <w:w w:val="105"/>
        </w:rPr>
        <w:t>keys</w:t>
      </w:r>
      <w:r>
        <w:rPr>
          <w:color w:val="231F20"/>
          <w:spacing w:val="-8"/>
          <w:w w:val="105"/>
        </w:rPr>
        <w:t> </w:t>
      </w:r>
      <w:r>
        <w:rPr>
          <w:color w:val="231F20"/>
          <w:w w:val="105"/>
        </w:rPr>
        <w:t>automatically</w:t>
      </w:r>
      <w:r>
        <w:rPr>
          <w:color w:val="231F20"/>
          <w:spacing w:val="-8"/>
          <w:w w:val="105"/>
        </w:rPr>
        <w:t> </w:t>
      </w:r>
      <w:r>
        <w:rPr>
          <w:color w:val="231F20"/>
          <w:w w:val="105"/>
        </w:rPr>
        <w:t>work</w:t>
      </w:r>
      <w:r>
        <w:rPr>
          <w:color w:val="231F20"/>
          <w:spacing w:val="-8"/>
          <w:w w:val="105"/>
        </w:rPr>
        <w:t> </w:t>
      </w:r>
      <w:r>
        <w:rPr>
          <w:color w:val="231F20"/>
          <w:w w:val="105"/>
        </w:rPr>
        <w:t>out</w:t>
      </w:r>
      <w:r>
        <w:rPr>
          <w:color w:val="231F20"/>
          <w:spacing w:val="-8"/>
          <w:w w:val="105"/>
        </w:rPr>
        <w:t> </w:t>
      </w:r>
      <w:r>
        <w:rPr>
          <w:color w:val="231F20"/>
          <w:w w:val="105"/>
        </w:rPr>
        <w:t>the</w:t>
      </w:r>
      <w:r>
        <w:rPr>
          <w:color w:val="231F20"/>
          <w:spacing w:val="-8"/>
          <w:w w:val="105"/>
        </w:rPr>
        <w:t> </w:t>
      </w:r>
      <w:r>
        <w:rPr>
          <w:color w:val="231F20"/>
          <w:w w:val="105"/>
        </w:rPr>
        <w:t>correct</w:t>
      </w:r>
      <w:r>
        <w:rPr>
          <w:color w:val="231F20"/>
          <w:spacing w:val="-8"/>
          <w:w w:val="105"/>
        </w:rPr>
        <w:t> </w:t>
      </w:r>
      <w:r>
        <w:rPr>
          <w:color w:val="231F20"/>
          <w:w w:val="105"/>
        </w:rPr>
        <w:t>cooking</w:t>
      </w:r>
      <w:r>
        <w:rPr>
          <w:color w:val="231F20"/>
          <w:spacing w:val="-8"/>
          <w:w w:val="105"/>
        </w:rPr>
        <w:t> </w:t>
      </w:r>
      <w:r>
        <w:rPr>
          <w:color w:val="231F20"/>
          <w:w w:val="105"/>
        </w:rPr>
        <w:t>mode</w:t>
      </w:r>
      <w:r>
        <w:rPr>
          <w:color w:val="231F20"/>
          <w:spacing w:val="-8"/>
          <w:w w:val="105"/>
        </w:rPr>
        <w:t> </w:t>
      </w:r>
      <w:r>
        <w:rPr>
          <w:color w:val="231F20"/>
          <w:w w:val="105"/>
        </w:rPr>
        <w:t>and</w:t>
      </w:r>
      <w:r>
        <w:rPr>
          <w:color w:val="231F20"/>
          <w:spacing w:val="-8"/>
          <w:w w:val="105"/>
        </w:rPr>
        <w:t> </w:t>
      </w:r>
      <w:r>
        <w:rPr>
          <w:color w:val="231F20"/>
          <w:w w:val="105"/>
        </w:rPr>
        <w:t>cooking</w:t>
      </w:r>
      <w:r>
        <w:rPr>
          <w:color w:val="231F20"/>
          <w:spacing w:val="-8"/>
          <w:w w:val="105"/>
        </w:rPr>
        <w:t> </w:t>
      </w:r>
      <w:r>
        <w:rPr>
          <w:color w:val="231F20"/>
          <w:w w:val="105"/>
        </w:rPr>
        <w:t>of</w:t>
      </w:r>
      <w:r>
        <w:rPr>
          <w:color w:val="231F20"/>
          <w:spacing w:val="-8"/>
          <w:w w:val="105"/>
        </w:rPr>
        <w:t> </w:t>
      </w:r>
      <w:r>
        <w:rPr>
          <w:color w:val="231F20"/>
          <w:w w:val="105"/>
        </w:rPr>
        <w:t>the</w:t>
      </w:r>
      <w:r>
        <w:rPr>
          <w:color w:val="231F20"/>
          <w:spacing w:val="-8"/>
          <w:w w:val="105"/>
        </w:rPr>
        <w:t> </w:t>
      </w:r>
      <w:r>
        <w:rPr>
          <w:color w:val="231F20"/>
          <w:w w:val="105"/>
        </w:rPr>
        <w:t>foods</w:t>
      </w:r>
      <w:r>
        <w:rPr>
          <w:color w:val="231F20"/>
          <w:spacing w:val="-8"/>
          <w:w w:val="105"/>
        </w:rPr>
        <w:t> </w:t>
      </w:r>
      <w:r>
        <w:rPr>
          <w:color w:val="231F20"/>
          <w:w w:val="105"/>
        </w:rPr>
        <w:t>(details</w:t>
      </w:r>
      <w:r>
        <w:rPr>
          <w:color w:val="231F20"/>
          <w:spacing w:val="-8"/>
          <w:w w:val="105"/>
        </w:rPr>
        <w:t> </w:t>
      </w:r>
      <w:r>
        <w:rPr>
          <w:color w:val="231F20"/>
          <w:w w:val="105"/>
        </w:rPr>
        <w:t>on page</w:t>
      </w:r>
      <w:r>
        <w:rPr>
          <w:color w:val="231F20"/>
          <w:spacing w:val="-10"/>
          <w:w w:val="105"/>
        </w:rPr>
        <w:t> </w:t>
      </w:r>
      <w:r>
        <w:rPr>
          <w:color w:val="231F20"/>
          <w:w w:val="105"/>
        </w:rPr>
        <w:t>GB-5</w:t>
      </w:r>
      <w:r>
        <w:rPr>
          <w:color w:val="231F20"/>
          <w:spacing w:val="-10"/>
          <w:w w:val="105"/>
        </w:rPr>
        <w:t> </w:t>
      </w:r>
      <w:r>
        <w:rPr>
          <w:color w:val="231F20"/>
          <w:w w:val="105"/>
        </w:rPr>
        <w:t>and</w:t>
      </w:r>
      <w:r>
        <w:rPr>
          <w:color w:val="231F20"/>
          <w:spacing w:val="-10"/>
          <w:w w:val="105"/>
        </w:rPr>
        <w:t> </w:t>
      </w:r>
      <w:r>
        <w:rPr>
          <w:color w:val="231F20"/>
          <w:w w:val="105"/>
        </w:rPr>
        <w:t>GB-15).</w:t>
      </w:r>
      <w:r>
        <w:rPr>
          <w:color w:val="231F20"/>
          <w:spacing w:val="-10"/>
          <w:w w:val="105"/>
        </w:rPr>
        <w:t> </w:t>
      </w:r>
      <w:r>
        <w:rPr>
          <w:color w:val="231F20"/>
          <w:w w:val="105"/>
        </w:rPr>
        <w:t>Follow</w:t>
      </w:r>
      <w:r>
        <w:rPr>
          <w:color w:val="231F20"/>
          <w:spacing w:val="-10"/>
          <w:w w:val="105"/>
        </w:rPr>
        <w:t> </w:t>
      </w:r>
      <w:r>
        <w:rPr>
          <w:color w:val="231F20"/>
          <w:w w:val="105"/>
        </w:rPr>
        <w:t>the</w:t>
      </w:r>
      <w:r>
        <w:rPr>
          <w:color w:val="231F20"/>
          <w:spacing w:val="-10"/>
          <w:w w:val="105"/>
        </w:rPr>
        <w:t> </w:t>
      </w:r>
      <w:r>
        <w:rPr>
          <w:color w:val="231F20"/>
          <w:w w:val="105"/>
        </w:rPr>
        <w:t>example</w:t>
      </w:r>
      <w:r>
        <w:rPr>
          <w:color w:val="231F20"/>
          <w:spacing w:val="-10"/>
          <w:w w:val="105"/>
        </w:rPr>
        <w:t> </w:t>
      </w:r>
      <w:r>
        <w:rPr>
          <w:color w:val="231F20"/>
          <w:w w:val="105"/>
        </w:rPr>
        <w:t>below</w:t>
      </w:r>
      <w:r>
        <w:rPr>
          <w:color w:val="231F20"/>
          <w:spacing w:val="-10"/>
          <w:w w:val="105"/>
        </w:rPr>
        <w:t> </w:t>
      </w:r>
      <w:r>
        <w:rPr>
          <w:color w:val="231F20"/>
          <w:w w:val="105"/>
        </w:rPr>
        <w:t>for</w:t>
      </w:r>
      <w:r>
        <w:rPr>
          <w:color w:val="231F20"/>
          <w:spacing w:val="-10"/>
          <w:w w:val="105"/>
        </w:rPr>
        <w:t> </w:t>
      </w:r>
      <w:r>
        <w:rPr>
          <w:color w:val="231F20"/>
          <w:w w:val="105"/>
        </w:rPr>
        <w:t>details</w:t>
      </w:r>
      <w:r>
        <w:rPr>
          <w:color w:val="231F20"/>
          <w:spacing w:val="-10"/>
          <w:w w:val="105"/>
        </w:rPr>
        <w:t> </w:t>
      </w:r>
      <w:r>
        <w:rPr>
          <w:color w:val="231F20"/>
          <w:w w:val="105"/>
        </w:rPr>
        <w:t>on</w:t>
      </w:r>
      <w:r>
        <w:rPr>
          <w:color w:val="231F20"/>
          <w:spacing w:val="-10"/>
          <w:w w:val="105"/>
        </w:rPr>
        <w:t> </w:t>
      </w:r>
      <w:r>
        <w:rPr>
          <w:color w:val="231F20"/>
          <w:w w:val="105"/>
        </w:rPr>
        <w:t>how</w:t>
      </w:r>
      <w:r>
        <w:rPr>
          <w:color w:val="231F20"/>
          <w:spacing w:val="-10"/>
          <w:w w:val="105"/>
        </w:rPr>
        <w:t> </w:t>
      </w:r>
      <w:r>
        <w:rPr>
          <w:color w:val="231F20"/>
          <w:w w:val="105"/>
        </w:rPr>
        <w:t>to</w:t>
      </w:r>
      <w:r>
        <w:rPr>
          <w:color w:val="231F20"/>
          <w:spacing w:val="-10"/>
          <w:w w:val="105"/>
        </w:rPr>
        <w:t> </w:t>
      </w:r>
      <w:r>
        <w:rPr>
          <w:color w:val="231F20"/>
          <w:w w:val="105"/>
        </w:rPr>
        <w:t>operate</w:t>
      </w:r>
      <w:r>
        <w:rPr>
          <w:color w:val="231F20"/>
          <w:spacing w:val="-10"/>
          <w:w w:val="105"/>
        </w:rPr>
        <w:t> </w:t>
      </w:r>
      <w:r>
        <w:rPr>
          <w:color w:val="231F20"/>
          <w:w w:val="105"/>
        </w:rPr>
        <w:t>this</w:t>
      </w:r>
      <w:r>
        <w:rPr>
          <w:color w:val="231F20"/>
          <w:spacing w:val="-10"/>
          <w:w w:val="105"/>
        </w:rPr>
        <w:t> </w:t>
      </w:r>
      <w:r>
        <w:rPr>
          <w:color w:val="231F20"/>
          <w:w w:val="105"/>
        </w:rPr>
        <w:t>function.</w:t>
      </w:r>
    </w:p>
    <w:p>
      <w:pPr>
        <w:pStyle w:val="BodyText"/>
        <w:spacing w:before="30"/>
        <w:ind w:left="349"/>
      </w:pPr>
      <w:r>
        <w:rPr/>
        <mc:AlternateContent>
          <mc:Choice Requires="wps">
            <w:drawing>
              <wp:anchor distT="0" distB="0" distL="0" distR="0" allowOverlap="1" layoutInCell="1" locked="0" behindDoc="0" simplePos="0" relativeHeight="15772160">
                <wp:simplePos x="0" y="0"/>
                <wp:positionH relativeFrom="page">
                  <wp:posOffset>4973720</wp:posOffset>
                </wp:positionH>
                <wp:positionV relativeFrom="paragraph">
                  <wp:posOffset>-252033</wp:posOffset>
                </wp:positionV>
                <wp:extent cx="179705" cy="423545"/>
                <wp:effectExtent l="0" t="0" r="0" b="0"/>
                <wp:wrapNone/>
                <wp:docPr id="503" name="Textbox 503"/>
                <wp:cNvGraphicFramePr>
                  <a:graphicFrameLocks/>
                </wp:cNvGraphicFramePr>
                <a:graphic>
                  <a:graphicData uri="http://schemas.microsoft.com/office/word/2010/wordprocessingShape">
                    <wps:wsp>
                      <wps:cNvPr id="503" name="Textbox 503"/>
                      <wps:cNvSpPr txBox="1"/>
                      <wps:spPr>
                        <a:xfrm>
                          <a:off x="0" y="0"/>
                          <a:ext cx="179705" cy="423545"/>
                        </a:xfrm>
                        <a:prstGeom prst="rect">
                          <a:avLst/>
                        </a:prstGeom>
                      </wps:spPr>
                      <wps:txbx>
                        <w:txbxContent>
                          <w:p>
                            <w:pPr>
                              <w:spacing w:before="26"/>
                              <w:ind w:left="20" w:right="0" w:firstLine="0"/>
                              <w:jc w:val="left"/>
                              <w:rPr>
                                <w:sz w:val="20"/>
                              </w:rPr>
                            </w:pPr>
                            <w:r>
                              <w:rPr>
                                <w:color w:val="FFFFFF"/>
                                <w:spacing w:val="-2"/>
                                <w:w w:val="75"/>
                                <w:sz w:val="20"/>
                              </w:rPr>
                              <w:t>ENGLISH</w:t>
                            </w:r>
                          </w:p>
                        </w:txbxContent>
                      </wps:txbx>
                      <wps:bodyPr wrap="square" lIns="0" tIns="0" rIns="0" bIns="0" rtlCol="0" vert="vert270">
                        <a:noAutofit/>
                      </wps:bodyPr>
                    </wps:wsp>
                  </a:graphicData>
                </a:graphic>
              </wp:anchor>
            </w:drawing>
          </mc:Choice>
          <mc:Fallback>
            <w:pict>
              <v:shape style="position:absolute;margin-left:391.631561pt;margin-top:-19.845133pt;width:14.15pt;height:33.35pt;mso-position-horizontal-relative:page;mso-position-vertical-relative:paragraph;z-index:15772160" type="#_x0000_t202" id="docshape460" filled="false" stroked="false">
                <v:textbox inset="0,0,0,0" style="layout-flow:vertical;mso-layout-flow-alt:bottom-to-top">
                  <w:txbxContent>
                    <w:p>
                      <w:pPr>
                        <w:spacing w:before="26"/>
                        <w:ind w:left="20" w:right="0" w:firstLine="0"/>
                        <w:jc w:val="left"/>
                        <w:rPr>
                          <w:sz w:val="20"/>
                        </w:rPr>
                      </w:pPr>
                      <w:r>
                        <w:rPr>
                          <w:color w:val="FFFFFF"/>
                          <w:spacing w:val="-2"/>
                          <w:w w:val="75"/>
                          <w:sz w:val="20"/>
                        </w:rPr>
                        <w:t>ENGLISH</w:t>
                      </w:r>
                    </w:p>
                  </w:txbxContent>
                </v:textbox>
                <w10:wrap type="none"/>
              </v:shape>
            </w:pict>
          </mc:Fallback>
        </mc:AlternateContent>
      </w:r>
      <w:r>
        <w:rPr>
          <w:rFonts w:ascii="Century Gothic"/>
          <w:b/>
          <w:color w:val="231F20"/>
          <w:spacing w:val="-2"/>
        </w:rPr>
        <w:t>Example:</w:t>
      </w:r>
      <w:r>
        <w:rPr>
          <w:rFonts w:ascii="Century Gothic"/>
          <w:b/>
          <w:color w:val="231F20"/>
          <w:spacing w:val="-10"/>
        </w:rPr>
        <w:t> </w:t>
      </w:r>
      <w:r>
        <w:rPr>
          <w:color w:val="231F20"/>
          <w:spacing w:val="-2"/>
        </w:rPr>
        <w:t>To</w:t>
      </w:r>
      <w:r>
        <w:rPr>
          <w:color w:val="231F20"/>
          <w:spacing w:val="-8"/>
        </w:rPr>
        <w:t> </w:t>
      </w:r>
      <w:r>
        <w:rPr>
          <w:color w:val="231F20"/>
          <w:spacing w:val="-2"/>
        </w:rPr>
        <w:t>cook</w:t>
      </w:r>
      <w:r>
        <w:rPr>
          <w:color w:val="231F20"/>
          <w:spacing w:val="-8"/>
        </w:rPr>
        <w:t> </w:t>
      </w:r>
      <w:r>
        <w:rPr>
          <w:color w:val="231F20"/>
          <w:spacing w:val="-2"/>
        </w:rPr>
        <w:t>two</w:t>
      </w:r>
      <w:r>
        <w:rPr>
          <w:color w:val="231F20"/>
          <w:spacing w:val="-7"/>
        </w:rPr>
        <w:t> </w:t>
      </w:r>
      <w:r>
        <w:rPr>
          <w:color w:val="231F20"/>
          <w:spacing w:val="-2"/>
        </w:rPr>
        <w:t>jacket</w:t>
      </w:r>
      <w:r>
        <w:rPr>
          <w:color w:val="231F20"/>
          <w:spacing w:val="-8"/>
        </w:rPr>
        <w:t> </w:t>
      </w:r>
      <w:r>
        <w:rPr>
          <w:color w:val="231F20"/>
          <w:spacing w:val="-2"/>
        </w:rPr>
        <w:t>potatoes</w:t>
      </w:r>
      <w:r>
        <w:rPr>
          <w:color w:val="231F20"/>
          <w:spacing w:val="-8"/>
        </w:rPr>
        <w:t> </w:t>
      </w:r>
      <w:r>
        <w:rPr>
          <w:color w:val="231F20"/>
          <w:spacing w:val="-2"/>
        </w:rPr>
        <w:t>(0.46kg)</w:t>
      </w:r>
      <w:r>
        <w:rPr>
          <w:color w:val="231F20"/>
          <w:spacing w:val="-8"/>
        </w:rPr>
        <w:t> </w:t>
      </w:r>
      <w:r>
        <w:rPr>
          <w:color w:val="231F20"/>
          <w:spacing w:val="-2"/>
        </w:rPr>
        <w:t>by</w:t>
      </w:r>
      <w:r>
        <w:rPr>
          <w:color w:val="231F20"/>
          <w:spacing w:val="-7"/>
        </w:rPr>
        <w:t> </w:t>
      </w:r>
      <w:r>
        <w:rPr>
          <w:color w:val="231F20"/>
          <w:spacing w:val="-2"/>
        </w:rPr>
        <w:t>using</w:t>
      </w:r>
      <w:r>
        <w:rPr>
          <w:color w:val="231F20"/>
          <w:spacing w:val="-8"/>
        </w:rPr>
        <w:t> </w:t>
      </w:r>
      <w:r>
        <w:rPr>
          <w:color w:val="231F20"/>
          <w:spacing w:val="-2"/>
        </w:rPr>
        <w:t>the</w:t>
      </w:r>
      <w:r>
        <w:rPr>
          <w:color w:val="231F20"/>
          <w:spacing w:val="-8"/>
        </w:rPr>
        <w:t> </w:t>
      </w:r>
      <w:r>
        <w:rPr>
          <w:color w:val="231F20"/>
          <w:spacing w:val="-2"/>
        </w:rPr>
        <w:t>AUTO</w:t>
      </w:r>
      <w:r>
        <w:rPr>
          <w:color w:val="231F20"/>
          <w:spacing w:val="-7"/>
        </w:rPr>
        <w:t> </w:t>
      </w:r>
      <w:r>
        <w:rPr>
          <w:color w:val="231F20"/>
          <w:spacing w:val="-2"/>
        </w:rPr>
        <w:t>MENU</w:t>
      </w:r>
      <w:r>
        <w:rPr>
          <w:color w:val="231F20"/>
          <w:spacing w:val="-8"/>
        </w:rPr>
        <w:t> </w:t>
      </w:r>
      <w:r>
        <w:rPr>
          <w:color w:val="231F20"/>
          <w:spacing w:val="-2"/>
        </w:rPr>
        <w:t>function.</w:t>
      </w:r>
    </w:p>
    <w:p>
      <w:pPr>
        <w:tabs>
          <w:tab w:pos="5635" w:val="left" w:leader="none"/>
        </w:tabs>
        <w:spacing w:line="169" w:lineRule="exact" w:before="48"/>
        <w:ind w:left="349" w:right="0" w:firstLine="0"/>
        <w:jc w:val="left"/>
        <w:rPr>
          <w:rFonts w:ascii="Century Gothic"/>
          <w:b/>
          <w:sz w:val="15"/>
        </w:rPr>
      </w:pPr>
      <w:r>
        <w:rPr>
          <w:rFonts w:ascii="Century Gothic"/>
          <w:b/>
          <w:color w:val="231F20"/>
          <w:sz w:val="15"/>
        </w:rPr>
        <w:t>1.</w:t>
      </w:r>
      <w:r>
        <w:rPr>
          <w:rFonts w:ascii="Century Gothic"/>
          <w:b/>
          <w:color w:val="231F20"/>
          <w:spacing w:val="20"/>
          <w:sz w:val="15"/>
        </w:rPr>
        <w:t> </w:t>
      </w:r>
      <w:r>
        <w:rPr>
          <w:color w:val="231F20"/>
          <w:sz w:val="15"/>
        </w:rPr>
        <w:t>Select</w:t>
      </w:r>
      <w:r>
        <w:rPr>
          <w:color w:val="231F20"/>
          <w:spacing w:val="-14"/>
          <w:sz w:val="15"/>
        </w:rPr>
        <w:t> </w:t>
      </w:r>
      <w:r>
        <w:rPr>
          <w:color w:val="231F20"/>
          <w:sz w:val="15"/>
        </w:rPr>
        <w:t>the</w:t>
      </w:r>
      <w:r>
        <w:rPr>
          <w:color w:val="231F20"/>
          <w:spacing w:val="-14"/>
          <w:sz w:val="15"/>
        </w:rPr>
        <w:t> </w:t>
      </w:r>
      <w:r>
        <w:rPr>
          <w:color w:val="231F20"/>
          <w:sz w:val="15"/>
        </w:rPr>
        <w:t>required</w:t>
      </w:r>
      <w:r>
        <w:rPr>
          <w:color w:val="231F20"/>
          <w:spacing w:val="-14"/>
          <w:sz w:val="15"/>
        </w:rPr>
        <w:t> </w:t>
      </w:r>
      <w:r>
        <w:rPr>
          <w:color w:val="231F20"/>
          <w:sz w:val="15"/>
        </w:rPr>
        <w:t>menu</w:t>
      </w:r>
      <w:r>
        <w:rPr>
          <w:color w:val="231F20"/>
          <w:spacing w:val="-14"/>
          <w:sz w:val="15"/>
        </w:rPr>
        <w:t> </w:t>
      </w:r>
      <w:r>
        <w:rPr>
          <w:color w:val="231F20"/>
          <w:sz w:val="15"/>
        </w:rPr>
        <w:t>by</w:t>
      </w:r>
      <w:r>
        <w:rPr>
          <w:color w:val="231F20"/>
          <w:spacing w:val="-14"/>
          <w:sz w:val="15"/>
        </w:rPr>
        <w:t> </w:t>
      </w:r>
      <w:r>
        <w:rPr>
          <w:color w:val="231F20"/>
          <w:sz w:val="15"/>
        </w:rPr>
        <w:t>pressing</w:t>
      </w:r>
      <w:r>
        <w:rPr>
          <w:color w:val="231F20"/>
          <w:spacing w:val="41"/>
          <w:sz w:val="15"/>
        </w:rPr>
        <w:t> </w:t>
      </w:r>
      <w:r>
        <w:rPr>
          <w:rFonts w:ascii="Century Gothic"/>
          <w:b/>
          <w:color w:val="231F20"/>
          <w:sz w:val="15"/>
        </w:rPr>
        <w:t>2.</w:t>
      </w:r>
      <w:r>
        <w:rPr>
          <w:rFonts w:ascii="Century Gothic"/>
          <w:b/>
          <w:color w:val="231F20"/>
          <w:spacing w:val="23"/>
          <w:sz w:val="15"/>
        </w:rPr>
        <w:t> </w:t>
      </w:r>
      <w:r>
        <w:rPr>
          <w:color w:val="231F20"/>
          <w:sz w:val="15"/>
        </w:rPr>
        <w:t>Press</w:t>
      </w:r>
      <w:r>
        <w:rPr>
          <w:color w:val="231F20"/>
          <w:spacing w:val="-11"/>
          <w:sz w:val="15"/>
        </w:rPr>
        <w:t> </w:t>
      </w:r>
      <w:r>
        <w:rPr>
          <w:rFonts w:ascii="Century Gothic"/>
          <w:b/>
          <w:color w:val="231F20"/>
          <w:sz w:val="15"/>
        </w:rPr>
        <w:t>WEIGHT</w:t>
      </w:r>
      <w:r>
        <w:rPr>
          <w:rFonts w:ascii="Century Gothic"/>
          <w:b/>
          <w:color w:val="231F20"/>
          <w:spacing w:val="-12"/>
          <w:sz w:val="15"/>
        </w:rPr>
        <w:t> </w:t>
      </w:r>
      <w:r>
        <w:rPr>
          <w:rFonts w:ascii="Century Gothic"/>
          <w:b/>
          <w:color w:val="231F20"/>
          <w:sz w:val="15"/>
        </w:rPr>
        <w:t>UP/DOWN</w:t>
      </w:r>
      <w:r>
        <w:rPr>
          <w:rFonts w:ascii="Century Gothic"/>
          <w:b/>
          <w:color w:val="231F20"/>
          <w:spacing w:val="-12"/>
          <w:sz w:val="15"/>
        </w:rPr>
        <w:t> </w:t>
      </w:r>
      <w:r>
        <w:rPr>
          <w:color w:val="231F20"/>
          <w:sz w:val="15"/>
        </w:rPr>
        <w:t>keys</w:t>
      </w:r>
      <w:r>
        <w:rPr>
          <w:color w:val="231F20"/>
          <w:spacing w:val="-10"/>
          <w:sz w:val="15"/>
        </w:rPr>
        <w:t> </w:t>
      </w:r>
      <w:r>
        <w:rPr>
          <w:color w:val="231F20"/>
          <w:spacing w:val="-5"/>
          <w:sz w:val="15"/>
        </w:rPr>
        <w:t>or</w:t>
      </w:r>
      <w:r>
        <w:rPr>
          <w:color w:val="231F20"/>
          <w:sz w:val="15"/>
        </w:rPr>
        <w:tab/>
      </w:r>
      <w:r>
        <w:rPr>
          <w:rFonts w:ascii="Century Gothic"/>
          <w:b/>
          <w:color w:val="231F20"/>
          <w:sz w:val="15"/>
        </w:rPr>
        <w:t>3.</w:t>
      </w:r>
      <w:r>
        <w:rPr>
          <w:rFonts w:ascii="Century Gothic"/>
          <w:b/>
          <w:color w:val="231F20"/>
          <w:spacing w:val="26"/>
          <w:sz w:val="15"/>
        </w:rPr>
        <w:t> </w:t>
      </w:r>
      <w:r>
        <w:rPr>
          <w:color w:val="231F20"/>
          <w:sz w:val="15"/>
        </w:rPr>
        <w:t>Press</w:t>
      </w:r>
      <w:r>
        <w:rPr>
          <w:color w:val="231F20"/>
          <w:spacing w:val="-9"/>
          <w:sz w:val="15"/>
        </w:rPr>
        <w:t> </w:t>
      </w:r>
      <w:r>
        <w:rPr>
          <w:color w:val="231F20"/>
          <w:sz w:val="15"/>
        </w:rPr>
        <w:t>the</w:t>
      </w:r>
      <w:r>
        <w:rPr>
          <w:color w:val="231F20"/>
          <w:spacing w:val="-9"/>
          <w:sz w:val="15"/>
        </w:rPr>
        <w:t> </w:t>
      </w:r>
      <w:r>
        <w:rPr>
          <w:rFonts w:ascii="Century Gothic"/>
          <w:b/>
          <w:color w:val="231F20"/>
          <w:spacing w:val="-2"/>
          <w:sz w:val="15"/>
        </w:rPr>
        <w:t>START/AUTO</w:t>
      </w:r>
    </w:p>
    <w:p>
      <w:pPr>
        <w:spacing w:after="0" w:line="169" w:lineRule="exact"/>
        <w:jc w:val="left"/>
        <w:rPr>
          <w:rFonts w:ascii="Century Gothic"/>
          <w:sz w:val="15"/>
        </w:rPr>
        <w:sectPr>
          <w:type w:val="continuous"/>
          <w:pgSz w:w="8230" w:h="11910"/>
          <w:pgMar w:header="0" w:footer="383" w:top="700" w:bottom="280" w:left="380" w:right="0"/>
        </w:sectPr>
      </w:pPr>
    </w:p>
    <w:p>
      <w:pPr>
        <w:spacing w:line="184" w:lineRule="exact" w:before="0"/>
        <w:ind w:left="540" w:right="0" w:firstLine="0"/>
        <w:jc w:val="left"/>
        <w:rPr>
          <w:sz w:val="15"/>
        </w:rPr>
      </w:pPr>
      <w:r>
        <w:rPr>
          <w:color w:val="231F20"/>
          <w:w w:val="90"/>
          <w:sz w:val="15"/>
        </w:rPr>
        <w:t>the</w:t>
      </w:r>
      <w:r>
        <w:rPr>
          <w:color w:val="231F20"/>
          <w:spacing w:val="-8"/>
          <w:w w:val="90"/>
          <w:sz w:val="15"/>
        </w:rPr>
        <w:t> </w:t>
      </w:r>
      <w:r>
        <w:rPr>
          <w:rFonts w:ascii="Century Gothic"/>
          <w:b/>
          <w:color w:val="231F20"/>
          <w:w w:val="90"/>
          <w:sz w:val="15"/>
        </w:rPr>
        <w:t>Jacket</w:t>
      </w:r>
      <w:r>
        <w:rPr>
          <w:rFonts w:ascii="Century Gothic"/>
          <w:b/>
          <w:color w:val="231F20"/>
          <w:spacing w:val="-10"/>
          <w:w w:val="90"/>
          <w:sz w:val="15"/>
        </w:rPr>
        <w:t> </w:t>
      </w:r>
      <w:r>
        <w:rPr>
          <w:rFonts w:ascii="Century Gothic"/>
          <w:b/>
          <w:color w:val="231F20"/>
          <w:w w:val="90"/>
          <w:sz w:val="15"/>
        </w:rPr>
        <w:t>Potato</w:t>
      </w:r>
      <w:r>
        <w:rPr>
          <w:rFonts w:ascii="Century Gothic"/>
          <w:b/>
          <w:color w:val="231F20"/>
          <w:spacing w:val="-10"/>
          <w:w w:val="90"/>
          <w:sz w:val="15"/>
        </w:rPr>
        <w:t> </w:t>
      </w:r>
      <w:r>
        <w:rPr>
          <w:color w:val="231F20"/>
          <w:w w:val="90"/>
          <w:sz w:val="15"/>
        </w:rPr>
        <w:t>key</w:t>
      </w:r>
      <w:r>
        <w:rPr>
          <w:color w:val="231F20"/>
          <w:spacing w:val="-7"/>
          <w:w w:val="90"/>
          <w:sz w:val="15"/>
        </w:rPr>
        <w:t> </w:t>
      </w:r>
      <w:r>
        <w:rPr>
          <w:color w:val="231F20"/>
          <w:spacing w:val="-4"/>
          <w:w w:val="90"/>
          <w:sz w:val="15"/>
        </w:rPr>
        <w:t>once.</w:t>
      </w:r>
    </w:p>
    <w:p>
      <w:pPr>
        <w:spacing w:before="30"/>
        <w:ind w:left="540" w:right="0" w:firstLine="0"/>
        <w:jc w:val="left"/>
        <w:rPr>
          <w:sz w:val="15"/>
        </w:rPr>
      </w:pPr>
      <w:r>
        <w:rPr/>
        <mc:AlternateContent>
          <mc:Choice Requires="wps">
            <w:drawing>
              <wp:anchor distT="0" distB="0" distL="0" distR="0" allowOverlap="1" layoutInCell="1" locked="0" behindDoc="0" simplePos="0" relativeHeight="15770624">
                <wp:simplePos x="0" y="0"/>
                <wp:positionH relativeFrom="page">
                  <wp:posOffset>1456083</wp:posOffset>
                </wp:positionH>
                <wp:positionV relativeFrom="paragraph">
                  <wp:posOffset>307112</wp:posOffset>
                </wp:positionV>
                <wp:extent cx="393700" cy="151765"/>
                <wp:effectExtent l="0" t="0" r="0" b="0"/>
                <wp:wrapNone/>
                <wp:docPr id="504" name="Group 504"/>
                <wp:cNvGraphicFramePr>
                  <a:graphicFrameLocks/>
                </wp:cNvGraphicFramePr>
                <a:graphic>
                  <a:graphicData uri="http://schemas.microsoft.com/office/word/2010/wordprocessingGroup">
                    <wpg:wgp>
                      <wpg:cNvPr id="504" name="Group 504"/>
                      <wpg:cNvGrpSpPr/>
                      <wpg:grpSpPr>
                        <a:xfrm>
                          <a:off x="0" y="0"/>
                          <a:ext cx="393700" cy="151765"/>
                          <a:chExt cx="393700" cy="151765"/>
                        </a:xfrm>
                      </wpg:grpSpPr>
                      <wps:wsp>
                        <wps:cNvPr id="505" name="Graphic 505"/>
                        <wps:cNvSpPr/>
                        <wps:spPr>
                          <a:xfrm>
                            <a:off x="1509" y="1509"/>
                            <a:ext cx="390525" cy="148590"/>
                          </a:xfrm>
                          <a:custGeom>
                            <a:avLst/>
                            <a:gdLst/>
                            <a:ahLst/>
                            <a:cxnLst/>
                            <a:rect l="l" t="t" r="r" b="b"/>
                            <a:pathLst>
                              <a:path w="390525" h="148590">
                                <a:moveTo>
                                  <a:pt x="30243" y="0"/>
                                </a:moveTo>
                                <a:lnTo>
                                  <a:pt x="12759" y="472"/>
                                </a:lnTo>
                                <a:lnTo>
                                  <a:pt x="3780" y="3780"/>
                                </a:lnTo>
                                <a:lnTo>
                                  <a:pt x="472" y="12759"/>
                                </a:lnTo>
                                <a:lnTo>
                                  <a:pt x="0" y="30243"/>
                                </a:lnTo>
                                <a:lnTo>
                                  <a:pt x="0" y="117934"/>
                                </a:lnTo>
                                <a:lnTo>
                                  <a:pt x="472" y="135419"/>
                                </a:lnTo>
                                <a:lnTo>
                                  <a:pt x="3780" y="144398"/>
                                </a:lnTo>
                                <a:lnTo>
                                  <a:pt x="12759" y="147705"/>
                                </a:lnTo>
                                <a:lnTo>
                                  <a:pt x="30243" y="148178"/>
                                </a:lnTo>
                                <a:lnTo>
                                  <a:pt x="359863" y="148178"/>
                                </a:lnTo>
                                <a:lnTo>
                                  <a:pt x="377342" y="147705"/>
                                </a:lnTo>
                                <a:lnTo>
                                  <a:pt x="386317" y="144398"/>
                                </a:lnTo>
                                <a:lnTo>
                                  <a:pt x="389624" y="135419"/>
                                </a:lnTo>
                                <a:lnTo>
                                  <a:pt x="390096" y="117934"/>
                                </a:lnTo>
                                <a:lnTo>
                                  <a:pt x="390096" y="30243"/>
                                </a:lnTo>
                                <a:lnTo>
                                  <a:pt x="389624" y="12759"/>
                                </a:lnTo>
                                <a:lnTo>
                                  <a:pt x="386317" y="3780"/>
                                </a:lnTo>
                                <a:lnTo>
                                  <a:pt x="377342" y="472"/>
                                </a:lnTo>
                                <a:lnTo>
                                  <a:pt x="359863" y="0"/>
                                </a:lnTo>
                                <a:lnTo>
                                  <a:pt x="30243" y="0"/>
                                </a:lnTo>
                                <a:close/>
                              </a:path>
                            </a:pathLst>
                          </a:custGeom>
                          <a:ln w="3019">
                            <a:solidFill>
                              <a:srgbClr val="231F20"/>
                            </a:solidFill>
                            <a:prstDash val="solid"/>
                          </a:ln>
                        </wps:spPr>
                        <wps:bodyPr wrap="square" lIns="0" tIns="0" rIns="0" bIns="0" rtlCol="0">
                          <a:prstTxWarp prst="textNoShape">
                            <a:avLst/>
                          </a:prstTxWarp>
                          <a:noAutofit/>
                        </wps:bodyPr>
                      </wps:wsp>
                      <wps:wsp>
                        <wps:cNvPr id="506" name="Textbox 506"/>
                        <wps:cNvSpPr txBox="1"/>
                        <wps:spPr>
                          <a:xfrm>
                            <a:off x="0" y="0"/>
                            <a:ext cx="393700" cy="151765"/>
                          </a:xfrm>
                          <a:prstGeom prst="rect">
                            <a:avLst/>
                          </a:prstGeom>
                        </wps:spPr>
                        <wps:txbx>
                          <w:txbxContent>
                            <w:p>
                              <w:pPr>
                                <w:spacing w:before="28"/>
                                <w:ind w:left="0" w:right="22" w:firstLine="0"/>
                                <w:jc w:val="center"/>
                                <w:rPr>
                                  <w:sz w:val="15"/>
                                </w:rPr>
                              </w:pPr>
                              <w:r>
                                <w:rPr>
                                  <w:color w:val="231F20"/>
                                  <w:w w:val="105"/>
                                  <w:sz w:val="15"/>
                                </w:rPr>
                                <w:t>1</w:t>
                              </w:r>
                            </w:p>
                          </w:txbxContent>
                        </wps:txbx>
                        <wps:bodyPr wrap="square" lIns="0" tIns="0" rIns="0" bIns="0" rtlCol="0">
                          <a:noAutofit/>
                        </wps:bodyPr>
                      </wps:wsp>
                    </wpg:wgp>
                  </a:graphicData>
                </a:graphic>
              </wp:anchor>
            </w:drawing>
          </mc:Choice>
          <mc:Fallback>
            <w:pict>
              <v:group style="position:absolute;margin-left:114.652214pt;margin-top:24.182098pt;width:31pt;height:11.95pt;mso-position-horizontal-relative:page;mso-position-vertical-relative:paragraph;z-index:15770624" id="docshapegroup461" coordorigin="2293,484" coordsize="620,239">
                <v:shape style="position:absolute;left:2295;top:486;width:615;height:234" id="docshape462" coordorigin="2295,486" coordsize="615,234" path="m2343,486l2316,487,2301,492,2296,506,2295,534,2295,672,2296,699,2301,713,2316,719,2343,719,2862,719,2890,719,2904,713,2909,699,2910,672,2910,534,2909,506,2904,492,2890,487,2862,486,2343,486xe" filled="false" stroked="true" strokeweight=".23772pt" strokecolor="#231f20">
                  <v:path arrowok="t"/>
                  <v:stroke dashstyle="solid"/>
                </v:shape>
                <v:shape style="position:absolute;left:2293;top:483;width:620;height:239" type="#_x0000_t202" id="docshape463" filled="false" stroked="false">
                  <v:textbox inset="0,0,0,0">
                    <w:txbxContent>
                      <w:p>
                        <w:pPr>
                          <w:spacing w:before="28"/>
                          <w:ind w:left="0" w:right="22" w:firstLine="0"/>
                          <w:jc w:val="center"/>
                          <w:rPr>
                            <w:sz w:val="15"/>
                          </w:rPr>
                        </w:pPr>
                        <w:r>
                          <w:rPr>
                            <w:color w:val="231F20"/>
                            <w:w w:val="105"/>
                            <w:sz w:val="15"/>
                          </w:rPr>
                          <w:t>1</w:t>
                        </w:r>
                      </w:p>
                    </w:txbxContent>
                  </v:textbox>
                  <w10:wrap type="none"/>
                </v:shape>
                <w10:wrap type="none"/>
              </v:group>
            </w:pict>
          </mc:Fallback>
        </mc:AlternateContent>
      </w:r>
      <w:r>
        <w:rPr>
          <w:position w:val="-15"/>
        </w:rPr>
        <w:drawing>
          <wp:inline distT="0" distB="0" distL="0" distR="0">
            <wp:extent cx="309233" cy="268865"/>
            <wp:effectExtent l="0" t="0" r="0" b="0"/>
            <wp:docPr id="507" name="Image 507"/>
            <wp:cNvGraphicFramePr>
              <a:graphicFrameLocks/>
            </wp:cNvGraphicFramePr>
            <a:graphic>
              <a:graphicData uri="http://schemas.openxmlformats.org/drawingml/2006/picture">
                <pic:pic>
                  <pic:nvPicPr>
                    <pic:cNvPr id="507" name="Image 507"/>
                    <pic:cNvPicPr/>
                  </pic:nvPicPr>
                  <pic:blipFill>
                    <a:blip r:embed="rId101" cstate="print"/>
                    <a:stretch>
                      <a:fillRect/>
                    </a:stretch>
                  </pic:blipFill>
                  <pic:spPr>
                    <a:xfrm>
                      <a:off x="0" y="0"/>
                      <a:ext cx="309233" cy="268865"/>
                    </a:xfrm>
                    <a:prstGeom prst="rect">
                      <a:avLst/>
                    </a:prstGeom>
                  </pic:spPr>
                </pic:pic>
              </a:graphicData>
            </a:graphic>
          </wp:inline>
        </w:drawing>
      </w:r>
      <w:r>
        <w:rPr>
          <w:position w:val="-15"/>
        </w:rPr>
      </w:r>
      <w:r>
        <w:rPr>
          <w:rFonts w:ascii="Times New Roman"/>
          <w:spacing w:val="-20"/>
          <w:sz w:val="20"/>
        </w:rPr>
        <w:t> </w:t>
      </w:r>
      <w:r>
        <w:rPr>
          <w:rFonts w:ascii="Century Gothic"/>
          <w:b/>
          <w:color w:val="231F20"/>
          <w:sz w:val="15"/>
        </w:rPr>
        <w:t>x1</w:t>
      </w:r>
      <w:r>
        <w:rPr>
          <w:color w:val="231F20"/>
          <w:sz w:val="15"/>
        </w:rPr>
        <w:t>,</w:t>
      </w:r>
    </w:p>
    <w:p>
      <w:pPr>
        <w:pStyle w:val="BodyText"/>
        <w:spacing w:before="61"/>
        <w:ind w:left="540"/>
      </w:pPr>
      <w:r>
        <w:rPr>
          <w:color w:val="231F20"/>
          <w:w w:val="105"/>
        </w:rPr>
        <w:t>the</w:t>
      </w:r>
      <w:r>
        <w:rPr>
          <w:color w:val="231F20"/>
          <w:spacing w:val="-6"/>
          <w:w w:val="105"/>
        </w:rPr>
        <w:t> </w:t>
      </w:r>
      <w:r>
        <w:rPr>
          <w:color w:val="231F20"/>
          <w:w w:val="105"/>
        </w:rPr>
        <w:t>display</w:t>
      </w:r>
      <w:r>
        <w:rPr>
          <w:color w:val="231F20"/>
          <w:spacing w:val="-6"/>
          <w:w w:val="105"/>
        </w:rPr>
        <w:t> </w:t>
      </w:r>
      <w:r>
        <w:rPr>
          <w:color w:val="231F20"/>
          <w:w w:val="105"/>
        </w:rPr>
        <w:t>will</w:t>
      </w:r>
      <w:r>
        <w:rPr>
          <w:color w:val="231F20"/>
          <w:spacing w:val="-6"/>
          <w:w w:val="105"/>
        </w:rPr>
        <w:t> </w:t>
      </w:r>
      <w:r>
        <w:rPr>
          <w:color w:val="231F20"/>
          <w:spacing w:val="-2"/>
          <w:w w:val="105"/>
        </w:rPr>
        <w:t>show:</w:t>
      </w:r>
    </w:p>
    <w:p>
      <w:pPr>
        <w:pStyle w:val="Heading3"/>
        <w:spacing w:line="169" w:lineRule="exact" w:before="119"/>
      </w:pPr>
      <w:r>
        <w:rPr>
          <w:color w:val="231F20"/>
          <w:spacing w:val="-2"/>
        </w:rPr>
        <w:t>NOTES:</w:t>
      </w:r>
    </w:p>
    <w:p>
      <w:pPr>
        <w:pStyle w:val="BodyText"/>
        <w:spacing w:line="232" w:lineRule="auto" w:before="3"/>
        <w:ind w:left="349"/>
      </w:pPr>
      <w:r>
        <w:rPr/>
        <w:br w:type="column"/>
      </w:r>
      <w:r>
        <w:rPr>
          <w:color w:val="231F20"/>
        </w:rPr>
        <w:t>continue</w:t>
      </w:r>
      <w:r>
        <w:rPr>
          <w:color w:val="231F20"/>
          <w:spacing w:val="-3"/>
        </w:rPr>
        <w:t> </w:t>
      </w:r>
      <w:r>
        <w:rPr>
          <w:color w:val="231F20"/>
        </w:rPr>
        <w:t>to</w:t>
      </w:r>
      <w:r>
        <w:rPr>
          <w:color w:val="231F20"/>
          <w:spacing w:val="-3"/>
        </w:rPr>
        <w:t> </w:t>
      </w:r>
      <w:r>
        <w:rPr>
          <w:color w:val="231F20"/>
        </w:rPr>
        <w:t>press</w:t>
      </w:r>
      <w:r>
        <w:rPr>
          <w:color w:val="231F20"/>
          <w:spacing w:val="-3"/>
        </w:rPr>
        <w:t> </w:t>
      </w:r>
      <w:r>
        <w:rPr>
          <w:color w:val="231F20"/>
        </w:rPr>
        <w:t>the</w:t>
      </w:r>
      <w:r>
        <w:rPr>
          <w:color w:val="231F20"/>
          <w:spacing w:val="-3"/>
        </w:rPr>
        <w:t> </w:t>
      </w:r>
      <w:r>
        <w:rPr>
          <w:rFonts w:ascii="Century Gothic"/>
          <w:b/>
          <w:color w:val="231F20"/>
        </w:rPr>
        <w:t>Jacket</w:t>
      </w:r>
      <w:r>
        <w:rPr>
          <w:rFonts w:ascii="Century Gothic"/>
          <w:b/>
          <w:color w:val="231F20"/>
          <w:spacing w:val="-5"/>
        </w:rPr>
        <w:t> </w:t>
      </w:r>
      <w:r>
        <w:rPr>
          <w:rFonts w:ascii="Century Gothic"/>
          <w:b/>
          <w:color w:val="231F20"/>
        </w:rPr>
        <w:t>Potato </w:t>
      </w:r>
      <w:r>
        <w:rPr>
          <w:color w:val="231F20"/>
        </w:rPr>
        <w:t>key</w:t>
      </w:r>
      <w:r>
        <w:rPr>
          <w:color w:val="231F20"/>
          <w:spacing w:val="-1"/>
        </w:rPr>
        <w:t> </w:t>
      </w:r>
      <w:r>
        <w:rPr>
          <w:color w:val="231F20"/>
        </w:rPr>
        <w:t>to</w:t>
      </w:r>
      <w:r>
        <w:rPr>
          <w:color w:val="231F20"/>
          <w:spacing w:val="-1"/>
        </w:rPr>
        <w:t> </w:t>
      </w:r>
      <w:r>
        <w:rPr>
          <w:color w:val="231F20"/>
        </w:rPr>
        <w:t>choose</w:t>
      </w:r>
      <w:r>
        <w:rPr>
          <w:color w:val="231F20"/>
          <w:spacing w:val="-1"/>
        </w:rPr>
        <w:t> </w:t>
      </w:r>
      <w:r>
        <w:rPr>
          <w:color w:val="231F20"/>
        </w:rPr>
        <w:t>the</w:t>
      </w:r>
      <w:r>
        <w:rPr>
          <w:color w:val="231F20"/>
          <w:spacing w:val="-1"/>
        </w:rPr>
        <w:t> </w:t>
      </w:r>
      <w:r>
        <w:rPr>
          <w:color w:val="231F20"/>
        </w:rPr>
        <w:t>required</w:t>
      </w:r>
      <w:r>
        <w:rPr>
          <w:color w:val="231F20"/>
          <w:spacing w:val="-1"/>
        </w:rPr>
        <w:t> </w:t>
      </w:r>
      <w:r>
        <w:rPr>
          <w:color w:val="231F20"/>
        </w:rPr>
        <w:t>number</w:t>
      </w:r>
      <w:r>
        <w:rPr>
          <w:color w:val="231F20"/>
          <w:spacing w:val="-1"/>
        </w:rPr>
        <w:t> </w:t>
      </w:r>
      <w:r>
        <w:rPr>
          <w:color w:val="231F20"/>
        </w:rPr>
        <w:t>of potatoes (up to 3).</w:t>
      </w:r>
    </w:p>
    <w:p>
      <w:pPr>
        <w:pStyle w:val="BodyText"/>
        <w:spacing w:before="115"/>
        <w:ind w:left="1387"/>
      </w:pPr>
      <w:r>
        <w:rPr/>
        <mc:AlternateContent>
          <mc:Choice Requires="wps">
            <w:drawing>
              <wp:anchor distT="0" distB="0" distL="0" distR="0" allowOverlap="1" layoutInCell="1" locked="0" behindDoc="0" simplePos="0" relativeHeight="15771136">
                <wp:simplePos x="0" y="0"/>
                <wp:positionH relativeFrom="page">
                  <wp:posOffset>2186942</wp:posOffset>
                </wp:positionH>
                <wp:positionV relativeFrom="paragraph">
                  <wp:posOffset>19136</wp:posOffset>
                </wp:positionV>
                <wp:extent cx="640080" cy="234950"/>
                <wp:effectExtent l="0" t="0" r="0" b="0"/>
                <wp:wrapNone/>
                <wp:docPr id="508" name="Group 508"/>
                <wp:cNvGraphicFramePr>
                  <a:graphicFrameLocks/>
                </wp:cNvGraphicFramePr>
                <a:graphic>
                  <a:graphicData uri="http://schemas.microsoft.com/office/word/2010/wordprocessingGroup">
                    <wpg:wgp>
                      <wpg:cNvPr id="508" name="Group 508"/>
                      <wpg:cNvGrpSpPr/>
                      <wpg:grpSpPr>
                        <a:xfrm>
                          <a:off x="0" y="0"/>
                          <a:ext cx="640080" cy="234950"/>
                          <a:chExt cx="640080" cy="234950"/>
                        </a:xfrm>
                      </wpg:grpSpPr>
                      <wps:wsp>
                        <wps:cNvPr id="509" name="Graphic 509"/>
                        <wps:cNvSpPr/>
                        <wps:spPr>
                          <a:xfrm>
                            <a:off x="0" y="0"/>
                            <a:ext cx="640080" cy="234950"/>
                          </a:xfrm>
                          <a:custGeom>
                            <a:avLst/>
                            <a:gdLst/>
                            <a:ahLst/>
                            <a:cxnLst/>
                            <a:rect l="l" t="t" r="r" b="b"/>
                            <a:pathLst>
                              <a:path w="640080" h="234950">
                                <a:moveTo>
                                  <a:pt x="639759" y="0"/>
                                </a:moveTo>
                                <a:lnTo>
                                  <a:pt x="0" y="0"/>
                                </a:lnTo>
                                <a:lnTo>
                                  <a:pt x="0" y="234685"/>
                                </a:lnTo>
                                <a:lnTo>
                                  <a:pt x="639759" y="234685"/>
                                </a:lnTo>
                                <a:lnTo>
                                  <a:pt x="639759" y="0"/>
                                </a:lnTo>
                                <a:close/>
                              </a:path>
                            </a:pathLst>
                          </a:custGeom>
                          <a:solidFill>
                            <a:srgbClr val="5F6062"/>
                          </a:solidFill>
                        </wps:spPr>
                        <wps:bodyPr wrap="square" lIns="0" tIns="0" rIns="0" bIns="0" rtlCol="0">
                          <a:prstTxWarp prst="textNoShape">
                            <a:avLst/>
                          </a:prstTxWarp>
                          <a:noAutofit/>
                        </wps:bodyPr>
                      </wps:wsp>
                      <pic:pic>
                        <pic:nvPicPr>
                          <pic:cNvPr id="510" name="Image 510"/>
                          <pic:cNvPicPr/>
                        </pic:nvPicPr>
                        <pic:blipFill>
                          <a:blip r:embed="rId102" cstate="print"/>
                          <a:stretch>
                            <a:fillRect/>
                          </a:stretch>
                        </pic:blipFill>
                        <pic:spPr>
                          <a:xfrm>
                            <a:off x="442625" y="97494"/>
                            <a:ext cx="179041" cy="108760"/>
                          </a:xfrm>
                          <a:prstGeom prst="rect">
                            <a:avLst/>
                          </a:prstGeom>
                        </pic:spPr>
                      </pic:pic>
                      <wps:wsp>
                        <wps:cNvPr id="511" name="Graphic 511"/>
                        <wps:cNvSpPr/>
                        <wps:spPr>
                          <a:xfrm>
                            <a:off x="18102" y="28428"/>
                            <a:ext cx="257810" cy="53975"/>
                          </a:xfrm>
                          <a:custGeom>
                            <a:avLst/>
                            <a:gdLst/>
                            <a:ahLst/>
                            <a:cxnLst/>
                            <a:rect l="l" t="t" r="r" b="b"/>
                            <a:pathLst>
                              <a:path w="257810" h="53975">
                                <a:moveTo>
                                  <a:pt x="60553" y="1282"/>
                                </a:moveTo>
                                <a:lnTo>
                                  <a:pt x="50939" y="1282"/>
                                </a:lnTo>
                                <a:lnTo>
                                  <a:pt x="43599" y="34048"/>
                                </a:lnTo>
                                <a:lnTo>
                                  <a:pt x="34290" y="1282"/>
                                </a:lnTo>
                                <a:lnTo>
                                  <a:pt x="26162" y="1282"/>
                                </a:lnTo>
                                <a:lnTo>
                                  <a:pt x="17005" y="34048"/>
                                </a:lnTo>
                                <a:lnTo>
                                  <a:pt x="9601" y="1282"/>
                                </a:lnTo>
                                <a:lnTo>
                                  <a:pt x="0" y="1282"/>
                                </a:lnTo>
                                <a:lnTo>
                                  <a:pt x="11595" y="52616"/>
                                </a:lnTo>
                                <a:lnTo>
                                  <a:pt x="20878" y="52616"/>
                                </a:lnTo>
                                <a:lnTo>
                                  <a:pt x="30162" y="19418"/>
                                </a:lnTo>
                                <a:lnTo>
                                  <a:pt x="39611" y="52616"/>
                                </a:lnTo>
                                <a:lnTo>
                                  <a:pt x="48983" y="52616"/>
                                </a:lnTo>
                                <a:lnTo>
                                  <a:pt x="60553" y="1282"/>
                                </a:lnTo>
                                <a:close/>
                              </a:path>
                              <a:path w="257810" h="53975">
                                <a:moveTo>
                                  <a:pt x="96227" y="1282"/>
                                </a:moveTo>
                                <a:lnTo>
                                  <a:pt x="68211" y="1282"/>
                                </a:lnTo>
                                <a:lnTo>
                                  <a:pt x="68211" y="52616"/>
                                </a:lnTo>
                                <a:lnTo>
                                  <a:pt x="96227" y="52616"/>
                                </a:lnTo>
                                <a:lnTo>
                                  <a:pt x="96227" y="43027"/>
                                </a:lnTo>
                                <a:lnTo>
                                  <a:pt x="77914" y="43027"/>
                                </a:lnTo>
                                <a:lnTo>
                                  <a:pt x="77914" y="29527"/>
                                </a:lnTo>
                                <a:lnTo>
                                  <a:pt x="96227" y="29527"/>
                                </a:lnTo>
                                <a:lnTo>
                                  <a:pt x="96227" y="20129"/>
                                </a:lnTo>
                                <a:lnTo>
                                  <a:pt x="77914" y="20129"/>
                                </a:lnTo>
                                <a:lnTo>
                                  <a:pt x="77914" y="10833"/>
                                </a:lnTo>
                                <a:lnTo>
                                  <a:pt x="96227" y="10833"/>
                                </a:lnTo>
                                <a:lnTo>
                                  <a:pt x="96227" y="1282"/>
                                </a:lnTo>
                                <a:close/>
                              </a:path>
                              <a:path w="257810" h="53975">
                                <a:moveTo>
                                  <a:pt x="114338" y="1295"/>
                                </a:moveTo>
                                <a:lnTo>
                                  <a:pt x="104622" y="1295"/>
                                </a:lnTo>
                                <a:lnTo>
                                  <a:pt x="104622" y="52616"/>
                                </a:lnTo>
                                <a:lnTo>
                                  <a:pt x="114338" y="52616"/>
                                </a:lnTo>
                                <a:lnTo>
                                  <a:pt x="114338" y="1295"/>
                                </a:lnTo>
                                <a:close/>
                              </a:path>
                              <a:path w="257810" h="53975">
                                <a:moveTo>
                                  <a:pt x="176377" y="33235"/>
                                </a:moveTo>
                                <a:lnTo>
                                  <a:pt x="176301" y="26593"/>
                                </a:lnTo>
                                <a:lnTo>
                                  <a:pt x="150482" y="26593"/>
                                </a:lnTo>
                                <a:lnTo>
                                  <a:pt x="150482" y="35750"/>
                                </a:lnTo>
                                <a:lnTo>
                                  <a:pt x="165366" y="35750"/>
                                </a:lnTo>
                                <a:lnTo>
                                  <a:pt x="163931" y="38773"/>
                                </a:lnTo>
                                <a:lnTo>
                                  <a:pt x="162077" y="41008"/>
                                </a:lnTo>
                                <a:lnTo>
                                  <a:pt x="157416" y="43865"/>
                                </a:lnTo>
                                <a:lnTo>
                                  <a:pt x="154584" y="44551"/>
                                </a:lnTo>
                                <a:lnTo>
                                  <a:pt x="146011" y="44551"/>
                                </a:lnTo>
                                <a:lnTo>
                                  <a:pt x="141655" y="42837"/>
                                </a:lnTo>
                                <a:lnTo>
                                  <a:pt x="134569" y="35953"/>
                                </a:lnTo>
                                <a:lnTo>
                                  <a:pt x="132816" y="31750"/>
                                </a:lnTo>
                                <a:lnTo>
                                  <a:pt x="132816" y="22009"/>
                                </a:lnTo>
                                <a:lnTo>
                                  <a:pt x="134505" y="17945"/>
                                </a:lnTo>
                                <a:lnTo>
                                  <a:pt x="141338" y="11226"/>
                                </a:lnTo>
                                <a:lnTo>
                                  <a:pt x="145554" y="9563"/>
                                </a:lnTo>
                                <a:lnTo>
                                  <a:pt x="156413" y="9563"/>
                                </a:lnTo>
                                <a:lnTo>
                                  <a:pt x="161467" y="11861"/>
                                </a:lnTo>
                                <a:lnTo>
                                  <a:pt x="165849" y="16459"/>
                                </a:lnTo>
                                <a:lnTo>
                                  <a:pt x="172720" y="9677"/>
                                </a:lnTo>
                                <a:lnTo>
                                  <a:pt x="169570" y="6273"/>
                                </a:lnTo>
                                <a:lnTo>
                                  <a:pt x="166370" y="3886"/>
                                </a:lnTo>
                                <a:lnTo>
                                  <a:pt x="159194" y="812"/>
                                </a:lnTo>
                                <a:lnTo>
                                  <a:pt x="155016" y="0"/>
                                </a:lnTo>
                                <a:lnTo>
                                  <a:pt x="142024" y="0"/>
                                </a:lnTo>
                                <a:lnTo>
                                  <a:pt x="135089" y="2984"/>
                                </a:lnTo>
                                <a:lnTo>
                                  <a:pt x="125285" y="14008"/>
                                </a:lnTo>
                                <a:lnTo>
                                  <a:pt x="123024" y="19900"/>
                                </a:lnTo>
                                <a:lnTo>
                                  <a:pt x="123024" y="31648"/>
                                </a:lnTo>
                                <a:lnTo>
                                  <a:pt x="145503" y="53898"/>
                                </a:lnTo>
                                <a:lnTo>
                                  <a:pt x="155816" y="53898"/>
                                </a:lnTo>
                                <a:lnTo>
                                  <a:pt x="160147" y="52857"/>
                                </a:lnTo>
                                <a:lnTo>
                                  <a:pt x="167551" y="48615"/>
                                </a:lnTo>
                                <a:lnTo>
                                  <a:pt x="170573" y="45554"/>
                                </a:lnTo>
                                <a:lnTo>
                                  <a:pt x="175209" y="37490"/>
                                </a:lnTo>
                                <a:lnTo>
                                  <a:pt x="176377" y="33235"/>
                                </a:lnTo>
                                <a:close/>
                              </a:path>
                              <a:path w="257810" h="53975">
                                <a:moveTo>
                                  <a:pt x="222224" y="1282"/>
                                </a:moveTo>
                                <a:lnTo>
                                  <a:pt x="212356" y="1282"/>
                                </a:lnTo>
                                <a:lnTo>
                                  <a:pt x="212356" y="20650"/>
                                </a:lnTo>
                                <a:lnTo>
                                  <a:pt x="195211" y="20650"/>
                                </a:lnTo>
                                <a:lnTo>
                                  <a:pt x="195211" y="1282"/>
                                </a:lnTo>
                                <a:lnTo>
                                  <a:pt x="185305" y="1282"/>
                                </a:lnTo>
                                <a:lnTo>
                                  <a:pt x="185305" y="52616"/>
                                </a:lnTo>
                                <a:lnTo>
                                  <a:pt x="195211" y="52616"/>
                                </a:lnTo>
                                <a:lnTo>
                                  <a:pt x="195211" y="30111"/>
                                </a:lnTo>
                                <a:lnTo>
                                  <a:pt x="212356" y="30111"/>
                                </a:lnTo>
                                <a:lnTo>
                                  <a:pt x="212356" y="52616"/>
                                </a:lnTo>
                                <a:lnTo>
                                  <a:pt x="222224" y="52616"/>
                                </a:lnTo>
                                <a:lnTo>
                                  <a:pt x="222224" y="1282"/>
                                </a:lnTo>
                                <a:close/>
                              </a:path>
                              <a:path w="257810" h="53975">
                                <a:moveTo>
                                  <a:pt x="257251" y="1282"/>
                                </a:moveTo>
                                <a:lnTo>
                                  <a:pt x="228892" y="1282"/>
                                </a:lnTo>
                                <a:lnTo>
                                  <a:pt x="228892" y="10922"/>
                                </a:lnTo>
                                <a:lnTo>
                                  <a:pt x="237985" y="10922"/>
                                </a:lnTo>
                                <a:lnTo>
                                  <a:pt x="237985" y="52616"/>
                                </a:lnTo>
                                <a:lnTo>
                                  <a:pt x="247904" y="52616"/>
                                </a:lnTo>
                                <a:lnTo>
                                  <a:pt x="247904" y="10922"/>
                                </a:lnTo>
                                <a:lnTo>
                                  <a:pt x="257251" y="10922"/>
                                </a:lnTo>
                                <a:lnTo>
                                  <a:pt x="257251" y="1282"/>
                                </a:lnTo>
                                <a:close/>
                              </a:path>
                            </a:pathLst>
                          </a:custGeom>
                          <a:solidFill>
                            <a:srgbClr val="ADB0B2"/>
                          </a:solidFill>
                        </wps:spPr>
                        <wps:bodyPr wrap="square" lIns="0" tIns="0" rIns="0" bIns="0" rtlCol="0">
                          <a:prstTxWarp prst="textNoShape">
                            <a:avLst/>
                          </a:prstTxWarp>
                          <a:noAutofit/>
                        </wps:bodyPr>
                      </wps:wsp>
                    </wpg:wgp>
                  </a:graphicData>
                </a:graphic>
              </wp:anchor>
            </w:drawing>
          </mc:Choice>
          <mc:Fallback>
            <w:pict>
              <v:group style="position:absolute;margin-left:172.200195pt;margin-top:1.506819pt;width:50.4pt;height:18.5pt;mso-position-horizontal-relative:page;mso-position-vertical-relative:paragraph;z-index:15771136" id="docshapegroup464" coordorigin="3444,30" coordsize="1008,370">
                <v:rect style="position:absolute;left:3444;top:30;width:1008;height:370" id="docshape465" filled="true" fillcolor="#5f6062" stroked="false">
                  <v:fill type="solid"/>
                </v:rect>
                <v:shape style="position:absolute;left:4141;top:183;width:282;height:172" type="#_x0000_t75" id="docshape466" stroked="false">
                  <v:imagedata r:id="rId102" o:title=""/>
                </v:shape>
                <v:shape style="position:absolute;left:3472;top:74;width:406;height:85" id="docshape467" coordorigin="3473,75" coordsize="406,85" path="m3568,77l3553,77,3541,129,3527,77,3514,77,3499,129,3488,77,3473,77,3491,158,3505,158,3520,105,3535,158,3550,158,3568,77xm3624,77l3580,77,3580,158,3624,158,3624,143,3595,143,3595,121,3624,121,3624,107,3595,107,3595,92,3624,92,3624,77xm3653,77l3637,77,3637,158,3653,158,3653,77xm3750,127l3750,117,3709,117,3709,131,3733,131,3731,136,3728,139,3720,144,3716,145,3702,145,3696,142,3684,132,3682,125,3682,110,3684,103,3695,93,3702,90,3719,90,3727,94,3734,101,3745,90,3740,85,3735,81,3723,76,3717,75,3696,75,3685,80,3670,97,3666,106,3666,125,3668,132,3676,145,3681,151,3694,158,3702,160,3718,160,3725,158,3736,151,3741,147,3748,134,3750,127xm3822,77l3807,77,3807,107,3780,107,3780,77,3764,77,3764,158,3780,158,3780,122,3807,122,3807,158,3822,158,3822,77xm3878,77l3833,77,3833,92,3847,92,3847,158,3863,158,3863,92,3878,92,3878,77xe" filled="true" fillcolor="#adb0b2"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71648">
                <wp:simplePos x="0" y="0"/>
                <wp:positionH relativeFrom="page">
                  <wp:posOffset>3314619</wp:posOffset>
                </wp:positionH>
                <wp:positionV relativeFrom="paragraph">
                  <wp:posOffset>72385</wp:posOffset>
                </wp:positionV>
                <wp:extent cx="393700" cy="151765"/>
                <wp:effectExtent l="0" t="0" r="0" b="0"/>
                <wp:wrapNone/>
                <wp:docPr id="512" name="Group 512"/>
                <wp:cNvGraphicFramePr>
                  <a:graphicFrameLocks/>
                </wp:cNvGraphicFramePr>
                <a:graphic>
                  <a:graphicData uri="http://schemas.microsoft.com/office/word/2010/wordprocessingGroup">
                    <wpg:wgp>
                      <wpg:cNvPr id="512" name="Group 512"/>
                      <wpg:cNvGrpSpPr/>
                      <wpg:grpSpPr>
                        <a:xfrm>
                          <a:off x="0" y="0"/>
                          <a:ext cx="393700" cy="151765"/>
                          <a:chExt cx="393700" cy="151765"/>
                        </a:xfrm>
                      </wpg:grpSpPr>
                      <wps:wsp>
                        <wps:cNvPr id="513" name="Graphic 513"/>
                        <wps:cNvSpPr/>
                        <wps:spPr>
                          <a:xfrm>
                            <a:off x="1509" y="1509"/>
                            <a:ext cx="390525" cy="148590"/>
                          </a:xfrm>
                          <a:custGeom>
                            <a:avLst/>
                            <a:gdLst/>
                            <a:ahLst/>
                            <a:cxnLst/>
                            <a:rect l="l" t="t" r="r" b="b"/>
                            <a:pathLst>
                              <a:path w="390525" h="148590">
                                <a:moveTo>
                                  <a:pt x="30243" y="0"/>
                                </a:moveTo>
                                <a:lnTo>
                                  <a:pt x="12759" y="472"/>
                                </a:lnTo>
                                <a:lnTo>
                                  <a:pt x="3780" y="3780"/>
                                </a:lnTo>
                                <a:lnTo>
                                  <a:pt x="472" y="12759"/>
                                </a:lnTo>
                                <a:lnTo>
                                  <a:pt x="0" y="30243"/>
                                </a:lnTo>
                                <a:lnTo>
                                  <a:pt x="0" y="117934"/>
                                </a:lnTo>
                                <a:lnTo>
                                  <a:pt x="472" y="135419"/>
                                </a:lnTo>
                                <a:lnTo>
                                  <a:pt x="3780" y="144398"/>
                                </a:lnTo>
                                <a:lnTo>
                                  <a:pt x="12759" y="147705"/>
                                </a:lnTo>
                                <a:lnTo>
                                  <a:pt x="30243" y="148178"/>
                                </a:lnTo>
                                <a:lnTo>
                                  <a:pt x="359852" y="148178"/>
                                </a:lnTo>
                                <a:lnTo>
                                  <a:pt x="377337" y="147705"/>
                                </a:lnTo>
                                <a:lnTo>
                                  <a:pt x="386316" y="144398"/>
                                </a:lnTo>
                                <a:lnTo>
                                  <a:pt x="389624" y="135419"/>
                                </a:lnTo>
                                <a:lnTo>
                                  <a:pt x="390096" y="117934"/>
                                </a:lnTo>
                                <a:lnTo>
                                  <a:pt x="390096" y="30243"/>
                                </a:lnTo>
                                <a:lnTo>
                                  <a:pt x="389624" y="12759"/>
                                </a:lnTo>
                                <a:lnTo>
                                  <a:pt x="386316" y="3780"/>
                                </a:lnTo>
                                <a:lnTo>
                                  <a:pt x="377337" y="472"/>
                                </a:lnTo>
                                <a:lnTo>
                                  <a:pt x="359852" y="0"/>
                                </a:lnTo>
                                <a:lnTo>
                                  <a:pt x="30243" y="0"/>
                                </a:lnTo>
                                <a:close/>
                              </a:path>
                            </a:pathLst>
                          </a:custGeom>
                          <a:ln w="3019">
                            <a:solidFill>
                              <a:srgbClr val="231F20"/>
                            </a:solidFill>
                            <a:prstDash val="solid"/>
                          </a:ln>
                        </wps:spPr>
                        <wps:bodyPr wrap="square" lIns="0" tIns="0" rIns="0" bIns="0" rtlCol="0">
                          <a:prstTxWarp prst="textNoShape">
                            <a:avLst/>
                          </a:prstTxWarp>
                          <a:noAutofit/>
                        </wps:bodyPr>
                      </wps:wsp>
                      <wps:wsp>
                        <wps:cNvPr id="514" name="Textbox 514"/>
                        <wps:cNvSpPr txBox="1"/>
                        <wps:spPr>
                          <a:xfrm>
                            <a:off x="0" y="0"/>
                            <a:ext cx="393700" cy="151765"/>
                          </a:xfrm>
                          <a:prstGeom prst="rect">
                            <a:avLst/>
                          </a:prstGeom>
                        </wps:spPr>
                        <wps:txbx>
                          <w:txbxContent>
                            <w:p>
                              <w:pPr>
                                <w:spacing w:before="28"/>
                                <w:ind w:left="0" w:right="22" w:firstLine="0"/>
                                <w:jc w:val="center"/>
                                <w:rPr>
                                  <w:sz w:val="15"/>
                                </w:rPr>
                              </w:pPr>
                              <w:r>
                                <w:rPr>
                                  <w:color w:val="231F20"/>
                                  <w:w w:val="105"/>
                                  <w:sz w:val="15"/>
                                </w:rPr>
                                <w:t>2</w:t>
                              </w:r>
                            </w:p>
                          </w:txbxContent>
                        </wps:txbx>
                        <wps:bodyPr wrap="square" lIns="0" tIns="0" rIns="0" bIns="0" rtlCol="0">
                          <a:noAutofit/>
                        </wps:bodyPr>
                      </wps:wsp>
                    </wpg:wgp>
                  </a:graphicData>
                </a:graphic>
              </wp:anchor>
            </w:drawing>
          </mc:Choice>
          <mc:Fallback>
            <w:pict>
              <v:group style="position:absolute;margin-left:260.993652pt;margin-top:5.699678pt;width:31pt;height:11.95pt;mso-position-horizontal-relative:page;mso-position-vertical-relative:paragraph;z-index:15771648" id="docshapegroup468" coordorigin="5220,114" coordsize="620,239">
                <v:shape style="position:absolute;left:5222;top:116;width:615;height:234" id="docshape469" coordorigin="5222,116" coordsize="615,234" path="m5270,116l5242,117,5228,122,5223,136,5222,164,5222,302,5223,330,5228,344,5242,349,5270,350,5789,350,5816,349,5831,344,5836,330,5837,302,5837,164,5836,136,5831,122,5816,117,5789,116,5270,116xe" filled="false" stroked="true" strokeweight=".23772pt" strokecolor="#231f20">
                  <v:path arrowok="t"/>
                  <v:stroke dashstyle="solid"/>
                </v:shape>
                <v:shape style="position:absolute;left:5219;top:114;width:620;height:239" type="#_x0000_t202" id="docshape470" filled="false" stroked="false">
                  <v:textbox inset="0,0,0,0">
                    <w:txbxContent>
                      <w:p>
                        <w:pPr>
                          <w:spacing w:before="28"/>
                          <w:ind w:left="0" w:right="22" w:firstLine="0"/>
                          <w:jc w:val="center"/>
                          <w:rPr>
                            <w:sz w:val="15"/>
                          </w:rPr>
                        </w:pPr>
                        <w:r>
                          <w:rPr>
                            <w:color w:val="231F20"/>
                            <w:w w:val="105"/>
                            <w:sz w:val="15"/>
                          </w:rPr>
                          <w:t>2</w:t>
                        </w:r>
                      </w:p>
                    </w:txbxContent>
                  </v:textbox>
                  <w10:wrap type="none"/>
                </v:shape>
                <w10:wrap type="none"/>
              </v:group>
            </w:pict>
          </mc:Fallback>
        </mc:AlternateContent>
      </w:r>
      <w:r>
        <w:rPr>
          <w:rFonts w:ascii="Century Gothic"/>
          <w:b/>
          <w:color w:val="231F20"/>
          <w:spacing w:val="-4"/>
        </w:rPr>
        <w:t>x1</w:t>
      </w:r>
      <w:r>
        <w:rPr>
          <w:color w:val="231F20"/>
          <w:spacing w:val="-4"/>
        </w:rPr>
        <w:t>,</w:t>
      </w:r>
      <w:r>
        <w:rPr>
          <w:color w:val="231F20"/>
          <w:spacing w:val="-7"/>
        </w:rPr>
        <w:t> </w:t>
      </w:r>
      <w:r>
        <w:rPr>
          <w:color w:val="231F20"/>
          <w:spacing w:val="-2"/>
        </w:rPr>
        <w:t>display:</w:t>
      </w:r>
    </w:p>
    <w:p>
      <w:pPr>
        <w:spacing w:line="232" w:lineRule="auto" w:before="3"/>
        <w:ind w:left="348" w:right="651" w:firstLine="0"/>
        <w:jc w:val="left"/>
        <w:rPr>
          <w:sz w:val="15"/>
        </w:rPr>
      </w:pPr>
      <w:r>
        <w:rPr/>
        <w:br w:type="column"/>
      </w:r>
      <w:r>
        <w:rPr>
          <w:rFonts w:ascii="Century Gothic"/>
          <w:b/>
          <w:color w:val="231F20"/>
          <w:sz w:val="15"/>
        </w:rPr>
        <w:t>MINUTE</w:t>
      </w:r>
      <w:r>
        <w:rPr>
          <w:rFonts w:ascii="Century Gothic"/>
          <w:b/>
          <w:color w:val="231F20"/>
          <w:spacing w:val="-12"/>
          <w:sz w:val="15"/>
        </w:rPr>
        <w:t> </w:t>
      </w:r>
      <w:r>
        <w:rPr>
          <w:color w:val="231F20"/>
          <w:sz w:val="15"/>
        </w:rPr>
        <w:t>key</w:t>
      </w:r>
      <w:r>
        <w:rPr>
          <w:color w:val="231F20"/>
          <w:spacing w:val="-10"/>
          <w:sz w:val="15"/>
        </w:rPr>
        <w:t> </w:t>
      </w:r>
      <w:r>
        <w:rPr>
          <w:color w:val="231F20"/>
          <w:sz w:val="15"/>
        </w:rPr>
        <w:t>to</w:t>
      </w:r>
      <w:r>
        <w:rPr>
          <w:color w:val="231F20"/>
          <w:spacing w:val="-10"/>
          <w:sz w:val="15"/>
        </w:rPr>
        <w:t> </w:t>
      </w:r>
      <w:r>
        <w:rPr>
          <w:color w:val="231F20"/>
          <w:sz w:val="15"/>
        </w:rPr>
        <w:t>start </w:t>
      </w:r>
      <w:r>
        <w:rPr>
          <w:color w:val="231F20"/>
          <w:spacing w:val="-2"/>
          <w:w w:val="105"/>
          <w:sz w:val="15"/>
        </w:rPr>
        <w:t>cooking.</w:t>
      </w:r>
    </w:p>
    <w:p>
      <w:pPr>
        <w:pStyle w:val="BodyText"/>
        <w:spacing w:line="232" w:lineRule="auto"/>
        <w:ind w:left="348" w:right="651" w:hanging="1"/>
      </w:pPr>
      <w:r>
        <w:rPr>
          <w:color w:val="231F20"/>
          <w:w w:val="105"/>
        </w:rPr>
        <w:t>(The</w:t>
      </w:r>
      <w:r>
        <w:rPr>
          <w:color w:val="231F20"/>
          <w:spacing w:val="-1"/>
          <w:w w:val="105"/>
        </w:rPr>
        <w:t> </w:t>
      </w:r>
      <w:r>
        <w:rPr>
          <w:color w:val="231F20"/>
          <w:w w:val="105"/>
        </w:rPr>
        <w:t>display</w:t>
      </w:r>
      <w:r>
        <w:rPr>
          <w:color w:val="231F20"/>
          <w:spacing w:val="-1"/>
          <w:w w:val="105"/>
        </w:rPr>
        <w:t> </w:t>
      </w:r>
      <w:r>
        <w:rPr>
          <w:color w:val="231F20"/>
          <w:w w:val="105"/>
        </w:rPr>
        <w:t>will count</w:t>
      </w:r>
      <w:r>
        <w:rPr>
          <w:color w:val="231F20"/>
          <w:spacing w:val="-13"/>
          <w:w w:val="105"/>
        </w:rPr>
        <w:t> </w:t>
      </w:r>
      <w:r>
        <w:rPr>
          <w:color w:val="231F20"/>
          <w:w w:val="105"/>
        </w:rPr>
        <w:t>down</w:t>
      </w:r>
      <w:r>
        <w:rPr>
          <w:color w:val="231F20"/>
          <w:spacing w:val="-12"/>
          <w:w w:val="105"/>
        </w:rPr>
        <w:t> </w:t>
      </w:r>
      <w:r>
        <w:rPr>
          <w:color w:val="231F20"/>
          <w:w w:val="105"/>
        </w:rPr>
        <w:t>through defrosting</w:t>
      </w:r>
      <w:r>
        <w:rPr>
          <w:color w:val="231F20"/>
          <w:spacing w:val="-13"/>
          <w:w w:val="105"/>
        </w:rPr>
        <w:t> </w:t>
      </w:r>
      <w:r>
        <w:rPr>
          <w:color w:val="231F20"/>
          <w:w w:val="105"/>
        </w:rPr>
        <w:t>time)</w:t>
      </w:r>
    </w:p>
    <w:p>
      <w:pPr>
        <w:spacing w:after="0" w:line="232" w:lineRule="auto"/>
        <w:sectPr>
          <w:type w:val="continuous"/>
          <w:pgSz w:w="8230" w:h="11910"/>
          <w:pgMar w:header="0" w:footer="383" w:top="700" w:bottom="280" w:left="380" w:right="0"/>
          <w:cols w:num="3" w:equalWidth="0">
            <w:col w:w="2271" w:space="444"/>
            <w:col w:w="2724" w:space="39"/>
            <w:col w:w="2372"/>
          </w:cols>
        </w:sectPr>
      </w:pPr>
    </w:p>
    <w:p>
      <w:pPr>
        <w:pStyle w:val="ListParagraph"/>
        <w:numPr>
          <w:ilvl w:val="0"/>
          <w:numId w:val="22"/>
        </w:numPr>
        <w:tabs>
          <w:tab w:pos="538" w:val="left" w:leader="none"/>
          <w:tab w:pos="540" w:val="left" w:leader="none"/>
        </w:tabs>
        <w:spacing w:line="232" w:lineRule="auto" w:before="3" w:after="0"/>
        <w:ind w:left="540" w:right="489" w:hanging="191"/>
        <w:jc w:val="left"/>
        <w:rPr>
          <w:sz w:val="15"/>
        </w:rPr>
      </w:pPr>
      <w:r>
        <w:rPr>
          <w:color w:val="231F20"/>
          <w:sz w:val="15"/>
        </w:rPr>
        <w:t>The weight or quantity of the food can be input by pressing the </w:t>
      </w:r>
      <w:r>
        <w:rPr>
          <w:rFonts w:ascii="Century Gothic" w:hAnsi="Century Gothic"/>
          <w:b/>
          <w:color w:val="231F20"/>
          <w:sz w:val="15"/>
        </w:rPr>
        <w:t>WEIGHT UP/DOWN </w:t>
      </w:r>
      <w:r>
        <w:rPr>
          <w:color w:val="231F20"/>
          <w:sz w:val="15"/>
        </w:rPr>
        <w:t>keys until the desired</w:t>
      </w:r>
      <w:r>
        <w:rPr>
          <w:color w:val="231F20"/>
          <w:spacing w:val="40"/>
          <w:sz w:val="15"/>
        </w:rPr>
        <w:t> </w:t>
      </w:r>
      <w:r>
        <w:rPr>
          <w:color w:val="231F20"/>
          <w:sz w:val="15"/>
        </w:rPr>
        <w:t>weight/quantity is displayed. Enter the weight of the food only. Do not include the weight of the container.</w:t>
      </w:r>
    </w:p>
    <w:p>
      <w:pPr>
        <w:pStyle w:val="ListParagraph"/>
        <w:numPr>
          <w:ilvl w:val="0"/>
          <w:numId w:val="22"/>
        </w:numPr>
        <w:tabs>
          <w:tab w:pos="538" w:val="left" w:leader="none"/>
          <w:tab w:pos="540" w:val="left" w:leader="none"/>
        </w:tabs>
        <w:spacing w:line="232" w:lineRule="auto" w:before="0" w:after="0"/>
        <w:ind w:left="540" w:right="492" w:hanging="191"/>
        <w:jc w:val="left"/>
        <w:rPr>
          <w:sz w:val="15"/>
        </w:rPr>
      </w:pPr>
      <w:r>
        <w:rPr>
          <w:color w:val="231F20"/>
          <w:sz w:val="15"/>
        </w:rPr>
        <w:t>For</w:t>
      </w:r>
      <w:r>
        <w:rPr>
          <w:color w:val="231F20"/>
          <w:spacing w:val="-7"/>
          <w:sz w:val="15"/>
        </w:rPr>
        <w:t> </w:t>
      </w:r>
      <w:r>
        <w:rPr>
          <w:color w:val="231F20"/>
          <w:sz w:val="15"/>
        </w:rPr>
        <w:t>food</w:t>
      </w:r>
      <w:r>
        <w:rPr>
          <w:color w:val="231F20"/>
          <w:spacing w:val="-7"/>
          <w:sz w:val="15"/>
        </w:rPr>
        <w:t> </w:t>
      </w:r>
      <w:r>
        <w:rPr>
          <w:color w:val="231F20"/>
          <w:sz w:val="15"/>
        </w:rPr>
        <w:t>weighing</w:t>
      </w:r>
      <w:r>
        <w:rPr>
          <w:color w:val="231F20"/>
          <w:spacing w:val="-7"/>
          <w:sz w:val="15"/>
        </w:rPr>
        <w:t> </w:t>
      </w:r>
      <w:r>
        <w:rPr>
          <w:color w:val="231F20"/>
          <w:sz w:val="15"/>
        </w:rPr>
        <w:t>more</w:t>
      </w:r>
      <w:r>
        <w:rPr>
          <w:color w:val="231F20"/>
          <w:spacing w:val="-7"/>
          <w:sz w:val="15"/>
        </w:rPr>
        <w:t> </w:t>
      </w:r>
      <w:r>
        <w:rPr>
          <w:color w:val="231F20"/>
          <w:sz w:val="15"/>
        </w:rPr>
        <w:t>or</w:t>
      </w:r>
      <w:r>
        <w:rPr>
          <w:color w:val="231F20"/>
          <w:spacing w:val="-7"/>
          <w:sz w:val="15"/>
        </w:rPr>
        <w:t> </w:t>
      </w:r>
      <w:r>
        <w:rPr>
          <w:color w:val="231F20"/>
          <w:sz w:val="15"/>
        </w:rPr>
        <w:t>less</w:t>
      </w:r>
      <w:r>
        <w:rPr>
          <w:color w:val="231F20"/>
          <w:spacing w:val="-7"/>
          <w:sz w:val="15"/>
        </w:rPr>
        <w:t> </w:t>
      </w:r>
      <w:r>
        <w:rPr>
          <w:color w:val="231F20"/>
          <w:sz w:val="15"/>
        </w:rPr>
        <w:t>than</w:t>
      </w:r>
      <w:r>
        <w:rPr>
          <w:color w:val="231F20"/>
          <w:spacing w:val="-7"/>
          <w:sz w:val="15"/>
        </w:rPr>
        <w:t> </w:t>
      </w:r>
      <w:r>
        <w:rPr>
          <w:color w:val="231F20"/>
          <w:sz w:val="15"/>
        </w:rPr>
        <w:t>the</w:t>
      </w:r>
      <w:r>
        <w:rPr>
          <w:color w:val="231F20"/>
          <w:spacing w:val="-7"/>
          <w:sz w:val="15"/>
        </w:rPr>
        <w:t> </w:t>
      </w:r>
      <w:r>
        <w:rPr>
          <w:color w:val="231F20"/>
          <w:sz w:val="15"/>
        </w:rPr>
        <w:t>weights/quantities</w:t>
      </w:r>
      <w:r>
        <w:rPr>
          <w:color w:val="231F20"/>
          <w:spacing w:val="-7"/>
          <w:sz w:val="15"/>
        </w:rPr>
        <w:t> </w:t>
      </w:r>
      <w:r>
        <w:rPr>
          <w:color w:val="231F20"/>
          <w:sz w:val="15"/>
        </w:rPr>
        <w:t>given</w:t>
      </w:r>
      <w:r>
        <w:rPr>
          <w:color w:val="231F20"/>
          <w:spacing w:val="-7"/>
          <w:sz w:val="15"/>
        </w:rPr>
        <w:t> </w:t>
      </w:r>
      <w:r>
        <w:rPr>
          <w:color w:val="231F20"/>
          <w:sz w:val="15"/>
        </w:rPr>
        <w:t>in</w:t>
      </w:r>
      <w:r>
        <w:rPr>
          <w:color w:val="231F20"/>
          <w:spacing w:val="-7"/>
          <w:sz w:val="15"/>
        </w:rPr>
        <w:t> </w:t>
      </w:r>
      <w:r>
        <w:rPr>
          <w:color w:val="231F20"/>
          <w:sz w:val="15"/>
        </w:rPr>
        <w:t>the</w:t>
      </w:r>
      <w:r>
        <w:rPr>
          <w:color w:val="231F20"/>
          <w:spacing w:val="-7"/>
          <w:sz w:val="15"/>
        </w:rPr>
        <w:t> </w:t>
      </w:r>
      <w:r>
        <w:rPr>
          <w:color w:val="231F20"/>
          <w:sz w:val="15"/>
        </w:rPr>
        <w:t>AUTO</w:t>
      </w:r>
      <w:r>
        <w:rPr>
          <w:color w:val="231F20"/>
          <w:spacing w:val="-7"/>
          <w:sz w:val="15"/>
        </w:rPr>
        <w:t> </w:t>
      </w:r>
      <w:r>
        <w:rPr>
          <w:color w:val="231F20"/>
          <w:sz w:val="15"/>
        </w:rPr>
        <w:t>MENU</w:t>
      </w:r>
      <w:r>
        <w:rPr>
          <w:color w:val="231F20"/>
          <w:spacing w:val="-7"/>
          <w:sz w:val="15"/>
        </w:rPr>
        <w:t> </w:t>
      </w:r>
      <w:r>
        <w:rPr>
          <w:color w:val="231F20"/>
          <w:sz w:val="15"/>
        </w:rPr>
        <w:t>chart</w:t>
      </w:r>
      <w:r>
        <w:rPr>
          <w:color w:val="231F20"/>
          <w:spacing w:val="-7"/>
          <w:sz w:val="15"/>
        </w:rPr>
        <w:t> </w:t>
      </w:r>
      <w:r>
        <w:rPr>
          <w:color w:val="231F20"/>
          <w:sz w:val="15"/>
        </w:rPr>
        <w:t>on</w:t>
      </w:r>
      <w:r>
        <w:rPr>
          <w:color w:val="231F20"/>
          <w:spacing w:val="-7"/>
          <w:sz w:val="15"/>
        </w:rPr>
        <w:t> </w:t>
      </w:r>
      <w:r>
        <w:rPr>
          <w:color w:val="231F20"/>
          <w:sz w:val="15"/>
        </w:rPr>
        <w:t>page</w:t>
      </w:r>
      <w:r>
        <w:rPr>
          <w:color w:val="231F20"/>
          <w:spacing w:val="-7"/>
          <w:sz w:val="15"/>
        </w:rPr>
        <w:t> </w:t>
      </w:r>
      <w:r>
        <w:rPr>
          <w:color w:val="231F20"/>
          <w:sz w:val="15"/>
        </w:rPr>
        <w:t>GB-15</w:t>
      </w:r>
      <w:r>
        <w:rPr>
          <w:color w:val="231F20"/>
          <w:spacing w:val="-7"/>
          <w:sz w:val="15"/>
        </w:rPr>
        <w:t> </w:t>
      </w:r>
      <w:r>
        <w:rPr>
          <w:color w:val="231F20"/>
          <w:sz w:val="15"/>
        </w:rPr>
        <w:t>cook </w:t>
      </w:r>
      <w:r>
        <w:rPr>
          <w:color w:val="231F20"/>
          <w:w w:val="105"/>
          <w:sz w:val="15"/>
        </w:rPr>
        <w:t>by</w:t>
      </w:r>
      <w:r>
        <w:rPr>
          <w:color w:val="231F20"/>
          <w:spacing w:val="-7"/>
          <w:w w:val="105"/>
          <w:sz w:val="15"/>
        </w:rPr>
        <w:t> </w:t>
      </w:r>
      <w:r>
        <w:rPr>
          <w:color w:val="231F20"/>
          <w:w w:val="105"/>
          <w:sz w:val="15"/>
        </w:rPr>
        <w:t>manual</w:t>
      </w:r>
      <w:r>
        <w:rPr>
          <w:color w:val="231F20"/>
          <w:spacing w:val="-7"/>
          <w:w w:val="105"/>
          <w:sz w:val="15"/>
        </w:rPr>
        <w:t> </w:t>
      </w:r>
      <w:r>
        <w:rPr>
          <w:color w:val="231F20"/>
          <w:w w:val="105"/>
          <w:sz w:val="15"/>
        </w:rPr>
        <w:t>operation.</w:t>
      </w:r>
    </w:p>
    <w:p>
      <w:pPr>
        <w:spacing w:after="0" w:line="232" w:lineRule="auto"/>
        <w:jc w:val="left"/>
        <w:rPr>
          <w:sz w:val="15"/>
        </w:rPr>
        <w:sectPr>
          <w:type w:val="continuous"/>
          <w:pgSz w:w="8230" w:h="11910"/>
          <w:pgMar w:header="0" w:footer="383" w:top="700" w:bottom="280" w:left="380" w:right="0"/>
        </w:sectPr>
      </w:pPr>
    </w:p>
    <w:p>
      <w:pPr>
        <w:pStyle w:val="BodyText"/>
        <w:ind w:left="110"/>
        <w:rPr>
          <w:sz w:val="20"/>
        </w:rPr>
      </w:pPr>
      <w:r>
        <w:rPr>
          <w:sz w:val="20"/>
        </w:rPr>
        <mc:AlternateContent>
          <mc:Choice Requires="wps">
            <w:drawing>
              <wp:inline distT="0" distB="0" distL="0" distR="0">
                <wp:extent cx="4445635" cy="363220"/>
                <wp:effectExtent l="0" t="0" r="0" b="8254"/>
                <wp:docPr id="516" name="Group 516"/>
                <wp:cNvGraphicFramePr>
                  <a:graphicFrameLocks/>
                </wp:cNvGraphicFramePr>
                <a:graphic>
                  <a:graphicData uri="http://schemas.microsoft.com/office/word/2010/wordprocessingGroup">
                    <wpg:wgp>
                      <wpg:cNvPr id="516" name="Group 516"/>
                      <wpg:cNvGrpSpPr/>
                      <wpg:grpSpPr>
                        <a:xfrm>
                          <a:off x="0" y="0"/>
                          <a:ext cx="4445635" cy="363220"/>
                          <a:chExt cx="4445635" cy="363220"/>
                        </a:xfrm>
                      </wpg:grpSpPr>
                      <pic:pic>
                        <pic:nvPicPr>
                          <pic:cNvPr id="517" name="Image 517"/>
                          <pic:cNvPicPr/>
                        </pic:nvPicPr>
                        <pic:blipFill>
                          <a:blip r:embed="rId34" cstate="print"/>
                          <a:stretch>
                            <a:fillRect/>
                          </a:stretch>
                        </pic:blipFill>
                        <pic:spPr>
                          <a:xfrm>
                            <a:off x="0" y="0"/>
                            <a:ext cx="4445280" cy="362882"/>
                          </a:xfrm>
                          <a:prstGeom prst="rect">
                            <a:avLst/>
                          </a:prstGeom>
                        </pic:spPr>
                      </pic:pic>
                      <wps:wsp>
                        <wps:cNvPr id="518" name="Graphic 518"/>
                        <wps:cNvSpPr/>
                        <wps:spPr>
                          <a:xfrm>
                            <a:off x="2666" y="2666"/>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solidFill>
                            <a:srgbClr val="FFFFFF"/>
                          </a:solidFill>
                        </wps:spPr>
                        <wps:bodyPr wrap="square" lIns="0" tIns="0" rIns="0" bIns="0" rtlCol="0">
                          <a:prstTxWarp prst="textNoShape">
                            <a:avLst/>
                          </a:prstTxWarp>
                          <a:noAutofit/>
                        </wps:bodyPr>
                      </wps:wsp>
                      <wps:wsp>
                        <wps:cNvPr id="519" name="Graphic 519"/>
                        <wps:cNvSpPr/>
                        <wps:spPr>
                          <a:xfrm>
                            <a:off x="17847" y="31427"/>
                            <a:ext cx="342900" cy="273050"/>
                          </a:xfrm>
                          <a:custGeom>
                            <a:avLst/>
                            <a:gdLst/>
                            <a:ahLst/>
                            <a:cxnLst/>
                            <a:rect l="l" t="t" r="r" b="b"/>
                            <a:pathLst>
                              <a:path w="342900" h="273050">
                                <a:moveTo>
                                  <a:pt x="247934" y="270764"/>
                                </a:moveTo>
                                <a:lnTo>
                                  <a:pt x="255253" y="272514"/>
                                </a:lnTo>
                                <a:lnTo>
                                  <a:pt x="261237" y="267766"/>
                                </a:lnTo>
                                <a:lnTo>
                                  <a:pt x="261237" y="260224"/>
                                </a:lnTo>
                                <a:lnTo>
                                  <a:pt x="261237" y="12481"/>
                                </a:lnTo>
                                <a:lnTo>
                                  <a:pt x="261237" y="4939"/>
                                </a:lnTo>
                                <a:lnTo>
                                  <a:pt x="255210" y="0"/>
                                </a:lnTo>
                                <a:lnTo>
                                  <a:pt x="247828" y="1493"/>
                                </a:lnTo>
                                <a:lnTo>
                                  <a:pt x="13409" y="49275"/>
                                </a:lnTo>
                                <a:lnTo>
                                  <a:pt x="6038" y="50779"/>
                                </a:lnTo>
                                <a:lnTo>
                                  <a:pt x="0" y="58183"/>
                                </a:lnTo>
                                <a:lnTo>
                                  <a:pt x="0" y="65725"/>
                                </a:lnTo>
                                <a:lnTo>
                                  <a:pt x="0" y="197838"/>
                                </a:lnTo>
                                <a:lnTo>
                                  <a:pt x="0" y="205380"/>
                                </a:lnTo>
                                <a:lnTo>
                                  <a:pt x="5995" y="212975"/>
                                </a:lnTo>
                                <a:lnTo>
                                  <a:pt x="13313" y="214725"/>
                                </a:lnTo>
                                <a:lnTo>
                                  <a:pt x="247934" y="270764"/>
                                </a:lnTo>
                              </a:path>
                              <a:path w="342900" h="273050">
                                <a:moveTo>
                                  <a:pt x="274370" y="267062"/>
                                </a:moveTo>
                                <a:lnTo>
                                  <a:pt x="267148" y="269185"/>
                                </a:lnTo>
                                <a:lnTo>
                                  <a:pt x="261237" y="264747"/>
                                </a:lnTo>
                                <a:lnTo>
                                  <a:pt x="261237" y="257205"/>
                                </a:lnTo>
                                <a:lnTo>
                                  <a:pt x="261237" y="14903"/>
                                </a:lnTo>
                                <a:lnTo>
                                  <a:pt x="261237" y="7360"/>
                                </a:lnTo>
                                <a:lnTo>
                                  <a:pt x="266956" y="3467"/>
                                </a:lnTo>
                                <a:lnTo>
                                  <a:pt x="273943" y="6272"/>
                                </a:lnTo>
                                <a:lnTo>
                                  <a:pt x="342368" y="33639"/>
                                </a:lnTo>
                              </a:path>
                              <a:path w="342900" h="273050">
                                <a:moveTo>
                                  <a:pt x="342368" y="247069"/>
                                </a:moveTo>
                                <a:lnTo>
                                  <a:pt x="274370" y="267062"/>
                                </a:lnTo>
                              </a:path>
                            </a:pathLst>
                          </a:custGeom>
                          <a:ln w="1610">
                            <a:solidFill>
                              <a:srgbClr val="231F20"/>
                            </a:solidFill>
                            <a:prstDash val="solid"/>
                          </a:ln>
                        </wps:spPr>
                        <wps:bodyPr wrap="square" lIns="0" tIns="0" rIns="0" bIns="0" rtlCol="0">
                          <a:prstTxWarp prst="textNoShape">
                            <a:avLst/>
                          </a:prstTxWarp>
                          <a:noAutofit/>
                        </wps:bodyPr>
                      </wps:wsp>
                      <wps:wsp>
                        <wps:cNvPr id="520" name="Graphic 520"/>
                        <wps:cNvSpPr/>
                        <wps:spPr>
                          <a:xfrm>
                            <a:off x="17847" y="32590"/>
                            <a:ext cx="342900" cy="270510"/>
                          </a:xfrm>
                          <a:custGeom>
                            <a:avLst/>
                            <a:gdLst/>
                            <a:ahLst/>
                            <a:cxnLst/>
                            <a:rect l="l" t="t" r="r" b="b"/>
                            <a:pathLst>
                              <a:path w="342900" h="270510">
                                <a:moveTo>
                                  <a:pt x="342368" y="32474"/>
                                </a:moveTo>
                                <a:lnTo>
                                  <a:pt x="273986" y="5120"/>
                                </a:lnTo>
                                <a:lnTo>
                                  <a:pt x="268289" y="2144"/>
                                </a:lnTo>
                                <a:lnTo>
                                  <a:pt x="260661" y="288"/>
                                </a:lnTo>
                                <a:lnTo>
                                  <a:pt x="252234" y="213"/>
                                </a:lnTo>
                                <a:lnTo>
                                  <a:pt x="250858" y="0"/>
                                </a:lnTo>
                                <a:lnTo>
                                  <a:pt x="249375" y="21"/>
                                </a:lnTo>
                                <a:lnTo>
                                  <a:pt x="247828" y="330"/>
                                </a:lnTo>
                                <a:lnTo>
                                  <a:pt x="242675" y="704"/>
                                </a:lnTo>
                                <a:lnTo>
                                  <a:pt x="237971" y="1685"/>
                                </a:lnTo>
                                <a:lnTo>
                                  <a:pt x="233906" y="3179"/>
                                </a:lnTo>
                                <a:lnTo>
                                  <a:pt x="13409" y="48112"/>
                                </a:lnTo>
                                <a:lnTo>
                                  <a:pt x="6038" y="49616"/>
                                </a:lnTo>
                                <a:lnTo>
                                  <a:pt x="0" y="57020"/>
                                </a:lnTo>
                                <a:lnTo>
                                  <a:pt x="0" y="64562"/>
                                </a:lnTo>
                                <a:lnTo>
                                  <a:pt x="0" y="196675"/>
                                </a:lnTo>
                                <a:lnTo>
                                  <a:pt x="0" y="204217"/>
                                </a:lnTo>
                                <a:lnTo>
                                  <a:pt x="5995" y="211813"/>
                                </a:lnTo>
                                <a:lnTo>
                                  <a:pt x="13313" y="213562"/>
                                </a:lnTo>
                                <a:lnTo>
                                  <a:pt x="238109" y="267254"/>
                                </a:lnTo>
                                <a:lnTo>
                                  <a:pt x="240563" y="268065"/>
                                </a:lnTo>
                                <a:lnTo>
                                  <a:pt x="243219" y="268716"/>
                                </a:lnTo>
                                <a:lnTo>
                                  <a:pt x="246036" y="269142"/>
                                </a:lnTo>
                                <a:lnTo>
                                  <a:pt x="247934" y="269601"/>
                                </a:lnTo>
                                <a:lnTo>
                                  <a:pt x="249705" y="270028"/>
                                </a:lnTo>
                                <a:lnTo>
                                  <a:pt x="251391" y="270060"/>
                                </a:lnTo>
                                <a:lnTo>
                                  <a:pt x="252948" y="269772"/>
                                </a:lnTo>
                                <a:lnTo>
                                  <a:pt x="253546" y="269793"/>
                                </a:lnTo>
                                <a:lnTo>
                                  <a:pt x="254143" y="269825"/>
                                </a:lnTo>
                                <a:lnTo>
                                  <a:pt x="254762" y="269825"/>
                                </a:lnTo>
                                <a:lnTo>
                                  <a:pt x="262891" y="269825"/>
                                </a:lnTo>
                                <a:lnTo>
                                  <a:pt x="270295" y="268150"/>
                                </a:lnTo>
                                <a:lnTo>
                                  <a:pt x="275991" y="265419"/>
                                </a:lnTo>
                                <a:lnTo>
                                  <a:pt x="342368" y="245905"/>
                                </a:lnTo>
                              </a:path>
                            </a:pathLst>
                          </a:custGeom>
                          <a:ln w="3221">
                            <a:solidFill>
                              <a:srgbClr val="231F20"/>
                            </a:solidFill>
                            <a:prstDash val="solid"/>
                          </a:ln>
                        </wps:spPr>
                        <wps:bodyPr wrap="square" lIns="0" tIns="0" rIns="0" bIns="0" rtlCol="0">
                          <a:prstTxWarp prst="textNoShape">
                            <a:avLst/>
                          </a:prstTxWarp>
                          <a:noAutofit/>
                        </wps:bodyPr>
                      </wps:wsp>
                      <pic:pic>
                        <pic:nvPicPr>
                          <pic:cNvPr id="521" name="Image 521"/>
                          <pic:cNvPicPr/>
                        </pic:nvPicPr>
                        <pic:blipFill>
                          <a:blip r:embed="rId104" cstate="print"/>
                          <a:stretch>
                            <a:fillRect/>
                          </a:stretch>
                        </pic:blipFill>
                        <pic:spPr>
                          <a:xfrm>
                            <a:off x="24541" y="49344"/>
                            <a:ext cx="243891" cy="245993"/>
                          </a:xfrm>
                          <a:prstGeom prst="rect">
                            <a:avLst/>
                          </a:prstGeom>
                        </pic:spPr>
                      </pic:pic>
                      <wps:wsp>
                        <wps:cNvPr id="522" name="Graphic 522"/>
                        <wps:cNvSpPr/>
                        <wps:spPr>
                          <a:xfrm>
                            <a:off x="2666" y="2666"/>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523" name="Textbox 523"/>
                        <wps:cNvSpPr txBox="1"/>
                        <wps:spPr>
                          <a:xfrm>
                            <a:off x="0" y="0"/>
                            <a:ext cx="4445635" cy="363220"/>
                          </a:xfrm>
                          <a:prstGeom prst="rect">
                            <a:avLst/>
                          </a:prstGeom>
                        </wps:spPr>
                        <wps:txbx>
                          <w:txbxContent>
                            <w:p>
                              <w:pPr>
                                <w:spacing w:before="123"/>
                                <w:ind w:left="714" w:right="0" w:firstLine="0"/>
                                <w:jc w:val="left"/>
                                <w:rPr>
                                  <w:rFonts w:ascii="Century Gothic"/>
                                  <w:b/>
                                  <w:sz w:val="23"/>
                                </w:rPr>
                              </w:pPr>
                              <w:r>
                                <w:rPr>
                                  <w:rFonts w:ascii="Century Gothic"/>
                                  <w:b/>
                                  <w:color w:val="FFFFFF"/>
                                  <w:spacing w:val="-2"/>
                                  <w:sz w:val="23"/>
                                </w:rPr>
                                <w:t>AUTO</w:t>
                              </w:r>
                              <w:r>
                                <w:rPr>
                                  <w:rFonts w:ascii="Century Gothic"/>
                                  <w:b/>
                                  <w:color w:val="FFFFFF"/>
                                  <w:spacing w:val="-17"/>
                                  <w:sz w:val="23"/>
                                </w:rPr>
                                <w:t> </w:t>
                              </w:r>
                              <w:r>
                                <w:rPr>
                                  <w:rFonts w:ascii="Century Gothic"/>
                                  <w:b/>
                                  <w:color w:val="FFFFFF"/>
                                  <w:spacing w:val="-2"/>
                                  <w:sz w:val="23"/>
                                </w:rPr>
                                <w:t>MENU</w:t>
                              </w:r>
                              <w:r>
                                <w:rPr>
                                  <w:rFonts w:ascii="Century Gothic"/>
                                  <w:b/>
                                  <w:color w:val="FFFFFF"/>
                                  <w:spacing w:val="-16"/>
                                  <w:sz w:val="23"/>
                                </w:rPr>
                                <w:t> </w:t>
                              </w:r>
                              <w:r>
                                <w:rPr>
                                  <w:rFonts w:ascii="Century Gothic"/>
                                  <w:b/>
                                  <w:color w:val="FFFFFF"/>
                                  <w:spacing w:val="-2"/>
                                  <w:sz w:val="23"/>
                                </w:rPr>
                                <w:t>CHART</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472" coordorigin="0,0" coordsize="7001,572">
                <v:shape style="position:absolute;left:0;top:0;width:7001;height:572" type="#_x0000_t75" id="docshape473" stroked="false">
                  <v:imagedata r:id="rId34" o:title=""/>
                </v:shape>
                <v:rect style="position:absolute;left:4;top:4;width:564;height:564" id="docshape474" filled="true" fillcolor="#ffffff" stroked="false">
                  <v:fill type="solid"/>
                </v:rect>
                <v:shape style="position:absolute;left:28;top:49;width:540;height:430" id="docshape475" coordorigin="28,49" coordsize="540,430" path="m419,476l430,479,440,471,440,459,440,69,440,57,430,49,418,52,49,127,38,129,28,141,28,153,28,361,28,373,38,385,49,388,419,476m460,470l449,473,440,466,440,455,440,73,440,61,449,55,460,59,567,102m567,439l460,470e" filled="false" stroked="true" strokeweight=".12684pt" strokecolor="#231f20">
                  <v:path arrowok="t"/>
                  <v:stroke dashstyle="solid"/>
                </v:shape>
                <v:shape style="position:absolute;left:28;top:51;width:540;height:426" id="docshape476" coordorigin="28,51" coordsize="540,426" path="m567,102l460,59,451,55,439,52,425,52,423,51,421,51,418,52,410,52,403,54,396,56,49,127,38,129,28,141,28,153,28,361,28,373,38,385,49,388,403,472,407,473,411,474,416,475,419,476,421,477,424,477,426,476,427,476,428,476,429,476,442,476,454,474,463,469,567,439e" filled="false" stroked="true" strokeweight=".25368pt" strokecolor="#231f20">
                  <v:path arrowok="t"/>
                  <v:stroke dashstyle="solid"/>
                </v:shape>
                <v:shape style="position:absolute;left:38;top:77;width:385;height:388" type="#_x0000_t75" id="docshape477" stroked="false">
                  <v:imagedata r:id="rId104" o:title=""/>
                </v:shape>
                <v:rect style="position:absolute;left:4;top:4;width:564;height:564" id="docshape478" filled="false" stroked="true" strokeweight=".42pt" strokecolor="#231f20">
                  <v:stroke dashstyle="solid"/>
                </v:rect>
                <v:shape style="position:absolute;left:0;top:0;width:7001;height:572" type="#_x0000_t202" id="docshape479" filled="false" stroked="false">
                  <v:textbox inset="0,0,0,0">
                    <w:txbxContent>
                      <w:p>
                        <w:pPr>
                          <w:spacing w:before="123"/>
                          <w:ind w:left="714" w:right="0" w:firstLine="0"/>
                          <w:jc w:val="left"/>
                          <w:rPr>
                            <w:rFonts w:ascii="Century Gothic"/>
                            <w:b/>
                            <w:sz w:val="23"/>
                          </w:rPr>
                        </w:pPr>
                        <w:r>
                          <w:rPr>
                            <w:rFonts w:ascii="Century Gothic"/>
                            <w:b/>
                            <w:color w:val="FFFFFF"/>
                            <w:spacing w:val="-2"/>
                            <w:sz w:val="23"/>
                          </w:rPr>
                          <w:t>AUTO</w:t>
                        </w:r>
                        <w:r>
                          <w:rPr>
                            <w:rFonts w:ascii="Century Gothic"/>
                            <w:b/>
                            <w:color w:val="FFFFFF"/>
                            <w:spacing w:val="-17"/>
                            <w:sz w:val="23"/>
                          </w:rPr>
                          <w:t> </w:t>
                        </w:r>
                        <w:r>
                          <w:rPr>
                            <w:rFonts w:ascii="Century Gothic"/>
                            <w:b/>
                            <w:color w:val="FFFFFF"/>
                            <w:spacing w:val="-2"/>
                            <w:sz w:val="23"/>
                          </w:rPr>
                          <w:t>MENU</w:t>
                        </w:r>
                        <w:r>
                          <w:rPr>
                            <w:rFonts w:ascii="Century Gothic"/>
                            <w:b/>
                            <w:color w:val="FFFFFF"/>
                            <w:spacing w:val="-16"/>
                            <w:sz w:val="23"/>
                          </w:rPr>
                          <w:t> </w:t>
                        </w:r>
                        <w:r>
                          <w:rPr>
                            <w:rFonts w:ascii="Century Gothic"/>
                            <w:b/>
                            <w:color w:val="FFFFFF"/>
                            <w:spacing w:val="-2"/>
                            <w:sz w:val="23"/>
                          </w:rPr>
                          <w:t>CHART</w:t>
                        </w:r>
                      </w:p>
                    </w:txbxContent>
                  </v:textbox>
                  <w10:wrap type="none"/>
                </v:shape>
              </v:group>
            </w:pict>
          </mc:Fallback>
        </mc:AlternateContent>
      </w:r>
      <w:r>
        <w:rPr>
          <w:sz w:val="20"/>
        </w:rPr>
      </w:r>
    </w:p>
    <w:p>
      <w:pPr>
        <w:pStyle w:val="BodyText"/>
        <w:spacing w:before="3"/>
        <w:rPr>
          <w:sz w:val="9"/>
        </w:rPr>
      </w:pPr>
    </w:p>
    <w:tbl>
      <w:tblPr>
        <w:tblW w:w="0" w:type="auto"/>
        <w:jc w:val="left"/>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333"/>
        <w:gridCol w:w="2095"/>
        <w:gridCol w:w="3571"/>
      </w:tblGrid>
      <w:tr>
        <w:trPr>
          <w:trHeight w:val="223" w:hRule="atLeast"/>
        </w:trPr>
        <w:tc>
          <w:tcPr>
            <w:tcW w:w="1333" w:type="dxa"/>
          </w:tcPr>
          <w:p>
            <w:pPr>
              <w:pStyle w:val="TableParagraph"/>
              <w:spacing w:before="5"/>
              <w:rPr>
                <w:rFonts w:ascii="Century Gothic"/>
                <w:b/>
                <w:sz w:val="15"/>
              </w:rPr>
            </w:pPr>
            <w:r>
              <w:rPr>
                <w:rFonts w:ascii="Century Gothic"/>
                <w:b/>
                <w:color w:val="231F20"/>
                <w:spacing w:val="-6"/>
                <w:sz w:val="15"/>
              </w:rPr>
              <w:t>Auto </w:t>
            </w:r>
            <w:r>
              <w:rPr>
                <w:rFonts w:ascii="Century Gothic"/>
                <w:b/>
                <w:color w:val="231F20"/>
                <w:spacing w:val="-4"/>
                <w:sz w:val="15"/>
              </w:rPr>
              <w:t>Menu</w:t>
            </w:r>
          </w:p>
        </w:tc>
        <w:tc>
          <w:tcPr>
            <w:tcW w:w="2095" w:type="dxa"/>
          </w:tcPr>
          <w:p>
            <w:pPr>
              <w:pStyle w:val="TableParagraph"/>
              <w:spacing w:before="5"/>
              <w:ind w:left="45"/>
              <w:rPr>
                <w:rFonts w:ascii="Century Gothic"/>
                <w:b/>
                <w:sz w:val="15"/>
              </w:rPr>
            </w:pPr>
            <w:r>
              <w:rPr>
                <w:rFonts w:ascii="Century Gothic"/>
                <w:b/>
                <w:color w:val="231F20"/>
                <w:spacing w:val="-6"/>
                <w:sz w:val="15"/>
              </w:rPr>
              <w:t>WEIGHT/ PORTION / UTENSILS</w:t>
            </w:r>
          </w:p>
        </w:tc>
        <w:tc>
          <w:tcPr>
            <w:tcW w:w="3571" w:type="dxa"/>
          </w:tcPr>
          <w:p>
            <w:pPr>
              <w:pStyle w:val="TableParagraph"/>
              <w:spacing w:before="5"/>
              <w:ind w:left="50"/>
              <w:rPr>
                <w:rFonts w:ascii="Century Gothic"/>
                <w:b/>
                <w:sz w:val="15"/>
              </w:rPr>
            </w:pPr>
            <w:r>
              <w:rPr>
                <w:rFonts w:ascii="Century Gothic"/>
                <w:b/>
                <w:color w:val="231F20"/>
                <w:spacing w:val="-2"/>
                <w:sz w:val="15"/>
              </w:rPr>
              <w:t>Procedure</w:t>
            </w:r>
          </w:p>
        </w:tc>
      </w:tr>
      <w:tr>
        <w:trPr>
          <w:trHeight w:val="559" w:hRule="atLeast"/>
        </w:trPr>
        <w:tc>
          <w:tcPr>
            <w:tcW w:w="1333" w:type="dxa"/>
          </w:tcPr>
          <w:p>
            <w:pPr>
              <w:pStyle w:val="TableParagraph"/>
              <w:rPr>
                <w:sz w:val="15"/>
              </w:rPr>
            </w:pPr>
            <w:r>
              <w:rPr>
                <w:color w:val="231F20"/>
                <w:spacing w:val="-2"/>
                <w:sz w:val="15"/>
              </w:rPr>
              <w:t>Popcorn</w:t>
            </w:r>
          </w:p>
        </w:tc>
        <w:tc>
          <w:tcPr>
            <w:tcW w:w="2095" w:type="dxa"/>
          </w:tcPr>
          <w:p>
            <w:pPr>
              <w:pStyle w:val="TableParagraph"/>
              <w:rPr>
                <w:sz w:val="15"/>
              </w:rPr>
            </w:pPr>
            <w:r>
              <w:rPr>
                <w:color w:val="231F20"/>
                <w:spacing w:val="-2"/>
                <w:w w:val="105"/>
                <w:sz w:val="15"/>
              </w:rPr>
              <w:t>0.05kg,</w:t>
            </w:r>
            <w:r>
              <w:rPr>
                <w:color w:val="231F20"/>
                <w:spacing w:val="-4"/>
                <w:w w:val="105"/>
                <w:sz w:val="15"/>
              </w:rPr>
              <w:t> </w:t>
            </w:r>
            <w:r>
              <w:rPr>
                <w:color w:val="231F20"/>
                <w:spacing w:val="-2"/>
                <w:w w:val="105"/>
                <w:sz w:val="15"/>
              </w:rPr>
              <w:t>0.1kg</w:t>
            </w:r>
          </w:p>
        </w:tc>
        <w:tc>
          <w:tcPr>
            <w:tcW w:w="3571" w:type="dxa"/>
          </w:tcPr>
          <w:p>
            <w:pPr>
              <w:pStyle w:val="TableParagraph"/>
              <w:spacing w:line="232" w:lineRule="auto" w:before="21"/>
              <w:ind w:left="47" w:right="66" w:hanging="1"/>
              <w:rPr>
                <w:sz w:val="15"/>
              </w:rPr>
            </w:pPr>
            <w:r>
              <w:rPr>
                <w:color w:val="231F20"/>
                <w:w w:val="105"/>
                <w:sz w:val="15"/>
              </w:rPr>
              <w:t>Place the popcorn bag directly on the turntable (Please</w:t>
            </w:r>
            <w:r>
              <w:rPr>
                <w:color w:val="231F20"/>
                <w:spacing w:val="-13"/>
                <w:w w:val="105"/>
                <w:sz w:val="15"/>
              </w:rPr>
              <w:t> </w:t>
            </w:r>
            <w:r>
              <w:rPr>
                <w:color w:val="231F20"/>
                <w:w w:val="105"/>
                <w:sz w:val="15"/>
              </w:rPr>
              <w:t>see</w:t>
            </w:r>
            <w:r>
              <w:rPr>
                <w:color w:val="231F20"/>
                <w:spacing w:val="-12"/>
                <w:w w:val="105"/>
                <w:sz w:val="15"/>
              </w:rPr>
              <w:t> </w:t>
            </w:r>
            <w:r>
              <w:rPr>
                <w:color w:val="231F20"/>
                <w:w w:val="105"/>
                <w:sz w:val="15"/>
              </w:rPr>
              <w:t>the</w:t>
            </w:r>
            <w:r>
              <w:rPr>
                <w:color w:val="231F20"/>
                <w:spacing w:val="-12"/>
                <w:w w:val="105"/>
                <w:sz w:val="15"/>
              </w:rPr>
              <w:t> </w:t>
            </w:r>
            <w:r>
              <w:rPr>
                <w:color w:val="231F20"/>
                <w:w w:val="105"/>
                <w:sz w:val="15"/>
              </w:rPr>
              <w:t>note</w:t>
            </w:r>
            <w:r>
              <w:rPr>
                <w:color w:val="231F20"/>
                <w:spacing w:val="-12"/>
                <w:w w:val="105"/>
                <w:sz w:val="15"/>
              </w:rPr>
              <w:t> </w:t>
            </w:r>
            <w:r>
              <w:rPr>
                <w:color w:val="231F20"/>
                <w:w w:val="105"/>
                <w:sz w:val="15"/>
              </w:rPr>
              <w:t>below:</w:t>
            </w:r>
            <w:r>
              <w:rPr>
                <w:color w:val="231F20"/>
                <w:spacing w:val="-11"/>
                <w:w w:val="105"/>
                <w:sz w:val="15"/>
              </w:rPr>
              <w:t> </w:t>
            </w:r>
            <w:r>
              <w:rPr>
                <w:color w:val="231F20"/>
                <w:w w:val="105"/>
                <w:sz w:val="15"/>
              </w:rPr>
              <w:t>‘Important</w:t>
            </w:r>
            <w:r>
              <w:rPr>
                <w:color w:val="231F20"/>
                <w:spacing w:val="-12"/>
                <w:w w:val="105"/>
                <w:sz w:val="15"/>
              </w:rPr>
              <w:t> </w:t>
            </w:r>
            <w:r>
              <w:rPr>
                <w:color w:val="231F20"/>
                <w:w w:val="105"/>
                <w:sz w:val="15"/>
              </w:rPr>
              <w:t>Information About Microwave Popcorn Feature’)</w:t>
            </w:r>
          </w:p>
        </w:tc>
      </w:tr>
      <w:tr>
        <w:trPr>
          <w:trHeight w:val="895" w:hRule="atLeast"/>
        </w:trPr>
        <w:tc>
          <w:tcPr>
            <w:tcW w:w="1333" w:type="dxa"/>
          </w:tcPr>
          <w:p>
            <w:pPr>
              <w:pStyle w:val="TableParagraph"/>
              <w:rPr>
                <w:sz w:val="15"/>
              </w:rPr>
            </w:pPr>
            <w:r>
              <w:rPr>
                <w:color w:val="231F20"/>
                <w:w w:val="105"/>
                <w:sz w:val="15"/>
              </w:rPr>
              <w:t>Jacket</w:t>
            </w:r>
            <w:r>
              <w:rPr>
                <w:color w:val="231F20"/>
                <w:spacing w:val="-7"/>
                <w:w w:val="105"/>
                <w:sz w:val="15"/>
              </w:rPr>
              <w:t> </w:t>
            </w:r>
            <w:r>
              <w:rPr>
                <w:color w:val="231F20"/>
                <w:spacing w:val="-2"/>
                <w:w w:val="105"/>
                <w:sz w:val="15"/>
              </w:rPr>
              <w:t>Potato</w:t>
            </w:r>
          </w:p>
        </w:tc>
        <w:tc>
          <w:tcPr>
            <w:tcW w:w="2095" w:type="dxa"/>
          </w:tcPr>
          <w:p>
            <w:pPr>
              <w:pStyle w:val="TableParagraph"/>
              <w:spacing w:line="171" w:lineRule="exact"/>
              <w:ind w:left="47"/>
              <w:rPr>
                <w:sz w:val="15"/>
              </w:rPr>
            </w:pPr>
            <w:r>
              <w:rPr>
                <w:color w:val="231F20"/>
                <w:sz w:val="15"/>
              </w:rPr>
              <w:t>1,</w:t>
            </w:r>
            <w:r>
              <w:rPr>
                <w:color w:val="231F20"/>
                <w:spacing w:val="-7"/>
                <w:sz w:val="15"/>
              </w:rPr>
              <w:t> </w:t>
            </w:r>
            <w:r>
              <w:rPr>
                <w:color w:val="231F20"/>
                <w:sz w:val="15"/>
              </w:rPr>
              <w:t>2,</w:t>
            </w:r>
            <w:r>
              <w:rPr>
                <w:color w:val="231F20"/>
                <w:spacing w:val="-7"/>
                <w:sz w:val="15"/>
              </w:rPr>
              <w:t> </w:t>
            </w:r>
            <w:r>
              <w:rPr>
                <w:color w:val="231F20"/>
                <w:sz w:val="15"/>
              </w:rPr>
              <w:t>3</w:t>
            </w:r>
            <w:r>
              <w:rPr>
                <w:color w:val="231F20"/>
                <w:spacing w:val="28"/>
                <w:sz w:val="15"/>
              </w:rPr>
              <w:t> </w:t>
            </w:r>
            <w:r>
              <w:rPr>
                <w:color w:val="231F20"/>
                <w:sz w:val="15"/>
              </w:rPr>
              <w:t>potatoes</w:t>
            </w:r>
            <w:r>
              <w:rPr>
                <w:color w:val="231F20"/>
                <w:spacing w:val="-7"/>
                <w:sz w:val="15"/>
              </w:rPr>
              <w:t> </w:t>
            </w:r>
            <w:r>
              <w:rPr>
                <w:color w:val="231F20"/>
                <w:spacing w:val="-2"/>
                <w:sz w:val="15"/>
              </w:rPr>
              <w:t>(pieces)</w:t>
            </w:r>
          </w:p>
          <w:p>
            <w:pPr>
              <w:pStyle w:val="TableParagraph"/>
              <w:spacing w:line="232" w:lineRule="auto" w:before="2"/>
              <w:ind w:left="47" w:right="113"/>
              <w:rPr>
                <w:sz w:val="15"/>
              </w:rPr>
            </w:pPr>
            <w:r>
              <w:rPr>
                <w:color w:val="231F20"/>
                <w:sz w:val="15"/>
              </w:rPr>
              <w:t>1</w:t>
            </w:r>
            <w:r>
              <w:rPr>
                <w:color w:val="231F20"/>
                <w:spacing w:val="-4"/>
                <w:sz w:val="15"/>
              </w:rPr>
              <w:t> </w:t>
            </w:r>
            <w:r>
              <w:rPr>
                <w:color w:val="231F20"/>
                <w:sz w:val="15"/>
              </w:rPr>
              <w:t>potato</w:t>
            </w:r>
            <w:r>
              <w:rPr>
                <w:color w:val="231F20"/>
                <w:spacing w:val="-4"/>
                <w:sz w:val="15"/>
              </w:rPr>
              <w:t> </w:t>
            </w:r>
            <w:r>
              <w:rPr>
                <w:color w:val="231F20"/>
                <w:sz w:val="15"/>
              </w:rPr>
              <w:t>=</w:t>
            </w:r>
            <w:r>
              <w:rPr>
                <w:color w:val="231F20"/>
                <w:spacing w:val="-4"/>
                <w:sz w:val="15"/>
              </w:rPr>
              <w:t> </w:t>
            </w:r>
            <w:r>
              <w:rPr>
                <w:color w:val="231F20"/>
                <w:sz w:val="15"/>
              </w:rPr>
              <w:t>approx.</w:t>
            </w:r>
            <w:r>
              <w:rPr>
                <w:color w:val="231F20"/>
                <w:spacing w:val="-4"/>
                <w:sz w:val="15"/>
              </w:rPr>
              <w:t> </w:t>
            </w:r>
            <w:r>
              <w:rPr>
                <w:color w:val="231F20"/>
                <w:sz w:val="15"/>
              </w:rPr>
              <w:t>0.23kg (initial temp. 20° C)</w:t>
            </w:r>
          </w:p>
        </w:tc>
        <w:tc>
          <w:tcPr>
            <w:tcW w:w="3571" w:type="dxa"/>
          </w:tcPr>
          <w:p>
            <w:pPr>
              <w:pStyle w:val="TableParagraph"/>
              <w:spacing w:line="232" w:lineRule="auto" w:before="21"/>
              <w:ind w:left="47" w:right="90"/>
              <w:rPr>
                <w:sz w:val="15"/>
              </w:rPr>
            </w:pPr>
            <w:r>
              <w:rPr>
                <w:color w:val="231F20"/>
                <w:w w:val="105"/>
                <w:sz w:val="15"/>
              </w:rPr>
              <w:t>Please</w:t>
            </w:r>
            <w:r>
              <w:rPr>
                <w:color w:val="231F20"/>
                <w:spacing w:val="-13"/>
                <w:w w:val="105"/>
                <w:sz w:val="15"/>
              </w:rPr>
              <w:t> </w:t>
            </w:r>
            <w:r>
              <w:rPr>
                <w:color w:val="231F20"/>
                <w:w w:val="105"/>
                <w:sz w:val="15"/>
              </w:rPr>
              <w:t>use</w:t>
            </w:r>
            <w:r>
              <w:rPr>
                <w:color w:val="231F20"/>
                <w:spacing w:val="-12"/>
                <w:w w:val="105"/>
                <w:sz w:val="15"/>
              </w:rPr>
              <w:t> </w:t>
            </w:r>
            <w:r>
              <w:rPr>
                <w:color w:val="231F20"/>
                <w:w w:val="105"/>
                <w:sz w:val="15"/>
              </w:rPr>
              <w:t>potatoes</w:t>
            </w:r>
            <w:r>
              <w:rPr>
                <w:color w:val="231F20"/>
                <w:spacing w:val="-12"/>
                <w:w w:val="105"/>
                <w:sz w:val="15"/>
              </w:rPr>
              <w:t> </w:t>
            </w:r>
            <w:r>
              <w:rPr>
                <w:color w:val="231F20"/>
                <w:w w:val="105"/>
                <w:sz w:val="15"/>
              </w:rPr>
              <w:t>with</w:t>
            </w:r>
            <w:r>
              <w:rPr>
                <w:color w:val="231F20"/>
                <w:spacing w:val="-12"/>
                <w:w w:val="105"/>
                <w:sz w:val="15"/>
              </w:rPr>
              <w:t> </w:t>
            </w:r>
            <w:r>
              <w:rPr>
                <w:color w:val="231F20"/>
                <w:w w:val="105"/>
                <w:sz w:val="15"/>
              </w:rPr>
              <w:t>a</w:t>
            </w:r>
            <w:r>
              <w:rPr>
                <w:color w:val="231F20"/>
                <w:spacing w:val="-12"/>
                <w:w w:val="105"/>
                <w:sz w:val="15"/>
              </w:rPr>
              <w:t> </w:t>
            </w:r>
            <w:r>
              <w:rPr>
                <w:color w:val="231F20"/>
                <w:w w:val="105"/>
                <w:sz w:val="15"/>
              </w:rPr>
              <w:t>similar</w:t>
            </w:r>
            <w:r>
              <w:rPr>
                <w:color w:val="231F20"/>
                <w:spacing w:val="-12"/>
                <w:w w:val="105"/>
                <w:sz w:val="15"/>
              </w:rPr>
              <w:t> </w:t>
            </w:r>
            <w:r>
              <w:rPr>
                <w:color w:val="231F20"/>
                <w:w w:val="105"/>
                <w:sz w:val="15"/>
              </w:rPr>
              <w:t>size</w:t>
            </w:r>
            <w:r>
              <w:rPr>
                <w:color w:val="231F20"/>
                <w:spacing w:val="-12"/>
                <w:w w:val="105"/>
                <w:sz w:val="15"/>
              </w:rPr>
              <w:t> </w:t>
            </w:r>
            <w:r>
              <w:rPr>
                <w:color w:val="231F20"/>
                <w:w w:val="105"/>
                <w:sz w:val="15"/>
              </w:rPr>
              <w:t>of</w:t>
            </w:r>
            <w:r>
              <w:rPr>
                <w:color w:val="231F20"/>
                <w:spacing w:val="-12"/>
                <w:w w:val="105"/>
                <w:sz w:val="15"/>
              </w:rPr>
              <w:t> </w:t>
            </w:r>
            <w:r>
              <w:rPr>
                <w:color w:val="231F20"/>
                <w:w w:val="105"/>
                <w:sz w:val="15"/>
              </w:rPr>
              <w:t>approx.</w:t>
            </w:r>
            <w:r>
              <w:rPr>
                <w:color w:val="231F20"/>
                <w:spacing w:val="-12"/>
                <w:w w:val="105"/>
                <w:sz w:val="15"/>
              </w:rPr>
              <w:t> </w:t>
            </w:r>
            <w:r>
              <w:rPr>
                <w:color w:val="231F20"/>
                <w:w w:val="105"/>
                <w:sz w:val="15"/>
              </w:rPr>
              <w:t>230g. Pierce</w:t>
            </w:r>
            <w:r>
              <w:rPr>
                <w:color w:val="231F20"/>
                <w:spacing w:val="-13"/>
                <w:w w:val="105"/>
                <w:sz w:val="15"/>
              </w:rPr>
              <w:t> </w:t>
            </w:r>
            <w:r>
              <w:rPr>
                <w:color w:val="231F20"/>
                <w:w w:val="105"/>
                <w:sz w:val="15"/>
              </w:rPr>
              <w:t>each</w:t>
            </w:r>
            <w:r>
              <w:rPr>
                <w:color w:val="231F20"/>
                <w:spacing w:val="-12"/>
                <w:w w:val="105"/>
                <w:sz w:val="15"/>
              </w:rPr>
              <w:t> </w:t>
            </w:r>
            <w:r>
              <w:rPr>
                <w:color w:val="231F20"/>
                <w:w w:val="105"/>
                <w:sz w:val="15"/>
              </w:rPr>
              <w:t>potato</w:t>
            </w:r>
            <w:r>
              <w:rPr>
                <w:color w:val="231F20"/>
                <w:spacing w:val="-12"/>
                <w:w w:val="105"/>
                <w:sz w:val="15"/>
              </w:rPr>
              <w:t> </w:t>
            </w:r>
            <w:r>
              <w:rPr>
                <w:color w:val="231F20"/>
                <w:w w:val="105"/>
                <w:sz w:val="15"/>
              </w:rPr>
              <w:t>in</w:t>
            </w:r>
            <w:r>
              <w:rPr>
                <w:color w:val="231F20"/>
                <w:spacing w:val="-12"/>
                <w:w w:val="105"/>
                <w:sz w:val="15"/>
              </w:rPr>
              <w:t> </w:t>
            </w:r>
            <w:r>
              <w:rPr>
                <w:color w:val="231F20"/>
                <w:w w:val="105"/>
                <w:sz w:val="15"/>
              </w:rPr>
              <w:t>several</w:t>
            </w:r>
            <w:r>
              <w:rPr>
                <w:color w:val="231F20"/>
                <w:spacing w:val="-12"/>
                <w:w w:val="105"/>
                <w:sz w:val="15"/>
              </w:rPr>
              <w:t> </w:t>
            </w:r>
            <w:r>
              <w:rPr>
                <w:color w:val="231F20"/>
                <w:w w:val="105"/>
                <w:sz w:val="15"/>
              </w:rPr>
              <w:t>places</w:t>
            </w:r>
            <w:r>
              <w:rPr>
                <w:color w:val="231F20"/>
                <w:spacing w:val="-12"/>
                <w:w w:val="105"/>
                <w:sz w:val="15"/>
              </w:rPr>
              <w:t> </w:t>
            </w:r>
            <w:r>
              <w:rPr>
                <w:color w:val="231F20"/>
                <w:w w:val="105"/>
                <w:sz w:val="15"/>
              </w:rPr>
              <w:t>and</w:t>
            </w:r>
            <w:r>
              <w:rPr>
                <w:color w:val="231F20"/>
                <w:spacing w:val="-12"/>
                <w:w w:val="105"/>
                <w:sz w:val="15"/>
              </w:rPr>
              <w:t> </w:t>
            </w:r>
            <w:r>
              <w:rPr>
                <w:color w:val="231F20"/>
                <w:w w:val="105"/>
                <w:sz w:val="15"/>
              </w:rPr>
              <w:t>place</w:t>
            </w:r>
            <w:r>
              <w:rPr>
                <w:color w:val="231F20"/>
                <w:spacing w:val="-12"/>
                <w:w w:val="105"/>
                <w:sz w:val="15"/>
              </w:rPr>
              <w:t> </w:t>
            </w:r>
            <w:r>
              <w:rPr>
                <w:color w:val="231F20"/>
                <w:w w:val="105"/>
                <w:sz w:val="15"/>
              </w:rPr>
              <w:t>towards the edge of the turntable.</w:t>
            </w:r>
            <w:r>
              <w:rPr>
                <w:color w:val="231F20"/>
                <w:spacing w:val="-5"/>
                <w:w w:val="105"/>
                <w:sz w:val="15"/>
              </w:rPr>
              <w:t> </w:t>
            </w:r>
            <w:r>
              <w:rPr>
                <w:color w:val="231F20"/>
                <w:w w:val="105"/>
                <w:sz w:val="15"/>
              </w:rPr>
              <w:t>Turn over and re-arrange halfway through cooking. Stand for 3 - 5 minutes before</w:t>
            </w:r>
            <w:r>
              <w:rPr>
                <w:color w:val="231F20"/>
                <w:spacing w:val="-13"/>
                <w:w w:val="105"/>
                <w:sz w:val="15"/>
              </w:rPr>
              <w:t> </w:t>
            </w:r>
            <w:r>
              <w:rPr>
                <w:color w:val="231F20"/>
                <w:w w:val="105"/>
                <w:sz w:val="15"/>
              </w:rPr>
              <w:t>serving.</w:t>
            </w:r>
          </w:p>
        </w:tc>
      </w:tr>
      <w:tr>
        <w:trPr>
          <w:trHeight w:val="559" w:hRule="atLeast"/>
        </w:trPr>
        <w:tc>
          <w:tcPr>
            <w:tcW w:w="1333" w:type="dxa"/>
          </w:tcPr>
          <w:p>
            <w:pPr>
              <w:pStyle w:val="TableParagraph"/>
              <w:rPr>
                <w:sz w:val="15"/>
              </w:rPr>
            </w:pPr>
            <w:r>
              <w:rPr>
                <w:color w:val="231F20"/>
                <w:sz w:val="15"/>
              </w:rPr>
              <w:t>Chilled</w:t>
            </w:r>
            <w:r>
              <w:rPr>
                <w:color w:val="231F20"/>
                <w:spacing w:val="-2"/>
                <w:sz w:val="15"/>
              </w:rPr>
              <w:t> Pizza</w:t>
            </w:r>
          </w:p>
        </w:tc>
        <w:tc>
          <w:tcPr>
            <w:tcW w:w="2095" w:type="dxa"/>
          </w:tcPr>
          <w:p>
            <w:pPr>
              <w:pStyle w:val="TableParagraph"/>
              <w:spacing w:line="232" w:lineRule="auto" w:before="21"/>
              <w:ind w:left="47" w:right="882"/>
              <w:rPr>
                <w:sz w:val="15"/>
              </w:rPr>
            </w:pPr>
            <w:r>
              <w:rPr>
                <w:color w:val="231F20"/>
                <w:w w:val="105"/>
                <w:sz w:val="15"/>
              </w:rPr>
              <w:t>0.1kg,</w:t>
            </w:r>
            <w:r>
              <w:rPr>
                <w:color w:val="231F20"/>
                <w:spacing w:val="-13"/>
                <w:w w:val="105"/>
                <w:sz w:val="15"/>
              </w:rPr>
              <w:t> </w:t>
            </w:r>
            <w:r>
              <w:rPr>
                <w:color w:val="231F20"/>
                <w:w w:val="105"/>
                <w:sz w:val="15"/>
              </w:rPr>
              <w:t>0.2kg,</w:t>
            </w:r>
            <w:r>
              <w:rPr>
                <w:color w:val="231F20"/>
                <w:spacing w:val="-12"/>
                <w:w w:val="105"/>
                <w:sz w:val="15"/>
              </w:rPr>
              <w:t> </w:t>
            </w:r>
            <w:r>
              <w:rPr>
                <w:color w:val="231F20"/>
                <w:w w:val="105"/>
                <w:sz w:val="15"/>
              </w:rPr>
              <w:t>0.4kg (initial</w:t>
            </w:r>
            <w:r>
              <w:rPr>
                <w:color w:val="231F20"/>
                <w:spacing w:val="-1"/>
                <w:w w:val="105"/>
                <w:sz w:val="15"/>
              </w:rPr>
              <w:t> </w:t>
            </w:r>
            <w:r>
              <w:rPr>
                <w:color w:val="231F20"/>
                <w:w w:val="105"/>
                <w:sz w:val="15"/>
              </w:rPr>
              <w:t>temp</w:t>
            </w:r>
            <w:r>
              <w:rPr>
                <w:color w:val="231F20"/>
                <w:spacing w:val="-1"/>
                <w:w w:val="105"/>
                <w:sz w:val="15"/>
              </w:rPr>
              <w:t> </w:t>
            </w:r>
            <w:r>
              <w:rPr>
                <w:color w:val="231F20"/>
                <w:w w:val="105"/>
                <w:sz w:val="15"/>
              </w:rPr>
              <w:t>5°C) </w:t>
            </w:r>
            <w:r>
              <w:rPr>
                <w:color w:val="231F20"/>
                <w:spacing w:val="-2"/>
                <w:w w:val="105"/>
                <w:sz w:val="15"/>
              </w:rPr>
              <w:t>Plate</w:t>
            </w:r>
          </w:p>
        </w:tc>
        <w:tc>
          <w:tcPr>
            <w:tcW w:w="3571" w:type="dxa"/>
          </w:tcPr>
          <w:p>
            <w:pPr>
              <w:pStyle w:val="TableParagraph"/>
              <w:spacing w:line="232" w:lineRule="auto" w:before="21"/>
              <w:ind w:left="47"/>
              <w:rPr>
                <w:sz w:val="15"/>
              </w:rPr>
            </w:pPr>
            <w:r>
              <w:rPr>
                <w:color w:val="231F20"/>
                <w:w w:val="105"/>
                <w:sz w:val="15"/>
              </w:rPr>
              <w:t>Place</w:t>
            </w:r>
            <w:r>
              <w:rPr>
                <w:color w:val="231F20"/>
                <w:spacing w:val="-12"/>
                <w:w w:val="105"/>
                <w:sz w:val="15"/>
              </w:rPr>
              <w:t> </w:t>
            </w:r>
            <w:r>
              <w:rPr>
                <w:color w:val="231F20"/>
                <w:w w:val="105"/>
                <w:sz w:val="15"/>
              </w:rPr>
              <w:t>the</w:t>
            </w:r>
            <w:r>
              <w:rPr>
                <w:color w:val="231F20"/>
                <w:spacing w:val="-12"/>
                <w:w w:val="105"/>
                <w:sz w:val="15"/>
              </w:rPr>
              <w:t> </w:t>
            </w:r>
            <w:r>
              <w:rPr>
                <w:color w:val="231F20"/>
                <w:w w:val="105"/>
                <w:sz w:val="15"/>
              </w:rPr>
              <w:t>pizza</w:t>
            </w:r>
            <w:r>
              <w:rPr>
                <w:color w:val="231F20"/>
                <w:spacing w:val="-12"/>
                <w:w w:val="105"/>
                <w:sz w:val="15"/>
              </w:rPr>
              <w:t> </w:t>
            </w:r>
            <w:r>
              <w:rPr>
                <w:color w:val="231F20"/>
                <w:w w:val="105"/>
                <w:sz w:val="15"/>
              </w:rPr>
              <w:t>on</w:t>
            </w:r>
            <w:r>
              <w:rPr>
                <w:color w:val="231F20"/>
                <w:spacing w:val="-12"/>
                <w:w w:val="105"/>
                <w:sz w:val="15"/>
              </w:rPr>
              <w:t> </w:t>
            </w:r>
            <w:r>
              <w:rPr>
                <w:color w:val="231F20"/>
                <w:w w:val="105"/>
                <w:sz w:val="15"/>
              </w:rPr>
              <w:t>a</w:t>
            </w:r>
            <w:r>
              <w:rPr>
                <w:color w:val="231F20"/>
                <w:spacing w:val="-12"/>
                <w:w w:val="105"/>
                <w:sz w:val="15"/>
              </w:rPr>
              <w:t> </w:t>
            </w:r>
            <w:r>
              <w:rPr>
                <w:color w:val="231F20"/>
                <w:w w:val="105"/>
                <w:sz w:val="15"/>
              </w:rPr>
              <w:t>plate</w:t>
            </w:r>
            <w:r>
              <w:rPr>
                <w:color w:val="231F20"/>
                <w:spacing w:val="-12"/>
                <w:w w:val="105"/>
                <w:sz w:val="15"/>
              </w:rPr>
              <w:t> </w:t>
            </w:r>
            <w:r>
              <w:rPr>
                <w:color w:val="231F20"/>
                <w:w w:val="105"/>
                <w:sz w:val="15"/>
              </w:rPr>
              <w:t>in</w:t>
            </w:r>
            <w:r>
              <w:rPr>
                <w:color w:val="231F20"/>
                <w:spacing w:val="-12"/>
                <w:w w:val="105"/>
                <w:sz w:val="15"/>
              </w:rPr>
              <w:t> </w:t>
            </w:r>
            <w:r>
              <w:rPr>
                <w:color w:val="231F20"/>
                <w:w w:val="105"/>
                <w:sz w:val="15"/>
              </w:rPr>
              <w:t>the</w:t>
            </w:r>
            <w:r>
              <w:rPr>
                <w:color w:val="231F20"/>
                <w:spacing w:val="-12"/>
                <w:w w:val="105"/>
                <w:sz w:val="15"/>
              </w:rPr>
              <w:t> </w:t>
            </w:r>
            <w:r>
              <w:rPr>
                <w:color w:val="231F20"/>
                <w:w w:val="105"/>
                <w:sz w:val="15"/>
              </w:rPr>
              <w:t>centre</w:t>
            </w:r>
            <w:r>
              <w:rPr>
                <w:color w:val="231F20"/>
                <w:spacing w:val="-12"/>
                <w:w w:val="105"/>
                <w:sz w:val="15"/>
              </w:rPr>
              <w:t> </w:t>
            </w:r>
            <w:r>
              <w:rPr>
                <w:color w:val="231F20"/>
                <w:w w:val="105"/>
                <w:sz w:val="15"/>
              </w:rPr>
              <w:t>of</w:t>
            </w:r>
            <w:r>
              <w:rPr>
                <w:color w:val="231F20"/>
                <w:spacing w:val="-12"/>
                <w:w w:val="105"/>
                <w:sz w:val="15"/>
              </w:rPr>
              <w:t> </w:t>
            </w:r>
            <w:r>
              <w:rPr>
                <w:color w:val="231F20"/>
                <w:w w:val="105"/>
                <w:sz w:val="15"/>
              </w:rPr>
              <w:t>the</w:t>
            </w:r>
            <w:r>
              <w:rPr>
                <w:color w:val="231F20"/>
                <w:spacing w:val="-12"/>
                <w:w w:val="105"/>
                <w:sz w:val="15"/>
              </w:rPr>
              <w:t> </w:t>
            </w:r>
            <w:r>
              <w:rPr>
                <w:color w:val="231F20"/>
                <w:w w:val="105"/>
                <w:sz w:val="15"/>
              </w:rPr>
              <w:t>turntable. Do</w:t>
            </w:r>
            <w:r>
              <w:rPr>
                <w:color w:val="231F20"/>
                <w:spacing w:val="-1"/>
                <w:w w:val="105"/>
                <w:sz w:val="15"/>
              </w:rPr>
              <w:t> </w:t>
            </w:r>
            <w:r>
              <w:rPr>
                <w:color w:val="231F20"/>
                <w:w w:val="105"/>
                <w:sz w:val="15"/>
              </w:rPr>
              <w:t>not</w:t>
            </w:r>
            <w:r>
              <w:rPr>
                <w:color w:val="231F20"/>
                <w:spacing w:val="-1"/>
                <w:w w:val="105"/>
                <w:sz w:val="15"/>
              </w:rPr>
              <w:t> </w:t>
            </w:r>
            <w:r>
              <w:rPr>
                <w:color w:val="231F20"/>
                <w:w w:val="105"/>
                <w:sz w:val="15"/>
              </w:rPr>
              <w:t>cover.</w:t>
            </w:r>
          </w:p>
        </w:tc>
      </w:tr>
      <w:tr>
        <w:trPr>
          <w:trHeight w:val="895" w:hRule="atLeast"/>
        </w:trPr>
        <w:tc>
          <w:tcPr>
            <w:tcW w:w="1333" w:type="dxa"/>
          </w:tcPr>
          <w:p>
            <w:pPr>
              <w:pStyle w:val="TableParagraph"/>
              <w:spacing w:line="171" w:lineRule="exact"/>
              <w:rPr>
                <w:sz w:val="15"/>
              </w:rPr>
            </w:pPr>
            <w:r>
              <w:rPr>
                <w:color w:val="231F20"/>
                <w:spacing w:val="-2"/>
                <w:sz w:val="15"/>
              </w:rPr>
              <w:t>Frozen vegetable</w:t>
            </w:r>
          </w:p>
          <w:p>
            <w:pPr>
              <w:pStyle w:val="TableParagraph"/>
              <w:spacing w:line="232" w:lineRule="auto" w:before="2"/>
              <w:ind w:right="44"/>
              <w:rPr>
                <w:sz w:val="15"/>
              </w:rPr>
            </w:pPr>
            <w:r>
              <w:rPr>
                <w:color w:val="231F20"/>
                <w:spacing w:val="-2"/>
                <w:w w:val="105"/>
                <w:sz w:val="15"/>
              </w:rPr>
              <w:t>e.g.</w:t>
            </w:r>
            <w:r>
              <w:rPr>
                <w:color w:val="231F20"/>
                <w:spacing w:val="-13"/>
                <w:w w:val="105"/>
                <w:sz w:val="15"/>
              </w:rPr>
              <w:t> </w:t>
            </w:r>
            <w:r>
              <w:rPr>
                <w:color w:val="231F20"/>
                <w:spacing w:val="-2"/>
                <w:w w:val="105"/>
                <w:sz w:val="15"/>
              </w:rPr>
              <w:t>Brussel</w:t>
            </w:r>
            <w:r>
              <w:rPr>
                <w:color w:val="231F20"/>
                <w:spacing w:val="-12"/>
                <w:w w:val="105"/>
                <w:sz w:val="15"/>
              </w:rPr>
              <w:t> </w:t>
            </w:r>
            <w:r>
              <w:rPr>
                <w:color w:val="231F20"/>
                <w:spacing w:val="-2"/>
                <w:w w:val="105"/>
                <w:sz w:val="15"/>
              </w:rPr>
              <w:t>sprouts</w:t>
            </w:r>
            <w:r>
              <w:rPr>
                <w:color w:val="231F20"/>
                <w:spacing w:val="-2"/>
                <w:w w:val="105"/>
                <w:sz w:val="15"/>
              </w:rPr>
              <w:t>,</w:t>
            </w:r>
            <w:r>
              <w:rPr>
                <w:color w:val="231F20"/>
                <w:spacing w:val="-2"/>
                <w:w w:val="105"/>
                <w:sz w:val="15"/>
              </w:rPr>
              <w:t> </w:t>
            </w:r>
            <w:r>
              <w:rPr>
                <w:color w:val="231F20"/>
                <w:w w:val="105"/>
                <w:sz w:val="15"/>
              </w:rPr>
              <w:t>green</w:t>
            </w:r>
            <w:r>
              <w:rPr>
                <w:color w:val="231F20"/>
                <w:spacing w:val="-1"/>
                <w:w w:val="105"/>
                <w:sz w:val="15"/>
              </w:rPr>
              <w:t> </w:t>
            </w:r>
            <w:r>
              <w:rPr>
                <w:color w:val="231F20"/>
                <w:w w:val="105"/>
                <w:sz w:val="15"/>
              </w:rPr>
              <w:t>beans,</w:t>
            </w:r>
            <w:r>
              <w:rPr>
                <w:color w:val="231F20"/>
                <w:spacing w:val="-1"/>
                <w:w w:val="105"/>
                <w:sz w:val="15"/>
              </w:rPr>
              <w:t> </w:t>
            </w:r>
            <w:r>
              <w:rPr>
                <w:color w:val="231F20"/>
                <w:w w:val="105"/>
                <w:sz w:val="15"/>
              </w:rPr>
              <w:t>peas, mixed</w:t>
            </w:r>
            <w:r>
              <w:rPr>
                <w:color w:val="231F20"/>
                <w:spacing w:val="-13"/>
                <w:w w:val="105"/>
                <w:sz w:val="15"/>
              </w:rPr>
              <w:t> </w:t>
            </w:r>
            <w:r>
              <w:rPr>
                <w:color w:val="231F20"/>
                <w:w w:val="105"/>
                <w:sz w:val="15"/>
              </w:rPr>
              <w:t>vegetables, </w:t>
            </w:r>
            <w:r>
              <w:rPr>
                <w:color w:val="231F20"/>
                <w:spacing w:val="-2"/>
                <w:w w:val="105"/>
                <w:sz w:val="15"/>
              </w:rPr>
              <w:t>broccoli</w:t>
            </w:r>
          </w:p>
        </w:tc>
        <w:tc>
          <w:tcPr>
            <w:tcW w:w="2095" w:type="dxa"/>
          </w:tcPr>
          <w:p>
            <w:pPr>
              <w:pStyle w:val="TableParagraph"/>
              <w:spacing w:line="232" w:lineRule="auto" w:before="21"/>
              <w:ind w:left="47" w:right="573"/>
              <w:rPr>
                <w:sz w:val="15"/>
              </w:rPr>
            </w:pPr>
            <w:r>
              <w:rPr>
                <w:color w:val="231F20"/>
                <w:spacing w:val="-2"/>
                <w:w w:val="105"/>
                <w:sz w:val="15"/>
              </w:rPr>
              <w:t>0.15kg,</w:t>
            </w:r>
            <w:r>
              <w:rPr>
                <w:color w:val="231F20"/>
                <w:spacing w:val="-10"/>
                <w:w w:val="105"/>
                <w:sz w:val="15"/>
              </w:rPr>
              <w:t> </w:t>
            </w:r>
            <w:r>
              <w:rPr>
                <w:color w:val="231F20"/>
                <w:spacing w:val="-2"/>
                <w:w w:val="105"/>
                <w:sz w:val="15"/>
              </w:rPr>
              <w:t>0.35kg,</w:t>
            </w:r>
            <w:r>
              <w:rPr>
                <w:color w:val="231F20"/>
                <w:spacing w:val="-10"/>
                <w:w w:val="105"/>
                <w:sz w:val="15"/>
              </w:rPr>
              <w:t> </w:t>
            </w:r>
            <w:r>
              <w:rPr>
                <w:color w:val="231F20"/>
                <w:spacing w:val="-2"/>
                <w:w w:val="105"/>
                <w:sz w:val="15"/>
              </w:rPr>
              <w:t>0.5kg </w:t>
            </w:r>
            <w:r>
              <w:rPr>
                <w:color w:val="231F20"/>
                <w:w w:val="105"/>
                <w:sz w:val="15"/>
              </w:rPr>
              <w:t>(initial</w:t>
            </w:r>
            <w:r>
              <w:rPr>
                <w:color w:val="231F20"/>
                <w:spacing w:val="-1"/>
                <w:w w:val="105"/>
                <w:sz w:val="15"/>
              </w:rPr>
              <w:t> </w:t>
            </w:r>
            <w:r>
              <w:rPr>
                <w:color w:val="231F20"/>
                <w:w w:val="105"/>
                <w:sz w:val="15"/>
              </w:rPr>
              <w:t>temp</w:t>
            </w:r>
            <w:r>
              <w:rPr>
                <w:color w:val="231F20"/>
                <w:spacing w:val="-1"/>
                <w:w w:val="105"/>
                <w:sz w:val="15"/>
              </w:rPr>
              <w:t> </w:t>
            </w:r>
            <w:r>
              <w:rPr>
                <w:color w:val="231F20"/>
                <w:w w:val="105"/>
                <w:sz w:val="15"/>
              </w:rPr>
              <w:t>-18°C) Bowl</w:t>
            </w:r>
            <w:r>
              <w:rPr>
                <w:color w:val="231F20"/>
                <w:spacing w:val="-1"/>
                <w:w w:val="105"/>
                <w:sz w:val="15"/>
              </w:rPr>
              <w:t> </w:t>
            </w:r>
            <w:r>
              <w:rPr>
                <w:color w:val="231F20"/>
                <w:w w:val="105"/>
                <w:sz w:val="15"/>
              </w:rPr>
              <w:t>and</w:t>
            </w:r>
            <w:r>
              <w:rPr>
                <w:color w:val="231F20"/>
                <w:spacing w:val="-1"/>
                <w:w w:val="105"/>
                <w:sz w:val="15"/>
              </w:rPr>
              <w:t> </w:t>
            </w:r>
            <w:r>
              <w:rPr>
                <w:color w:val="231F20"/>
                <w:w w:val="105"/>
                <w:sz w:val="15"/>
              </w:rPr>
              <w:t>lid</w:t>
            </w:r>
          </w:p>
        </w:tc>
        <w:tc>
          <w:tcPr>
            <w:tcW w:w="3571" w:type="dxa"/>
          </w:tcPr>
          <w:p>
            <w:pPr>
              <w:pStyle w:val="TableParagraph"/>
              <w:spacing w:line="232" w:lineRule="auto" w:before="21"/>
              <w:ind w:left="47" w:right="90"/>
              <w:rPr>
                <w:sz w:val="15"/>
              </w:rPr>
            </w:pPr>
            <w:r>
              <w:rPr>
                <w:color w:val="231F20"/>
                <w:spacing w:val="-2"/>
                <w:w w:val="110"/>
                <w:sz w:val="15"/>
              </w:rPr>
              <w:t>Place</w:t>
            </w:r>
            <w:r>
              <w:rPr>
                <w:color w:val="231F20"/>
                <w:spacing w:val="-9"/>
                <w:w w:val="110"/>
                <w:sz w:val="15"/>
              </w:rPr>
              <w:t> </w:t>
            </w:r>
            <w:r>
              <w:rPr>
                <w:color w:val="231F20"/>
                <w:spacing w:val="-2"/>
                <w:w w:val="110"/>
                <w:sz w:val="15"/>
              </w:rPr>
              <w:t>vegetables</w:t>
            </w:r>
            <w:r>
              <w:rPr>
                <w:color w:val="231F20"/>
                <w:spacing w:val="-9"/>
                <w:w w:val="110"/>
                <w:sz w:val="15"/>
              </w:rPr>
              <w:t> </w:t>
            </w:r>
            <w:r>
              <w:rPr>
                <w:color w:val="231F20"/>
                <w:spacing w:val="-2"/>
                <w:w w:val="110"/>
                <w:sz w:val="15"/>
              </w:rPr>
              <w:t>in</w:t>
            </w:r>
            <w:r>
              <w:rPr>
                <w:color w:val="231F20"/>
                <w:spacing w:val="-9"/>
                <w:w w:val="110"/>
                <w:sz w:val="15"/>
              </w:rPr>
              <w:t> </w:t>
            </w:r>
            <w:r>
              <w:rPr>
                <w:color w:val="231F20"/>
                <w:spacing w:val="-2"/>
                <w:w w:val="110"/>
                <w:sz w:val="15"/>
              </w:rPr>
              <w:t>a</w:t>
            </w:r>
            <w:r>
              <w:rPr>
                <w:color w:val="231F20"/>
                <w:spacing w:val="-9"/>
                <w:w w:val="110"/>
                <w:sz w:val="15"/>
              </w:rPr>
              <w:t> </w:t>
            </w:r>
            <w:r>
              <w:rPr>
                <w:color w:val="231F20"/>
                <w:spacing w:val="-2"/>
                <w:w w:val="110"/>
                <w:sz w:val="15"/>
              </w:rPr>
              <w:t>suitable</w:t>
            </w:r>
            <w:r>
              <w:rPr>
                <w:color w:val="231F20"/>
                <w:spacing w:val="-9"/>
                <w:w w:val="110"/>
                <w:sz w:val="15"/>
              </w:rPr>
              <w:t> </w:t>
            </w:r>
            <w:r>
              <w:rPr>
                <w:color w:val="231F20"/>
                <w:spacing w:val="-2"/>
                <w:w w:val="110"/>
                <w:sz w:val="15"/>
              </w:rPr>
              <w:t>container.</w:t>
            </w:r>
            <w:r>
              <w:rPr>
                <w:color w:val="231F20"/>
                <w:spacing w:val="-9"/>
                <w:w w:val="110"/>
                <w:sz w:val="15"/>
              </w:rPr>
              <w:t> </w:t>
            </w:r>
            <w:r>
              <w:rPr>
                <w:color w:val="231F20"/>
                <w:spacing w:val="-2"/>
                <w:w w:val="110"/>
                <w:sz w:val="15"/>
              </w:rPr>
              <w:t>Add</w:t>
            </w:r>
            <w:r>
              <w:rPr>
                <w:color w:val="231F20"/>
                <w:spacing w:val="-9"/>
                <w:w w:val="110"/>
                <w:sz w:val="15"/>
              </w:rPr>
              <w:t> </w:t>
            </w:r>
            <w:r>
              <w:rPr>
                <w:color w:val="231F20"/>
                <w:spacing w:val="-2"/>
                <w:w w:val="110"/>
                <w:sz w:val="15"/>
              </w:rPr>
              <w:t>1tbsp</w:t>
            </w:r>
            <w:r>
              <w:rPr>
                <w:color w:val="231F20"/>
                <w:spacing w:val="-9"/>
                <w:w w:val="110"/>
                <w:sz w:val="15"/>
              </w:rPr>
              <w:t> </w:t>
            </w:r>
            <w:r>
              <w:rPr>
                <w:color w:val="231F20"/>
                <w:spacing w:val="-2"/>
                <w:w w:val="110"/>
                <w:sz w:val="15"/>
              </w:rPr>
              <w:t>of </w:t>
            </w:r>
            <w:r>
              <w:rPr>
                <w:color w:val="231F20"/>
                <w:sz w:val="15"/>
              </w:rPr>
              <w:t>water per 100g of vegetables, cover the dish and place </w:t>
            </w:r>
            <w:r>
              <w:rPr>
                <w:color w:val="231F20"/>
                <w:w w:val="110"/>
                <w:sz w:val="15"/>
              </w:rPr>
              <w:t>on</w:t>
            </w:r>
            <w:r>
              <w:rPr>
                <w:color w:val="231F20"/>
                <w:spacing w:val="-12"/>
                <w:w w:val="110"/>
                <w:sz w:val="15"/>
              </w:rPr>
              <w:t> </w:t>
            </w:r>
            <w:r>
              <w:rPr>
                <w:color w:val="231F20"/>
                <w:w w:val="110"/>
                <w:sz w:val="15"/>
              </w:rPr>
              <w:t>the</w:t>
            </w:r>
            <w:r>
              <w:rPr>
                <w:color w:val="231F20"/>
                <w:spacing w:val="-12"/>
                <w:w w:val="110"/>
                <w:sz w:val="15"/>
              </w:rPr>
              <w:t> </w:t>
            </w:r>
            <w:r>
              <w:rPr>
                <w:color w:val="231F20"/>
                <w:w w:val="110"/>
                <w:sz w:val="15"/>
              </w:rPr>
              <w:t>turntable.</w:t>
            </w:r>
            <w:r>
              <w:rPr>
                <w:color w:val="231F20"/>
                <w:spacing w:val="-12"/>
                <w:w w:val="110"/>
                <w:sz w:val="15"/>
              </w:rPr>
              <w:t> </w:t>
            </w:r>
            <w:r>
              <w:rPr>
                <w:color w:val="231F20"/>
                <w:w w:val="110"/>
                <w:sz w:val="15"/>
              </w:rPr>
              <w:t>Stir</w:t>
            </w:r>
            <w:r>
              <w:rPr>
                <w:color w:val="231F20"/>
                <w:spacing w:val="-12"/>
                <w:w w:val="110"/>
                <w:sz w:val="15"/>
              </w:rPr>
              <w:t> </w:t>
            </w:r>
            <w:r>
              <w:rPr>
                <w:color w:val="231F20"/>
                <w:w w:val="110"/>
                <w:sz w:val="15"/>
              </w:rPr>
              <w:t>halfway</w:t>
            </w:r>
            <w:r>
              <w:rPr>
                <w:color w:val="231F20"/>
                <w:spacing w:val="-12"/>
                <w:w w:val="110"/>
                <w:sz w:val="15"/>
              </w:rPr>
              <w:t> </w:t>
            </w:r>
            <w:r>
              <w:rPr>
                <w:color w:val="231F20"/>
                <w:w w:val="110"/>
                <w:sz w:val="15"/>
              </w:rPr>
              <w:t>through</w:t>
            </w:r>
            <w:r>
              <w:rPr>
                <w:color w:val="231F20"/>
                <w:spacing w:val="-12"/>
                <w:w w:val="110"/>
                <w:sz w:val="15"/>
              </w:rPr>
              <w:t> </w:t>
            </w:r>
            <w:r>
              <w:rPr>
                <w:color w:val="231F20"/>
                <w:w w:val="110"/>
                <w:sz w:val="15"/>
              </w:rPr>
              <w:t>cooking</w:t>
            </w:r>
            <w:r>
              <w:rPr>
                <w:color w:val="231F20"/>
                <w:spacing w:val="-12"/>
                <w:w w:val="110"/>
                <w:sz w:val="15"/>
              </w:rPr>
              <w:t> </w:t>
            </w:r>
            <w:r>
              <w:rPr>
                <w:color w:val="231F20"/>
                <w:w w:val="110"/>
                <w:sz w:val="15"/>
              </w:rPr>
              <w:t>and after</w:t>
            </w:r>
            <w:r>
              <w:rPr>
                <w:color w:val="231F20"/>
                <w:spacing w:val="-15"/>
                <w:w w:val="110"/>
                <w:sz w:val="15"/>
              </w:rPr>
              <w:t> </w:t>
            </w:r>
            <w:r>
              <w:rPr>
                <w:color w:val="231F20"/>
                <w:w w:val="110"/>
                <w:sz w:val="15"/>
              </w:rPr>
              <w:t>cooking.</w:t>
            </w:r>
          </w:p>
        </w:tc>
      </w:tr>
      <w:tr>
        <w:trPr>
          <w:trHeight w:val="559" w:hRule="atLeast"/>
        </w:trPr>
        <w:tc>
          <w:tcPr>
            <w:tcW w:w="1333" w:type="dxa"/>
          </w:tcPr>
          <w:p>
            <w:pPr>
              <w:pStyle w:val="TableParagraph"/>
              <w:spacing w:line="232" w:lineRule="auto" w:before="21"/>
              <w:ind w:right="258"/>
              <w:rPr>
                <w:sz w:val="15"/>
              </w:rPr>
            </w:pPr>
            <w:r>
              <w:rPr>
                <w:color w:val="231F20"/>
                <w:spacing w:val="-2"/>
                <w:w w:val="105"/>
                <w:sz w:val="15"/>
              </w:rPr>
              <w:t>Beverage (120ml/</w:t>
            </w:r>
            <w:r>
              <w:rPr>
                <w:color w:val="231F20"/>
                <w:spacing w:val="-13"/>
                <w:w w:val="105"/>
                <w:sz w:val="15"/>
              </w:rPr>
              <w:t> </w:t>
            </w:r>
            <w:r>
              <w:rPr>
                <w:color w:val="231F20"/>
                <w:spacing w:val="-2"/>
                <w:w w:val="105"/>
                <w:sz w:val="15"/>
              </w:rPr>
              <w:t>cup)</w:t>
            </w:r>
          </w:p>
        </w:tc>
        <w:tc>
          <w:tcPr>
            <w:tcW w:w="2095" w:type="dxa"/>
          </w:tcPr>
          <w:p>
            <w:pPr>
              <w:pStyle w:val="TableParagraph"/>
              <w:spacing w:line="171" w:lineRule="exact"/>
              <w:ind w:left="47"/>
              <w:rPr>
                <w:sz w:val="15"/>
              </w:rPr>
            </w:pPr>
            <w:r>
              <w:rPr>
                <w:color w:val="231F20"/>
                <w:sz w:val="15"/>
              </w:rPr>
              <w:t>1,</w:t>
            </w:r>
            <w:r>
              <w:rPr>
                <w:color w:val="231F20"/>
                <w:spacing w:val="-10"/>
                <w:sz w:val="15"/>
              </w:rPr>
              <w:t> </w:t>
            </w:r>
            <w:r>
              <w:rPr>
                <w:color w:val="231F20"/>
                <w:sz w:val="15"/>
              </w:rPr>
              <w:t>2,</w:t>
            </w:r>
            <w:r>
              <w:rPr>
                <w:color w:val="231F20"/>
                <w:spacing w:val="-10"/>
                <w:sz w:val="15"/>
              </w:rPr>
              <w:t> 3</w:t>
            </w:r>
          </w:p>
          <w:p>
            <w:pPr>
              <w:pStyle w:val="TableParagraph"/>
              <w:spacing w:line="232" w:lineRule="auto" w:before="2"/>
              <w:ind w:left="47" w:right="921"/>
              <w:rPr>
                <w:sz w:val="15"/>
              </w:rPr>
            </w:pPr>
            <w:r>
              <w:rPr>
                <w:color w:val="231F20"/>
                <w:sz w:val="15"/>
              </w:rPr>
              <w:t>(initial</w:t>
            </w:r>
            <w:r>
              <w:rPr>
                <w:color w:val="231F20"/>
                <w:spacing w:val="-11"/>
                <w:sz w:val="15"/>
              </w:rPr>
              <w:t> </w:t>
            </w:r>
            <w:r>
              <w:rPr>
                <w:color w:val="231F20"/>
                <w:sz w:val="15"/>
              </w:rPr>
              <w:t>temp.</w:t>
            </w:r>
            <w:r>
              <w:rPr>
                <w:color w:val="231F20"/>
                <w:spacing w:val="-10"/>
                <w:sz w:val="15"/>
              </w:rPr>
              <w:t> </w:t>
            </w:r>
            <w:r>
              <w:rPr>
                <w:color w:val="231F20"/>
                <w:sz w:val="15"/>
              </w:rPr>
              <w:t>5°</w:t>
            </w:r>
            <w:r>
              <w:rPr>
                <w:color w:val="231F20"/>
                <w:spacing w:val="-11"/>
                <w:sz w:val="15"/>
              </w:rPr>
              <w:t> </w:t>
            </w:r>
            <w:r>
              <w:rPr>
                <w:color w:val="231F20"/>
                <w:sz w:val="15"/>
              </w:rPr>
              <w:t>C) </w:t>
            </w:r>
            <w:r>
              <w:rPr>
                <w:color w:val="231F20"/>
                <w:spacing w:val="-4"/>
                <w:sz w:val="15"/>
              </w:rPr>
              <w:t>Cup</w:t>
            </w:r>
          </w:p>
        </w:tc>
        <w:tc>
          <w:tcPr>
            <w:tcW w:w="3571" w:type="dxa"/>
          </w:tcPr>
          <w:p>
            <w:pPr>
              <w:pStyle w:val="TableParagraph"/>
              <w:ind w:left="47"/>
              <w:rPr>
                <w:sz w:val="15"/>
              </w:rPr>
            </w:pPr>
            <w:r>
              <w:rPr>
                <w:color w:val="231F20"/>
                <w:spacing w:val="-2"/>
                <w:w w:val="105"/>
                <w:sz w:val="15"/>
              </w:rPr>
              <w:t>Place</w:t>
            </w:r>
            <w:r>
              <w:rPr>
                <w:color w:val="231F20"/>
                <w:spacing w:val="-7"/>
                <w:w w:val="105"/>
                <w:sz w:val="15"/>
              </w:rPr>
              <w:t> </w:t>
            </w:r>
            <w:r>
              <w:rPr>
                <w:color w:val="231F20"/>
                <w:spacing w:val="-2"/>
                <w:w w:val="105"/>
                <w:sz w:val="15"/>
              </w:rPr>
              <w:t>the</w:t>
            </w:r>
            <w:r>
              <w:rPr>
                <w:color w:val="231F20"/>
                <w:spacing w:val="-6"/>
                <w:w w:val="105"/>
                <w:sz w:val="15"/>
              </w:rPr>
              <w:t> </w:t>
            </w:r>
            <w:r>
              <w:rPr>
                <w:color w:val="231F20"/>
                <w:spacing w:val="-2"/>
                <w:w w:val="105"/>
                <w:sz w:val="15"/>
              </w:rPr>
              <w:t>cup(s)</w:t>
            </w:r>
            <w:r>
              <w:rPr>
                <w:color w:val="231F20"/>
                <w:spacing w:val="-7"/>
                <w:w w:val="105"/>
                <w:sz w:val="15"/>
              </w:rPr>
              <w:t> </w:t>
            </w:r>
            <w:r>
              <w:rPr>
                <w:color w:val="231F20"/>
                <w:spacing w:val="-2"/>
                <w:w w:val="105"/>
                <w:sz w:val="15"/>
              </w:rPr>
              <w:t>on</w:t>
            </w:r>
            <w:r>
              <w:rPr>
                <w:color w:val="231F20"/>
                <w:spacing w:val="-6"/>
                <w:w w:val="105"/>
                <w:sz w:val="15"/>
              </w:rPr>
              <w:t> </w:t>
            </w:r>
            <w:r>
              <w:rPr>
                <w:color w:val="231F20"/>
                <w:spacing w:val="-2"/>
                <w:w w:val="105"/>
                <w:sz w:val="15"/>
              </w:rPr>
              <w:t>the</w:t>
            </w:r>
            <w:r>
              <w:rPr>
                <w:color w:val="231F20"/>
                <w:spacing w:val="-6"/>
                <w:w w:val="105"/>
                <w:sz w:val="15"/>
              </w:rPr>
              <w:t> </w:t>
            </w:r>
            <w:r>
              <w:rPr>
                <w:color w:val="231F20"/>
                <w:spacing w:val="-2"/>
                <w:w w:val="105"/>
                <w:sz w:val="15"/>
              </w:rPr>
              <w:t>turntable</w:t>
            </w:r>
            <w:r>
              <w:rPr>
                <w:color w:val="231F20"/>
                <w:spacing w:val="-7"/>
                <w:w w:val="105"/>
                <w:sz w:val="15"/>
              </w:rPr>
              <w:t> </w:t>
            </w:r>
            <w:r>
              <w:rPr>
                <w:color w:val="231F20"/>
                <w:spacing w:val="-2"/>
                <w:w w:val="105"/>
                <w:sz w:val="15"/>
              </w:rPr>
              <w:t>and</w:t>
            </w:r>
            <w:r>
              <w:rPr>
                <w:color w:val="231F20"/>
                <w:spacing w:val="-6"/>
                <w:w w:val="105"/>
                <w:sz w:val="15"/>
              </w:rPr>
              <w:t> </w:t>
            </w:r>
            <w:r>
              <w:rPr>
                <w:color w:val="231F20"/>
                <w:spacing w:val="-2"/>
                <w:w w:val="105"/>
                <w:sz w:val="15"/>
              </w:rPr>
              <w:t>stir</w:t>
            </w:r>
            <w:r>
              <w:rPr>
                <w:color w:val="231F20"/>
                <w:spacing w:val="-6"/>
                <w:w w:val="105"/>
                <w:sz w:val="15"/>
              </w:rPr>
              <w:t> </w:t>
            </w:r>
            <w:r>
              <w:rPr>
                <w:color w:val="231F20"/>
                <w:spacing w:val="-2"/>
                <w:w w:val="105"/>
                <w:sz w:val="15"/>
              </w:rPr>
              <w:t>after</w:t>
            </w:r>
            <w:r>
              <w:rPr>
                <w:color w:val="231F20"/>
                <w:spacing w:val="-7"/>
                <w:w w:val="105"/>
                <w:sz w:val="15"/>
              </w:rPr>
              <w:t> </w:t>
            </w:r>
            <w:r>
              <w:rPr>
                <w:color w:val="231F20"/>
                <w:spacing w:val="-2"/>
                <w:w w:val="105"/>
                <w:sz w:val="15"/>
              </w:rPr>
              <w:t>heating.</w:t>
            </w:r>
          </w:p>
        </w:tc>
      </w:tr>
      <w:tr>
        <w:trPr>
          <w:trHeight w:val="727" w:hRule="atLeast"/>
        </w:trPr>
        <w:tc>
          <w:tcPr>
            <w:tcW w:w="1333" w:type="dxa"/>
          </w:tcPr>
          <w:p>
            <w:pPr>
              <w:pStyle w:val="TableParagraph"/>
              <w:rPr>
                <w:sz w:val="15"/>
              </w:rPr>
            </w:pPr>
            <w:r>
              <w:rPr>
                <w:color w:val="231F20"/>
                <w:spacing w:val="-2"/>
                <w:sz w:val="15"/>
              </w:rPr>
              <w:t>Dinner</w:t>
            </w:r>
            <w:r>
              <w:rPr>
                <w:color w:val="231F20"/>
                <w:spacing w:val="-3"/>
                <w:sz w:val="15"/>
              </w:rPr>
              <w:t> </w:t>
            </w:r>
            <w:r>
              <w:rPr>
                <w:color w:val="231F20"/>
                <w:spacing w:val="-2"/>
                <w:sz w:val="15"/>
              </w:rPr>
              <w:t>Plate</w:t>
            </w:r>
          </w:p>
        </w:tc>
        <w:tc>
          <w:tcPr>
            <w:tcW w:w="2095" w:type="dxa"/>
          </w:tcPr>
          <w:p>
            <w:pPr>
              <w:pStyle w:val="TableParagraph"/>
              <w:spacing w:line="232" w:lineRule="auto" w:before="21"/>
              <w:ind w:left="47" w:right="573"/>
              <w:rPr>
                <w:sz w:val="15"/>
              </w:rPr>
            </w:pPr>
            <w:r>
              <w:rPr>
                <w:color w:val="231F20"/>
                <w:spacing w:val="-2"/>
                <w:w w:val="105"/>
                <w:sz w:val="15"/>
              </w:rPr>
              <w:t>0.25kg,</w:t>
            </w:r>
            <w:r>
              <w:rPr>
                <w:color w:val="231F20"/>
                <w:spacing w:val="-9"/>
                <w:w w:val="105"/>
                <w:sz w:val="15"/>
              </w:rPr>
              <w:t> </w:t>
            </w:r>
            <w:r>
              <w:rPr>
                <w:color w:val="231F20"/>
                <w:spacing w:val="-2"/>
                <w:w w:val="105"/>
                <w:sz w:val="15"/>
              </w:rPr>
              <w:t>0.35kg,</w:t>
            </w:r>
            <w:r>
              <w:rPr>
                <w:color w:val="231F20"/>
                <w:spacing w:val="-9"/>
                <w:w w:val="105"/>
                <w:sz w:val="15"/>
              </w:rPr>
              <w:t> </w:t>
            </w:r>
            <w:r>
              <w:rPr>
                <w:color w:val="231F20"/>
                <w:spacing w:val="-2"/>
                <w:w w:val="105"/>
                <w:sz w:val="15"/>
              </w:rPr>
              <w:t>0.5kg </w:t>
            </w:r>
            <w:r>
              <w:rPr>
                <w:color w:val="231F20"/>
                <w:w w:val="105"/>
                <w:sz w:val="15"/>
              </w:rPr>
              <w:t>(initial temp. 5° C) </w:t>
            </w:r>
            <w:r>
              <w:rPr>
                <w:color w:val="231F20"/>
                <w:spacing w:val="-2"/>
                <w:w w:val="105"/>
                <w:sz w:val="15"/>
              </w:rPr>
              <w:t>Plate</w:t>
            </w:r>
          </w:p>
        </w:tc>
        <w:tc>
          <w:tcPr>
            <w:tcW w:w="3571" w:type="dxa"/>
          </w:tcPr>
          <w:p>
            <w:pPr>
              <w:pStyle w:val="TableParagraph"/>
              <w:spacing w:line="232" w:lineRule="auto" w:before="21"/>
              <w:ind w:left="47"/>
              <w:rPr>
                <w:sz w:val="15"/>
              </w:rPr>
            </w:pPr>
            <w:r>
              <w:rPr>
                <w:color w:val="231F20"/>
                <w:w w:val="105"/>
                <w:sz w:val="15"/>
              </w:rPr>
              <w:t>Place</w:t>
            </w:r>
            <w:r>
              <w:rPr>
                <w:color w:val="231F20"/>
                <w:spacing w:val="-14"/>
                <w:w w:val="105"/>
                <w:sz w:val="15"/>
              </w:rPr>
              <w:t> </w:t>
            </w:r>
            <w:r>
              <w:rPr>
                <w:color w:val="231F20"/>
                <w:w w:val="105"/>
                <w:sz w:val="15"/>
              </w:rPr>
              <w:t>your</w:t>
            </w:r>
            <w:r>
              <w:rPr>
                <w:color w:val="231F20"/>
                <w:spacing w:val="-13"/>
                <w:w w:val="105"/>
                <w:sz w:val="15"/>
              </w:rPr>
              <w:t> </w:t>
            </w:r>
            <w:r>
              <w:rPr>
                <w:color w:val="231F20"/>
                <w:w w:val="105"/>
                <w:sz w:val="15"/>
              </w:rPr>
              <w:t>dinner</w:t>
            </w:r>
            <w:r>
              <w:rPr>
                <w:color w:val="231F20"/>
                <w:spacing w:val="-13"/>
                <w:w w:val="105"/>
                <w:sz w:val="15"/>
              </w:rPr>
              <w:t> </w:t>
            </w:r>
            <w:r>
              <w:rPr>
                <w:color w:val="231F20"/>
                <w:w w:val="105"/>
                <w:sz w:val="15"/>
              </w:rPr>
              <w:t>plate</w:t>
            </w:r>
            <w:r>
              <w:rPr>
                <w:color w:val="231F20"/>
                <w:spacing w:val="-13"/>
                <w:w w:val="105"/>
                <w:sz w:val="15"/>
              </w:rPr>
              <w:t> </w:t>
            </w:r>
            <w:r>
              <w:rPr>
                <w:color w:val="231F20"/>
                <w:w w:val="105"/>
                <w:sz w:val="15"/>
              </w:rPr>
              <w:t>of</w:t>
            </w:r>
            <w:r>
              <w:rPr>
                <w:color w:val="231F20"/>
                <w:spacing w:val="-13"/>
                <w:w w:val="105"/>
                <w:sz w:val="15"/>
              </w:rPr>
              <w:t> </w:t>
            </w:r>
            <w:r>
              <w:rPr>
                <w:color w:val="231F20"/>
                <w:w w:val="105"/>
                <w:sz w:val="15"/>
              </w:rPr>
              <w:t>food</w:t>
            </w:r>
            <w:r>
              <w:rPr>
                <w:color w:val="231F20"/>
                <w:spacing w:val="-13"/>
                <w:w w:val="105"/>
                <w:sz w:val="15"/>
              </w:rPr>
              <w:t> </w:t>
            </w:r>
            <w:r>
              <w:rPr>
                <w:color w:val="231F20"/>
                <w:w w:val="105"/>
                <w:sz w:val="15"/>
              </w:rPr>
              <w:t>(such</w:t>
            </w:r>
            <w:r>
              <w:rPr>
                <w:color w:val="231F20"/>
                <w:spacing w:val="-13"/>
                <w:w w:val="105"/>
                <w:sz w:val="15"/>
              </w:rPr>
              <w:t> </w:t>
            </w:r>
            <w:r>
              <w:rPr>
                <w:color w:val="231F20"/>
                <w:w w:val="105"/>
                <w:sz w:val="15"/>
              </w:rPr>
              <w:t>as</w:t>
            </w:r>
            <w:r>
              <w:rPr>
                <w:color w:val="231F20"/>
                <w:spacing w:val="-13"/>
                <w:w w:val="105"/>
                <w:sz w:val="15"/>
              </w:rPr>
              <w:t> </w:t>
            </w:r>
            <w:r>
              <w:rPr>
                <w:color w:val="231F20"/>
                <w:w w:val="105"/>
                <w:sz w:val="15"/>
              </w:rPr>
              <w:t>meat,</w:t>
            </w:r>
            <w:r>
              <w:rPr>
                <w:color w:val="231F20"/>
                <w:spacing w:val="-13"/>
                <w:w w:val="105"/>
                <w:sz w:val="15"/>
              </w:rPr>
              <w:t> </w:t>
            </w:r>
            <w:r>
              <w:rPr>
                <w:color w:val="231F20"/>
                <w:w w:val="105"/>
                <w:sz w:val="15"/>
              </w:rPr>
              <w:t>vegetable and rice/potatoes) in the centre of the turntable and follow</w:t>
            </w:r>
            <w:r>
              <w:rPr>
                <w:color w:val="231F20"/>
                <w:spacing w:val="-13"/>
                <w:w w:val="105"/>
                <w:sz w:val="15"/>
              </w:rPr>
              <w:t> </w:t>
            </w:r>
            <w:r>
              <w:rPr>
                <w:color w:val="231F20"/>
                <w:w w:val="105"/>
                <w:sz w:val="15"/>
              </w:rPr>
              <w:t>the</w:t>
            </w:r>
            <w:r>
              <w:rPr>
                <w:color w:val="231F20"/>
                <w:spacing w:val="-12"/>
                <w:w w:val="105"/>
                <w:sz w:val="15"/>
              </w:rPr>
              <w:t> </w:t>
            </w:r>
            <w:r>
              <w:rPr>
                <w:color w:val="231F20"/>
                <w:w w:val="105"/>
                <w:sz w:val="15"/>
              </w:rPr>
              <w:t>instructions</w:t>
            </w:r>
            <w:r>
              <w:rPr>
                <w:color w:val="231F20"/>
                <w:spacing w:val="-12"/>
                <w:w w:val="105"/>
                <w:sz w:val="15"/>
              </w:rPr>
              <w:t> </w:t>
            </w:r>
            <w:r>
              <w:rPr>
                <w:color w:val="231F20"/>
                <w:w w:val="105"/>
                <w:sz w:val="15"/>
              </w:rPr>
              <w:t>on</w:t>
            </w:r>
            <w:r>
              <w:rPr>
                <w:color w:val="231F20"/>
                <w:spacing w:val="-12"/>
                <w:w w:val="105"/>
                <w:sz w:val="15"/>
              </w:rPr>
              <w:t> </w:t>
            </w:r>
            <w:r>
              <w:rPr>
                <w:color w:val="231F20"/>
                <w:w w:val="105"/>
                <w:sz w:val="15"/>
              </w:rPr>
              <w:t>page</w:t>
            </w:r>
            <w:r>
              <w:rPr>
                <w:color w:val="231F20"/>
                <w:spacing w:val="-12"/>
                <w:w w:val="105"/>
                <w:sz w:val="15"/>
              </w:rPr>
              <w:t> </w:t>
            </w:r>
            <w:r>
              <w:rPr>
                <w:color w:val="231F20"/>
                <w:w w:val="105"/>
                <w:sz w:val="15"/>
              </w:rPr>
              <w:t>GB-14.</w:t>
            </w:r>
            <w:r>
              <w:rPr>
                <w:color w:val="231F20"/>
                <w:spacing w:val="-12"/>
                <w:w w:val="105"/>
                <w:sz w:val="15"/>
              </w:rPr>
              <w:t> </w:t>
            </w:r>
            <w:r>
              <w:rPr>
                <w:color w:val="231F20"/>
                <w:w w:val="105"/>
                <w:sz w:val="15"/>
              </w:rPr>
              <w:t>It</w:t>
            </w:r>
            <w:r>
              <w:rPr>
                <w:color w:val="231F20"/>
                <w:spacing w:val="-12"/>
                <w:w w:val="105"/>
                <w:sz w:val="15"/>
              </w:rPr>
              <w:t> </w:t>
            </w:r>
            <w:r>
              <w:rPr>
                <w:color w:val="231F20"/>
                <w:w w:val="105"/>
                <w:sz w:val="15"/>
              </w:rPr>
              <w:t>is</w:t>
            </w:r>
            <w:r>
              <w:rPr>
                <w:color w:val="231F20"/>
                <w:spacing w:val="-12"/>
                <w:w w:val="105"/>
                <w:sz w:val="15"/>
              </w:rPr>
              <w:t> </w:t>
            </w:r>
            <w:r>
              <w:rPr>
                <w:color w:val="231F20"/>
                <w:w w:val="105"/>
                <w:sz w:val="15"/>
              </w:rPr>
              <w:t>always</w:t>
            </w:r>
            <w:r>
              <w:rPr>
                <w:color w:val="231F20"/>
                <w:spacing w:val="-12"/>
                <w:w w:val="105"/>
                <w:sz w:val="15"/>
              </w:rPr>
              <w:t> </w:t>
            </w:r>
            <w:r>
              <w:rPr>
                <w:color w:val="231F20"/>
                <w:w w:val="105"/>
                <w:sz w:val="15"/>
              </w:rPr>
              <w:t>good to stir at the end to get an even temperature.</w:t>
            </w:r>
          </w:p>
        </w:tc>
      </w:tr>
    </w:tbl>
    <w:p>
      <w:pPr>
        <w:pStyle w:val="Heading4"/>
        <w:spacing w:line="182" w:lineRule="exact" w:before="119"/>
        <w:ind w:left="111"/>
      </w:pPr>
      <w:r>
        <w:rPr>
          <w:color w:val="231F20"/>
          <w:spacing w:val="-2"/>
        </w:rPr>
        <w:t>Notes:</w:t>
      </w:r>
    </w:p>
    <w:p>
      <w:pPr>
        <w:pStyle w:val="ListParagraph"/>
        <w:numPr>
          <w:ilvl w:val="0"/>
          <w:numId w:val="23"/>
        </w:numPr>
        <w:tabs>
          <w:tab w:pos="301" w:val="left" w:leader="none"/>
        </w:tabs>
        <w:spacing w:line="232" w:lineRule="auto" w:before="2" w:after="0"/>
        <w:ind w:left="301" w:right="726" w:hanging="191"/>
        <w:jc w:val="both"/>
        <w:rPr>
          <w:sz w:val="15"/>
        </w:rPr>
      </w:pPr>
      <w:r>
        <w:rPr>
          <w:color w:val="231F20"/>
          <w:sz w:val="15"/>
        </w:rPr>
        <w:t>The</w:t>
      </w:r>
      <w:r>
        <w:rPr>
          <w:color w:val="231F20"/>
          <w:spacing w:val="-4"/>
          <w:sz w:val="15"/>
        </w:rPr>
        <w:t> </w:t>
      </w:r>
      <w:r>
        <w:rPr>
          <w:color w:val="231F20"/>
          <w:sz w:val="15"/>
        </w:rPr>
        <w:t>final</w:t>
      </w:r>
      <w:r>
        <w:rPr>
          <w:color w:val="231F20"/>
          <w:spacing w:val="-4"/>
          <w:sz w:val="15"/>
        </w:rPr>
        <w:t> </w:t>
      </w:r>
      <w:r>
        <w:rPr>
          <w:color w:val="231F20"/>
          <w:sz w:val="15"/>
        </w:rPr>
        <w:t>temperature</w:t>
      </w:r>
      <w:r>
        <w:rPr>
          <w:color w:val="231F20"/>
          <w:spacing w:val="-4"/>
          <w:sz w:val="15"/>
        </w:rPr>
        <w:t> </w:t>
      </w:r>
      <w:r>
        <w:rPr>
          <w:color w:val="231F20"/>
          <w:sz w:val="15"/>
        </w:rPr>
        <w:t>will</w:t>
      </w:r>
      <w:r>
        <w:rPr>
          <w:color w:val="231F20"/>
          <w:spacing w:val="-4"/>
          <w:sz w:val="15"/>
        </w:rPr>
        <w:t> </w:t>
      </w:r>
      <w:r>
        <w:rPr>
          <w:color w:val="231F20"/>
          <w:sz w:val="15"/>
        </w:rPr>
        <w:t>vary</w:t>
      </w:r>
      <w:r>
        <w:rPr>
          <w:color w:val="231F20"/>
          <w:spacing w:val="-4"/>
          <w:sz w:val="15"/>
        </w:rPr>
        <w:t> </w:t>
      </w:r>
      <w:r>
        <w:rPr>
          <w:color w:val="231F20"/>
          <w:sz w:val="15"/>
        </w:rPr>
        <w:t>according</w:t>
      </w:r>
      <w:r>
        <w:rPr>
          <w:color w:val="231F20"/>
          <w:spacing w:val="-4"/>
          <w:sz w:val="15"/>
        </w:rPr>
        <w:t> </w:t>
      </w:r>
      <w:r>
        <w:rPr>
          <w:color w:val="231F20"/>
          <w:sz w:val="15"/>
        </w:rPr>
        <w:t>to</w:t>
      </w:r>
      <w:r>
        <w:rPr>
          <w:color w:val="231F20"/>
          <w:spacing w:val="-4"/>
          <w:sz w:val="15"/>
        </w:rPr>
        <w:t> </w:t>
      </w:r>
      <w:r>
        <w:rPr>
          <w:color w:val="231F20"/>
          <w:sz w:val="15"/>
        </w:rPr>
        <w:t>the</w:t>
      </w:r>
      <w:r>
        <w:rPr>
          <w:color w:val="231F20"/>
          <w:spacing w:val="-4"/>
          <w:sz w:val="15"/>
        </w:rPr>
        <w:t> </w:t>
      </w:r>
      <w:r>
        <w:rPr>
          <w:color w:val="231F20"/>
          <w:sz w:val="15"/>
        </w:rPr>
        <w:t>initial</w:t>
      </w:r>
      <w:r>
        <w:rPr>
          <w:color w:val="231F20"/>
          <w:spacing w:val="-4"/>
          <w:sz w:val="15"/>
        </w:rPr>
        <w:t> </w:t>
      </w:r>
      <w:r>
        <w:rPr>
          <w:color w:val="231F20"/>
          <w:sz w:val="15"/>
        </w:rPr>
        <w:t>food</w:t>
      </w:r>
      <w:r>
        <w:rPr>
          <w:color w:val="231F20"/>
          <w:spacing w:val="-4"/>
          <w:sz w:val="15"/>
        </w:rPr>
        <w:t> </w:t>
      </w:r>
      <w:r>
        <w:rPr>
          <w:color w:val="231F20"/>
          <w:sz w:val="15"/>
        </w:rPr>
        <w:t>temperature.</w:t>
      </w:r>
      <w:r>
        <w:rPr>
          <w:color w:val="231F20"/>
          <w:spacing w:val="-4"/>
          <w:sz w:val="15"/>
        </w:rPr>
        <w:t> </w:t>
      </w:r>
      <w:r>
        <w:rPr>
          <w:color w:val="231F20"/>
          <w:sz w:val="15"/>
        </w:rPr>
        <w:t>Check</w:t>
      </w:r>
      <w:r>
        <w:rPr>
          <w:color w:val="231F20"/>
          <w:spacing w:val="-4"/>
          <w:sz w:val="15"/>
        </w:rPr>
        <w:t> </w:t>
      </w:r>
      <w:r>
        <w:rPr>
          <w:color w:val="231F20"/>
          <w:sz w:val="15"/>
        </w:rPr>
        <w:t>food</w:t>
      </w:r>
      <w:r>
        <w:rPr>
          <w:color w:val="231F20"/>
          <w:spacing w:val="-4"/>
          <w:sz w:val="15"/>
        </w:rPr>
        <w:t> </w:t>
      </w:r>
      <w:r>
        <w:rPr>
          <w:color w:val="231F20"/>
          <w:sz w:val="15"/>
        </w:rPr>
        <w:t>is</w:t>
      </w:r>
      <w:r>
        <w:rPr>
          <w:color w:val="231F20"/>
          <w:spacing w:val="-4"/>
          <w:sz w:val="15"/>
        </w:rPr>
        <w:t> </w:t>
      </w:r>
      <w:r>
        <w:rPr>
          <w:color w:val="231F20"/>
          <w:sz w:val="15"/>
        </w:rPr>
        <w:t>piping</w:t>
      </w:r>
      <w:r>
        <w:rPr>
          <w:color w:val="231F20"/>
          <w:spacing w:val="-4"/>
          <w:sz w:val="15"/>
        </w:rPr>
        <w:t> </w:t>
      </w:r>
      <w:r>
        <w:rPr>
          <w:color w:val="231F20"/>
          <w:sz w:val="15"/>
        </w:rPr>
        <w:t>hot</w:t>
      </w:r>
      <w:r>
        <w:rPr>
          <w:color w:val="231F20"/>
          <w:spacing w:val="-4"/>
          <w:sz w:val="15"/>
        </w:rPr>
        <w:t> </w:t>
      </w:r>
      <w:r>
        <w:rPr>
          <w:color w:val="231F20"/>
          <w:sz w:val="15"/>
        </w:rPr>
        <w:t>after</w:t>
      </w:r>
      <w:r>
        <w:rPr>
          <w:color w:val="231F20"/>
          <w:spacing w:val="-4"/>
          <w:sz w:val="15"/>
        </w:rPr>
        <w:t> </w:t>
      </w:r>
      <w:r>
        <w:rPr>
          <w:color w:val="231F20"/>
          <w:sz w:val="15"/>
        </w:rPr>
        <w:t>cooking. </w:t>
      </w:r>
      <w:r>
        <w:rPr>
          <w:color w:val="231F20"/>
          <w:w w:val="105"/>
          <w:sz w:val="15"/>
        </w:rPr>
        <w:t>If necessary, you can extend the cooking manually.</w:t>
      </w:r>
    </w:p>
    <w:p>
      <w:pPr>
        <w:pStyle w:val="ListParagraph"/>
        <w:numPr>
          <w:ilvl w:val="0"/>
          <w:numId w:val="23"/>
        </w:numPr>
        <w:tabs>
          <w:tab w:pos="301" w:val="left" w:leader="none"/>
        </w:tabs>
        <w:spacing w:line="232" w:lineRule="auto" w:before="0" w:after="0"/>
        <w:ind w:left="301" w:right="726" w:hanging="191"/>
        <w:jc w:val="both"/>
        <w:rPr>
          <w:sz w:val="15"/>
        </w:rPr>
      </w:pPr>
      <w:r>
        <w:rPr>
          <w:color w:val="231F20"/>
          <w:w w:val="105"/>
          <w:sz w:val="15"/>
        </w:rPr>
        <w:t>The results when using auto cook depend on variances such as the shape and size of the food and your personal</w:t>
      </w:r>
      <w:r>
        <w:rPr>
          <w:color w:val="231F20"/>
          <w:spacing w:val="-1"/>
          <w:w w:val="105"/>
          <w:sz w:val="15"/>
        </w:rPr>
        <w:t> </w:t>
      </w:r>
      <w:r>
        <w:rPr>
          <w:color w:val="231F20"/>
          <w:w w:val="105"/>
          <w:sz w:val="15"/>
        </w:rPr>
        <w:t>preference</w:t>
      </w:r>
      <w:r>
        <w:rPr>
          <w:color w:val="231F20"/>
          <w:spacing w:val="-1"/>
          <w:w w:val="105"/>
          <w:sz w:val="15"/>
        </w:rPr>
        <w:t> </w:t>
      </w:r>
      <w:r>
        <w:rPr>
          <w:color w:val="231F20"/>
          <w:w w:val="105"/>
          <w:sz w:val="15"/>
        </w:rPr>
        <w:t>as</w:t>
      </w:r>
      <w:r>
        <w:rPr>
          <w:color w:val="231F20"/>
          <w:spacing w:val="-1"/>
          <w:w w:val="105"/>
          <w:sz w:val="15"/>
        </w:rPr>
        <w:t> </w:t>
      </w:r>
      <w:r>
        <w:rPr>
          <w:color w:val="231F20"/>
          <w:w w:val="105"/>
          <w:sz w:val="15"/>
        </w:rPr>
        <w:t>regards</w:t>
      </w:r>
      <w:r>
        <w:rPr>
          <w:color w:val="231F20"/>
          <w:spacing w:val="-1"/>
          <w:w w:val="105"/>
          <w:sz w:val="15"/>
        </w:rPr>
        <w:t> </w:t>
      </w:r>
      <w:r>
        <w:rPr>
          <w:color w:val="231F20"/>
          <w:w w:val="105"/>
          <w:sz w:val="15"/>
        </w:rPr>
        <w:t>cooking</w:t>
      </w:r>
      <w:r>
        <w:rPr>
          <w:color w:val="231F20"/>
          <w:spacing w:val="-1"/>
          <w:w w:val="105"/>
          <w:sz w:val="15"/>
        </w:rPr>
        <w:t> </w:t>
      </w:r>
      <w:r>
        <w:rPr>
          <w:color w:val="231F20"/>
          <w:w w:val="105"/>
          <w:sz w:val="15"/>
        </w:rPr>
        <w:t>results.</w:t>
      </w:r>
      <w:r>
        <w:rPr>
          <w:color w:val="231F20"/>
          <w:spacing w:val="-1"/>
          <w:w w:val="105"/>
          <w:sz w:val="15"/>
        </w:rPr>
        <w:t> </w:t>
      </w:r>
      <w:r>
        <w:rPr>
          <w:color w:val="231F20"/>
          <w:w w:val="105"/>
          <w:sz w:val="15"/>
        </w:rPr>
        <w:t>If</w:t>
      </w:r>
      <w:r>
        <w:rPr>
          <w:color w:val="231F20"/>
          <w:spacing w:val="-1"/>
          <w:w w:val="105"/>
          <w:sz w:val="15"/>
        </w:rPr>
        <w:t> </w:t>
      </w:r>
      <w:r>
        <w:rPr>
          <w:color w:val="231F20"/>
          <w:w w:val="105"/>
          <w:sz w:val="15"/>
        </w:rPr>
        <w:t>you</w:t>
      </w:r>
      <w:r>
        <w:rPr>
          <w:color w:val="231F20"/>
          <w:spacing w:val="-1"/>
          <w:w w:val="105"/>
          <w:sz w:val="15"/>
        </w:rPr>
        <w:t> </w:t>
      </w:r>
      <w:r>
        <w:rPr>
          <w:color w:val="231F20"/>
          <w:w w:val="105"/>
          <w:sz w:val="15"/>
        </w:rPr>
        <w:t>are</w:t>
      </w:r>
      <w:r>
        <w:rPr>
          <w:color w:val="231F20"/>
          <w:spacing w:val="-1"/>
          <w:w w:val="105"/>
          <w:sz w:val="15"/>
        </w:rPr>
        <w:t> </w:t>
      </w:r>
      <w:r>
        <w:rPr>
          <w:color w:val="231F20"/>
          <w:w w:val="105"/>
          <w:sz w:val="15"/>
        </w:rPr>
        <w:t>not</w:t>
      </w:r>
      <w:r>
        <w:rPr>
          <w:color w:val="231F20"/>
          <w:spacing w:val="-1"/>
          <w:w w:val="105"/>
          <w:sz w:val="15"/>
        </w:rPr>
        <w:t> </w:t>
      </w:r>
      <w:r>
        <w:rPr>
          <w:color w:val="231F20"/>
          <w:w w:val="105"/>
          <w:sz w:val="15"/>
        </w:rPr>
        <w:t>satisfied</w:t>
      </w:r>
      <w:r>
        <w:rPr>
          <w:color w:val="231F20"/>
          <w:spacing w:val="-1"/>
          <w:w w:val="105"/>
          <w:sz w:val="15"/>
        </w:rPr>
        <w:t> </w:t>
      </w:r>
      <w:r>
        <w:rPr>
          <w:color w:val="231F20"/>
          <w:w w:val="105"/>
          <w:sz w:val="15"/>
        </w:rPr>
        <w:t>with</w:t>
      </w:r>
      <w:r>
        <w:rPr>
          <w:color w:val="231F20"/>
          <w:spacing w:val="-1"/>
          <w:w w:val="105"/>
          <w:sz w:val="15"/>
        </w:rPr>
        <w:t> </w:t>
      </w:r>
      <w:r>
        <w:rPr>
          <w:color w:val="231F20"/>
          <w:w w:val="105"/>
          <w:sz w:val="15"/>
        </w:rPr>
        <w:t>the</w:t>
      </w:r>
      <w:r>
        <w:rPr>
          <w:color w:val="231F20"/>
          <w:spacing w:val="-1"/>
          <w:w w:val="105"/>
          <w:sz w:val="15"/>
        </w:rPr>
        <w:t> </w:t>
      </w:r>
      <w:r>
        <w:rPr>
          <w:color w:val="231F20"/>
          <w:w w:val="105"/>
          <w:sz w:val="15"/>
        </w:rPr>
        <w:t>programmed</w:t>
      </w:r>
      <w:r>
        <w:rPr>
          <w:color w:val="231F20"/>
          <w:spacing w:val="-1"/>
          <w:w w:val="105"/>
          <w:sz w:val="15"/>
        </w:rPr>
        <w:t> </w:t>
      </w:r>
      <w:r>
        <w:rPr>
          <w:color w:val="231F20"/>
          <w:w w:val="105"/>
          <w:sz w:val="15"/>
        </w:rPr>
        <w:t>result,</w:t>
      </w:r>
      <w:r>
        <w:rPr>
          <w:color w:val="231F20"/>
          <w:spacing w:val="-1"/>
          <w:w w:val="105"/>
          <w:sz w:val="15"/>
        </w:rPr>
        <w:t> </w:t>
      </w:r>
      <w:r>
        <w:rPr>
          <w:color w:val="231F20"/>
          <w:w w:val="105"/>
          <w:sz w:val="15"/>
        </w:rPr>
        <w:t>please adjust the cooking time to match your requirement.</w:t>
      </w:r>
    </w:p>
    <w:p>
      <w:pPr>
        <w:pStyle w:val="Heading4"/>
        <w:spacing w:before="76"/>
        <w:ind w:left="111"/>
      </w:pPr>
      <w:r>
        <w:rPr/>
        <w:drawing>
          <wp:anchor distT="0" distB="0" distL="0" distR="0" allowOverlap="1" layoutInCell="1" locked="0" behindDoc="0" simplePos="0" relativeHeight="15773184">
            <wp:simplePos x="0" y="0"/>
            <wp:positionH relativeFrom="page">
              <wp:posOffset>3166259</wp:posOffset>
            </wp:positionH>
            <wp:positionV relativeFrom="paragraph">
              <wp:posOffset>228730</wp:posOffset>
            </wp:positionV>
            <wp:extent cx="1125836" cy="948758"/>
            <wp:effectExtent l="0" t="0" r="0" b="0"/>
            <wp:wrapNone/>
            <wp:docPr id="524" name="Image 524"/>
            <wp:cNvGraphicFramePr>
              <a:graphicFrameLocks/>
            </wp:cNvGraphicFramePr>
            <a:graphic>
              <a:graphicData uri="http://schemas.openxmlformats.org/drawingml/2006/picture">
                <pic:pic>
                  <pic:nvPicPr>
                    <pic:cNvPr id="524" name="Image 524"/>
                    <pic:cNvPicPr/>
                  </pic:nvPicPr>
                  <pic:blipFill>
                    <a:blip r:embed="rId105" cstate="print"/>
                    <a:stretch>
                      <a:fillRect/>
                    </a:stretch>
                  </pic:blipFill>
                  <pic:spPr>
                    <a:xfrm>
                      <a:off x="0" y="0"/>
                      <a:ext cx="1125836" cy="948758"/>
                    </a:xfrm>
                    <a:prstGeom prst="rect">
                      <a:avLst/>
                    </a:prstGeom>
                  </pic:spPr>
                </pic:pic>
              </a:graphicData>
            </a:graphic>
          </wp:anchor>
        </w:drawing>
      </w:r>
      <w:r>
        <w:rPr>
          <w:color w:val="231F20"/>
          <w:w w:val="90"/>
        </w:rPr>
        <w:t>Important</w:t>
      </w:r>
      <w:r>
        <w:rPr>
          <w:color w:val="231F20"/>
          <w:spacing w:val="13"/>
        </w:rPr>
        <w:t> </w:t>
      </w:r>
      <w:r>
        <w:rPr>
          <w:color w:val="231F20"/>
          <w:w w:val="90"/>
        </w:rPr>
        <w:t>Information</w:t>
      </w:r>
      <w:r>
        <w:rPr>
          <w:color w:val="231F20"/>
          <w:spacing w:val="13"/>
        </w:rPr>
        <w:t> </w:t>
      </w:r>
      <w:r>
        <w:rPr>
          <w:color w:val="231F20"/>
          <w:w w:val="90"/>
        </w:rPr>
        <w:t>about</w:t>
      </w:r>
      <w:r>
        <w:rPr>
          <w:color w:val="231F20"/>
          <w:spacing w:val="13"/>
        </w:rPr>
        <w:t> </w:t>
      </w:r>
      <w:r>
        <w:rPr>
          <w:color w:val="231F20"/>
          <w:w w:val="90"/>
        </w:rPr>
        <w:t>Microwave</w:t>
      </w:r>
      <w:r>
        <w:rPr>
          <w:color w:val="231F20"/>
          <w:spacing w:val="13"/>
        </w:rPr>
        <w:t> </w:t>
      </w:r>
      <w:r>
        <w:rPr>
          <w:color w:val="231F20"/>
          <w:w w:val="90"/>
        </w:rPr>
        <w:t>Popcorn</w:t>
      </w:r>
      <w:r>
        <w:rPr>
          <w:color w:val="231F20"/>
          <w:spacing w:val="13"/>
        </w:rPr>
        <w:t> </w:t>
      </w:r>
      <w:r>
        <w:rPr>
          <w:color w:val="231F20"/>
          <w:spacing w:val="-2"/>
          <w:w w:val="90"/>
        </w:rPr>
        <w:t>Feature:</w:t>
      </w:r>
    </w:p>
    <w:p>
      <w:pPr>
        <w:pStyle w:val="BodyText"/>
        <w:rPr>
          <w:rFonts w:ascii="Century Gothic"/>
          <w:b/>
          <w:sz w:val="18"/>
        </w:rPr>
      </w:pPr>
    </w:p>
    <w:p>
      <w:pPr>
        <w:pStyle w:val="BodyText"/>
        <w:spacing w:before="3"/>
        <w:rPr>
          <w:rFonts w:ascii="Century Gothic"/>
          <w:b/>
          <w:sz w:val="16"/>
        </w:rPr>
      </w:pPr>
    </w:p>
    <w:p>
      <w:pPr>
        <w:pStyle w:val="ListParagraph"/>
        <w:numPr>
          <w:ilvl w:val="0"/>
          <w:numId w:val="24"/>
        </w:numPr>
        <w:tabs>
          <w:tab w:pos="301" w:val="left" w:leader="none"/>
        </w:tabs>
        <w:spacing w:line="232" w:lineRule="auto" w:before="0" w:after="0"/>
        <w:ind w:left="301" w:right="3796" w:hanging="191"/>
        <w:jc w:val="left"/>
        <w:rPr>
          <w:sz w:val="15"/>
        </w:rPr>
      </w:pPr>
      <w:r>
        <w:rPr>
          <w:color w:val="231F20"/>
          <w:w w:val="105"/>
          <w:sz w:val="15"/>
        </w:rPr>
        <w:t>When selecting 0.1kg grams of popcorn, it is suggested</w:t>
      </w:r>
      <w:r>
        <w:rPr>
          <w:color w:val="231F20"/>
          <w:spacing w:val="40"/>
          <w:w w:val="105"/>
          <w:sz w:val="15"/>
        </w:rPr>
        <w:t> </w:t>
      </w:r>
      <w:r>
        <w:rPr>
          <w:color w:val="231F20"/>
          <w:w w:val="105"/>
          <w:sz w:val="15"/>
        </w:rPr>
        <w:t>that you fold down a triangle on each corner of the bag before</w:t>
      </w:r>
      <w:r>
        <w:rPr>
          <w:color w:val="231F20"/>
          <w:spacing w:val="-13"/>
          <w:w w:val="105"/>
          <w:sz w:val="15"/>
        </w:rPr>
        <w:t> </w:t>
      </w:r>
      <w:r>
        <w:rPr>
          <w:color w:val="231F20"/>
          <w:w w:val="105"/>
          <w:sz w:val="15"/>
        </w:rPr>
        <w:t>cooking.</w:t>
      </w:r>
    </w:p>
    <w:p>
      <w:pPr>
        <w:pStyle w:val="BodyText"/>
        <w:spacing w:line="168" w:lineRule="exact"/>
        <w:ind w:left="301"/>
      </w:pPr>
      <w:r>
        <w:rPr>
          <w:color w:val="231F20"/>
        </w:rPr>
        <w:t>Refer</w:t>
      </w:r>
      <w:r>
        <w:rPr>
          <w:color w:val="231F20"/>
          <w:spacing w:val="-6"/>
        </w:rPr>
        <w:t> </w:t>
      </w:r>
      <w:r>
        <w:rPr>
          <w:color w:val="231F20"/>
        </w:rPr>
        <w:t>to</w:t>
      </w:r>
      <w:r>
        <w:rPr>
          <w:color w:val="231F20"/>
          <w:spacing w:val="-6"/>
        </w:rPr>
        <w:t> </w:t>
      </w:r>
      <w:r>
        <w:rPr>
          <w:color w:val="231F20"/>
        </w:rPr>
        <w:t>the</w:t>
      </w:r>
      <w:r>
        <w:rPr>
          <w:color w:val="231F20"/>
          <w:spacing w:val="-6"/>
        </w:rPr>
        <w:t> </w:t>
      </w:r>
      <w:r>
        <w:rPr>
          <w:color w:val="231F20"/>
        </w:rPr>
        <w:t>picture</w:t>
      </w:r>
      <w:r>
        <w:rPr>
          <w:color w:val="231F20"/>
          <w:spacing w:val="-6"/>
        </w:rPr>
        <w:t> </w:t>
      </w:r>
      <w:r>
        <w:rPr>
          <w:color w:val="231F20"/>
        </w:rPr>
        <w:t>on</w:t>
      </w:r>
      <w:r>
        <w:rPr>
          <w:color w:val="231F20"/>
          <w:spacing w:val="-6"/>
        </w:rPr>
        <w:t> </w:t>
      </w:r>
      <w:r>
        <w:rPr>
          <w:color w:val="231F20"/>
        </w:rPr>
        <w:t>the</w:t>
      </w:r>
      <w:r>
        <w:rPr>
          <w:color w:val="231F20"/>
          <w:spacing w:val="-6"/>
        </w:rPr>
        <w:t> </w:t>
      </w:r>
      <w:r>
        <w:rPr>
          <w:color w:val="231F20"/>
          <w:spacing w:val="-2"/>
        </w:rPr>
        <w:t>right.</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
        <w:rPr>
          <w:sz w:val="22"/>
        </w:rPr>
      </w:pPr>
    </w:p>
    <w:p>
      <w:pPr>
        <w:pStyle w:val="ListParagraph"/>
        <w:numPr>
          <w:ilvl w:val="0"/>
          <w:numId w:val="24"/>
        </w:numPr>
        <w:tabs>
          <w:tab w:pos="299" w:val="left" w:leader="none"/>
          <w:tab w:pos="301" w:val="left" w:leader="none"/>
        </w:tabs>
        <w:spacing w:line="225" w:lineRule="auto" w:before="0" w:after="0"/>
        <w:ind w:left="301" w:right="3965" w:hanging="191"/>
        <w:jc w:val="both"/>
        <w:rPr>
          <w:sz w:val="15"/>
        </w:rPr>
      </w:pPr>
      <w:r>
        <w:rPr/>
        <mc:AlternateContent>
          <mc:Choice Requires="wps">
            <w:drawing>
              <wp:anchor distT="0" distB="0" distL="0" distR="0" allowOverlap="1" layoutInCell="1" locked="0" behindDoc="0" simplePos="0" relativeHeight="15773696">
                <wp:simplePos x="0" y="0"/>
                <wp:positionH relativeFrom="page">
                  <wp:posOffset>3117826</wp:posOffset>
                </wp:positionH>
                <wp:positionV relativeFrom="paragraph">
                  <wp:posOffset>-240106</wp:posOffset>
                </wp:positionV>
                <wp:extent cx="1223010" cy="910590"/>
                <wp:effectExtent l="0" t="0" r="0" b="0"/>
                <wp:wrapNone/>
                <wp:docPr id="525" name="Group 525"/>
                <wp:cNvGraphicFramePr>
                  <a:graphicFrameLocks/>
                </wp:cNvGraphicFramePr>
                <a:graphic>
                  <a:graphicData uri="http://schemas.microsoft.com/office/word/2010/wordprocessingGroup">
                    <wpg:wgp>
                      <wpg:cNvPr id="525" name="Group 525"/>
                      <wpg:cNvGrpSpPr/>
                      <wpg:grpSpPr>
                        <a:xfrm>
                          <a:off x="0" y="0"/>
                          <a:ext cx="1223010" cy="910590"/>
                          <a:chExt cx="1223010" cy="910590"/>
                        </a:xfrm>
                      </wpg:grpSpPr>
                      <wps:wsp>
                        <wps:cNvPr id="526" name="Graphic 526"/>
                        <wps:cNvSpPr/>
                        <wps:spPr>
                          <a:xfrm>
                            <a:off x="3536" y="3536"/>
                            <a:ext cx="1216025" cy="903605"/>
                          </a:xfrm>
                          <a:custGeom>
                            <a:avLst/>
                            <a:gdLst/>
                            <a:ahLst/>
                            <a:cxnLst/>
                            <a:rect l="l" t="t" r="r" b="b"/>
                            <a:pathLst>
                              <a:path w="1216025" h="903605">
                                <a:moveTo>
                                  <a:pt x="0" y="903206"/>
                                </a:moveTo>
                                <a:lnTo>
                                  <a:pt x="1215650" y="903206"/>
                                </a:lnTo>
                                <a:lnTo>
                                  <a:pt x="1215650" y="0"/>
                                </a:lnTo>
                                <a:lnTo>
                                  <a:pt x="0" y="0"/>
                                </a:lnTo>
                                <a:lnTo>
                                  <a:pt x="0" y="903206"/>
                                </a:lnTo>
                                <a:close/>
                              </a:path>
                            </a:pathLst>
                          </a:custGeom>
                          <a:ln w="7072">
                            <a:solidFill>
                              <a:srgbClr val="231F20"/>
                            </a:solidFill>
                            <a:prstDash val="solid"/>
                          </a:ln>
                        </wps:spPr>
                        <wps:bodyPr wrap="square" lIns="0" tIns="0" rIns="0" bIns="0" rtlCol="0">
                          <a:prstTxWarp prst="textNoShape">
                            <a:avLst/>
                          </a:prstTxWarp>
                          <a:noAutofit/>
                        </wps:bodyPr>
                      </wps:wsp>
                      <wps:wsp>
                        <wps:cNvPr id="527" name="Graphic 527"/>
                        <wps:cNvSpPr/>
                        <wps:spPr>
                          <a:xfrm>
                            <a:off x="1039609" y="294979"/>
                            <a:ext cx="74295" cy="368300"/>
                          </a:xfrm>
                          <a:custGeom>
                            <a:avLst/>
                            <a:gdLst/>
                            <a:ahLst/>
                            <a:cxnLst/>
                            <a:rect l="l" t="t" r="r" b="b"/>
                            <a:pathLst>
                              <a:path w="74295" h="368300">
                                <a:moveTo>
                                  <a:pt x="32316" y="9403"/>
                                </a:moveTo>
                                <a:lnTo>
                                  <a:pt x="47458" y="58050"/>
                                </a:lnTo>
                                <a:lnTo>
                                  <a:pt x="68502" y="127500"/>
                                </a:lnTo>
                                <a:lnTo>
                                  <a:pt x="73819" y="194267"/>
                                </a:lnTo>
                                <a:lnTo>
                                  <a:pt x="65975" y="276010"/>
                                </a:lnTo>
                                <a:lnTo>
                                  <a:pt x="54371" y="345226"/>
                                </a:lnTo>
                                <a:lnTo>
                                  <a:pt x="50707" y="363177"/>
                                </a:lnTo>
                              </a:path>
                              <a:path w="74295" h="368300">
                                <a:moveTo>
                                  <a:pt x="21503" y="9403"/>
                                </a:moveTo>
                                <a:lnTo>
                                  <a:pt x="36650" y="58050"/>
                                </a:lnTo>
                                <a:lnTo>
                                  <a:pt x="57695" y="127500"/>
                                </a:lnTo>
                                <a:lnTo>
                                  <a:pt x="63017" y="194267"/>
                                </a:lnTo>
                                <a:lnTo>
                                  <a:pt x="55172" y="276010"/>
                                </a:lnTo>
                                <a:lnTo>
                                  <a:pt x="43566" y="345226"/>
                                </a:lnTo>
                                <a:lnTo>
                                  <a:pt x="39901" y="363177"/>
                                </a:lnTo>
                              </a:path>
                              <a:path w="74295" h="368300">
                                <a:moveTo>
                                  <a:pt x="10738" y="9403"/>
                                </a:moveTo>
                                <a:lnTo>
                                  <a:pt x="25943" y="58050"/>
                                </a:lnTo>
                                <a:lnTo>
                                  <a:pt x="46995" y="127500"/>
                                </a:lnTo>
                                <a:lnTo>
                                  <a:pt x="52274" y="194267"/>
                                </a:lnTo>
                                <a:lnTo>
                                  <a:pt x="44437" y="276010"/>
                                </a:lnTo>
                                <a:lnTo>
                                  <a:pt x="32860" y="345226"/>
                                </a:lnTo>
                                <a:lnTo>
                                  <a:pt x="29205" y="363177"/>
                                </a:lnTo>
                              </a:path>
                              <a:path w="74295" h="368300">
                                <a:moveTo>
                                  <a:pt x="0" y="9366"/>
                                </a:moveTo>
                                <a:lnTo>
                                  <a:pt x="15160" y="58050"/>
                                </a:lnTo>
                                <a:lnTo>
                                  <a:pt x="36188" y="127500"/>
                                </a:lnTo>
                                <a:lnTo>
                                  <a:pt x="41518" y="194267"/>
                                </a:lnTo>
                                <a:lnTo>
                                  <a:pt x="33680" y="276010"/>
                                </a:lnTo>
                                <a:lnTo>
                                  <a:pt x="22079" y="345226"/>
                                </a:lnTo>
                                <a:lnTo>
                                  <a:pt x="18415" y="363177"/>
                                </a:lnTo>
                              </a:path>
                              <a:path w="74295" h="368300">
                                <a:moveTo>
                                  <a:pt x="50707" y="363177"/>
                                </a:moveTo>
                                <a:lnTo>
                                  <a:pt x="49737" y="367928"/>
                                </a:lnTo>
                              </a:path>
                              <a:path w="74295" h="368300">
                                <a:moveTo>
                                  <a:pt x="39901" y="363177"/>
                                </a:moveTo>
                                <a:lnTo>
                                  <a:pt x="39167" y="366768"/>
                                </a:lnTo>
                              </a:path>
                              <a:path w="74295" h="368300">
                                <a:moveTo>
                                  <a:pt x="29205" y="363177"/>
                                </a:moveTo>
                                <a:lnTo>
                                  <a:pt x="28690" y="365704"/>
                                </a:lnTo>
                              </a:path>
                              <a:path w="74295" h="368300">
                                <a:moveTo>
                                  <a:pt x="18415" y="363177"/>
                                </a:moveTo>
                                <a:lnTo>
                                  <a:pt x="18103" y="364702"/>
                                </a:lnTo>
                              </a:path>
                              <a:path w="74295" h="368300">
                                <a:moveTo>
                                  <a:pt x="29374" y="0"/>
                                </a:moveTo>
                                <a:lnTo>
                                  <a:pt x="32316" y="9403"/>
                                </a:lnTo>
                              </a:path>
                              <a:path w="74295" h="368300">
                                <a:moveTo>
                                  <a:pt x="20491" y="6170"/>
                                </a:moveTo>
                                <a:lnTo>
                                  <a:pt x="21503" y="9403"/>
                                </a:lnTo>
                              </a:path>
                              <a:path w="74295" h="368300">
                                <a:moveTo>
                                  <a:pt x="10322" y="8081"/>
                                </a:moveTo>
                                <a:lnTo>
                                  <a:pt x="10738" y="9403"/>
                                </a:lnTo>
                              </a:path>
                            </a:pathLst>
                          </a:custGeom>
                          <a:ln w="14732">
                            <a:solidFill>
                              <a:srgbClr val="231F20"/>
                            </a:solidFill>
                            <a:prstDash val="solid"/>
                          </a:ln>
                        </wps:spPr>
                        <wps:bodyPr wrap="square" lIns="0" tIns="0" rIns="0" bIns="0" rtlCol="0">
                          <a:prstTxWarp prst="textNoShape">
                            <a:avLst/>
                          </a:prstTxWarp>
                          <a:noAutofit/>
                        </wps:bodyPr>
                      </wps:wsp>
                      <wps:wsp>
                        <wps:cNvPr id="528" name="Graphic 528"/>
                        <wps:cNvSpPr/>
                        <wps:spPr>
                          <a:xfrm>
                            <a:off x="53612" y="235362"/>
                            <a:ext cx="1079500" cy="480695"/>
                          </a:xfrm>
                          <a:custGeom>
                            <a:avLst/>
                            <a:gdLst/>
                            <a:ahLst/>
                            <a:cxnLst/>
                            <a:rect l="l" t="t" r="r" b="b"/>
                            <a:pathLst>
                              <a:path w="1079500" h="480695">
                                <a:moveTo>
                                  <a:pt x="220710" y="435265"/>
                                </a:moveTo>
                                <a:lnTo>
                                  <a:pt x="153536" y="408127"/>
                                </a:lnTo>
                                <a:lnTo>
                                  <a:pt x="81299" y="372877"/>
                                </a:lnTo>
                                <a:lnTo>
                                  <a:pt x="23590" y="342329"/>
                                </a:lnTo>
                                <a:lnTo>
                                  <a:pt x="0" y="329299"/>
                                </a:lnTo>
                                <a:lnTo>
                                  <a:pt x="64654" y="277364"/>
                                </a:lnTo>
                                <a:lnTo>
                                  <a:pt x="99261" y="242015"/>
                                </a:lnTo>
                                <a:lnTo>
                                  <a:pt x="115572" y="207021"/>
                                </a:lnTo>
                                <a:lnTo>
                                  <a:pt x="125338" y="156147"/>
                                </a:lnTo>
                                <a:lnTo>
                                  <a:pt x="132131" y="96773"/>
                                </a:lnTo>
                                <a:lnTo>
                                  <a:pt x="133522" y="49507"/>
                                </a:lnTo>
                                <a:lnTo>
                                  <a:pt x="132306" y="18271"/>
                                </a:lnTo>
                                <a:lnTo>
                                  <a:pt x="131280" y="6987"/>
                                </a:lnTo>
                                <a:lnTo>
                                  <a:pt x="256480" y="48966"/>
                                </a:lnTo>
                                <a:lnTo>
                                  <a:pt x="476464" y="14956"/>
                                </a:lnTo>
                                <a:lnTo>
                                  <a:pt x="550789" y="7161"/>
                                </a:lnTo>
                                <a:lnTo>
                                  <a:pt x="598562" y="3005"/>
                                </a:lnTo>
                                <a:lnTo>
                                  <a:pt x="640483" y="1085"/>
                                </a:lnTo>
                                <a:lnTo>
                                  <a:pt x="697249" y="0"/>
                                </a:lnTo>
                                <a:lnTo>
                                  <a:pt x="747308" y="4836"/>
                                </a:lnTo>
                                <a:lnTo>
                                  <a:pt x="799278" y="18165"/>
                                </a:lnTo>
                                <a:lnTo>
                                  <a:pt x="851273" y="35931"/>
                                </a:lnTo>
                                <a:lnTo>
                                  <a:pt x="901405" y="54079"/>
                                </a:lnTo>
                                <a:lnTo>
                                  <a:pt x="947787" y="68552"/>
                                </a:lnTo>
                                <a:lnTo>
                                  <a:pt x="990215" y="62957"/>
                                </a:lnTo>
                                <a:lnTo>
                                  <a:pt x="1013754" y="48724"/>
                                </a:lnTo>
                                <a:lnTo>
                                  <a:pt x="1023869" y="34121"/>
                                </a:lnTo>
                                <a:lnTo>
                                  <a:pt x="1026026" y="27416"/>
                                </a:lnTo>
                                <a:lnTo>
                                  <a:pt x="1042387" y="79601"/>
                                </a:lnTo>
                                <a:lnTo>
                                  <a:pt x="1052822" y="113174"/>
                                </a:lnTo>
                                <a:lnTo>
                                  <a:pt x="1061812" y="142694"/>
                                </a:lnTo>
                                <a:lnTo>
                                  <a:pt x="1073840" y="182721"/>
                                </a:lnTo>
                                <a:lnTo>
                                  <a:pt x="1079181" y="249431"/>
                                </a:lnTo>
                                <a:lnTo>
                                  <a:pt x="1071345" y="331142"/>
                                </a:lnTo>
                                <a:lnTo>
                                  <a:pt x="1059743" y="400344"/>
                                </a:lnTo>
                                <a:lnTo>
                                  <a:pt x="1053785" y="429525"/>
                                </a:lnTo>
                                <a:lnTo>
                                  <a:pt x="1016296" y="425177"/>
                                </a:lnTo>
                                <a:lnTo>
                                  <a:pt x="996147" y="423027"/>
                                </a:lnTo>
                                <a:lnTo>
                                  <a:pt x="986449" y="422443"/>
                                </a:lnTo>
                                <a:lnTo>
                                  <a:pt x="980314" y="422794"/>
                                </a:lnTo>
                                <a:lnTo>
                                  <a:pt x="943658" y="427444"/>
                                </a:lnTo>
                                <a:lnTo>
                                  <a:pt x="895536" y="435153"/>
                                </a:lnTo>
                                <a:lnTo>
                                  <a:pt x="839571" y="444755"/>
                                </a:lnTo>
                                <a:lnTo>
                                  <a:pt x="779388" y="455084"/>
                                </a:lnTo>
                                <a:lnTo>
                                  <a:pt x="718608" y="464975"/>
                                </a:lnTo>
                                <a:lnTo>
                                  <a:pt x="660855" y="473261"/>
                                </a:lnTo>
                                <a:lnTo>
                                  <a:pt x="609753" y="478778"/>
                                </a:lnTo>
                                <a:lnTo>
                                  <a:pt x="568924" y="480358"/>
                                </a:lnTo>
                                <a:lnTo>
                                  <a:pt x="524746" y="478558"/>
                                </a:lnTo>
                                <a:lnTo>
                                  <a:pt x="473235" y="474934"/>
                                </a:lnTo>
                                <a:lnTo>
                                  <a:pt x="417678" y="469652"/>
                                </a:lnTo>
                                <a:lnTo>
                                  <a:pt x="361359" y="462877"/>
                                </a:lnTo>
                                <a:lnTo>
                                  <a:pt x="307568" y="454777"/>
                                </a:lnTo>
                                <a:lnTo>
                                  <a:pt x="259589" y="445517"/>
                                </a:lnTo>
                                <a:lnTo>
                                  <a:pt x="220710" y="435265"/>
                                </a:lnTo>
                                <a:close/>
                              </a:path>
                            </a:pathLst>
                          </a:custGeom>
                          <a:ln w="7371">
                            <a:solidFill>
                              <a:srgbClr val="231F20"/>
                            </a:solidFill>
                            <a:prstDash val="solid"/>
                          </a:ln>
                        </wps:spPr>
                        <wps:bodyPr wrap="square" lIns="0" tIns="0" rIns="0" bIns="0" rtlCol="0">
                          <a:prstTxWarp prst="textNoShape">
                            <a:avLst/>
                          </a:prstTxWarp>
                          <a:noAutofit/>
                        </wps:bodyPr>
                      </wps:wsp>
                      <pic:pic>
                        <pic:nvPicPr>
                          <pic:cNvPr id="529" name="Image 529"/>
                          <pic:cNvPicPr/>
                        </pic:nvPicPr>
                        <pic:blipFill>
                          <a:blip r:embed="rId106" cstate="print"/>
                          <a:stretch>
                            <a:fillRect/>
                          </a:stretch>
                        </pic:blipFill>
                        <pic:spPr>
                          <a:xfrm>
                            <a:off x="597935" y="282462"/>
                            <a:ext cx="94657" cy="192333"/>
                          </a:xfrm>
                          <a:prstGeom prst="rect">
                            <a:avLst/>
                          </a:prstGeom>
                        </pic:spPr>
                      </pic:pic>
                      <wps:wsp>
                        <wps:cNvPr id="530" name="Graphic 530"/>
                        <wps:cNvSpPr/>
                        <wps:spPr>
                          <a:xfrm>
                            <a:off x="213109" y="533266"/>
                            <a:ext cx="794385" cy="99695"/>
                          </a:xfrm>
                          <a:custGeom>
                            <a:avLst/>
                            <a:gdLst/>
                            <a:ahLst/>
                            <a:cxnLst/>
                            <a:rect l="l" t="t" r="r" b="b"/>
                            <a:pathLst>
                              <a:path w="794385" h="99695">
                                <a:moveTo>
                                  <a:pt x="793997" y="96897"/>
                                </a:moveTo>
                                <a:lnTo>
                                  <a:pt x="735949" y="59922"/>
                                </a:lnTo>
                                <a:lnTo>
                                  <a:pt x="690644" y="37435"/>
                                </a:lnTo>
                                <a:lnTo>
                                  <a:pt x="636915" y="17395"/>
                                </a:lnTo>
                                <a:lnTo>
                                  <a:pt x="576581" y="3638"/>
                                </a:lnTo>
                                <a:lnTo>
                                  <a:pt x="511466" y="0"/>
                                </a:lnTo>
                                <a:lnTo>
                                  <a:pt x="425043" y="5366"/>
                                </a:lnTo>
                                <a:lnTo>
                                  <a:pt x="349324" y="13656"/>
                                </a:lnTo>
                                <a:lnTo>
                                  <a:pt x="283854" y="24082"/>
                                </a:lnTo>
                                <a:lnTo>
                                  <a:pt x="228176" y="35852"/>
                                </a:lnTo>
                                <a:lnTo>
                                  <a:pt x="181835" y="48177"/>
                                </a:lnTo>
                                <a:lnTo>
                                  <a:pt x="144375" y="60268"/>
                                </a:lnTo>
                                <a:lnTo>
                                  <a:pt x="94273" y="80586"/>
                                </a:lnTo>
                                <a:lnTo>
                                  <a:pt x="67728" y="93502"/>
                                </a:lnTo>
                                <a:lnTo>
                                  <a:pt x="50052" y="99688"/>
                                </a:lnTo>
                                <a:lnTo>
                                  <a:pt x="30918" y="99027"/>
                                </a:lnTo>
                                <a:lnTo>
                                  <a:pt x="0" y="91403"/>
                                </a:lnTo>
                              </a:path>
                            </a:pathLst>
                          </a:custGeom>
                          <a:ln w="7371">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5.498169pt;margin-top:-18.906015pt;width:96.3pt;height:71.7pt;mso-position-horizontal-relative:page;mso-position-vertical-relative:paragraph;z-index:15773696" id="docshapegroup480" coordorigin="4910,-378" coordsize="1926,1434">
                <v:rect style="position:absolute;left:4915;top:-373;width:1915;height:1423" id="docshape481" filled="false" stroked="true" strokeweight=".55692pt" strokecolor="#231f20">
                  <v:stroke dashstyle="solid"/>
                </v:rect>
                <v:shape style="position:absolute;left:6547;top:86;width:117;height:580" id="docshape482" coordorigin="6547,86" coordsize="117,580" path="m6598,101l6605,125,6622,178,6636,224,6655,287,6663,392,6651,521,6633,630,6627,658m6581,101l6588,125,6605,178,6619,224,6638,287,6646,392,6634,521,6616,630,6610,658m6564,101l6572,125,6588,178,6602,224,6621,287,6629,392,6617,521,6599,630,6593,658m6547,101l6555,125,6571,178,6585,224,6604,287,6613,392,6600,521,6582,630,6576,658m6627,658l6625,666m6610,658l6609,664m6593,658l6592,662m6576,658l6576,661m6593,86l6598,101m6579,96l6581,101m6563,99l6564,101e" filled="false" stroked="true" strokeweight="1.16004pt" strokecolor="#231f20">
                  <v:path arrowok="t"/>
                  <v:stroke dashstyle="solid"/>
                </v:shape>
                <v:shape style="position:absolute;left:4994;top:-8;width:1700;height:757" id="docshape483" coordorigin="4994,-7" coordsize="1700,757" path="m5342,678l5236,635,5122,580,5032,532,4994,511,5096,429,5151,374,5176,319,5192,238,5202,145,5205,70,5203,21,5201,4,5398,70,5745,16,5862,4,5937,-3,6003,-6,6092,-7,6171,0,6253,21,6335,49,6414,78,6487,100,6554,92,6591,69,6607,46,6610,36,6636,118,6652,171,6667,217,6685,280,6694,385,6682,514,6663,623,6654,669,6595,662,6563,659,6548,658,6538,658,6480,666,6405,678,6317,693,6222,709,6126,725,6035,738,5955,747,5890,749,5821,746,5740,740,5652,732,5563,721,5479,709,5403,694,5342,678xe" filled="false" stroked="true" strokeweight=".580440pt" strokecolor="#231f20">
                  <v:path arrowok="t"/>
                  <v:stroke dashstyle="solid"/>
                </v:shape>
                <v:shape style="position:absolute;left:5851;top:66;width:150;height:303" type="#_x0000_t75" id="docshape484" stroked="false">
                  <v:imagedata r:id="rId106" o:title=""/>
                </v:shape>
                <v:shape style="position:absolute;left:5245;top:461;width:1251;height:157" id="docshape485" coordorigin="5246,462" coordsize="1251,157" path="m6496,614l6405,556,6333,521,6249,489,6154,467,6051,462,5915,470,5796,483,5693,500,5605,518,5532,538,5473,557,5394,589,5352,609,5324,619,5294,618,5246,606e" filled="false" stroked="true" strokeweight=".580440pt" strokecolor="#231f20">
                  <v:path arrowok="t"/>
                  <v:stroke dashstyle="solid"/>
                </v:shape>
                <w10:wrap type="none"/>
              </v:group>
            </w:pict>
          </mc:Fallback>
        </mc:AlternateContent>
      </w:r>
      <w:r>
        <w:rPr>
          <w:color w:val="231F20"/>
          <w:w w:val="105"/>
          <w:sz w:val="15"/>
        </w:rPr>
        <w:t>If/When</w:t>
      </w:r>
      <w:r>
        <w:rPr>
          <w:color w:val="231F20"/>
          <w:spacing w:val="-8"/>
          <w:w w:val="105"/>
          <w:sz w:val="15"/>
        </w:rPr>
        <w:t> </w:t>
      </w:r>
      <w:r>
        <w:rPr>
          <w:color w:val="231F20"/>
          <w:w w:val="105"/>
          <w:sz w:val="15"/>
        </w:rPr>
        <w:t>the</w:t>
      </w:r>
      <w:r>
        <w:rPr>
          <w:color w:val="231F20"/>
          <w:spacing w:val="-8"/>
          <w:w w:val="105"/>
          <w:sz w:val="15"/>
        </w:rPr>
        <w:t> </w:t>
      </w:r>
      <w:r>
        <w:rPr>
          <w:color w:val="231F20"/>
          <w:w w:val="105"/>
          <w:sz w:val="15"/>
        </w:rPr>
        <w:t>popcorn</w:t>
      </w:r>
      <w:r>
        <w:rPr>
          <w:color w:val="231F20"/>
          <w:spacing w:val="-8"/>
          <w:w w:val="105"/>
          <w:sz w:val="15"/>
        </w:rPr>
        <w:t> </w:t>
      </w:r>
      <w:r>
        <w:rPr>
          <w:color w:val="231F20"/>
          <w:w w:val="105"/>
          <w:sz w:val="15"/>
        </w:rPr>
        <w:t>bag</w:t>
      </w:r>
      <w:r>
        <w:rPr>
          <w:color w:val="231F20"/>
          <w:spacing w:val="-8"/>
          <w:w w:val="105"/>
          <w:sz w:val="15"/>
        </w:rPr>
        <w:t> </w:t>
      </w:r>
      <w:r>
        <w:rPr>
          <w:color w:val="231F20"/>
          <w:w w:val="105"/>
          <w:sz w:val="15"/>
        </w:rPr>
        <w:t>expands</w:t>
      </w:r>
      <w:r>
        <w:rPr>
          <w:color w:val="231F20"/>
          <w:spacing w:val="-8"/>
          <w:w w:val="105"/>
          <w:sz w:val="15"/>
        </w:rPr>
        <w:t> </w:t>
      </w:r>
      <w:r>
        <w:rPr>
          <w:color w:val="231F20"/>
          <w:w w:val="105"/>
          <w:sz w:val="15"/>
        </w:rPr>
        <w:t>and</w:t>
      </w:r>
      <w:r>
        <w:rPr>
          <w:color w:val="231F20"/>
          <w:spacing w:val="-8"/>
          <w:w w:val="105"/>
          <w:sz w:val="15"/>
        </w:rPr>
        <w:t> </w:t>
      </w:r>
      <w:r>
        <w:rPr>
          <w:color w:val="231F20"/>
          <w:w w:val="105"/>
          <w:sz w:val="15"/>
        </w:rPr>
        <w:t>no</w:t>
      </w:r>
      <w:r>
        <w:rPr>
          <w:color w:val="231F20"/>
          <w:spacing w:val="-8"/>
          <w:w w:val="105"/>
          <w:sz w:val="15"/>
        </w:rPr>
        <w:t> </w:t>
      </w:r>
      <w:r>
        <w:rPr>
          <w:color w:val="231F20"/>
          <w:w w:val="105"/>
          <w:sz w:val="15"/>
        </w:rPr>
        <w:t>longer</w:t>
      </w:r>
      <w:r>
        <w:rPr>
          <w:color w:val="231F20"/>
          <w:spacing w:val="-8"/>
          <w:w w:val="105"/>
          <w:sz w:val="15"/>
        </w:rPr>
        <w:t> </w:t>
      </w:r>
      <w:r>
        <w:rPr>
          <w:color w:val="231F20"/>
          <w:w w:val="105"/>
          <w:sz w:val="15"/>
        </w:rPr>
        <w:t>rotates properly,</w:t>
      </w:r>
      <w:r>
        <w:rPr>
          <w:color w:val="231F20"/>
          <w:spacing w:val="-11"/>
          <w:w w:val="105"/>
          <w:sz w:val="15"/>
        </w:rPr>
        <w:t> </w:t>
      </w:r>
      <w:r>
        <w:rPr>
          <w:color w:val="231F20"/>
          <w:w w:val="105"/>
          <w:sz w:val="15"/>
        </w:rPr>
        <w:t>please</w:t>
      </w:r>
      <w:r>
        <w:rPr>
          <w:color w:val="231F20"/>
          <w:spacing w:val="-11"/>
          <w:w w:val="105"/>
          <w:sz w:val="15"/>
        </w:rPr>
        <w:t> </w:t>
      </w:r>
      <w:r>
        <w:rPr>
          <w:color w:val="231F20"/>
          <w:w w:val="105"/>
          <w:sz w:val="15"/>
        </w:rPr>
        <w:t>press</w:t>
      </w:r>
      <w:r>
        <w:rPr>
          <w:color w:val="231F20"/>
          <w:spacing w:val="-11"/>
          <w:w w:val="105"/>
          <w:sz w:val="15"/>
        </w:rPr>
        <w:t> </w:t>
      </w:r>
      <w:r>
        <w:rPr>
          <w:rFonts w:ascii="Century Gothic"/>
          <w:b/>
          <w:color w:val="231F20"/>
          <w:w w:val="105"/>
          <w:sz w:val="15"/>
        </w:rPr>
        <w:t>STOP/CLEAR</w:t>
      </w:r>
      <w:r>
        <w:rPr>
          <w:rFonts w:ascii="Century Gothic"/>
          <w:b/>
          <w:color w:val="231F20"/>
          <w:spacing w:val="-11"/>
          <w:w w:val="105"/>
          <w:sz w:val="15"/>
        </w:rPr>
        <w:t> </w:t>
      </w:r>
      <w:r>
        <w:rPr>
          <w:color w:val="231F20"/>
          <w:w w:val="105"/>
          <w:sz w:val="15"/>
        </w:rPr>
        <w:t>key</w:t>
      </w:r>
      <w:r>
        <w:rPr>
          <w:color w:val="231F20"/>
          <w:spacing w:val="-11"/>
          <w:w w:val="105"/>
          <w:sz w:val="15"/>
        </w:rPr>
        <w:t> </w:t>
      </w:r>
      <w:r>
        <w:rPr>
          <w:color w:val="231F20"/>
          <w:w w:val="105"/>
          <w:sz w:val="15"/>
        </w:rPr>
        <w:t>once</w:t>
      </w:r>
      <w:r>
        <w:rPr>
          <w:color w:val="231F20"/>
          <w:spacing w:val="-11"/>
          <w:w w:val="105"/>
          <w:sz w:val="15"/>
        </w:rPr>
        <w:t> </w:t>
      </w:r>
      <w:r>
        <w:rPr>
          <w:color w:val="231F20"/>
          <w:w w:val="105"/>
          <w:sz w:val="15"/>
        </w:rPr>
        <w:t>and</w:t>
      </w:r>
      <w:r>
        <w:rPr>
          <w:color w:val="231F20"/>
          <w:spacing w:val="-11"/>
          <w:w w:val="105"/>
          <w:sz w:val="15"/>
        </w:rPr>
        <w:t> </w:t>
      </w:r>
      <w:r>
        <w:rPr>
          <w:color w:val="231F20"/>
          <w:w w:val="105"/>
          <w:sz w:val="15"/>
        </w:rPr>
        <w:t>open the oven door and adjust the bag position to ensure even</w:t>
      </w:r>
      <w:r>
        <w:rPr>
          <w:color w:val="231F20"/>
          <w:spacing w:val="-13"/>
          <w:w w:val="105"/>
          <w:sz w:val="15"/>
        </w:rPr>
        <w:t> </w:t>
      </w:r>
      <w:r>
        <w:rPr>
          <w:color w:val="231F20"/>
          <w:w w:val="105"/>
          <w:sz w:val="15"/>
        </w:rPr>
        <w:t>cooking.</w:t>
      </w:r>
    </w:p>
    <w:p>
      <w:pPr>
        <w:spacing w:after="0" w:line="225" w:lineRule="auto"/>
        <w:jc w:val="both"/>
        <w:rPr>
          <w:sz w:val="15"/>
        </w:rPr>
        <w:sectPr>
          <w:footerReference w:type="default" r:id="rId103"/>
          <w:pgSz w:w="8230" w:h="11910"/>
          <w:pgMar w:footer="401" w:header="0" w:top="700" w:bottom="600" w:left="380" w:right="0"/>
        </w:sectPr>
      </w:pPr>
    </w:p>
    <w:p>
      <w:pPr>
        <w:pStyle w:val="BodyText"/>
        <w:ind w:left="349"/>
        <w:rPr>
          <w:sz w:val="20"/>
        </w:rPr>
      </w:pPr>
      <w:r>
        <w:rPr/>
        <mc:AlternateContent>
          <mc:Choice Requires="wps">
            <w:drawing>
              <wp:anchor distT="0" distB="0" distL="0" distR="0" allowOverlap="1" layoutInCell="1" locked="0" behindDoc="0" simplePos="0" relativeHeight="15775232">
                <wp:simplePos x="0" y="0"/>
                <wp:positionH relativeFrom="page">
                  <wp:posOffset>4958936</wp:posOffset>
                </wp:positionH>
                <wp:positionV relativeFrom="page">
                  <wp:posOffset>4777264</wp:posOffset>
                </wp:positionV>
                <wp:extent cx="262255" cy="780415"/>
                <wp:effectExtent l="0" t="0" r="0" b="0"/>
                <wp:wrapNone/>
                <wp:docPr id="532" name="Graphic 532"/>
                <wp:cNvGraphicFramePr>
                  <a:graphicFrameLocks/>
                </wp:cNvGraphicFramePr>
                <a:graphic>
                  <a:graphicData uri="http://schemas.microsoft.com/office/word/2010/wordprocessingShape">
                    <wps:wsp>
                      <wps:cNvPr id="532" name="Graphic 532"/>
                      <wps:cNvSpPr/>
                      <wps:spPr>
                        <a:xfrm>
                          <a:off x="0" y="0"/>
                          <a:ext cx="262255" cy="780415"/>
                        </a:xfrm>
                        <a:custGeom>
                          <a:avLst/>
                          <a:gdLst/>
                          <a:ahLst/>
                          <a:cxnLst/>
                          <a:rect l="l" t="t" r="r" b="b"/>
                          <a:pathLst>
                            <a:path w="262255" h="780415">
                              <a:moveTo>
                                <a:pt x="0" y="780118"/>
                              </a:moveTo>
                              <a:lnTo>
                                <a:pt x="261672" y="780118"/>
                              </a:lnTo>
                              <a:lnTo>
                                <a:pt x="261672" y="0"/>
                              </a:lnTo>
                              <a:lnTo>
                                <a:pt x="0" y="0"/>
                              </a:lnTo>
                              <a:lnTo>
                                <a:pt x="0" y="780118"/>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390.467438pt;margin-top:376.162537pt;width:20.6041pt;height:61.426676pt;mso-position-horizontal-relative:page;mso-position-vertical-relative:page;z-index:15775232" id="docshape487" filled="true" fillcolor="#231f20" stroked="false">
                <v:fill type="solid"/>
                <w10:wrap type="none"/>
              </v:rect>
            </w:pict>
          </mc:Fallback>
        </mc:AlternateContent>
      </w:r>
      <w:r>
        <w:rPr/>
        <mc:AlternateContent>
          <mc:Choice Requires="wps">
            <w:drawing>
              <wp:anchor distT="0" distB="0" distL="0" distR="0" allowOverlap="1" layoutInCell="1" locked="0" behindDoc="0" simplePos="0" relativeHeight="15775744">
                <wp:simplePos x="0" y="0"/>
                <wp:positionH relativeFrom="page">
                  <wp:posOffset>4973720</wp:posOffset>
                </wp:positionH>
                <wp:positionV relativeFrom="page">
                  <wp:posOffset>4954540</wp:posOffset>
                </wp:positionV>
                <wp:extent cx="179705" cy="423545"/>
                <wp:effectExtent l="0" t="0" r="0" b="0"/>
                <wp:wrapNone/>
                <wp:docPr id="533" name="Textbox 533"/>
                <wp:cNvGraphicFramePr>
                  <a:graphicFrameLocks/>
                </wp:cNvGraphicFramePr>
                <a:graphic>
                  <a:graphicData uri="http://schemas.microsoft.com/office/word/2010/wordprocessingShape">
                    <wps:wsp>
                      <wps:cNvPr id="533" name="Textbox 533"/>
                      <wps:cNvSpPr txBox="1"/>
                      <wps:spPr>
                        <a:xfrm>
                          <a:off x="0" y="0"/>
                          <a:ext cx="179705" cy="423545"/>
                        </a:xfrm>
                        <a:prstGeom prst="rect">
                          <a:avLst/>
                        </a:prstGeom>
                      </wps:spPr>
                      <wps:txbx>
                        <w:txbxContent>
                          <w:p>
                            <w:pPr>
                              <w:spacing w:before="26"/>
                              <w:ind w:left="20" w:right="0" w:firstLine="0"/>
                              <w:jc w:val="left"/>
                              <w:rPr>
                                <w:sz w:val="20"/>
                              </w:rPr>
                            </w:pPr>
                            <w:r>
                              <w:rPr>
                                <w:color w:val="FFFFFF"/>
                                <w:spacing w:val="-2"/>
                                <w:w w:val="75"/>
                                <w:sz w:val="20"/>
                              </w:rPr>
                              <w:t>ENGLISH</w:t>
                            </w:r>
                          </w:p>
                        </w:txbxContent>
                      </wps:txbx>
                      <wps:bodyPr wrap="square" lIns="0" tIns="0" rIns="0" bIns="0" rtlCol="0" vert="vert270">
                        <a:noAutofit/>
                      </wps:bodyPr>
                    </wps:wsp>
                  </a:graphicData>
                </a:graphic>
              </wp:anchor>
            </w:drawing>
          </mc:Choice>
          <mc:Fallback>
            <w:pict>
              <v:shape style="position:absolute;margin-left:391.631561pt;margin-top:390.121277pt;width:14.15pt;height:33.35pt;mso-position-horizontal-relative:page;mso-position-vertical-relative:page;z-index:15775744" type="#_x0000_t202" id="docshape488" filled="false" stroked="false">
                <v:textbox inset="0,0,0,0" style="layout-flow:vertical;mso-layout-flow-alt:bottom-to-top">
                  <w:txbxContent>
                    <w:p>
                      <w:pPr>
                        <w:spacing w:before="26"/>
                        <w:ind w:left="20" w:right="0" w:firstLine="0"/>
                        <w:jc w:val="left"/>
                        <w:rPr>
                          <w:sz w:val="20"/>
                        </w:rPr>
                      </w:pPr>
                      <w:r>
                        <w:rPr>
                          <w:color w:val="FFFFFF"/>
                          <w:spacing w:val="-2"/>
                          <w:w w:val="75"/>
                          <w:sz w:val="20"/>
                        </w:rPr>
                        <w:t>ENGLISH</w:t>
                      </w:r>
                    </w:p>
                  </w:txbxContent>
                </v:textbox>
                <w10:wrap type="none"/>
              </v:shape>
            </w:pict>
          </mc:Fallback>
        </mc:AlternateContent>
      </w:r>
      <w:r>
        <w:rPr>
          <w:sz w:val="20"/>
        </w:rPr>
        <mc:AlternateContent>
          <mc:Choice Requires="wps">
            <w:drawing>
              <wp:inline distT="0" distB="0" distL="0" distR="0">
                <wp:extent cx="4445635" cy="363220"/>
                <wp:effectExtent l="0" t="0" r="0" b="8254"/>
                <wp:docPr id="534" name="Group 534"/>
                <wp:cNvGraphicFramePr>
                  <a:graphicFrameLocks/>
                </wp:cNvGraphicFramePr>
                <a:graphic>
                  <a:graphicData uri="http://schemas.microsoft.com/office/word/2010/wordprocessingGroup">
                    <wpg:wgp>
                      <wpg:cNvPr id="534" name="Group 534"/>
                      <wpg:cNvGrpSpPr/>
                      <wpg:grpSpPr>
                        <a:xfrm>
                          <a:off x="0" y="0"/>
                          <a:ext cx="4445635" cy="363220"/>
                          <a:chExt cx="4445635" cy="363220"/>
                        </a:xfrm>
                      </wpg:grpSpPr>
                      <pic:pic>
                        <pic:nvPicPr>
                          <pic:cNvPr id="535" name="Image 535"/>
                          <pic:cNvPicPr/>
                        </pic:nvPicPr>
                        <pic:blipFill>
                          <a:blip r:embed="rId14" cstate="print"/>
                          <a:stretch>
                            <a:fillRect/>
                          </a:stretch>
                        </pic:blipFill>
                        <pic:spPr>
                          <a:xfrm>
                            <a:off x="0" y="0"/>
                            <a:ext cx="4445280" cy="362882"/>
                          </a:xfrm>
                          <a:prstGeom prst="rect">
                            <a:avLst/>
                          </a:prstGeom>
                        </pic:spPr>
                      </pic:pic>
                      <pic:pic>
                        <pic:nvPicPr>
                          <pic:cNvPr id="536" name="Image 536"/>
                          <pic:cNvPicPr/>
                        </pic:nvPicPr>
                        <pic:blipFill>
                          <a:blip r:embed="rId108" cstate="print"/>
                          <a:stretch>
                            <a:fillRect/>
                          </a:stretch>
                        </pic:blipFill>
                        <pic:spPr>
                          <a:xfrm>
                            <a:off x="4082398" y="1536"/>
                            <a:ext cx="362882" cy="361367"/>
                          </a:xfrm>
                          <a:prstGeom prst="rect">
                            <a:avLst/>
                          </a:prstGeom>
                        </pic:spPr>
                      </pic:pic>
                      <wps:wsp>
                        <wps:cNvPr id="537" name="Textbox 537"/>
                        <wps:cNvSpPr txBox="1"/>
                        <wps:spPr>
                          <a:xfrm>
                            <a:off x="0" y="0"/>
                            <a:ext cx="4445635" cy="363220"/>
                          </a:xfrm>
                          <a:prstGeom prst="rect">
                            <a:avLst/>
                          </a:prstGeom>
                        </wps:spPr>
                        <wps:txbx>
                          <w:txbxContent>
                            <w:p>
                              <w:pPr>
                                <w:spacing w:before="123"/>
                                <w:ind w:left="4010" w:right="0" w:firstLine="0"/>
                                <w:jc w:val="left"/>
                                <w:rPr>
                                  <w:rFonts w:ascii="Century Gothic"/>
                                  <w:b/>
                                  <w:sz w:val="23"/>
                                </w:rPr>
                              </w:pPr>
                              <w:r>
                                <w:rPr>
                                  <w:rFonts w:ascii="Century Gothic"/>
                                  <w:b/>
                                  <w:color w:val="FFFFFF"/>
                                  <w:w w:val="105"/>
                                  <w:sz w:val="23"/>
                                </w:rPr>
                                <w:t>SUITABLE</w:t>
                              </w:r>
                              <w:r>
                                <w:rPr>
                                  <w:rFonts w:ascii="Century Gothic"/>
                                  <w:b/>
                                  <w:color w:val="FFFFFF"/>
                                  <w:spacing w:val="-18"/>
                                  <w:w w:val="105"/>
                                  <w:sz w:val="23"/>
                                </w:rPr>
                                <w:t> </w:t>
                              </w:r>
                              <w:r>
                                <w:rPr>
                                  <w:rFonts w:ascii="Century Gothic"/>
                                  <w:b/>
                                  <w:color w:val="FFFFFF"/>
                                  <w:spacing w:val="-2"/>
                                  <w:w w:val="105"/>
                                  <w:sz w:val="23"/>
                                </w:rPr>
                                <w:t>OVENWARE</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489" coordorigin="0,0" coordsize="7001,572">
                <v:shape style="position:absolute;left:0;top:0;width:7001;height:572" type="#_x0000_t75" id="docshape490" stroked="false">
                  <v:imagedata r:id="rId14" o:title=""/>
                </v:shape>
                <v:shape style="position:absolute;left:6428;top:2;width:572;height:570" type="#_x0000_t75" id="docshape491" stroked="false">
                  <v:imagedata r:id="rId108" o:title=""/>
                </v:shape>
                <v:shape style="position:absolute;left:0;top:0;width:7001;height:572" type="#_x0000_t202" id="docshape492" filled="false" stroked="false">
                  <v:textbox inset="0,0,0,0">
                    <w:txbxContent>
                      <w:p>
                        <w:pPr>
                          <w:spacing w:before="123"/>
                          <w:ind w:left="4010" w:right="0" w:firstLine="0"/>
                          <w:jc w:val="left"/>
                          <w:rPr>
                            <w:rFonts w:ascii="Century Gothic"/>
                            <w:b/>
                            <w:sz w:val="23"/>
                          </w:rPr>
                        </w:pPr>
                        <w:r>
                          <w:rPr>
                            <w:rFonts w:ascii="Century Gothic"/>
                            <w:b/>
                            <w:color w:val="FFFFFF"/>
                            <w:w w:val="105"/>
                            <w:sz w:val="23"/>
                          </w:rPr>
                          <w:t>SUITABLE</w:t>
                        </w:r>
                        <w:r>
                          <w:rPr>
                            <w:rFonts w:ascii="Century Gothic"/>
                            <w:b/>
                            <w:color w:val="FFFFFF"/>
                            <w:spacing w:val="-18"/>
                            <w:w w:val="105"/>
                            <w:sz w:val="23"/>
                          </w:rPr>
                          <w:t> </w:t>
                        </w:r>
                        <w:r>
                          <w:rPr>
                            <w:rFonts w:ascii="Century Gothic"/>
                            <w:b/>
                            <w:color w:val="FFFFFF"/>
                            <w:spacing w:val="-2"/>
                            <w:w w:val="105"/>
                            <w:sz w:val="23"/>
                          </w:rPr>
                          <w:t>OVENWARE</w:t>
                        </w:r>
                      </w:p>
                    </w:txbxContent>
                  </v:textbox>
                  <w10:wrap type="none"/>
                </v:shape>
              </v:group>
            </w:pict>
          </mc:Fallback>
        </mc:AlternateContent>
      </w:r>
      <w:r>
        <w:rPr>
          <w:sz w:val="20"/>
        </w:rPr>
      </w:r>
    </w:p>
    <w:p>
      <w:pPr>
        <w:pStyle w:val="BodyText"/>
        <w:spacing w:line="232" w:lineRule="auto" w:before="117"/>
        <w:ind w:left="349"/>
      </w:pPr>
      <w:r>
        <w:rPr>
          <w:color w:val="231F20"/>
          <w:spacing w:val="-2"/>
          <w:w w:val="105"/>
        </w:rPr>
        <w:t>To</w:t>
      </w:r>
      <w:r>
        <w:rPr>
          <w:color w:val="231F20"/>
          <w:spacing w:val="-5"/>
          <w:w w:val="105"/>
        </w:rPr>
        <w:t> </w:t>
      </w:r>
      <w:r>
        <w:rPr>
          <w:color w:val="231F20"/>
          <w:spacing w:val="-2"/>
          <w:w w:val="105"/>
        </w:rPr>
        <w:t>cook/defrost</w:t>
      </w:r>
      <w:r>
        <w:rPr>
          <w:color w:val="231F20"/>
          <w:spacing w:val="-5"/>
          <w:w w:val="105"/>
        </w:rPr>
        <w:t> </w:t>
      </w:r>
      <w:r>
        <w:rPr>
          <w:color w:val="231F20"/>
          <w:spacing w:val="-2"/>
          <w:w w:val="105"/>
        </w:rPr>
        <w:t>food</w:t>
      </w:r>
      <w:r>
        <w:rPr>
          <w:color w:val="231F20"/>
          <w:spacing w:val="-5"/>
          <w:w w:val="105"/>
        </w:rPr>
        <w:t> </w:t>
      </w:r>
      <w:r>
        <w:rPr>
          <w:color w:val="231F20"/>
          <w:spacing w:val="-2"/>
          <w:w w:val="105"/>
        </w:rPr>
        <w:t>in</w:t>
      </w:r>
      <w:r>
        <w:rPr>
          <w:color w:val="231F20"/>
          <w:spacing w:val="-5"/>
          <w:w w:val="105"/>
        </w:rPr>
        <w:t> </w:t>
      </w:r>
      <w:r>
        <w:rPr>
          <w:color w:val="231F20"/>
          <w:spacing w:val="-2"/>
          <w:w w:val="105"/>
        </w:rPr>
        <w:t>a</w:t>
      </w:r>
      <w:r>
        <w:rPr>
          <w:color w:val="231F20"/>
          <w:spacing w:val="-5"/>
          <w:w w:val="105"/>
        </w:rPr>
        <w:t> </w:t>
      </w:r>
      <w:r>
        <w:rPr>
          <w:color w:val="231F20"/>
          <w:spacing w:val="-2"/>
          <w:w w:val="105"/>
        </w:rPr>
        <w:t>microwave</w:t>
      </w:r>
      <w:r>
        <w:rPr>
          <w:color w:val="231F20"/>
          <w:spacing w:val="-5"/>
          <w:w w:val="105"/>
        </w:rPr>
        <w:t> </w:t>
      </w:r>
      <w:r>
        <w:rPr>
          <w:color w:val="231F20"/>
          <w:spacing w:val="-2"/>
          <w:w w:val="105"/>
        </w:rPr>
        <w:t>oven,</w:t>
      </w:r>
      <w:r>
        <w:rPr>
          <w:color w:val="231F20"/>
          <w:spacing w:val="-5"/>
          <w:w w:val="105"/>
        </w:rPr>
        <w:t> </w:t>
      </w:r>
      <w:r>
        <w:rPr>
          <w:color w:val="231F20"/>
          <w:spacing w:val="-2"/>
          <w:w w:val="105"/>
        </w:rPr>
        <w:t>the</w:t>
      </w:r>
      <w:r>
        <w:rPr>
          <w:color w:val="231F20"/>
          <w:spacing w:val="-5"/>
          <w:w w:val="105"/>
        </w:rPr>
        <w:t> </w:t>
      </w:r>
      <w:r>
        <w:rPr>
          <w:color w:val="231F20"/>
          <w:spacing w:val="-2"/>
          <w:w w:val="105"/>
        </w:rPr>
        <w:t>microwave</w:t>
      </w:r>
      <w:r>
        <w:rPr>
          <w:color w:val="231F20"/>
          <w:spacing w:val="-5"/>
          <w:w w:val="105"/>
        </w:rPr>
        <w:t> </w:t>
      </w:r>
      <w:r>
        <w:rPr>
          <w:color w:val="231F20"/>
          <w:spacing w:val="-2"/>
          <w:w w:val="105"/>
        </w:rPr>
        <w:t>energy</w:t>
      </w:r>
      <w:r>
        <w:rPr>
          <w:color w:val="231F20"/>
          <w:spacing w:val="-5"/>
          <w:w w:val="105"/>
        </w:rPr>
        <w:t> </w:t>
      </w:r>
      <w:r>
        <w:rPr>
          <w:color w:val="231F20"/>
          <w:spacing w:val="-2"/>
          <w:w w:val="105"/>
        </w:rPr>
        <w:t>must</w:t>
      </w:r>
      <w:r>
        <w:rPr>
          <w:color w:val="231F20"/>
          <w:spacing w:val="-5"/>
          <w:w w:val="105"/>
        </w:rPr>
        <w:t> </w:t>
      </w:r>
      <w:r>
        <w:rPr>
          <w:color w:val="231F20"/>
          <w:spacing w:val="-2"/>
          <w:w w:val="105"/>
        </w:rPr>
        <w:t>be</w:t>
      </w:r>
      <w:r>
        <w:rPr>
          <w:color w:val="231F20"/>
          <w:spacing w:val="-5"/>
          <w:w w:val="105"/>
        </w:rPr>
        <w:t> </w:t>
      </w:r>
      <w:r>
        <w:rPr>
          <w:color w:val="231F20"/>
          <w:spacing w:val="-2"/>
          <w:w w:val="105"/>
        </w:rPr>
        <w:t>able</w:t>
      </w:r>
      <w:r>
        <w:rPr>
          <w:color w:val="231F20"/>
          <w:spacing w:val="-5"/>
          <w:w w:val="105"/>
        </w:rPr>
        <w:t> </w:t>
      </w:r>
      <w:r>
        <w:rPr>
          <w:color w:val="231F20"/>
          <w:spacing w:val="-2"/>
          <w:w w:val="105"/>
        </w:rPr>
        <w:t>to</w:t>
      </w:r>
      <w:r>
        <w:rPr>
          <w:color w:val="231F20"/>
          <w:spacing w:val="-5"/>
          <w:w w:val="105"/>
        </w:rPr>
        <w:t> </w:t>
      </w:r>
      <w:r>
        <w:rPr>
          <w:color w:val="231F20"/>
          <w:spacing w:val="-2"/>
          <w:w w:val="105"/>
        </w:rPr>
        <w:t>pass</w:t>
      </w:r>
      <w:r>
        <w:rPr>
          <w:color w:val="231F20"/>
          <w:spacing w:val="-5"/>
          <w:w w:val="105"/>
        </w:rPr>
        <w:t> </w:t>
      </w:r>
      <w:r>
        <w:rPr>
          <w:color w:val="231F20"/>
          <w:spacing w:val="-2"/>
          <w:w w:val="105"/>
        </w:rPr>
        <w:t>through</w:t>
      </w:r>
      <w:r>
        <w:rPr>
          <w:color w:val="231F20"/>
          <w:spacing w:val="-5"/>
          <w:w w:val="105"/>
        </w:rPr>
        <w:t> </w:t>
      </w:r>
      <w:r>
        <w:rPr>
          <w:color w:val="231F20"/>
          <w:spacing w:val="-2"/>
          <w:w w:val="105"/>
        </w:rPr>
        <w:t>the</w:t>
      </w:r>
      <w:r>
        <w:rPr>
          <w:color w:val="231F20"/>
          <w:spacing w:val="-5"/>
          <w:w w:val="105"/>
        </w:rPr>
        <w:t> </w:t>
      </w:r>
      <w:r>
        <w:rPr>
          <w:color w:val="231F20"/>
          <w:spacing w:val="-2"/>
          <w:w w:val="105"/>
        </w:rPr>
        <w:t>container</w:t>
      </w:r>
      <w:r>
        <w:rPr>
          <w:color w:val="231F20"/>
          <w:spacing w:val="-5"/>
          <w:w w:val="105"/>
        </w:rPr>
        <w:t> </w:t>
      </w:r>
      <w:r>
        <w:rPr>
          <w:color w:val="231F20"/>
          <w:spacing w:val="-2"/>
          <w:w w:val="105"/>
        </w:rPr>
        <w:t>to </w:t>
      </w:r>
      <w:r>
        <w:rPr>
          <w:color w:val="231F20"/>
          <w:w w:val="105"/>
        </w:rPr>
        <w:t>penetrate</w:t>
      </w:r>
      <w:r>
        <w:rPr>
          <w:color w:val="231F20"/>
          <w:spacing w:val="-10"/>
          <w:w w:val="105"/>
        </w:rPr>
        <w:t> </w:t>
      </w:r>
      <w:r>
        <w:rPr>
          <w:color w:val="231F20"/>
          <w:w w:val="105"/>
        </w:rPr>
        <w:t>the</w:t>
      </w:r>
      <w:r>
        <w:rPr>
          <w:color w:val="231F20"/>
          <w:spacing w:val="-10"/>
          <w:w w:val="105"/>
        </w:rPr>
        <w:t> </w:t>
      </w:r>
      <w:r>
        <w:rPr>
          <w:color w:val="231F20"/>
          <w:w w:val="105"/>
        </w:rPr>
        <w:t>food.</w:t>
      </w:r>
      <w:r>
        <w:rPr>
          <w:color w:val="231F20"/>
          <w:spacing w:val="-17"/>
          <w:w w:val="105"/>
        </w:rPr>
        <w:t> </w:t>
      </w:r>
      <w:r>
        <w:rPr>
          <w:color w:val="231F20"/>
          <w:w w:val="105"/>
        </w:rPr>
        <w:t>Therefore</w:t>
      </w:r>
      <w:r>
        <w:rPr>
          <w:color w:val="231F20"/>
          <w:spacing w:val="-10"/>
          <w:w w:val="105"/>
        </w:rPr>
        <w:t> </w:t>
      </w:r>
      <w:r>
        <w:rPr>
          <w:color w:val="231F20"/>
          <w:w w:val="105"/>
        </w:rPr>
        <w:t>it</w:t>
      </w:r>
      <w:r>
        <w:rPr>
          <w:color w:val="231F20"/>
          <w:spacing w:val="-10"/>
          <w:w w:val="105"/>
        </w:rPr>
        <w:t> </w:t>
      </w:r>
      <w:r>
        <w:rPr>
          <w:color w:val="231F20"/>
          <w:w w:val="105"/>
        </w:rPr>
        <w:t>is</w:t>
      </w:r>
      <w:r>
        <w:rPr>
          <w:color w:val="231F20"/>
          <w:spacing w:val="-10"/>
          <w:w w:val="105"/>
        </w:rPr>
        <w:t> </w:t>
      </w:r>
      <w:r>
        <w:rPr>
          <w:color w:val="231F20"/>
          <w:w w:val="105"/>
        </w:rPr>
        <w:t>important</w:t>
      </w:r>
      <w:r>
        <w:rPr>
          <w:color w:val="231F20"/>
          <w:spacing w:val="-10"/>
          <w:w w:val="105"/>
        </w:rPr>
        <w:t> </w:t>
      </w:r>
      <w:r>
        <w:rPr>
          <w:color w:val="231F20"/>
          <w:w w:val="105"/>
        </w:rPr>
        <w:t>to</w:t>
      </w:r>
      <w:r>
        <w:rPr>
          <w:color w:val="231F20"/>
          <w:spacing w:val="-10"/>
          <w:w w:val="105"/>
        </w:rPr>
        <w:t> </w:t>
      </w:r>
      <w:r>
        <w:rPr>
          <w:color w:val="231F20"/>
          <w:w w:val="105"/>
        </w:rPr>
        <w:t>choose</w:t>
      </w:r>
      <w:r>
        <w:rPr>
          <w:color w:val="231F20"/>
          <w:spacing w:val="-10"/>
          <w:w w:val="105"/>
        </w:rPr>
        <w:t> </w:t>
      </w:r>
      <w:r>
        <w:rPr>
          <w:color w:val="231F20"/>
          <w:w w:val="105"/>
        </w:rPr>
        <w:t>suitable</w:t>
      </w:r>
      <w:r>
        <w:rPr>
          <w:color w:val="231F20"/>
          <w:spacing w:val="-10"/>
          <w:w w:val="105"/>
        </w:rPr>
        <w:t> </w:t>
      </w:r>
      <w:r>
        <w:rPr>
          <w:color w:val="231F20"/>
          <w:w w:val="105"/>
        </w:rPr>
        <w:t>cookware.</w:t>
      </w:r>
    </w:p>
    <w:p>
      <w:pPr>
        <w:pStyle w:val="BodyText"/>
        <w:spacing w:line="232" w:lineRule="auto"/>
        <w:ind w:left="349" w:right="483"/>
      </w:pPr>
      <w:r>
        <w:rPr>
          <w:color w:val="231F20"/>
          <w:spacing w:val="-2"/>
          <w:w w:val="105"/>
        </w:rPr>
        <w:t>Round/oval</w:t>
      </w:r>
      <w:r>
        <w:rPr>
          <w:color w:val="231F20"/>
          <w:spacing w:val="-3"/>
          <w:w w:val="105"/>
        </w:rPr>
        <w:t> </w:t>
      </w:r>
      <w:r>
        <w:rPr>
          <w:color w:val="231F20"/>
          <w:spacing w:val="-2"/>
          <w:w w:val="105"/>
        </w:rPr>
        <w:t>dishes</w:t>
      </w:r>
      <w:r>
        <w:rPr>
          <w:color w:val="231F20"/>
          <w:spacing w:val="-3"/>
          <w:w w:val="105"/>
        </w:rPr>
        <w:t> </w:t>
      </w:r>
      <w:r>
        <w:rPr>
          <w:color w:val="231F20"/>
          <w:spacing w:val="-2"/>
          <w:w w:val="105"/>
        </w:rPr>
        <w:t>are</w:t>
      </w:r>
      <w:r>
        <w:rPr>
          <w:color w:val="231F20"/>
          <w:spacing w:val="-3"/>
          <w:w w:val="105"/>
        </w:rPr>
        <w:t> </w:t>
      </w:r>
      <w:r>
        <w:rPr>
          <w:color w:val="231F20"/>
          <w:spacing w:val="-2"/>
          <w:w w:val="105"/>
        </w:rPr>
        <w:t>preferable</w:t>
      </w:r>
      <w:r>
        <w:rPr>
          <w:color w:val="231F20"/>
          <w:spacing w:val="-3"/>
          <w:w w:val="105"/>
        </w:rPr>
        <w:t> </w:t>
      </w:r>
      <w:r>
        <w:rPr>
          <w:color w:val="231F20"/>
          <w:spacing w:val="-2"/>
          <w:w w:val="105"/>
        </w:rPr>
        <w:t>to</w:t>
      </w:r>
      <w:r>
        <w:rPr>
          <w:color w:val="231F20"/>
          <w:spacing w:val="-3"/>
          <w:w w:val="105"/>
        </w:rPr>
        <w:t> </w:t>
      </w:r>
      <w:r>
        <w:rPr>
          <w:color w:val="231F20"/>
          <w:spacing w:val="-2"/>
          <w:w w:val="105"/>
        </w:rPr>
        <w:t>square/oblong</w:t>
      </w:r>
      <w:r>
        <w:rPr>
          <w:color w:val="231F20"/>
          <w:spacing w:val="-3"/>
          <w:w w:val="105"/>
        </w:rPr>
        <w:t> </w:t>
      </w:r>
      <w:r>
        <w:rPr>
          <w:color w:val="231F20"/>
          <w:spacing w:val="-2"/>
          <w:w w:val="105"/>
        </w:rPr>
        <w:t>ones,</w:t>
      </w:r>
      <w:r>
        <w:rPr>
          <w:color w:val="231F20"/>
          <w:spacing w:val="-3"/>
          <w:w w:val="105"/>
        </w:rPr>
        <w:t> </w:t>
      </w:r>
      <w:r>
        <w:rPr>
          <w:color w:val="231F20"/>
          <w:spacing w:val="-2"/>
          <w:w w:val="105"/>
        </w:rPr>
        <w:t>as</w:t>
      </w:r>
      <w:r>
        <w:rPr>
          <w:color w:val="231F20"/>
          <w:spacing w:val="-3"/>
          <w:w w:val="105"/>
        </w:rPr>
        <w:t> </w:t>
      </w:r>
      <w:r>
        <w:rPr>
          <w:color w:val="231F20"/>
          <w:spacing w:val="-2"/>
          <w:w w:val="105"/>
        </w:rPr>
        <w:t>the</w:t>
      </w:r>
      <w:r>
        <w:rPr>
          <w:color w:val="231F20"/>
          <w:spacing w:val="-3"/>
          <w:w w:val="105"/>
        </w:rPr>
        <w:t> </w:t>
      </w:r>
      <w:r>
        <w:rPr>
          <w:color w:val="231F20"/>
          <w:spacing w:val="-2"/>
          <w:w w:val="105"/>
        </w:rPr>
        <w:t>food</w:t>
      </w:r>
      <w:r>
        <w:rPr>
          <w:color w:val="231F20"/>
          <w:spacing w:val="-3"/>
          <w:w w:val="105"/>
        </w:rPr>
        <w:t> </w:t>
      </w:r>
      <w:r>
        <w:rPr>
          <w:color w:val="231F20"/>
          <w:spacing w:val="-2"/>
          <w:w w:val="105"/>
        </w:rPr>
        <w:t>in</w:t>
      </w:r>
      <w:r>
        <w:rPr>
          <w:color w:val="231F20"/>
          <w:spacing w:val="-3"/>
          <w:w w:val="105"/>
        </w:rPr>
        <w:t> </w:t>
      </w:r>
      <w:r>
        <w:rPr>
          <w:color w:val="231F20"/>
          <w:spacing w:val="-2"/>
          <w:w w:val="105"/>
        </w:rPr>
        <w:t>the</w:t>
      </w:r>
      <w:r>
        <w:rPr>
          <w:color w:val="231F20"/>
          <w:spacing w:val="-3"/>
          <w:w w:val="105"/>
        </w:rPr>
        <w:t> </w:t>
      </w:r>
      <w:r>
        <w:rPr>
          <w:color w:val="231F20"/>
          <w:spacing w:val="-2"/>
          <w:w w:val="105"/>
        </w:rPr>
        <w:t>corners</w:t>
      </w:r>
      <w:r>
        <w:rPr>
          <w:color w:val="231F20"/>
          <w:spacing w:val="-3"/>
          <w:w w:val="105"/>
        </w:rPr>
        <w:t> </w:t>
      </w:r>
      <w:r>
        <w:rPr>
          <w:color w:val="231F20"/>
          <w:spacing w:val="-2"/>
          <w:w w:val="105"/>
        </w:rPr>
        <w:t>tends</w:t>
      </w:r>
      <w:r>
        <w:rPr>
          <w:color w:val="231F20"/>
          <w:spacing w:val="-3"/>
          <w:w w:val="105"/>
        </w:rPr>
        <w:t> </w:t>
      </w:r>
      <w:r>
        <w:rPr>
          <w:color w:val="231F20"/>
          <w:spacing w:val="-2"/>
          <w:w w:val="105"/>
        </w:rPr>
        <w:t>to</w:t>
      </w:r>
      <w:r>
        <w:rPr>
          <w:color w:val="231F20"/>
          <w:spacing w:val="-3"/>
          <w:w w:val="105"/>
        </w:rPr>
        <w:t> </w:t>
      </w:r>
      <w:r>
        <w:rPr>
          <w:color w:val="231F20"/>
          <w:spacing w:val="-2"/>
          <w:w w:val="105"/>
        </w:rPr>
        <w:t>overcook.</w:t>
      </w:r>
      <w:r>
        <w:rPr>
          <w:color w:val="231F20"/>
          <w:spacing w:val="-3"/>
          <w:w w:val="105"/>
        </w:rPr>
        <w:t> </w:t>
      </w:r>
      <w:r>
        <w:rPr>
          <w:color w:val="231F20"/>
          <w:spacing w:val="-2"/>
          <w:w w:val="105"/>
        </w:rPr>
        <w:t>A</w:t>
      </w:r>
      <w:r>
        <w:rPr>
          <w:color w:val="231F20"/>
          <w:spacing w:val="-3"/>
          <w:w w:val="105"/>
        </w:rPr>
        <w:t> </w:t>
      </w:r>
      <w:r>
        <w:rPr>
          <w:color w:val="231F20"/>
          <w:spacing w:val="-2"/>
          <w:w w:val="105"/>
        </w:rPr>
        <w:t>variety </w:t>
      </w:r>
      <w:r>
        <w:rPr>
          <w:color w:val="231F20"/>
          <w:w w:val="105"/>
        </w:rPr>
        <w:t>of cookware can be used as listed below.</w:t>
      </w:r>
    </w:p>
    <w:p>
      <w:pPr>
        <w:pStyle w:val="BodyText"/>
        <w:spacing w:before="4"/>
        <w:rPr>
          <w:sz w:val="11"/>
        </w:rPr>
      </w:pPr>
    </w:p>
    <w:tbl>
      <w:tblPr>
        <w:tblW w:w="0" w:type="auto"/>
        <w:jc w:val="left"/>
        <w:tblInd w:w="35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810"/>
        <w:gridCol w:w="858"/>
        <w:gridCol w:w="4334"/>
      </w:tblGrid>
      <w:tr>
        <w:trPr>
          <w:trHeight w:val="383" w:hRule="atLeast"/>
        </w:trPr>
        <w:tc>
          <w:tcPr>
            <w:tcW w:w="1810" w:type="dxa"/>
          </w:tcPr>
          <w:p>
            <w:pPr>
              <w:pStyle w:val="TableParagraph"/>
              <w:spacing w:before="9"/>
              <w:rPr>
                <w:rFonts w:ascii="Century Gothic"/>
                <w:b/>
                <w:sz w:val="14"/>
              </w:rPr>
            </w:pPr>
            <w:r>
              <w:rPr>
                <w:rFonts w:ascii="Century Gothic"/>
                <w:b/>
                <w:color w:val="231F20"/>
                <w:spacing w:val="-2"/>
                <w:sz w:val="14"/>
              </w:rPr>
              <w:t>Cookware</w:t>
            </w:r>
          </w:p>
        </w:tc>
        <w:tc>
          <w:tcPr>
            <w:tcW w:w="858" w:type="dxa"/>
          </w:tcPr>
          <w:p>
            <w:pPr>
              <w:pStyle w:val="TableParagraph"/>
              <w:spacing w:line="235" w:lineRule="auto" w:before="11"/>
              <w:ind w:left="289" w:hanging="207"/>
              <w:rPr>
                <w:rFonts w:ascii="Century Gothic"/>
                <w:b/>
                <w:sz w:val="14"/>
              </w:rPr>
            </w:pPr>
            <w:r>
              <w:rPr>
                <w:rFonts w:ascii="Century Gothic"/>
                <w:b/>
                <w:color w:val="231F20"/>
                <w:spacing w:val="-2"/>
                <w:w w:val="90"/>
                <w:sz w:val="14"/>
              </w:rPr>
              <w:t>Microwave</w:t>
            </w:r>
            <w:r>
              <w:rPr>
                <w:rFonts w:ascii="Century Gothic"/>
                <w:b/>
                <w:color w:val="231F20"/>
                <w:spacing w:val="40"/>
                <w:sz w:val="14"/>
              </w:rPr>
              <w:t> </w:t>
            </w:r>
            <w:r>
              <w:rPr>
                <w:rFonts w:ascii="Century Gothic"/>
                <w:b/>
                <w:color w:val="231F20"/>
                <w:spacing w:val="-4"/>
                <w:sz w:val="14"/>
              </w:rPr>
              <w:t>Safe</w:t>
            </w:r>
          </w:p>
        </w:tc>
        <w:tc>
          <w:tcPr>
            <w:tcW w:w="4334" w:type="dxa"/>
          </w:tcPr>
          <w:p>
            <w:pPr>
              <w:pStyle w:val="TableParagraph"/>
              <w:spacing w:before="9"/>
              <w:ind w:left="45"/>
              <w:rPr>
                <w:rFonts w:ascii="Century Gothic"/>
                <w:b/>
                <w:sz w:val="14"/>
              </w:rPr>
            </w:pPr>
            <w:r>
              <w:rPr>
                <w:rFonts w:ascii="Century Gothic"/>
                <w:b/>
                <w:color w:val="231F20"/>
                <w:spacing w:val="-2"/>
                <w:sz w:val="14"/>
              </w:rPr>
              <w:t>Comments</w:t>
            </w:r>
          </w:p>
        </w:tc>
      </w:tr>
      <w:tr>
        <w:trPr>
          <w:trHeight w:val="915" w:hRule="atLeast"/>
        </w:trPr>
        <w:tc>
          <w:tcPr>
            <w:tcW w:w="1810" w:type="dxa"/>
            <w:tcBorders>
              <w:bottom w:val="nil"/>
            </w:tcBorders>
          </w:tcPr>
          <w:p>
            <w:pPr>
              <w:pStyle w:val="TableParagraph"/>
              <w:spacing w:line="232" w:lineRule="auto" w:before="21"/>
              <w:ind w:right="641"/>
              <w:rPr>
                <w:sz w:val="15"/>
              </w:rPr>
            </w:pPr>
            <w:r>
              <w:rPr>
                <w:color w:val="231F20"/>
                <w:w w:val="105"/>
                <w:sz w:val="15"/>
              </w:rPr>
              <w:t>Aluminium</w:t>
            </w:r>
            <w:r>
              <w:rPr>
                <w:color w:val="231F20"/>
                <w:spacing w:val="-13"/>
                <w:w w:val="105"/>
                <w:sz w:val="15"/>
              </w:rPr>
              <w:t> </w:t>
            </w:r>
            <w:r>
              <w:rPr>
                <w:color w:val="231F20"/>
                <w:w w:val="105"/>
                <w:sz w:val="15"/>
              </w:rPr>
              <w:t>foil </w:t>
            </w:r>
            <w:r>
              <w:rPr>
                <w:color w:val="231F20"/>
                <w:sz w:val="15"/>
              </w:rPr>
              <w:t>Foil</w:t>
            </w:r>
            <w:r>
              <w:rPr>
                <w:color w:val="231F20"/>
                <w:spacing w:val="-10"/>
                <w:sz w:val="15"/>
              </w:rPr>
              <w:t> </w:t>
            </w:r>
            <w:r>
              <w:rPr>
                <w:color w:val="231F20"/>
                <w:spacing w:val="-2"/>
                <w:sz w:val="15"/>
              </w:rPr>
              <w:t>Containers</w:t>
            </w:r>
          </w:p>
        </w:tc>
        <w:tc>
          <w:tcPr>
            <w:tcW w:w="858" w:type="dxa"/>
            <w:tcBorders>
              <w:bottom w:val="nil"/>
            </w:tcBorders>
          </w:tcPr>
          <w:p>
            <w:pPr>
              <w:pStyle w:val="TableParagraph"/>
              <w:spacing w:line="197" w:lineRule="exact" w:before="0"/>
              <w:ind w:left="206" w:right="200"/>
              <w:jc w:val="center"/>
              <w:rPr>
                <w:rFonts w:ascii="Segoe UI Symbol" w:hAnsi="Segoe UI Symbol"/>
                <w:sz w:val="15"/>
              </w:rPr>
            </w:pPr>
            <w:r>
              <w:rPr>
                <w:rFonts w:ascii="Segoe UI Symbol" w:hAnsi="Segoe UI Symbol"/>
                <w:color w:val="231F20"/>
                <w:w w:val="120"/>
                <w:sz w:val="15"/>
              </w:rPr>
              <w:t>✔</w:t>
            </w:r>
            <w:r>
              <w:rPr>
                <w:rFonts w:ascii="Segoe UI Symbol" w:hAnsi="Segoe UI Symbol"/>
                <w:color w:val="231F20"/>
                <w:spacing w:val="-15"/>
                <w:w w:val="120"/>
                <w:sz w:val="15"/>
              </w:rPr>
              <w:t> </w:t>
            </w:r>
            <w:r>
              <w:rPr>
                <w:color w:val="231F20"/>
                <w:w w:val="120"/>
                <w:sz w:val="15"/>
              </w:rPr>
              <w:t>/</w:t>
            </w:r>
            <w:r>
              <w:rPr>
                <w:color w:val="231F20"/>
                <w:spacing w:val="-15"/>
                <w:w w:val="120"/>
                <w:sz w:val="15"/>
              </w:rPr>
              <w:t> </w:t>
            </w:r>
            <w:r>
              <w:rPr>
                <w:rFonts w:ascii="Segoe UI Symbol" w:hAnsi="Segoe UI Symbol"/>
                <w:color w:val="231F20"/>
                <w:spacing w:val="-10"/>
                <w:w w:val="120"/>
                <w:sz w:val="15"/>
              </w:rPr>
              <w:t>✘</w:t>
            </w:r>
          </w:p>
        </w:tc>
        <w:tc>
          <w:tcPr>
            <w:tcW w:w="4334" w:type="dxa"/>
            <w:tcBorders>
              <w:bottom w:val="nil"/>
            </w:tcBorders>
          </w:tcPr>
          <w:p>
            <w:pPr>
              <w:pStyle w:val="TableParagraph"/>
              <w:spacing w:line="232" w:lineRule="auto" w:before="21"/>
              <w:ind w:left="45" w:right="34"/>
              <w:jc w:val="both"/>
              <w:rPr>
                <w:sz w:val="15"/>
              </w:rPr>
            </w:pPr>
            <w:r>
              <w:rPr>
                <w:color w:val="231F20"/>
                <w:w w:val="105"/>
                <w:sz w:val="15"/>
              </w:rPr>
              <w:t>Small pieces of aluminium foil can be used to shield food from overheating. Keep foil at least 2cm from the oven walls, as arcing may</w:t>
            </w:r>
            <w:r>
              <w:rPr>
                <w:color w:val="231F20"/>
                <w:spacing w:val="-13"/>
                <w:w w:val="105"/>
                <w:sz w:val="15"/>
              </w:rPr>
              <w:t> </w:t>
            </w:r>
            <w:r>
              <w:rPr>
                <w:color w:val="231F20"/>
                <w:w w:val="105"/>
                <w:sz w:val="15"/>
              </w:rPr>
              <w:t>occur.</w:t>
            </w:r>
          </w:p>
          <w:p>
            <w:pPr>
              <w:pStyle w:val="TableParagraph"/>
              <w:spacing w:line="165" w:lineRule="exact" w:before="0"/>
              <w:ind w:left="45"/>
              <w:jc w:val="both"/>
              <w:rPr>
                <w:sz w:val="15"/>
              </w:rPr>
            </w:pPr>
            <w:r>
              <w:rPr>
                <w:color w:val="231F20"/>
                <w:spacing w:val="-4"/>
                <w:sz w:val="15"/>
              </w:rPr>
              <w:t>Foil</w:t>
            </w:r>
            <w:r>
              <w:rPr>
                <w:color w:val="231F20"/>
                <w:spacing w:val="-15"/>
                <w:sz w:val="15"/>
              </w:rPr>
              <w:t> </w:t>
            </w:r>
            <w:r>
              <w:rPr>
                <w:color w:val="231F20"/>
                <w:spacing w:val="-4"/>
                <w:sz w:val="15"/>
              </w:rPr>
              <w:t>containers</w:t>
            </w:r>
            <w:r>
              <w:rPr>
                <w:color w:val="231F20"/>
                <w:spacing w:val="-15"/>
                <w:sz w:val="15"/>
              </w:rPr>
              <w:t> </w:t>
            </w:r>
            <w:r>
              <w:rPr>
                <w:color w:val="231F20"/>
                <w:spacing w:val="-4"/>
                <w:sz w:val="15"/>
              </w:rPr>
              <w:t>are</w:t>
            </w:r>
            <w:r>
              <w:rPr>
                <w:color w:val="231F20"/>
                <w:spacing w:val="-14"/>
                <w:sz w:val="15"/>
              </w:rPr>
              <w:t> </w:t>
            </w:r>
            <w:r>
              <w:rPr>
                <w:color w:val="231F20"/>
                <w:spacing w:val="-4"/>
                <w:sz w:val="15"/>
              </w:rPr>
              <w:t>not</w:t>
            </w:r>
            <w:r>
              <w:rPr>
                <w:color w:val="231F20"/>
                <w:spacing w:val="-15"/>
                <w:sz w:val="15"/>
              </w:rPr>
              <w:t> </w:t>
            </w:r>
            <w:r>
              <w:rPr>
                <w:color w:val="231F20"/>
                <w:spacing w:val="-4"/>
                <w:sz w:val="15"/>
              </w:rPr>
              <w:t>recommended</w:t>
            </w:r>
            <w:r>
              <w:rPr>
                <w:color w:val="231F20"/>
                <w:spacing w:val="-14"/>
                <w:sz w:val="15"/>
              </w:rPr>
              <w:t> </w:t>
            </w:r>
            <w:r>
              <w:rPr>
                <w:color w:val="231F20"/>
                <w:spacing w:val="-4"/>
                <w:sz w:val="15"/>
              </w:rPr>
              <w:t>unless</w:t>
            </w:r>
            <w:r>
              <w:rPr>
                <w:color w:val="231F20"/>
                <w:spacing w:val="-15"/>
                <w:sz w:val="15"/>
              </w:rPr>
              <w:t> </w:t>
            </w:r>
            <w:r>
              <w:rPr>
                <w:color w:val="231F20"/>
                <w:spacing w:val="-4"/>
                <w:sz w:val="15"/>
              </w:rPr>
              <w:t>specified</w:t>
            </w:r>
            <w:r>
              <w:rPr>
                <w:color w:val="231F20"/>
                <w:spacing w:val="-15"/>
                <w:sz w:val="15"/>
              </w:rPr>
              <w:t> </w:t>
            </w:r>
            <w:r>
              <w:rPr>
                <w:color w:val="231F20"/>
                <w:spacing w:val="-4"/>
                <w:sz w:val="15"/>
              </w:rPr>
              <w:t>by</w:t>
            </w:r>
            <w:r>
              <w:rPr>
                <w:color w:val="231F20"/>
                <w:spacing w:val="-14"/>
                <w:sz w:val="15"/>
              </w:rPr>
              <w:t> </w:t>
            </w:r>
            <w:r>
              <w:rPr>
                <w:color w:val="231F20"/>
                <w:spacing w:val="-4"/>
                <w:sz w:val="15"/>
              </w:rPr>
              <w:t>the</w:t>
            </w:r>
            <w:r>
              <w:rPr>
                <w:color w:val="231F20"/>
                <w:spacing w:val="-15"/>
                <w:sz w:val="15"/>
              </w:rPr>
              <w:t> </w:t>
            </w:r>
            <w:r>
              <w:rPr>
                <w:color w:val="231F20"/>
                <w:spacing w:val="-4"/>
                <w:sz w:val="15"/>
              </w:rPr>
              <w:t>manufacturer,</w:t>
            </w:r>
          </w:p>
          <w:p>
            <w:pPr>
              <w:pStyle w:val="TableParagraph"/>
              <w:spacing w:line="171" w:lineRule="exact" w:before="0"/>
              <w:ind w:left="45"/>
              <w:jc w:val="both"/>
              <w:rPr>
                <w:sz w:val="15"/>
              </w:rPr>
            </w:pPr>
            <w:r>
              <w:rPr>
                <w:color w:val="231F20"/>
                <w:spacing w:val="-2"/>
                <w:w w:val="90"/>
                <w:sz w:val="15"/>
              </w:rPr>
              <w:t>e.g.</w:t>
            </w:r>
            <w:r>
              <w:rPr>
                <w:color w:val="231F20"/>
                <w:spacing w:val="-3"/>
                <w:sz w:val="15"/>
              </w:rPr>
              <w:t> </w:t>
            </w:r>
            <w:r>
              <w:rPr>
                <w:color w:val="231F20"/>
                <w:spacing w:val="-2"/>
                <w:w w:val="90"/>
                <w:sz w:val="15"/>
              </w:rPr>
              <w:t>Microfoil</w:t>
            </w:r>
            <w:r>
              <w:rPr>
                <w:color w:val="231F20"/>
                <w:spacing w:val="-3"/>
                <w:sz w:val="15"/>
              </w:rPr>
              <w:t> </w:t>
            </w:r>
            <w:r>
              <w:rPr>
                <w:color w:val="231F20"/>
                <w:spacing w:val="-2"/>
                <w:w w:val="90"/>
                <w:sz w:val="15"/>
              </w:rPr>
              <w:t>®,</w:t>
            </w:r>
            <w:r>
              <w:rPr>
                <w:color w:val="231F20"/>
                <w:spacing w:val="-3"/>
                <w:sz w:val="15"/>
              </w:rPr>
              <w:t> </w:t>
            </w:r>
            <w:r>
              <w:rPr>
                <w:color w:val="231F20"/>
                <w:spacing w:val="-2"/>
                <w:w w:val="90"/>
                <w:sz w:val="15"/>
              </w:rPr>
              <w:t>follow</w:t>
            </w:r>
            <w:r>
              <w:rPr>
                <w:color w:val="231F20"/>
                <w:spacing w:val="-3"/>
                <w:sz w:val="15"/>
              </w:rPr>
              <w:t> </w:t>
            </w:r>
            <w:r>
              <w:rPr>
                <w:color w:val="231F20"/>
                <w:spacing w:val="-2"/>
                <w:w w:val="90"/>
                <w:sz w:val="15"/>
              </w:rPr>
              <w:t>instructions</w:t>
            </w:r>
            <w:r>
              <w:rPr>
                <w:color w:val="231F20"/>
                <w:spacing w:val="-3"/>
                <w:sz w:val="15"/>
              </w:rPr>
              <w:t> </w:t>
            </w:r>
            <w:r>
              <w:rPr>
                <w:color w:val="231F20"/>
                <w:spacing w:val="-2"/>
                <w:w w:val="90"/>
                <w:sz w:val="15"/>
              </w:rPr>
              <w:t>carefully.</w:t>
            </w:r>
          </w:p>
        </w:tc>
      </w:tr>
      <w:tr>
        <w:trPr>
          <w:trHeight w:val="616" w:hRule="atLeast"/>
        </w:trPr>
        <w:tc>
          <w:tcPr>
            <w:tcW w:w="1810" w:type="dxa"/>
            <w:tcBorders>
              <w:top w:val="nil"/>
              <w:bottom w:val="nil"/>
            </w:tcBorders>
          </w:tcPr>
          <w:p>
            <w:pPr>
              <w:pStyle w:val="TableParagraph"/>
              <w:spacing w:before="54"/>
              <w:rPr>
                <w:sz w:val="15"/>
              </w:rPr>
            </w:pPr>
            <w:r>
              <w:rPr>
                <w:color w:val="231F20"/>
                <w:spacing w:val="-2"/>
                <w:w w:val="105"/>
                <w:sz w:val="15"/>
              </w:rPr>
              <w:t>Browning</w:t>
            </w:r>
            <w:r>
              <w:rPr>
                <w:color w:val="231F20"/>
                <w:w w:val="105"/>
                <w:sz w:val="15"/>
              </w:rPr>
              <w:t> </w:t>
            </w:r>
            <w:r>
              <w:rPr>
                <w:color w:val="231F20"/>
                <w:spacing w:val="-2"/>
                <w:w w:val="105"/>
                <w:sz w:val="15"/>
              </w:rPr>
              <w:t>dishes</w:t>
            </w:r>
          </w:p>
        </w:tc>
        <w:tc>
          <w:tcPr>
            <w:tcW w:w="858" w:type="dxa"/>
            <w:tcBorders>
              <w:top w:val="nil"/>
              <w:bottom w:val="nil"/>
            </w:tcBorders>
          </w:tcPr>
          <w:p>
            <w:pPr>
              <w:pStyle w:val="TableParagraph"/>
              <w:spacing w:before="26"/>
              <w:ind w:left="6"/>
              <w:jc w:val="center"/>
              <w:rPr>
                <w:rFonts w:ascii="Segoe UI Symbol" w:hAnsi="Segoe UI Symbol"/>
                <w:sz w:val="15"/>
              </w:rPr>
            </w:pPr>
            <w:r>
              <w:rPr>
                <w:rFonts w:ascii="Segoe UI Symbol" w:hAnsi="Segoe UI Symbol"/>
                <w:color w:val="231F20"/>
                <w:w w:val="125"/>
                <w:sz w:val="15"/>
              </w:rPr>
              <w:t>✔</w:t>
            </w:r>
          </w:p>
        </w:tc>
        <w:tc>
          <w:tcPr>
            <w:tcW w:w="4334" w:type="dxa"/>
            <w:tcBorders>
              <w:top w:val="nil"/>
              <w:bottom w:val="nil"/>
            </w:tcBorders>
          </w:tcPr>
          <w:p>
            <w:pPr>
              <w:pStyle w:val="TableParagraph"/>
              <w:spacing w:line="171" w:lineRule="exact" w:before="54"/>
              <w:ind w:left="45"/>
              <w:rPr>
                <w:sz w:val="15"/>
              </w:rPr>
            </w:pPr>
            <w:r>
              <w:rPr>
                <w:color w:val="231F20"/>
                <w:sz w:val="15"/>
              </w:rPr>
              <w:t>Always</w:t>
            </w:r>
            <w:r>
              <w:rPr>
                <w:color w:val="231F20"/>
                <w:spacing w:val="3"/>
                <w:sz w:val="15"/>
              </w:rPr>
              <w:t> </w:t>
            </w:r>
            <w:r>
              <w:rPr>
                <w:color w:val="231F20"/>
                <w:sz w:val="15"/>
              </w:rPr>
              <w:t>follow</w:t>
            </w:r>
            <w:r>
              <w:rPr>
                <w:color w:val="231F20"/>
                <w:spacing w:val="4"/>
                <w:sz w:val="15"/>
              </w:rPr>
              <w:t> </w:t>
            </w:r>
            <w:r>
              <w:rPr>
                <w:color w:val="231F20"/>
                <w:sz w:val="15"/>
              </w:rPr>
              <w:t>the</w:t>
            </w:r>
            <w:r>
              <w:rPr>
                <w:color w:val="231F20"/>
                <w:spacing w:val="4"/>
                <w:sz w:val="15"/>
              </w:rPr>
              <w:t> </w:t>
            </w:r>
            <w:r>
              <w:rPr>
                <w:color w:val="231F20"/>
                <w:sz w:val="15"/>
              </w:rPr>
              <w:t>manufacturers</w:t>
            </w:r>
            <w:r>
              <w:rPr>
                <w:color w:val="231F20"/>
                <w:spacing w:val="4"/>
                <w:sz w:val="15"/>
              </w:rPr>
              <w:t> </w:t>
            </w:r>
            <w:r>
              <w:rPr>
                <w:color w:val="231F20"/>
                <w:spacing w:val="-2"/>
                <w:sz w:val="15"/>
              </w:rPr>
              <w:t>instructions.</w:t>
            </w:r>
          </w:p>
          <w:p>
            <w:pPr>
              <w:pStyle w:val="TableParagraph"/>
              <w:spacing w:line="232" w:lineRule="auto" w:before="1"/>
              <w:ind w:left="45"/>
              <w:rPr>
                <w:sz w:val="15"/>
              </w:rPr>
            </w:pPr>
            <w:r>
              <w:rPr>
                <w:color w:val="231F20"/>
                <w:w w:val="105"/>
                <w:sz w:val="15"/>
              </w:rPr>
              <w:t>Do</w:t>
            </w:r>
            <w:r>
              <w:rPr>
                <w:color w:val="231F20"/>
                <w:spacing w:val="-4"/>
                <w:w w:val="105"/>
                <w:sz w:val="15"/>
              </w:rPr>
              <w:t> </w:t>
            </w:r>
            <w:r>
              <w:rPr>
                <w:color w:val="231F20"/>
                <w:w w:val="105"/>
                <w:sz w:val="15"/>
              </w:rPr>
              <w:t>not</w:t>
            </w:r>
            <w:r>
              <w:rPr>
                <w:color w:val="231F20"/>
                <w:spacing w:val="-4"/>
                <w:w w:val="105"/>
                <w:sz w:val="15"/>
              </w:rPr>
              <w:t> </w:t>
            </w:r>
            <w:r>
              <w:rPr>
                <w:color w:val="231F20"/>
                <w:w w:val="105"/>
                <w:sz w:val="15"/>
              </w:rPr>
              <w:t>exceed</w:t>
            </w:r>
            <w:r>
              <w:rPr>
                <w:color w:val="231F20"/>
                <w:spacing w:val="-4"/>
                <w:w w:val="105"/>
                <w:sz w:val="15"/>
              </w:rPr>
              <w:t> </w:t>
            </w:r>
            <w:r>
              <w:rPr>
                <w:color w:val="231F20"/>
                <w:w w:val="105"/>
                <w:sz w:val="15"/>
              </w:rPr>
              <w:t>heating</w:t>
            </w:r>
            <w:r>
              <w:rPr>
                <w:color w:val="231F20"/>
                <w:spacing w:val="-4"/>
                <w:w w:val="105"/>
                <w:sz w:val="15"/>
              </w:rPr>
              <w:t> </w:t>
            </w:r>
            <w:r>
              <w:rPr>
                <w:color w:val="231F20"/>
                <w:w w:val="105"/>
                <w:sz w:val="15"/>
              </w:rPr>
              <w:t>times</w:t>
            </w:r>
            <w:r>
              <w:rPr>
                <w:color w:val="231F20"/>
                <w:spacing w:val="-4"/>
                <w:w w:val="105"/>
                <w:sz w:val="15"/>
              </w:rPr>
              <w:t> </w:t>
            </w:r>
            <w:r>
              <w:rPr>
                <w:color w:val="231F20"/>
                <w:w w:val="105"/>
                <w:sz w:val="15"/>
              </w:rPr>
              <w:t>given.</w:t>
            </w:r>
            <w:r>
              <w:rPr>
                <w:color w:val="231F20"/>
                <w:spacing w:val="-4"/>
                <w:w w:val="105"/>
                <w:sz w:val="15"/>
              </w:rPr>
              <w:t> </w:t>
            </w:r>
            <w:r>
              <w:rPr>
                <w:color w:val="231F20"/>
                <w:w w:val="105"/>
                <w:sz w:val="15"/>
              </w:rPr>
              <w:t>Be</w:t>
            </w:r>
            <w:r>
              <w:rPr>
                <w:color w:val="231F20"/>
                <w:spacing w:val="-4"/>
                <w:w w:val="105"/>
                <w:sz w:val="15"/>
              </w:rPr>
              <w:t> </w:t>
            </w:r>
            <w:r>
              <w:rPr>
                <w:color w:val="231F20"/>
                <w:w w:val="105"/>
                <w:sz w:val="15"/>
              </w:rPr>
              <w:t>very</w:t>
            </w:r>
            <w:r>
              <w:rPr>
                <w:color w:val="231F20"/>
                <w:spacing w:val="-4"/>
                <w:w w:val="105"/>
                <w:sz w:val="15"/>
              </w:rPr>
              <w:t> </w:t>
            </w:r>
            <w:r>
              <w:rPr>
                <w:color w:val="231F20"/>
                <w:w w:val="105"/>
                <w:sz w:val="15"/>
              </w:rPr>
              <w:t>careful</w:t>
            </w:r>
            <w:r>
              <w:rPr>
                <w:color w:val="231F20"/>
                <w:spacing w:val="-4"/>
                <w:w w:val="105"/>
                <w:sz w:val="15"/>
              </w:rPr>
              <w:t> </w:t>
            </w:r>
            <w:r>
              <w:rPr>
                <w:color w:val="231F20"/>
                <w:w w:val="105"/>
                <w:sz w:val="15"/>
              </w:rPr>
              <w:t>as</w:t>
            </w:r>
            <w:r>
              <w:rPr>
                <w:color w:val="231F20"/>
                <w:spacing w:val="-4"/>
                <w:w w:val="105"/>
                <w:sz w:val="15"/>
              </w:rPr>
              <w:t> </w:t>
            </w:r>
            <w:r>
              <w:rPr>
                <w:color w:val="231F20"/>
                <w:w w:val="105"/>
                <w:sz w:val="15"/>
              </w:rPr>
              <w:t>these</w:t>
            </w:r>
            <w:r>
              <w:rPr>
                <w:color w:val="231F20"/>
                <w:spacing w:val="-4"/>
                <w:w w:val="105"/>
                <w:sz w:val="15"/>
              </w:rPr>
              <w:t> </w:t>
            </w:r>
            <w:r>
              <w:rPr>
                <w:color w:val="231F20"/>
                <w:w w:val="105"/>
                <w:sz w:val="15"/>
              </w:rPr>
              <w:t>dishes become</w:t>
            </w:r>
            <w:r>
              <w:rPr>
                <w:color w:val="231F20"/>
                <w:spacing w:val="-1"/>
                <w:w w:val="105"/>
                <w:sz w:val="15"/>
              </w:rPr>
              <w:t> </w:t>
            </w:r>
            <w:r>
              <w:rPr>
                <w:color w:val="231F20"/>
                <w:w w:val="105"/>
                <w:sz w:val="15"/>
              </w:rPr>
              <w:t>very</w:t>
            </w:r>
            <w:r>
              <w:rPr>
                <w:color w:val="231F20"/>
                <w:spacing w:val="-1"/>
                <w:w w:val="105"/>
                <w:sz w:val="15"/>
              </w:rPr>
              <w:t> </w:t>
            </w:r>
            <w:r>
              <w:rPr>
                <w:color w:val="231F20"/>
                <w:w w:val="105"/>
                <w:sz w:val="15"/>
              </w:rPr>
              <w:t>hot.</w:t>
            </w:r>
          </w:p>
        </w:tc>
      </w:tr>
      <w:tr>
        <w:trPr>
          <w:trHeight w:val="448" w:hRule="atLeast"/>
        </w:trPr>
        <w:tc>
          <w:tcPr>
            <w:tcW w:w="1810" w:type="dxa"/>
            <w:tcBorders>
              <w:top w:val="nil"/>
              <w:bottom w:val="nil"/>
            </w:tcBorders>
          </w:tcPr>
          <w:p>
            <w:pPr>
              <w:pStyle w:val="TableParagraph"/>
              <w:spacing w:before="54"/>
              <w:rPr>
                <w:sz w:val="15"/>
              </w:rPr>
            </w:pPr>
            <w:r>
              <w:rPr>
                <w:color w:val="231F20"/>
                <w:w w:val="105"/>
                <w:sz w:val="15"/>
              </w:rPr>
              <w:t>China</w:t>
            </w:r>
            <w:r>
              <w:rPr>
                <w:color w:val="231F20"/>
                <w:spacing w:val="-12"/>
                <w:w w:val="105"/>
                <w:sz w:val="15"/>
              </w:rPr>
              <w:t> </w:t>
            </w:r>
            <w:r>
              <w:rPr>
                <w:color w:val="231F20"/>
                <w:w w:val="105"/>
                <w:sz w:val="15"/>
              </w:rPr>
              <w:t>and</w:t>
            </w:r>
            <w:r>
              <w:rPr>
                <w:color w:val="231F20"/>
                <w:spacing w:val="-11"/>
                <w:w w:val="105"/>
                <w:sz w:val="15"/>
              </w:rPr>
              <w:t> </w:t>
            </w:r>
            <w:r>
              <w:rPr>
                <w:color w:val="231F20"/>
                <w:spacing w:val="-2"/>
                <w:w w:val="105"/>
                <w:sz w:val="15"/>
              </w:rPr>
              <w:t>ceramics</w:t>
            </w:r>
          </w:p>
        </w:tc>
        <w:tc>
          <w:tcPr>
            <w:tcW w:w="858" w:type="dxa"/>
            <w:tcBorders>
              <w:top w:val="nil"/>
              <w:bottom w:val="nil"/>
            </w:tcBorders>
          </w:tcPr>
          <w:p>
            <w:pPr>
              <w:pStyle w:val="TableParagraph"/>
              <w:spacing w:before="35"/>
              <w:ind w:left="206" w:right="200"/>
              <w:jc w:val="center"/>
              <w:rPr>
                <w:rFonts w:ascii="Segoe UI Symbol" w:hAnsi="Segoe UI Symbol"/>
                <w:sz w:val="15"/>
              </w:rPr>
            </w:pPr>
            <w:r>
              <w:rPr>
                <w:rFonts w:ascii="Segoe UI Symbol" w:hAnsi="Segoe UI Symbol"/>
                <w:color w:val="231F20"/>
                <w:w w:val="120"/>
                <w:sz w:val="15"/>
              </w:rPr>
              <w:t>✔</w:t>
            </w:r>
            <w:r>
              <w:rPr>
                <w:rFonts w:ascii="Segoe UI Symbol" w:hAnsi="Segoe UI Symbol"/>
                <w:color w:val="231F20"/>
                <w:spacing w:val="-15"/>
                <w:w w:val="120"/>
                <w:sz w:val="15"/>
              </w:rPr>
              <w:t> </w:t>
            </w:r>
            <w:r>
              <w:rPr>
                <w:color w:val="231F20"/>
                <w:w w:val="120"/>
                <w:sz w:val="15"/>
              </w:rPr>
              <w:t>/</w:t>
            </w:r>
            <w:r>
              <w:rPr>
                <w:color w:val="231F20"/>
                <w:spacing w:val="-15"/>
                <w:w w:val="120"/>
                <w:sz w:val="15"/>
              </w:rPr>
              <w:t> </w:t>
            </w:r>
            <w:r>
              <w:rPr>
                <w:rFonts w:ascii="Segoe UI Symbol" w:hAnsi="Segoe UI Symbol"/>
                <w:color w:val="231F20"/>
                <w:spacing w:val="-10"/>
                <w:w w:val="120"/>
                <w:sz w:val="15"/>
              </w:rPr>
              <w:t>✘</w:t>
            </w:r>
          </w:p>
        </w:tc>
        <w:tc>
          <w:tcPr>
            <w:tcW w:w="4334" w:type="dxa"/>
            <w:tcBorders>
              <w:top w:val="nil"/>
              <w:bottom w:val="nil"/>
            </w:tcBorders>
          </w:tcPr>
          <w:p>
            <w:pPr>
              <w:pStyle w:val="TableParagraph"/>
              <w:spacing w:line="232" w:lineRule="auto" w:before="58"/>
              <w:ind w:left="45"/>
              <w:rPr>
                <w:sz w:val="15"/>
              </w:rPr>
            </w:pPr>
            <w:r>
              <w:rPr>
                <w:color w:val="231F20"/>
                <w:w w:val="105"/>
                <w:sz w:val="15"/>
              </w:rPr>
              <w:t>Porcelain, pottery, glazed earthenware and bone china are usually suitable, except for those with metallic decoration.</w:t>
            </w:r>
          </w:p>
        </w:tc>
      </w:tr>
      <w:tr>
        <w:trPr>
          <w:trHeight w:val="448" w:hRule="atLeast"/>
        </w:trPr>
        <w:tc>
          <w:tcPr>
            <w:tcW w:w="1810" w:type="dxa"/>
            <w:tcBorders>
              <w:top w:val="nil"/>
              <w:bottom w:val="nil"/>
            </w:tcBorders>
          </w:tcPr>
          <w:p>
            <w:pPr>
              <w:pStyle w:val="TableParagraph"/>
              <w:spacing w:before="54"/>
              <w:rPr>
                <w:sz w:val="15"/>
              </w:rPr>
            </w:pPr>
            <w:r>
              <w:rPr>
                <w:color w:val="231F20"/>
                <w:sz w:val="15"/>
              </w:rPr>
              <w:t>Glassware</w:t>
            </w:r>
            <w:r>
              <w:rPr>
                <w:color w:val="231F20"/>
                <w:spacing w:val="-7"/>
                <w:sz w:val="15"/>
              </w:rPr>
              <w:t> </w:t>
            </w:r>
            <w:r>
              <w:rPr>
                <w:color w:val="231F20"/>
                <w:sz w:val="15"/>
              </w:rPr>
              <w:t>e.g.</w:t>
            </w:r>
            <w:r>
              <w:rPr>
                <w:color w:val="231F20"/>
                <w:spacing w:val="-7"/>
                <w:sz w:val="15"/>
              </w:rPr>
              <w:t> </w:t>
            </w:r>
            <w:r>
              <w:rPr>
                <w:color w:val="231F20"/>
                <w:sz w:val="15"/>
              </w:rPr>
              <w:t>Pyrex</w:t>
            </w:r>
            <w:r>
              <w:rPr>
                <w:color w:val="231F20"/>
                <w:spacing w:val="-6"/>
                <w:sz w:val="15"/>
              </w:rPr>
              <w:t> </w:t>
            </w:r>
            <w:r>
              <w:rPr>
                <w:color w:val="231F20"/>
                <w:spacing w:val="-10"/>
                <w:w w:val="95"/>
                <w:sz w:val="15"/>
              </w:rPr>
              <w:t>®</w:t>
            </w:r>
          </w:p>
        </w:tc>
        <w:tc>
          <w:tcPr>
            <w:tcW w:w="858" w:type="dxa"/>
            <w:tcBorders>
              <w:top w:val="nil"/>
              <w:bottom w:val="nil"/>
            </w:tcBorders>
          </w:tcPr>
          <w:p>
            <w:pPr>
              <w:pStyle w:val="TableParagraph"/>
              <w:spacing w:before="26"/>
              <w:ind w:left="6"/>
              <w:jc w:val="center"/>
              <w:rPr>
                <w:rFonts w:ascii="Segoe UI Symbol" w:hAnsi="Segoe UI Symbol"/>
                <w:sz w:val="15"/>
              </w:rPr>
            </w:pPr>
            <w:r>
              <w:rPr>
                <w:rFonts w:ascii="Segoe UI Symbol" w:hAnsi="Segoe UI Symbol"/>
                <w:color w:val="231F20"/>
                <w:w w:val="125"/>
                <w:sz w:val="15"/>
              </w:rPr>
              <w:t>✔</w:t>
            </w:r>
          </w:p>
        </w:tc>
        <w:tc>
          <w:tcPr>
            <w:tcW w:w="4334" w:type="dxa"/>
            <w:tcBorders>
              <w:top w:val="nil"/>
              <w:bottom w:val="nil"/>
            </w:tcBorders>
          </w:tcPr>
          <w:p>
            <w:pPr>
              <w:pStyle w:val="TableParagraph"/>
              <w:spacing w:line="232" w:lineRule="auto" w:before="58"/>
              <w:ind w:left="45" w:right="34"/>
              <w:rPr>
                <w:sz w:val="15"/>
              </w:rPr>
            </w:pPr>
            <w:r>
              <w:rPr>
                <w:color w:val="231F20"/>
                <w:w w:val="105"/>
                <w:sz w:val="15"/>
              </w:rPr>
              <w:t>Care</w:t>
            </w:r>
            <w:r>
              <w:rPr>
                <w:color w:val="231F20"/>
                <w:spacing w:val="-10"/>
                <w:w w:val="105"/>
                <w:sz w:val="15"/>
              </w:rPr>
              <w:t> </w:t>
            </w:r>
            <w:r>
              <w:rPr>
                <w:color w:val="231F20"/>
                <w:w w:val="105"/>
                <w:sz w:val="15"/>
              </w:rPr>
              <w:t>should</w:t>
            </w:r>
            <w:r>
              <w:rPr>
                <w:color w:val="231F20"/>
                <w:spacing w:val="-10"/>
                <w:w w:val="105"/>
                <w:sz w:val="15"/>
              </w:rPr>
              <w:t> </w:t>
            </w:r>
            <w:r>
              <w:rPr>
                <w:color w:val="231F20"/>
                <w:w w:val="105"/>
                <w:sz w:val="15"/>
              </w:rPr>
              <w:t>be</w:t>
            </w:r>
            <w:r>
              <w:rPr>
                <w:color w:val="231F20"/>
                <w:spacing w:val="-10"/>
                <w:w w:val="105"/>
                <w:sz w:val="15"/>
              </w:rPr>
              <w:t> </w:t>
            </w:r>
            <w:r>
              <w:rPr>
                <w:color w:val="231F20"/>
                <w:w w:val="105"/>
                <w:sz w:val="15"/>
              </w:rPr>
              <w:t>taken</w:t>
            </w:r>
            <w:r>
              <w:rPr>
                <w:color w:val="231F20"/>
                <w:spacing w:val="-10"/>
                <w:w w:val="105"/>
                <w:sz w:val="15"/>
              </w:rPr>
              <w:t> </w:t>
            </w:r>
            <w:r>
              <w:rPr>
                <w:color w:val="231F20"/>
                <w:w w:val="105"/>
                <w:sz w:val="15"/>
              </w:rPr>
              <w:t>if</w:t>
            </w:r>
            <w:r>
              <w:rPr>
                <w:color w:val="231F20"/>
                <w:spacing w:val="-10"/>
                <w:w w:val="105"/>
                <w:sz w:val="15"/>
              </w:rPr>
              <w:t> </w:t>
            </w:r>
            <w:r>
              <w:rPr>
                <w:color w:val="231F20"/>
                <w:w w:val="105"/>
                <w:sz w:val="15"/>
              </w:rPr>
              <w:t>using</w:t>
            </w:r>
            <w:r>
              <w:rPr>
                <w:color w:val="231F20"/>
                <w:spacing w:val="-10"/>
                <w:w w:val="105"/>
                <w:sz w:val="15"/>
              </w:rPr>
              <w:t> </w:t>
            </w:r>
            <w:r>
              <w:rPr>
                <w:color w:val="231F20"/>
                <w:w w:val="105"/>
                <w:sz w:val="15"/>
              </w:rPr>
              <w:t>fine</w:t>
            </w:r>
            <w:r>
              <w:rPr>
                <w:color w:val="231F20"/>
                <w:spacing w:val="-10"/>
                <w:w w:val="105"/>
                <w:sz w:val="15"/>
              </w:rPr>
              <w:t> </w:t>
            </w:r>
            <w:r>
              <w:rPr>
                <w:color w:val="231F20"/>
                <w:w w:val="105"/>
                <w:sz w:val="15"/>
              </w:rPr>
              <w:t>glassware</w:t>
            </w:r>
            <w:r>
              <w:rPr>
                <w:color w:val="231F20"/>
                <w:spacing w:val="-10"/>
                <w:w w:val="105"/>
                <w:sz w:val="15"/>
              </w:rPr>
              <w:t> </w:t>
            </w:r>
            <w:r>
              <w:rPr>
                <w:color w:val="231F20"/>
                <w:w w:val="105"/>
                <w:sz w:val="15"/>
              </w:rPr>
              <w:t>as</w:t>
            </w:r>
            <w:r>
              <w:rPr>
                <w:color w:val="231F20"/>
                <w:spacing w:val="-10"/>
                <w:w w:val="105"/>
                <w:sz w:val="15"/>
              </w:rPr>
              <w:t> </w:t>
            </w:r>
            <w:r>
              <w:rPr>
                <w:color w:val="231F20"/>
                <w:w w:val="105"/>
                <w:sz w:val="15"/>
              </w:rPr>
              <w:t>it</w:t>
            </w:r>
            <w:r>
              <w:rPr>
                <w:color w:val="231F20"/>
                <w:spacing w:val="-10"/>
                <w:w w:val="105"/>
                <w:sz w:val="15"/>
              </w:rPr>
              <w:t> </w:t>
            </w:r>
            <w:r>
              <w:rPr>
                <w:color w:val="231F20"/>
                <w:w w:val="105"/>
                <w:sz w:val="15"/>
              </w:rPr>
              <w:t>can</w:t>
            </w:r>
            <w:r>
              <w:rPr>
                <w:color w:val="231F20"/>
                <w:spacing w:val="-10"/>
                <w:w w:val="105"/>
                <w:sz w:val="15"/>
              </w:rPr>
              <w:t> </w:t>
            </w:r>
            <w:r>
              <w:rPr>
                <w:color w:val="231F20"/>
                <w:w w:val="105"/>
                <w:sz w:val="15"/>
              </w:rPr>
              <w:t>break</w:t>
            </w:r>
            <w:r>
              <w:rPr>
                <w:color w:val="231F20"/>
                <w:spacing w:val="-10"/>
                <w:w w:val="105"/>
                <w:sz w:val="15"/>
              </w:rPr>
              <w:t> </w:t>
            </w:r>
            <w:r>
              <w:rPr>
                <w:color w:val="231F20"/>
                <w:w w:val="105"/>
                <w:sz w:val="15"/>
              </w:rPr>
              <w:t>or</w:t>
            </w:r>
            <w:r>
              <w:rPr>
                <w:color w:val="231F20"/>
                <w:spacing w:val="-10"/>
                <w:w w:val="105"/>
                <w:sz w:val="15"/>
              </w:rPr>
              <w:t> </w:t>
            </w:r>
            <w:r>
              <w:rPr>
                <w:color w:val="231F20"/>
                <w:w w:val="105"/>
                <w:sz w:val="15"/>
              </w:rPr>
              <w:t>crack if</w:t>
            </w:r>
            <w:r>
              <w:rPr>
                <w:color w:val="231F20"/>
                <w:spacing w:val="-1"/>
                <w:w w:val="105"/>
                <w:sz w:val="15"/>
              </w:rPr>
              <w:t> </w:t>
            </w:r>
            <w:r>
              <w:rPr>
                <w:color w:val="231F20"/>
                <w:w w:val="105"/>
                <w:sz w:val="15"/>
              </w:rPr>
              <w:t>heated</w:t>
            </w:r>
            <w:r>
              <w:rPr>
                <w:color w:val="231F20"/>
                <w:spacing w:val="-1"/>
                <w:w w:val="105"/>
                <w:sz w:val="15"/>
              </w:rPr>
              <w:t> </w:t>
            </w:r>
            <w:r>
              <w:rPr>
                <w:color w:val="231F20"/>
                <w:w w:val="105"/>
                <w:sz w:val="15"/>
              </w:rPr>
              <w:t>suddenly.</w:t>
            </w:r>
          </w:p>
        </w:tc>
      </w:tr>
      <w:tr>
        <w:trPr>
          <w:trHeight w:val="448" w:hRule="atLeast"/>
        </w:trPr>
        <w:tc>
          <w:tcPr>
            <w:tcW w:w="1810" w:type="dxa"/>
            <w:tcBorders>
              <w:top w:val="nil"/>
              <w:bottom w:val="nil"/>
            </w:tcBorders>
          </w:tcPr>
          <w:p>
            <w:pPr>
              <w:pStyle w:val="TableParagraph"/>
              <w:spacing w:before="54"/>
              <w:rPr>
                <w:sz w:val="15"/>
              </w:rPr>
            </w:pPr>
            <w:r>
              <w:rPr>
                <w:color w:val="231F20"/>
                <w:spacing w:val="-2"/>
                <w:w w:val="105"/>
                <w:sz w:val="15"/>
              </w:rPr>
              <w:t>Metal</w:t>
            </w:r>
          </w:p>
        </w:tc>
        <w:tc>
          <w:tcPr>
            <w:tcW w:w="858" w:type="dxa"/>
            <w:tcBorders>
              <w:top w:val="nil"/>
              <w:bottom w:val="nil"/>
            </w:tcBorders>
          </w:tcPr>
          <w:p>
            <w:pPr>
              <w:pStyle w:val="TableParagraph"/>
              <w:spacing w:before="26"/>
              <w:ind w:left="6"/>
              <w:jc w:val="center"/>
              <w:rPr>
                <w:rFonts w:ascii="Segoe UI Symbol" w:hAnsi="Segoe UI Symbol"/>
                <w:sz w:val="15"/>
              </w:rPr>
            </w:pPr>
            <w:r>
              <w:rPr>
                <w:rFonts w:ascii="Segoe UI Symbol" w:hAnsi="Segoe UI Symbol"/>
                <w:color w:val="231F20"/>
                <w:w w:val="123"/>
                <w:sz w:val="15"/>
              </w:rPr>
              <w:t>✘</w:t>
            </w:r>
          </w:p>
        </w:tc>
        <w:tc>
          <w:tcPr>
            <w:tcW w:w="4334" w:type="dxa"/>
            <w:tcBorders>
              <w:top w:val="nil"/>
              <w:bottom w:val="nil"/>
            </w:tcBorders>
          </w:tcPr>
          <w:p>
            <w:pPr>
              <w:pStyle w:val="TableParagraph"/>
              <w:spacing w:line="232" w:lineRule="auto" w:before="58"/>
              <w:ind w:left="45"/>
              <w:rPr>
                <w:sz w:val="15"/>
              </w:rPr>
            </w:pPr>
            <w:r>
              <w:rPr>
                <w:color w:val="231F20"/>
                <w:w w:val="105"/>
                <w:sz w:val="15"/>
              </w:rPr>
              <w:t>It</w:t>
            </w:r>
            <w:r>
              <w:rPr>
                <w:color w:val="231F20"/>
                <w:spacing w:val="-3"/>
                <w:w w:val="105"/>
                <w:sz w:val="15"/>
              </w:rPr>
              <w:t> </w:t>
            </w:r>
            <w:r>
              <w:rPr>
                <w:color w:val="231F20"/>
                <w:w w:val="105"/>
                <w:sz w:val="15"/>
              </w:rPr>
              <w:t>is</w:t>
            </w:r>
            <w:r>
              <w:rPr>
                <w:color w:val="231F20"/>
                <w:spacing w:val="-3"/>
                <w:w w:val="105"/>
                <w:sz w:val="15"/>
              </w:rPr>
              <w:t> </w:t>
            </w:r>
            <w:r>
              <w:rPr>
                <w:color w:val="231F20"/>
                <w:w w:val="105"/>
                <w:sz w:val="15"/>
              </w:rPr>
              <w:t>not</w:t>
            </w:r>
            <w:r>
              <w:rPr>
                <w:color w:val="231F20"/>
                <w:spacing w:val="-3"/>
                <w:w w:val="105"/>
                <w:sz w:val="15"/>
              </w:rPr>
              <w:t> </w:t>
            </w:r>
            <w:r>
              <w:rPr>
                <w:color w:val="231F20"/>
                <w:w w:val="105"/>
                <w:sz w:val="15"/>
              </w:rPr>
              <w:t>recommended</w:t>
            </w:r>
            <w:r>
              <w:rPr>
                <w:color w:val="231F20"/>
                <w:spacing w:val="-3"/>
                <w:w w:val="105"/>
                <w:sz w:val="15"/>
              </w:rPr>
              <w:t> </w:t>
            </w:r>
            <w:r>
              <w:rPr>
                <w:color w:val="231F20"/>
                <w:w w:val="105"/>
                <w:sz w:val="15"/>
              </w:rPr>
              <w:t>to</w:t>
            </w:r>
            <w:r>
              <w:rPr>
                <w:color w:val="231F20"/>
                <w:spacing w:val="-3"/>
                <w:w w:val="105"/>
                <w:sz w:val="15"/>
              </w:rPr>
              <w:t> </w:t>
            </w:r>
            <w:r>
              <w:rPr>
                <w:color w:val="231F20"/>
                <w:w w:val="105"/>
                <w:sz w:val="15"/>
              </w:rPr>
              <w:t>use</w:t>
            </w:r>
            <w:r>
              <w:rPr>
                <w:color w:val="231F20"/>
                <w:spacing w:val="-3"/>
                <w:w w:val="105"/>
                <w:sz w:val="15"/>
              </w:rPr>
              <w:t> </w:t>
            </w:r>
            <w:r>
              <w:rPr>
                <w:color w:val="231F20"/>
                <w:w w:val="105"/>
                <w:sz w:val="15"/>
              </w:rPr>
              <w:t>metal</w:t>
            </w:r>
            <w:r>
              <w:rPr>
                <w:color w:val="231F20"/>
                <w:spacing w:val="-3"/>
                <w:w w:val="105"/>
                <w:sz w:val="15"/>
              </w:rPr>
              <w:t> </w:t>
            </w:r>
            <w:r>
              <w:rPr>
                <w:color w:val="231F20"/>
                <w:w w:val="105"/>
                <w:sz w:val="15"/>
              </w:rPr>
              <w:t>cookware</w:t>
            </w:r>
            <w:r>
              <w:rPr>
                <w:color w:val="231F20"/>
                <w:spacing w:val="-3"/>
                <w:w w:val="105"/>
                <w:sz w:val="15"/>
              </w:rPr>
              <w:t> </w:t>
            </w:r>
            <w:r>
              <w:rPr>
                <w:color w:val="231F20"/>
                <w:w w:val="105"/>
                <w:sz w:val="15"/>
              </w:rPr>
              <w:t>as</w:t>
            </w:r>
            <w:r>
              <w:rPr>
                <w:color w:val="231F20"/>
                <w:spacing w:val="-3"/>
                <w:w w:val="105"/>
                <w:sz w:val="15"/>
              </w:rPr>
              <w:t> </w:t>
            </w:r>
            <w:r>
              <w:rPr>
                <w:color w:val="231F20"/>
                <w:w w:val="105"/>
                <w:sz w:val="15"/>
              </w:rPr>
              <w:t>it</w:t>
            </w:r>
            <w:r>
              <w:rPr>
                <w:color w:val="231F20"/>
                <w:spacing w:val="-3"/>
                <w:w w:val="105"/>
                <w:sz w:val="15"/>
              </w:rPr>
              <w:t> </w:t>
            </w:r>
            <w:r>
              <w:rPr>
                <w:color w:val="231F20"/>
                <w:w w:val="105"/>
                <w:sz w:val="15"/>
              </w:rPr>
              <w:t>will</w:t>
            </w:r>
            <w:r>
              <w:rPr>
                <w:color w:val="231F20"/>
                <w:spacing w:val="-3"/>
                <w:w w:val="105"/>
                <w:sz w:val="15"/>
              </w:rPr>
              <w:t> </w:t>
            </w:r>
            <w:r>
              <w:rPr>
                <w:color w:val="231F20"/>
                <w:w w:val="105"/>
                <w:sz w:val="15"/>
              </w:rPr>
              <w:t>arc,</w:t>
            </w:r>
            <w:r>
              <w:rPr>
                <w:color w:val="231F20"/>
                <w:spacing w:val="-3"/>
                <w:w w:val="105"/>
                <w:sz w:val="15"/>
              </w:rPr>
              <w:t> </w:t>
            </w:r>
            <w:r>
              <w:rPr>
                <w:color w:val="231F20"/>
                <w:w w:val="105"/>
                <w:sz w:val="15"/>
              </w:rPr>
              <w:t>which can lead to fire.</w:t>
            </w:r>
          </w:p>
        </w:tc>
      </w:tr>
      <w:tr>
        <w:trPr>
          <w:trHeight w:val="448" w:hRule="atLeast"/>
        </w:trPr>
        <w:tc>
          <w:tcPr>
            <w:tcW w:w="1810" w:type="dxa"/>
            <w:tcBorders>
              <w:top w:val="nil"/>
              <w:bottom w:val="nil"/>
            </w:tcBorders>
          </w:tcPr>
          <w:p>
            <w:pPr>
              <w:pStyle w:val="TableParagraph"/>
              <w:spacing w:line="232" w:lineRule="auto" w:before="58"/>
              <w:rPr>
                <w:sz w:val="15"/>
              </w:rPr>
            </w:pPr>
            <w:r>
              <w:rPr>
                <w:color w:val="231F20"/>
                <w:w w:val="105"/>
                <w:sz w:val="15"/>
              </w:rPr>
              <w:t>Plastic/Polystyrene</w:t>
            </w:r>
            <w:r>
              <w:rPr>
                <w:color w:val="231F20"/>
                <w:spacing w:val="-13"/>
                <w:w w:val="105"/>
                <w:sz w:val="15"/>
              </w:rPr>
              <w:t> </w:t>
            </w:r>
            <w:r>
              <w:rPr>
                <w:color w:val="231F20"/>
                <w:w w:val="105"/>
                <w:sz w:val="15"/>
              </w:rPr>
              <w:t>e.g</w:t>
            </w:r>
            <w:r>
              <w:rPr>
                <w:color w:val="231F20"/>
                <w:spacing w:val="-12"/>
                <w:w w:val="105"/>
                <w:sz w:val="15"/>
              </w:rPr>
              <w:t> </w:t>
            </w:r>
            <w:r>
              <w:rPr>
                <w:color w:val="231F20"/>
                <w:w w:val="105"/>
                <w:sz w:val="15"/>
              </w:rPr>
              <w:t>fast food</w:t>
            </w:r>
            <w:r>
              <w:rPr>
                <w:color w:val="231F20"/>
                <w:spacing w:val="-13"/>
                <w:w w:val="105"/>
                <w:sz w:val="15"/>
              </w:rPr>
              <w:t> </w:t>
            </w:r>
            <w:r>
              <w:rPr>
                <w:color w:val="231F20"/>
                <w:w w:val="105"/>
                <w:sz w:val="15"/>
              </w:rPr>
              <w:t>containers</w:t>
            </w:r>
          </w:p>
        </w:tc>
        <w:tc>
          <w:tcPr>
            <w:tcW w:w="858" w:type="dxa"/>
            <w:tcBorders>
              <w:top w:val="nil"/>
              <w:bottom w:val="nil"/>
            </w:tcBorders>
          </w:tcPr>
          <w:p>
            <w:pPr>
              <w:pStyle w:val="TableParagraph"/>
              <w:spacing w:before="26"/>
              <w:ind w:left="6"/>
              <w:jc w:val="center"/>
              <w:rPr>
                <w:rFonts w:ascii="Segoe UI Symbol" w:hAnsi="Segoe UI Symbol"/>
                <w:sz w:val="15"/>
              </w:rPr>
            </w:pPr>
            <w:r>
              <w:rPr>
                <w:rFonts w:ascii="Segoe UI Symbol" w:hAnsi="Segoe UI Symbol"/>
                <w:color w:val="231F20"/>
                <w:w w:val="125"/>
                <w:sz w:val="15"/>
              </w:rPr>
              <w:t>✔</w:t>
            </w:r>
          </w:p>
        </w:tc>
        <w:tc>
          <w:tcPr>
            <w:tcW w:w="4334" w:type="dxa"/>
            <w:tcBorders>
              <w:top w:val="nil"/>
              <w:bottom w:val="nil"/>
            </w:tcBorders>
          </w:tcPr>
          <w:p>
            <w:pPr>
              <w:pStyle w:val="TableParagraph"/>
              <w:spacing w:line="232" w:lineRule="auto" w:before="58"/>
              <w:ind w:left="45"/>
              <w:rPr>
                <w:sz w:val="15"/>
              </w:rPr>
            </w:pPr>
            <w:r>
              <w:rPr>
                <w:color w:val="231F20"/>
                <w:w w:val="105"/>
                <w:sz w:val="15"/>
              </w:rPr>
              <w:t>Care</w:t>
            </w:r>
            <w:r>
              <w:rPr>
                <w:color w:val="231F20"/>
                <w:spacing w:val="-5"/>
                <w:w w:val="105"/>
                <w:sz w:val="15"/>
              </w:rPr>
              <w:t> </w:t>
            </w:r>
            <w:r>
              <w:rPr>
                <w:color w:val="231F20"/>
                <w:w w:val="105"/>
                <w:sz w:val="15"/>
              </w:rPr>
              <w:t>must</w:t>
            </w:r>
            <w:r>
              <w:rPr>
                <w:color w:val="231F20"/>
                <w:spacing w:val="-5"/>
                <w:w w:val="105"/>
                <w:sz w:val="15"/>
              </w:rPr>
              <w:t> </w:t>
            </w:r>
            <w:r>
              <w:rPr>
                <w:color w:val="231F20"/>
                <w:w w:val="105"/>
                <w:sz w:val="15"/>
              </w:rPr>
              <w:t>be</w:t>
            </w:r>
            <w:r>
              <w:rPr>
                <w:color w:val="231F20"/>
                <w:spacing w:val="-5"/>
                <w:w w:val="105"/>
                <w:sz w:val="15"/>
              </w:rPr>
              <w:t> </w:t>
            </w:r>
            <w:r>
              <w:rPr>
                <w:color w:val="231F20"/>
                <w:w w:val="105"/>
                <w:sz w:val="15"/>
              </w:rPr>
              <w:t>taken</w:t>
            </w:r>
            <w:r>
              <w:rPr>
                <w:color w:val="231F20"/>
                <w:spacing w:val="-5"/>
                <w:w w:val="105"/>
                <w:sz w:val="15"/>
              </w:rPr>
              <w:t> </w:t>
            </w:r>
            <w:r>
              <w:rPr>
                <w:color w:val="231F20"/>
                <w:w w:val="105"/>
                <w:sz w:val="15"/>
              </w:rPr>
              <w:t>as</w:t>
            </w:r>
            <w:r>
              <w:rPr>
                <w:color w:val="231F20"/>
                <w:spacing w:val="-5"/>
                <w:w w:val="105"/>
                <w:sz w:val="15"/>
              </w:rPr>
              <w:t> </w:t>
            </w:r>
            <w:r>
              <w:rPr>
                <w:color w:val="231F20"/>
                <w:w w:val="105"/>
                <w:sz w:val="15"/>
              </w:rPr>
              <w:t>some</w:t>
            </w:r>
            <w:r>
              <w:rPr>
                <w:color w:val="231F20"/>
                <w:spacing w:val="-5"/>
                <w:w w:val="105"/>
                <w:sz w:val="15"/>
              </w:rPr>
              <w:t> </w:t>
            </w:r>
            <w:r>
              <w:rPr>
                <w:color w:val="231F20"/>
                <w:w w:val="105"/>
                <w:sz w:val="15"/>
              </w:rPr>
              <w:t>containers</w:t>
            </w:r>
            <w:r>
              <w:rPr>
                <w:color w:val="231F20"/>
                <w:spacing w:val="-5"/>
                <w:w w:val="105"/>
                <w:sz w:val="15"/>
              </w:rPr>
              <w:t> </w:t>
            </w:r>
            <w:r>
              <w:rPr>
                <w:color w:val="231F20"/>
                <w:w w:val="105"/>
                <w:sz w:val="15"/>
              </w:rPr>
              <w:t>warp,</w:t>
            </w:r>
            <w:r>
              <w:rPr>
                <w:color w:val="231F20"/>
                <w:spacing w:val="-5"/>
                <w:w w:val="105"/>
                <w:sz w:val="15"/>
              </w:rPr>
              <w:t> </w:t>
            </w:r>
            <w:r>
              <w:rPr>
                <w:color w:val="231F20"/>
                <w:w w:val="105"/>
                <w:sz w:val="15"/>
              </w:rPr>
              <w:t>melt</w:t>
            </w:r>
            <w:r>
              <w:rPr>
                <w:color w:val="231F20"/>
                <w:spacing w:val="-5"/>
                <w:w w:val="105"/>
                <w:sz w:val="15"/>
              </w:rPr>
              <w:t> </w:t>
            </w:r>
            <w:r>
              <w:rPr>
                <w:color w:val="231F20"/>
                <w:w w:val="105"/>
                <w:sz w:val="15"/>
              </w:rPr>
              <w:t>or</w:t>
            </w:r>
            <w:r>
              <w:rPr>
                <w:color w:val="231F20"/>
                <w:spacing w:val="-5"/>
                <w:w w:val="105"/>
                <w:sz w:val="15"/>
              </w:rPr>
              <w:t> </w:t>
            </w:r>
            <w:r>
              <w:rPr>
                <w:color w:val="231F20"/>
                <w:w w:val="105"/>
                <w:sz w:val="15"/>
              </w:rPr>
              <w:t>discolour</w:t>
            </w:r>
            <w:r>
              <w:rPr>
                <w:color w:val="231F20"/>
                <w:spacing w:val="-5"/>
                <w:w w:val="105"/>
                <w:sz w:val="15"/>
              </w:rPr>
              <w:t> </w:t>
            </w:r>
            <w:r>
              <w:rPr>
                <w:color w:val="231F20"/>
                <w:w w:val="105"/>
                <w:sz w:val="15"/>
              </w:rPr>
              <w:t>at high</w:t>
            </w:r>
            <w:r>
              <w:rPr>
                <w:color w:val="231F20"/>
                <w:spacing w:val="-13"/>
                <w:w w:val="105"/>
                <w:sz w:val="15"/>
              </w:rPr>
              <w:t> </w:t>
            </w:r>
            <w:r>
              <w:rPr>
                <w:color w:val="231F20"/>
                <w:w w:val="105"/>
                <w:sz w:val="15"/>
              </w:rPr>
              <w:t>temperatures.</w:t>
            </w:r>
          </w:p>
        </w:tc>
      </w:tr>
      <w:tr>
        <w:trPr>
          <w:trHeight w:val="448" w:hRule="atLeast"/>
        </w:trPr>
        <w:tc>
          <w:tcPr>
            <w:tcW w:w="1810" w:type="dxa"/>
            <w:tcBorders>
              <w:top w:val="nil"/>
              <w:bottom w:val="nil"/>
            </w:tcBorders>
          </w:tcPr>
          <w:p>
            <w:pPr>
              <w:pStyle w:val="TableParagraph"/>
              <w:spacing w:before="54"/>
              <w:rPr>
                <w:sz w:val="15"/>
              </w:rPr>
            </w:pPr>
            <w:r>
              <w:rPr>
                <w:color w:val="231F20"/>
                <w:w w:val="105"/>
                <w:sz w:val="15"/>
              </w:rPr>
              <w:t>Cling</w:t>
            </w:r>
            <w:r>
              <w:rPr>
                <w:color w:val="231F20"/>
                <w:spacing w:val="-13"/>
                <w:w w:val="105"/>
                <w:sz w:val="15"/>
              </w:rPr>
              <w:t> </w:t>
            </w:r>
            <w:r>
              <w:rPr>
                <w:color w:val="231F20"/>
                <w:spacing w:val="-4"/>
                <w:w w:val="110"/>
                <w:sz w:val="15"/>
              </w:rPr>
              <w:t>film</w:t>
            </w:r>
          </w:p>
        </w:tc>
        <w:tc>
          <w:tcPr>
            <w:tcW w:w="858" w:type="dxa"/>
            <w:tcBorders>
              <w:top w:val="nil"/>
              <w:bottom w:val="nil"/>
            </w:tcBorders>
          </w:tcPr>
          <w:p>
            <w:pPr>
              <w:pStyle w:val="TableParagraph"/>
              <w:spacing w:before="26"/>
              <w:ind w:left="6"/>
              <w:jc w:val="center"/>
              <w:rPr>
                <w:rFonts w:ascii="Segoe UI Symbol" w:hAnsi="Segoe UI Symbol"/>
                <w:sz w:val="15"/>
              </w:rPr>
            </w:pPr>
            <w:r>
              <w:rPr>
                <w:rFonts w:ascii="Segoe UI Symbol" w:hAnsi="Segoe UI Symbol"/>
                <w:color w:val="231F20"/>
                <w:w w:val="125"/>
                <w:sz w:val="15"/>
              </w:rPr>
              <w:t>✔</w:t>
            </w:r>
          </w:p>
        </w:tc>
        <w:tc>
          <w:tcPr>
            <w:tcW w:w="4334" w:type="dxa"/>
            <w:tcBorders>
              <w:top w:val="nil"/>
              <w:bottom w:val="nil"/>
            </w:tcBorders>
          </w:tcPr>
          <w:p>
            <w:pPr>
              <w:pStyle w:val="TableParagraph"/>
              <w:spacing w:line="232" w:lineRule="auto" w:before="58"/>
              <w:ind w:left="45"/>
              <w:rPr>
                <w:sz w:val="15"/>
              </w:rPr>
            </w:pPr>
            <w:r>
              <w:rPr>
                <w:color w:val="231F20"/>
                <w:w w:val="105"/>
                <w:sz w:val="15"/>
              </w:rPr>
              <w:t>It</w:t>
            </w:r>
            <w:r>
              <w:rPr>
                <w:color w:val="231F20"/>
                <w:spacing w:val="-2"/>
                <w:w w:val="105"/>
                <w:sz w:val="15"/>
              </w:rPr>
              <w:t> </w:t>
            </w:r>
            <w:r>
              <w:rPr>
                <w:color w:val="231F20"/>
                <w:w w:val="105"/>
                <w:sz w:val="15"/>
              </w:rPr>
              <w:t>should</w:t>
            </w:r>
            <w:r>
              <w:rPr>
                <w:color w:val="231F20"/>
                <w:spacing w:val="-2"/>
                <w:w w:val="105"/>
                <w:sz w:val="15"/>
              </w:rPr>
              <w:t> </w:t>
            </w:r>
            <w:r>
              <w:rPr>
                <w:color w:val="231F20"/>
                <w:w w:val="105"/>
                <w:sz w:val="15"/>
              </w:rPr>
              <w:t>not</w:t>
            </w:r>
            <w:r>
              <w:rPr>
                <w:color w:val="231F20"/>
                <w:spacing w:val="-2"/>
                <w:w w:val="105"/>
                <w:sz w:val="15"/>
              </w:rPr>
              <w:t> </w:t>
            </w:r>
            <w:r>
              <w:rPr>
                <w:color w:val="231F20"/>
                <w:w w:val="105"/>
                <w:sz w:val="15"/>
              </w:rPr>
              <w:t>touch</w:t>
            </w:r>
            <w:r>
              <w:rPr>
                <w:color w:val="231F20"/>
                <w:spacing w:val="-2"/>
                <w:w w:val="105"/>
                <w:sz w:val="15"/>
              </w:rPr>
              <w:t> </w:t>
            </w:r>
            <w:r>
              <w:rPr>
                <w:color w:val="231F20"/>
                <w:w w:val="105"/>
                <w:sz w:val="15"/>
              </w:rPr>
              <w:t>the</w:t>
            </w:r>
            <w:r>
              <w:rPr>
                <w:color w:val="231F20"/>
                <w:spacing w:val="-2"/>
                <w:w w:val="105"/>
                <w:sz w:val="15"/>
              </w:rPr>
              <w:t> </w:t>
            </w:r>
            <w:r>
              <w:rPr>
                <w:color w:val="231F20"/>
                <w:w w:val="105"/>
                <w:sz w:val="15"/>
              </w:rPr>
              <w:t>food</w:t>
            </w:r>
            <w:r>
              <w:rPr>
                <w:color w:val="231F20"/>
                <w:spacing w:val="-2"/>
                <w:w w:val="105"/>
                <w:sz w:val="15"/>
              </w:rPr>
              <w:t> </w:t>
            </w:r>
            <w:r>
              <w:rPr>
                <w:color w:val="231F20"/>
                <w:w w:val="105"/>
                <w:sz w:val="15"/>
              </w:rPr>
              <w:t>and</w:t>
            </w:r>
            <w:r>
              <w:rPr>
                <w:color w:val="231F20"/>
                <w:spacing w:val="-2"/>
                <w:w w:val="105"/>
                <w:sz w:val="15"/>
              </w:rPr>
              <w:t> </w:t>
            </w:r>
            <w:r>
              <w:rPr>
                <w:color w:val="231F20"/>
                <w:w w:val="105"/>
                <w:sz w:val="15"/>
              </w:rPr>
              <w:t>must</w:t>
            </w:r>
            <w:r>
              <w:rPr>
                <w:color w:val="231F20"/>
                <w:spacing w:val="-2"/>
                <w:w w:val="105"/>
                <w:sz w:val="15"/>
              </w:rPr>
              <w:t> </w:t>
            </w:r>
            <w:r>
              <w:rPr>
                <w:color w:val="231F20"/>
                <w:w w:val="105"/>
                <w:sz w:val="15"/>
              </w:rPr>
              <w:t>be</w:t>
            </w:r>
            <w:r>
              <w:rPr>
                <w:color w:val="231F20"/>
                <w:spacing w:val="-2"/>
                <w:w w:val="105"/>
                <w:sz w:val="15"/>
              </w:rPr>
              <w:t> </w:t>
            </w:r>
            <w:r>
              <w:rPr>
                <w:color w:val="231F20"/>
                <w:w w:val="105"/>
                <w:sz w:val="15"/>
              </w:rPr>
              <w:t>pierced</w:t>
            </w:r>
            <w:r>
              <w:rPr>
                <w:color w:val="231F20"/>
                <w:spacing w:val="-2"/>
                <w:w w:val="105"/>
                <w:sz w:val="15"/>
              </w:rPr>
              <w:t> </w:t>
            </w:r>
            <w:r>
              <w:rPr>
                <w:color w:val="231F20"/>
                <w:w w:val="105"/>
                <w:sz w:val="15"/>
              </w:rPr>
              <w:t>to</w:t>
            </w:r>
            <w:r>
              <w:rPr>
                <w:color w:val="231F20"/>
                <w:spacing w:val="-2"/>
                <w:w w:val="105"/>
                <w:sz w:val="15"/>
              </w:rPr>
              <w:t> </w:t>
            </w:r>
            <w:r>
              <w:rPr>
                <w:color w:val="231F20"/>
                <w:w w:val="105"/>
                <w:sz w:val="15"/>
              </w:rPr>
              <w:t>let</w:t>
            </w:r>
            <w:r>
              <w:rPr>
                <w:color w:val="231F20"/>
                <w:spacing w:val="-2"/>
                <w:w w:val="105"/>
                <w:sz w:val="15"/>
              </w:rPr>
              <w:t> </w:t>
            </w:r>
            <w:r>
              <w:rPr>
                <w:color w:val="231F20"/>
                <w:w w:val="105"/>
                <w:sz w:val="15"/>
              </w:rPr>
              <w:t>the</w:t>
            </w:r>
            <w:r>
              <w:rPr>
                <w:color w:val="231F20"/>
                <w:spacing w:val="-2"/>
                <w:w w:val="105"/>
                <w:sz w:val="15"/>
              </w:rPr>
              <w:t> </w:t>
            </w:r>
            <w:r>
              <w:rPr>
                <w:color w:val="231F20"/>
                <w:w w:val="105"/>
                <w:sz w:val="15"/>
              </w:rPr>
              <w:t>steam </w:t>
            </w:r>
            <w:r>
              <w:rPr>
                <w:color w:val="231F20"/>
                <w:spacing w:val="-2"/>
                <w:w w:val="105"/>
                <w:sz w:val="15"/>
              </w:rPr>
              <w:t>escape.</w:t>
            </w:r>
          </w:p>
        </w:tc>
      </w:tr>
      <w:tr>
        <w:trPr>
          <w:trHeight w:val="448" w:hRule="atLeast"/>
        </w:trPr>
        <w:tc>
          <w:tcPr>
            <w:tcW w:w="1810" w:type="dxa"/>
            <w:tcBorders>
              <w:top w:val="nil"/>
              <w:bottom w:val="nil"/>
            </w:tcBorders>
          </w:tcPr>
          <w:p>
            <w:pPr>
              <w:pStyle w:val="TableParagraph"/>
              <w:spacing w:before="54"/>
              <w:rPr>
                <w:sz w:val="15"/>
              </w:rPr>
            </w:pPr>
            <w:r>
              <w:rPr>
                <w:color w:val="231F20"/>
                <w:sz w:val="15"/>
              </w:rPr>
              <w:t>Freezer/Roasting</w:t>
            </w:r>
            <w:r>
              <w:rPr>
                <w:color w:val="231F20"/>
                <w:spacing w:val="13"/>
                <w:w w:val="110"/>
                <w:sz w:val="15"/>
              </w:rPr>
              <w:t> </w:t>
            </w:r>
            <w:r>
              <w:rPr>
                <w:color w:val="231F20"/>
                <w:spacing w:val="-4"/>
                <w:w w:val="110"/>
                <w:sz w:val="15"/>
              </w:rPr>
              <w:t>bags</w:t>
            </w:r>
          </w:p>
        </w:tc>
        <w:tc>
          <w:tcPr>
            <w:tcW w:w="858" w:type="dxa"/>
            <w:tcBorders>
              <w:top w:val="nil"/>
              <w:bottom w:val="nil"/>
            </w:tcBorders>
          </w:tcPr>
          <w:p>
            <w:pPr>
              <w:pStyle w:val="TableParagraph"/>
              <w:spacing w:before="26"/>
              <w:ind w:left="6"/>
              <w:jc w:val="center"/>
              <w:rPr>
                <w:rFonts w:ascii="Segoe UI Symbol" w:hAnsi="Segoe UI Symbol"/>
                <w:sz w:val="15"/>
              </w:rPr>
            </w:pPr>
            <w:r>
              <w:rPr>
                <w:rFonts w:ascii="Segoe UI Symbol" w:hAnsi="Segoe UI Symbol"/>
                <w:color w:val="231F20"/>
                <w:w w:val="125"/>
                <w:sz w:val="15"/>
              </w:rPr>
              <w:t>✔</w:t>
            </w:r>
          </w:p>
        </w:tc>
        <w:tc>
          <w:tcPr>
            <w:tcW w:w="4334" w:type="dxa"/>
            <w:tcBorders>
              <w:top w:val="nil"/>
              <w:bottom w:val="nil"/>
            </w:tcBorders>
          </w:tcPr>
          <w:p>
            <w:pPr>
              <w:pStyle w:val="TableParagraph"/>
              <w:spacing w:line="232" w:lineRule="auto" w:before="58"/>
              <w:ind w:left="45"/>
              <w:rPr>
                <w:sz w:val="15"/>
              </w:rPr>
            </w:pPr>
            <w:r>
              <w:rPr>
                <w:color w:val="231F20"/>
                <w:w w:val="105"/>
                <w:sz w:val="15"/>
              </w:rPr>
              <w:t>Must be pierced to let steam escape. Ensure bags are suitable for microwave</w:t>
            </w:r>
            <w:r>
              <w:rPr>
                <w:color w:val="231F20"/>
                <w:spacing w:val="-13"/>
                <w:w w:val="105"/>
                <w:sz w:val="15"/>
              </w:rPr>
              <w:t> </w:t>
            </w:r>
            <w:r>
              <w:rPr>
                <w:color w:val="231F20"/>
                <w:w w:val="105"/>
                <w:sz w:val="15"/>
              </w:rPr>
              <w:t>use.</w:t>
            </w:r>
          </w:p>
        </w:tc>
      </w:tr>
      <w:tr>
        <w:trPr>
          <w:trHeight w:val="448" w:hRule="atLeast"/>
        </w:trPr>
        <w:tc>
          <w:tcPr>
            <w:tcW w:w="1810" w:type="dxa"/>
            <w:tcBorders>
              <w:top w:val="nil"/>
              <w:bottom w:val="nil"/>
            </w:tcBorders>
          </w:tcPr>
          <w:p>
            <w:pPr>
              <w:pStyle w:val="TableParagraph"/>
              <w:spacing w:line="232" w:lineRule="auto" w:before="58"/>
              <w:rPr>
                <w:sz w:val="15"/>
              </w:rPr>
            </w:pPr>
            <w:r>
              <w:rPr>
                <w:color w:val="231F20"/>
                <w:w w:val="105"/>
                <w:sz w:val="15"/>
              </w:rPr>
              <w:t>Paper</w:t>
            </w:r>
            <w:r>
              <w:rPr>
                <w:color w:val="231F20"/>
                <w:spacing w:val="-13"/>
                <w:w w:val="105"/>
                <w:sz w:val="15"/>
              </w:rPr>
              <w:t> </w:t>
            </w:r>
            <w:r>
              <w:rPr>
                <w:color w:val="231F20"/>
                <w:w w:val="105"/>
                <w:sz w:val="15"/>
              </w:rPr>
              <w:t>-</w:t>
            </w:r>
            <w:r>
              <w:rPr>
                <w:color w:val="231F20"/>
                <w:spacing w:val="-12"/>
                <w:w w:val="105"/>
                <w:sz w:val="15"/>
              </w:rPr>
              <w:t> </w:t>
            </w:r>
            <w:r>
              <w:rPr>
                <w:color w:val="231F20"/>
                <w:w w:val="105"/>
                <w:sz w:val="15"/>
              </w:rPr>
              <w:t>Plates,</w:t>
            </w:r>
            <w:r>
              <w:rPr>
                <w:color w:val="231F20"/>
                <w:spacing w:val="-12"/>
                <w:w w:val="105"/>
                <w:sz w:val="15"/>
              </w:rPr>
              <w:t> </w:t>
            </w:r>
            <w:r>
              <w:rPr>
                <w:color w:val="231F20"/>
                <w:w w:val="105"/>
                <w:sz w:val="15"/>
              </w:rPr>
              <w:t>cups</w:t>
            </w:r>
            <w:r>
              <w:rPr>
                <w:color w:val="231F20"/>
                <w:spacing w:val="-12"/>
                <w:w w:val="105"/>
                <w:sz w:val="15"/>
              </w:rPr>
              <w:t> </w:t>
            </w:r>
            <w:r>
              <w:rPr>
                <w:color w:val="231F20"/>
                <w:w w:val="105"/>
                <w:sz w:val="15"/>
              </w:rPr>
              <w:t>and kitchen</w:t>
            </w:r>
            <w:r>
              <w:rPr>
                <w:color w:val="231F20"/>
                <w:spacing w:val="-13"/>
                <w:w w:val="105"/>
                <w:sz w:val="15"/>
              </w:rPr>
              <w:t> </w:t>
            </w:r>
            <w:r>
              <w:rPr>
                <w:color w:val="231F20"/>
                <w:w w:val="105"/>
                <w:sz w:val="15"/>
              </w:rPr>
              <w:t>paper</w:t>
            </w:r>
          </w:p>
        </w:tc>
        <w:tc>
          <w:tcPr>
            <w:tcW w:w="858" w:type="dxa"/>
            <w:tcBorders>
              <w:top w:val="nil"/>
              <w:bottom w:val="nil"/>
            </w:tcBorders>
          </w:tcPr>
          <w:p>
            <w:pPr>
              <w:pStyle w:val="TableParagraph"/>
              <w:spacing w:before="26"/>
              <w:ind w:left="7"/>
              <w:jc w:val="center"/>
              <w:rPr>
                <w:rFonts w:ascii="Segoe UI Symbol" w:hAnsi="Segoe UI Symbol"/>
                <w:sz w:val="15"/>
              </w:rPr>
            </w:pPr>
            <w:r>
              <w:rPr>
                <w:rFonts w:ascii="Segoe UI Symbol" w:hAnsi="Segoe UI Symbol"/>
                <w:color w:val="231F20"/>
                <w:w w:val="125"/>
                <w:sz w:val="15"/>
              </w:rPr>
              <w:t>✔</w:t>
            </w:r>
          </w:p>
        </w:tc>
        <w:tc>
          <w:tcPr>
            <w:tcW w:w="4334" w:type="dxa"/>
            <w:tcBorders>
              <w:top w:val="nil"/>
              <w:bottom w:val="nil"/>
            </w:tcBorders>
          </w:tcPr>
          <w:p>
            <w:pPr>
              <w:pStyle w:val="TableParagraph"/>
              <w:spacing w:line="232" w:lineRule="auto" w:before="58"/>
              <w:ind w:left="45"/>
              <w:rPr>
                <w:sz w:val="15"/>
              </w:rPr>
            </w:pPr>
            <w:r>
              <w:rPr>
                <w:color w:val="231F20"/>
                <w:w w:val="105"/>
                <w:sz w:val="15"/>
              </w:rPr>
              <w:t>Do</w:t>
            </w:r>
            <w:r>
              <w:rPr>
                <w:color w:val="231F20"/>
                <w:spacing w:val="-6"/>
                <w:w w:val="105"/>
                <w:sz w:val="15"/>
              </w:rPr>
              <w:t> </w:t>
            </w:r>
            <w:r>
              <w:rPr>
                <w:color w:val="231F20"/>
                <w:w w:val="105"/>
                <w:sz w:val="15"/>
              </w:rPr>
              <w:t>not</w:t>
            </w:r>
            <w:r>
              <w:rPr>
                <w:color w:val="231F20"/>
                <w:spacing w:val="-6"/>
                <w:w w:val="105"/>
                <w:sz w:val="15"/>
              </w:rPr>
              <w:t> </w:t>
            </w:r>
            <w:r>
              <w:rPr>
                <w:color w:val="231F20"/>
                <w:w w:val="105"/>
                <w:sz w:val="15"/>
              </w:rPr>
              <w:t>use</w:t>
            </w:r>
            <w:r>
              <w:rPr>
                <w:color w:val="231F20"/>
                <w:spacing w:val="-6"/>
                <w:w w:val="105"/>
                <w:sz w:val="15"/>
              </w:rPr>
              <w:t> </w:t>
            </w:r>
            <w:r>
              <w:rPr>
                <w:color w:val="231F20"/>
                <w:w w:val="105"/>
                <w:sz w:val="15"/>
              </w:rPr>
              <w:t>plastic</w:t>
            </w:r>
            <w:r>
              <w:rPr>
                <w:color w:val="231F20"/>
                <w:spacing w:val="-6"/>
                <w:w w:val="105"/>
                <w:sz w:val="15"/>
              </w:rPr>
              <w:t> </w:t>
            </w:r>
            <w:r>
              <w:rPr>
                <w:color w:val="231F20"/>
                <w:w w:val="105"/>
                <w:sz w:val="15"/>
              </w:rPr>
              <w:t>or</w:t>
            </w:r>
            <w:r>
              <w:rPr>
                <w:color w:val="231F20"/>
                <w:spacing w:val="-6"/>
                <w:w w:val="105"/>
                <w:sz w:val="15"/>
              </w:rPr>
              <w:t> </w:t>
            </w:r>
            <w:r>
              <w:rPr>
                <w:color w:val="231F20"/>
                <w:w w:val="105"/>
                <w:sz w:val="15"/>
              </w:rPr>
              <w:t>metal</w:t>
            </w:r>
            <w:r>
              <w:rPr>
                <w:color w:val="231F20"/>
                <w:spacing w:val="-6"/>
                <w:w w:val="105"/>
                <w:sz w:val="15"/>
              </w:rPr>
              <w:t> </w:t>
            </w:r>
            <w:r>
              <w:rPr>
                <w:color w:val="231F20"/>
                <w:w w:val="105"/>
                <w:sz w:val="15"/>
              </w:rPr>
              <w:t>ties,</w:t>
            </w:r>
            <w:r>
              <w:rPr>
                <w:color w:val="231F20"/>
                <w:spacing w:val="-6"/>
                <w:w w:val="105"/>
                <w:sz w:val="15"/>
              </w:rPr>
              <w:t> </w:t>
            </w:r>
            <w:r>
              <w:rPr>
                <w:color w:val="231F20"/>
                <w:w w:val="105"/>
                <w:sz w:val="15"/>
              </w:rPr>
              <w:t>as</w:t>
            </w:r>
            <w:r>
              <w:rPr>
                <w:color w:val="231F20"/>
                <w:spacing w:val="-6"/>
                <w:w w:val="105"/>
                <w:sz w:val="15"/>
              </w:rPr>
              <w:t> </w:t>
            </w:r>
            <w:r>
              <w:rPr>
                <w:color w:val="231F20"/>
                <w:w w:val="105"/>
                <w:sz w:val="15"/>
              </w:rPr>
              <w:t>they</w:t>
            </w:r>
            <w:r>
              <w:rPr>
                <w:color w:val="231F20"/>
                <w:spacing w:val="-6"/>
                <w:w w:val="105"/>
                <w:sz w:val="15"/>
              </w:rPr>
              <w:t> </w:t>
            </w:r>
            <w:r>
              <w:rPr>
                <w:color w:val="231F20"/>
                <w:w w:val="105"/>
                <w:sz w:val="15"/>
              </w:rPr>
              <w:t>may</w:t>
            </w:r>
            <w:r>
              <w:rPr>
                <w:color w:val="231F20"/>
                <w:spacing w:val="-6"/>
                <w:w w:val="105"/>
                <w:sz w:val="15"/>
              </w:rPr>
              <w:t> </w:t>
            </w:r>
            <w:r>
              <w:rPr>
                <w:color w:val="231F20"/>
                <w:w w:val="105"/>
                <w:sz w:val="15"/>
              </w:rPr>
              <w:t>melt</w:t>
            </w:r>
            <w:r>
              <w:rPr>
                <w:color w:val="231F20"/>
                <w:spacing w:val="-6"/>
                <w:w w:val="105"/>
                <w:sz w:val="15"/>
              </w:rPr>
              <w:t> </w:t>
            </w:r>
            <w:r>
              <w:rPr>
                <w:color w:val="231F20"/>
                <w:w w:val="105"/>
                <w:sz w:val="15"/>
              </w:rPr>
              <w:t>or</w:t>
            </w:r>
            <w:r>
              <w:rPr>
                <w:color w:val="231F20"/>
                <w:spacing w:val="-6"/>
                <w:w w:val="105"/>
                <w:sz w:val="15"/>
              </w:rPr>
              <w:t> </w:t>
            </w:r>
            <w:r>
              <w:rPr>
                <w:color w:val="231F20"/>
                <w:w w:val="105"/>
                <w:sz w:val="15"/>
              </w:rPr>
              <w:t>catch</w:t>
            </w:r>
            <w:r>
              <w:rPr>
                <w:color w:val="231F20"/>
                <w:spacing w:val="-6"/>
                <w:w w:val="105"/>
                <w:sz w:val="15"/>
              </w:rPr>
              <w:t> </w:t>
            </w:r>
            <w:r>
              <w:rPr>
                <w:color w:val="231F20"/>
                <w:w w:val="105"/>
                <w:sz w:val="15"/>
              </w:rPr>
              <w:t>fire</w:t>
            </w:r>
            <w:r>
              <w:rPr>
                <w:color w:val="231F20"/>
                <w:spacing w:val="-6"/>
                <w:w w:val="105"/>
                <w:sz w:val="15"/>
              </w:rPr>
              <w:t> </w:t>
            </w:r>
            <w:r>
              <w:rPr>
                <w:color w:val="231F20"/>
                <w:w w:val="105"/>
                <w:sz w:val="15"/>
              </w:rPr>
              <w:t>due to the metal</w:t>
            </w:r>
            <w:r>
              <w:rPr>
                <w:color w:val="231F20"/>
                <w:spacing w:val="-16"/>
                <w:w w:val="105"/>
                <w:sz w:val="15"/>
              </w:rPr>
              <w:t> </w:t>
            </w:r>
            <w:r>
              <w:rPr>
                <w:color w:val="231F20"/>
                <w:w w:val="105"/>
                <w:sz w:val="15"/>
              </w:rPr>
              <w:t>‘arcing’.</w:t>
            </w:r>
          </w:p>
        </w:tc>
      </w:tr>
      <w:tr>
        <w:trPr>
          <w:trHeight w:val="448" w:hRule="atLeast"/>
        </w:trPr>
        <w:tc>
          <w:tcPr>
            <w:tcW w:w="1810" w:type="dxa"/>
            <w:tcBorders>
              <w:top w:val="nil"/>
              <w:bottom w:val="nil"/>
            </w:tcBorders>
          </w:tcPr>
          <w:p>
            <w:pPr>
              <w:pStyle w:val="TableParagraph"/>
              <w:spacing w:line="232" w:lineRule="auto" w:before="58"/>
              <w:rPr>
                <w:sz w:val="15"/>
              </w:rPr>
            </w:pPr>
            <w:r>
              <w:rPr>
                <w:color w:val="231F20"/>
                <w:spacing w:val="-2"/>
                <w:w w:val="105"/>
                <w:sz w:val="15"/>
              </w:rPr>
              <w:t>Straw</w:t>
            </w:r>
            <w:r>
              <w:rPr>
                <w:color w:val="231F20"/>
                <w:spacing w:val="-13"/>
                <w:w w:val="105"/>
                <w:sz w:val="15"/>
              </w:rPr>
              <w:t> </w:t>
            </w:r>
            <w:r>
              <w:rPr>
                <w:color w:val="231F20"/>
                <w:spacing w:val="-2"/>
                <w:w w:val="105"/>
                <w:sz w:val="15"/>
              </w:rPr>
              <w:t>and</w:t>
            </w:r>
            <w:r>
              <w:rPr>
                <w:color w:val="231F20"/>
                <w:spacing w:val="-12"/>
                <w:w w:val="105"/>
                <w:sz w:val="15"/>
              </w:rPr>
              <w:t> </w:t>
            </w:r>
            <w:r>
              <w:rPr>
                <w:color w:val="231F20"/>
                <w:spacing w:val="-2"/>
                <w:w w:val="105"/>
                <w:sz w:val="15"/>
              </w:rPr>
              <w:t>wooden Containers</w:t>
            </w:r>
          </w:p>
        </w:tc>
        <w:tc>
          <w:tcPr>
            <w:tcW w:w="858" w:type="dxa"/>
            <w:tcBorders>
              <w:top w:val="nil"/>
              <w:bottom w:val="nil"/>
            </w:tcBorders>
          </w:tcPr>
          <w:p>
            <w:pPr>
              <w:pStyle w:val="TableParagraph"/>
              <w:spacing w:before="26"/>
              <w:ind w:left="7"/>
              <w:jc w:val="center"/>
              <w:rPr>
                <w:rFonts w:ascii="Segoe UI Symbol" w:hAnsi="Segoe UI Symbol"/>
                <w:sz w:val="15"/>
              </w:rPr>
            </w:pPr>
            <w:r>
              <w:rPr>
                <w:rFonts w:ascii="Segoe UI Symbol" w:hAnsi="Segoe UI Symbol"/>
                <w:color w:val="231F20"/>
                <w:w w:val="125"/>
                <w:sz w:val="15"/>
              </w:rPr>
              <w:t>✔</w:t>
            </w:r>
          </w:p>
        </w:tc>
        <w:tc>
          <w:tcPr>
            <w:tcW w:w="4334" w:type="dxa"/>
            <w:tcBorders>
              <w:top w:val="nil"/>
              <w:bottom w:val="nil"/>
            </w:tcBorders>
          </w:tcPr>
          <w:p>
            <w:pPr>
              <w:pStyle w:val="TableParagraph"/>
              <w:spacing w:line="171" w:lineRule="exact" w:before="54"/>
              <w:ind w:left="45"/>
              <w:rPr>
                <w:sz w:val="15"/>
              </w:rPr>
            </w:pPr>
            <w:r>
              <w:rPr>
                <w:color w:val="231F20"/>
                <w:sz w:val="15"/>
              </w:rPr>
              <w:t>Only</w:t>
            </w:r>
            <w:r>
              <w:rPr>
                <w:color w:val="231F20"/>
                <w:spacing w:val="-2"/>
                <w:sz w:val="15"/>
              </w:rPr>
              <w:t> </w:t>
            </w:r>
            <w:r>
              <w:rPr>
                <w:color w:val="231F20"/>
                <w:sz w:val="15"/>
              </w:rPr>
              <w:t>use</w:t>
            </w:r>
            <w:r>
              <w:rPr>
                <w:color w:val="231F20"/>
                <w:spacing w:val="-2"/>
                <w:sz w:val="15"/>
              </w:rPr>
              <w:t> </w:t>
            </w:r>
            <w:r>
              <w:rPr>
                <w:color w:val="231F20"/>
                <w:sz w:val="15"/>
              </w:rPr>
              <w:t>for</w:t>
            </w:r>
            <w:r>
              <w:rPr>
                <w:color w:val="231F20"/>
                <w:spacing w:val="-2"/>
                <w:sz w:val="15"/>
              </w:rPr>
              <w:t> </w:t>
            </w:r>
            <w:r>
              <w:rPr>
                <w:color w:val="231F20"/>
                <w:sz w:val="15"/>
              </w:rPr>
              <w:t>warming</w:t>
            </w:r>
            <w:r>
              <w:rPr>
                <w:color w:val="231F20"/>
                <w:spacing w:val="-2"/>
                <w:sz w:val="15"/>
              </w:rPr>
              <w:t> </w:t>
            </w:r>
            <w:r>
              <w:rPr>
                <w:color w:val="231F20"/>
                <w:sz w:val="15"/>
              </w:rPr>
              <w:t>or</w:t>
            </w:r>
            <w:r>
              <w:rPr>
                <w:color w:val="231F20"/>
                <w:spacing w:val="-2"/>
                <w:sz w:val="15"/>
              </w:rPr>
              <w:t> </w:t>
            </w:r>
            <w:r>
              <w:rPr>
                <w:color w:val="231F20"/>
                <w:sz w:val="15"/>
              </w:rPr>
              <w:t>to</w:t>
            </w:r>
            <w:r>
              <w:rPr>
                <w:color w:val="231F20"/>
                <w:spacing w:val="-2"/>
                <w:sz w:val="15"/>
              </w:rPr>
              <w:t> </w:t>
            </w:r>
            <w:r>
              <w:rPr>
                <w:color w:val="231F20"/>
                <w:sz w:val="15"/>
              </w:rPr>
              <w:t>absorb</w:t>
            </w:r>
            <w:r>
              <w:rPr>
                <w:color w:val="231F20"/>
                <w:spacing w:val="-1"/>
                <w:sz w:val="15"/>
              </w:rPr>
              <w:t> </w:t>
            </w:r>
            <w:r>
              <w:rPr>
                <w:color w:val="231F20"/>
                <w:spacing w:val="-2"/>
                <w:sz w:val="15"/>
              </w:rPr>
              <w:t>moisture.</w:t>
            </w:r>
          </w:p>
          <w:p>
            <w:pPr>
              <w:pStyle w:val="TableParagraph"/>
              <w:spacing w:line="171" w:lineRule="exact" w:before="0"/>
              <w:ind w:left="45"/>
              <w:rPr>
                <w:sz w:val="15"/>
              </w:rPr>
            </w:pPr>
            <w:r>
              <w:rPr>
                <w:color w:val="231F20"/>
                <w:w w:val="105"/>
                <w:sz w:val="15"/>
              </w:rPr>
              <w:t>Care</w:t>
            </w:r>
            <w:r>
              <w:rPr>
                <w:color w:val="231F20"/>
                <w:spacing w:val="-11"/>
                <w:w w:val="105"/>
                <w:sz w:val="15"/>
              </w:rPr>
              <w:t> </w:t>
            </w:r>
            <w:r>
              <w:rPr>
                <w:color w:val="231F20"/>
                <w:w w:val="105"/>
                <w:sz w:val="15"/>
              </w:rPr>
              <w:t>must</w:t>
            </w:r>
            <w:r>
              <w:rPr>
                <w:color w:val="231F20"/>
                <w:spacing w:val="-10"/>
                <w:w w:val="105"/>
                <w:sz w:val="15"/>
              </w:rPr>
              <w:t> </w:t>
            </w:r>
            <w:r>
              <w:rPr>
                <w:color w:val="231F20"/>
                <w:w w:val="105"/>
                <w:sz w:val="15"/>
              </w:rPr>
              <w:t>be</w:t>
            </w:r>
            <w:r>
              <w:rPr>
                <w:color w:val="231F20"/>
                <w:spacing w:val="-11"/>
                <w:w w:val="105"/>
                <w:sz w:val="15"/>
              </w:rPr>
              <w:t> </w:t>
            </w:r>
            <w:r>
              <w:rPr>
                <w:color w:val="231F20"/>
                <w:w w:val="105"/>
                <w:sz w:val="15"/>
              </w:rPr>
              <w:t>taken</w:t>
            </w:r>
            <w:r>
              <w:rPr>
                <w:color w:val="231F20"/>
                <w:spacing w:val="-10"/>
                <w:w w:val="105"/>
                <w:sz w:val="15"/>
              </w:rPr>
              <w:t> </w:t>
            </w:r>
            <w:r>
              <w:rPr>
                <w:color w:val="231F20"/>
                <w:w w:val="105"/>
                <w:sz w:val="15"/>
              </w:rPr>
              <w:t>as</w:t>
            </w:r>
            <w:r>
              <w:rPr>
                <w:color w:val="231F20"/>
                <w:spacing w:val="-11"/>
                <w:w w:val="105"/>
                <w:sz w:val="15"/>
              </w:rPr>
              <w:t> </w:t>
            </w:r>
            <w:r>
              <w:rPr>
                <w:color w:val="231F20"/>
                <w:w w:val="105"/>
                <w:sz w:val="15"/>
              </w:rPr>
              <w:t>overheating</w:t>
            </w:r>
            <w:r>
              <w:rPr>
                <w:color w:val="231F20"/>
                <w:spacing w:val="-10"/>
                <w:w w:val="105"/>
                <w:sz w:val="15"/>
              </w:rPr>
              <w:t> </w:t>
            </w:r>
            <w:r>
              <w:rPr>
                <w:color w:val="231F20"/>
                <w:w w:val="105"/>
                <w:sz w:val="15"/>
              </w:rPr>
              <w:t>may</w:t>
            </w:r>
            <w:r>
              <w:rPr>
                <w:color w:val="231F20"/>
                <w:spacing w:val="-10"/>
                <w:w w:val="105"/>
                <w:sz w:val="15"/>
              </w:rPr>
              <w:t> </w:t>
            </w:r>
            <w:r>
              <w:rPr>
                <w:color w:val="231F20"/>
                <w:w w:val="105"/>
                <w:sz w:val="15"/>
              </w:rPr>
              <w:t>cause</w:t>
            </w:r>
            <w:r>
              <w:rPr>
                <w:color w:val="231F20"/>
                <w:spacing w:val="-11"/>
                <w:w w:val="105"/>
                <w:sz w:val="15"/>
              </w:rPr>
              <w:t> </w:t>
            </w:r>
            <w:r>
              <w:rPr>
                <w:color w:val="231F20"/>
                <w:spacing w:val="-2"/>
                <w:w w:val="105"/>
                <w:sz w:val="15"/>
              </w:rPr>
              <w:t>fire.</w:t>
            </w:r>
          </w:p>
        </w:tc>
      </w:tr>
      <w:tr>
        <w:trPr>
          <w:trHeight w:val="764" w:hRule="atLeast"/>
        </w:trPr>
        <w:tc>
          <w:tcPr>
            <w:tcW w:w="1810" w:type="dxa"/>
            <w:tcBorders>
              <w:top w:val="nil"/>
            </w:tcBorders>
          </w:tcPr>
          <w:p>
            <w:pPr>
              <w:pStyle w:val="TableParagraph"/>
              <w:spacing w:line="232" w:lineRule="auto" w:before="58"/>
              <w:rPr>
                <w:sz w:val="15"/>
              </w:rPr>
            </w:pPr>
            <w:r>
              <w:rPr>
                <w:color w:val="231F20"/>
                <w:w w:val="105"/>
                <w:sz w:val="15"/>
              </w:rPr>
              <w:t>Recycled</w:t>
            </w:r>
            <w:r>
              <w:rPr>
                <w:color w:val="231F20"/>
                <w:spacing w:val="-13"/>
                <w:w w:val="105"/>
                <w:sz w:val="15"/>
              </w:rPr>
              <w:t> </w:t>
            </w:r>
            <w:r>
              <w:rPr>
                <w:color w:val="231F20"/>
                <w:w w:val="105"/>
                <w:sz w:val="15"/>
              </w:rPr>
              <w:t>paper</w:t>
            </w:r>
            <w:r>
              <w:rPr>
                <w:color w:val="231F20"/>
                <w:spacing w:val="-12"/>
                <w:w w:val="105"/>
                <w:sz w:val="15"/>
              </w:rPr>
              <w:t> </w:t>
            </w:r>
            <w:r>
              <w:rPr>
                <w:color w:val="231F20"/>
                <w:w w:val="105"/>
                <w:sz w:val="15"/>
              </w:rPr>
              <w:t>and </w:t>
            </w:r>
            <w:r>
              <w:rPr>
                <w:color w:val="231F20"/>
                <w:spacing w:val="-2"/>
                <w:w w:val="105"/>
                <w:sz w:val="15"/>
              </w:rPr>
              <w:t>newspaper</w:t>
            </w:r>
          </w:p>
        </w:tc>
        <w:tc>
          <w:tcPr>
            <w:tcW w:w="858" w:type="dxa"/>
            <w:tcBorders>
              <w:top w:val="nil"/>
            </w:tcBorders>
          </w:tcPr>
          <w:p>
            <w:pPr>
              <w:pStyle w:val="TableParagraph"/>
              <w:spacing w:before="26"/>
              <w:ind w:left="7"/>
              <w:jc w:val="center"/>
              <w:rPr>
                <w:rFonts w:ascii="Segoe UI Symbol" w:hAnsi="Segoe UI Symbol"/>
                <w:sz w:val="15"/>
              </w:rPr>
            </w:pPr>
            <w:r>
              <w:rPr>
                <w:rFonts w:ascii="Segoe UI Symbol" w:hAnsi="Segoe UI Symbol"/>
                <w:color w:val="231F20"/>
                <w:w w:val="123"/>
                <w:sz w:val="15"/>
              </w:rPr>
              <w:t>✘</w:t>
            </w:r>
          </w:p>
        </w:tc>
        <w:tc>
          <w:tcPr>
            <w:tcW w:w="4334" w:type="dxa"/>
            <w:tcBorders>
              <w:top w:val="nil"/>
            </w:tcBorders>
          </w:tcPr>
          <w:p>
            <w:pPr>
              <w:pStyle w:val="TableParagraph"/>
              <w:spacing w:line="232" w:lineRule="auto" w:before="58"/>
              <w:ind w:left="45"/>
              <w:rPr>
                <w:sz w:val="15"/>
              </w:rPr>
            </w:pPr>
            <w:r>
              <w:rPr>
                <w:color w:val="231F20"/>
                <w:w w:val="105"/>
                <w:sz w:val="15"/>
              </w:rPr>
              <w:t>Always</w:t>
            </w:r>
            <w:r>
              <w:rPr>
                <w:color w:val="231F20"/>
                <w:spacing w:val="-3"/>
                <w:w w:val="105"/>
                <w:sz w:val="15"/>
              </w:rPr>
              <w:t> </w:t>
            </w:r>
            <w:r>
              <w:rPr>
                <w:color w:val="231F20"/>
                <w:w w:val="105"/>
                <w:sz w:val="15"/>
              </w:rPr>
              <w:t>attend</w:t>
            </w:r>
            <w:r>
              <w:rPr>
                <w:color w:val="231F20"/>
                <w:spacing w:val="-3"/>
                <w:w w:val="105"/>
                <w:sz w:val="15"/>
              </w:rPr>
              <w:t> </w:t>
            </w:r>
            <w:r>
              <w:rPr>
                <w:color w:val="231F20"/>
                <w:w w:val="105"/>
                <w:sz w:val="15"/>
              </w:rPr>
              <w:t>the</w:t>
            </w:r>
            <w:r>
              <w:rPr>
                <w:color w:val="231F20"/>
                <w:spacing w:val="-3"/>
                <w:w w:val="105"/>
                <w:sz w:val="15"/>
              </w:rPr>
              <w:t> </w:t>
            </w:r>
            <w:r>
              <w:rPr>
                <w:color w:val="231F20"/>
                <w:w w:val="105"/>
                <w:sz w:val="15"/>
              </w:rPr>
              <w:t>oven</w:t>
            </w:r>
            <w:r>
              <w:rPr>
                <w:color w:val="231F20"/>
                <w:spacing w:val="-3"/>
                <w:w w:val="105"/>
                <w:sz w:val="15"/>
              </w:rPr>
              <w:t> </w:t>
            </w:r>
            <w:r>
              <w:rPr>
                <w:color w:val="231F20"/>
                <w:w w:val="105"/>
                <w:sz w:val="15"/>
              </w:rPr>
              <w:t>when</w:t>
            </w:r>
            <w:r>
              <w:rPr>
                <w:color w:val="231F20"/>
                <w:spacing w:val="-3"/>
                <w:w w:val="105"/>
                <w:sz w:val="15"/>
              </w:rPr>
              <w:t> </w:t>
            </w:r>
            <w:r>
              <w:rPr>
                <w:color w:val="231F20"/>
                <w:w w:val="105"/>
                <w:sz w:val="15"/>
              </w:rPr>
              <w:t>using</w:t>
            </w:r>
            <w:r>
              <w:rPr>
                <w:color w:val="231F20"/>
                <w:spacing w:val="-3"/>
                <w:w w:val="105"/>
                <w:sz w:val="15"/>
              </w:rPr>
              <w:t> </w:t>
            </w:r>
            <w:r>
              <w:rPr>
                <w:color w:val="231F20"/>
                <w:w w:val="105"/>
                <w:sz w:val="15"/>
              </w:rPr>
              <w:t>these</w:t>
            </w:r>
            <w:r>
              <w:rPr>
                <w:color w:val="231F20"/>
                <w:spacing w:val="-3"/>
                <w:w w:val="105"/>
                <w:sz w:val="15"/>
              </w:rPr>
              <w:t> </w:t>
            </w:r>
            <w:r>
              <w:rPr>
                <w:color w:val="231F20"/>
                <w:w w:val="105"/>
                <w:sz w:val="15"/>
              </w:rPr>
              <w:t>materials</w:t>
            </w:r>
            <w:r>
              <w:rPr>
                <w:color w:val="231F20"/>
                <w:spacing w:val="-3"/>
                <w:w w:val="105"/>
                <w:sz w:val="15"/>
              </w:rPr>
              <w:t> </w:t>
            </w:r>
            <w:r>
              <w:rPr>
                <w:color w:val="231F20"/>
                <w:w w:val="105"/>
                <w:sz w:val="15"/>
              </w:rPr>
              <w:t>as</w:t>
            </w:r>
            <w:r>
              <w:rPr>
                <w:color w:val="231F20"/>
                <w:spacing w:val="-3"/>
                <w:w w:val="105"/>
                <w:sz w:val="15"/>
              </w:rPr>
              <w:t> </w:t>
            </w:r>
            <w:r>
              <w:rPr>
                <w:color w:val="231F20"/>
                <w:w w:val="105"/>
                <w:sz w:val="15"/>
              </w:rPr>
              <w:t>overheating may</w:t>
            </w:r>
            <w:r>
              <w:rPr>
                <w:color w:val="231F20"/>
                <w:spacing w:val="-1"/>
                <w:w w:val="105"/>
                <w:sz w:val="15"/>
              </w:rPr>
              <w:t> </w:t>
            </w:r>
            <w:r>
              <w:rPr>
                <w:color w:val="231F20"/>
                <w:w w:val="105"/>
                <w:sz w:val="15"/>
              </w:rPr>
              <w:t>cause</w:t>
            </w:r>
            <w:r>
              <w:rPr>
                <w:color w:val="231F20"/>
                <w:spacing w:val="-1"/>
                <w:w w:val="105"/>
                <w:sz w:val="15"/>
              </w:rPr>
              <w:t> </w:t>
            </w:r>
            <w:r>
              <w:rPr>
                <w:color w:val="231F20"/>
                <w:w w:val="105"/>
                <w:sz w:val="15"/>
              </w:rPr>
              <w:t>fire.</w:t>
            </w:r>
          </w:p>
          <w:p>
            <w:pPr>
              <w:pStyle w:val="TableParagraph"/>
              <w:spacing w:line="232" w:lineRule="auto" w:before="0"/>
              <w:ind w:left="45"/>
              <w:rPr>
                <w:sz w:val="15"/>
              </w:rPr>
            </w:pPr>
            <w:r>
              <w:rPr>
                <w:color w:val="231F20"/>
                <w:w w:val="105"/>
                <w:sz w:val="15"/>
              </w:rPr>
              <w:t>May</w:t>
            </w:r>
            <w:r>
              <w:rPr>
                <w:color w:val="231F20"/>
                <w:spacing w:val="-10"/>
                <w:w w:val="105"/>
                <w:sz w:val="15"/>
              </w:rPr>
              <w:t> </w:t>
            </w:r>
            <w:r>
              <w:rPr>
                <w:color w:val="231F20"/>
                <w:w w:val="105"/>
                <w:sz w:val="15"/>
              </w:rPr>
              <w:t>contain</w:t>
            </w:r>
            <w:r>
              <w:rPr>
                <w:color w:val="231F20"/>
                <w:spacing w:val="-10"/>
                <w:w w:val="105"/>
                <w:sz w:val="15"/>
              </w:rPr>
              <w:t> </w:t>
            </w:r>
            <w:r>
              <w:rPr>
                <w:color w:val="231F20"/>
                <w:w w:val="105"/>
                <w:sz w:val="15"/>
              </w:rPr>
              <w:t>extracts</w:t>
            </w:r>
            <w:r>
              <w:rPr>
                <w:color w:val="231F20"/>
                <w:spacing w:val="-10"/>
                <w:w w:val="105"/>
                <w:sz w:val="15"/>
              </w:rPr>
              <w:t> </w:t>
            </w:r>
            <w:r>
              <w:rPr>
                <w:color w:val="231F20"/>
                <w:w w:val="105"/>
                <w:sz w:val="15"/>
              </w:rPr>
              <w:t>of</w:t>
            </w:r>
            <w:r>
              <w:rPr>
                <w:color w:val="231F20"/>
                <w:spacing w:val="-10"/>
                <w:w w:val="105"/>
                <w:sz w:val="15"/>
              </w:rPr>
              <w:t> </w:t>
            </w:r>
            <w:r>
              <w:rPr>
                <w:color w:val="231F20"/>
                <w:w w:val="105"/>
                <w:sz w:val="15"/>
              </w:rPr>
              <w:t>metal</w:t>
            </w:r>
            <w:r>
              <w:rPr>
                <w:color w:val="231F20"/>
                <w:spacing w:val="-10"/>
                <w:w w:val="105"/>
                <w:sz w:val="15"/>
              </w:rPr>
              <w:t> </w:t>
            </w:r>
            <w:r>
              <w:rPr>
                <w:color w:val="231F20"/>
                <w:w w:val="105"/>
                <w:sz w:val="15"/>
              </w:rPr>
              <w:t>which</w:t>
            </w:r>
            <w:r>
              <w:rPr>
                <w:color w:val="231F20"/>
                <w:spacing w:val="-10"/>
                <w:w w:val="105"/>
                <w:sz w:val="15"/>
              </w:rPr>
              <w:t> </w:t>
            </w:r>
            <w:r>
              <w:rPr>
                <w:color w:val="231F20"/>
                <w:w w:val="105"/>
                <w:sz w:val="15"/>
              </w:rPr>
              <w:t>will</w:t>
            </w:r>
            <w:r>
              <w:rPr>
                <w:color w:val="231F20"/>
                <w:spacing w:val="-10"/>
                <w:w w:val="105"/>
                <w:sz w:val="15"/>
              </w:rPr>
              <w:t> </w:t>
            </w:r>
            <w:r>
              <w:rPr>
                <w:color w:val="231F20"/>
                <w:w w:val="105"/>
                <w:sz w:val="15"/>
              </w:rPr>
              <w:t>cause</w:t>
            </w:r>
            <w:r>
              <w:rPr>
                <w:color w:val="231F20"/>
                <w:spacing w:val="-24"/>
                <w:w w:val="105"/>
                <w:sz w:val="15"/>
              </w:rPr>
              <w:t> </w:t>
            </w:r>
            <w:r>
              <w:rPr>
                <w:color w:val="231F20"/>
                <w:w w:val="105"/>
                <w:sz w:val="15"/>
              </w:rPr>
              <w:t>‘arcing’</w:t>
            </w:r>
            <w:r>
              <w:rPr>
                <w:color w:val="231F20"/>
                <w:spacing w:val="-24"/>
                <w:w w:val="105"/>
                <w:sz w:val="15"/>
              </w:rPr>
              <w:t> </w:t>
            </w:r>
            <w:r>
              <w:rPr>
                <w:color w:val="231F20"/>
                <w:w w:val="105"/>
                <w:sz w:val="15"/>
              </w:rPr>
              <w:t>and</w:t>
            </w:r>
            <w:r>
              <w:rPr>
                <w:color w:val="231F20"/>
                <w:spacing w:val="-10"/>
                <w:w w:val="105"/>
                <w:sz w:val="15"/>
              </w:rPr>
              <w:t> </w:t>
            </w:r>
            <w:r>
              <w:rPr>
                <w:color w:val="231F20"/>
                <w:w w:val="105"/>
                <w:sz w:val="15"/>
              </w:rPr>
              <w:t>may</w:t>
            </w:r>
            <w:r>
              <w:rPr>
                <w:color w:val="231F20"/>
                <w:spacing w:val="-10"/>
                <w:w w:val="105"/>
                <w:sz w:val="15"/>
              </w:rPr>
              <w:t> </w:t>
            </w:r>
            <w:r>
              <w:rPr>
                <w:color w:val="231F20"/>
                <w:w w:val="105"/>
                <w:sz w:val="15"/>
              </w:rPr>
              <w:t>lead to</w:t>
            </w:r>
            <w:r>
              <w:rPr>
                <w:color w:val="231F20"/>
                <w:spacing w:val="-13"/>
                <w:w w:val="105"/>
                <w:sz w:val="15"/>
              </w:rPr>
              <w:t> </w:t>
            </w:r>
            <w:r>
              <w:rPr>
                <w:color w:val="231F20"/>
                <w:w w:val="105"/>
                <w:sz w:val="15"/>
              </w:rPr>
              <w:t>fire.</w:t>
            </w:r>
          </w:p>
        </w:tc>
      </w:tr>
    </w:tbl>
    <w:p>
      <w:pPr>
        <w:pStyle w:val="BodyText"/>
        <w:spacing w:before="10"/>
        <w:rPr>
          <w:sz w:val="10"/>
        </w:rPr>
      </w:pPr>
      <w:r>
        <w:rPr/>
        <mc:AlternateContent>
          <mc:Choice Requires="wps">
            <w:drawing>
              <wp:anchor distT="0" distB="0" distL="0" distR="0" allowOverlap="1" layoutInCell="1" locked="0" behindDoc="1" simplePos="0" relativeHeight="487633920">
                <wp:simplePos x="0" y="0"/>
                <wp:positionH relativeFrom="page">
                  <wp:posOffset>463260</wp:posOffset>
                </wp:positionH>
                <wp:positionV relativeFrom="paragraph">
                  <wp:posOffset>95736</wp:posOffset>
                </wp:positionV>
                <wp:extent cx="4445635" cy="381000"/>
                <wp:effectExtent l="0" t="0" r="0" b="0"/>
                <wp:wrapTopAndBottom/>
                <wp:docPr id="538" name="Group 538"/>
                <wp:cNvGraphicFramePr>
                  <a:graphicFrameLocks/>
                </wp:cNvGraphicFramePr>
                <a:graphic>
                  <a:graphicData uri="http://schemas.microsoft.com/office/word/2010/wordprocessingGroup">
                    <wpg:wgp>
                      <wpg:cNvPr id="538" name="Group 538"/>
                      <wpg:cNvGrpSpPr/>
                      <wpg:grpSpPr>
                        <a:xfrm>
                          <a:off x="0" y="0"/>
                          <a:ext cx="4445635" cy="381000"/>
                          <a:chExt cx="4445635" cy="381000"/>
                        </a:xfrm>
                      </wpg:grpSpPr>
                      <wps:wsp>
                        <wps:cNvPr id="539" name="Graphic 539"/>
                        <wps:cNvSpPr/>
                        <wps:spPr>
                          <a:xfrm>
                            <a:off x="2666" y="2666"/>
                            <a:ext cx="4440555" cy="375285"/>
                          </a:xfrm>
                          <a:custGeom>
                            <a:avLst/>
                            <a:gdLst/>
                            <a:ahLst/>
                            <a:cxnLst/>
                            <a:rect l="l" t="t" r="r" b="b"/>
                            <a:pathLst>
                              <a:path w="4440555" h="375285">
                                <a:moveTo>
                                  <a:pt x="4439946" y="0"/>
                                </a:moveTo>
                                <a:lnTo>
                                  <a:pt x="0" y="0"/>
                                </a:lnTo>
                                <a:lnTo>
                                  <a:pt x="0" y="375193"/>
                                </a:lnTo>
                                <a:lnTo>
                                  <a:pt x="4439946" y="375193"/>
                                </a:lnTo>
                                <a:lnTo>
                                  <a:pt x="4439946" y="0"/>
                                </a:lnTo>
                                <a:close/>
                              </a:path>
                            </a:pathLst>
                          </a:custGeom>
                          <a:solidFill>
                            <a:srgbClr val="E6E7E8"/>
                          </a:solidFill>
                        </wps:spPr>
                        <wps:bodyPr wrap="square" lIns="0" tIns="0" rIns="0" bIns="0" rtlCol="0">
                          <a:prstTxWarp prst="textNoShape">
                            <a:avLst/>
                          </a:prstTxWarp>
                          <a:noAutofit/>
                        </wps:bodyPr>
                      </wps:wsp>
                      <pic:pic>
                        <pic:nvPicPr>
                          <pic:cNvPr id="540" name="Image 540"/>
                          <pic:cNvPicPr/>
                        </pic:nvPicPr>
                        <pic:blipFill>
                          <a:blip r:embed="rId109" cstate="print"/>
                          <a:stretch>
                            <a:fillRect/>
                          </a:stretch>
                        </pic:blipFill>
                        <pic:spPr>
                          <a:xfrm>
                            <a:off x="98839" y="36516"/>
                            <a:ext cx="96630" cy="95286"/>
                          </a:xfrm>
                          <a:prstGeom prst="rect">
                            <a:avLst/>
                          </a:prstGeom>
                        </pic:spPr>
                      </pic:pic>
                      <wps:wsp>
                        <wps:cNvPr id="541" name="Textbox 541"/>
                        <wps:cNvSpPr txBox="1"/>
                        <wps:spPr>
                          <a:xfrm>
                            <a:off x="2666" y="2666"/>
                            <a:ext cx="4440555" cy="375285"/>
                          </a:xfrm>
                          <a:prstGeom prst="rect">
                            <a:avLst/>
                          </a:prstGeom>
                          <a:ln w="5333">
                            <a:solidFill>
                              <a:srgbClr val="231F20"/>
                            </a:solidFill>
                            <a:prstDash val="solid"/>
                          </a:ln>
                        </wps:spPr>
                        <wps:txbx>
                          <w:txbxContent>
                            <w:p>
                              <w:pPr>
                                <w:spacing w:line="168" w:lineRule="exact" w:before="40"/>
                                <w:ind w:left="327" w:right="0" w:firstLine="0"/>
                                <w:jc w:val="left"/>
                                <w:rPr>
                                  <w:rFonts w:ascii="Century Gothic"/>
                                  <w:b/>
                                  <w:sz w:val="15"/>
                                </w:rPr>
                              </w:pPr>
                              <w:r>
                                <w:rPr>
                                  <w:rFonts w:ascii="Century Gothic"/>
                                  <w:b/>
                                  <w:color w:val="231F20"/>
                                  <w:spacing w:val="-2"/>
                                  <w:sz w:val="15"/>
                                </w:rPr>
                                <w:t>WARNING:</w:t>
                              </w:r>
                            </w:p>
                            <w:p>
                              <w:pPr>
                                <w:spacing w:line="218" w:lineRule="auto" w:before="0"/>
                                <w:ind w:left="142" w:right="0" w:firstLine="0"/>
                                <w:jc w:val="left"/>
                                <w:rPr>
                                  <w:rFonts w:ascii="Century Gothic"/>
                                  <w:b/>
                                  <w:sz w:val="15"/>
                                </w:rPr>
                              </w:pPr>
                              <w:r>
                                <w:rPr>
                                  <w:rFonts w:ascii="Century Gothic"/>
                                  <w:b/>
                                  <w:color w:val="231F20"/>
                                  <w:sz w:val="15"/>
                                </w:rPr>
                                <w:t>When heating food in plastic or paper containers, monitor the oven due to the possibility of </w:t>
                              </w:r>
                              <w:r>
                                <w:rPr>
                                  <w:rFonts w:ascii="Century Gothic"/>
                                  <w:b/>
                                  <w:color w:val="231F20"/>
                                  <w:spacing w:val="-2"/>
                                  <w:sz w:val="15"/>
                                </w:rPr>
                                <w:t>ignition.</w:t>
                              </w:r>
                            </w:p>
                          </w:txbxContent>
                        </wps:txbx>
                        <wps:bodyPr wrap="square" lIns="0" tIns="0" rIns="0" bIns="0" rtlCol="0">
                          <a:noAutofit/>
                        </wps:bodyPr>
                      </wps:wsp>
                    </wpg:wgp>
                  </a:graphicData>
                </a:graphic>
              </wp:anchor>
            </w:drawing>
          </mc:Choice>
          <mc:Fallback>
            <w:pict>
              <v:group style="position:absolute;margin-left:36.477200pt;margin-top:7.53834pt;width:350.05pt;height:30pt;mso-position-horizontal-relative:page;mso-position-vertical-relative:paragraph;z-index:-15682560;mso-wrap-distance-left:0;mso-wrap-distance-right:0" id="docshapegroup493" coordorigin="730,151" coordsize="7001,600">
                <v:rect style="position:absolute;left:733;top:154;width:6993;height:591" id="docshape494" filled="true" fillcolor="#e6e7e8" stroked="false">
                  <v:fill type="solid"/>
                </v:rect>
                <v:shape style="position:absolute;left:885;top:208;width:153;height:151" type="#_x0000_t75" id="docshape495" stroked="false">
                  <v:imagedata r:id="rId109" o:title=""/>
                </v:shape>
                <v:shape style="position:absolute;left:733;top:154;width:6993;height:591" type="#_x0000_t202" id="docshape496" filled="false" stroked="true" strokeweight=".42pt" strokecolor="#231f20">
                  <v:textbox inset="0,0,0,0">
                    <w:txbxContent>
                      <w:p>
                        <w:pPr>
                          <w:spacing w:line="168" w:lineRule="exact" w:before="40"/>
                          <w:ind w:left="327" w:right="0" w:firstLine="0"/>
                          <w:jc w:val="left"/>
                          <w:rPr>
                            <w:rFonts w:ascii="Century Gothic"/>
                            <w:b/>
                            <w:sz w:val="15"/>
                          </w:rPr>
                        </w:pPr>
                        <w:r>
                          <w:rPr>
                            <w:rFonts w:ascii="Century Gothic"/>
                            <w:b/>
                            <w:color w:val="231F20"/>
                            <w:spacing w:val="-2"/>
                            <w:sz w:val="15"/>
                          </w:rPr>
                          <w:t>WARNING:</w:t>
                        </w:r>
                      </w:p>
                      <w:p>
                        <w:pPr>
                          <w:spacing w:line="218" w:lineRule="auto" w:before="0"/>
                          <w:ind w:left="142" w:right="0" w:firstLine="0"/>
                          <w:jc w:val="left"/>
                          <w:rPr>
                            <w:rFonts w:ascii="Century Gothic"/>
                            <w:b/>
                            <w:sz w:val="15"/>
                          </w:rPr>
                        </w:pPr>
                        <w:r>
                          <w:rPr>
                            <w:rFonts w:ascii="Century Gothic"/>
                            <w:b/>
                            <w:color w:val="231F20"/>
                            <w:sz w:val="15"/>
                          </w:rPr>
                          <w:t>When heating food in plastic or paper containers, monitor the oven due to the possibility of </w:t>
                        </w:r>
                        <w:r>
                          <w:rPr>
                            <w:rFonts w:ascii="Century Gothic"/>
                            <w:b/>
                            <w:color w:val="231F20"/>
                            <w:spacing w:val="-2"/>
                            <w:sz w:val="15"/>
                          </w:rPr>
                          <w:t>ignition.</w:t>
                        </w:r>
                      </w:p>
                    </w:txbxContent>
                  </v:textbox>
                  <v:stroke dashstyle="solid"/>
                  <w10:wrap type="none"/>
                </v:shape>
                <w10:wrap type="topAndBottom"/>
              </v:group>
            </w:pict>
          </mc:Fallback>
        </mc:AlternateContent>
      </w:r>
    </w:p>
    <w:p>
      <w:pPr>
        <w:spacing w:after="0"/>
        <w:rPr>
          <w:sz w:val="10"/>
        </w:rPr>
        <w:sectPr>
          <w:footerReference w:type="default" r:id="rId107"/>
          <w:pgSz w:w="8230" w:h="11910"/>
          <w:pgMar w:footer="383" w:header="0" w:top="700" w:bottom="580" w:left="380" w:right="0"/>
        </w:sectPr>
      </w:pPr>
    </w:p>
    <w:p>
      <w:pPr>
        <w:pStyle w:val="BodyText"/>
        <w:ind w:left="111"/>
        <w:rPr>
          <w:sz w:val="20"/>
        </w:rPr>
      </w:pPr>
      <w:r>
        <w:rPr>
          <w:sz w:val="20"/>
        </w:rPr>
        <mc:AlternateContent>
          <mc:Choice Requires="wps">
            <w:drawing>
              <wp:inline distT="0" distB="0" distL="0" distR="0">
                <wp:extent cx="4445635" cy="363220"/>
                <wp:effectExtent l="0" t="0" r="0" b="8254"/>
                <wp:docPr id="543" name="Group 543"/>
                <wp:cNvGraphicFramePr>
                  <a:graphicFrameLocks/>
                </wp:cNvGraphicFramePr>
                <a:graphic>
                  <a:graphicData uri="http://schemas.microsoft.com/office/word/2010/wordprocessingGroup">
                    <wpg:wgp>
                      <wpg:cNvPr id="543" name="Group 543"/>
                      <wpg:cNvGrpSpPr/>
                      <wpg:grpSpPr>
                        <a:xfrm>
                          <a:off x="0" y="0"/>
                          <a:ext cx="4445635" cy="363220"/>
                          <a:chExt cx="4445635" cy="363220"/>
                        </a:xfrm>
                      </wpg:grpSpPr>
                      <pic:pic>
                        <pic:nvPicPr>
                          <pic:cNvPr id="544" name="Image 544"/>
                          <pic:cNvPicPr/>
                        </pic:nvPicPr>
                        <pic:blipFill>
                          <a:blip r:embed="rId34" cstate="print"/>
                          <a:stretch>
                            <a:fillRect/>
                          </a:stretch>
                        </pic:blipFill>
                        <pic:spPr>
                          <a:xfrm>
                            <a:off x="0" y="0"/>
                            <a:ext cx="4445280" cy="362882"/>
                          </a:xfrm>
                          <a:prstGeom prst="rect">
                            <a:avLst/>
                          </a:prstGeom>
                        </pic:spPr>
                      </pic:pic>
                      <pic:pic>
                        <pic:nvPicPr>
                          <pic:cNvPr id="545" name="Image 545"/>
                          <pic:cNvPicPr/>
                        </pic:nvPicPr>
                        <pic:blipFill>
                          <a:blip r:embed="rId108" cstate="print"/>
                          <a:stretch>
                            <a:fillRect/>
                          </a:stretch>
                        </pic:blipFill>
                        <pic:spPr>
                          <a:xfrm>
                            <a:off x="0" y="0"/>
                            <a:ext cx="362882" cy="361367"/>
                          </a:xfrm>
                          <a:prstGeom prst="rect">
                            <a:avLst/>
                          </a:prstGeom>
                        </pic:spPr>
                      </pic:pic>
                      <wps:wsp>
                        <wps:cNvPr id="546" name="Textbox 546"/>
                        <wps:cNvSpPr txBox="1"/>
                        <wps:spPr>
                          <a:xfrm>
                            <a:off x="0" y="0"/>
                            <a:ext cx="4445635" cy="363220"/>
                          </a:xfrm>
                          <a:prstGeom prst="rect">
                            <a:avLst/>
                          </a:prstGeom>
                        </wps:spPr>
                        <wps:txbx>
                          <w:txbxContent>
                            <w:p>
                              <w:pPr>
                                <w:spacing w:before="123"/>
                                <w:ind w:left="714" w:right="0" w:firstLine="0"/>
                                <w:jc w:val="left"/>
                                <w:rPr>
                                  <w:rFonts w:ascii="Century Gothic"/>
                                  <w:b/>
                                  <w:sz w:val="23"/>
                                </w:rPr>
                              </w:pPr>
                              <w:r>
                                <w:rPr>
                                  <w:rFonts w:ascii="Century Gothic"/>
                                  <w:b/>
                                  <w:color w:val="FFFFFF"/>
                                  <w:w w:val="90"/>
                                  <w:sz w:val="23"/>
                                </w:rPr>
                                <w:t>CARE</w:t>
                              </w:r>
                              <w:r>
                                <w:rPr>
                                  <w:rFonts w:ascii="Century Gothic"/>
                                  <w:b/>
                                  <w:color w:val="FFFFFF"/>
                                  <w:spacing w:val="2"/>
                                  <w:sz w:val="23"/>
                                </w:rPr>
                                <w:t> </w:t>
                              </w:r>
                              <w:r>
                                <w:rPr>
                                  <w:rFonts w:ascii="Century Gothic"/>
                                  <w:b/>
                                  <w:color w:val="FFFFFF"/>
                                  <w:w w:val="90"/>
                                  <w:sz w:val="23"/>
                                </w:rPr>
                                <w:t>AND</w:t>
                              </w:r>
                              <w:r>
                                <w:rPr>
                                  <w:rFonts w:ascii="Century Gothic"/>
                                  <w:b/>
                                  <w:color w:val="FFFFFF"/>
                                  <w:spacing w:val="5"/>
                                  <w:sz w:val="23"/>
                                </w:rPr>
                                <w:t> </w:t>
                              </w:r>
                              <w:r>
                                <w:rPr>
                                  <w:rFonts w:ascii="Century Gothic"/>
                                  <w:b/>
                                  <w:color w:val="FFFFFF"/>
                                  <w:spacing w:val="-2"/>
                                  <w:w w:val="90"/>
                                  <w:sz w:val="23"/>
                                </w:rPr>
                                <w:t>CLEANING</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498" coordorigin="0,0" coordsize="7001,572">
                <v:shape style="position:absolute;left:0;top:0;width:7001;height:572" type="#_x0000_t75" id="docshape499" stroked="false">
                  <v:imagedata r:id="rId34" o:title=""/>
                </v:shape>
                <v:shape style="position:absolute;left:0;top:0;width:572;height:570" type="#_x0000_t75" id="docshape500" stroked="false">
                  <v:imagedata r:id="rId108" o:title=""/>
                </v:shape>
                <v:shape style="position:absolute;left:0;top:0;width:7001;height:572" type="#_x0000_t202" id="docshape501" filled="false" stroked="false">
                  <v:textbox inset="0,0,0,0">
                    <w:txbxContent>
                      <w:p>
                        <w:pPr>
                          <w:spacing w:before="123"/>
                          <w:ind w:left="714" w:right="0" w:firstLine="0"/>
                          <w:jc w:val="left"/>
                          <w:rPr>
                            <w:rFonts w:ascii="Century Gothic"/>
                            <w:b/>
                            <w:sz w:val="23"/>
                          </w:rPr>
                        </w:pPr>
                        <w:r>
                          <w:rPr>
                            <w:rFonts w:ascii="Century Gothic"/>
                            <w:b/>
                            <w:color w:val="FFFFFF"/>
                            <w:w w:val="90"/>
                            <w:sz w:val="23"/>
                          </w:rPr>
                          <w:t>CARE</w:t>
                        </w:r>
                        <w:r>
                          <w:rPr>
                            <w:rFonts w:ascii="Century Gothic"/>
                            <w:b/>
                            <w:color w:val="FFFFFF"/>
                            <w:spacing w:val="2"/>
                            <w:sz w:val="23"/>
                          </w:rPr>
                          <w:t> </w:t>
                        </w:r>
                        <w:r>
                          <w:rPr>
                            <w:rFonts w:ascii="Century Gothic"/>
                            <w:b/>
                            <w:color w:val="FFFFFF"/>
                            <w:w w:val="90"/>
                            <w:sz w:val="23"/>
                          </w:rPr>
                          <w:t>AND</w:t>
                        </w:r>
                        <w:r>
                          <w:rPr>
                            <w:rFonts w:ascii="Century Gothic"/>
                            <w:b/>
                            <w:color w:val="FFFFFF"/>
                            <w:spacing w:val="5"/>
                            <w:sz w:val="23"/>
                          </w:rPr>
                          <w:t> </w:t>
                        </w:r>
                        <w:r>
                          <w:rPr>
                            <w:rFonts w:ascii="Century Gothic"/>
                            <w:b/>
                            <w:color w:val="FFFFFF"/>
                            <w:spacing w:val="-2"/>
                            <w:w w:val="90"/>
                            <w:sz w:val="23"/>
                          </w:rPr>
                          <w:t>CLEANING</w:t>
                        </w:r>
                      </w:p>
                    </w:txbxContent>
                  </v:textbox>
                  <w10:wrap type="none"/>
                </v:shape>
              </v:group>
            </w:pict>
          </mc:Fallback>
        </mc:AlternateContent>
      </w:r>
      <w:r>
        <w:rPr>
          <w:sz w:val="20"/>
        </w:rPr>
      </w:r>
    </w:p>
    <w:p>
      <w:pPr>
        <w:pStyle w:val="BodyText"/>
        <w:rPr>
          <w:sz w:val="6"/>
        </w:rPr>
      </w:pPr>
    </w:p>
    <w:p>
      <w:pPr>
        <w:spacing w:line="169" w:lineRule="exact" w:before="99"/>
        <w:ind w:left="167" w:right="0" w:firstLine="0"/>
        <w:jc w:val="left"/>
        <w:rPr>
          <w:sz w:val="15"/>
        </w:rPr>
      </w:pPr>
      <w:r>
        <w:rPr/>
        <mc:AlternateContent>
          <mc:Choice Requires="wps">
            <w:drawing>
              <wp:anchor distT="0" distB="0" distL="0" distR="0" allowOverlap="1" layoutInCell="1" locked="0" behindDoc="1" simplePos="0" relativeHeight="486352896">
                <wp:simplePos x="0" y="0"/>
                <wp:positionH relativeFrom="page">
                  <wp:posOffset>314719</wp:posOffset>
                </wp:positionH>
                <wp:positionV relativeFrom="paragraph">
                  <wp:posOffset>45413</wp:posOffset>
                </wp:positionV>
                <wp:extent cx="4445635" cy="3185160"/>
                <wp:effectExtent l="0" t="0" r="0" b="0"/>
                <wp:wrapNone/>
                <wp:docPr id="547" name="Graphic 547"/>
                <wp:cNvGraphicFramePr>
                  <a:graphicFrameLocks/>
                </wp:cNvGraphicFramePr>
                <a:graphic>
                  <a:graphicData uri="http://schemas.microsoft.com/office/word/2010/wordprocessingShape">
                    <wps:wsp>
                      <wps:cNvPr id="547" name="Graphic 547"/>
                      <wps:cNvSpPr/>
                      <wps:spPr>
                        <a:xfrm>
                          <a:off x="0" y="0"/>
                          <a:ext cx="4445635" cy="3185160"/>
                        </a:xfrm>
                        <a:custGeom>
                          <a:avLst/>
                          <a:gdLst/>
                          <a:ahLst/>
                          <a:cxnLst/>
                          <a:rect l="l" t="t" r="r" b="b"/>
                          <a:pathLst>
                            <a:path w="4445635" h="3185160">
                              <a:moveTo>
                                <a:pt x="2222635" y="0"/>
                              </a:moveTo>
                              <a:lnTo>
                                <a:pt x="0" y="0"/>
                              </a:lnTo>
                              <a:lnTo>
                                <a:pt x="0" y="3184995"/>
                              </a:lnTo>
                              <a:lnTo>
                                <a:pt x="2222635" y="3184995"/>
                              </a:lnTo>
                              <a:lnTo>
                                <a:pt x="2222635" y="0"/>
                              </a:lnTo>
                              <a:close/>
                            </a:path>
                            <a:path w="4445635" h="3185160">
                              <a:moveTo>
                                <a:pt x="4445280" y="0"/>
                              </a:moveTo>
                              <a:lnTo>
                                <a:pt x="2222635" y="0"/>
                              </a:lnTo>
                              <a:lnTo>
                                <a:pt x="2222635" y="3184995"/>
                              </a:lnTo>
                              <a:lnTo>
                                <a:pt x="4445280" y="3184995"/>
                              </a:lnTo>
                              <a:lnTo>
                                <a:pt x="4445280" y="0"/>
                              </a:lnTo>
                              <a:close/>
                            </a:path>
                          </a:pathLst>
                        </a:custGeom>
                        <a:ln w="5323">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24.78104pt;margin-top:3.575842pt;width:350.05pt;height:250.8pt;mso-position-horizontal-relative:page;mso-position-vertical-relative:paragraph;z-index:-16963584" id="docshape502" coordorigin="496,72" coordsize="7001,5016" path="m3996,72l496,72,496,5087,3996,5087,3996,72xm7496,72l3996,72,3996,5087,7496,5087,7496,72xe" filled="false" stroked="true" strokeweight=".41916pt" strokecolor="#231f20">
                <v:path arrowok="t"/>
                <v:stroke dashstyle="solid"/>
                <w10:wrap type="none"/>
              </v:shape>
            </w:pict>
          </mc:Fallback>
        </mc:AlternateContent>
      </w:r>
      <w:r>
        <w:rPr>
          <w:rFonts w:ascii="Century Gothic"/>
          <w:b/>
          <w:color w:val="231F20"/>
          <w:spacing w:val="10"/>
          <w:sz w:val="15"/>
        </w:rPr>
        <w:t>CAUTION:</w:t>
      </w:r>
      <w:r>
        <w:rPr>
          <w:rFonts w:ascii="Century Gothic"/>
          <w:b/>
          <w:color w:val="231F20"/>
          <w:spacing w:val="39"/>
          <w:sz w:val="15"/>
        </w:rPr>
        <w:t> </w:t>
      </w:r>
      <w:r>
        <w:rPr>
          <w:rFonts w:ascii="Century Gothic"/>
          <w:b/>
          <w:color w:val="231F20"/>
          <w:sz w:val="15"/>
        </w:rPr>
        <w:t>DO</w:t>
      </w:r>
      <w:r>
        <w:rPr>
          <w:rFonts w:ascii="Century Gothic"/>
          <w:b/>
          <w:color w:val="231F20"/>
          <w:spacing w:val="40"/>
          <w:sz w:val="15"/>
        </w:rPr>
        <w:t> </w:t>
      </w:r>
      <w:r>
        <w:rPr>
          <w:rFonts w:ascii="Century Gothic"/>
          <w:b/>
          <w:color w:val="231F20"/>
          <w:sz w:val="15"/>
        </w:rPr>
        <w:t>NOT</w:t>
      </w:r>
      <w:r>
        <w:rPr>
          <w:rFonts w:ascii="Century Gothic"/>
          <w:b/>
          <w:color w:val="231F20"/>
          <w:spacing w:val="40"/>
          <w:sz w:val="15"/>
        </w:rPr>
        <w:t> </w:t>
      </w:r>
      <w:r>
        <w:rPr>
          <w:rFonts w:ascii="Century Gothic"/>
          <w:b/>
          <w:color w:val="231F20"/>
          <w:sz w:val="15"/>
        </w:rPr>
        <w:t>USE</w:t>
      </w:r>
      <w:r>
        <w:rPr>
          <w:rFonts w:ascii="Century Gothic"/>
          <w:b/>
          <w:color w:val="231F20"/>
          <w:spacing w:val="39"/>
          <w:sz w:val="15"/>
        </w:rPr>
        <w:t> </w:t>
      </w:r>
      <w:r>
        <w:rPr>
          <w:rFonts w:ascii="Century Gothic"/>
          <w:b/>
          <w:color w:val="231F20"/>
          <w:spacing w:val="10"/>
          <w:sz w:val="15"/>
        </w:rPr>
        <w:t>COMMERCIAL</w:t>
      </w:r>
      <w:r>
        <w:rPr>
          <w:rFonts w:ascii="Century Gothic"/>
          <w:b/>
          <w:color w:val="231F20"/>
          <w:spacing w:val="40"/>
          <w:sz w:val="15"/>
        </w:rPr>
        <w:t> </w:t>
      </w:r>
      <w:r>
        <w:rPr>
          <w:rFonts w:ascii="Century Gothic"/>
          <w:b/>
          <w:color w:val="231F20"/>
          <w:sz w:val="15"/>
        </w:rPr>
        <w:t>OVEN</w:t>
      </w:r>
      <w:r>
        <w:rPr>
          <w:rFonts w:ascii="Century Gothic"/>
          <w:b/>
          <w:color w:val="231F20"/>
          <w:spacing w:val="66"/>
          <w:w w:val="150"/>
          <w:sz w:val="15"/>
        </w:rPr>
        <w:t> </w:t>
      </w:r>
      <w:r>
        <w:rPr>
          <w:color w:val="231F20"/>
          <w:sz w:val="15"/>
        </w:rPr>
        <w:t>2.</w:t>
      </w:r>
      <w:r>
        <w:rPr>
          <w:color w:val="231F20"/>
          <w:spacing w:val="35"/>
          <w:sz w:val="15"/>
        </w:rPr>
        <w:t> </w:t>
      </w:r>
      <w:r>
        <w:rPr>
          <w:color w:val="231F20"/>
          <w:sz w:val="15"/>
        </w:rPr>
        <w:t>Make</w:t>
      </w:r>
      <w:r>
        <w:rPr>
          <w:color w:val="231F20"/>
          <w:spacing w:val="36"/>
          <w:sz w:val="15"/>
        </w:rPr>
        <w:t> </w:t>
      </w:r>
      <w:r>
        <w:rPr>
          <w:color w:val="231F20"/>
          <w:sz w:val="15"/>
        </w:rPr>
        <w:t>sure</w:t>
      </w:r>
      <w:r>
        <w:rPr>
          <w:color w:val="231F20"/>
          <w:spacing w:val="36"/>
          <w:sz w:val="15"/>
        </w:rPr>
        <w:t> </w:t>
      </w:r>
      <w:r>
        <w:rPr>
          <w:color w:val="231F20"/>
          <w:sz w:val="15"/>
        </w:rPr>
        <w:t>that</w:t>
      </w:r>
      <w:r>
        <w:rPr>
          <w:color w:val="231F20"/>
          <w:spacing w:val="36"/>
          <w:sz w:val="15"/>
        </w:rPr>
        <w:t> </w:t>
      </w:r>
      <w:r>
        <w:rPr>
          <w:color w:val="231F20"/>
          <w:sz w:val="15"/>
        </w:rPr>
        <w:t>mild</w:t>
      </w:r>
      <w:r>
        <w:rPr>
          <w:color w:val="231F20"/>
          <w:spacing w:val="36"/>
          <w:sz w:val="15"/>
        </w:rPr>
        <w:t> </w:t>
      </w:r>
      <w:r>
        <w:rPr>
          <w:color w:val="231F20"/>
          <w:sz w:val="15"/>
        </w:rPr>
        <w:t>soap</w:t>
      </w:r>
      <w:r>
        <w:rPr>
          <w:color w:val="231F20"/>
          <w:spacing w:val="36"/>
          <w:sz w:val="15"/>
        </w:rPr>
        <w:t> </w:t>
      </w:r>
      <w:r>
        <w:rPr>
          <w:color w:val="231F20"/>
          <w:sz w:val="15"/>
        </w:rPr>
        <w:t>or</w:t>
      </w:r>
      <w:r>
        <w:rPr>
          <w:color w:val="231F20"/>
          <w:spacing w:val="36"/>
          <w:sz w:val="15"/>
        </w:rPr>
        <w:t> </w:t>
      </w:r>
      <w:r>
        <w:rPr>
          <w:color w:val="231F20"/>
          <w:sz w:val="15"/>
        </w:rPr>
        <w:t>water</w:t>
      </w:r>
      <w:r>
        <w:rPr>
          <w:color w:val="231F20"/>
          <w:spacing w:val="36"/>
          <w:sz w:val="15"/>
        </w:rPr>
        <w:t> </w:t>
      </w:r>
      <w:r>
        <w:rPr>
          <w:color w:val="231F20"/>
          <w:sz w:val="15"/>
        </w:rPr>
        <w:t>does</w:t>
      </w:r>
      <w:r>
        <w:rPr>
          <w:color w:val="231F20"/>
          <w:spacing w:val="36"/>
          <w:sz w:val="15"/>
        </w:rPr>
        <w:t> </w:t>
      </w:r>
      <w:r>
        <w:rPr>
          <w:color w:val="231F20"/>
          <w:spacing w:val="5"/>
          <w:sz w:val="15"/>
        </w:rPr>
        <w:t>not</w:t>
      </w:r>
    </w:p>
    <w:p>
      <w:pPr>
        <w:spacing w:line="168" w:lineRule="exact" w:before="0"/>
        <w:ind w:left="167" w:right="0" w:firstLine="0"/>
        <w:jc w:val="left"/>
        <w:rPr>
          <w:sz w:val="15"/>
        </w:rPr>
      </w:pPr>
      <w:r>
        <w:rPr>
          <w:rFonts w:ascii="Century Gothic"/>
          <w:b/>
          <w:color w:val="231F20"/>
          <w:spacing w:val="15"/>
          <w:w w:val="105"/>
          <w:sz w:val="15"/>
        </w:rPr>
        <w:t>CLEANERS,</w:t>
      </w:r>
      <w:r>
        <w:rPr>
          <w:rFonts w:ascii="Century Gothic"/>
          <w:b/>
          <w:color w:val="231F20"/>
          <w:spacing w:val="25"/>
          <w:w w:val="105"/>
          <w:sz w:val="15"/>
        </w:rPr>
        <w:t> </w:t>
      </w:r>
      <w:r>
        <w:rPr>
          <w:rFonts w:ascii="Century Gothic"/>
          <w:b/>
          <w:color w:val="231F20"/>
          <w:spacing w:val="13"/>
          <w:w w:val="105"/>
          <w:sz w:val="15"/>
        </w:rPr>
        <w:t>STEAM</w:t>
      </w:r>
      <w:r>
        <w:rPr>
          <w:rFonts w:ascii="Century Gothic"/>
          <w:b/>
          <w:color w:val="231F20"/>
          <w:spacing w:val="26"/>
          <w:w w:val="105"/>
          <w:sz w:val="15"/>
        </w:rPr>
        <w:t> </w:t>
      </w:r>
      <w:r>
        <w:rPr>
          <w:rFonts w:ascii="Century Gothic"/>
          <w:b/>
          <w:color w:val="231F20"/>
          <w:spacing w:val="15"/>
          <w:w w:val="105"/>
          <w:sz w:val="15"/>
        </w:rPr>
        <w:t>CLEANERS,</w:t>
      </w:r>
      <w:r>
        <w:rPr>
          <w:rFonts w:ascii="Century Gothic"/>
          <w:b/>
          <w:color w:val="231F20"/>
          <w:spacing w:val="27"/>
          <w:w w:val="105"/>
          <w:sz w:val="15"/>
        </w:rPr>
        <w:t> </w:t>
      </w:r>
      <w:r>
        <w:rPr>
          <w:rFonts w:ascii="Century Gothic"/>
          <w:b/>
          <w:color w:val="231F20"/>
          <w:spacing w:val="11"/>
          <w:w w:val="105"/>
          <w:sz w:val="15"/>
        </w:rPr>
        <w:t>ABR</w:t>
      </w:r>
      <w:r>
        <w:rPr>
          <w:rFonts w:ascii="Century Gothic"/>
          <w:b/>
          <w:color w:val="231F20"/>
          <w:spacing w:val="-26"/>
          <w:w w:val="105"/>
          <w:sz w:val="15"/>
        </w:rPr>
        <w:t> </w:t>
      </w:r>
      <w:r>
        <w:rPr>
          <w:rFonts w:ascii="Century Gothic"/>
          <w:b/>
          <w:color w:val="231F20"/>
          <w:spacing w:val="14"/>
          <w:w w:val="105"/>
          <w:sz w:val="15"/>
        </w:rPr>
        <w:t>ASIVE,</w:t>
      </w:r>
      <w:r>
        <w:rPr>
          <w:rFonts w:ascii="Century Gothic"/>
          <w:b/>
          <w:color w:val="231F20"/>
          <w:spacing w:val="53"/>
          <w:w w:val="105"/>
          <w:sz w:val="15"/>
        </w:rPr>
        <w:t> </w:t>
      </w:r>
      <w:r>
        <w:rPr>
          <w:color w:val="231F20"/>
          <w:w w:val="105"/>
          <w:sz w:val="15"/>
        </w:rPr>
        <w:t>penetrate</w:t>
      </w:r>
      <w:r>
        <w:rPr>
          <w:color w:val="231F20"/>
          <w:spacing w:val="7"/>
          <w:w w:val="105"/>
          <w:sz w:val="15"/>
        </w:rPr>
        <w:t> </w:t>
      </w:r>
      <w:r>
        <w:rPr>
          <w:color w:val="231F20"/>
          <w:w w:val="105"/>
          <w:sz w:val="15"/>
        </w:rPr>
        <w:t>the</w:t>
      </w:r>
      <w:r>
        <w:rPr>
          <w:color w:val="231F20"/>
          <w:spacing w:val="8"/>
          <w:w w:val="105"/>
          <w:sz w:val="15"/>
        </w:rPr>
        <w:t> </w:t>
      </w:r>
      <w:r>
        <w:rPr>
          <w:color w:val="231F20"/>
          <w:w w:val="105"/>
          <w:sz w:val="15"/>
        </w:rPr>
        <w:t>small</w:t>
      </w:r>
      <w:r>
        <w:rPr>
          <w:color w:val="231F20"/>
          <w:spacing w:val="7"/>
          <w:w w:val="105"/>
          <w:sz w:val="15"/>
        </w:rPr>
        <w:t> </w:t>
      </w:r>
      <w:r>
        <w:rPr>
          <w:color w:val="231F20"/>
          <w:w w:val="105"/>
          <w:sz w:val="15"/>
        </w:rPr>
        <w:t>vents</w:t>
      </w:r>
      <w:r>
        <w:rPr>
          <w:color w:val="231F20"/>
          <w:spacing w:val="7"/>
          <w:w w:val="105"/>
          <w:sz w:val="15"/>
        </w:rPr>
        <w:t> </w:t>
      </w:r>
      <w:r>
        <w:rPr>
          <w:color w:val="231F20"/>
          <w:w w:val="105"/>
          <w:sz w:val="15"/>
        </w:rPr>
        <w:t>in</w:t>
      </w:r>
      <w:r>
        <w:rPr>
          <w:color w:val="231F20"/>
          <w:spacing w:val="8"/>
          <w:w w:val="105"/>
          <w:sz w:val="15"/>
        </w:rPr>
        <w:t> </w:t>
      </w:r>
      <w:r>
        <w:rPr>
          <w:color w:val="231F20"/>
          <w:w w:val="105"/>
          <w:sz w:val="15"/>
        </w:rPr>
        <w:t>the</w:t>
      </w:r>
      <w:r>
        <w:rPr>
          <w:color w:val="231F20"/>
          <w:spacing w:val="7"/>
          <w:w w:val="105"/>
          <w:sz w:val="15"/>
        </w:rPr>
        <w:t> </w:t>
      </w:r>
      <w:r>
        <w:rPr>
          <w:color w:val="231F20"/>
          <w:w w:val="105"/>
          <w:sz w:val="15"/>
        </w:rPr>
        <w:t>walls</w:t>
      </w:r>
      <w:r>
        <w:rPr>
          <w:color w:val="231F20"/>
          <w:spacing w:val="8"/>
          <w:w w:val="105"/>
          <w:sz w:val="15"/>
        </w:rPr>
        <w:t> </w:t>
      </w:r>
      <w:r>
        <w:rPr>
          <w:color w:val="231F20"/>
          <w:w w:val="105"/>
          <w:sz w:val="15"/>
        </w:rPr>
        <w:t>which</w:t>
      </w:r>
      <w:r>
        <w:rPr>
          <w:color w:val="231F20"/>
          <w:spacing w:val="7"/>
          <w:w w:val="105"/>
          <w:sz w:val="15"/>
        </w:rPr>
        <w:t> </w:t>
      </w:r>
      <w:r>
        <w:rPr>
          <w:color w:val="231F20"/>
          <w:spacing w:val="-5"/>
          <w:w w:val="105"/>
          <w:sz w:val="15"/>
        </w:rPr>
        <w:t>may</w:t>
      </w:r>
    </w:p>
    <w:p>
      <w:pPr>
        <w:spacing w:line="168" w:lineRule="exact" w:before="0"/>
        <w:ind w:left="167" w:right="0" w:firstLine="0"/>
        <w:jc w:val="left"/>
        <w:rPr>
          <w:sz w:val="15"/>
        </w:rPr>
      </w:pPr>
      <w:r>
        <w:rPr>
          <w:rFonts w:ascii="Century Gothic"/>
          <w:b/>
          <w:color w:val="231F20"/>
          <w:sz w:val="15"/>
        </w:rPr>
        <w:t>HARSH</w:t>
      </w:r>
      <w:r>
        <w:rPr>
          <w:rFonts w:ascii="Century Gothic"/>
          <w:b/>
          <w:color w:val="231F20"/>
          <w:spacing w:val="11"/>
          <w:sz w:val="15"/>
        </w:rPr>
        <w:t> </w:t>
      </w:r>
      <w:r>
        <w:rPr>
          <w:rFonts w:ascii="Century Gothic"/>
          <w:b/>
          <w:color w:val="231F20"/>
          <w:sz w:val="15"/>
        </w:rPr>
        <w:t>CLEANERS,</w:t>
      </w:r>
      <w:r>
        <w:rPr>
          <w:rFonts w:ascii="Century Gothic"/>
          <w:b/>
          <w:color w:val="231F20"/>
          <w:spacing w:val="11"/>
          <w:sz w:val="15"/>
        </w:rPr>
        <w:t> </w:t>
      </w:r>
      <w:r>
        <w:rPr>
          <w:rFonts w:ascii="Century Gothic"/>
          <w:b/>
          <w:color w:val="231F20"/>
          <w:sz w:val="15"/>
        </w:rPr>
        <w:t>ANY</w:t>
      </w:r>
      <w:r>
        <w:rPr>
          <w:rFonts w:ascii="Century Gothic"/>
          <w:b/>
          <w:color w:val="231F20"/>
          <w:spacing w:val="4"/>
          <w:sz w:val="15"/>
        </w:rPr>
        <w:t> </w:t>
      </w:r>
      <w:r>
        <w:rPr>
          <w:rFonts w:ascii="Century Gothic"/>
          <w:b/>
          <w:color w:val="231F20"/>
          <w:sz w:val="15"/>
        </w:rPr>
        <w:t>THAT</w:t>
      </w:r>
      <w:r>
        <w:rPr>
          <w:rFonts w:ascii="Century Gothic"/>
          <w:b/>
          <w:color w:val="231F20"/>
          <w:spacing w:val="11"/>
          <w:sz w:val="15"/>
        </w:rPr>
        <w:t> </w:t>
      </w:r>
      <w:r>
        <w:rPr>
          <w:rFonts w:ascii="Century Gothic"/>
          <w:b/>
          <w:color w:val="231F20"/>
          <w:sz w:val="15"/>
        </w:rPr>
        <w:t>CONTAIN</w:t>
      </w:r>
      <w:r>
        <w:rPr>
          <w:rFonts w:ascii="Century Gothic"/>
          <w:b/>
          <w:color w:val="231F20"/>
          <w:spacing w:val="11"/>
          <w:sz w:val="15"/>
        </w:rPr>
        <w:t> </w:t>
      </w:r>
      <w:r>
        <w:rPr>
          <w:rFonts w:ascii="Century Gothic"/>
          <w:b/>
          <w:color w:val="231F20"/>
          <w:sz w:val="15"/>
        </w:rPr>
        <w:t>SODIUM</w:t>
      </w:r>
      <w:r>
        <w:rPr>
          <w:rFonts w:ascii="Century Gothic"/>
          <w:b/>
          <w:color w:val="231F20"/>
          <w:spacing w:val="71"/>
          <w:sz w:val="15"/>
        </w:rPr>
        <w:t> </w:t>
      </w:r>
      <w:r>
        <w:rPr>
          <w:color w:val="231F20"/>
          <w:sz w:val="15"/>
        </w:rPr>
        <w:t>cause</w:t>
      </w:r>
      <w:r>
        <w:rPr>
          <w:color w:val="231F20"/>
          <w:spacing w:val="-7"/>
          <w:sz w:val="15"/>
        </w:rPr>
        <w:t> </w:t>
      </w:r>
      <w:r>
        <w:rPr>
          <w:color w:val="231F20"/>
          <w:sz w:val="15"/>
        </w:rPr>
        <w:t>damage</w:t>
      </w:r>
      <w:r>
        <w:rPr>
          <w:color w:val="231F20"/>
          <w:spacing w:val="-6"/>
          <w:sz w:val="15"/>
        </w:rPr>
        <w:t> </w:t>
      </w:r>
      <w:r>
        <w:rPr>
          <w:color w:val="231F20"/>
          <w:sz w:val="15"/>
        </w:rPr>
        <w:t>to</w:t>
      </w:r>
      <w:r>
        <w:rPr>
          <w:color w:val="231F20"/>
          <w:spacing w:val="-7"/>
          <w:sz w:val="15"/>
        </w:rPr>
        <w:t> </w:t>
      </w:r>
      <w:r>
        <w:rPr>
          <w:color w:val="231F20"/>
          <w:sz w:val="15"/>
        </w:rPr>
        <w:t>the</w:t>
      </w:r>
      <w:r>
        <w:rPr>
          <w:color w:val="231F20"/>
          <w:spacing w:val="-7"/>
          <w:sz w:val="15"/>
        </w:rPr>
        <w:t> </w:t>
      </w:r>
      <w:r>
        <w:rPr>
          <w:color w:val="231F20"/>
          <w:spacing w:val="-4"/>
          <w:sz w:val="15"/>
        </w:rPr>
        <w:t>oven.</w:t>
      </w:r>
    </w:p>
    <w:p>
      <w:pPr>
        <w:spacing w:after="0" w:line="168" w:lineRule="exact"/>
        <w:jc w:val="left"/>
        <w:rPr>
          <w:sz w:val="15"/>
        </w:rPr>
        <w:sectPr>
          <w:footerReference w:type="default" r:id="rId110"/>
          <w:pgSz w:w="8230" w:h="11910"/>
          <w:pgMar w:footer="401" w:header="0" w:top="700" w:bottom="600" w:left="380" w:right="0"/>
        </w:sectPr>
      </w:pPr>
    </w:p>
    <w:p>
      <w:pPr>
        <w:pStyle w:val="Heading3"/>
        <w:spacing w:line="218" w:lineRule="auto" w:before="8"/>
        <w:ind w:left="167"/>
      </w:pPr>
      <w:r>
        <w:rPr>
          <w:color w:val="231F20"/>
          <w:spacing w:val="-6"/>
        </w:rPr>
        <w:t>HYDROXIDE</w:t>
      </w:r>
      <w:r>
        <w:rPr>
          <w:color w:val="231F20"/>
          <w:spacing w:val="-7"/>
        </w:rPr>
        <w:t> </w:t>
      </w:r>
      <w:r>
        <w:rPr>
          <w:color w:val="231F20"/>
          <w:spacing w:val="-6"/>
        </w:rPr>
        <w:t>OR</w:t>
      </w:r>
      <w:r>
        <w:rPr>
          <w:color w:val="231F20"/>
          <w:spacing w:val="-5"/>
        </w:rPr>
        <w:t> </w:t>
      </w:r>
      <w:r>
        <w:rPr>
          <w:color w:val="231F20"/>
          <w:spacing w:val="-6"/>
        </w:rPr>
        <w:t>SCOURING</w:t>
      </w:r>
      <w:r>
        <w:rPr>
          <w:color w:val="231F20"/>
          <w:spacing w:val="-5"/>
        </w:rPr>
        <w:t> </w:t>
      </w:r>
      <w:r>
        <w:rPr>
          <w:color w:val="231F20"/>
          <w:spacing w:val="-6"/>
        </w:rPr>
        <w:t>PADS</w:t>
      </w:r>
      <w:r>
        <w:rPr>
          <w:color w:val="231F20"/>
          <w:spacing w:val="-5"/>
        </w:rPr>
        <w:t> </w:t>
      </w:r>
      <w:r>
        <w:rPr>
          <w:color w:val="231F20"/>
          <w:spacing w:val="-6"/>
        </w:rPr>
        <w:t>ON</w:t>
      </w:r>
      <w:r>
        <w:rPr>
          <w:color w:val="231F20"/>
          <w:spacing w:val="-5"/>
        </w:rPr>
        <w:t> </w:t>
      </w:r>
      <w:r>
        <w:rPr>
          <w:color w:val="231F20"/>
          <w:spacing w:val="-6"/>
        </w:rPr>
        <w:t>ANY</w:t>
      </w:r>
      <w:r>
        <w:rPr>
          <w:color w:val="231F20"/>
          <w:spacing w:val="-5"/>
        </w:rPr>
        <w:t> </w:t>
      </w:r>
      <w:r>
        <w:rPr>
          <w:color w:val="231F20"/>
          <w:spacing w:val="-6"/>
        </w:rPr>
        <w:t>PART</w:t>
      </w:r>
      <w:r>
        <w:rPr>
          <w:color w:val="231F20"/>
          <w:spacing w:val="-5"/>
        </w:rPr>
        <w:t> </w:t>
      </w:r>
      <w:r>
        <w:rPr>
          <w:color w:val="231F20"/>
          <w:spacing w:val="-6"/>
        </w:rPr>
        <w:t>OF</w:t>
      </w:r>
      <w:r>
        <w:rPr>
          <w:color w:val="231F20"/>
        </w:rPr>
        <w:t> YOUR</w:t>
      </w:r>
      <w:r>
        <w:rPr>
          <w:color w:val="231F20"/>
          <w:spacing w:val="-12"/>
        </w:rPr>
        <w:t> </w:t>
      </w:r>
      <w:r>
        <w:rPr>
          <w:color w:val="231F20"/>
        </w:rPr>
        <w:t>MICROWAVE</w:t>
      </w:r>
      <w:r>
        <w:rPr>
          <w:color w:val="231F20"/>
          <w:spacing w:val="-12"/>
        </w:rPr>
        <w:t> </w:t>
      </w:r>
      <w:r>
        <w:rPr>
          <w:color w:val="231F20"/>
        </w:rPr>
        <w:t>OVEN.</w:t>
      </w:r>
    </w:p>
    <w:p>
      <w:pPr>
        <w:pStyle w:val="ListParagraph"/>
        <w:numPr>
          <w:ilvl w:val="0"/>
          <w:numId w:val="24"/>
        </w:numPr>
        <w:tabs>
          <w:tab w:pos="203" w:val="left" w:leader="none"/>
        </w:tabs>
        <w:spacing w:line="232" w:lineRule="auto" w:before="10" w:after="0"/>
        <w:ind w:left="63" w:right="804" w:firstLine="0"/>
        <w:jc w:val="left"/>
        <w:rPr>
          <w:sz w:val="15"/>
        </w:rPr>
      </w:pPr>
      <w:r>
        <w:rPr/>
        <w:br w:type="column"/>
      </w:r>
      <w:r>
        <w:rPr>
          <w:color w:val="231F20"/>
          <w:sz w:val="15"/>
        </w:rPr>
        <w:t>Do</w:t>
      </w:r>
      <w:r>
        <w:rPr>
          <w:color w:val="231F20"/>
          <w:spacing w:val="-2"/>
          <w:sz w:val="15"/>
        </w:rPr>
        <w:t> </w:t>
      </w:r>
      <w:r>
        <w:rPr>
          <w:color w:val="231F20"/>
          <w:sz w:val="15"/>
        </w:rPr>
        <w:t>not</w:t>
      </w:r>
      <w:r>
        <w:rPr>
          <w:color w:val="231F20"/>
          <w:spacing w:val="-2"/>
          <w:sz w:val="15"/>
        </w:rPr>
        <w:t> </w:t>
      </w:r>
      <w:r>
        <w:rPr>
          <w:color w:val="231F20"/>
          <w:sz w:val="15"/>
        </w:rPr>
        <w:t>use</w:t>
      </w:r>
      <w:r>
        <w:rPr>
          <w:color w:val="231F20"/>
          <w:spacing w:val="-2"/>
          <w:sz w:val="15"/>
        </w:rPr>
        <w:t> </w:t>
      </w:r>
      <w:r>
        <w:rPr>
          <w:color w:val="231F20"/>
          <w:sz w:val="15"/>
        </w:rPr>
        <w:t>spray</w:t>
      </w:r>
      <w:r>
        <w:rPr>
          <w:color w:val="231F20"/>
          <w:spacing w:val="-2"/>
          <w:sz w:val="15"/>
        </w:rPr>
        <w:t> </w:t>
      </w:r>
      <w:r>
        <w:rPr>
          <w:color w:val="231F20"/>
          <w:sz w:val="15"/>
        </w:rPr>
        <w:t>type</w:t>
      </w:r>
      <w:r>
        <w:rPr>
          <w:color w:val="231F20"/>
          <w:spacing w:val="-2"/>
          <w:sz w:val="15"/>
        </w:rPr>
        <w:t> </w:t>
      </w:r>
      <w:r>
        <w:rPr>
          <w:color w:val="231F20"/>
          <w:sz w:val="15"/>
        </w:rPr>
        <w:t>cleaners</w:t>
      </w:r>
      <w:r>
        <w:rPr>
          <w:color w:val="231F20"/>
          <w:spacing w:val="-2"/>
          <w:sz w:val="15"/>
        </w:rPr>
        <w:t> </w:t>
      </w:r>
      <w:r>
        <w:rPr>
          <w:color w:val="231F20"/>
          <w:sz w:val="15"/>
        </w:rPr>
        <w:t>on</w:t>
      </w:r>
      <w:r>
        <w:rPr>
          <w:color w:val="231F20"/>
          <w:spacing w:val="-2"/>
          <w:sz w:val="15"/>
        </w:rPr>
        <w:t> </w:t>
      </w:r>
      <w:r>
        <w:rPr>
          <w:color w:val="231F20"/>
          <w:sz w:val="15"/>
        </w:rPr>
        <w:t>the</w:t>
      </w:r>
      <w:r>
        <w:rPr>
          <w:color w:val="231F20"/>
          <w:spacing w:val="-2"/>
          <w:sz w:val="15"/>
        </w:rPr>
        <w:t> </w:t>
      </w:r>
      <w:r>
        <w:rPr>
          <w:color w:val="231F20"/>
          <w:sz w:val="15"/>
        </w:rPr>
        <w:t>oven</w:t>
      </w:r>
      <w:r>
        <w:rPr>
          <w:color w:val="231F20"/>
          <w:spacing w:val="-2"/>
          <w:sz w:val="15"/>
        </w:rPr>
        <w:t> </w:t>
      </w:r>
      <w:r>
        <w:rPr>
          <w:color w:val="231F20"/>
          <w:sz w:val="15"/>
        </w:rPr>
        <w:t>interior. </w:t>
      </w:r>
      <w:r>
        <w:rPr>
          <w:color w:val="231F20"/>
          <w:w w:val="105"/>
          <w:sz w:val="15"/>
        </w:rPr>
        <w:t>Keep the waveguide cover clean at all times.</w:t>
      </w:r>
    </w:p>
    <w:p>
      <w:pPr>
        <w:spacing w:after="0" w:line="232" w:lineRule="auto"/>
        <w:jc w:val="left"/>
        <w:rPr>
          <w:sz w:val="15"/>
        </w:rPr>
        <w:sectPr>
          <w:type w:val="continuous"/>
          <w:pgSz w:w="8230" w:h="11910"/>
          <w:pgMar w:header="0" w:footer="401" w:top="700" w:bottom="280" w:left="380" w:right="0"/>
          <w:cols w:num="2" w:equalWidth="0">
            <w:col w:w="3564" w:space="40"/>
            <w:col w:w="4246"/>
          </w:cols>
        </w:sectPr>
      </w:pPr>
    </w:p>
    <w:p>
      <w:pPr>
        <w:spacing w:line="164" w:lineRule="exact" w:before="0"/>
        <w:ind w:left="167" w:right="0" w:firstLine="0"/>
        <w:jc w:val="left"/>
        <w:rPr>
          <w:sz w:val="15"/>
        </w:rPr>
      </w:pPr>
      <w:r>
        <w:rPr>
          <w:rFonts w:ascii="Century Gothic"/>
          <w:b/>
          <w:color w:val="231F20"/>
          <w:w w:val="105"/>
          <w:sz w:val="15"/>
        </w:rPr>
        <w:t>CLEAN</w:t>
      </w:r>
      <w:r>
        <w:rPr>
          <w:rFonts w:ascii="Century Gothic"/>
          <w:b/>
          <w:color w:val="231F20"/>
          <w:spacing w:val="-3"/>
          <w:w w:val="105"/>
          <w:sz w:val="15"/>
        </w:rPr>
        <w:t> </w:t>
      </w:r>
      <w:r>
        <w:rPr>
          <w:rFonts w:ascii="Century Gothic"/>
          <w:b/>
          <w:color w:val="231F20"/>
          <w:w w:val="105"/>
          <w:sz w:val="15"/>
        </w:rPr>
        <w:t>THE</w:t>
      </w:r>
      <w:r>
        <w:rPr>
          <w:rFonts w:ascii="Century Gothic"/>
          <w:b/>
          <w:color w:val="231F20"/>
          <w:spacing w:val="4"/>
          <w:w w:val="105"/>
          <w:sz w:val="15"/>
        </w:rPr>
        <w:t> </w:t>
      </w:r>
      <w:r>
        <w:rPr>
          <w:rFonts w:ascii="Century Gothic"/>
          <w:b/>
          <w:color w:val="231F20"/>
          <w:w w:val="105"/>
          <w:sz w:val="15"/>
        </w:rPr>
        <w:t>OVEN</w:t>
      </w:r>
      <w:r>
        <w:rPr>
          <w:rFonts w:ascii="Century Gothic"/>
          <w:b/>
          <w:color w:val="231F20"/>
          <w:spacing w:val="4"/>
          <w:w w:val="105"/>
          <w:sz w:val="15"/>
        </w:rPr>
        <w:t> </w:t>
      </w:r>
      <w:r>
        <w:rPr>
          <w:rFonts w:ascii="Century Gothic"/>
          <w:b/>
          <w:color w:val="231F20"/>
          <w:w w:val="105"/>
          <w:sz w:val="15"/>
        </w:rPr>
        <w:t>AT</w:t>
      </w:r>
      <w:r>
        <w:rPr>
          <w:rFonts w:ascii="Century Gothic"/>
          <w:b/>
          <w:color w:val="231F20"/>
          <w:spacing w:val="3"/>
          <w:w w:val="105"/>
          <w:sz w:val="15"/>
        </w:rPr>
        <w:t> </w:t>
      </w:r>
      <w:r>
        <w:rPr>
          <w:rFonts w:ascii="Century Gothic"/>
          <w:b/>
          <w:color w:val="231F20"/>
          <w:w w:val="105"/>
          <w:sz w:val="15"/>
        </w:rPr>
        <w:t>REGULAR</w:t>
      </w:r>
      <w:r>
        <w:rPr>
          <w:rFonts w:ascii="Century Gothic"/>
          <w:b/>
          <w:color w:val="231F20"/>
          <w:spacing w:val="4"/>
          <w:w w:val="105"/>
          <w:sz w:val="15"/>
        </w:rPr>
        <w:t> </w:t>
      </w:r>
      <w:r>
        <w:rPr>
          <w:rFonts w:ascii="Century Gothic"/>
          <w:b/>
          <w:color w:val="231F20"/>
          <w:w w:val="105"/>
          <w:sz w:val="15"/>
        </w:rPr>
        <w:t>INTERVALS</w:t>
      </w:r>
      <w:r>
        <w:rPr>
          <w:rFonts w:ascii="Century Gothic"/>
          <w:b/>
          <w:color w:val="231F20"/>
          <w:spacing w:val="3"/>
          <w:w w:val="105"/>
          <w:sz w:val="15"/>
        </w:rPr>
        <w:t> </w:t>
      </w:r>
      <w:r>
        <w:rPr>
          <w:rFonts w:ascii="Century Gothic"/>
          <w:b/>
          <w:color w:val="231F20"/>
          <w:w w:val="105"/>
          <w:sz w:val="15"/>
        </w:rPr>
        <w:t>AND</w:t>
      </w:r>
      <w:r>
        <w:rPr>
          <w:rFonts w:ascii="Century Gothic"/>
          <w:b/>
          <w:color w:val="231F20"/>
          <w:spacing w:val="53"/>
          <w:w w:val="105"/>
          <w:sz w:val="15"/>
        </w:rPr>
        <w:t> </w:t>
      </w:r>
      <w:r>
        <w:rPr>
          <w:color w:val="231F20"/>
          <w:w w:val="105"/>
          <w:sz w:val="15"/>
        </w:rPr>
        <w:t>The</w:t>
      </w:r>
      <w:r>
        <w:rPr>
          <w:color w:val="231F20"/>
          <w:spacing w:val="5"/>
          <w:w w:val="105"/>
          <w:sz w:val="15"/>
        </w:rPr>
        <w:t> </w:t>
      </w:r>
      <w:r>
        <w:rPr>
          <w:color w:val="231F20"/>
          <w:w w:val="105"/>
          <w:sz w:val="15"/>
        </w:rPr>
        <w:t>waveguide</w:t>
      </w:r>
      <w:r>
        <w:rPr>
          <w:color w:val="231F20"/>
          <w:spacing w:val="4"/>
          <w:w w:val="105"/>
          <w:sz w:val="15"/>
        </w:rPr>
        <w:t> </w:t>
      </w:r>
      <w:r>
        <w:rPr>
          <w:color w:val="231F20"/>
          <w:w w:val="105"/>
          <w:sz w:val="15"/>
        </w:rPr>
        <w:t>cover</w:t>
      </w:r>
      <w:r>
        <w:rPr>
          <w:color w:val="231F20"/>
          <w:spacing w:val="5"/>
          <w:w w:val="105"/>
          <w:sz w:val="15"/>
        </w:rPr>
        <w:t> </w:t>
      </w:r>
      <w:r>
        <w:rPr>
          <w:color w:val="231F20"/>
          <w:w w:val="105"/>
          <w:sz w:val="15"/>
        </w:rPr>
        <w:t>is</w:t>
      </w:r>
      <w:r>
        <w:rPr>
          <w:color w:val="231F20"/>
          <w:spacing w:val="5"/>
          <w:w w:val="105"/>
          <w:sz w:val="15"/>
        </w:rPr>
        <w:t> </w:t>
      </w:r>
      <w:r>
        <w:rPr>
          <w:color w:val="231F20"/>
          <w:w w:val="105"/>
          <w:sz w:val="15"/>
        </w:rPr>
        <w:t>constructed</w:t>
      </w:r>
      <w:r>
        <w:rPr>
          <w:color w:val="231F20"/>
          <w:spacing w:val="4"/>
          <w:w w:val="105"/>
          <w:sz w:val="15"/>
        </w:rPr>
        <w:t> </w:t>
      </w:r>
      <w:r>
        <w:rPr>
          <w:color w:val="231F20"/>
          <w:w w:val="105"/>
          <w:sz w:val="15"/>
        </w:rPr>
        <w:t>from</w:t>
      </w:r>
      <w:r>
        <w:rPr>
          <w:color w:val="231F20"/>
          <w:spacing w:val="5"/>
          <w:w w:val="105"/>
          <w:sz w:val="15"/>
        </w:rPr>
        <w:t> </w:t>
      </w:r>
      <w:r>
        <w:rPr>
          <w:color w:val="231F20"/>
          <w:w w:val="105"/>
          <w:sz w:val="15"/>
        </w:rPr>
        <w:t>a</w:t>
      </w:r>
      <w:r>
        <w:rPr>
          <w:color w:val="231F20"/>
          <w:spacing w:val="4"/>
          <w:w w:val="105"/>
          <w:sz w:val="15"/>
        </w:rPr>
        <w:t> </w:t>
      </w:r>
      <w:r>
        <w:rPr>
          <w:color w:val="231F20"/>
          <w:spacing w:val="-2"/>
          <w:w w:val="105"/>
          <w:sz w:val="15"/>
        </w:rPr>
        <w:t>fragile</w:t>
      </w:r>
    </w:p>
    <w:p>
      <w:pPr>
        <w:spacing w:line="161" w:lineRule="exact" w:before="0"/>
        <w:ind w:left="167" w:right="0" w:firstLine="0"/>
        <w:jc w:val="left"/>
        <w:rPr>
          <w:sz w:val="15"/>
        </w:rPr>
      </w:pPr>
      <w:r>
        <w:rPr>
          <w:rFonts w:ascii="Century Gothic"/>
          <w:b/>
          <w:color w:val="231F20"/>
          <w:sz w:val="15"/>
        </w:rPr>
        <w:t>REMOVE</w:t>
      </w:r>
      <w:r>
        <w:rPr>
          <w:rFonts w:ascii="Century Gothic"/>
          <w:b/>
          <w:color w:val="231F20"/>
          <w:spacing w:val="15"/>
          <w:sz w:val="15"/>
        </w:rPr>
        <w:t> </w:t>
      </w:r>
      <w:r>
        <w:rPr>
          <w:rFonts w:ascii="Century Gothic"/>
          <w:b/>
          <w:color w:val="231F20"/>
          <w:sz w:val="15"/>
        </w:rPr>
        <w:t>ANY</w:t>
      </w:r>
      <w:r>
        <w:rPr>
          <w:rFonts w:ascii="Century Gothic"/>
          <w:b/>
          <w:color w:val="231F20"/>
          <w:spacing w:val="15"/>
          <w:sz w:val="15"/>
        </w:rPr>
        <w:t> </w:t>
      </w:r>
      <w:r>
        <w:rPr>
          <w:rFonts w:ascii="Century Gothic"/>
          <w:b/>
          <w:color w:val="231F20"/>
          <w:sz w:val="15"/>
        </w:rPr>
        <w:t>FOOD</w:t>
      </w:r>
      <w:r>
        <w:rPr>
          <w:rFonts w:ascii="Century Gothic"/>
          <w:b/>
          <w:color w:val="231F20"/>
          <w:spacing w:val="15"/>
          <w:sz w:val="15"/>
        </w:rPr>
        <w:t> </w:t>
      </w:r>
      <w:r>
        <w:rPr>
          <w:rFonts w:ascii="Century Gothic"/>
          <w:b/>
          <w:color w:val="231F20"/>
          <w:sz w:val="15"/>
        </w:rPr>
        <w:t>DEPOSITS</w:t>
      </w:r>
      <w:r>
        <w:rPr>
          <w:rFonts w:ascii="Century Gothic"/>
          <w:b/>
          <w:color w:val="231F20"/>
          <w:spacing w:val="16"/>
          <w:sz w:val="15"/>
        </w:rPr>
        <w:t> </w:t>
      </w:r>
      <w:r>
        <w:rPr>
          <w:rFonts w:ascii="Century Gothic"/>
          <w:b/>
          <w:color w:val="231F20"/>
          <w:sz w:val="15"/>
        </w:rPr>
        <w:t>-</w:t>
      </w:r>
      <w:r>
        <w:rPr>
          <w:rFonts w:ascii="Century Gothic"/>
          <w:b/>
          <w:color w:val="231F20"/>
          <w:spacing w:val="15"/>
          <w:sz w:val="15"/>
        </w:rPr>
        <w:t> </w:t>
      </w:r>
      <w:r>
        <w:rPr>
          <w:rFonts w:ascii="Century Gothic"/>
          <w:b/>
          <w:color w:val="231F20"/>
          <w:sz w:val="15"/>
        </w:rPr>
        <w:t>Keep</w:t>
      </w:r>
      <w:r>
        <w:rPr>
          <w:rFonts w:ascii="Century Gothic"/>
          <w:b/>
          <w:color w:val="231F20"/>
          <w:spacing w:val="15"/>
          <w:sz w:val="15"/>
        </w:rPr>
        <w:t> </w:t>
      </w:r>
      <w:r>
        <w:rPr>
          <w:rFonts w:ascii="Century Gothic"/>
          <w:b/>
          <w:color w:val="231F20"/>
          <w:sz w:val="15"/>
        </w:rPr>
        <w:t>the</w:t>
      </w:r>
      <w:r>
        <w:rPr>
          <w:rFonts w:ascii="Century Gothic"/>
          <w:b/>
          <w:color w:val="231F20"/>
          <w:spacing w:val="16"/>
          <w:sz w:val="15"/>
        </w:rPr>
        <w:t> </w:t>
      </w:r>
      <w:r>
        <w:rPr>
          <w:rFonts w:ascii="Century Gothic"/>
          <w:b/>
          <w:color w:val="231F20"/>
          <w:sz w:val="15"/>
        </w:rPr>
        <w:t>oven</w:t>
      </w:r>
      <w:r>
        <w:rPr>
          <w:rFonts w:ascii="Century Gothic"/>
          <w:b/>
          <w:color w:val="231F20"/>
          <w:spacing w:val="72"/>
          <w:sz w:val="15"/>
        </w:rPr>
        <w:t> </w:t>
      </w:r>
      <w:r>
        <w:rPr>
          <w:color w:val="231F20"/>
          <w:sz w:val="15"/>
        </w:rPr>
        <w:t>material</w:t>
      </w:r>
      <w:r>
        <w:rPr>
          <w:color w:val="231F20"/>
          <w:spacing w:val="7"/>
          <w:sz w:val="15"/>
        </w:rPr>
        <w:t> </w:t>
      </w:r>
      <w:r>
        <w:rPr>
          <w:color w:val="231F20"/>
          <w:sz w:val="15"/>
        </w:rPr>
        <w:t>and</w:t>
      </w:r>
      <w:r>
        <w:rPr>
          <w:color w:val="231F20"/>
          <w:spacing w:val="6"/>
          <w:sz w:val="15"/>
        </w:rPr>
        <w:t> </w:t>
      </w:r>
      <w:r>
        <w:rPr>
          <w:color w:val="231F20"/>
          <w:sz w:val="15"/>
        </w:rPr>
        <w:t>should</w:t>
      </w:r>
      <w:r>
        <w:rPr>
          <w:color w:val="231F20"/>
          <w:spacing w:val="6"/>
          <w:sz w:val="15"/>
        </w:rPr>
        <w:t> </w:t>
      </w:r>
      <w:r>
        <w:rPr>
          <w:color w:val="231F20"/>
          <w:sz w:val="15"/>
        </w:rPr>
        <w:t>be</w:t>
      </w:r>
      <w:r>
        <w:rPr>
          <w:color w:val="231F20"/>
          <w:spacing w:val="6"/>
          <w:sz w:val="15"/>
        </w:rPr>
        <w:t> </w:t>
      </w:r>
      <w:r>
        <w:rPr>
          <w:color w:val="231F20"/>
          <w:sz w:val="15"/>
        </w:rPr>
        <w:t>cleaned</w:t>
      </w:r>
      <w:r>
        <w:rPr>
          <w:color w:val="231F20"/>
          <w:spacing w:val="7"/>
          <w:sz w:val="15"/>
        </w:rPr>
        <w:t> </w:t>
      </w:r>
      <w:r>
        <w:rPr>
          <w:color w:val="231F20"/>
          <w:sz w:val="15"/>
        </w:rPr>
        <w:t>with</w:t>
      </w:r>
      <w:r>
        <w:rPr>
          <w:color w:val="231F20"/>
          <w:spacing w:val="6"/>
          <w:sz w:val="15"/>
        </w:rPr>
        <w:t> </w:t>
      </w:r>
      <w:r>
        <w:rPr>
          <w:color w:val="231F20"/>
          <w:sz w:val="15"/>
        </w:rPr>
        <w:t>care</w:t>
      </w:r>
      <w:r>
        <w:rPr>
          <w:color w:val="231F20"/>
          <w:spacing w:val="6"/>
          <w:sz w:val="15"/>
        </w:rPr>
        <w:t> </w:t>
      </w:r>
      <w:r>
        <w:rPr>
          <w:color w:val="231F20"/>
          <w:sz w:val="15"/>
        </w:rPr>
        <w:t>(follow</w:t>
      </w:r>
      <w:r>
        <w:rPr>
          <w:color w:val="231F20"/>
          <w:spacing w:val="6"/>
          <w:sz w:val="15"/>
        </w:rPr>
        <w:t> </w:t>
      </w:r>
      <w:r>
        <w:rPr>
          <w:color w:val="231F20"/>
          <w:spacing w:val="-5"/>
          <w:sz w:val="15"/>
        </w:rPr>
        <w:t>the</w:t>
      </w:r>
    </w:p>
    <w:p>
      <w:pPr>
        <w:spacing w:after="0" w:line="161" w:lineRule="exact"/>
        <w:jc w:val="left"/>
        <w:rPr>
          <w:sz w:val="15"/>
        </w:rPr>
        <w:sectPr>
          <w:type w:val="continuous"/>
          <w:pgSz w:w="8230" w:h="11910"/>
          <w:pgMar w:header="0" w:footer="401" w:top="700" w:bottom="280" w:left="380" w:right="0"/>
        </w:sectPr>
      </w:pPr>
    </w:p>
    <w:p>
      <w:pPr>
        <w:pStyle w:val="Heading4"/>
        <w:spacing w:line="218" w:lineRule="auto" w:before="12"/>
        <w:ind w:left="167"/>
        <w:jc w:val="both"/>
      </w:pPr>
      <w:r>
        <w:rPr>
          <w:color w:val="231F20"/>
          <w:spacing w:val="-6"/>
        </w:rPr>
        <w:t>clean,</w:t>
      </w:r>
      <w:r>
        <w:rPr>
          <w:color w:val="231F20"/>
          <w:spacing w:val="-3"/>
        </w:rPr>
        <w:t> </w:t>
      </w:r>
      <w:r>
        <w:rPr>
          <w:color w:val="231F20"/>
          <w:spacing w:val="-6"/>
        </w:rPr>
        <w:t>or</w:t>
      </w:r>
      <w:r>
        <w:rPr>
          <w:color w:val="231F20"/>
          <w:spacing w:val="-3"/>
        </w:rPr>
        <w:t> </w:t>
      </w:r>
      <w:r>
        <w:rPr>
          <w:color w:val="231F20"/>
          <w:spacing w:val="-6"/>
        </w:rPr>
        <w:t>the</w:t>
      </w:r>
      <w:r>
        <w:rPr>
          <w:color w:val="231F20"/>
          <w:spacing w:val="-3"/>
        </w:rPr>
        <w:t> </w:t>
      </w:r>
      <w:r>
        <w:rPr>
          <w:color w:val="231F20"/>
          <w:spacing w:val="-6"/>
        </w:rPr>
        <w:t>oven</w:t>
      </w:r>
      <w:r>
        <w:rPr>
          <w:color w:val="231F20"/>
          <w:spacing w:val="-3"/>
        </w:rPr>
        <w:t> </w:t>
      </w:r>
      <w:r>
        <w:rPr>
          <w:color w:val="231F20"/>
          <w:spacing w:val="-6"/>
        </w:rPr>
        <w:t>could</w:t>
      </w:r>
      <w:r>
        <w:rPr>
          <w:color w:val="231F20"/>
          <w:spacing w:val="-3"/>
        </w:rPr>
        <w:t> </w:t>
      </w:r>
      <w:r>
        <w:rPr>
          <w:color w:val="231F20"/>
          <w:spacing w:val="-6"/>
        </w:rPr>
        <w:t>lead</w:t>
      </w:r>
      <w:r>
        <w:rPr>
          <w:color w:val="231F20"/>
          <w:spacing w:val="-3"/>
        </w:rPr>
        <w:t> </w:t>
      </w:r>
      <w:r>
        <w:rPr>
          <w:color w:val="231F20"/>
          <w:spacing w:val="-6"/>
        </w:rPr>
        <w:t>to</w:t>
      </w:r>
      <w:r>
        <w:rPr>
          <w:color w:val="231F20"/>
          <w:spacing w:val="-3"/>
        </w:rPr>
        <w:t> </w:t>
      </w:r>
      <w:r>
        <w:rPr>
          <w:color w:val="231F20"/>
          <w:spacing w:val="-6"/>
        </w:rPr>
        <w:t>a</w:t>
      </w:r>
      <w:r>
        <w:rPr>
          <w:color w:val="231F20"/>
          <w:spacing w:val="-3"/>
        </w:rPr>
        <w:t> </w:t>
      </w:r>
      <w:r>
        <w:rPr>
          <w:color w:val="231F20"/>
          <w:spacing w:val="-6"/>
        </w:rPr>
        <w:t>deterioration</w:t>
      </w:r>
      <w:r>
        <w:rPr>
          <w:color w:val="231F20"/>
          <w:spacing w:val="-3"/>
        </w:rPr>
        <w:t> </w:t>
      </w:r>
      <w:r>
        <w:rPr>
          <w:color w:val="231F20"/>
          <w:spacing w:val="-6"/>
        </w:rPr>
        <w:t>of</w:t>
      </w:r>
      <w:r>
        <w:rPr>
          <w:color w:val="231F20"/>
        </w:rPr>
        <w:t> </w:t>
      </w:r>
      <w:r>
        <w:rPr>
          <w:color w:val="231F20"/>
          <w:spacing w:val="-2"/>
        </w:rPr>
        <w:t>the</w:t>
      </w:r>
      <w:r>
        <w:rPr>
          <w:color w:val="231F20"/>
          <w:spacing w:val="-9"/>
        </w:rPr>
        <w:t> </w:t>
      </w:r>
      <w:r>
        <w:rPr>
          <w:color w:val="231F20"/>
          <w:spacing w:val="-2"/>
        </w:rPr>
        <w:t>surface.</w:t>
      </w:r>
      <w:r>
        <w:rPr>
          <w:color w:val="231F20"/>
          <w:spacing w:val="-8"/>
        </w:rPr>
        <w:t> </w:t>
      </w:r>
      <w:r>
        <w:rPr>
          <w:color w:val="231F20"/>
          <w:spacing w:val="-2"/>
        </w:rPr>
        <w:t>This</w:t>
      </w:r>
      <w:r>
        <w:rPr>
          <w:color w:val="231F20"/>
          <w:spacing w:val="-9"/>
        </w:rPr>
        <w:t> </w:t>
      </w:r>
      <w:r>
        <w:rPr>
          <w:color w:val="231F20"/>
          <w:spacing w:val="-2"/>
        </w:rPr>
        <w:t>could</w:t>
      </w:r>
      <w:r>
        <w:rPr>
          <w:color w:val="231F20"/>
          <w:spacing w:val="-8"/>
        </w:rPr>
        <w:t> </w:t>
      </w:r>
      <w:r>
        <w:rPr>
          <w:color w:val="231F20"/>
          <w:spacing w:val="-2"/>
        </w:rPr>
        <w:t>adversely</w:t>
      </w:r>
      <w:r>
        <w:rPr>
          <w:color w:val="231F20"/>
          <w:spacing w:val="-9"/>
        </w:rPr>
        <w:t> </w:t>
      </w:r>
      <w:r>
        <w:rPr>
          <w:color w:val="231F20"/>
          <w:spacing w:val="-2"/>
        </w:rPr>
        <w:t>affect</w:t>
      </w:r>
      <w:r>
        <w:rPr>
          <w:color w:val="231F20"/>
          <w:spacing w:val="-8"/>
        </w:rPr>
        <w:t> </w:t>
      </w:r>
      <w:r>
        <w:rPr>
          <w:color w:val="231F20"/>
          <w:spacing w:val="-2"/>
        </w:rPr>
        <w:t>the</w:t>
      </w:r>
      <w:r>
        <w:rPr>
          <w:color w:val="231F20"/>
          <w:spacing w:val="-9"/>
        </w:rPr>
        <w:t> </w:t>
      </w:r>
      <w:r>
        <w:rPr>
          <w:color w:val="231F20"/>
          <w:spacing w:val="-2"/>
        </w:rPr>
        <w:t>life</w:t>
      </w:r>
      <w:r>
        <w:rPr>
          <w:color w:val="231F20"/>
          <w:spacing w:val="-8"/>
        </w:rPr>
        <w:t> </w:t>
      </w:r>
      <w:r>
        <w:rPr>
          <w:color w:val="231F20"/>
          <w:spacing w:val="-2"/>
        </w:rPr>
        <w:t>of</w:t>
      </w:r>
      <w:r>
        <w:rPr>
          <w:color w:val="231F20"/>
        </w:rPr>
        <w:t> </w:t>
      </w:r>
      <w:r>
        <w:rPr>
          <w:color w:val="231F20"/>
          <w:spacing w:val="-2"/>
        </w:rPr>
        <w:t>the</w:t>
      </w:r>
      <w:r>
        <w:rPr>
          <w:color w:val="231F20"/>
          <w:spacing w:val="-9"/>
        </w:rPr>
        <w:t> </w:t>
      </w:r>
      <w:r>
        <w:rPr>
          <w:color w:val="231F20"/>
          <w:spacing w:val="-2"/>
        </w:rPr>
        <w:t>appliance</w:t>
      </w:r>
      <w:r>
        <w:rPr>
          <w:color w:val="231F20"/>
          <w:spacing w:val="-8"/>
        </w:rPr>
        <w:t> </w:t>
      </w:r>
      <w:r>
        <w:rPr>
          <w:color w:val="231F20"/>
          <w:spacing w:val="-2"/>
        </w:rPr>
        <w:t>and</w:t>
      </w:r>
      <w:r>
        <w:rPr>
          <w:color w:val="231F20"/>
          <w:spacing w:val="-9"/>
        </w:rPr>
        <w:t> </w:t>
      </w:r>
      <w:r>
        <w:rPr>
          <w:color w:val="231F20"/>
          <w:spacing w:val="-2"/>
        </w:rPr>
        <w:t>possibly</w:t>
      </w:r>
      <w:r>
        <w:rPr>
          <w:color w:val="231F20"/>
          <w:spacing w:val="-8"/>
        </w:rPr>
        <w:t> </w:t>
      </w:r>
      <w:r>
        <w:rPr>
          <w:color w:val="231F20"/>
          <w:spacing w:val="-2"/>
        </w:rPr>
        <w:t>result</w:t>
      </w:r>
      <w:r>
        <w:rPr>
          <w:color w:val="231F20"/>
          <w:spacing w:val="-9"/>
        </w:rPr>
        <w:t> </w:t>
      </w:r>
      <w:r>
        <w:rPr>
          <w:color w:val="231F20"/>
          <w:spacing w:val="-2"/>
        </w:rPr>
        <w:t>in</w:t>
      </w:r>
      <w:r>
        <w:rPr>
          <w:color w:val="231F20"/>
          <w:spacing w:val="-8"/>
        </w:rPr>
        <w:t> </w:t>
      </w:r>
      <w:r>
        <w:rPr>
          <w:color w:val="231F20"/>
          <w:spacing w:val="-2"/>
        </w:rPr>
        <w:t>a</w:t>
      </w:r>
      <w:r>
        <w:rPr>
          <w:color w:val="231F20"/>
          <w:spacing w:val="-9"/>
        </w:rPr>
        <w:t> </w:t>
      </w:r>
      <w:r>
        <w:rPr>
          <w:color w:val="231F20"/>
          <w:spacing w:val="-2"/>
        </w:rPr>
        <w:t>hazardous</w:t>
      </w:r>
      <w:r>
        <w:rPr>
          <w:color w:val="231F20"/>
        </w:rPr>
        <w:t> </w:t>
      </w:r>
      <w:r>
        <w:rPr>
          <w:color w:val="231F20"/>
          <w:spacing w:val="-2"/>
        </w:rPr>
        <w:t>situation.</w:t>
      </w:r>
    </w:p>
    <w:p>
      <w:pPr>
        <w:spacing w:line="171" w:lineRule="exact" w:before="0"/>
        <w:ind w:left="167" w:right="0" w:firstLine="0"/>
        <w:jc w:val="both"/>
        <w:rPr>
          <w:rFonts w:ascii="Century Gothic"/>
          <w:b/>
          <w:sz w:val="15"/>
        </w:rPr>
      </w:pPr>
      <w:r>
        <w:rPr>
          <w:rFonts w:ascii="Century Gothic"/>
          <w:b/>
          <w:color w:val="231F20"/>
          <w:w w:val="85"/>
          <w:sz w:val="15"/>
        </w:rPr>
        <w:t>Oven</w:t>
      </w:r>
      <w:r>
        <w:rPr>
          <w:rFonts w:ascii="Century Gothic"/>
          <w:b/>
          <w:color w:val="231F20"/>
          <w:spacing w:val="3"/>
          <w:sz w:val="15"/>
        </w:rPr>
        <w:t> </w:t>
      </w:r>
      <w:r>
        <w:rPr>
          <w:rFonts w:ascii="Century Gothic"/>
          <w:b/>
          <w:color w:val="231F20"/>
          <w:spacing w:val="-2"/>
          <w:sz w:val="15"/>
        </w:rPr>
        <w:t>exterior</w:t>
      </w:r>
    </w:p>
    <w:p>
      <w:pPr>
        <w:pStyle w:val="BodyText"/>
        <w:spacing w:line="232" w:lineRule="auto" w:before="2"/>
        <w:ind w:left="167"/>
        <w:jc w:val="both"/>
      </w:pPr>
      <w:r>
        <w:rPr>
          <w:color w:val="231F20"/>
          <w:w w:val="105"/>
        </w:rPr>
        <w:t>The outside of your oven can be cleaned easily with mild</w:t>
      </w:r>
      <w:r>
        <w:rPr>
          <w:color w:val="231F20"/>
          <w:spacing w:val="-4"/>
          <w:w w:val="105"/>
        </w:rPr>
        <w:t> </w:t>
      </w:r>
      <w:r>
        <w:rPr>
          <w:color w:val="231F20"/>
          <w:w w:val="105"/>
        </w:rPr>
        <w:t>soap</w:t>
      </w:r>
      <w:r>
        <w:rPr>
          <w:color w:val="231F20"/>
          <w:spacing w:val="-4"/>
          <w:w w:val="105"/>
        </w:rPr>
        <w:t> </w:t>
      </w:r>
      <w:r>
        <w:rPr>
          <w:color w:val="231F20"/>
          <w:w w:val="105"/>
        </w:rPr>
        <w:t>and</w:t>
      </w:r>
      <w:r>
        <w:rPr>
          <w:color w:val="231F20"/>
          <w:spacing w:val="-4"/>
          <w:w w:val="105"/>
        </w:rPr>
        <w:t> </w:t>
      </w:r>
      <w:r>
        <w:rPr>
          <w:color w:val="231F20"/>
          <w:w w:val="105"/>
        </w:rPr>
        <w:t>water.</w:t>
      </w:r>
      <w:r>
        <w:rPr>
          <w:color w:val="231F20"/>
          <w:spacing w:val="-4"/>
          <w:w w:val="105"/>
        </w:rPr>
        <w:t> </w:t>
      </w:r>
      <w:r>
        <w:rPr>
          <w:color w:val="231F20"/>
          <w:w w:val="105"/>
        </w:rPr>
        <w:t>Make</w:t>
      </w:r>
      <w:r>
        <w:rPr>
          <w:color w:val="231F20"/>
          <w:spacing w:val="-4"/>
          <w:w w:val="105"/>
        </w:rPr>
        <w:t> </w:t>
      </w:r>
      <w:r>
        <w:rPr>
          <w:color w:val="231F20"/>
          <w:w w:val="105"/>
        </w:rPr>
        <w:t>sure</w:t>
      </w:r>
      <w:r>
        <w:rPr>
          <w:color w:val="231F20"/>
          <w:spacing w:val="-4"/>
          <w:w w:val="105"/>
        </w:rPr>
        <w:t> </w:t>
      </w:r>
      <w:r>
        <w:rPr>
          <w:color w:val="231F20"/>
          <w:w w:val="105"/>
        </w:rPr>
        <w:t>the</w:t>
      </w:r>
      <w:r>
        <w:rPr>
          <w:color w:val="231F20"/>
          <w:spacing w:val="-4"/>
          <w:w w:val="105"/>
        </w:rPr>
        <w:t> </w:t>
      </w:r>
      <w:r>
        <w:rPr>
          <w:color w:val="231F20"/>
          <w:w w:val="105"/>
        </w:rPr>
        <w:t>soap</w:t>
      </w:r>
      <w:r>
        <w:rPr>
          <w:color w:val="231F20"/>
          <w:spacing w:val="-4"/>
          <w:w w:val="105"/>
        </w:rPr>
        <w:t> </w:t>
      </w:r>
      <w:r>
        <w:rPr>
          <w:color w:val="231F20"/>
          <w:w w:val="105"/>
        </w:rPr>
        <w:t>is</w:t>
      </w:r>
      <w:r>
        <w:rPr>
          <w:color w:val="231F20"/>
          <w:spacing w:val="-4"/>
          <w:w w:val="105"/>
        </w:rPr>
        <w:t> </w:t>
      </w:r>
      <w:r>
        <w:rPr>
          <w:color w:val="231F20"/>
          <w:w w:val="105"/>
        </w:rPr>
        <w:t>wiped</w:t>
      </w:r>
      <w:r>
        <w:rPr>
          <w:color w:val="231F20"/>
          <w:spacing w:val="-4"/>
          <w:w w:val="105"/>
        </w:rPr>
        <w:t> </w:t>
      </w:r>
      <w:r>
        <w:rPr>
          <w:color w:val="231F20"/>
          <w:w w:val="105"/>
        </w:rPr>
        <w:t>off with a moist cloth, and dry the exterior with a soft </w:t>
      </w:r>
      <w:r>
        <w:rPr>
          <w:color w:val="231F20"/>
          <w:spacing w:val="-2"/>
          <w:w w:val="105"/>
        </w:rPr>
        <w:t>towel.</w:t>
      </w:r>
    </w:p>
    <w:p>
      <w:pPr>
        <w:pStyle w:val="Heading4"/>
        <w:spacing w:line="163" w:lineRule="exact"/>
        <w:ind w:left="167"/>
        <w:jc w:val="both"/>
      </w:pPr>
      <w:r>
        <w:rPr>
          <w:color w:val="231F20"/>
          <w:spacing w:val="-6"/>
        </w:rPr>
        <w:t>Control</w:t>
      </w:r>
      <w:r>
        <w:rPr>
          <w:color w:val="231F20"/>
        </w:rPr>
        <w:t> </w:t>
      </w:r>
      <w:r>
        <w:rPr>
          <w:color w:val="231F20"/>
          <w:spacing w:val="-4"/>
        </w:rPr>
        <w:t>panel</w:t>
      </w:r>
    </w:p>
    <w:p>
      <w:pPr>
        <w:pStyle w:val="BodyText"/>
        <w:spacing w:line="232" w:lineRule="auto" w:before="2"/>
        <w:ind w:left="167" w:right="1"/>
        <w:jc w:val="both"/>
      </w:pPr>
      <w:r>
        <w:rPr>
          <w:color w:val="231F20"/>
          <w:spacing w:val="-2"/>
        </w:rPr>
        <w:t>Open</w:t>
      </w:r>
      <w:r>
        <w:rPr>
          <w:color w:val="231F20"/>
          <w:spacing w:val="-6"/>
        </w:rPr>
        <w:t> </w:t>
      </w:r>
      <w:r>
        <w:rPr>
          <w:color w:val="231F20"/>
          <w:spacing w:val="-2"/>
        </w:rPr>
        <w:t>the</w:t>
      </w:r>
      <w:r>
        <w:rPr>
          <w:color w:val="231F20"/>
          <w:spacing w:val="-6"/>
        </w:rPr>
        <w:t> </w:t>
      </w:r>
      <w:r>
        <w:rPr>
          <w:color w:val="231F20"/>
          <w:spacing w:val="-2"/>
        </w:rPr>
        <w:t>door</w:t>
      </w:r>
      <w:r>
        <w:rPr>
          <w:color w:val="231F20"/>
          <w:spacing w:val="-6"/>
        </w:rPr>
        <w:t> </w:t>
      </w:r>
      <w:r>
        <w:rPr>
          <w:color w:val="231F20"/>
          <w:spacing w:val="-2"/>
        </w:rPr>
        <w:t>before</w:t>
      </w:r>
      <w:r>
        <w:rPr>
          <w:color w:val="231F20"/>
          <w:spacing w:val="-6"/>
        </w:rPr>
        <w:t> </w:t>
      </w:r>
      <w:r>
        <w:rPr>
          <w:color w:val="231F20"/>
          <w:spacing w:val="-2"/>
        </w:rPr>
        <w:t>cleaning</w:t>
      </w:r>
      <w:r>
        <w:rPr>
          <w:color w:val="231F20"/>
          <w:spacing w:val="-6"/>
        </w:rPr>
        <w:t> </w:t>
      </w:r>
      <w:r>
        <w:rPr>
          <w:color w:val="231F20"/>
          <w:spacing w:val="-2"/>
        </w:rPr>
        <w:t>to</w:t>
      </w:r>
      <w:r>
        <w:rPr>
          <w:color w:val="231F20"/>
          <w:spacing w:val="-6"/>
        </w:rPr>
        <w:t> </w:t>
      </w:r>
      <w:r>
        <w:rPr>
          <w:color w:val="231F20"/>
          <w:spacing w:val="-2"/>
        </w:rPr>
        <w:t>de-activate</w:t>
      </w:r>
      <w:r>
        <w:rPr>
          <w:color w:val="231F20"/>
          <w:spacing w:val="-6"/>
        </w:rPr>
        <w:t> </w:t>
      </w:r>
      <w:r>
        <w:rPr>
          <w:color w:val="231F20"/>
          <w:spacing w:val="-2"/>
        </w:rPr>
        <w:t>the</w:t>
      </w:r>
      <w:r>
        <w:rPr>
          <w:color w:val="231F20"/>
          <w:spacing w:val="-6"/>
        </w:rPr>
        <w:t> </w:t>
      </w:r>
      <w:r>
        <w:rPr>
          <w:color w:val="231F20"/>
          <w:spacing w:val="-2"/>
        </w:rPr>
        <w:t>control</w:t>
      </w:r>
      <w:r>
        <w:rPr>
          <w:color w:val="231F20"/>
        </w:rPr>
        <w:t> </w:t>
      </w:r>
      <w:r>
        <w:rPr>
          <w:color w:val="231F20"/>
          <w:w w:val="105"/>
        </w:rPr>
        <w:t>panel. Care should be taken in cleaning the control panel.</w:t>
      </w:r>
      <w:r>
        <w:rPr>
          <w:color w:val="231F20"/>
          <w:spacing w:val="-11"/>
          <w:w w:val="105"/>
        </w:rPr>
        <w:t> </w:t>
      </w:r>
      <w:r>
        <w:rPr>
          <w:color w:val="231F20"/>
          <w:w w:val="105"/>
        </w:rPr>
        <w:t>Using</w:t>
      </w:r>
      <w:r>
        <w:rPr>
          <w:color w:val="231F20"/>
          <w:spacing w:val="-11"/>
          <w:w w:val="105"/>
        </w:rPr>
        <w:t> </w:t>
      </w:r>
      <w:r>
        <w:rPr>
          <w:color w:val="231F20"/>
          <w:w w:val="105"/>
        </w:rPr>
        <w:t>a</w:t>
      </w:r>
      <w:r>
        <w:rPr>
          <w:color w:val="231F20"/>
          <w:spacing w:val="-11"/>
          <w:w w:val="105"/>
        </w:rPr>
        <w:t> </w:t>
      </w:r>
      <w:r>
        <w:rPr>
          <w:color w:val="231F20"/>
          <w:w w:val="105"/>
        </w:rPr>
        <w:t>cloth</w:t>
      </w:r>
      <w:r>
        <w:rPr>
          <w:color w:val="231F20"/>
          <w:spacing w:val="-11"/>
          <w:w w:val="105"/>
        </w:rPr>
        <w:t> </w:t>
      </w:r>
      <w:r>
        <w:rPr>
          <w:color w:val="231F20"/>
          <w:w w:val="105"/>
        </w:rPr>
        <w:t>dampened</w:t>
      </w:r>
      <w:r>
        <w:rPr>
          <w:color w:val="231F20"/>
          <w:spacing w:val="-11"/>
          <w:w w:val="105"/>
        </w:rPr>
        <w:t> </w:t>
      </w:r>
      <w:r>
        <w:rPr>
          <w:color w:val="231F20"/>
          <w:w w:val="105"/>
        </w:rPr>
        <w:t>with</w:t>
      </w:r>
      <w:r>
        <w:rPr>
          <w:color w:val="231F20"/>
          <w:spacing w:val="-11"/>
          <w:w w:val="105"/>
        </w:rPr>
        <w:t> </w:t>
      </w:r>
      <w:r>
        <w:rPr>
          <w:color w:val="231F20"/>
          <w:w w:val="105"/>
        </w:rPr>
        <w:t>water</w:t>
      </w:r>
      <w:r>
        <w:rPr>
          <w:color w:val="231F20"/>
          <w:spacing w:val="-11"/>
          <w:w w:val="105"/>
        </w:rPr>
        <w:t> </w:t>
      </w:r>
      <w:r>
        <w:rPr>
          <w:color w:val="231F20"/>
          <w:w w:val="105"/>
        </w:rPr>
        <w:t>only,</w:t>
      </w:r>
      <w:r>
        <w:rPr>
          <w:color w:val="231F20"/>
          <w:spacing w:val="-11"/>
          <w:w w:val="105"/>
        </w:rPr>
        <w:t> </w:t>
      </w:r>
      <w:r>
        <w:rPr>
          <w:color w:val="231F20"/>
          <w:w w:val="105"/>
        </w:rPr>
        <w:t>gently wipe</w:t>
      </w:r>
      <w:r>
        <w:rPr>
          <w:color w:val="231F20"/>
          <w:spacing w:val="-2"/>
          <w:w w:val="105"/>
        </w:rPr>
        <w:t> </w:t>
      </w:r>
      <w:r>
        <w:rPr>
          <w:color w:val="231F20"/>
          <w:w w:val="105"/>
        </w:rPr>
        <w:t>the</w:t>
      </w:r>
      <w:r>
        <w:rPr>
          <w:color w:val="231F20"/>
          <w:spacing w:val="-2"/>
          <w:w w:val="105"/>
        </w:rPr>
        <w:t> </w:t>
      </w:r>
      <w:r>
        <w:rPr>
          <w:color w:val="231F20"/>
          <w:w w:val="105"/>
        </w:rPr>
        <w:t>panel</w:t>
      </w:r>
      <w:r>
        <w:rPr>
          <w:color w:val="231F20"/>
          <w:spacing w:val="-2"/>
          <w:w w:val="105"/>
        </w:rPr>
        <w:t> </w:t>
      </w:r>
      <w:r>
        <w:rPr>
          <w:color w:val="231F20"/>
          <w:w w:val="105"/>
        </w:rPr>
        <w:t>until</w:t>
      </w:r>
      <w:r>
        <w:rPr>
          <w:color w:val="231F20"/>
          <w:spacing w:val="-2"/>
          <w:w w:val="105"/>
        </w:rPr>
        <w:t> </w:t>
      </w:r>
      <w:r>
        <w:rPr>
          <w:color w:val="231F20"/>
          <w:w w:val="105"/>
        </w:rPr>
        <w:t>it</w:t>
      </w:r>
      <w:r>
        <w:rPr>
          <w:color w:val="231F20"/>
          <w:spacing w:val="-2"/>
          <w:w w:val="105"/>
        </w:rPr>
        <w:t> </w:t>
      </w:r>
      <w:r>
        <w:rPr>
          <w:color w:val="231F20"/>
          <w:w w:val="105"/>
        </w:rPr>
        <w:t>becomes</w:t>
      </w:r>
      <w:r>
        <w:rPr>
          <w:color w:val="231F20"/>
          <w:spacing w:val="-2"/>
          <w:w w:val="105"/>
        </w:rPr>
        <w:t> </w:t>
      </w:r>
      <w:r>
        <w:rPr>
          <w:color w:val="231F20"/>
          <w:w w:val="105"/>
        </w:rPr>
        <w:t>clean.</w:t>
      </w:r>
    </w:p>
    <w:p>
      <w:pPr>
        <w:pStyle w:val="BodyText"/>
        <w:spacing w:line="232" w:lineRule="auto"/>
        <w:ind w:left="167" w:right="1"/>
        <w:jc w:val="both"/>
      </w:pPr>
      <w:r>
        <w:rPr>
          <w:color w:val="231F20"/>
          <w:w w:val="105"/>
        </w:rPr>
        <w:t>Avoid</w:t>
      </w:r>
      <w:r>
        <w:rPr>
          <w:color w:val="231F20"/>
          <w:spacing w:val="-1"/>
          <w:w w:val="105"/>
        </w:rPr>
        <w:t> </w:t>
      </w:r>
      <w:r>
        <w:rPr>
          <w:color w:val="231F20"/>
          <w:w w:val="105"/>
        </w:rPr>
        <w:t>using</w:t>
      </w:r>
      <w:r>
        <w:rPr>
          <w:color w:val="231F20"/>
          <w:spacing w:val="-1"/>
          <w:w w:val="105"/>
        </w:rPr>
        <w:t> </w:t>
      </w:r>
      <w:r>
        <w:rPr>
          <w:color w:val="231F20"/>
          <w:w w:val="105"/>
        </w:rPr>
        <w:t>excessive</w:t>
      </w:r>
      <w:r>
        <w:rPr>
          <w:color w:val="231F20"/>
          <w:spacing w:val="-1"/>
          <w:w w:val="105"/>
        </w:rPr>
        <w:t> </w:t>
      </w:r>
      <w:r>
        <w:rPr>
          <w:color w:val="231F20"/>
          <w:w w:val="105"/>
        </w:rPr>
        <w:t>amounts</w:t>
      </w:r>
      <w:r>
        <w:rPr>
          <w:color w:val="231F20"/>
          <w:spacing w:val="-1"/>
          <w:w w:val="105"/>
        </w:rPr>
        <w:t> </w:t>
      </w:r>
      <w:r>
        <w:rPr>
          <w:color w:val="231F20"/>
          <w:w w:val="105"/>
        </w:rPr>
        <w:t>of</w:t>
      </w:r>
      <w:r>
        <w:rPr>
          <w:color w:val="231F20"/>
          <w:spacing w:val="-1"/>
          <w:w w:val="105"/>
        </w:rPr>
        <w:t> </w:t>
      </w:r>
      <w:r>
        <w:rPr>
          <w:color w:val="231F20"/>
          <w:w w:val="105"/>
        </w:rPr>
        <w:t>water.</w:t>
      </w:r>
      <w:r>
        <w:rPr>
          <w:color w:val="231F20"/>
          <w:spacing w:val="-1"/>
          <w:w w:val="105"/>
        </w:rPr>
        <w:t> </w:t>
      </w:r>
      <w:r>
        <w:rPr>
          <w:color w:val="231F20"/>
          <w:w w:val="105"/>
        </w:rPr>
        <w:t>Do</w:t>
      </w:r>
      <w:r>
        <w:rPr>
          <w:color w:val="231F20"/>
          <w:spacing w:val="-1"/>
          <w:w w:val="105"/>
        </w:rPr>
        <w:t> </w:t>
      </w:r>
      <w:r>
        <w:rPr>
          <w:color w:val="231F20"/>
          <w:w w:val="105"/>
        </w:rPr>
        <w:t>not</w:t>
      </w:r>
      <w:r>
        <w:rPr>
          <w:color w:val="231F20"/>
          <w:spacing w:val="-1"/>
          <w:w w:val="105"/>
        </w:rPr>
        <w:t> </w:t>
      </w:r>
      <w:r>
        <w:rPr>
          <w:color w:val="231F20"/>
          <w:w w:val="105"/>
        </w:rPr>
        <w:t>use any sort of chemical or abrasive cleaner.</w:t>
      </w:r>
    </w:p>
    <w:p>
      <w:pPr>
        <w:pStyle w:val="Heading4"/>
        <w:spacing w:line="165" w:lineRule="exact"/>
        <w:ind w:left="167"/>
        <w:jc w:val="both"/>
      </w:pPr>
      <w:r>
        <w:rPr>
          <w:color w:val="231F20"/>
          <w:w w:val="85"/>
        </w:rPr>
        <w:t>Oven</w:t>
      </w:r>
      <w:r>
        <w:rPr>
          <w:color w:val="231F20"/>
          <w:spacing w:val="4"/>
        </w:rPr>
        <w:t> </w:t>
      </w:r>
      <w:r>
        <w:rPr>
          <w:color w:val="231F20"/>
          <w:spacing w:val="-2"/>
        </w:rPr>
        <w:t>Interior</w:t>
      </w:r>
    </w:p>
    <w:p>
      <w:pPr>
        <w:pStyle w:val="ListParagraph"/>
        <w:numPr>
          <w:ilvl w:val="1"/>
          <w:numId w:val="24"/>
        </w:numPr>
        <w:tabs>
          <w:tab w:pos="315" w:val="left" w:leader="none"/>
        </w:tabs>
        <w:spacing w:line="232" w:lineRule="auto" w:before="0" w:after="0"/>
        <w:ind w:left="167" w:right="0" w:firstLine="0"/>
        <w:jc w:val="both"/>
        <w:rPr>
          <w:sz w:val="15"/>
        </w:rPr>
      </w:pPr>
      <w:r>
        <w:rPr>
          <w:color w:val="231F20"/>
          <w:w w:val="105"/>
          <w:sz w:val="15"/>
        </w:rPr>
        <w:t>For</w:t>
      </w:r>
      <w:r>
        <w:rPr>
          <w:color w:val="231F20"/>
          <w:spacing w:val="-5"/>
          <w:w w:val="105"/>
          <w:sz w:val="15"/>
        </w:rPr>
        <w:t> </w:t>
      </w:r>
      <w:r>
        <w:rPr>
          <w:color w:val="231F20"/>
          <w:w w:val="105"/>
          <w:sz w:val="15"/>
        </w:rPr>
        <w:t>cleaning,</w:t>
      </w:r>
      <w:r>
        <w:rPr>
          <w:color w:val="231F20"/>
          <w:spacing w:val="-5"/>
          <w:w w:val="105"/>
          <w:sz w:val="15"/>
        </w:rPr>
        <w:t> </w:t>
      </w:r>
      <w:r>
        <w:rPr>
          <w:color w:val="231F20"/>
          <w:w w:val="105"/>
          <w:sz w:val="15"/>
        </w:rPr>
        <w:t>wipe</w:t>
      </w:r>
      <w:r>
        <w:rPr>
          <w:color w:val="231F20"/>
          <w:spacing w:val="-5"/>
          <w:w w:val="105"/>
          <w:sz w:val="15"/>
        </w:rPr>
        <w:t> </w:t>
      </w:r>
      <w:r>
        <w:rPr>
          <w:color w:val="231F20"/>
          <w:w w:val="105"/>
          <w:sz w:val="15"/>
        </w:rPr>
        <w:t>any</w:t>
      </w:r>
      <w:r>
        <w:rPr>
          <w:color w:val="231F20"/>
          <w:spacing w:val="-5"/>
          <w:w w:val="105"/>
          <w:sz w:val="15"/>
        </w:rPr>
        <w:t> </w:t>
      </w:r>
      <w:r>
        <w:rPr>
          <w:color w:val="231F20"/>
          <w:w w:val="105"/>
          <w:sz w:val="15"/>
        </w:rPr>
        <w:t>splatters</w:t>
      </w:r>
      <w:r>
        <w:rPr>
          <w:color w:val="231F20"/>
          <w:spacing w:val="-5"/>
          <w:w w:val="105"/>
          <w:sz w:val="15"/>
        </w:rPr>
        <w:t> </w:t>
      </w:r>
      <w:r>
        <w:rPr>
          <w:color w:val="231F20"/>
          <w:w w:val="105"/>
          <w:sz w:val="15"/>
        </w:rPr>
        <w:t>or</w:t>
      </w:r>
      <w:r>
        <w:rPr>
          <w:color w:val="231F20"/>
          <w:spacing w:val="-5"/>
          <w:w w:val="105"/>
          <w:sz w:val="15"/>
        </w:rPr>
        <w:t> </w:t>
      </w:r>
      <w:r>
        <w:rPr>
          <w:color w:val="231F20"/>
          <w:w w:val="105"/>
          <w:sz w:val="15"/>
        </w:rPr>
        <w:t>spills</w:t>
      </w:r>
      <w:r>
        <w:rPr>
          <w:color w:val="231F20"/>
          <w:spacing w:val="-5"/>
          <w:w w:val="105"/>
          <w:sz w:val="15"/>
        </w:rPr>
        <w:t> </w:t>
      </w:r>
      <w:r>
        <w:rPr>
          <w:color w:val="231F20"/>
          <w:w w:val="105"/>
          <w:sz w:val="15"/>
        </w:rPr>
        <w:t>with</w:t>
      </w:r>
      <w:r>
        <w:rPr>
          <w:color w:val="231F20"/>
          <w:spacing w:val="-5"/>
          <w:w w:val="105"/>
          <w:sz w:val="15"/>
        </w:rPr>
        <w:t> </w:t>
      </w:r>
      <w:r>
        <w:rPr>
          <w:color w:val="231F20"/>
          <w:w w:val="105"/>
          <w:sz w:val="15"/>
        </w:rPr>
        <w:t>a</w:t>
      </w:r>
      <w:r>
        <w:rPr>
          <w:color w:val="231F20"/>
          <w:spacing w:val="-5"/>
          <w:w w:val="105"/>
          <w:sz w:val="15"/>
        </w:rPr>
        <w:t> </w:t>
      </w:r>
      <w:r>
        <w:rPr>
          <w:color w:val="231F20"/>
          <w:w w:val="105"/>
          <w:sz w:val="15"/>
        </w:rPr>
        <w:t>soft damp</w:t>
      </w:r>
      <w:r>
        <w:rPr>
          <w:color w:val="231F20"/>
          <w:spacing w:val="-10"/>
          <w:w w:val="105"/>
          <w:sz w:val="15"/>
        </w:rPr>
        <w:t> </w:t>
      </w:r>
      <w:r>
        <w:rPr>
          <w:color w:val="231F20"/>
          <w:w w:val="105"/>
          <w:sz w:val="15"/>
        </w:rPr>
        <w:t>cloth</w:t>
      </w:r>
      <w:r>
        <w:rPr>
          <w:color w:val="231F20"/>
          <w:spacing w:val="-10"/>
          <w:w w:val="105"/>
          <w:sz w:val="15"/>
        </w:rPr>
        <w:t> </w:t>
      </w:r>
      <w:r>
        <w:rPr>
          <w:color w:val="231F20"/>
          <w:w w:val="105"/>
          <w:sz w:val="15"/>
        </w:rPr>
        <w:t>or</w:t>
      </w:r>
      <w:r>
        <w:rPr>
          <w:color w:val="231F20"/>
          <w:spacing w:val="-10"/>
          <w:w w:val="105"/>
          <w:sz w:val="15"/>
        </w:rPr>
        <w:t> </w:t>
      </w:r>
      <w:r>
        <w:rPr>
          <w:color w:val="231F20"/>
          <w:w w:val="105"/>
          <w:sz w:val="15"/>
        </w:rPr>
        <w:t>sponge</w:t>
      </w:r>
      <w:r>
        <w:rPr>
          <w:color w:val="231F20"/>
          <w:spacing w:val="-10"/>
          <w:w w:val="105"/>
          <w:sz w:val="15"/>
        </w:rPr>
        <w:t> </w:t>
      </w:r>
      <w:r>
        <w:rPr>
          <w:color w:val="231F20"/>
          <w:w w:val="105"/>
          <w:sz w:val="15"/>
        </w:rPr>
        <w:t>after</w:t>
      </w:r>
      <w:r>
        <w:rPr>
          <w:color w:val="231F20"/>
          <w:spacing w:val="-10"/>
          <w:w w:val="105"/>
          <w:sz w:val="15"/>
        </w:rPr>
        <w:t> </w:t>
      </w:r>
      <w:r>
        <w:rPr>
          <w:color w:val="231F20"/>
          <w:w w:val="105"/>
          <w:sz w:val="15"/>
        </w:rPr>
        <w:t>each</w:t>
      </w:r>
      <w:r>
        <w:rPr>
          <w:color w:val="231F20"/>
          <w:spacing w:val="-10"/>
          <w:w w:val="105"/>
          <w:sz w:val="15"/>
        </w:rPr>
        <w:t> </w:t>
      </w:r>
      <w:r>
        <w:rPr>
          <w:color w:val="231F20"/>
          <w:w w:val="105"/>
          <w:sz w:val="15"/>
        </w:rPr>
        <w:t>use</w:t>
      </w:r>
      <w:r>
        <w:rPr>
          <w:color w:val="231F20"/>
          <w:spacing w:val="-10"/>
          <w:w w:val="105"/>
          <w:sz w:val="15"/>
        </w:rPr>
        <w:t> </w:t>
      </w:r>
      <w:r>
        <w:rPr>
          <w:color w:val="231F20"/>
          <w:w w:val="105"/>
          <w:sz w:val="15"/>
        </w:rPr>
        <w:t>while</w:t>
      </w:r>
      <w:r>
        <w:rPr>
          <w:color w:val="231F20"/>
          <w:spacing w:val="-10"/>
          <w:w w:val="105"/>
          <w:sz w:val="15"/>
        </w:rPr>
        <w:t> </w:t>
      </w:r>
      <w:r>
        <w:rPr>
          <w:color w:val="231F20"/>
          <w:w w:val="105"/>
          <w:sz w:val="15"/>
        </w:rPr>
        <w:t>the</w:t>
      </w:r>
      <w:r>
        <w:rPr>
          <w:color w:val="231F20"/>
          <w:spacing w:val="-10"/>
          <w:w w:val="105"/>
          <w:sz w:val="15"/>
        </w:rPr>
        <w:t> </w:t>
      </w:r>
      <w:r>
        <w:rPr>
          <w:color w:val="231F20"/>
          <w:w w:val="105"/>
          <w:sz w:val="15"/>
        </w:rPr>
        <w:t>oven</w:t>
      </w:r>
      <w:r>
        <w:rPr>
          <w:color w:val="231F20"/>
          <w:spacing w:val="-10"/>
          <w:w w:val="105"/>
          <w:sz w:val="15"/>
        </w:rPr>
        <w:t> </w:t>
      </w:r>
      <w:r>
        <w:rPr>
          <w:color w:val="231F20"/>
          <w:w w:val="105"/>
          <w:sz w:val="15"/>
        </w:rPr>
        <w:t>is still</w:t>
      </w:r>
      <w:r>
        <w:rPr>
          <w:color w:val="231F20"/>
          <w:spacing w:val="-10"/>
          <w:w w:val="105"/>
          <w:sz w:val="15"/>
        </w:rPr>
        <w:t> </w:t>
      </w:r>
      <w:r>
        <w:rPr>
          <w:color w:val="231F20"/>
          <w:w w:val="105"/>
          <w:sz w:val="15"/>
        </w:rPr>
        <w:t>warm.</w:t>
      </w:r>
      <w:r>
        <w:rPr>
          <w:color w:val="231F20"/>
          <w:spacing w:val="-10"/>
          <w:w w:val="105"/>
          <w:sz w:val="15"/>
        </w:rPr>
        <w:t> </w:t>
      </w:r>
      <w:r>
        <w:rPr>
          <w:color w:val="231F20"/>
          <w:w w:val="105"/>
          <w:sz w:val="15"/>
        </w:rPr>
        <w:t>For</w:t>
      </w:r>
      <w:r>
        <w:rPr>
          <w:color w:val="231F20"/>
          <w:spacing w:val="-10"/>
          <w:w w:val="105"/>
          <w:sz w:val="15"/>
        </w:rPr>
        <w:t> </w:t>
      </w:r>
      <w:r>
        <w:rPr>
          <w:color w:val="231F20"/>
          <w:w w:val="105"/>
          <w:sz w:val="15"/>
        </w:rPr>
        <w:t>heavier</w:t>
      </w:r>
      <w:r>
        <w:rPr>
          <w:color w:val="231F20"/>
          <w:spacing w:val="-10"/>
          <w:w w:val="105"/>
          <w:sz w:val="15"/>
        </w:rPr>
        <w:t> </w:t>
      </w:r>
      <w:r>
        <w:rPr>
          <w:color w:val="231F20"/>
          <w:w w:val="105"/>
          <w:sz w:val="15"/>
        </w:rPr>
        <w:t>spills,</w:t>
      </w:r>
      <w:r>
        <w:rPr>
          <w:color w:val="231F20"/>
          <w:spacing w:val="-10"/>
          <w:w w:val="105"/>
          <w:sz w:val="15"/>
        </w:rPr>
        <w:t> </w:t>
      </w:r>
      <w:r>
        <w:rPr>
          <w:color w:val="231F20"/>
          <w:w w:val="105"/>
          <w:sz w:val="15"/>
        </w:rPr>
        <w:t>use</w:t>
      </w:r>
      <w:r>
        <w:rPr>
          <w:color w:val="231F20"/>
          <w:spacing w:val="-10"/>
          <w:w w:val="105"/>
          <w:sz w:val="15"/>
        </w:rPr>
        <w:t> </w:t>
      </w:r>
      <w:r>
        <w:rPr>
          <w:color w:val="231F20"/>
          <w:w w:val="105"/>
          <w:sz w:val="15"/>
        </w:rPr>
        <w:t>a</w:t>
      </w:r>
      <w:r>
        <w:rPr>
          <w:color w:val="231F20"/>
          <w:spacing w:val="-10"/>
          <w:w w:val="105"/>
          <w:sz w:val="15"/>
        </w:rPr>
        <w:t> </w:t>
      </w:r>
      <w:r>
        <w:rPr>
          <w:color w:val="231F20"/>
          <w:w w:val="105"/>
          <w:sz w:val="15"/>
        </w:rPr>
        <w:t>mild</w:t>
      </w:r>
      <w:r>
        <w:rPr>
          <w:color w:val="231F20"/>
          <w:spacing w:val="-10"/>
          <w:w w:val="105"/>
          <w:sz w:val="15"/>
        </w:rPr>
        <w:t> </w:t>
      </w:r>
      <w:r>
        <w:rPr>
          <w:color w:val="231F20"/>
          <w:w w:val="105"/>
          <w:sz w:val="15"/>
        </w:rPr>
        <w:t>soap</w:t>
      </w:r>
      <w:r>
        <w:rPr>
          <w:color w:val="231F20"/>
          <w:spacing w:val="-10"/>
          <w:w w:val="105"/>
          <w:sz w:val="15"/>
        </w:rPr>
        <w:t> </w:t>
      </w:r>
      <w:r>
        <w:rPr>
          <w:color w:val="231F20"/>
          <w:w w:val="105"/>
          <w:sz w:val="15"/>
        </w:rPr>
        <w:t>and</w:t>
      </w:r>
      <w:r>
        <w:rPr>
          <w:color w:val="231F20"/>
          <w:spacing w:val="-10"/>
          <w:w w:val="105"/>
          <w:sz w:val="15"/>
        </w:rPr>
        <w:t> </w:t>
      </w:r>
      <w:r>
        <w:rPr>
          <w:color w:val="231F20"/>
          <w:w w:val="105"/>
          <w:sz w:val="15"/>
        </w:rPr>
        <w:t>wipe several times with a damp cloth until all residues are removed. Do not remove the waveguide cover.</w:t>
      </w:r>
    </w:p>
    <w:p>
      <w:pPr>
        <w:pStyle w:val="BodyText"/>
        <w:spacing w:line="165" w:lineRule="exact" w:before="10"/>
        <w:ind w:left="61"/>
      </w:pPr>
      <w:r>
        <w:rPr/>
        <w:br w:type="column"/>
      </w:r>
      <w:r>
        <w:rPr>
          <w:color w:val="231F20"/>
          <w:w w:val="105"/>
        </w:rPr>
        <w:t>cleaning</w:t>
      </w:r>
      <w:r>
        <w:rPr>
          <w:color w:val="231F20"/>
          <w:spacing w:val="-1"/>
          <w:w w:val="105"/>
        </w:rPr>
        <w:t> </w:t>
      </w:r>
      <w:r>
        <w:rPr>
          <w:color w:val="231F20"/>
          <w:w w:val="105"/>
        </w:rPr>
        <w:t>instructions </w:t>
      </w:r>
      <w:r>
        <w:rPr>
          <w:color w:val="231F20"/>
          <w:spacing w:val="-2"/>
          <w:w w:val="105"/>
        </w:rPr>
        <w:t>above).</w:t>
      </w:r>
    </w:p>
    <w:p>
      <w:pPr>
        <w:pStyle w:val="BodyText"/>
        <w:spacing w:line="232" w:lineRule="auto"/>
        <w:ind w:left="61" w:right="629"/>
      </w:pPr>
      <w:r>
        <w:rPr>
          <w:rFonts w:ascii="Century Gothic"/>
          <w:b/>
          <w:color w:val="231F20"/>
          <w:w w:val="105"/>
        </w:rPr>
        <w:t>NOTE:</w:t>
      </w:r>
      <w:r>
        <w:rPr>
          <w:rFonts w:ascii="Century Gothic"/>
          <w:b/>
          <w:color w:val="231F20"/>
          <w:spacing w:val="-2"/>
          <w:w w:val="105"/>
        </w:rPr>
        <w:t> </w:t>
      </w:r>
      <w:r>
        <w:rPr>
          <w:color w:val="231F20"/>
          <w:w w:val="105"/>
        </w:rPr>
        <w:t>Excessive</w:t>
      </w:r>
      <w:r>
        <w:rPr>
          <w:color w:val="231F20"/>
          <w:spacing w:val="-2"/>
          <w:w w:val="105"/>
        </w:rPr>
        <w:t> </w:t>
      </w:r>
      <w:r>
        <w:rPr>
          <w:color w:val="231F20"/>
          <w:w w:val="105"/>
        </w:rPr>
        <w:t>soaking</w:t>
      </w:r>
      <w:r>
        <w:rPr>
          <w:color w:val="231F20"/>
          <w:spacing w:val="-2"/>
          <w:w w:val="105"/>
        </w:rPr>
        <w:t> </w:t>
      </w:r>
      <w:r>
        <w:rPr>
          <w:color w:val="231F20"/>
          <w:w w:val="105"/>
        </w:rPr>
        <w:t>may</w:t>
      </w:r>
      <w:r>
        <w:rPr>
          <w:color w:val="231F20"/>
          <w:spacing w:val="-2"/>
          <w:w w:val="105"/>
        </w:rPr>
        <w:t> </w:t>
      </w:r>
      <w:r>
        <w:rPr>
          <w:color w:val="231F20"/>
          <w:w w:val="105"/>
        </w:rPr>
        <w:t>cause</w:t>
      </w:r>
      <w:r>
        <w:rPr>
          <w:color w:val="231F20"/>
          <w:spacing w:val="-2"/>
          <w:w w:val="105"/>
        </w:rPr>
        <w:t> </w:t>
      </w:r>
      <w:r>
        <w:rPr>
          <w:color w:val="231F20"/>
          <w:w w:val="105"/>
        </w:rPr>
        <w:t>disintegration</w:t>
      </w:r>
      <w:r>
        <w:rPr>
          <w:color w:val="231F20"/>
          <w:spacing w:val="-2"/>
          <w:w w:val="105"/>
        </w:rPr>
        <w:t> </w:t>
      </w:r>
      <w:r>
        <w:rPr>
          <w:color w:val="231F20"/>
          <w:w w:val="105"/>
        </w:rPr>
        <w:t>of the</w:t>
      </w:r>
      <w:r>
        <w:rPr>
          <w:color w:val="231F20"/>
          <w:spacing w:val="-1"/>
          <w:w w:val="105"/>
        </w:rPr>
        <w:t> </w:t>
      </w:r>
      <w:r>
        <w:rPr>
          <w:color w:val="231F20"/>
          <w:w w:val="105"/>
        </w:rPr>
        <w:t>waveguide</w:t>
      </w:r>
      <w:r>
        <w:rPr>
          <w:color w:val="231F20"/>
          <w:spacing w:val="-1"/>
          <w:w w:val="105"/>
        </w:rPr>
        <w:t> </w:t>
      </w:r>
      <w:r>
        <w:rPr>
          <w:color w:val="231F20"/>
          <w:w w:val="105"/>
        </w:rPr>
        <w:t>cover.</w:t>
      </w:r>
    </w:p>
    <w:p>
      <w:pPr>
        <w:pStyle w:val="BodyText"/>
        <w:spacing w:line="232" w:lineRule="auto"/>
        <w:ind w:left="61" w:right="307"/>
      </w:pPr>
      <w:r>
        <w:rPr>
          <w:color w:val="231F20"/>
          <w:w w:val="110"/>
        </w:rPr>
        <w:t>The</w:t>
      </w:r>
      <w:r>
        <w:rPr>
          <w:color w:val="231F20"/>
          <w:spacing w:val="36"/>
          <w:w w:val="110"/>
        </w:rPr>
        <w:t> </w:t>
      </w:r>
      <w:r>
        <w:rPr>
          <w:color w:val="231F20"/>
          <w:w w:val="110"/>
        </w:rPr>
        <w:t>waveguide</w:t>
      </w:r>
      <w:r>
        <w:rPr>
          <w:color w:val="231F20"/>
          <w:spacing w:val="36"/>
          <w:w w:val="110"/>
        </w:rPr>
        <w:t> </w:t>
      </w:r>
      <w:r>
        <w:rPr>
          <w:color w:val="231F20"/>
          <w:w w:val="110"/>
        </w:rPr>
        <w:t>cover</w:t>
      </w:r>
      <w:r>
        <w:rPr>
          <w:color w:val="231F20"/>
          <w:spacing w:val="36"/>
          <w:w w:val="110"/>
        </w:rPr>
        <w:t> </w:t>
      </w:r>
      <w:r>
        <w:rPr>
          <w:color w:val="231F20"/>
          <w:w w:val="110"/>
        </w:rPr>
        <w:t>is</w:t>
      </w:r>
      <w:r>
        <w:rPr>
          <w:color w:val="231F20"/>
          <w:spacing w:val="36"/>
          <w:w w:val="110"/>
        </w:rPr>
        <w:t> </w:t>
      </w:r>
      <w:r>
        <w:rPr>
          <w:color w:val="231F20"/>
          <w:w w:val="110"/>
        </w:rPr>
        <w:t>a</w:t>
      </w:r>
      <w:r>
        <w:rPr>
          <w:color w:val="231F20"/>
          <w:spacing w:val="36"/>
          <w:w w:val="110"/>
        </w:rPr>
        <w:t> </w:t>
      </w:r>
      <w:r>
        <w:rPr>
          <w:color w:val="231F20"/>
          <w:w w:val="110"/>
        </w:rPr>
        <w:t>consumable</w:t>
      </w:r>
      <w:r>
        <w:rPr>
          <w:color w:val="231F20"/>
          <w:spacing w:val="36"/>
          <w:w w:val="110"/>
        </w:rPr>
        <w:t> </w:t>
      </w:r>
      <w:r>
        <w:rPr>
          <w:color w:val="231F20"/>
          <w:w w:val="110"/>
        </w:rPr>
        <w:t>part</w:t>
      </w:r>
      <w:r>
        <w:rPr>
          <w:color w:val="231F20"/>
          <w:spacing w:val="36"/>
          <w:w w:val="110"/>
        </w:rPr>
        <w:t> </w:t>
      </w:r>
      <w:r>
        <w:rPr>
          <w:color w:val="231F20"/>
          <w:w w:val="110"/>
        </w:rPr>
        <w:t>and without</w:t>
      </w:r>
      <w:r>
        <w:rPr>
          <w:color w:val="231F20"/>
          <w:spacing w:val="-10"/>
          <w:w w:val="110"/>
        </w:rPr>
        <w:t> </w:t>
      </w:r>
      <w:r>
        <w:rPr>
          <w:color w:val="231F20"/>
          <w:w w:val="110"/>
        </w:rPr>
        <w:t>regular</w:t>
      </w:r>
      <w:r>
        <w:rPr>
          <w:color w:val="231F20"/>
          <w:spacing w:val="-10"/>
          <w:w w:val="110"/>
        </w:rPr>
        <w:t> </w:t>
      </w:r>
      <w:r>
        <w:rPr>
          <w:color w:val="231F20"/>
          <w:w w:val="110"/>
        </w:rPr>
        <w:t>cleaning,</w:t>
      </w:r>
      <w:r>
        <w:rPr>
          <w:color w:val="231F20"/>
          <w:spacing w:val="-10"/>
          <w:w w:val="110"/>
        </w:rPr>
        <w:t> </w:t>
      </w:r>
      <w:r>
        <w:rPr>
          <w:color w:val="231F20"/>
          <w:w w:val="110"/>
        </w:rPr>
        <w:t>will</w:t>
      </w:r>
      <w:r>
        <w:rPr>
          <w:color w:val="231F20"/>
          <w:spacing w:val="-10"/>
          <w:w w:val="110"/>
        </w:rPr>
        <w:t> </w:t>
      </w:r>
      <w:r>
        <w:rPr>
          <w:color w:val="231F20"/>
          <w:w w:val="110"/>
        </w:rPr>
        <w:t>need</w:t>
      </w:r>
      <w:r>
        <w:rPr>
          <w:color w:val="231F20"/>
          <w:spacing w:val="-10"/>
          <w:w w:val="110"/>
        </w:rPr>
        <w:t> </w:t>
      </w:r>
      <w:r>
        <w:rPr>
          <w:color w:val="231F20"/>
          <w:w w:val="110"/>
        </w:rPr>
        <w:t>to</w:t>
      </w:r>
      <w:r>
        <w:rPr>
          <w:color w:val="231F20"/>
          <w:spacing w:val="-10"/>
          <w:w w:val="110"/>
        </w:rPr>
        <w:t> </w:t>
      </w:r>
      <w:r>
        <w:rPr>
          <w:color w:val="231F20"/>
          <w:w w:val="110"/>
        </w:rPr>
        <w:t>be</w:t>
      </w:r>
      <w:r>
        <w:rPr>
          <w:color w:val="231F20"/>
          <w:spacing w:val="-10"/>
          <w:w w:val="110"/>
        </w:rPr>
        <w:t> </w:t>
      </w:r>
      <w:r>
        <w:rPr>
          <w:color w:val="231F20"/>
          <w:w w:val="110"/>
        </w:rPr>
        <w:t>replaced.</w:t>
      </w:r>
    </w:p>
    <w:p>
      <w:pPr>
        <w:pStyle w:val="Heading4"/>
        <w:spacing w:line="165" w:lineRule="exact"/>
        <w:ind w:left="61"/>
      </w:pPr>
      <w:r>
        <w:rPr>
          <w:color w:val="231F20"/>
          <w:spacing w:val="-4"/>
        </w:rPr>
        <w:t>Turntable</w:t>
      </w:r>
      <w:r>
        <w:rPr>
          <w:color w:val="231F20"/>
          <w:spacing w:val="-5"/>
        </w:rPr>
        <w:t> </w:t>
      </w:r>
      <w:r>
        <w:rPr>
          <w:color w:val="231F20"/>
          <w:spacing w:val="-4"/>
        </w:rPr>
        <w:t>and</w:t>
      </w:r>
      <w:r>
        <w:rPr>
          <w:color w:val="231F20"/>
          <w:spacing w:val="-12"/>
        </w:rPr>
        <w:t> </w:t>
      </w:r>
      <w:r>
        <w:rPr>
          <w:color w:val="231F20"/>
          <w:spacing w:val="-4"/>
        </w:rPr>
        <w:t>Turntable</w:t>
      </w:r>
      <w:r>
        <w:rPr>
          <w:color w:val="231F20"/>
          <w:spacing w:val="-5"/>
        </w:rPr>
        <w:t> </w:t>
      </w:r>
      <w:r>
        <w:rPr>
          <w:color w:val="231F20"/>
          <w:spacing w:val="-4"/>
        </w:rPr>
        <w:t>support</w:t>
      </w:r>
    </w:p>
    <w:p>
      <w:pPr>
        <w:pStyle w:val="BodyText"/>
        <w:spacing w:line="232" w:lineRule="auto"/>
        <w:ind w:left="61" w:right="775"/>
        <w:jc w:val="both"/>
      </w:pPr>
      <w:r>
        <w:rPr>
          <w:color w:val="231F20"/>
          <w:w w:val="105"/>
        </w:rPr>
        <w:t>Remove</w:t>
      </w:r>
      <w:r>
        <w:rPr>
          <w:color w:val="231F20"/>
          <w:spacing w:val="-11"/>
          <w:w w:val="105"/>
        </w:rPr>
        <w:t> </w:t>
      </w:r>
      <w:r>
        <w:rPr>
          <w:color w:val="231F20"/>
          <w:w w:val="105"/>
        </w:rPr>
        <w:t>the</w:t>
      </w:r>
      <w:r>
        <w:rPr>
          <w:color w:val="231F20"/>
          <w:spacing w:val="-11"/>
          <w:w w:val="105"/>
        </w:rPr>
        <w:t> </w:t>
      </w:r>
      <w:r>
        <w:rPr>
          <w:color w:val="231F20"/>
          <w:w w:val="105"/>
        </w:rPr>
        <w:t>turntable</w:t>
      </w:r>
      <w:r>
        <w:rPr>
          <w:color w:val="231F20"/>
          <w:spacing w:val="-11"/>
          <w:w w:val="105"/>
        </w:rPr>
        <w:t> </w:t>
      </w:r>
      <w:r>
        <w:rPr>
          <w:color w:val="231F20"/>
          <w:w w:val="105"/>
        </w:rPr>
        <w:t>and</w:t>
      </w:r>
      <w:r>
        <w:rPr>
          <w:color w:val="231F20"/>
          <w:spacing w:val="-11"/>
          <w:w w:val="105"/>
        </w:rPr>
        <w:t> </w:t>
      </w:r>
      <w:r>
        <w:rPr>
          <w:color w:val="231F20"/>
          <w:w w:val="105"/>
        </w:rPr>
        <w:t>turntable</w:t>
      </w:r>
      <w:r>
        <w:rPr>
          <w:color w:val="231F20"/>
          <w:spacing w:val="-11"/>
          <w:w w:val="105"/>
        </w:rPr>
        <w:t> </w:t>
      </w:r>
      <w:r>
        <w:rPr>
          <w:color w:val="231F20"/>
          <w:w w:val="105"/>
        </w:rPr>
        <w:t>support</w:t>
      </w:r>
      <w:r>
        <w:rPr>
          <w:color w:val="231F20"/>
          <w:spacing w:val="-11"/>
          <w:w w:val="105"/>
        </w:rPr>
        <w:t> </w:t>
      </w:r>
      <w:r>
        <w:rPr>
          <w:color w:val="231F20"/>
          <w:w w:val="105"/>
        </w:rPr>
        <w:t>from</w:t>
      </w:r>
      <w:r>
        <w:rPr>
          <w:color w:val="231F20"/>
          <w:spacing w:val="-10"/>
          <w:w w:val="105"/>
        </w:rPr>
        <w:t> </w:t>
      </w:r>
      <w:r>
        <w:rPr>
          <w:color w:val="231F20"/>
          <w:w w:val="105"/>
        </w:rPr>
        <w:t>the </w:t>
      </w:r>
      <w:r>
        <w:rPr>
          <w:color w:val="231F20"/>
          <w:spacing w:val="-2"/>
          <w:w w:val="105"/>
        </w:rPr>
        <w:t>oven.</w:t>
      </w:r>
    </w:p>
    <w:p>
      <w:pPr>
        <w:pStyle w:val="BodyText"/>
        <w:spacing w:line="232" w:lineRule="auto"/>
        <w:ind w:left="61" w:right="770"/>
        <w:jc w:val="both"/>
      </w:pPr>
      <w:r>
        <w:rPr>
          <w:color w:val="231F20"/>
          <w:w w:val="105"/>
        </w:rPr>
        <w:t>Wash the turntable and turntable support in mild soapy</w:t>
      </w:r>
      <w:r>
        <w:rPr>
          <w:color w:val="231F20"/>
          <w:spacing w:val="-9"/>
          <w:w w:val="105"/>
        </w:rPr>
        <w:t> </w:t>
      </w:r>
      <w:r>
        <w:rPr>
          <w:color w:val="231F20"/>
          <w:w w:val="105"/>
        </w:rPr>
        <w:t>water.</w:t>
      </w:r>
      <w:r>
        <w:rPr>
          <w:color w:val="231F20"/>
          <w:spacing w:val="-9"/>
          <w:w w:val="105"/>
        </w:rPr>
        <w:t> </w:t>
      </w:r>
      <w:r>
        <w:rPr>
          <w:color w:val="231F20"/>
          <w:w w:val="105"/>
        </w:rPr>
        <w:t>Dry</w:t>
      </w:r>
      <w:r>
        <w:rPr>
          <w:color w:val="231F20"/>
          <w:spacing w:val="-9"/>
          <w:w w:val="105"/>
        </w:rPr>
        <w:t> </w:t>
      </w:r>
      <w:r>
        <w:rPr>
          <w:color w:val="231F20"/>
          <w:w w:val="105"/>
        </w:rPr>
        <w:t>with</w:t>
      </w:r>
      <w:r>
        <w:rPr>
          <w:color w:val="231F20"/>
          <w:spacing w:val="-9"/>
          <w:w w:val="105"/>
        </w:rPr>
        <w:t> </w:t>
      </w:r>
      <w:r>
        <w:rPr>
          <w:color w:val="231F20"/>
          <w:w w:val="105"/>
        </w:rPr>
        <w:t>a</w:t>
      </w:r>
      <w:r>
        <w:rPr>
          <w:color w:val="231F20"/>
          <w:spacing w:val="-9"/>
          <w:w w:val="105"/>
        </w:rPr>
        <w:t> </w:t>
      </w:r>
      <w:r>
        <w:rPr>
          <w:color w:val="231F20"/>
          <w:w w:val="105"/>
        </w:rPr>
        <w:t>soft</w:t>
      </w:r>
      <w:r>
        <w:rPr>
          <w:color w:val="231F20"/>
          <w:spacing w:val="-9"/>
          <w:w w:val="105"/>
        </w:rPr>
        <w:t> </w:t>
      </w:r>
      <w:r>
        <w:rPr>
          <w:color w:val="231F20"/>
          <w:w w:val="105"/>
        </w:rPr>
        <w:t>cloth.</w:t>
      </w:r>
      <w:r>
        <w:rPr>
          <w:color w:val="231F20"/>
          <w:spacing w:val="-9"/>
          <w:w w:val="105"/>
        </w:rPr>
        <w:t> </w:t>
      </w:r>
      <w:r>
        <w:rPr>
          <w:color w:val="231F20"/>
          <w:w w:val="105"/>
        </w:rPr>
        <w:t>Both</w:t>
      </w:r>
      <w:r>
        <w:rPr>
          <w:color w:val="231F20"/>
          <w:spacing w:val="-9"/>
          <w:w w:val="105"/>
        </w:rPr>
        <w:t> </w:t>
      </w:r>
      <w:r>
        <w:rPr>
          <w:color w:val="231F20"/>
          <w:w w:val="105"/>
        </w:rPr>
        <w:t>the</w:t>
      </w:r>
      <w:r>
        <w:rPr>
          <w:color w:val="231F20"/>
          <w:spacing w:val="-9"/>
          <w:w w:val="105"/>
        </w:rPr>
        <w:t> </w:t>
      </w:r>
      <w:r>
        <w:rPr>
          <w:color w:val="231F20"/>
          <w:w w:val="105"/>
        </w:rPr>
        <w:t>turntable and the turntable support are dishwasher safe.</w:t>
      </w:r>
    </w:p>
    <w:p>
      <w:pPr>
        <w:pStyle w:val="Heading4"/>
        <w:spacing w:line="164" w:lineRule="exact"/>
        <w:ind w:left="61"/>
      </w:pPr>
      <w:r>
        <w:rPr>
          <w:color w:val="231F20"/>
          <w:spacing w:val="-4"/>
        </w:rPr>
        <w:t>Door</w:t>
      </w:r>
    </w:p>
    <w:p>
      <w:pPr>
        <w:pStyle w:val="BodyText"/>
        <w:spacing w:line="232" w:lineRule="auto"/>
        <w:ind w:left="61" w:right="775"/>
        <w:jc w:val="both"/>
      </w:pPr>
      <w:r>
        <w:rPr>
          <w:color w:val="231F20"/>
          <w:w w:val="105"/>
        </w:rPr>
        <w:t>To</w:t>
      </w:r>
      <w:r>
        <w:rPr>
          <w:color w:val="231F20"/>
          <w:spacing w:val="-5"/>
          <w:w w:val="105"/>
        </w:rPr>
        <w:t> </w:t>
      </w:r>
      <w:r>
        <w:rPr>
          <w:color w:val="231F20"/>
          <w:w w:val="105"/>
        </w:rPr>
        <w:t>remove</w:t>
      </w:r>
      <w:r>
        <w:rPr>
          <w:color w:val="231F20"/>
          <w:spacing w:val="-5"/>
          <w:w w:val="105"/>
        </w:rPr>
        <w:t> </w:t>
      </w:r>
      <w:r>
        <w:rPr>
          <w:color w:val="231F20"/>
          <w:w w:val="105"/>
        </w:rPr>
        <w:t>all</w:t>
      </w:r>
      <w:r>
        <w:rPr>
          <w:color w:val="231F20"/>
          <w:spacing w:val="-5"/>
          <w:w w:val="105"/>
        </w:rPr>
        <w:t> </w:t>
      </w:r>
      <w:r>
        <w:rPr>
          <w:color w:val="231F20"/>
          <w:w w:val="105"/>
        </w:rPr>
        <w:t>trace</w:t>
      </w:r>
      <w:r>
        <w:rPr>
          <w:color w:val="231F20"/>
          <w:spacing w:val="-5"/>
          <w:w w:val="105"/>
        </w:rPr>
        <w:t> </w:t>
      </w:r>
      <w:r>
        <w:rPr>
          <w:color w:val="231F20"/>
          <w:w w:val="105"/>
        </w:rPr>
        <w:t>of</w:t>
      </w:r>
      <w:r>
        <w:rPr>
          <w:color w:val="231F20"/>
          <w:spacing w:val="-5"/>
          <w:w w:val="105"/>
        </w:rPr>
        <w:t> </w:t>
      </w:r>
      <w:r>
        <w:rPr>
          <w:color w:val="231F20"/>
          <w:w w:val="105"/>
        </w:rPr>
        <w:t>dirt,</w:t>
      </w:r>
      <w:r>
        <w:rPr>
          <w:color w:val="231F20"/>
          <w:spacing w:val="-5"/>
          <w:w w:val="105"/>
        </w:rPr>
        <w:t> </w:t>
      </w:r>
      <w:r>
        <w:rPr>
          <w:color w:val="231F20"/>
          <w:w w:val="105"/>
        </w:rPr>
        <w:t>regularly</w:t>
      </w:r>
      <w:r>
        <w:rPr>
          <w:color w:val="231F20"/>
          <w:spacing w:val="-5"/>
          <w:w w:val="105"/>
        </w:rPr>
        <w:t> </w:t>
      </w:r>
      <w:r>
        <w:rPr>
          <w:color w:val="231F20"/>
          <w:w w:val="105"/>
        </w:rPr>
        <w:t>clean</w:t>
      </w:r>
      <w:r>
        <w:rPr>
          <w:color w:val="231F20"/>
          <w:spacing w:val="-5"/>
          <w:w w:val="105"/>
        </w:rPr>
        <w:t> </w:t>
      </w:r>
      <w:r>
        <w:rPr>
          <w:color w:val="231F20"/>
          <w:w w:val="105"/>
        </w:rPr>
        <w:t>both</w:t>
      </w:r>
      <w:r>
        <w:rPr>
          <w:color w:val="231F20"/>
          <w:spacing w:val="-5"/>
          <w:w w:val="105"/>
        </w:rPr>
        <w:t> </w:t>
      </w:r>
      <w:r>
        <w:rPr>
          <w:color w:val="231F20"/>
          <w:w w:val="105"/>
        </w:rPr>
        <w:t>sides of the door, the door seals and adjacent parts with a soft, damp cloth. Do not use abrasive cleaner.</w:t>
      </w:r>
    </w:p>
    <w:p>
      <w:pPr>
        <w:pStyle w:val="BodyText"/>
        <w:spacing w:line="168" w:lineRule="exact"/>
        <w:ind w:left="61"/>
        <w:jc w:val="both"/>
      </w:pPr>
      <w:r>
        <w:rPr>
          <w:rFonts w:ascii="Century Gothic"/>
          <w:b/>
          <w:color w:val="231F20"/>
        </w:rPr>
        <w:t>NOTE:</w:t>
      </w:r>
      <w:r>
        <w:rPr>
          <w:rFonts w:ascii="Century Gothic"/>
          <w:b/>
          <w:color w:val="231F20"/>
          <w:spacing w:val="-3"/>
        </w:rPr>
        <w:t> </w:t>
      </w:r>
      <w:r>
        <w:rPr>
          <w:color w:val="231F20"/>
        </w:rPr>
        <w:t>A</w:t>
      </w:r>
      <w:r>
        <w:rPr>
          <w:color w:val="231F20"/>
          <w:spacing w:val="1"/>
        </w:rPr>
        <w:t> </w:t>
      </w:r>
      <w:r>
        <w:rPr>
          <w:color w:val="231F20"/>
        </w:rPr>
        <w:t>steam cleaner should</w:t>
      </w:r>
      <w:r>
        <w:rPr>
          <w:color w:val="231F20"/>
          <w:spacing w:val="1"/>
        </w:rPr>
        <w:t> </w:t>
      </w:r>
      <w:r>
        <w:rPr>
          <w:color w:val="231F20"/>
        </w:rPr>
        <w:t>not be </w:t>
      </w:r>
      <w:r>
        <w:rPr>
          <w:color w:val="231F20"/>
          <w:spacing w:val="-2"/>
        </w:rPr>
        <w:t>used.</w:t>
      </w:r>
    </w:p>
    <w:p>
      <w:pPr>
        <w:spacing w:after="0" w:line="168" w:lineRule="exact"/>
        <w:jc w:val="both"/>
        <w:sectPr>
          <w:type w:val="continuous"/>
          <w:pgSz w:w="8230" w:h="11910"/>
          <w:pgMar w:header="0" w:footer="401" w:top="700" w:bottom="280" w:left="380" w:right="0"/>
          <w:cols w:num="2" w:equalWidth="0">
            <w:col w:w="3567" w:space="40"/>
            <w:col w:w="4243"/>
          </w:cols>
        </w:sectPr>
      </w:pPr>
    </w:p>
    <w:p>
      <w:pPr>
        <w:pStyle w:val="BodyText"/>
        <w:spacing w:before="6"/>
        <w:rPr>
          <w:sz w:val="18"/>
        </w:rPr>
      </w:pPr>
    </w:p>
    <w:p>
      <w:pPr>
        <w:pStyle w:val="Heading4"/>
        <w:spacing w:line="182" w:lineRule="exact" w:before="98"/>
        <w:ind w:left="115"/>
      </w:pPr>
      <w:r>
        <w:rPr>
          <w:color w:val="231F20"/>
          <w:w w:val="90"/>
        </w:rPr>
        <w:t>Cleaning</w:t>
      </w:r>
      <w:r>
        <w:rPr>
          <w:color w:val="231F20"/>
          <w:spacing w:val="-2"/>
          <w:w w:val="90"/>
        </w:rPr>
        <w:t> </w:t>
      </w:r>
      <w:r>
        <w:rPr>
          <w:color w:val="231F20"/>
          <w:w w:val="90"/>
        </w:rPr>
        <w:t>tip</w:t>
      </w:r>
      <w:r>
        <w:rPr>
          <w:color w:val="231F20"/>
          <w:spacing w:val="-2"/>
          <w:w w:val="90"/>
        </w:rPr>
        <w:t> </w:t>
      </w:r>
      <w:r>
        <w:rPr>
          <w:color w:val="231F20"/>
          <w:w w:val="90"/>
        </w:rPr>
        <w:t>-</w:t>
      </w:r>
      <w:r>
        <w:rPr>
          <w:color w:val="231F20"/>
          <w:spacing w:val="-2"/>
          <w:w w:val="90"/>
        </w:rPr>
        <w:t> </w:t>
      </w:r>
      <w:r>
        <w:rPr>
          <w:color w:val="231F20"/>
          <w:w w:val="90"/>
        </w:rPr>
        <w:t>For</w:t>
      </w:r>
      <w:r>
        <w:rPr>
          <w:color w:val="231F20"/>
          <w:spacing w:val="-2"/>
          <w:w w:val="90"/>
        </w:rPr>
        <w:t> </w:t>
      </w:r>
      <w:r>
        <w:rPr>
          <w:color w:val="231F20"/>
          <w:w w:val="90"/>
        </w:rPr>
        <w:t>easier</w:t>
      </w:r>
      <w:r>
        <w:rPr>
          <w:color w:val="231F20"/>
          <w:spacing w:val="-2"/>
          <w:w w:val="90"/>
        </w:rPr>
        <w:t> </w:t>
      </w:r>
      <w:r>
        <w:rPr>
          <w:color w:val="231F20"/>
          <w:w w:val="90"/>
        </w:rPr>
        <w:t>cleaning</w:t>
      </w:r>
      <w:r>
        <w:rPr>
          <w:color w:val="231F20"/>
          <w:spacing w:val="-2"/>
          <w:w w:val="90"/>
        </w:rPr>
        <w:t> </w:t>
      </w:r>
      <w:r>
        <w:rPr>
          <w:color w:val="231F20"/>
          <w:w w:val="90"/>
        </w:rPr>
        <w:t>of</w:t>
      </w:r>
      <w:r>
        <w:rPr>
          <w:color w:val="231F20"/>
          <w:spacing w:val="-2"/>
          <w:w w:val="90"/>
        </w:rPr>
        <w:t> </w:t>
      </w:r>
      <w:r>
        <w:rPr>
          <w:color w:val="231F20"/>
          <w:w w:val="90"/>
        </w:rPr>
        <w:t>your</w:t>
      </w:r>
      <w:r>
        <w:rPr>
          <w:color w:val="231F20"/>
          <w:spacing w:val="-2"/>
          <w:w w:val="90"/>
        </w:rPr>
        <w:t> oven:</w:t>
      </w:r>
    </w:p>
    <w:p>
      <w:pPr>
        <w:pStyle w:val="BodyText"/>
        <w:spacing w:line="232" w:lineRule="auto" w:before="2"/>
        <w:ind w:left="115" w:right="1841"/>
      </w:pPr>
      <w:r>
        <w:rPr>
          <w:color w:val="231F20"/>
          <w:w w:val="105"/>
        </w:rPr>
        <w:t>Place</w:t>
      </w:r>
      <w:r>
        <w:rPr>
          <w:color w:val="231F20"/>
          <w:spacing w:val="-10"/>
          <w:w w:val="105"/>
        </w:rPr>
        <w:t> </w:t>
      </w:r>
      <w:r>
        <w:rPr>
          <w:color w:val="231F20"/>
          <w:w w:val="105"/>
        </w:rPr>
        <w:t>half</w:t>
      </w:r>
      <w:r>
        <w:rPr>
          <w:color w:val="231F20"/>
          <w:spacing w:val="-10"/>
          <w:w w:val="105"/>
        </w:rPr>
        <w:t> </w:t>
      </w:r>
      <w:r>
        <w:rPr>
          <w:color w:val="231F20"/>
          <w:w w:val="105"/>
        </w:rPr>
        <w:t>a</w:t>
      </w:r>
      <w:r>
        <w:rPr>
          <w:color w:val="231F20"/>
          <w:spacing w:val="-10"/>
          <w:w w:val="105"/>
        </w:rPr>
        <w:t> </w:t>
      </w:r>
      <w:r>
        <w:rPr>
          <w:color w:val="231F20"/>
          <w:w w:val="105"/>
        </w:rPr>
        <w:t>lemon</w:t>
      </w:r>
      <w:r>
        <w:rPr>
          <w:color w:val="231F20"/>
          <w:spacing w:val="-10"/>
          <w:w w:val="105"/>
        </w:rPr>
        <w:t> </w:t>
      </w:r>
      <w:r>
        <w:rPr>
          <w:color w:val="231F20"/>
          <w:w w:val="105"/>
        </w:rPr>
        <w:t>in</w:t>
      </w:r>
      <w:r>
        <w:rPr>
          <w:color w:val="231F20"/>
          <w:spacing w:val="-10"/>
          <w:w w:val="105"/>
        </w:rPr>
        <w:t> </w:t>
      </w:r>
      <w:r>
        <w:rPr>
          <w:color w:val="231F20"/>
          <w:w w:val="105"/>
        </w:rPr>
        <w:t>a</w:t>
      </w:r>
      <w:r>
        <w:rPr>
          <w:color w:val="231F20"/>
          <w:spacing w:val="-10"/>
          <w:w w:val="105"/>
        </w:rPr>
        <w:t> </w:t>
      </w:r>
      <w:r>
        <w:rPr>
          <w:color w:val="231F20"/>
          <w:w w:val="105"/>
        </w:rPr>
        <w:t>bowl,</w:t>
      </w:r>
      <w:r>
        <w:rPr>
          <w:color w:val="231F20"/>
          <w:spacing w:val="-10"/>
          <w:w w:val="105"/>
        </w:rPr>
        <w:t> </w:t>
      </w:r>
      <w:r>
        <w:rPr>
          <w:color w:val="231F20"/>
          <w:w w:val="105"/>
        </w:rPr>
        <w:t>add</w:t>
      </w:r>
      <w:r>
        <w:rPr>
          <w:color w:val="231F20"/>
          <w:spacing w:val="-10"/>
          <w:w w:val="105"/>
        </w:rPr>
        <w:t> </w:t>
      </w:r>
      <w:r>
        <w:rPr>
          <w:color w:val="231F20"/>
          <w:w w:val="105"/>
        </w:rPr>
        <w:t>300ml</w:t>
      </w:r>
      <w:r>
        <w:rPr>
          <w:color w:val="231F20"/>
          <w:spacing w:val="-10"/>
          <w:w w:val="105"/>
        </w:rPr>
        <w:t> </w:t>
      </w:r>
      <w:r>
        <w:rPr>
          <w:color w:val="231F20"/>
          <w:w w:val="105"/>
        </w:rPr>
        <w:t>(1/2</w:t>
      </w:r>
      <w:r>
        <w:rPr>
          <w:color w:val="231F20"/>
          <w:spacing w:val="-10"/>
          <w:w w:val="105"/>
        </w:rPr>
        <w:t> </w:t>
      </w:r>
      <w:r>
        <w:rPr>
          <w:color w:val="231F20"/>
          <w:w w:val="105"/>
        </w:rPr>
        <w:t>pint)</w:t>
      </w:r>
      <w:r>
        <w:rPr>
          <w:color w:val="231F20"/>
          <w:spacing w:val="-10"/>
          <w:w w:val="105"/>
        </w:rPr>
        <w:t> </w:t>
      </w:r>
      <w:r>
        <w:rPr>
          <w:color w:val="231F20"/>
          <w:w w:val="105"/>
        </w:rPr>
        <w:t>water</w:t>
      </w:r>
      <w:r>
        <w:rPr>
          <w:color w:val="231F20"/>
          <w:spacing w:val="-10"/>
          <w:w w:val="105"/>
        </w:rPr>
        <w:t> </w:t>
      </w:r>
      <w:r>
        <w:rPr>
          <w:color w:val="231F20"/>
          <w:w w:val="105"/>
        </w:rPr>
        <w:t>and</w:t>
      </w:r>
      <w:r>
        <w:rPr>
          <w:color w:val="231F20"/>
          <w:spacing w:val="-10"/>
          <w:w w:val="105"/>
        </w:rPr>
        <w:t> </w:t>
      </w:r>
      <w:r>
        <w:rPr>
          <w:color w:val="231F20"/>
          <w:w w:val="105"/>
        </w:rPr>
        <w:t>heat</w:t>
      </w:r>
      <w:r>
        <w:rPr>
          <w:color w:val="231F20"/>
          <w:spacing w:val="-10"/>
          <w:w w:val="105"/>
        </w:rPr>
        <w:t> </w:t>
      </w:r>
      <w:r>
        <w:rPr>
          <w:color w:val="231F20"/>
          <w:w w:val="105"/>
        </w:rPr>
        <w:t>on</w:t>
      </w:r>
      <w:r>
        <w:rPr>
          <w:color w:val="231F20"/>
          <w:spacing w:val="-10"/>
          <w:w w:val="105"/>
        </w:rPr>
        <w:t> </w:t>
      </w:r>
      <w:r>
        <w:rPr>
          <w:color w:val="231F20"/>
          <w:w w:val="105"/>
        </w:rPr>
        <w:t>100%</w:t>
      </w:r>
      <w:r>
        <w:rPr>
          <w:color w:val="231F20"/>
          <w:spacing w:val="-10"/>
          <w:w w:val="105"/>
        </w:rPr>
        <w:t> </w:t>
      </w:r>
      <w:r>
        <w:rPr>
          <w:color w:val="231F20"/>
          <w:w w:val="105"/>
        </w:rPr>
        <w:t>for</w:t>
      </w:r>
      <w:r>
        <w:rPr>
          <w:color w:val="231F20"/>
          <w:spacing w:val="-10"/>
          <w:w w:val="105"/>
        </w:rPr>
        <w:t> </w:t>
      </w:r>
      <w:r>
        <w:rPr>
          <w:color w:val="231F20"/>
          <w:w w:val="105"/>
        </w:rPr>
        <w:t>10</w:t>
      </w:r>
      <w:r>
        <w:rPr>
          <w:color w:val="231F20"/>
          <w:spacing w:val="-10"/>
          <w:w w:val="105"/>
        </w:rPr>
        <w:t> </w:t>
      </w:r>
      <w:r>
        <w:rPr>
          <w:color w:val="231F20"/>
          <w:w w:val="105"/>
        </w:rPr>
        <w:t>-12</w:t>
      </w:r>
      <w:r>
        <w:rPr>
          <w:color w:val="231F20"/>
          <w:spacing w:val="-10"/>
          <w:w w:val="105"/>
        </w:rPr>
        <w:t> </w:t>
      </w:r>
      <w:r>
        <w:rPr>
          <w:color w:val="231F20"/>
          <w:w w:val="105"/>
        </w:rPr>
        <w:t>minutes. Wipe the oven clean using a soft, dry cloth.</w:t>
      </w:r>
    </w:p>
    <w:p>
      <w:pPr>
        <w:spacing w:after="0" w:line="232" w:lineRule="auto"/>
        <w:sectPr>
          <w:type w:val="continuous"/>
          <w:pgSz w:w="8230" w:h="11910"/>
          <w:pgMar w:header="0" w:footer="401" w:top="700" w:bottom="280" w:left="380" w:right="0"/>
        </w:sectPr>
      </w:pPr>
    </w:p>
    <w:p>
      <w:pPr>
        <w:pStyle w:val="BodyText"/>
        <w:ind w:left="349"/>
        <w:rPr>
          <w:sz w:val="20"/>
        </w:rPr>
      </w:pPr>
      <w:r>
        <w:rPr>
          <w:sz w:val="20"/>
        </w:rPr>
        <mc:AlternateContent>
          <mc:Choice Requires="wps">
            <w:drawing>
              <wp:inline distT="0" distB="0" distL="0" distR="0">
                <wp:extent cx="4445635" cy="363220"/>
                <wp:effectExtent l="0" t="0" r="0" b="8254"/>
                <wp:docPr id="549" name="Group 549"/>
                <wp:cNvGraphicFramePr>
                  <a:graphicFrameLocks/>
                </wp:cNvGraphicFramePr>
                <a:graphic>
                  <a:graphicData uri="http://schemas.microsoft.com/office/word/2010/wordprocessingGroup">
                    <wpg:wgp>
                      <wpg:cNvPr id="549" name="Group 549"/>
                      <wpg:cNvGrpSpPr/>
                      <wpg:grpSpPr>
                        <a:xfrm>
                          <a:off x="0" y="0"/>
                          <a:ext cx="4445635" cy="363220"/>
                          <a:chExt cx="4445635" cy="363220"/>
                        </a:xfrm>
                      </wpg:grpSpPr>
                      <pic:pic>
                        <pic:nvPicPr>
                          <pic:cNvPr id="550" name="Image 550"/>
                          <pic:cNvPicPr/>
                        </pic:nvPicPr>
                        <pic:blipFill>
                          <a:blip r:embed="rId14" cstate="print"/>
                          <a:stretch>
                            <a:fillRect/>
                          </a:stretch>
                        </pic:blipFill>
                        <pic:spPr>
                          <a:xfrm>
                            <a:off x="0" y="0"/>
                            <a:ext cx="4445280" cy="362882"/>
                          </a:xfrm>
                          <a:prstGeom prst="rect">
                            <a:avLst/>
                          </a:prstGeom>
                        </pic:spPr>
                      </pic:pic>
                      <wps:wsp>
                        <wps:cNvPr id="551" name="Graphic 551"/>
                        <wps:cNvSpPr/>
                        <wps:spPr>
                          <a:xfrm>
                            <a:off x="4085064" y="2677"/>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solidFill>
                            <a:srgbClr val="FFFFFF"/>
                          </a:solidFill>
                        </wps:spPr>
                        <wps:bodyPr wrap="square" lIns="0" tIns="0" rIns="0" bIns="0" rtlCol="0">
                          <a:prstTxWarp prst="textNoShape">
                            <a:avLst/>
                          </a:prstTxWarp>
                          <a:noAutofit/>
                        </wps:bodyPr>
                      </wps:wsp>
                      <wps:wsp>
                        <wps:cNvPr id="552" name="Graphic 552"/>
                        <wps:cNvSpPr/>
                        <wps:spPr>
                          <a:xfrm>
                            <a:off x="4100256" y="31438"/>
                            <a:ext cx="342900" cy="273050"/>
                          </a:xfrm>
                          <a:custGeom>
                            <a:avLst/>
                            <a:gdLst/>
                            <a:ahLst/>
                            <a:cxnLst/>
                            <a:rect l="l" t="t" r="r" b="b"/>
                            <a:pathLst>
                              <a:path w="342900" h="273050">
                                <a:moveTo>
                                  <a:pt x="247924" y="270764"/>
                                </a:moveTo>
                                <a:lnTo>
                                  <a:pt x="255242" y="272514"/>
                                </a:lnTo>
                                <a:lnTo>
                                  <a:pt x="261237" y="267777"/>
                                </a:lnTo>
                                <a:lnTo>
                                  <a:pt x="261237" y="260235"/>
                                </a:lnTo>
                                <a:lnTo>
                                  <a:pt x="261237" y="12481"/>
                                </a:lnTo>
                                <a:lnTo>
                                  <a:pt x="261237" y="4939"/>
                                </a:lnTo>
                                <a:lnTo>
                                  <a:pt x="255199" y="0"/>
                                </a:lnTo>
                                <a:lnTo>
                                  <a:pt x="247828" y="1504"/>
                                </a:lnTo>
                                <a:lnTo>
                                  <a:pt x="13409" y="49286"/>
                                </a:lnTo>
                                <a:lnTo>
                                  <a:pt x="6038" y="50779"/>
                                </a:lnTo>
                                <a:lnTo>
                                  <a:pt x="0" y="58183"/>
                                </a:lnTo>
                                <a:lnTo>
                                  <a:pt x="0" y="65725"/>
                                </a:lnTo>
                                <a:lnTo>
                                  <a:pt x="0" y="197838"/>
                                </a:lnTo>
                                <a:lnTo>
                                  <a:pt x="0" y="205380"/>
                                </a:lnTo>
                                <a:lnTo>
                                  <a:pt x="5995" y="212975"/>
                                </a:lnTo>
                                <a:lnTo>
                                  <a:pt x="13313" y="214725"/>
                                </a:lnTo>
                                <a:lnTo>
                                  <a:pt x="247924" y="270764"/>
                                </a:lnTo>
                              </a:path>
                              <a:path w="342900" h="273050">
                                <a:moveTo>
                                  <a:pt x="274359" y="267062"/>
                                </a:moveTo>
                                <a:lnTo>
                                  <a:pt x="267148" y="269185"/>
                                </a:lnTo>
                                <a:lnTo>
                                  <a:pt x="261237" y="264747"/>
                                </a:lnTo>
                                <a:lnTo>
                                  <a:pt x="261237" y="257205"/>
                                </a:lnTo>
                                <a:lnTo>
                                  <a:pt x="261237" y="14903"/>
                                </a:lnTo>
                                <a:lnTo>
                                  <a:pt x="261237" y="7360"/>
                                </a:lnTo>
                                <a:lnTo>
                                  <a:pt x="266956" y="3477"/>
                                </a:lnTo>
                                <a:lnTo>
                                  <a:pt x="273943" y="6272"/>
                                </a:lnTo>
                                <a:lnTo>
                                  <a:pt x="342357" y="33635"/>
                                </a:lnTo>
                              </a:path>
                              <a:path w="342900" h="273050">
                                <a:moveTo>
                                  <a:pt x="342357" y="247069"/>
                                </a:moveTo>
                                <a:lnTo>
                                  <a:pt x="274359" y="267062"/>
                                </a:lnTo>
                              </a:path>
                            </a:pathLst>
                          </a:custGeom>
                          <a:ln w="1610">
                            <a:solidFill>
                              <a:srgbClr val="231F20"/>
                            </a:solidFill>
                            <a:prstDash val="solid"/>
                          </a:ln>
                        </wps:spPr>
                        <wps:bodyPr wrap="square" lIns="0" tIns="0" rIns="0" bIns="0" rtlCol="0">
                          <a:prstTxWarp prst="textNoShape">
                            <a:avLst/>
                          </a:prstTxWarp>
                          <a:noAutofit/>
                        </wps:bodyPr>
                      </wps:wsp>
                      <wps:wsp>
                        <wps:cNvPr id="553" name="Graphic 553"/>
                        <wps:cNvSpPr/>
                        <wps:spPr>
                          <a:xfrm>
                            <a:off x="4100256" y="32612"/>
                            <a:ext cx="342900" cy="270510"/>
                          </a:xfrm>
                          <a:custGeom>
                            <a:avLst/>
                            <a:gdLst/>
                            <a:ahLst/>
                            <a:cxnLst/>
                            <a:rect l="l" t="t" r="r" b="b"/>
                            <a:pathLst>
                              <a:path w="342900" h="270510">
                                <a:moveTo>
                                  <a:pt x="342357" y="32461"/>
                                </a:moveTo>
                                <a:lnTo>
                                  <a:pt x="273975" y="5109"/>
                                </a:lnTo>
                                <a:lnTo>
                                  <a:pt x="268278" y="2133"/>
                                </a:lnTo>
                                <a:lnTo>
                                  <a:pt x="260651" y="277"/>
                                </a:lnTo>
                                <a:lnTo>
                                  <a:pt x="252234" y="213"/>
                                </a:lnTo>
                                <a:lnTo>
                                  <a:pt x="250847" y="0"/>
                                </a:lnTo>
                                <a:lnTo>
                                  <a:pt x="249375" y="10"/>
                                </a:lnTo>
                                <a:lnTo>
                                  <a:pt x="247828" y="330"/>
                                </a:lnTo>
                                <a:lnTo>
                                  <a:pt x="242664" y="693"/>
                                </a:lnTo>
                                <a:lnTo>
                                  <a:pt x="237971" y="1674"/>
                                </a:lnTo>
                                <a:lnTo>
                                  <a:pt x="233906" y="3168"/>
                                </a:lnTo>
                                <a:lnTo>
                                  <a:pt x="13409" y="48112"/>
                                </a:lnTo>
                                <a:lnTo>
                                  <a:pt x="6038" y="49606"/>
                                </a:lnTo>
                                <a:lnTo>
                                  <a:pt x="0" y="57009"/>
                                </a:lnTo>
                                <a:lnTo>
                                  <a:pt x="0" y="64552"/>
                                </a:lnTo>
                                <a:lnTo>
                                  <a:pt x="0" y="196664"/>
                                </a:lnTo>
                                <a:lnTo>
                                  <a:pt x="0" y="204206"/>
                                </a:lnTo>
                                <a:lnTo>
                                  <a:pt x="5995" y="211802"/>
                                </a:lnTo>
                                <a:lnTo>
                                  <a:pt x="13313" y="213552"/>
                                </a:lnTo>
                                <a:lnTo>
                                  <a:pt x="238109" y="267244"/>
                                </a:lnTo>
                                <a:lnTo>
                                  <a:pt x="240563" y="268065"/>
                                </a:lnTo>
                                <a:lnTo>
                                  <a:pt x="243219" y="268705"/>
                                </a:lnTo>
                                <a:lnTo>
                                  <a:pt x="246036" y="269142"/>
                                </a:lnTo>
                                <a:lnTo>
                                  <a:pt x="247924" y="269591"/>
                                </a:lnTo>
                                <a:lnTo>
                                  <a:pt x="249695" y="270017"/>
                                </a:lnTo>
                                <a:lnTo>
                                  <a:pt x="251391" y="270049"/>
                                </a:lnTo>
                                <a:lnTo>
                                  <a:pt x="252938" y="269761"/>
                                </a:lnTo>
                                <a:lnTo>
                                  <a:pt x="253546" y="269783"/>
                                </a:lnTo>
                                <a:lnTo>
                                  <a:pt x="254143" y="269815"/>
                                </a:lnTo>
                                <a:lnTo>
                                  <a:pt x="254762" y="269815"/>
                                </a:lnTo>
                                <a:lnTo>
                                  <a:pt x="262880" y="269815"/>
                                </a:lnTo>
                                <a:lnTo>
                                  <a:pt x="270295" y="268150"/>
                                </a:lnTo>
                                <a:lnTo>
                                  <a:pt x="275981" y="265409"/>
                                </a:lnTo>
                                <a:lnTo>
                                  <a:pt x="342357" y="245895"/>
                                </a:lnTo>
                              </a:path>
                            </a:pathLst>
                          </a:custGeom>
                          <a:ln w="3221">
                            <a:solidFill>
                              <a:srgbClr val="231F20"/>
                            </a:solidFill>
                            <a:prstDash val="solid"/>
                          </a:ln>
                        </wps:spPr>
                        <wps:bodyPr wrap="square" lIns="0" tIns="0" rIns="0" bIns="0" rtlCol="0">
                          <a:prstTxWarp prst="textNoShape">
                            <a:avLst/>
                          </a:prstTxWarp>
                          <a:noAutofit/>
                        </wps:bodyPr>
                      </wps:wsp>
                      <pic:pic>
                        <pic:nvPicPr>
                          <pic:cNvPr id="554" name="Image 554"/>
                          <pic:cNvPicPr/>
                        </pic:nvPicPr>
                        <pic:blipFill>
                          <a:blip r:embed="rId112" cstate="print"/>
                          <a:stretch>
                            <a:fillRect/>
                          </a:stretch>
                        </pic:blipFill>
                        <pic:spPr>
                          <a:xfrm>
                            <a:off x="4106940" y="49355"/>
                            <a:ext cx="243891" cy="246004"/>
                          </a:xfrm>
                          <a:prstGeom prst="rect">
                            <a:avLst/>
                          </a:prstGeom>
                        </pic:spPr>
                      </pic:pic>
                      <wps:wsp>
                        <wps:cNvPr id="555" name="Graphic 555"/>
                        <wps:cNvSpPr/>
                        <wps:spPr>
                          <a:xfrm>
                            <a:off x="4085064" y="2688"/>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556" name="Textbox 556"/>
                        <wps:cNvSpPr txBox="1"/>
                        <wps:spPr>
                          <a:xfrm>
                            <a:off x="0" y="0"/>
                            <a:ext cx="4445635" cy="363220"/>
                          </a:xfrm>
                          <a:prstGeom prst="rect">
                            <a:avLst/>
                          </a:prstGeom>
                        </wps:spPr>
                        <wps:txbx>
                          <w:txbxContent>
                            <w:p>
                              <w:pPr>
                                <w:spacing w:before="123"/>
                                <w:ind w:left="4163" w:right="0" w:firstLine="0"/>
                                <w:jc w:val="left"/>
                                <w:rPr>
                                  <w:rFonts w:ascii="Century Gothic"/>
                                  <w:b/>
                                  <w:sz w:val="23"/>
                                </w:rPr>
                              </w:pPr>
                              <w:r>
                                <w:rPr>
                                  <w:rFonts w:ascii="Century Gothic"/>
                                  <w:b/>
                                  <w:color w:val="FFFFFF"/>
                                  <w:spacing w:val="-2"/>
                                  <w:sz w:val="23"/>
                                </w:rPr>
                                <w:t>TROUBLESHOOTING</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504" coordorigin="0,0" coordsize="7001,572">
                <v:shape style="position:absolute;left:0;top:0;width:7001;height:572" type="#_x0000_t75" id="docshape505" stroked="false">
                  <v:imagedata r:id="rId14" o:title=""/>
                </v:shape>
                <v:rect style="position:absolute;left:6433;top:4;width:564;height:564" id="docshape506" filled="true" fillcolor="#ffffff" stroked="false">
                  <v:fill type="solid"/>
                </v:rect>
                <v:shape style="position:absolute;left:6457;top:49;width:540;height:430" id="docshape507" coordorigin="6457,50" coordsize="540,430" path="m6848,476l6859,479,6868,471,6868,459,6868,69,6868,57,6859,50,6847,52,6478,127,6467,129,6457,141,6457,153,6457,361,6457,373,6467,385,6478,388,6848,476m6889,470l6878,473,6868,466,6868,455,6868,73,6868,61,6877,55,6889,59,6996,102m6996,439l6889,470e" filled="false" stroked="true" strokeweight=".12684pt" strokecolor="#231f20">
                  <v:path arrowok="t"/>
                  <v:stroke dashstyle="solid"/>
                </v:shape>
                <v:shape style="position:absolute;left:6457;top:51;width:540;height:426" id="docshape508" coordorigin="6457,51" coordsize="540,426" path="m6996,102l6889,59,6880,55,6868,52,6854,52,6852,51,6850,51,6847,52,6839,52,6832,54,6825,56,6478,127,6467,129,6457,141,6457,153,6457,361,6457,373,6467,385,6478,388,6832,472,6836,474,6840,475,6845,475,6848,476,6850,477,6853,477,6855,476,6856,476,6857,476,6858,476,6871,476,6883,474,6892,469,6996,439e" filled="false" stroked="true" strokeweight=".25368pt" strokecolor="#231f20">
                  <v:path arrowok="t"/>
                  <v:stroke dashstyle="solid"/>
                </v:shape>
                <v:shape style="position:absolute;left:6467;top:77;width:385;height:388" type="#_x0000_t75" id="docshape509" stroked="false">
                  <v:imagedata r:id="rId112" o:title=""/>
                </v:shape>
                <v:rect style="position:absolute;left:6433;top:4;width:564;height:564" id="docshape510" filled="false" stroked="true" strokeweight=".42pt" strokecolor="#231f20">
                  <v:stroke dashstyle="solid"/>
                </v:rect>
                <v:shape style="position:absolute;left:0;top:0;width:7001;height:572" type="#_x0000_t202" id="docshape511" filled="false" stroked="false">
                  <v:textbox inset="0,0,0,0">
                    <w:txbxContent>
                      <w:p>
                        <w:pPr>
                          <w:spacing w:before="123"/>
                          <w:ind w:left="4163" w:right="0" w:firstLine="0"/>
                          <w:jc w:val="left"/>
                          <w:rPr>
                            <w:rFonts w:ascii="Century Gothic"/>
                            <w:b/>
                            <w:sz w:val="23"/>
                          </w:rPr>
                        </w:pPr>
                        <w:r>
                          <w:rPr>
                            <w:rFonts w:ascii="Century Gothic"/>
                            <w:b/>
                            <w:color w:val="FFFFFF"/>
                            <w:spacing w:val="-2"/>
                            <w:sz w:val="23"/>
                          </w:rPr>
                          <w:t>TROUBLESHOOTING</w:t>
                        </w:r>
                      </w:p>
                    </w:txbxContent>
                  </v:textbox>
                  <w10:wrap type="none"/>
                </v:shape>
              </v:group>
            </w:pict>
          </mc:Fallback>
        </mc:AlternateContent>
      </w:r>
      <w:r>
        <w:rPr>
          <w:sz w:val="20"/>
        </w:rPr>
      </w:r>
    </w:p>
    <w:p>
      <w:pPr>
        <w:spacing w:after="0"/>
        <w:rPr>
          <w:sz w:val="20"/>
        </w:rPr>
        <w:sectPr>
          <w:footerReference w:type="default" r:id="rId111"/>
          <w:pgSz w:w="8230" w:h="11910"/>
          <w:pgMar w:footer="383" w:header="0" w:top="700" w:bottom="580" w:left="380" w:right="0"/>
        </w:sectPr>
      </w:pPr>
    </w:p>
    <w:p>
      <w:pPr>
        <w:pStyle w:val="BodyText"/>
        <w:spacing w:line="232" w:lineRule="auto" w:before="87"/>
        <w:ind w:left="349"/>
        <w:jc w:val="both"/>
      </w:pPr>
      <w:r>
        <w:rPr>
          <w:color w:val="231F20"/>
          <w:w w:val="105"/>
        </w:rPr>
        <w:t>Keep the power supply cord away from heated surface.</w:t>
      </w:r>
      <w:r>
        <w:rPr>
          <w:color w:val="231F20"/>
          <w:spacing w:val="-10"/>
          <w:w w:val="105"/>
        </w:rPr>
        <w:t> </w:t>
      </w:r>
      <w:r>
        <w:rPr>
          <w:color w:val="231F20"/>
          <w:w w:val="105"/>
        </w:rPr>
        <w:t>If</w:t>
      </w:r>
      <w:r>
        <w:rPr>
          <w:color w:val="231F20"/>
          <w:spacing w:val="-10"/>
          <w:w w:val="105"/>
        </w:rPr>
        <w:t> </w:t>
      </w:r>
      <w:r>
        <w:rPr>
          <w:color w:val="231F20"/>
          <w:w w:val="105"/>
        </w:rPr>
        <w:t>you</w:t>
      </w:r>
      <w:r>
        <w:rPr>
          <w:color w:val="231F20"/>
          <w:spacing w:val="-10"/>
          <w:w w:val="105"/>
        </w:rPr>
        <w:t> </w:t>
      </w:r>
      <w:r>
        <w:rPr>
          <w:color w:val="231F20"/>
          <w:w w:val="105"/>
        </w:rPr>
        <w:t>think</w:t>
      </w:r>
      <w:r>
        <w:rPr>
          <w:color w:val="231F20"/>
          <w:spacing w:val="-10"/>
          <w:w w:val="105"/>
        </w:rPr>
        <w:t> </w:t>
      </w:r>
      <w:r>
        <w:rPr>
          <w:color w:val="231F20"/>
          <w:w w:val="105"/>
        </w:rPr>
        <w:t>the</w:t>
      </w:r>
      <w:r>
        <w:rPr>
          <w:color w:val="231F20"/>
          <w:spacing w:val="-10"/>
          <w:w w:val="105"/>
        </w:rPr>
        <w:t> </w:t>
      </w:r>
      <w:r>
        <w:rPr>
          <w:color w:val="231F20"/>
          <w:w w:val="105"/>
        </w:rPr>
        <w:t>oven</w:t>
      </w:r>
      <w:r>
        <w:rPr>
          <w:color w:val="231F20"/>
          <w:spacing w:val="-10"/>
          <w:w w:val="105"/>
        </w:rPr>
        <w:t> </w:t>
      </w:r>
      <w:r>
        <w:rPr>
          <w:color w:val="231F20"/>
          <w:w w:val="105"/>
        </w:rPr>
        <w:t>is</w:t>
      </w:r>
      <w:r>
        <w:rPr>
          <w:color w:val="231F20"/>
          <w:spacing w:val="-10"/>
          <w:w w:val="105"/>
        </w:rPr>
        <w:t> </w:t>
      </w:r>
      <w:r>
        <w:rPr>
          <w:color w:val="231F20"/>
          <w:w w:val="105"/>
        </w:rPr>
        <w:t>not</w:t>
      </w:r>
      <w:r>
        <w:rPr>
          <w:color w:val="231F20"/>
          <w:spacing w:val="-10"/>
          <w:w w:val="105"/>
        </w:rPr>
        <w:t> </w:t>
      </w:r>
      <w:r>
        <w:rPr>
          <w:color w:val="231F20"/>
          <w:w w:val="105"/>
        </w:rPr>
        <w:t>working</w:t>
      </w:r>
      <w:r>
        <w:rPr>
          <w:color w:val="231F20"/>
          <w:spacing w:val="-10"/>
          <w:w w:val="105"/>
        </w:rPr>
        <w:t> </w:t>
      </w:r>
      <w:r>
        <w:rPr>
          <w:color w:val="231F20"/>
          <w:w w:val="105"/>
        </w:rPr>
        <w:t>properly there are some simple checks you can carry out yourself before calling an engineer. This will help prevent unnecessary service calls if the fault is something</w:t>
      </w:r>
      <w:r>
        <w:rPr>
          <w:color w:val="231F20"/>
          <w:spacing w:val="-13"/>
          <w:w w:val="105"/>
        </w:rPr>
        <w:t> </w:t>
      </w:r>
      <w:r>
        <w:rPr>
          <w:color w:val="231F20"/>
          <w:w w:val="105"/>
        </w:rPr>
        <w:t>simple.</w:t>
      </w:r>
    </w:p>
    <w:p>
      <w:pPr>
        <w:pStyle w:val="BodyText"/>
        <w:spacing w:line="232" w:lineRule="auto"/>
        <w:ind w:left="349" w:right="3"/>
        <w:jc w:val="both"/>
      </w:pPr>
      <w:r>
        <w:rPr>
          <w:color w:val="231F20"/>
          <w:w w:val="105"/>
        </w:rPr>
        <w:t>Follow this simple check below: Place half a cup of </w:t>
      </w:r>
      <w:r>
        <w:rPr>
          <w:color w:val="231F20"/>
        </w:rPr>
        <w:t>water</w:t>
      </w:r>
      <w:r>
        <w:rPr>
          <w:color w:val="231F20"/>
          <w:spacing w:val="-5"/>
        </w:rPr>
        <w:t> </w:t>
      </w:r>
      <w:r>
        <w:rPr>
          <w:color w:val="231F20"/>
        </w:rPr>
        <w:t>on</w:t>
      </w:r>
      <w:r>
        <w:rPr>
          <w:color w:val="231F20"/>
          <w:spacing w:val="-5"/>
        </w:rPr>
        <w:t> </w:t>
      </w:r>
      <w:r>
        <w:rPr>
          <w:color w:val="231F20"/>
        </w:rPr>
        <w:t>the</w:t>
      </w:r>
      <w:r>
        <w:rPr>
          <w:color w:val="231F20"/>
          <w:spacing w:val="-5"/>
        </w:rPr>
        <w:t> </w:t>
      </w:r>
      <w:r>
        <w:rPr>
          <w:color w:val="231F20"/>
        </w:rPr>
        <w:t>turntable</w:t>
      </w:r>
      <w:r>
        <w:rPr>
          <w:color w:val="231F20"/>
          <w:spacing w:val="-5"/>
        </w:rPr>
        <w:t> </w:t>
      </w:r>
      <w:r>
        <w:rPr>
          <w:color w:val="231F20"/>
        </w:rPr>
        <w:t>and</w:t>
      </w:r>
      <w:r>
        <w:rPr>
          <w:color w:val="231F20"/>
          <w:spacing w:val="-5"/>
        </w:rPr>
        <w:t> </w:t>
      </w:r>
      <w:r>
        <w:rPr>
          <w:color w:val="231F20"/>
        </w:rPr>
        <w:t>close</w:t>
      </w:r>
      <w:r>
        <w:rPr>
          <w:color w:val="231F20"/>
          <w:spacing w:val="-5"/>
        </w:rPr>
        <w:t> </w:t>
      </w:r>
      <w:r>
        <w:rPr>
          <w:color w:val="231F20"/>
        </w:rPr>
        <w:t>the</w:t>
      </w:r>
      <w:r>
        <w:rPr>
          <w:color w:val="231F20"/>
          <w:spacing w:val="-5"/>
        </w:rPr>
        <w:t> </w:t>
      </w:r>
      <w:r>
        <w:rPr>
          <w:color w:val="231F20"/>
        </w:rPr>
        <w:t>door.</w:t>
      </w:r>
      <w:r>
        <w:rPr>
          <w:color w:val="231F20"/>
          <w:spacing w:val="-5"/>
        </w:rPr>
        <w:t> </w:t>
      </w:r>
      <w:r>
        <w:rPr>
          <w:color w:val="231F20"/>
        </w:rPr>
        <w:t>Programme </w:t>
      </w:r>
      <w:r>
        <w:rPr>
          <w:color w:val="231F20"/>
          <w:w w:val="105"/>
        </w:rPr>
        <w:t>the</w:t>
      </w:r>
      <w:r>
        <w:rPr>
          <w:color w:val="231F20"/>
          <w:spacing w:val="-9"/>
          <w:w w:val="105"/>
        </w:rPr>
        <w:t> </w:t>
      </w:r>
      <w:r>
        <w:rPr>
          <w:color w:val="231F20"/>
          <w:w w:val="105"/>
        </w:rPr>
        <w:t>oven</w:t>
      </w:r>
      <w:r>
        <w:rPr>
          <w:color w:val="231F20"/>
          <w:spacing w:val="-9"/>
          <w:w w:val="105"/>
        </w:rPr>
        <w:t> </w:t>
      </w:r>
      <w:r>
        <w:rPr>
          <w:color w:val="231F20"/>
          <w:w w:val="105"/>
        </w:rPr>
        <w:t>to</w:t>
      </w:r>
      <w:r>
        <w:rPr>
          <w:color w:val="231F20"/>
          <w:spacing w:val="-9"/>
          <w:w w:val="105"/>
        </w:rPr>
        <w:t> </w:t>
      </w:r>
      <w:r>
        <w:rPr>
          <w:color w:val="231F20"/>
          <w:w w:val="105"/>
        </w:rPr>
        <w:t>cook</w:t>
      </w:r>
      <w:r>
        <w:rPr>
          <w:color w:val="231F20"/>
          <w:spacing w:val="-9"/>
          <w:w w:val="105"/>
        </w:rPr>
        <w:t> </w:t>
      </w:r>
      <w:r>
        <w:rPr>
          <w:color w:val="231F20"/>
          <w:w w:val="105"/>
        </w:rPr>
        <w:t>for</w:t>
      </w:r>
      <w:r>
        <w:rPr>
          <w:color w:val="231F20"/>
          <w:spacing w:val="-9"/>
          <w:w w:val="105"/>
        </w:rPr>
        <w:t> </w:t>
      </w:r>
      <w:r>
        <w:rPr>
          <w:color w:val="231F20"/>
          <w:w w:val="105"/>
        </w:rPr>
        <w:t>I</w:t>
      </w:r>
      <w:r>
        <w:rPr>
          <w:color w:val="231F20"/>
          <w:spacing w:val="-9"/>
          <w:w w:val="105"/>
        </w:rPr>
        <w:t> </w:t>
      </w:r>
      <w:r>
        <w:rPr>
          <w:color w:val="231F20"/>
          <w:w w:val="105"/>
        </w:rPr>
        <w:t>minute</w:t>
      </w:r>
      <w:r>
        <w:rPr>
          <w:color w:val="231F20"/>
          <w:spacing w:val="-9"/>
          <w:w w:val="105"/>
        </w:rPr>
        <w:t> </w:t>
      </w:r>
      <w:r>
        <w:rPr>
          <w:color w:val="231F20"/>
          <w:w w:val="105"/>
        </w:rPr>
        <w:t>using</w:t>
      </w:r>
      <w:r>
        <w:rPr>
          <w:color w:val="231F20"/>
          <w:spacing w:val="-9"/>
          <w:w w:val="105"/>
        </w:rPr>
        <w:t> </w:t>
      </w:r>
      <w:r>
        <w:rPr>
          <w:color w:val="231F20"/>
          <w:w w:val="105"/>
        </w:rPr>
        <w:t>100%</w:t>
      </w:r>
      <w:r>
        <w:rPr>
          <w:color w:val="231F20"/>
          <w:spacing w:val="-9"/>
          <w:w w:val="105"/>
        </w:rPr>
        <w:t> </w:t>
      </w:r>
      <w:r>
        <w:rPr>
          <w:color w:val="231F20"/>
          <w:w w:val="105"/>
        </w:rPr>
        <w:t>microwave </w:t>
      </w:r>
      <w:r>
        <w:rPr>
          <w:color w:val="231F20"/>
          <w:spacing w:val="-2"/>
          <w:w w:val="105"/>
        </w:rPr>
        <w:t>power.</w:t>
      </w:r>
    </w:p>
    <w:p>
      <w:pPr>
        <w:pStyle w:val="ListParagraph"/>
        <w:numPr>
          <w:ilvl w:val="2"/>
          <w:numId w:val="24"/>
        </w:numPr>
        <w:tabs>
          <w:tab w:pos="539" w:val="left" w:leader="none"/>
        </w:tabs>
        <w:spacing w:line="177" w:lineRule="exact" w:before="25" w:after="0"/>
        <w:ind w:left="539" w:right="0" w:hanging="190"/>
        <w:jc w:val="both"/>
        <w:rPr>
          <w:sz w:val="15"/>
        </w:rPr>
      </w:pPr>
      <w:r>
        <w:rPr>
          <w:color w:val="231F20"/>
          <w:sz w:val="15"/>
        </w:rPr>
        <w:t>Does</w:t>
      </w:r>
      <w:r>
        <w:rPr>
          <w:color w:val="231F20"/>
          <w:spacing w:val="1"/>
          <w:sz w:val="15"/>
        </w:rPr>
        <w:t> </w:t>
      </w:r>
      <w:r>
        <w:rPr>
          <w:color w:val="231F20"/>
          <w:sz w:val="15"/>
        </w:rPr>
        <w:t>the</w:t>
      </w:r>
      <w:r>
        <w:rPr>
          <w:color w:val="231F20"/>
          <w:spacing w:val="2"/>
          <w:sz w:val="15"/>
        </w:rPr>
        <w:t> </w:t>
      </w:r>
      <w:r>
        <w:rPr>
          <w:color w:val="231F20"/>
          <w:sz w:val="15"/>
        </w:rPr>
        <w:t>oven</w:t>
      </w:r>
      <w:r>
        <w:rPr>
          <w:color w:val="231F20"/>
          <w:spacing w:val="1"/>
          <w:sz w:val="15"/>
        </w:rPr>
        <w:t> </w:t>
      </w:r>
      <w:r>
        <w:rPr>
          <w:color w:val="231F20"/>
          <w:sz w:val="15"/>
        </w:rPr>
        <w:t>lamp</w:t>
      </w:r>
      <w:r>
        <w:rPr>
          <w:color w:val="231F20"/>
          <w:spacing w:val="2"/>
          <w:sz w:val="15"/>
        </w:rPr>
        <w:t> </w:t>
      </w:r>
      <w:r>
        <w:rPr>
          <w:color w:val="231F20"/>
          <w:sz w:val="15"/>
        </w:rPr>
        <w:t>come</w:t>
      </w:r>
      <w:r>
        <w:rPr>
          <w:color w:val="231F20"/>
          <w:spacing w:val="1"/>
          <w:sz w:val="15"/>
        </w:rPr>
        <w:t> </w:t>
      </w:r>
      <w:r>
        <w:rPr>
          <w:color w:val="231F20"/>
          <w:sz w:val="15"/>
        </w:rPr>
        <w:t>on</w:t>
      </w:r>
      <w:r>
        <w:rPr>
          <w:color w:val="231F20"/>
          <w:spacing w:val="2"/>
          <w:sz w:val="15"/>
        </w:rPr>
        <w:t> </w:t>
      </w:r>
      <w:r>
        <w:rPr>
          <w:color w:val="231F20"/>
          <w:sz w:val="15"/>
        </w:rPr>
        <w:t>when</w:t>
      </w:r>
      <w:r>
        <w:rPr>
          <w:color w:val="231F20"/>
          <w:spacing w:val="1"/>
          <w:sz w:val="15"/>
        </w:rPr>
        <w:t> </w:t>
      </w:r>
      <w:r>
        <w:rPr>
          <w:color w:val="231F20"/>
          <w:sz w:val="15"/>
        </w:rPr>
        <w:t>it</w:t>
      </w:r>
      <w:r>
        <w:rPr>
          <w:color w:val="231F20"/>
          <w:spacing w:val="2"/>
          <w:sz w:val="15"/>
        </w:rPr>
        <w:t> </w:t>
      </w:r>
      <w:r>
        <w:rPr>
          <w:color w:val="231F20"/>
          <w:sz w:val="15"/>
        </w:rPr>
        <w:t>is</w:t>
      </w:r>
      <w:r>
        <w:rPr>
          <w:color w:val="231F20"/>
          <w:spacing w:val="1"/>
          <w:sz w:val="15"/>
        </w:rPr>
        <w:t> </w:t>
      </w:r>
      <w:r>
        <w:rPr>
          <w:color w:val="231F20"/>
          <w:spacing w:val="-2"/>
          <w:sz w:val="15"/>
        </w:rPr>
        <w:t>cooking?</w:t>
      </w:r>
    </w:p>
    <w:p>
      <w:pPr>
        <w:pStyle w:val="ListParagraph"/>
        <w:numPr>
          <w:ilvl w:val="2"/>
          <w:numId w:val="24"/>
        </w:numPr>
        <w:tabs>
          <w:tab w:pos="539" w:val="left" w:leader="none"/>
        </w:tabs>
        <w:spacing w:line="168" w:lineRule="exact" w:before="0" w:after="0"/>
        <w:ind w:left="539" w:right="0" w:hanging="190"/>
        <w:jc w:val="both"/>
        <w:rPr>
          <w:sz w:val="15"/>
        </w:rPr>
      </w:pPr>
      <w:r>
        <w:rPr>
          <w:color w:val="231F20"/>
          <w:sz w:val="15"/>
        </w:rPr>
        <w:t>Does</w:t>
      </w:r>
      <w:r>
        <w:rPr>
          <w:color w:val="231F20"/>
          <w:spacing w:val="2"/>
          <w:sz w:val="15"/>
        </w:rPr>
        <w:t> </w:t>
      </w:r>
      <w:r>
        <w:rPr>
          <w:color w:val="231F20"/>
          <w:sz w:val="15"/>
        </w:rPr>
        <w:t>the</w:t>
      </w:r>
      <w:r>
        <w:rPr>
          <w:color w:val="231F20"/>
          <w:spacing w:val="3"/>
          <w:sz w:val="15"/>
        </w:rPr>
        <w:t> </w:t>
      </w:r>
      <w:r>
        <w:rPr>
          <w:color w:val="231F20"/>
          <w:sz w:val="15"/>
        </w:rPr>
        <w:t>turntable</w:t>
      </w:r>
      <w:r>
        <w:rPr>
          <w:color w:val="231F20"/>
          <w:spacing w:val="3"/>
          <w:sz w:val="15"/>
        </w:rPr>
        <w:t> </w:t>
      </w:r>
      <w:r>
        <w:rPr>
          <w:color w:val="231F20"/>
          <w:spacing w:val="-2"/>
          <w:sz w:val="15"/>
        </w:rPr>
        <w:t>rotate?</w:t>
      </w:r>
    </w:p>
    <w:p>
      <w:pPr>
        <w:pStyle w:val="ListParagraph"/>
        <w:numPr>
          <w:ilvl w:val="2"/>
          <w:numId w:val="24"/>
        </w:numPr>
        <w:tabs>
          <w:tab w:pos="540" w:val="left" w:leader="none"/>
        </w:tabs>
        <w:spacing w:line="232" w:lineRule="auto" w:before="0" w:after="0"/>
        <w:ind w:left="540" w:right="6" w:hanging="191"/>
        <w:jc w:val="left"/>
        <w:rPr>
          <w:sz w:val="15"/>
        </w:rPr>
      </w:pPr>
      <w:r>
        <w:rPr>
          <w:color w:val="231F20"/>
          <w:spacing w:val="-2"/>
          <w:w w:val="105"/>
          <w:sz w:val="15"/>
        </w:rPr>
        <w:t>Does</w:t>
      </w:r>
      <w:r>
        <w:rPr>
          <w:color w:val="231F20"/>
          <w:spacing w:val="-7"/>
          <w:w w:val="105"/>
          <w:sz w:val="15"/>
        </w:rPr>
        <w:t> </w:t>
      </w:r>
      <w:r>
        <w:rPr>
          <w:color w:val="231F20"/>
          <w:spacing w:val="-2"/>
          <w:w w:val="105"/>
          <w:sz w:val="15"/>
        </w:rPr>
        <w:t>the</w:t>
      </w:r>
      <w:r>
        <w:rPr>
          <w:color w:val="231F20"/>
          <w:spacing w:val="-7"/>
          <w:w w:val="105"/>
          <w:sz w:val="15"/>
        </w:rPr>
        <w:t> </w:t>
      </w:r>
      <w:r>
        <w:rPr>
          <w:color w:val="231F20"/>
          <w:spacing w:val="-2"/>
          <w:w w:val="105"/>
          <w:sz w:val="15"/>
        </w:rPr>
        <w:t>cooling</w:t>
      </w:r>
      <w:r>
        <w:rPr>
          <w:color w:val="231F20"/>
          <w:spacing w:val="-7"/>
          <w:w w:val="105"/>
          <w:sz w:val="15"/>
        </w:rPr>
        <w:t> </w:t>
      </w:r>
      <w:r>
        <w:rPr>
          <w:color w:val="231F20"/>
          <w:spacing w:val="-2"/>
          <w:w w:val="105"/>
          <w:sz w:val="15"/>
        </w:rPr>
        <w:t>fan</w:t>
      </w:r>
      <w:r>
        <w:rPr>
          <w:color w:val="231F20"/>
          <w:spacing w:val="-7"/>
          <w:w w:val="105"/>
          <w:sz w:val="15"/>
        </w:rPr>
        <w:t> </w:t>
      </w:r>
      <w:r>
        <w:rPr>
          <w:color w:val="231F20"/>
          <w:spacing w:val="-2"/>
          <w:w w:val="105"/>
          <w:sz w:val="15"/>
        </w:rPr>
        <w:t>work?</w:t>
      </w:r>
      <w:r>
        <w:rPr>
          <w:color w:val="231F20"/>
          <w:spacing w:val="-7"/>
          <w:w w:val="105"/>
          <w:sz w:val="15"/>
        </w:rPr>
        <w:t> </w:t>
      </w:r>
      <w:r>
        <w:rPr>
          <w:color w:val="231F20"/>
          <w:spacing w:val="-2"/>
          <w:w w:val="105"/>
          <w:sz w:val="15"/>
        </w:rPr>
        <w:t>(Check</w:t>
      </w:r>
      <w:r>
        <w:rPr>
          <w:color w:val="231F20"/>
          <w:spacing w:val="-7"/>
          <w:w w:val="105"/>
          <w:sz w:val="15"/>
        </w:rPr>
        <w:t> </w:t>
      </w:r>
      <w:r>
        <w:rPr>
          <w:color w:val="231F20"/>
          <w:spacing w:val="-2"/>
          <w:w w:val="105"/>
          <w:sz w:val="15"/>
        </w:rPr>
        <w:t>by</w:t>
      </w:r>
      <w:r>
        <w:rPr>
          <w:color w:val="231F20"/>
          <w:spacing w:val="-7"/>
          <w:w w:val="105"/>
          <w:sz w:val="15"/>
        </w:rPr>
        <w:t> </w:t>
      </w:r>
      <w:r>
        <w:rPr>
          <w:color w:val="231F20"/>
          <w:spacing w:val="-2"/>
          <w:w w:val="105"/>
          <w:sz w:val="15"/>
        </w:rPr>
        <w:t>placing</w:t>
      </w:r>
      <w:r>
        <w:rPr>
          <w:color w:val="231F20"/>
          <w:spacing w:val="-7"/>
          <w:w w:val="105"/>
          <w:sz w:val="15"/>
        </w:rPr>
        <w:t> </w:t>
      </w:r>
      <w:r>
        <w:rPr>
          <w:color w:val="231F20"/>
          <w:spacing w:val="-2"/>
          <w:w w:val="105"/>
          <w:sz w:val="15"/>
        </w:rPr>
        <w:t>your </w:t>
      </w:r>
      <w:r>
        <w:rPr>
          <w:color w:val="231F20"/>
          <w:w w:val="105"/>
          <w:sz w:val="15"/>
        </w:rPr>
        <w:t>hand above the air vent openings.)</w:t>
      </w:r>
    </w:p>
    <w:p>
      <w:pPr>
        <w:pStyle w:val="ListParagraph"/>
        <w:numPr>
          <w:ilvl w:val="2"/>
          <w:numId w:val="24"/>
        </w:numPr>
        <w:tabs>
          <w:tab w:pos="539" w:val="left" w:leader="none"/>
        </w:tabs>
        <w:spacing w:line="160" w:lineRule="exact" w:before="0" w:after="0"/>
        <w:ind w:left="539" w:right="0" w:hanging="190"/>
        <w:jc w:val="left"/>
        <w:rPr>
          <w:sz w:val="15"/>
        </w:rPr>
      </w:pPr>
      <w:r>
        <w:rPr>
          <w:color w:val="231F20"/>
          <w:sz w:val="15"/>
        </w:rPr>
        <w:t>After</w:t>
      </w:r>
      <w:r>
        <w:rPr>
          <w:color w:val="231F20"/>
          <w:spacing w:val="8"/>
          <w:sz w:val="15"/>
        </w:rPr>
        <w:t> </w:t>
      </w:r>
      <w:r>
        <w:rPr>
          <w:color w:val="231F20"/>
          <w:sz w:val="15"/>
        </w:rPr>
        <w:t>I</w:t>
      </w:r>
      <w:r>
        <w:rPr>
          <w:color w:val="231F20"/>
          <w:spacing w:val="9"/>
          <w:sz w:val="15"/>
        </w:rPr>
        <w:t> </w:t>
      </w:r>
      <w:r>
        <w:rPr>
          <w:color w:val="231F20"/>
          <w:sz w:val="15"/>
        </w:rPr>
        <w:t>minute</w:t>
      </w:r>
      <w:r>
        <w:rPr>
          <w:color w:val="231F20"/>
          <w:spacing w:val="8"/>
          <w:sz w:val="15"/>
        </w:rPr>
        <w:t> </w:t>
      </w:r>
      <w:r>
        <w:rPr>
          <w:color w:val="231F20"/>
          <w:sz w:val="15"/>
        </w:rPr>
        <w:t>does</w:t>
      </w:r>
      <w:r>
        <w:rPr>
          <w:color w:val="231F20"/>
          <w:spacing w:val="9"/>
          <w:sz w:val="15"/>
        </w:rPr>
        <w:t> </w:t>
      </w:r>
      <w:r>
        <w:rPr>
          <w:color w:val="231F20"/>
          <w:sz w:val="15"/>
        </w:rPr>
        <w:t>the</w:t>
      </w:r>
      <w:r>
        <w:rPr>
          <w:color w:val="231F20"/>
          <w:spacing w:val="9"/>
          <w:sz w:val="15"/>
        </w:rPr>
        <w:t> </w:t>
      </w:r>
      <w:r>
        <w:rPr>
          <w:color w:val="231F20"/>
          <w:sz w:val="15"/>
        </w:rPr>
        <w:t>audible</w:t>
      </w:r>
      <w:r>
        <w:rPr>
          <w:color w:val="231F20"/>
          <w:spacing w:val="8"/>
          <w:sz w:val="15"/>
        </w:rPr>
        <w:t> </w:t>
      </w:r>
      <w:r>
        <w:rPr>
          <w:color w:val="231F20"/>
          <w:sz w:val="15"/>
        </w:rPr>
        <w:t>signal</w:t>
      </w:r>
      <w:r>
        <w:rPr>
          <w:color w:val="231F20"/>
          <w:spacing w:val="9"/>
          <w:sz w:val="15"/>
        </w:rPr>
        <w:t> </w:t>
      </w:r>
      <w:r>
        <w:rPr>
          <w:color w:val="231F20"/>
          <w:spacing w:val="-2"/>
          <w:sz w:val="15"/>
        </w:rPr>
        <w:t>sound?</w:t>
      </w:r>
    </w:p>
    <w:p>
      <w:pPr>
        <w:pStyle w:val="ListParagraph"/>
        <w:numPr>
          <w:ilvl w:val="2"/>
          <w:numId w:val="24"/>
        </w:numPr>
        <w:tabs>
          <w:tab w:pos="539" w:val="left" w:leader="none"/>
        </w:tabs>
        <w:spacing w:line="168" w:lineRule="exact" w:before="0" w:after="0"/>
        <w:ind w:left="539" w:right="0" w:hanging="190"/>
        <w:jc w:val="left"/>
        <w:rPr>
          <w:sz w:val="15"/>
        </w:rPr>
      </w:pPr>
      <w:r>
        <w:rPr>
          <w:color w:val="231F20"/>
          <w:spacing w:val="-2"/>
          <w:w w:val="105"/>
          <w:sz w:val="15"/>
        </w:rPr>
        <w:t>Is</w:t>
      </w:r>
      <w:r>
        <w:rPr>
          <w:color w:val="231F20"/>
          <w:spacing w:val="-9"/>
          <w:w w:val="105"/>
          <w:sz w:val="15"/>
        </w:rPr>
        <w:t> </w:t>
      </w:r>
      <w:r>
        <w:rPr>
          <w:color w:val="231F20"/>
          <w:spacing w:val="-2"/>
          <w:w w:val="105"/>
          <w:sz w:val="15"/>
        </w:rPr>
        <w:t>the</w:t>
      </w:r>
      <w:r>
        <w:rPr>
          <w:color w:val="231F20"/>
          <w:spacing w:val="-8"/>
          <w:w w:val="105"/>
          <w:sz w:val="15"/>
        </w:rPr>
        <w:t> </w:t>
      </w:r>
      <w:r>
        <w:rPr>
          <w:color w:val="231F20"/>
          <w:spacing w:val="-2"/>
          <w:w w:val="105"/>
          <w:sz w:val="15"/>
        </w:rPr>
        <w:t>water</w:t>
      </w:r>
      <w:r>
        <w:rPr>
          <w:color w:val="231F20"/>
          <w:spacing w:val="-8"/>
          <w:w w:val="105"/>
          <w:sz w:val="15"/>
        </w:rPr>
        <w:t> </w:t>
      </w:r>
      <w:r>
        <w:rPr>
          <w:color w:val="231F20"/>
          <w:spacing w:val="-2"/>
          <w:w w:val="105"/>
          <w:sz w:val="15"/>
        </w:rPr>
        <w:t>in</w:t>
      </w:r>
      <w:r>
        <w:rPr>
          <w:color w:val="231F20"/>
          <w:spacing w:val="-8"/>
          <w:w w:val="105"/>
          <w:sz w:val="15"/>
        </w:rPr>
        <w:t> </w:t>
      </w:r>
      <w:r>
        <w:rPr>
          <w:color w:val="231F20"/>
          <w:spacing w:val="-2"/>
          <w:w w:val="105"/>
          <w:sz w:val="15"/>
        </w:rPr>
        <w:t>the</w:t>
      </w:r>
      <w:r>
        <w:rPr>
          <w:color w:val="231F20"/>
          <w:spacing w:val="-8"/>
          <w:w w:val="105"/>
          <w:sz w:val="15"/>
        </w:rPr>
        <w:t> </w:t>
      </w:r>
      <w:r>
        <w:rPr>
          <w:color w:val="231F20"/>
          <w:spacing w:val="-2"/>
          <w:w w:val="105"/>
          <w:sz w:val="15"/>
        </w:rPr>
        <w:t>cup</w:t>
      </w:r>
      <w:r>
        <w:rPr>
          <w:color w:val="231F20"/>
          <w:spacing w:val="-8"/>
          <w:w w:val="105"/>
          <w:sz w:val="15"/>
        </w:rPr>
        <w:t> </w:t>
      </w:r>
      <w:r>
        <w:rPr>
          <w:color w:val="231F20"/>
          <w:spacing w:val="-4"/>
          <w:w w:val="105"/>
          <w:sz w:val="15"/>
        </w:rPr>
        <w:t>hot?</w:t>
      </w:r>
    </w:p>
    <w:p>
      <w:pPr>
        <w:pStyle w:val="ListParagraph"/>
        <w:numPr>
          <w:ilvl w:val="2"/>
          <w:numId w:val="24"/>
        </w:numPr>
        <w:tabs>
          <w:tab w:pos="540" w:val="left" w:leader="none"/>
        </w:tabs>
        <w:spacing w:line="232" w:lineRule="auto" w:before="0" w:after="0"/>
        <w:ind w:left="540" w:right="2" w:hanging="191"/>
        <w:jc w:val="left"/>
        <w:rPr>
          <w:sz w:val="15"/>
        </w:rPr>
      </w:pPr>
      <w:r>
        <w:rPr>
          <w:color w:val="231F20"/>
          <w:w w:val="105"/>
          <w:sz w:val="15"/>
        </w:rPr>
        <w:t>After 3 minutes, does the grill heating element become</w:t>
      </w:r>
      <w:r>
        <w:rPr>
          <w:color w:val="231F20"/>
          <w:spacing w:val="-13"/>
          <w:w w:val="105"/>
          <w:sz w:val="15"/>
        </w:rPr>
        <w:t> </w:t>
      </w:r>
      <w:r>
        <w:rPr>
          <w:color w:val="231F20"/>
          <w:w w:val="105"/>
          <w:sz w:val="15"/>
        </w:rPr>
        <w:t>red?</w:t>
      </w:r>
    </w:p>
    <w:p>
      <w:pPr>
        <w:pStyle w:val="BodyText"/>
        <w:spacing w:line="232" w:lineRule="auto"/>
        <w:ind w:left="349" w:right="3"/>
        <w:jc w:val="both"/>
      </w:pPr>
      <w:r>
        <w:rPr>
          <w:color w:val="231F20"/>
          <w:w w:val="105"/>
        </w:rPr>
        <w:t>If you answer "NO" to any question first check that the oven is plugged in properly and the fuse has not blown. If there is no fault with either, check against the troubleshooting chart below.</w:t>
      </w:r>
    </w:p>
    <w:p>
      <w:pPr>
        <w:spacing w:line="240" w:lineRule="auto" w:before="3" w:after="24"/>
        <w:rPr>
          <w:sz w:val="7"/>
        </w:rPr>
      </w:pPr>
      <w:r>
        <w:rPr/>
        <w:br w:type="column"/>
      </w:r>
      <w:r>
        <w:rPr>
          <w:sz w:val="7"/>
        </w:rPr>
      </w:r>
    </w:p>
    <w:p>
      <w:pPr>
        <w:pStyle w:val="BodyText"/>
        <w:ind w:left="212"/>
        <w:rPr>
          <w:sz w:val="20"/>
        </w:rPr>
      </w:pPr>
      <w:r>
        <w:rPr>
          <w:sz w:val="20"/>
        </w:rPr>
        <mc:AlternateContent>
          <mc:Choice Requires="wps">
            <w:drawing>
              <wp:inline distT="0" distB="0" distL="0" distR="0">
                <wp:extent cx="2141855" cy="695325"/>
                <wp:effectExtent l="9525" t="0" r="1269" b="9525"/>
                <wp:docPr id="557" name="Textbox 557"/>
                <wp:cNvGraphicFramePr>
                  <a:graphicFrameLocks/>
                </wp:cNvGraphicFramePr>
                <a:graphic>
                  <a:graphicData uri="http://schemas.microsoft.com/office/word/2010/wordprocessingShape">
                    <wps:wsp>
                      <wps:cNvPr id="557" name="Textbox 557"/>
                      <wps:cNvSpPr txBox="1"/>
                      <wps:spPr>
                        <a:xfrm>
                          <a:off x="0" y="0"/>
                          <a:ext cx="2141855" cy="695325"/>
                        </a:xfrm>
                        <a:prstGeom prst="rect">
                          <a:avLst/>
                        </a:prstGeom>
                        <a:solidFill>
                          <a:srgbClr val="E6E7E8"/>
                        </a:solidFill>
                        <a:ln w="5333">
                          <a:solidFill>
                            <a:srgbClr val="231F20"/>
                          </a:solidFill>
                          <a:prstDash val="solid"/>
                        </a:ln>
                      </wps:spPr>
                      <wps:txbx>
                        <w:txbxContent>
                          <w:p>
                            <w:pPr>
                              <w:spacing w:line="218" w:lineRule="auto" w:before="37"/>
                              <w:ind w:left="47" w:right="42" w:firstLine="0"/>
                              <w:jc w:val="both"/>
                              <w:rPr>
                                <w:rFonts w:ascii="Century Gothic"/>
                                <w:b/>
                                <w:color w:val="000000"/>
                                <w:sz w:val="15"/>
                              </w:rPr>
                            </w:pPr>
                            <w:r>
                              <w:rPr>
                                <w:rFonts w:ascii="Century Gothic"/>
                                <w:b/>
                                <w:color w:val="231F20"/>
                                <w:w w:val="90"/>
                                <w:sz w:val="15"/>
                              </w:rPr>
                              <w:t>WARNING:</w:t>
                            </w:r>
                            <w:r>
                              <w:rPr>
                                <w:rFonts w:ascii="Century Gothic"/>
                                <w:b/>
                                <w:color w:val="231F20"/>
                                <w:spacing w:val="-6"/>
                                <w:w w:val="90"/>
                                <w:sz w:val="15"/>
                              </w:rPr>
                              <w:t> </w:t>
                            </w:r>
                            <w:r>
                              <w:rPr>
                                <w:rFonts w:ascii="Century Gothic"/>
                                <w:b/>
                                <w:color w:val="231F20"/>
                                <w:w w:val="90"/>
                                <w:sz w:val="15"/>
                              </w:rPr>
                              <w:t>Never</w:t>
                            </w:r>
                            <w:r>
                              <w:rPr>
                                <w:rFonts w:ascii="Century Gothic"/>
                                <w:b/>
                                <w:color w:val="231F20"/>
                                <w:spacing w:val="-6"/>
                                <w:w w:val="90"/>
                                <w:sz w:val="15"/>
                              </w:rPr>
                              <w:t> </w:t>
                            </w:r>
                            <w:r>
                              <w:rPr>
                                <w:rFonts w:ascii="Century Gothic"/>
                                <w:b/>
                                <w:color w:val="231F20"/>
                                <w:w w:val="90"/>
                                <w:sz w:val="15"/>
                              </w:rPr>
                              <w:t>adjust,</w:t>
                            </w:r>
                            <w:r>
                              <w:rPr>
                                <w:rFonts w:ascii="Century Gothic"/>
                                <w:b/>
                                <w:color w:val="231F20"/>
                                <w:spacing w:val="-6"/>
                                <w:w w:val="90"/>
                                <w:sz w:val="15"/>
                              </w:rPr>
                              <w:t> </w:t>
                            </w:r>
                            <w:r>
                              <w:rPr>
                                <w:rFonts w:ascii="Century Gothic"/>
                                <w:b/>
                                <w:color w:val="231F20"/>
                                <w:w w:val="90"/>
                                <w:sz w:val="15"/>
                              </w:rPr>
                              <w:t>repair</w:t>
                            </w:r>
                            <w:r>
                              <w:rPr>
                                <w:rFonts w:ascii="Century Gothic"/>
                                <w:b/>
                                <w:color w:val="231F20"/>
                                <w:spacing w:val="-6"/>
                                <w:w w:val="90"/>
                                <w:sz w:val="15"/>
                              </w:rPr>
                              <w:t> </w:t>
                            </w:r>
                            <w:r>
                              <w:rPr>
                                <w:rFonts w:ascii="Century Gothic"/>
                                <w:b/>
                                <w:color w:val="231F20"/>
                                <w:w w:val="90"/>
                                <w:sz w:val="15"/>
                              </w:rPr>
                              <w:t>or</w:t>
                            </w:r>
                            <w:r>
                              <w:rPr>
                                <w:rFonts w:ascii="Century Gothic"/>
                                <w:b/>
                                <w:color w:val="231F20"/>
                                <w:spacing w:val="-6"/>
                                <w:w w:val="90"/>
                                <w:sz w:val="15"/>
                              </w:rPr>
                              <w:t> </w:t>
                            </w:r>
                            <w:r>
                              <w:rPr>
                                <w:rFonts w:ascii="Century Gothic"/>
                                <w:b/>
                                <w:color w:val="231F20"/>
                                <w:w w:val="90"/>
                                <w:sz w:val="15"/>
                              </w:rPr>
                              <w:t>modify</w:t>
                            </w:r>
                            <w:r>
                              <w:rPr>
                                <w:rFonts w:ascii="Century Gothic"/>
                                <w:b/>
                                <w:color w:val="231F20"/>
                                <w:spacing w:val="-6"/>
                                <w:w w:val="90"/>
                                <w:sz w:val="15"/>
                              </w:rPr>
                              <w:t> </w:t>
                            </w:r>
                            <w:r>
                              <w:rPr>
                                <w:rFonts w:ascii="Century Gothic"/>
                                <w:b/>
                                <w:color w:val="231F20"/>
                                <w:w w:val="90"/>
                                <w:sz w:val="15"/>
                              </w:rPr>
                              <w:t>the</w:t>
                            </w:r>
                            <w:r>
                              <w:rPr>
                                <w:rFonts w:ascii="Century Gothic"/>
                                <w:b/>
                                <w:color w:val="231F20"/>
                                <w:spacing w:val="-6"/>
                                <w:w w:val="90"/>
                                <w:sz w:val="15"/>
                              </w:rPr>
                              <w:t> </w:t>
                            </w:r>
                            <w:r>
                              <w:rPr>
                                <w:rFonts w:ascii="Century Gothic"/>
                                <w:b/>
                                <w:color w:val="231F20"/>
                                <w:w w:val="90"/>
                                <w:sz w:val="15"/>
                              </w:rPr>
                              <w:t>oven</w:t>
                            </w:r>
                            <w:r>
                              <w:rPr>
                                <w:rFonts w:ascii="Century Gothic"/>
                                <w:b/>
                                <w:color w:val="231F20"/>
                                <w:sz w:val="15"/>
                              </w:rPr>
                              <w:t> yourself.</w:t>
                            </w:r>
                            <w:r>
                              <w:rPr>
                                <w:rFonts w:ascii="Century Gothic"/>
                                <w:b/>
                                <w:color w:val="231F20"/>
                                <w:spacing w:val="-8"/>
                                <w:sz w:val="15"/>
                              </w:rPr>
                              <w:t> </w:t>
                            </w:r>
                            <w:r>
                              <w:rPr>
                                <w:rFonts w:ascii="Century Gothic"/>
                                <w:b/>
                                <w:color w:val="231F20"/>
                                <w:sz w:val="15"/>
                              </w:rPr>
                              <w:t>It</w:t>
                            </w:r>
                            <w:r>
                              <w:rPr>
                                <w:rFonts w:ascii="Century Gothic"/>
                                <w:b/>
                                <w:color w:val="231F20"/>
                                <w:spacing w:val="-8"/>
                                <w:sz w:val="15"/>
                              </w:rPr>
                              <w:t> </w:t>
                            </w:r>
                            <w:r>
                              <w:rPr>
                                <w:rFonts w:ascii="Century Gothic"/>
                                <w:b/>
                                <w:color w:val="231F20"/>
                                <w:sz w:val="15"/>
                              </w:rPr>
                              <w:t>is</w:t>
                            </w:r>
                            <w:r>
                              <w:rPr>
                                <w:rFonts w:ascii="Century Gothic"/>
                                <w:b/>
                                <w:color w:val="231F20"/>
                                <w:spacing w:val="-8"/>
                                <w:sz w:val="15"/>
                              </w:rPr>
                              <w:t> </w:t>
                            </w:r>
                            <w:r>
                              <w:rPr>
                                <w:rFonts w:ascii="Century Gothic"/>
                                <w:b/>
                                <w:color w:val="231F20"/>
                                <w:sz w:val="15"/>
                              </w:rPr>
                              <w:t>hazardous</w:t>
                            </w:r>
                            <w:r>
                              <w:rPr>
                                <w:rFonts w:ascii="Century Gothic"/>
                                <w:b/>
                                <w:color w:val="231F20"/>
                                <w:spacing w:val="-8"/>
                                <w:sz w:val="15"/>
                              </w:rPr>
                              <w:t> </w:t>
                            </w:r>
                            <w:r>
                              <w:rPr>
                                <w:rFonts w:ascii="Century Gothic"/>
                                <w:b/>
                                <w:color w:val="231F20"/>
                                <w:sz w:val="15"/>
                              </w:rPr>
                              <w:t>for</w:t>
                            </w:r>
                            <w:r>
                              <w:rPr>
                                <w:rFonts w:ascii="Century Gothic"/>
                                <w:b/>
                                <w:color w:val="231F20"/>
                                <w:spacing w:val="-8"/>
                                <w:sz w:val="15"/>
                              </w:rPr>
                              <w:t> </w:t>
                            </w:r>
                            <w:r>
                              <w:rPr>
                                <w:rFonts w:ascii="Century Gothic"/>
                                <w:b/>
                                <w:color w:val="231F20"/>
                                <w:sz w:val="15"/>
                              </w:rPr>
                              <w:t>anyone</w:t>
                            </w:r>
                            <w:r>
                              <w:rPr>
                                <w:rFonts w:ascii="Century Gothic"/>
                                <w:b/>
                                <w:color w:val="231F20"/>
                                <w:spacing w:val="-8"/>
                                <w:sz w:val="15"/>
                              </w:rPr>
                              <w:t> </w:t>
                            </w:r>
                            <w:r>
                              <w:rPr>
                                <w:rFonts w:ascii="Century Gothic"/>
                                <w:b/>
                                <w:color w:val="231F20"/>
                                <w:sz w:val="15"/>
                              </w:rPr>
                              <w:t>other</w:t>
                            </w:r>
                            <w:r>
                              <w:rPr>
                                <w:rFonts w:ascii="Century Gothic"/>
                                <w:b/>
                                <w:color w:val="231F20"/>
                                <w:spacing w:val="-8"/>
                                <w:sz w:val="15"/>
                              </w:rPr>
                              <w:t> </w:t>
                            </w:r>
                            <w:r>
                              <w:rPr>
                                <w:rFonts w:ascii="Century Gothic"/>
                                <w:b/>
                                <w:color w:val="231F20"/>
                                <w:sz w:val="15"/>
                              </w:rPr>
                              <w:t>than </w:t>
                            </w:r>
                            <w:r>
                              <w:rPr>
                                <w:rFonts w:ascii="Century Gothic"/>
                                <w:b/>
                                <w:color w:val="231F20"/>
                                <w:spacing w:val="-4"/>
                                <w:sz w:val="15"/>
                              </w:rPr>
                              <w:t>a SHARP trained engineer to carry out servicing</w:t>
                            </w:r>
                            <w:r>
                              <w:rPr>
                                <w:rFonts w:ascii="Century Gothic"/>
                                <w:b/>
                                <w:color w:val="231F20"/>
                                <w:sz w:val="15"/>
                              </w:rPr>
                              <w:t> </w:t>
                            </w:r>
                            <w:r>
                              <w:rPr>
                                <w:rFonts w:ascii="Century Gothic"/>
                                <w:b/>
                                <w:color w:val="231F20"/>
                                <w:spacing w:val="-4"/>
                                <w:sz w:val="15"/>
                              </w:rPr>
                              <w:t>or</w:t>
                            </w:r>
                            <w:r>
                              <w:rPr>
                                <w:rFonts w:ascii="Century Gothic"/>
                                <w:b/>
                                <w:color w:val="231F20"/>
                                <w:spacing w:val="-6"/>
                                <w:sz w:val="15"/>
                              </w:rPr>
                              <w:t> </w:t>
                            </w:r>
                            <w:r>
                              <w:rPr>
                                <w:rFonts w:ascii="Century Gothic"/>
                                <w:b/>
                                <w:color w:val="231F20"/>
                                <w:spacing w:val="-4"/>
                                <w:sz w:val="15"/>
                              </w:rPr>
                              <w:t>repairs.</w:t>
                            </w:r>
                            <w:r>
                              <w:rPr>
                                <w:rFonts w:ascii="Century Gothic"/>
                                <w:b/>
                                <w:color w:val="231F20"/>
                                <w:spacing w:val="-7"/>
                                <w:sz w:val="15"/>
                              </w:rPr>
                              <w:t> </w:t>
                            </w:r>
                            <w:r>
                              <w:rPr>
                                <w:rFonts w:ascii="Century Gothic"/>
                                <w:b/>
                                <w:color w:val="231F20"/>
                                <w:spacing w:val="-4"/>
                                <w:sz w:val="15"/>
                              </w:rPr>
                              <w:t>This is important as it may involve the</w:t>
                            </w:r>
                            <w:r>
                              <w:rPr>
                                <w:rFonts w:ascii="Century Gothic"/>
                                <w:b/>
                                <w:color w:val="231F20"/>
                                <w:sz w:val="15"/>
                              </w:rPr>
                              <w:t> </w:t>
                            </w:r>
                            <w:r>
                              <w:rPr>
                                <w:rFonts w:ascii="Century Gothic"/>
                                <w:b/>
                                <w:color w:val="231F20"/>
                                <w:w w:val="90"/>
                                <w:sz w:val="15"/>
                              </w:rPr>
                              <w:t>removal of covers that provide protection against</w:t>
                            </w:r>
                            <w:r>
                              <w:rPr>
                                <w:rFonts w:ascii="Century Gothic"/>
                                <w:b/>
                                <w:color w:val="231F20"/>
                                <w:sz w:val="15"/>
                              </w:rPr>
                              <w:t> microwave</w:t>
                            </w:r>
                            <w:r>
                              <w:rPr>
                                <w:rFonts w:ascii="Century Gothic"/>
                                <w:b/>
                                <w:color w:val="231F20"/>
                                <w:spacing w:val="-15"/>
                                <w:sz w:val="15"/>
                              </w:rPr>
                              <w:t> </w:t>
                            </w:r>
                            <w:r>
                              <w:rPr>
                                <w:rFonts w:ascii="Century Gothic"/>
                                <w:b/>
                                <w:color w:val="231F20"/>
                                <w:sz w:val="15"/>
                              </w:rPr>
                              <w:t>energy.</w:t>
                            </w:r>
                          </w:p>
                        </w:txbxContent>
                      </wps:txbx>
                      <wps:bodyPr wrap="square" lIns="0" tIns="0" rIns="0" bIns="0" rtlCol="0">
                        <a:noAutofit/>
                      </wps:bodyPr>
                    </wps:wsp>
                  </a:graphicData>
                </a:graphic>
              </wp:inline>
            </w:drawing>
          </mc:Choice>
          <mc:Fallback>
            <w:pict>
              <v:shape style="width:168.65pt;height:54.75pt;mso-position-horizontal-relative:char;mso-position-vertical-relative:line" type="#_x0000_t202" id="docshape512" filled="true" fillcolor="#e6e7e8" stroked="true" strokeweight=".42pt" strokecolor="#231f20">
                <w10:anchorlock/>
                <v:textbox inset="0,0,0,0">
                  <w:txbxContent>
                    <w:p>
                      <w:pPr>
                        <w:spacing w:line="218" w:lineRule="auto" w:before="37"/>
                        <w:ind w:left="47" w:right="42" w:firstLine="0"/>
                        <w:jc w:val="both"/>
                        <w:rPr>
                          <w:rFonts w:ascii="Century Gothic"/>
                          <w:b/>
                          <w:color w:val="000000"/>
                          <w:sz w:val="15"/>
                        </w:rPr>
                      </w:pPr>
                      <w:r>
                        <w:rPr>
                          <w:rFonts w:ascii="Century Gothic"/>
                          <w:b/>
                          <w:color w:val="231F20"/>
                          <w:w w:val="90"/>
                          <w:sz w:val="15"/>
                        </w:rPr>
                        <w:t>WARNING:</w:t>
                      </w:r>
                      <w:r>
                        <w:rPr>
                          <w:rFonts w:ascii="Century Gothic"/>
                          <w:b/>
                          <w:color w:val="231F20"/>
                          <w:spacing w:val="-6"/>
                          <w:w w:val="90"/>
                          <w:sz w:val="15"/>
                        </w:rPr>
                        <w:t> </w:t>
                      </w:r>
                      <w:r>
                        <w:rPr>
                          <w:rFonts w:ascii="Century Gothic"/>
                          <w:b/>
                          <w:color w:val="231F20"/>
                          <w:w w:val="90"/>
                          <w:sz w:val="15"/>
                        </w:rPr>
                        <w:t>Never</w:t>
                      </w:r>
                      <w:r>
                        <w:rPr>
                          <w:rFonts w:ascii="Century Gothic"/>
                          <w:b/>
                          <w:color w:val="231F20"/>
                          <w:spacing w:val="-6"/>
                          <w:w w:val="90"/>
                          <w:sz w:val="15"/>
                        </w:rPr>
                        <w:t> </w:t>
                      </w:r>
                      <w:r>
                        <w:rPr>
                          <w:rFonts w:ascii="Century Gothic"/>
                          <w:b/>
                          <w:color w:val="231F20"/>
                          <w:w w:val="90"/>
                          <w:sz w:val="15"/>
                        </w:rPr>
                        <w:t>adjust,</w:t>
                      </w:r>
                      <w:r>
                        <w:rPr>
                          <w:rFonts w:ascii="Century Gothic"/>
                          <w:b/>
                          <w:color w:val="231F20"/>
                          <w:spacing w:val="-6"/>
                          <w:w w:val="90"/>
                          <w:sz w:val="15"/>
                        </w:rPr>
                        <w:t> </w:t>
                      </w:r>
                      <w:r>
                        <w:rPr>
                          <w:rFonts w:ascii="Century Gothic"/>
                          <w:b/>
                          <w:color w:val="231F20"/>
                          <w:w w:val="90"/>
                          <w:sz w:val="15"/>
                        </w:rPr>
                        <w:t>repair</w:t>
                      </w:r>
                      <w:r>
                        <w:rPr>
                          <w:rFonts w:ascii="Century Gothic"/>
                          <w:b/>
                          <w:color w:val="231F20"/>
                          <w:spacing w:val="-6"/>
                          <w:w w:val="90"/>
                          <w:sz w:val="15"/>
                        </w:rPr>
                        <w:t> </w:t>
                      </w:r>
                      <w:r>
                        <w:rPr>
                          <w:rFonts w:ascii="Century Gothic"/>
                          <w:b/>
                          <w:color w:val="231F20"/>
                          <w:w w:val="90"/>
                          <w:sz w:val="15"/>
                        </w:rPr>
                        <w:t>or</w:t>
                      </w:r>
                      <w:r>
                        <w:rPr>
                          <w:rFonts w:ascii="Century Gothic"/>
                          <w:b/>
                          <w:color w:val="231F20"/>
                          <w:spacing w:val="-6"/>
                          <w:w w:val="90"/>
                          <w:sz w:val="15"/>
                        </w:rPr>
                        <w:t> </w:t>
                      </w:r>
                      <w:r>
                        <w:rPr>
                          <w:rFonts w:ascii="Century Gothic"/>
                          <w:b/>
                          <w:color w:val="231F20"/>
                          <w:w w:val="90"/>
                          <w:sz w:val="15"/>
                        </w:rPr>
                        <w:t>modify</w:t>
                      </w:r>
                      <w:r>
                        <w:rPr>
                          <w:rFonts w:ascii="Century Gothic"/>
                          <w:b/>
                          <w:color w:val="231F20"/>
                          <w:spacing w:val="-6"/>
                          <w:w w:val="90"/>
                          <w:sz w:val="15"/>
                        </w:rPr>
                        <w:t> </w:t>
                      </w:r>
                      <w:r>
                        <w:rPr>
                          <w:rFonts w:ascii="Century Gothic"/>
                          <w:b/>
                          <w:color w:val="231F20"/>
                          <w:w w:val="90"/>
                          <w:sz w:val="15"/>
                        </w:rPr>
                        <w:t>the</w:t>
                      </w:r>
                      <w:r>
                        <w:rPr>
                          <w:rFonts w:ascii="Century Gothic"/>
                          <w:b/>
                          <w:color w:val="231F20"/>
                          <w:spacing w:val="-6"/>
                          <w:w w:val="90"/>
                          <w:sz w:val="15"/>
                        </w:rPr>
                        <w:t> </w:t>
                      </w:r>
                      <w:r>
                        <w:rPr>
                          <w:rFonts w:ascii="Century Gothic"/>
                          <w:b/>
                          <w:color w:val="231F20"/>
                          <w:w w:val="90"/>
                          <w:sz w:val="15"/>
                        </w:rPr>
                        <w:t>oven</w:t>
                      </w:r>
                      <w:r>
                        <w:rPr>
                          <w:rFonts w:ascii="Century Gothic"/>
                          <w:b/>
                          <w:color w:val="231F20"/>
                          <w:sz w:val="15"/>
                        </w:rPr>
                        <w:t> yourself.</w:t>
                      </w:r>
                      <w:r>
                        <w:rPr>
                          <w:rFonts w:ascii="Century Gothic"/>
                          <w:b/>
                          <w:color w:val="231F20"/>
                          <w:spacing w:val="-8"/>
                          <w:sz w:val="15"/>
                        </w:rPr>
                        <w:t> </w:t>
                      </w:r>
                      <w:r>
                        <w:rPr>
                          <w:rFonts w:ascii="Century Gothic"/>
                          <w:b/>
                          <w:color w:val="231F20"/>
                          <w:sz w:val="15"/>
                        </w:rPr>
                        <w:t>It</w:t>
                      </w:r>
                      <w:r>
                        <w:rPr>
                          <w:rFonts w:ascii="Century Gothic"/>
                          <w:b/>
                          <w:color w:val="231F20"/>
                          <w:spacing w:val="-8"/>
                          <w:sz w:val="15"/>
                        </w:rPr>
                        <w:t> </w:t>
                      </w:r>
                      <w:r>
                        <w:rPr>
                          <w:rFonts w:ascii="Century Gothic"/>
                          <w:b/>
                          <w:color w:val="231F20"/>
                          <w:sz w:val="15"/>
                        </w:rPr>
                        <w:t>is</w:t>
                      </w:r>
                      <w:r>
                        <w:rPr>
                          <w:rFonts w:ascii="Century Gothic"/>
                          <w:b/>
                          <w:color w:val="231F20"/>
                          <w:spacing w:val="-8"/>
                          <w:sz w:val="15"/>
                        </w:rPr>
                        <w:t> </w:t>
                      </w:r>
                      <w:r>
                        <w:rPr>
                          <w:rFonts w:ascii="Century Gothic"/>
                          <w:b/>
                          <w:color w:val="231F20"/>
                          <w:sz w:val="15"/>
                        </w:rPr>
                        <w:t>hazardous</w:t>
                      </w:r>
                      <w:r>
                        <w:rPr>
                          <w:rFonts w:ascii="Century Gothic"/>
                          <w:b/>
                          <w:color w:val="231F20"/>
                          <w:spacing w:val="-8"/>
                          <w:sz w:val="15"/>
                        </w:rPr>
                        <w:t> </w:t>
                      </w:r>
                      <w:r>
                        <w:rPr>
                          <w:rFonts w:ascii="Century Gothic"/>
                          <w:b/>
                          <w:color w:val="231F20"/>
                          <w:sz w:val="15"/>
                        </w:rPr>
                        <w:t>for</w:t>
                      </w:r>
                      <w:r>
                        <w:rPr>
                          <w:rFonts w:ascii="Century Gothic"/>
                          <w:b/>
                          <w:color w:val="231F20"/>
                          <w:spacing w:val="-8"/>
                          <w:sz w:val="15"/>
                        </w:rPr>
                        <w:t> </w:t>
                      </w:r>
                      <w:r>
                        <w:rPr>
                          <w:rFonts w:ascii="Century Gothic"/>
                          <w:b/>
                          <w:color w:val="231F20"/>
                          <w:sz w:val="15"/>
                        </w:rPr>
                        <w:t>anyone</w:t>
                      </w:r>
                      <w:r>
                        <w:rPr>
                          <w:rFonts w:ascii="Century Gothic"/>
                          <w:b/>
                          <w:color w:val="231F20"/>
                          <w:spacing w:val="-8"/>
                          <w:sz w:val="15"/>
                        </w:rPr>
                        <w:t> </w:t>
                      </w:r>
                      <w:r>
                        <w:rPr>
                          <w:rFonts w:ascii="Century Gothic"/>
                          <w:b/>
                          <w:color w:val="231F20"/>
                          <w:sz w:val="15"/>
                        </w:rPr>
                        <w:t>other</w:t>
                      </w:r>
                      <w:r>
                        <w:rPr>
                          <w:rFonts w:ascii="Century Gothic"/>
                          <w:b/>
                          <w:color w:val="231F20"/>
                          <w:spacing w:val="-8"/>
                          <w:sz w:val="15"/>
                        </w:rPr>
                        <w:t> </w:t>
                      </w:r>
                      <w:r>
                        <w:rPr>
                          <w:rFonts w:ascii="Century Gothic"/>
                          <w:b/>
                          <w:color w:val="231F20"/>
                          <w:sz w:val="15"/>
                        </w:rPr>
                        <w:t>than </w:t>
                      </w:r>
                      <w:r>
                        <w:rPr>
                          <w:rFonts w:ascii="Century Gothic"/>
                          <w:b/>
                          <w:color w:val="231F20"/>
                          <w:spacing w:val="-4"/>
                          <w:sz w:val="15"/>
                        </w:rPr>
                        <w:t>a SHARP trained engineer to carry out servicing</w:t>
                      </w:r>
                      <w:r>
                        <w:rPr>
                          <w:rFonts w:ascii="Century Gothic"/>
                          <w:b/>
                          <w:color w:val="231F20"/>
                          <w:sz w:val="15"/>
                        </w:rPr>
                        <w:t> </w:t>
                      </w:r>
                      <w:r>
                        <w:rPr>
                          <w:rFonts w:ascii="Century Gothic"/>
                          <w:b/>
                          <w:color w:val="231F20"/>
                          <w:spacing w:val="-4"/>
                          <w:sz w:val="15"/>
                        </w:rPr>
                        <w:t>or</w:t>
                      </w:r>
                      <w:r>
                        <w:rPr>
                          <w:rFonts w:ascii="Century Gothic"/>
                          <w:b/>
                          <w:color w:val="231F20"/>
                          <w:spacing w:val="-6"/>
                          <w:sz w:val="15"/>
                        </w:rPr>
                        <w:t> </w:t>
                      </w:r>
                      <w:r>
                        <w:rPr>
                          <w:rFonts w:ascii="Century Gothic"/>
                          <w:b/>
                          <w:color w:val="231F20"/>
                          <w:spacing w:val="-4"/>
                          <w:sz w:val="15"/>
                        </w:rPr>
                        <w:t>repairs.</w:t>
                      </w:r>
                      <w:r>
                        <w:rPr>
                          <w:rFonts w:ascii="Century Gothic"/>
                          <w:b/>
                          <w:color w:val="231F20"/>
                          <w:spacing w:val="-7"/>
                          <w:sz w:val="15"/>
                        </w:rPr>
                        <w:t> </w:t>
                      </w:r>
                      <w:r>
                        <w:rPr>
                          <w:rFonts w:ascii="Century Gothic"/>
                          <w:b/>
                          <w:color w:val="231F20"/>
                          <w:spacing w:val="-4"/>
                          <w:sz w:val="15"/>
                        </w:rPr>
                        <w:t>This is important as it may involve the</w:t>
                      </w:r>
                      <w:r>
                        <w:rPr>
                          <w:rFonts w:ascii="Century Gothic"/>
                          <w:b/>
                          <w:color w:val="231F20"/>
                          <w:sz w:val="15"/>
                        </w:rPr>
                        <w:t> </w:t>
                      </w:r>
                      <w:r>
                        <w:rPr>
                          <w:rFonts w:ascii="Century Gothic"/>
                          <w:b/>
                          <w:color w:val="231F20"/>
                          <w:w w:val="90"/>
                          <w:sz w:val="15"/>
                        </w:rPr>
                        <w:t>removal of covers that provide protection against</w:t>
                      </w:r>
                      <w:r>
                        <w:rPr>
                          <w:rFonts w:ascii="Century Gothic"/>
                          <w:b/>
                          <w:color w:val="231F20"/>
                          <w:sz w:val="15"/>
                        </w:rPr>
                        <w:t> microwave</w:t>
                      </w:r>
                      <w:r>
                        <w:rPr>
                          <w:rFonts w:ascii="Century Gothic"/>
                          <w:b/>
                          <w:color w:val="231F20"/>
                          <w:spacing w:val="-15"/>
                          <w:sz w:val="15"/>
                        </w:rPr>
                        <w:t> </w:t>
                      </w:r>
                      <w:r>
                        <w:rPr>
                          <w:rFonts w:ascii="Century Gothic"/>
                          <w:b/>
                          <w:color w:val="231F20"/>
                          <w:sz w:val="15"/>
                        </w:rPr>
                        <w:t>energy.</w:t>
                      </w:r>
                    </w:p>
                  </w:txbxContent>
                </v:textbox>
                <v:fill type="solid"/>
                <v:stroke dashstyle="solid"/>
              </v:shape>
            </w:pict>
          </mc:Fallback>
        </mc:AlternateContent>
      </w:r>
      <w:r>
        <w:rPr>
          <w:sz w:val="20"/>
        </w:rPr>
      </w:r>
    </w:p>
    <w:p>
      <w:pPr>
        <w:pStyle w:val="ListParagraph"/>
        <w:numPr>
          <w:ilvl w:val="0"/>
          <w:numId w:val="25"/>
        </w:numPr>
        <w:tabs>
          <w:tab w:pos="401" w:val="left" w:leader="none"/>
          <w:tab w:pos="403" w:val="left" w:leader="none"/>
        </w:tabs>
        <w:spacing w:line="232" w:lineRule="auto" w:before="36" w:after="0"/>
        <w:ind w:left="403" w:right="501" w:hanging="191"/>
        <w:jc w:val="both"/>
        <w:rPr>
          <w:sz w:val="15"/>
        </w:rPr>
      </w:pPr>
      <w:r>
        <w:rPr>
          <w:color w:val="231F20"/>
          <w:spacing w:val="-2"/>
          <w:w w:val="105"/>
          <w:sz w:val="15"/>
        </w:rPr>
        <w:t>The</w:t>
      </w:r>
      <w:r>
        <w:rPr>
          <w:color w:val="231F20"/>
          <w:spacing w:val="-9"/>
          <w:w w:val="105"/>
          <w:sz w:val="15"/>
        </w:rPr>
        <w:t> </w:t>
      </w:r>
      <w:r>
        <w:rPr>
          <w:color w:val="231F20"/>
          <w:spacing w:val="-2"/>
          <w:w w:val="105"/>
          <w:sz w:val="15"/>
        </w:rPr>
        <w:t>door</w:t>
      </w:r>
      <w:r>
        <w:rPr>
          <w:color w:val="231F20"/>
          <w:spacing w:val="-9"/>
          <w:w w:val="105"/>
          <w:sz w:val="15"/>
        </w:rPr>
        <w:t> </w:t>
      </w:r>
      <w:r>
        <w:rPr>
          <w:color w:val="231F20"/>
          <w:spacing w:val="-2"/>
          <w:w w:val="105"/>
          <w:sz w:val="15"/>
        </w:rPr>
        <w:t>seal</w:t>
      </w:r>
      <w:r>
        <w:rPr>
          <w:color w:val="231F20"/>
          <w:spacing w:val="-9"/>
          <w:w w:val="105"/>
          <w:sz w:val="15"/>
        </w:rPr>
        <w:t> </w:t>
      </w:r>
      <w:r>
        <w:rPr>
          <w:color w:val="231F20"/>
          <w:spacing w:val="-2"/>
          <w:w w:val="105"/>
          <w:sz w:val="15"/>
        </w:rPr>
        <w:t>stops</w:t>
      </w:r>
      <w:r>
        <w:rPr>
          <w:color w:val="231F20"/>
          <w:spacing w:val="-9"/>
          <w:w w:val="105"/>
          <w:sz w:val="15"/>
        </w:rPr>
        <w:t> </w:t>
      </w:r>
      <w:r>
        <w:rPr>
          <w:color w:val="231F20"/>
          <w:spacing w:val="-2"/>
          <w:w w:val="105"/>
          <w:sz w:val="15"/>
        </w:rPr>
        <w:t>microwave</w:t>
      </w:r>
      <w:r>
        <w:rPr>
          <w:color w:val="231F20"/>
          <w:spacing w:val="-9"/>
          <w:w w:val="105"/>
          <w:sz w:val="15"/>
        </w:rPr>
        <w:t> </w:t>
      </w:r>
      <w:r>
        <w:rPr>
          <w:color w:val="231F20"/>
          <w:spacing w:val="-2"/>
          <w:w w:val="105"/>
          <w:sz w:val="15"/>
        </w:rPr>
        <w:t>leakage</w:t>
      </w:r>
      <w:r>
        <w:rPr>
          <w:color w:val="231F20"/>
          <w:spacing w:val="-9"/>
          <w:w w:val="105"/>
          <w:sz w:val="15"/>
        </w:rPr>
        <w:t> </w:t>
      </w:r>
      <w:r>
        <w:rPr>
          <w:color w:val="231F20"/>
          <w:spacing w:val="-2"/>
          <w:w w:val="105"/>
          <w:sz w:val="15"/>
        </w:rPr>
        <w:t>during</w:t>
      </w:r>
      <w:r>
        <w:rPr>
          <w:color w:val="231F20"/>
          <w:spacing w:val="-9"/>
          <w:w w:val="105"/>
          <w:sz w:val="15"/>
        </w:rPr>
        <w:t> </w:t>
      </w:r>
      <w:r>
        <w:rPr>
          <w:color w:val="231F20"/>
          <w:spacing w:val="-2"/>
          <w:w w:val="105"/>
          <w:sz w:val="15"/>
        </w:rPr>
        <w:t>oven </w:t>
      </w:r>
      <w:r>
        <w:rPr>
          <w:color w:val="231F20"/>
          <w:w w:val="105"/>
          <w:sz w:val="15"/>
        </w:rPr>
        <w:t>operation, but does not form an airtight seal. It is </w:t>
      </w:r>
      <w:r>
        <w:rPr>
          <w:color w:val="231F20"/>
          <w:spacing w:val="-2"/>
          <w:w w:val="105"/>
          <w:sz w:val="15"/>
        </w:rPr>
        <w:t>normal</w:t>
      </w:r>
      <w:r>
        <w:rPr>
          <w:color w:val="231F20"/>
          <w:spacing w:val="-8"/>
          <w:w w:val="105"/>
          <w:sz w:val="15"/>
        </w:rPr>
        <w:t> </w:t>
      </w:r>
      <w:r>
        <w:rPr>
          <w:color w:val="231F20"/>
          <w:spacing w:val="-2"/>
          <w:w w:val="105"/>
          <w:sz w:val="15"/>
        </w:rPr>
        <w:t>to</w:t>
      </w:r>
      <w:r>
        <w:rPr>
          <w:color w:val="231F20"/>
          <w:spacing w:val="-8"/>
          <w:w w:val="105"/>
          <w:sz w:val="15"/>
        </w:rPr>
        <w:t> </w:t>
      </w:r>
      <w:r>
        <w:rPr>
          <w:color w:val="231F20"/>
          <w:spacing w:val="-2"/>
          <w:w w:val="105"/>
          <w:sz w:val="15"/>
        </w:rPr>
        <w:t>see</w:t>
      </w:r>
      <w:r>
        <w:rPr>
          <w:color w:val="231F20"/>
          <w:spacing w:val="-8"/>
          <w:w w:val="105"/>
          <w:sz w:val="15"/>
        </w:rPr>
        <w:t> </w:t>
      </w:r>
      <w:r>
        <w:rPr>
          <w:color w:val="231F20"/>
          <w:spacing w:val="-2"/>
          <w:w w:val="105"/>
          <w:sz w:val="15"/>
        </w:rPr>
        <w:t>drops</w:t>
      </w:r>
      <w:r>
        <w:rPr>
          <w:color w:val="231F20"/>
          <w:spacing w:val="-8"/>
          <w:w w:val="105"/>
          <w:sz w:val="15"/>
        </w:rPr>
        <w:t> </w:t>
      </w:r>
      <w:r>
        <w:rPr>
          <w:color w:val="231F20"/>
          <w:spacing w:val="-2"/>
          <w:w w:val="105"/>
          <w:sz w:val="15"/>
        </w:rPr>
        <w:t>of</w:t>
      </w:r>
      <w:r>
        <w:rPr>
          <w:color w:val="231F20"/>
          <w:spacing w:val="-8"/>
          <w:w w:val="105"/>
          <w:sz w:val="15"/>
        </w:rPr>
        <w:t> </w:t>
      </w:r>
      <w:r>
        <w:rPr>
          <w:color w:val="231F20"/>
          <w:spacing w:val="-2"/>
          <w:w w:val="105"/>
          <w:sz w:val="15"/>
        </w:rPr>
        <w:t>water,</w:t>
      </w:r>
      <w:r>
        <w:rPr>
          <w:color w:val="231F20"/>
          <w:spacing w:val="-8"/>
          <w:w w:val="105"/>
          <w:sz w:val="15"/>
        </w:rPr>
        <w:t> </w:t>
      </w:r>
      <w:r>
        <w:rPr>
          <w:color w:val="231F20"/>
          <w:spacing w:val="-2"/>
          <w:w w:val="105"/>
          <w:sz w:val="15"/>
        </w:rPr>
        <w:t>light</w:t>
      </w:r>
      <w:r>
        <w:rPr>
          <w:color w:val="231F20"/>
          <w:spacing w:val="-8"/>
          <w:w w:val="105"/>
          <w:sz w:val="15"/>
        </w:rPr>
        <w:t> </w:t>
      </w:r>
      <w:r>
        <w:rPr>
          <w:color w:val="231F20"/>
          <w:spacing w:val="-2"/>
          <w:w w:val="105"/>
          <w:sz w:val="15"/>
        </w:rPr>
        <w:t>or</w:t>
      </w:r>
      <w:r>
        <w:rPr>
          <w:color w:val="231F20"/>
          <w:spacing w:val="-8"/>
          <w:w w:val="105"/>
          <w:sz w:val="15"/>
        </w:rPr>
        <w:t> </w:t>
      </w:r>
      <w:r>
        <w:rPr>
          <w:color w:val="231F20"/>
          <w:spacing w:val="-2"/>
          <w:w w:val="105"/>
          <w:sz w:val="15"/>
        </w:rPr>
        <w:t>feel</w:t>
      </w:r>
      <w:r>
        <w:rPr>
          <w:color w:val="231F20"/>
          <w:spacing w:val="-8"/>
          <w:w w:val="105"/>
          <w:sz w:val="15"/>
        </w:rPr>
        <w:t> </w:t>
      </w:r>
      <w:r>
        <w:rPr>
          <w:color w:val="231F20"/>
          <w:spacing w:val="-2"/>
          <w:w w:val="105"/>
          <w:sz w:val="15"/>
        </w:rPr>
        <w:t>warm</w:t>
      </w:r>
      <w:r>
        <w:rPr>
          <w:color w:val="231F20"/>
          <w:spacing w:val="-8"/>
          <w:w w:val="105"/>
          <w:sz w:val="15"/>
        </w:rPr>
        <w:t> </w:t>
      </w:r>
      <w:r>
        <w:rPr>
          <w:color w:val="231F20"/>
          <w:spacing w:val="-2"/>
          <w:w w:val="105"/>
          <w:sz w:val="15"/>
        </w:rPr>
        <w:t>air </w:t>
      </w:r>
      <w:r>
        <w:rPr>
          <w:color w:val="231F20"/>
          <w:w w:val="105"/>
          <w:sz w:val="15"/>
        </w:rPr>
        <w:t>around</w:t>
      </w:r>
      <w:r>
        <w:rPr>
          <w:color w:val="231F20"/>
          <w:spacing w:val="-4"/>
          <w:w w:val="105"/>
          <w:sz w:val="15"/>
        </w:rPr>
        <w:t> </w:t>
      </w:r>
      <w:r>
        <w:rPr>
          <w:color w:val="231F20"/>
          <w:w w:val="105"/>
          <w:sz w:val="15"/>
        </w:rPr>
        <w:t>the</w:t>
      </w:r>
      <w:r>
        <w:rPr>
          <w:color w:val="231F20"/>
          <w:spacing w:val="-4"/>
          <w:w w:val="105"/>
          <w:sz w:val="15"/>
        </w:rPr>
        <w:t> </w:t>
      </w:r>
      <w:r>
        <w:rPr>
          <w:color w:val="231F20"/>
          <w:w w:val="105"/>
          <w:sz w:val="15"/>
        </w:rPr>
        <w:t>oven</w:t>
      </w:r>
      <w:r>
        <w:rPr>
          <w:color w:val="231F20"/>
          <w:spacing w:val="-4"/>
          <w:w w:val="105"/>
          <w:sz w:val="15"/>
        </w:rPr>
        <w:t> </w:t>
      </w:r>
      <w:r>
        <w:rPr>
          <w:color w:val="231F20"/>
          <w:w w:val="105"/>
          <w:sz w:val="15"/>
        </w:rPr>
        <w:t>door.</w:t>
      </w:r>
      <w:r>
        <w:rPr>
          <w:color w:val="231F20"/>
          <w:spacing w:val="-4"/>
          <w:w w:val="105"/>
          <w:sz w:val="15"/>
        </w:rPr>
        <w:t> </w:t>
      </w:r>
      <w:r>
        <w:rPr>
          <w:color w:val="231F20"/>
          <w:w w:val="105"/>
          <w:sz w:val="15"/>
        </w:rPr>
        <w:t>Food</w:t>
      </w:r>
      <w:r>
        <w:rPr>
          <w:color w:val="231F20"/>
          <w:spacing w:val="-4"/>
          <w:w w:val="105"/>
          <w:sz w:val="15"/>
        </w:rPr>
        <w:t> </w:t>
      </w:r>
      <w:r>
        <w:rPr>
          <w:color w:val="231F20"/>
          <w:w w:val="105"/>
          <w:sz w:val="15"/>
        </w:rPr>
        <w:t>with</w:t>
      </w:r>
      <w:r>
        <w:rPr>
          <w:color w:val="231F20"/>
          <w:spacing w:val="-4"/>
          <w:w w:val="105"/>
          <w:sz w:val="15"/>
        </w:rPr>
        <w:t> </w:t>
      </w:r>
      <w:r>
        <w:rPr>
          <w:color w:val="231F20"/>
          <w:w w:val="105"/>
          <w:sz w:val="15"/>
        </w:rPr>
        <w:t>a</w:t>
      </w:r>
      <w:r>
        <w:rPr>
          <w:color w:val="231F20"/>
          <w:spacing w:val="-4"/>
          <w:w w:val="105"/>
          <w:sz w:val="15"/>
        </w:rPr>
        <w:t> </w:t>
      </w:r>
      <w:r>
        <w:rPr>
          <w:color w:val="231F20"/>
          <w:w w:val="105"/>
          <w:sz w:val="15"/>
        </w:rPr>
        <w:t>high</w:t>
      </w:r>
      <w:r>
        <w:rPr>
          <w:color w:val="231F20"/>
          <w:spacing w:val="-4"/>
          <w:w w:val="105"/>
          <w:sz w:val="15"/>
        </w:rPr>
        <w:t> </w:t>
      </w:r>
      <w:r>
        <w:rPr>
          <w:color w:val="231F20"/>
          <w:w w:val="105"/>
          <w:sz w:val="15"/>
        </w:rPr>
        <w:t>moisture content</w:t>
      </w:r>
      <w:r>
        <w:rPr>
          <w:color w:val="231F20"/>
          <w:spacing w:val="-11"/>
          <w:w w:val="105"/>
          <w:sz w:val="15"/>
        </w:rPr>
        <w:t> </w:t>
      </w:r>
      <w:r>
        <w:rPr>
          <w:color w:val="231F20"/>
          <w:w w:val="105"/>
          <w:sz w:val="15"/>
        </w:rPr>
        <w:t>will</w:t>
      </w:r>
      <w:r>
        <w:rPr>
          <w:color w:val="231F20"/>
          <w:spacing w:val="-11"/>
          <w:w w:val="105"/>
          <w:sz w:val="15"/>
        </w:rPr>
        <w:t> </w:t>
      </w:r>
      <w:r>
        <w:rPr>
          <w:color w:val="231F20"/>
          <w:w w:val="105"/>
          <w:sz w:val="15"/>
        </w:rPr>
        <w:t>release</w:t>
      </w:r>
      <w:r>
        <w:rPr>
          <w:color w:val="231F20"/>
          <w:spacing w:val="-11"/>
          <w:w w:val="105"/>
          <w:sz w:val="15"/>
        </w:rPr>
        <w:t> </w:t>
      </w:r>
      <w:r>
        <w:rPr>
          <w:color w:val="231F20"/>
          <w:w w:val="105"/>
          <w:sz w:val="15"/>
        </w:rPr>
        <w:t>steam</w:t>
      </w:r>
      <w:r>
        <w:rPr>
          <w:color w:val="231F20"/>
          <w:spacing w:val="-11"/>
          <w:w w:val="105"/>
          <w:sz w:val="15"/>
        </w:rPr>
        <w:t> </w:t>
      </w:r>
      <w:r>
        <w:rPr>
          <w:color w:val="231F20"/>
          <w:w w:val="105"/>
          <w:sz w:val="15"/>
        </w:rPr>
        <w:t>and</w:t>
      </w:r>
      <w:r>
        <w:rPr>
          <w:color w:val="231F20"/>
          <w:spacing w:val="-11"/>
          <w:w w:val="105"/>
          <w:sz w:val="15"/>
        </w:rPr>
        <w:t> </w:t>
      </w:r>
      <w:r>
        <w:rPr>
          <w:color w:val="231F20"/>
          <w:w w:val="105"/>
          <w:sz w:val="15"/>
        </w:rPr>
        <w:t>cause</w:t>
      </w:r>
      <w:r>
        <w:rPr>
          <w:color w:val="231F20"/>
          <w:spacing w:val="-11"/>
          <w:w w:val="105"/>
          <w:sz w:val="15"/>
        </w:rPr>
        <w:t> </w:t>
      </w:r>
      <w:r>
        <w:rPr>
          <w:color w:val="231F20"/>
          <w:w w:val="105"/>
          <w:sz w:val="15"/>
        </w:rPr>
        <w:t>condensation inside</w:t>
      </w:r>
      <w:r>
        <w:rPr>
          <w:color w:val="231F20"/>
          <w:spacing w:val="-8"/>
          <w:w w:val="105"/>
          <w:sz w:val="15"/>
        </w:rPr>
        <w:t> </w:t>
      </w:r>
      <w:r>
        <w:rPr>
          <w:color w:val="231F20"/>
          <w:w w:val="105"/>
          <w:sz w:val="15"/>
        </w:rPr>
        <w:t>the</w:t>
      </w:r>
      <w:r>
        <w:rPr>
          <w:color w:val="231F20"/>
          <w:spacing w:val="-8"/>
          <w:w w:val="105"/>
          <w:sz w:val="15"/>
        </w:rPr>
        <w:t> </w:t>
      </w:r>
      <w:r>
        <w:rPr>
          <w:color w:val="231F20"/>
          <w:w w:val="105"/>
          <w:sz w:val="15"/>
        </w:rPr>
        <w:t>door</w:t>
      </w:r>
      <w:r>
        <w:rPr>
          <w:color w:val="231F20"/>
          <w:spacing w:val="-8"/>
          <w:w w:val="105"/>
          <w:sz w:val="15"/>
        </w:rPr>
        <w:t> </w:t>
      </w:r>
      <w:r>
        <w:rPr>
          <w:color w:val="231F20"/>
          <w:w w:val="105"/>
          <w:sz w:val="15"/>
        </w:rPr>
        <w:t>which</w:t>
      </w:r>
      <w:r>
        <w:rPr>
          <w:color w:val="231F20"/>
          <w:spacing w:val="-8"/>
          <w:w w:val="105"/>
          <w:sz w:val="15"/>
        </w:rPr>
        <w:t> </w:t>
      </w:r>
      <w:r>
        <w:rPr>
          <w:color w:val="231F20"/>
          <w:w w:val="105"/>
          <w:sz w:val="15"/>
        </w:rPr>
        <w:t>may</w:t>
      </w:r>
      <w:r>
        <w:rPr>
          <w:color w:val="231F20"/>
          <w:spacing w:val="-8"/>
          <w:w w:val="105"/>
          <w:sz w:val="15"/>
        </w:rPr>
        <w:t> </w:t>
      </w:r>
      <w:r>
        <w:rPr>
          <w:color w:val="231F20"/>
          <w:w w:val="105"/>
          <w:sz w:val="15"/>
        </w:rPr>
        <w:t>drip</w:t>
      </w:r>
      <w:r>
        <w:rPr>
          <w:color w:val="231F20"/>
          <w:spacing w:val="-8"/>
          <w:w w:val="105"/>
          <w:sz w:val="15"/>
        </w:rPr>
        <w:t> </w:t>
      </w:r>
      <w:r>
        <w:rPr>
          <w:color w:val="231F20"/>
          <w:w w:val="105"/>
          <w:sz w:val="15"/>
        </w:rPr>
        <w:t>from</w:t>
      </w:r>
      <w:r>
        <w:rPr>
          <w:color w:val="231F20"/>
          <w:spacing w:val="-8"/>
          <w:w w:val="105"/>
          <w:sz w:val="15"/>
        </w:rPr>
        <w:t> </w:t>
      </w:r>
      <w:r>
        <w:rPr>
          <w:color w:val="231F20"/>
          <w:w w:val="105"/>
          <w:sz w:val="15"/>
        </w:rPr>
        <w:t>the</w:t>
      </w:r>
      <w:r>
        <w:rPr>
          <w:color w:val="231F20"/>
          <w:spacing w:val="-8"/>
          <w:w w:val="105"/>
          <w:sz w:val="15"/>
        </w:rPr>
        <w:t> </w:t>
      </w:r>
      <w:r>
        <w:rPr>
          <w:color w:val="231F20"/>
          <w:w w:val="105"/>
          <w:sz w:val="15"/>
        </w:rPr>
        <w:t>oven.</w:t>
      </w:r>
    </w:p>
    <w:p>
      <w:pPr>
        <w:pStyle w:val="ListParagraph"/>
        <w:numPr>
          <w:ilvl w:val="0"/>
          <w:numId w:val="25"/>
        </w:numPr>
        <w:tabs>
          <w:tab w:pos="402" w:val="left" w:leader="none"/>
        </w:tabs>
        <w:spacing w:line="162" w:lineRule="exact" w:before="0" w:after="0"/>
        <w:ind w:left="402" w:right="0" w:hanging="189"/>
        <w:jc w:val="left"/>
        <w:rPr>
          <w:sz w:val="15"/>
        </w:rPr>
      </w:pPr>
      <w:r>
        <w:rPr>
          <w:rFonts w:ascii="Century Gothic" w:hAnsi="Century Gothic"/>
          <w:b/>
          <w:color w:val="231F20"/>
          <w:sz w:val="15"/>
        </w:rPr>
        <w:t>Repairs</w:t>
      </w:r>
      <w:r>
        <w:rPr>
          <w:rFonts w:ascii="Century Gothic" w:hAnsi="Century Gothic"/>
          <w:b/>
          <w:color w:val="231F20"/>
          <w:spacing w:val="7"/>
          <w:sz w:val="15"/>
        </w:rPr>
        <w:t> </w:t>
      </w:r>
      <w:r>
        <w:rPr>
          <w:rFonts w:ascii="Century Gothic" w:hAnsi="Century Gothic"/>
          <w:b/>
          <w:color w:val="231F20"/>
          <w:sz w:val="15"/>
        </w:rPr>
        <w:t>and</w:t>
      </w:r>
      <w:r>
        <w:rPr>
          <w:rFonts w:ascii="Century Gothic" w:hAnsi="Century Gothic"/>
          <w:b/>
          <w:color w:val="231F20"/>
          <w:spacing w:val="8"/>
          <w:sz w:val="15"/>
        </w:rPr>
        <w:t> </w:t>
      </w:r>
      <w:r>
        <w:rPr>
          <w:rFonts w:ascii="Century Gothic" w:hAnsi="Century Gothic"/>
          <w:b/>
          <w:color w:val="231F20"/>
          <w:sz w:val="15"/>
        </w:rPr>
        <w:t>Modifications:</w:t>
      </w:r>
      <w:r>
        <w:rPr>
          <w:rFonts w:ascii="Century Gothic" w:hAnsi="Century Gothic"/>
          <w:b/>
          <w:color w:val="231F20"/>
          <w:spacing w:val="10"/>
          <w:sz w:val="15"/>
        </w:rPr>
        <w:t> </w:t>
      </w:r>
      <w:r>
        <w:rPr>
          <w:color w:val="231F20"/>
          <w:sz w:val="15"/>
        </w:rPr>
        <w:t>Do</w:t>
      </w:r>
      <w:r>
        <w:rPr>
          <w:color w:val="231F20"/>
          <w:spacing w:val="11"/>
          <w:sz w:val="15"/>
        </w:rPr>
        <w:t> </w:t>
      </w:r>
      <w:r>
        <w:rPr>
          <w:color w:val="231F20"/>
          <w:sz w:val="15"/>
        </w:rPr>
        <w:t>not</w:t>
      </w:r>
      <w:r>
        <w:rPr>
          <w:color w:val="231F20"/>
          <w:spacing w:val="11"/>
          <w:sz w:val="15"/>
        </w:rPr>
        <w:t> </w:t>
      </w:r>
      <w:r>
        <w:rPr>
          <w:color w:val="231F20"/>
          <w:sz w:val="15"/>
        </w:rPr>
        <w:t>attempt</w:t>
      </w:r>
      <w:r>
        <w:rPr>
          <w:color w:val="231F20"/>
          <w:spacing w:val="11"/>
          <w:sz w:val="15"/>
        </w:rPr>
        <w:t> </w:t>
      </w:r>
      <w:r>
        <w:rPr>
          <w:color w:val="231F20"/>
          <w:spacing w:val="-5"/>
          <w:sz w:val="15"/>
        </w:rPr>
        <w:t>to</w:t>
      </w:r>
    </w:p>
    <w:p>
      <w:pPr>
        <w:pStyle w:val="BodyText"/>
        <w:spacing w:line="162" w:lineRule="exact"/>
        <w:ind w:left="403"/>
        <w:jc w:val="both"/>
      </w:pPr>
      <w:r>
        <w:rPr>
          <w:color w:val="231F20"/>
        </w:rPr>
        <w:t>operate</w:t>
      </w:r>
      <w:r>
        <w:rPr>
          <w:color w:val="231F20"/>
          <w:spacing w:val="-10"/>
        </w:rPr>
        <w:t> </w:t>
      </w:r>
      <w:r>
        <w:rPr>
          <w:color w:val="231F20"/>
        </w:rPr>
        <w:t>the</w:t>
      </w:r>
      <w:r>
        <w:rPr>
          <w:color w:val="231F20"/>
          <w:spacing w:val="-9"/>
        </w:rPr>
        <w:t> </w:t>
      </w:r>
      <w:r>
        <w:rPr>
          <w:color w:val="231F20"/>
        </w:rPr>
        <w:t>oven</w:t>
      </w:r>
      <w:r>
        <w:rPr>
          <w:color w:val="231F20"/>
          <w:spacing w:val="-10"/>
        </w:rPr>
        <w:t> </w:t>
      </w:r>
      <w:r>
        <w:rPr>
          <w:color w:val="231F20"/>
        </w:rPr>
        <w:t>if</w:t>
      </w:r>
      <w:r>
        <w:rPr>
          <w:color w:val="231F20"/>
          <w:spacing w:val="-9"/>
        </w:rPr>
        <w:t> </w:t>
      </w:r>
      <w:r>
        <w:rPr>
          <w:color w:val="231F20"/>
        </w:rPr>
        <w:t>it</w:t>
      </w:r>
      <w:r>
        <w:rPr>
          <w:color w:val="231F20"/>
          <w:spacing w:val="-9"/>
        </w:rPr>
        <w:t> </w:t>
      </w:r>
      <w:r>
        <w:rPr>
          <w:color w:val="231F20"/>
        </w:rPr>
        <w:t>is</w:t>
      </w:r>
      <w:r>
        <w:rPr>
          <w:color w:val="231F20"/>
          <w:spacing w:val="-10"/>
        </w:rPr>
        <w:t> </w:t>
      </w:r>
      <w:r>
        <w:rPr>
          <w:color w:val="231F20"/>
        </w:rPr>
        <w:t>not</w:t>
      </w:r>
      <w:r>
        <w:rPr>
          <w:color w:val="231F20"/>
          <w:spacing w:val="-9"/>
        </w:rPr>
        <w:t> </w:t>
      </w:r>
      <w:r>
        <w:rPr>
          <w:color w:val="231F20"/>
        </w:rPr>
        <w:t>working</w:t>
      </w:r>
      <w:r>
        <w:rPr>
          <w:color w:val="231F20"/>
          <w:spacing w:val="-10"/>
        </w:rPr>
        <w:t> </w:t>
      </w:r>
      <w:r>
        <w:rPr>
          <w:color w:val="231F20"/>
          <w:spacing w:val="-2"/>
        </w:rPr>
        <w:t>properly.</w:t>
      </w:r>
    </w:p>
    <w:p>
      <w:pPr>
        <w:pStyle w:val="ListParagraph"/>
        <w:numPr>
          <w:ilvl w:val="0"/>
          <w:numId w:val="25"/>
        </w:numPr>
        <w:tabs>
          <w:tab w:pos="401" w:val="left" w:leader="none"/>
          <w:tab w:pos="403" w:val="left" w:leader="none"/>
        </w:tabs>
        <w:spacing w:line="232" w:lineRule="auto" w:before="0" w:after="0"/>
        <w:ind w:left="403" w:right="501" w:hanging="191"/>
        <w:jc w:val="both"/>
        <w:rPr>
          <w:sz w:val="15"/>
        </w:rPr>
      </w:pPr>
      <w:r>
        <w:rPr>
          <w:rFonts w:ascii="Century Gothic" w:hAnsi="Century Gothic"/>
          <w:b/>
          <w:color w:val="231F20"/>
          <w:spacing w:val="-6"/>
          <w:sz w:val="15"/>
        </w:rPr>
        <w:t>Outer</w:t>
      </w:r>
      <w:r>
        <w:rPr>
          <w:rFonts w:ascii="Century Gothic" w:hAnsi="Century Gothic"/>
          <w:b/>
          <w:color w:val="231F20"/>
          <w:spacing w:val="-5"/>
          <w:sz w:val="15"/>
        </w:rPr>
        <w:t> </w:t>
      </w:r>
      <w:r>
        <w:rPr>
          <w:rFonts w:ascii="Century Gothic" w:hAnsi="Century Gothic"/>
          <w:b/>
          <w:color w:val="231F20"/>
          <w:spacing w:val="-6"/>
          <w:sz w:val="15"/>
        </w:rPr>
        <w:t>Cabinet</w:t>
      </w:r>
      <w:r>
        <w:rPr>
          <w:rFonts w:ascii="Century Gothic" w:hAnsi="Century Gothic"/>
          <w:b/>
          <w:color w:val="231F20"/>
          <w:spacing w:val="-4"/>
          <w:sz w:val="15"/>
        </w:rPr>
        <w:t> </w:t>
      </w:r>
      <w:r>
        <w:rPr>
          <w:rFonts w:ascii="Century Gothic" w:hAnsi="Century Gothic"/>
          <w:b/>
          <w:color w:val="231F20"/>
          <w:spacing w:val="-6"/>
          <w:sz w:val="15"/>
        </w:rPr>
        <w:t>&amp;</w:t>
      </w:r>
      <w:r>
        <w:rPr>
          <w:rFonts w:ascii="Century Gothic" w:hAnsi="Century Gothic"/>
          <w:b/>
          <w:color w:val="231F20"/>
          <w:spacing w:val="-5"/>
          <w:sz w:val="15"/>
        </w:rPr>
        <w:t> </w:t>
      </w:r>
      <w:r>
        <w:rPr>
          <w:rFonts w:ascii="Century Gothic" w:hAnsi="Century Gothic"/>
          <w:b/>
          <w:color w:val="231F20"/>
          <w:spacing w:val="-6"/>
          <w:sz w:val="15"/>
        </w:rPr>
        <w:t>Lamp</w:t>
      </w:r>
      <w:r>
        <w:rPr>
          <w:rFonts w:ascii="Century Gothic" w:hAnsi="Century Gothic"/>
          <w:b/>
          <w:color w:val="231F20"/>
          <w:spacing w:val="-4"/>
          <w:sz w:val="15"/>
        </w:rPr>
        <w:t> </w:t>
      </w:r>
      <w:r>
        <w:rPr>
          <w:rFonts w:ascii="Century Gothic" w:hAnsi="Century Gothic"/>
          <w:b/>
          <w:color w:val="231F20"/>
          <w:spacing w:val="-6"/>
          <w:sz w:val="15"/>
        </w:rPr>
        <w:t>Access:</w:t>
      </w:r>
      <w:r>
        <w:rPr>
          <w:rFonts w:ascii="Century Gothic" w:hAnsi="Century Gothic"/>
          <w:b/>
          <w:color w:val="231F20"/>
          <w:spacing w:val="-5"/>
          <w:sz w:val="15"/>
        </w:rPr>
        <w:t> </w:t>
      </w:r>
      <w:r>
        <w:rPr>
          <w:color w:val="231F20"/>
          <w:spacing w:val="-6"/>
          <w:sz w:val="15"/>
        </w:rPr>
        <w:t>Never</w:t>
      </w:r>
      <w:r>
        <w:rPr>
          <w:color w:val="231F20"/>
          <w:spacing w:val="-4"/>
          <w:sz w:val="15"/>
        </w:rPr>
        <w:t> </w:t>
      </w:r>
      <w:r>
        <w:rPr>
          <w:color w:val="231F20"/>
          <w:spacing w:val="-6"/>
          <w:sz w:val="15"/>
        </w:rPr>
        <w:t>remove</w:t>
      </w:r>
      <w:r>
        <w:rPr>
          <w:color w:val="231F20"/>
          <w:spacing w:val="-5"/>
          <w:sz w:val="15"/>
        </w:rPr>
        <w:t> </w:t>
      </w:r>
      <w:r>
        <w:rPr>
          <w:color w:val="231F20"/>
          <w:spacing w:val="-6"/>
          <w:sz w:val="15"/>
        </w:rPr>
        <w:t>the</w:t>
      </w:r>
      <w:r>
        <w:rPr>
          <w:color w:val="231F20"/>
          <w:sz w:val="15"/>
        </w:rPr>
        <w:t> </w:t>
      </w:r>
      <w:r>
        <w:rPr>
          <w:color w:val="231F20"/>
          <w:w w:val="105"/>
          <w:sz w:val="15"/>
        </w:rPr>
        <w:t>outer cabinet.</w:t>
      </w:r>
      <w:r>
        <w:rPr>
          <w:color w:val="231F20"/>
          <w:spacing w:val="-3"/>
          <w:w w:val="105"/>
          <w:sz w:val="15"/>
        </w:rPr>
        <w:t> </w:t>
      </w:r>
      <w:r>
        <w:rPr>
          <w:color w:val="231F20"/>
          <w:w w:val="105"/>
          <w:sz w:val="15"/>
        </w:rPr>
        <w:t>This is very dangerous due to high voltage</w:t>
      </w:r>
      <w:r>
        <w:rPr>
          <w:color w:val="231F20"/>
          <w:spacing w:val="-8"/>
          <w:w w:val="105"/>
          <w:sz w:val="15"/>
        </w:rPr>
        <w:t> </w:t>
      </w:r>
      <w:r>
        <w:rPr>
          <w:color w:val="231F20"/>
          <w:w w:val="105"/>
          <w:sz w:val="15"/>
        </w:rPr>
        <w:t>parts</w:t>
      </w:r>
      <w:r>
        <w:rPr>
          <w:color w:val="231F20"/>
          <w:spacing w:val="-8"/>
          <w:w w:val="105"/>
          <w:sz w:val="15"/>
        </w:rPr>
        <w:t> </w:t>
      </w:r>
      <w:r>
        <w:rPr>
          <w:color w:val="231F20"/>
          <w:w w:val="105"/>
          <w:sz w:val="15"/>
        </w:rPr>
        <w:t>inside</w:t>
      </w:r>
      <w:r>
        <w:rPr>
          <w:color w:val="231F20"/>
          <w:spacing w:val="-8"/>
          <w:w w:val="105"/>
          <w:sz w:val="15"/>
        </w:rPr>
        <w:t> </w:t>
      </w:r>
      <w:r>
        <w:rPr>
          <w:color w:val="231F20"/>
          <w:w w:val="105"/>
          <w:sz w:val="15"/>
        </w:rPr>
        <w:t>which</w:t>
      </w:r>
      <w:r>
        <w:rPr>
          <w:color w:val="231F20"/>
          <w:spacing w:val="-8"/>
          <w:w w:val="105"/>
          <w:sz w:val="15"/>
        </w:rPr>
        <w:t> </w:t>
      </w:r>
      <w:r>
        <w:rPr>
          <w:color w:val="231F20"/>
          <w:w w:val="105"/>
          <w:sz w:val="15"/>
        </w:rPr>
        <w:t>must</w:t>
      </w:r>
      <w:r>
        <w:rPr>
          <w:color w:val="231F20"/>
          <w:spacing w:val="-8"/>
          <w:w w:val="105"/>
          <w:sz w:val="15"/>
        </w:rPr>
        <w:t> </w:t>
      </w:r>
      <w:r>
        <w:rPr>
          <w:color w:val="231F20"/>
          <w:w w:val="105"/>
          <w:sz w:val="15"/>
        </w:rPr>
        <w:t>never</w:t>
      </w:r>
      <w:r>
        <w:rPr>
          <w:color w:val="231F20"/>
          <w:spacing w:val="-8"/>
          <w:w w:val="105"/>
          <w:sz w:val="15"/>
        </w:rPr>
        <w:t> </w:t>
      </w:r>
      <w:r>
        <w:rPr>
          <w:color w:val="231F20"/>
          <w:w w:val="105"/>
          <w:sz w:val="15"/>
        </w:rPr>
        <w:t>be</w:t>
      </w:r>
      <w:r>
        <w:rPr>
          <w:color w:val="231F20"/>
          <w:spacing w:val="-8"/>
          <w:w w:val="105"/>
          <w:sz w:val="15"/>
        </w:rPr>
        <w:t> </w:t>
      </w:r>
      <w:r>
        <w:rPr>
          <w:color w:val="231F20"/>
          <w:w w:val="105"/>
          <w:sz w:val="15"/>
        </w:rPr>
        <w:t>touched, as this could be fatal.</w:t>
      </w:r>
    </w:p>
    <w:p>
      <w:pPr>
        <w:pStyle w:val="BodyText"/>
        <w:spacing w:line="232" w:lineRule="auto"/>
        <w:ind w:left="403" w:right="502"/>
        <w:jc w:val="both"/>
      </w:pPr>
      <w:r>
        <w:rPr>
          <w:color w:val="231F20"/>
          <w:w w:val="105"/>
        </w:rPr>
        <w:t>Your</w:t>
      </w:r>
      <w:r>
        <w:rPr>
          <w:color w:val="231F20"/>
          <w:spacing w:val="-10"/>
          <w:w w:val="105"/>
        </w:rPr>
        <w:t> </w:t>
      </w:r>
      <w:r>
        <w:rPr>
          <w:color w:val="231F20"/>
          <w:w w:val="105"/>
        </w:rPr>
        <w:t>oven</w:t>
      </w:r>
      <w:r>
        <w:rPr>
          <w:color w:val="231F20"/>
          <w:spacing w:val="-10"/>
          <w:w w:val="105"/>
        </w:rPr>
        <w:t> </w:t>
      </w:r>
      <w:r>
        <w:rPr>
          <w:color w:val="231F20"/>
          <w:w w:val="105"/>
        </w:rPr>
        <w:t>is</w:t>
      </w:r>
      <w:r>
        <w:rPr>
          <w:color w:val="231F20"/>
          <w:spacing w:val="-10"/>
          <w:w w:val="105"/>
        </w:rPr>
        <w:t> </w:t>
      </w:r>
      <w:r>
        <w:rPr>
          <w:color w:val="231F20"/>
          <w:w w:val="105"/>
        </w:rPr>
        <w:t>not</w:t>
      </w:r>
      <w:r>
        <w:rPr>
          <w:color w:val="231F20"/>
          <w:spacing w:val="-10"/>
          <w:w w:val="105"/>
        </w:rPr>
        <w:t> </w:t>
      </w:r>
      <w:r>
        <w:rPr>
          <w:color w:val="231F20"/>
          <w:w w:val="105"/>
        </w:rPr>
        <w:t>fitted</w:t>
      </w:r>
      <w:r>
        <w:rPr>
          <w:color w:val="231F20"/>
          <w:spacing w:val="-10"/>
          <w:w w:val="105"/>
        </w:rPr>
        <w:t> </w:t>
      </w:r>
      <w:r>
        <w:rPr>
          <w:color w:val="231F20"/>
          <w:w w:val="105"/>
        </w:rPr>
        <w:t>with</w:t>
      </w:r>
      <w:r>
        <w:rPr>
          <w:color w:val="231F20"/>
          <w:spacing w:val="-10"/>
          <w:w w:val="105"/>
        </w:rPr>
        <w:t> </w:t>
      </w:r>
      <w:r>
        <w:rPr>
          <w:color w:val="231F20"/>
          <w:w w:val="105"/>
        </w:rPr>
        <w:t>a</w:t>
      </w:r>
      <w:r>
        <w:rPr>
          <w:color w:val="231F20"/>
          <w:spacing w:val="-10"/>
          <w:w w:val="105"/>
        </w:rPr>
        <w:t> </w:t>
      </w:r>
      <w:r>
        <w:rPr>
          <w:color w:val="231F20"/>
          <w:w w:val="105"/>
        </w:rPr>
        <w:t>lamp</w:t>
      </w:r>
      <w:r>
        <w:rPr>
          <w:color w:val="231F20"/>
          <w:spacing w:val="-10"/>
          <w:w w:val="105"/>
        </w:rPr>
        <w:t> </w:t>
      </w:r>
      <w:r>
        <w:rPr>
          <w:color w:val="231F20"/>
          <w:w w:val="105"/>
        </w:rPr>
        <w:t>access</w:t>
      </w:r>
      <w:r>
        <w:rPr>
          <w:color w:val="231F20"/>
          <w:spacing w:val="-10"/>
          <w:w w:val="105"/>
        </w:rPr>
        <w:t> </w:t>
      </w:r>
      <w:r>
        <w:rPr>
          <w:color w:val="231F20"/>
          <w:w w:val="105"/>
        </w:rPr>
        <w:t>cover.</w:t>
      </w:r>
      <w:r>
        <w:rPr>
          <w:color w:val="231F20"/>
          <w:spacing w:val="-10"/>
          <w:w w:val="105"/>
        </w:rPr>
        <w:t> </w:t>
      </w:r>
      <w:r>
        <w:rPr>
          <w:color w:val="231F20"/>
          <w:w w:val="105"/>
        </w:rPr>
        <w:t>If the</w:t>
      </w:r>
      <w:r>
        <w:rPr>
          <w:color w:val="231F20"/>
          <w:spacing w:val="-3"/>
          <w:w w:val="105"/>
        </w:rPr>
        <w:t> </w:t>
      </w:r>
      <w:r>
        <w:rPr>
          <w:color w:val="231F20"/>
          <w:w w:val="105"/>
        </w:rPr>
        <w:t>lamp</w:t>
      </w:r>
      <w:r>
        <w:rPr>
          <w:color w:val="231F20"/>
          <w:spacing w:val="-3"/>
          <w:w w:val="105"/>
        </w:rPr>
        <w:t> </w:t>
      </w:r>
      <w:r>
        <w:rPr>
          <w:color w:val="231F20"/>
          <w:w w:val="105"/>
        </w:rPr>
        <w:t>fails,</w:t>
      </w:r>
      <w:r>
        <w:rPr>
          <w:color w:val="231F20"/>
          <w:spacing w:val="-3"/>
          <w:w w:val="105"/>
        </w:rPr>
        <w:t> </w:t>
      </w:r>
      <w:r>
        <w:rPr>
          <w:color w:val="231F20"/>
          <w:w w:val="105"/>
        </w:rPr>
        <w:t>do</w:t>
      </w:r>
      <w:r>
        <w:rPr>
          <w:color w:val="231F20"/>
          <w:spacing w:val="-3"/>
          <w:w w:val="105"/>
        </w:rPr>
        <w:t> </w:t>
      </w:r>
      <w:r>
        <w:rPr>
          <w:color w:val="231F20"/>
          <w:w w:val="105"/>
        </w:rPr>
        <w:t>not</w:t>
      </w:r>
      <w:r>
        <w:rPr>
          <w:color w:val="231F20"/>
          <w:spacing w:val="-3"/>
          <w:w w:val="105"/>
        </w:rPr>
        <w:t> </w:t>
      </w:r>
      <w:r>
        <w:rPr>
          <w:color w:val="231F20"/>
          <w:w w:val="105"/>
        </w:rPr>
        <w:t>attempt</w:t>
      </w:r>
      <w:r>
        <w:rPr>
          <w:color w:val="231F20"/>
          <w:spacing w:val="-3"/>
          <w:w w:val="105"/>
        </w:rPr>
        <w:t> </w:t>
      </w:r>
      <w:r>
        <w:rPr>
          <w:color w:val="231F20"/>
          <w:w w:val="105"/>
        </w:rPr>
        <w:t>to</w:t>
      </w:r>
      <w:r>
        <w:rPr>
          <w:color w:val="231F20"/>
          <w:spacing w:val="-3"/>
          <w:w w:val="105"/>
        </w:rPr>
        <w:t> </w:t>
      </w:r>
      <w:r>
        <w:rPr>
          <w:color w:val="231F20"/>
          <w:w w:val="105"/>
        </w:rPr>
        <w:t>replace</w:t>
      </w:r>
      <w:r>
        <w:rPr>
          <w:color w:val="231F20"/>
          <w:spacing w:val="-3"/>
          <w:w w:val="105"/>
        </w:rPr>
        <w:t> </w:t>
      </w:r>
      <w:r>
        <w:rPr>
          <w:color w:val="231F20"/>
          <w:w w:val="105"/>
        </w:rPr>
        <w:t>the</w:t>
      </w:r>
      <w:r>
        <w:rPr>
          <w:color w:val="231F20"/>
          <w:spacing w:val="-3"/>
          <w:w w:val="105"/>
        </w:rPr>
        <w:t> </w:t>
      </w:r>
      <w:r>
        <w:rPr>
          <w:color w:val="231F20"/>
          <w:w w:val="105"/>
        </w:rPr>
        <w:t>lamp yourself,</w:t>
      </w:r>
      <w:r>
        <w:rPr>
          <w:color w:val="231F20"/>
          <w:spacing w:val="-16"/>
          <w:w w:val="105"/>
        </w:rPr>
        <w:t> </w:t>
      </w:r>
      <w:r>
        <w:rPr>
          <w:color w:val="231F20"/>
          <w:w w:val="105"/>
        </w:rPr>
        <w:t>call</w:t>
      </w:r>
      <w:r>
        <w:rPr>
          <w:color w:val="231F20"/>
          <w:spacing w:val="-15"/>
          <w:w w:val="105"/>
        </w:rPr>
        <w:t> </w:t>
      </w:r>
      <w:r>
        <w:rPr>
          <w:color w:val="231F20"/>
          <w:w w:val="105"/>
        </w:rPr>
        <w:t>a</w:t>
      </w:r>
      <w:r>
        <w:rPr>
          <w:color w:val="231F20"/>
          <w:spacing w:val="-15"/>
          <w:w w:val="105"/>
        </w:rPr>
        <w:t> </w:t>
      </w:r>
      <w:r>
        <w:rPr>
          <w:color w:val="231F20"/>
          <w:w w:val="105"/>
        </w:rPr>
        <w:t>SHARP</w:t>
      </w:r>
      <w:r>
        <w:rPr>
          <w:color w:val="231F20"/>
          <w:spacing w:val="-15"/>
          <w:w w:val="105"/>
        </w:rPr>
        <w:t> </w:t>
      </w:r>
      <w:r>
        <w:rPr>
          <w:color w:val="231F20"/>
          <w:w w:val="105"/>
        </w:rPr>
        <w:t>approved</w:t>
      </w:r>
      <w:r>
        <w:rPr>
          <w:color w:val="231F20"/>
          <w:spacing w:val="-15"/>
          <w:w w:val="105"/>
        </w:rPr>
        <w:t> </w:t>
      </w:r>
      <w:r>
        <w:rPr>
          <w:color w:val="231F20"/>
          <w:w w:val="105"/>
        </w:rPr>
        <w:t>service</w:t>
      </w:r>
      <w:r>
        <w:rPr>
          <w:color w:val="231F20"/>
          <w:spacing w:val="-15"/>
          <w:w w:val="105"/>
        </w:rPr>
        <w:t> </w:t>
      </w:r>
      <w:r>
        <w:rPr>
          <w:color w:val="231F20"/>
          <w:w w:val="105"/>
        </w:rPr>
        <w:t>facility.</w:t>
      </w:r>
    </w:p>
    <w:p>
      <w:pPr>
        <w:spacing w:after="0" w:line="232" w:lineRule="auto"/>
        <w:jc w:val="both"/>
        <w:sectPr>
          <w:type w:val="continuous"/>
          <w:pgSz w:w="8230" w:h="11910"/>
          <w:pgMar w:header="0" w:footer="383" w:top="700" w:bottom="280" w:left="380" w:right="0"/>
          <w:cols w:num="2" w:equalWidth="0">
            <w:col w:w="3717" w:space="40"/>
            <w:col w:w="4093"/>
          </w:cols>
        </w:sectPr>
      </w:pPr>
    </w:p>
    <w:p>
      <w:pPr>
        <w:pStyle w:val="BodyText"/>
        <w:spacing w:before="10"/>
        <w:rPr>
          <w:sz w:val="8"/>
        </w:rPr>
      </w:pPr>
      <w:r>
        <w:rPr/>
        <mc:AlternateContent>
          <mc:Choice Requires="wps">
            <w:drawing>
              <wp:anchor distT="0" distB="0" distL="0" distR="0" allowOverlap="1" layoutInCell="1" locked="0" behindDoc="0" simplePos="0" relativeHeight="15778816">
                <wp:simplePos x="0" y="0"/>
                <wp:positionH relativeFrom="page">
                  <wp:posOffset>4973720</wp:posOffset>
                </wp:positionH>
                <wp:positionV relativeFrom="page">
                  <wp:posOffset>4954540</wp:posOffset>
                </wp:positionV>
                <wp:extent cx="179705" cy="423545"/>
                <wp:effectExtent l="0" t="0" r="0" b="0"/>
                <wp:wrapNone/>
                <wp:docPr id="558" name="Textbox 558"/>
                <wp:cNvGraphicFramePr>
                  <a:graphicFrameLocks/>
                </wp:cNvGraphicFramePr>
                <a:graphic>
                  <a:graphicData uri="http://schemas.microsoft.com/office/word/2010/wordprocessingShape">
                    <wps:wsp>
                      <wps:cNvPr id="558" name="Textbox 558"/>
                      <wps:cNvSpPr txBox="1"/>
                      <wps:spPr>
                        <a:xfrm>
                          <a:off x="0" y="0"/>
                          <a:ext cx="179705" cy="423545"/>
                        </a:xfrm>
                        <a:prstGeom prst="rect">
                          <a:avLst/>
                        </a:prstGeom>
                      </wps:spPr>
                      <wps:txbx>
                        <w:txbxContent>
                          <w:p>
                            <w:pPr>
                              <w:spacing w:before="26"/>
                              <w:ind w:left="20" w:right="0" w:firstLine="0"/>
                              <w:jc w:val="left"/>
                              <w:rPr>
                                <w:sz w:val="20"/>
                              </w:rPr>
                            </w:pPr>
                            <w:r>
                              <w:rPr>
                                <w:color w:val="FFFFFF"/>
                                <w:spacing w:val="-2"/>
                                <w:w w:val="75"/>
                                <w:sz w:val="20"/>
                              </w:rPr>
                              <w:t>ENGLISH</w:t>
                            </w:r>
                          </w:p>
                        </w:txbxContent>
                      </wps:txbx>
                      <wps:bodyPr wrap="square" lIns="0" tIns="0" rIns="0" bIns="0" rtlCol="0" vert="vert270">
                        <a:noAutofit/>
                      </wps:bodyPr>
                    </wps:wsp>
                  </a:graphicData>
                </a:graphic>
              </wp:anchor>
            </w:drawing>
          </mc:Choice>
          <mc:Fallback>
            <w:pict>
              <v:shape style="position:absolute;margin-left:391.631561pt;margin-top:390.121277pt;width:14.15pt;height:33.35pt;mso-position-horizontal-relative:page;mso-position-vertical-relative:page;z-index:15778816" type="#_x0000_t202" id="docshape513" filled="false" stroked="false">
                <v:textbox inset="0,0,0,0" style="layout-flow:vertical;mso-layout-flow-alt:bottom-to-top">
                  <w:txbxContent>
                    <w:p>
                      <w:pPr>
                        <w:spacing w:before="26"/>
                        <w:ind w:left="20" w:right="0" w:firstLine="0"/>
                        <w:jc w:val="left"/>
                        <w:rPr>
                          <w:sz w:val="20"/>
                        </w:rPr>
                      </w:pPr>
                      <w:r>
                        <w:rPr>
                          <w:color w:val="FFFFFF"/>
                          <w:spacing w:val="-2"/>
                          <w:w w:val="75"/>
                          <w:sz w:val="20"/>
                        </w:rPr>
                        <w:t>ENGLISH</w:t>
                      </w:r>
                    </w:p>
                  </w:txbxContent>
                </v:textbox>
                <w10:wrap type="none"/>
              </v:shape>
            </w:pict>
          </mc:Fallback>
        </mc:AlternateContent>
      </w:r>
    </w:p>
    <w:p>
      <w:pPr>
        <w:pStyle w:val="Heading3"/>
        <w:spacing w:line="240" w:lineRule="auto" w:before="102"/>
      </w:pPr>
      <w:r>
        <w:rPr/>
        <mc:AlternateContent>
          <mc:Choice Requires="wps">
            <w:drawing>
              <wp:anchor distT="0" distB="0" distL="0" distR="0" allowOverlap="1" layoutInCell="1" locked="0" behindDoc="0" simplePos="0" relativeHeight="15778304">
                <wp:simplePos x="0" y="0"/>
                <wp:positionH relativeFrom="page">
                  <wp:posOffset>4958936</wp:posOffset>
                </wp:positionH>
                <wp:positionV relativeFrom="paragraph">
                  <wp:posOffset>1431592</wp:posOffset>
                </wp:positionV>
                <wp:extent cx="262255" cy="780415"/>
                <wp:effectExtent l="0" t="0" r="0" b="0"/>
                <wp:wrapNone/>
                <wp:docPr id="559" name="Graphic 559"/>
                <wp:cNvGraphicFramePr>
                  <a:graphicFrameLocks/>
                </wp:cNvGraphicFramePr>
                <a:graphic>
                  <a:graphicData uri="http://schemas.microsoft.com/office/word/2010/wordprocessingShape">
                    <wps:wsp>
                      <wps:cNvPr id="559" name="Graphic 559"/>
                      <wps:cNvSpPr/>
                      <wps:spPr>
                        <a:xfrm>
                          <a:off x="0" y="0"/>
                          <a:ext cx="262255" cy="780415"/>
                        </a:xfrm>
                        <a:custGeom>
                          <a:avLst/>
                          <a:gdLst/>
                          <a:ahLst/>
                          <a:cxnLst/>
                          <a:rect l="l" t="t" r="r" b="b"/>
                          <a:pathLst>
                            <a:path w="262255" h="780415">
                              <a:moveTo>
                                <a:pt x="0" y="780118"/>
                              </a:moveTo>
                              <a:lnTo>
                                <a:pt x="261672" y="780118"/>
                              </a:lnTo>
                              <a:lnTo>
                                <a:pt x="261672" y="0"/>
                              </a:lnTo>
                              <a:lnTo>
                                <a:pt x="0" y="0"/>
                              </a:lnTo>
                              <a:lnTo>
                                <a:pt x="0" y="780118"/>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390.467438pt;margin-top:112.723824pt;width:20.6041pt;height:61.426676pt;mso-position-horizontal-relative:page;mso-position-vertical-relative:paragraph;z-index:15778304" id="docshape514" filled="true" fillcolor="#231f20" stroked="false">
                <v:fill type="solid"/>
                <w10:wrap type="none"/>
              </v:rect>
            </w:pict>
          </mc:Fallback>
        </mc:AlternateContent>
      </w:r>
      <w:r>
        <w:rPr>
          <w:color w:val="231F20"/>
          <w:spacing w:val="-2"/>
        </w:rPr>
        <w:t>TROUBLESHOOTING</w:t>
      </w:r>
      <w:r>
        <w:rPr>
          <w:color w:val="231F20"/>
          <w:spacing w:val="18"/>
        </w:rPr>
        <w:t> </w:t>
      </w:r>
      <w:r>
        <w:rPr>
          <w:color w:val="231F20"/>
          <w:spacing w:val="-2"/>
        </w:rPr>
        <w:t>CHART</w:t>
      </w:r>
    </w:p>
    <w:p>
      <w:pPr>
        <w:pStyle w:val="BodyText"/>
        <w:spacing w:before="2"/>
        <w:rPr>
          <w:rFonts w:ascii="Century Gothic"/>
          <w:b/>
          <w:sz w:val="7"/>
        </w:rPr>
      </w:pPr>
    </w:p>
    <w:tbl>
      <w:tblPr>
        <w:tblW w:w="0" w:type="auto"/>
        <w:jc w:val="left"/>
        <w:tblInd w:w="35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29"/>
        <w:gridCol w:w="5572"/>
      </w:tblGrid>
      <w:tr>
        <w:trPr>
          <w:trHeight w:val="223" w:hRule="atLeast"/>
        </w:trPr>
        <w:tc>
          <w:tcPr>
            <w:tcW w:w="1429" w:type="dxa"/>
          </w:tcPr>
          <w:p>
            <w:pPr>
              <w:pStyle w:val="TableParagraph"/>
              <w:spacing w:before="5"/>
              <w:rPr>
                <w:rFonts w:ascii="Century Gothic"/>
                <w:b/>
                <w:sz w:val="15"/>
              </w:rPr>
            </w:pPr>
            <w:r>
              <w:rPr>
                <w:rFonts w:ascii="Century Gothic"/>
                <w:b/>
                <w:color w:val="231F20"/>
                <w:spacing w:val="-2"/>
                <w:sz w:val="15"/>
              </w:rPr>
              <w:t>QUERY</w:t>
            </w:r>
          </w:p>
        </w:tc>
        <w:tc>
          <w:tcPr>
            <w:tcW w:w="5572" w:type="dxa"/>
          </w:tcPr>
          <w:p>
            <w:pPr>
              <w:pStyle w:val="TableParagraph"/>
              <w:spacing w:before="5"/>
              <w:rPr>
                <w:rFonts w:ascii="Century Gothic"/>
                <w:b/>
                <w:sz w:val="15"/>
              </w:rPr>
            </w:pPr>
            <w:r>
              <w:rPr>
                <w:rFonts w:ascii="Century Gothic"/>
                <w:b/>
                <w:color w:val="231F20"/>
                <w:spacing w:val="-2"/>
                <w:sz w:val="15"/>
              </w:rPr>
              <w:t>ANSWER</w:t>
            </w:r>
          </w:p>
        </w:tc>
      </w:tr>
      <w:tr>
        <w:trPr>
          <w:trHeight w:val="391" w:hRule="atLeast"/>
        </w:trPr>
        <w:tc>
          <w:tcPr>
            <w:tcW w:w="1429" w:type="dxa"/>
          </w:tcPr>
          <w:p>
            <w:pPr>
              <w:pStyle w:val="TableParagraph"/>
              <w:spacing w:line="232" w:lineRule="auto" w:before="21"/>
              <w:rPr>
                <w:sz w:val="15"/>
              </w:rPr>
            </w:pPr>
            <w:r>
              <w:rPr>
                <w:color w:val="231F20"/>
                <w:spacing w:val="-2"/>
                <w:w w:val="105"/>
                <w:sz w:val="15"/>
              </w:rPr>
              <w:t>Draught</w:t>
            </w:r>
            <w:r>
              <w:rPr>
                <w:color w:val="231F20"/>
                <w:spacing w:val="-13"/>
                <w:w w:val="105"/>
                <w:sz w:val="15"/>
              </w:rPr>
              <w:t> </w:t>
            </w:r>
            <w:r>
              <w:rPr>
                <w:color w:val="231F20"/>
                <w:spacing w:val="-2"/>
                <w:w w:val="105"/>
                <w:sz w:val="15"/>
              </w:rPr>
              <w:t>circulates </w:t>
            </w:r>
            <w:r>
              <w:rPr>
                <w:color w:val="231F20"/>
                <w:w w:val="105"/>
                <w:sz w:val="15"/>
              </w:rPr>
              <w:t>around</w:t>
            </w:r>
            <w:r>
              <w:rPr>
                <w:color w:val="231F20"/>
                <w:spacing w:val="-1"/>
                <w:w w:val="105"/>
                <w:sz w:val="15"/>
              </w:rPr>
              <w:t> </w:t>
            </w:r>
            <w:r>
              <w:rPr>
                <w:color w:val="231F20"/>
                <w:w w:val="105"/>
                <w:sz w:val="15"/>
              </w:rPr>
              <w:t>the</w:t>
            </w:r>
            <w:r>
              <w:rPr>
                <w:color w:val="231F20"/>
                <w:spacing w:val="-1"/>
                <w:w w:val="105"/>
                <w:sz w:val="15"/>
              </w:rPr>
              <w:t> </w:t>
            </w:r>
            <w:r>
              <w:rPr>
                <w:color w:val="231F20"/>
                <w:w w:val="105"/>
                <w:sz w:val="15"/>
              </w:rPr>
              <w:t>door.</w:t>
            </w:r>
          </w:p>
        </w:tc>
        <w:tc>
          <w:tcPr>
            <w:tcW w:w="5572" w:type="dxa"/>
          </w:tcPr>
          <w:p>
            <w:pPr>
              <w:pStyle w:val="TableParagraph"/>
              <w:spacing w:line="171" w:lineRule="exact"/>
              <w:rPr>
                <w:sz w:val="15"/>
              </w:rPr>
            </w:pPr>
            <w:r>
              <w:rPr>
                <w:color w:val="231F20"/>
                <w:sz w:val="15"/>
              </w:rPr>
              <w:t>When the</w:t>
            </w:r>
            <w:r>
              <w:rPr>
                <w:color w:val="231F20"/>
                <w:spacing w:val="1"/>
                <w:sz w:val="15"/>
              </w:rPr>
              <w:t> </w:t>
            </w:r>
            <w:r>
              <w:rPr>
                <w:color w:val="231F20"/>
                <w:sz w:val="15"/>
              </w:rPr>
              <w:t>oven is</w:t>
            </w:r>
            <w:r>
              <w:rPr>
                <w:color w:val="231F20"/>
                <w:spacing w:val="1"/>
                <w:sz w:val="15"/>
              </w:rPr>
              <w:t> </w:t>
            </w:r>
            <w:r>
              <w:rPr>
                <w:color w:val="231F20"/>
                <w:sz w:val="15"/>
              </w:rPr>
              <w:t>working,</w:t>
            </w:r>
            <w:r>
              <w:rPr>
                <w:color w:val="231F20"/>
                <w:spacing w:val="1"/>
                <w:sz w:val="15"/>
              </w:rPr>
              <w:t> </w:t>
            </w:r>
            <w:r>
              <w:rPr>
                <w:color w:val="231F20"/>
                <w:sz w:val="15"/>
              </w:rPr>
              <w:t>air circulates</w:t>
            </w:r>
            <w:r>
              <w:rPr>
                <w:color w:val="231F20"/>
                <w:spacing w:val="1"/>
                <w:sz w:val="15"/>
              </w:rPr>
              <w:t> </w:t>
            </w:r>
            <w:r>
              <w:rPr>
                <w:color w:val="231F20"/>
                <w:sz w:val="15"/>
              </w:rPr>
              <w:t>within</w:t>
            </w:r>
            <w:r>
              <w:rPr>
                <w:color w:val="231F20"/>
                <w:spacing w:val="1"/>
                <w:sz w:val="15"/>
              </w:rPr>
              <w:t> </w:t>
            </w:r>
            <w:r>
              <w:rPr>
                <w:color w:val="231F20"/>
                <w:sz w:val="15"/>
              </w:rPr>
              <w:t>the </w:t>
            </w:r>
            <w:r>
              <w:rPr>
                <w:color w:val="231F20"/>
                <w:spacing w:val="-2"/>
                <w:sz w:val="15"/>
              </w:rPr>
              <w:t>cavity.</w:t>
            </w:r>
          </w:p>
          <w:p>
            <w:pPr>
              <w:pStyle w:val="TableParagraph"/>
              <w:spacing w:line="171" w:lineRule="exact" w:before="0"/>
              <w:rPr>
                <w:sz w:val="15"/>
              </w:rPr>
            </w:pPr>
            <w:r>
              <w:rPr>
                <w:color w:val="231F20"/>
                <w:sz w:val="15"/>
              </w:rPr>
              <w:t>The door</w:t>
            </w:r>
            <w:r>
              <w:rPr>
                <w:color w:val="231F20"/>
                <w:spacing w:val="1"/>
                <w:sz w:val="15"/>
              </w:rPr>
              <w:t> </w:t>
            </w:r>
            <w:r>
              <w:rPr>
                <w:color w:val="231F20"/>
                <w:sz w:val="15"/>
              </w:rPr>
              <w:t>does</w:t>
            </w:r>
            <w:r>
              <w:rPr>
                <w:color w:val="231F20"/>
                <w:spacing w:val="1"/>
                <w:sz w:val="15"/>
              </w:rPr>
              <w:t> </w:t>
            </w:r>
            <w:r>
              <w:rPr>
                <w:color w:val="231F20"/>
                <w:sz w:val="15"/>
              </w:rPr>
              <w:t>not form</w:t>
            </w:r>
            <w:r>
              <w:rPr>
                <w:color w:val="231F20"/>
                <w:spacing w:val="1"/>
                <w:sz w:val="15"/>
              </w:rPr>
              <w:t> </w:t>
            </w:r>
            <w:r>
              <w:rPr>
                <w:color w:val="231F20"/>
                <w:sz w:val="15"/>
              </w:rPr>
              <w:t>an</w:t>
            </w:r>
            <w:r>
              <w:rPr>
                <w:color w:val="231F20"/>
                <w:spacing w:val="1"/>
                <w:sz w:val="15"/>
              </w:rPr>
              <w:t> </w:t>
            </w:r>
            <w:r>
              <w:rPr>
                <w:color w:val="231F20"/>
                <w:sz w:val="15"/>
              </w:rPr>
              <w:t>airtight seal</w:t>
            </w:r>
            <w:r>
              <w:rPr>
                <w:color w:val="231F20"/>
                <w:spacing w:val="1"/>
                <w:sz w:val="15"/>
              </w:rPr>
              <w:t> </w:t>
            </w:r>
            <w:r>
              <w:rPr>
                <w:color w:val="231F20"/>
                <w:sz w:val="15"/>
              </w:rPr>
              <w:t>so</w:t>
            </w:r>
            <w:r>
              <w:rPr>
                <w:color w:val="231F20"/>
                <w:spacing w:val="1"/>
                <w:sz w:val="15"/>
              </w:rPr>
              <w:t> </w:t>
            </w:r>
            <w:r>
              <w:rPr>
                <w:color w:val="231F20"/>
                <w:sz w:val="15"/>
              </w:rPr>
              <w:t>air</w:t>
            </w:r>
            <w:r>
              <w:rPr>
                <w:color w:val="231F20"/>
                <w:spacing w:val="1"/>
                <w:sz w:val="15"/>
              </w:rPr>
              <w:t> </w:t>
            </w:r>
            <w:r>
              <w:rPr>
                <w:color w:val="231F20"/>
                <w:sz w:val="15"/>
              </w:rPr>
              <w:t>may escape</w:t>
            </w:r>
            <w:r>
              <w:rPr>
                <w:color w:val="231F20"/>
                <w:spacing w:val="1"/>
                <w:sz w:val="15"/>
              </w:rPr>
              <w:t> </w:t>
            </w:r>
            <w:r>
              <w:rPr>
                <w:color w:val="231F20"/>
                <w:sz w:val="15"/>
              </w:rPr>
              <w:t>from</w:t>
            </w:r>
            <w:r>
              <w:rPr>
                <w:color w:val="231F20"/>
                <w:spacing w:val="1"/>
                <w:sz w:val="15"/>
              </w:rPr>
              <w:t> </w:t>
            </w:r>
            <w:r>
              <w:rPr>
                <w:color w:val="231F20"/>
                <w:sz w:val="15"/>
              </w:rPr>
              <w:t>the </w:t>
            </w:r>
            <w:r>
              <w:rPr>
                <w:color w:val="231F20"/>
                <w:spacing w:val="-2"/>
                <w:sz w:val="15"/>
              </w:rPr>
              <w:t>door.</w:t>
            </w:r>
          </w:p>
        </w:tc>
      </w:tr>
      <w:tr>
        <w:trPr>
          <w:trHeight w:val="895" w:hRule="atLeast"/>
        </w:trPr>
        <w:tc>
          <w:tcPr>
            <w:tcW w:w="1429" w:type="dxa"/>
          </w:tcPr>
          <w:p>
            <w:pPr>
              <w:pStyle w:val="TableParagraph"/>
              <w:spacing w:line="232" w:lineRule="auto" w:before="21"/>
              <w:ind w:right="57"/>
              <w:jc w:val="both"/>
              <w:rPr>
                <w:sz w:val="15"/>
              </w:rPr>
            </w:pPr>
            <w:r>
              <w:rPr>
                <w:color w:val="231F20"/>
                <w:w w:val="105"/>
                <w:sz w:val="15"/>
              </w:rPr>
              <w:t>Condensation</w:t>
            </w:r>
            <w:r>
              <w:rPr>
                <w:color w:val="231F20"/>
                <w:spacing w:val="-11"/>
                <w:w w:val="105"/>
                <w:sz w:val="15"/>
              </w:rPr>
              <w:t> </w:t>
            </w:r>
            <w:r>
              <w:rPr>
                <w:color w:val="231F20"/>
                <w:w w:val="105"/>
                <w:sz w:val="15"/>
              </w:rPr>
              <w:t>forms in</w:t>
            </w:r>
            <w:r>
              <w:rPr>
                <w:color w:val="231F20"/>
                <w:spacing w:val="-11"/>
                <w:w w:val="105"/>
                <w:sz w:val="15"/>
              </w:rPr>
              <w:t> </w:t>
            </w:r>
            <w:r>
              <w:rPr>
                <w:color w:val="231F20"/>
                <w:w w:val="105"/>
                <w:sz w:val="15"/>
              </w:rPr>
              <w:t>the</w:t>
            </w:r>
            <w:r>
              <w:rPr>
                <w:color w:val="231F20"/>
                <w:spacing w:val="-11"/>
                <w:w w:val="105"/>
                <w:sz w:val="15"/>
              </w:rPr>
              <w:t> </w:t>
            </w:r>
            <w:r>
              <w:rPr>
                <w:color w:val="231F20"/>
                <w:w w:val="105"/>
                <w:sz w:val="15"/>
              </w:rPr>
              <w:t>oven,</w:t>
            </w:r>
            <w:r>
              <w:rPr>
                <w:color w:val="231F20"/>
                <w:spacing w:val="-11"/>
                <w:w w:val="105"/>
                <w:sz w:val="15"/>
              </w:rPr>
              <w:t> </w:t>
            </w:r>
            <w:r>
              <w:rPr>
                <w:color w:val="231F20"/>
                <w:w w:val="105"/>
                <w:sz w:val="15"/>
              </w:rPr>
              <w:t>and</w:t>
            </w:r>
            <w:r>
              <w:rPr>
                <w:color w:val="231F20"/>
                <w:spacing w:val="-11"/>
                <w:w w:val="105"/>
                <w:sz w:val="15"/>
              </w:rPr>
              <w:t> </w:t>
            </w:r>
            <w:r>
              <w:rPr>
                <w:color w:val="231F20"/>
                <w:w w:val="105"/>
                <w:sz w:val="15"/>
              </w:rPr>
              <w:t>may drip from the door.</w:t>
            </w:r>
          </w:p>
        </w:tc>
        <w:tc>
          <w:tcPr>
            <w:tcW w:w="5572" w:type="dxa"/>
          </w:tcPr>
          <w:p>
            <w:pPr>
              <w:pStyle w:val="TableParagraph"/>
              <w:spacing w:line="232" w:lineRule="auto" w:before="21"/>
              <w:ind w:right="116"/>
              <w:rPr>
                <w:sz w:val="15"/>
              </w:rPr>
            </w:pPr>
            <w:r>
              <w:rPr>
                <w:color w:val="231F20"/>
                <w:w w:val="105"/>
                <w:sz w:val="15"/>
              </w:rPr>
              <w:t>The oven cavity will normally be colder than the food being cooked, and so steam produced</w:t>
            </w:r>
            <w:r>
              <w:rPr>
                <w:color w:val="231F20"/>
                <w:spacing w:val="-3"/>
                <w:w w:val="105"/>
                <w:sz w:val="15"/>
              </w:rPr>
              <w:t> </w:t>
            </w:r>
            <w:r>
              <w:rPr>
                <w:color w:val="231F20"/>
                <w:w w:val="105"/>
                <w:sz w:val="15"/>
              </w:rPr>
              <w:t>when</w:t>
            </w:r>
            <w:r>
              <w:rPr>
                <w:color w:val="231F20"/>
                <w:spacing w:val="-3"/>
                <w:w w:val="105"/>
                <w:sz w:val="15"/>
              </w:rPr>
              <w:t> </w:t>
            </w:r>
            <w:r>
              <w:rPr>
                <w:color w:val="231F20"/>
                <w:w w:val="105"/>
                <w:sz w:val="15"/>
              </w:rPr>
              <w:t>cooking</w:t>
            </w:r>
            <w:r>
              <w:rPr>
                <w:color w:val="231F20"/>
                <w:spacing w:val="-3"/>
                <w:w w:val="105"/>
                <w:sz w:val="15"/>
              </w:rPr>
              <w:t> </w:t>
            </w:r>
            <w:r>
              <w:rPr>
                <w:color w:val="231F20"/>
                <w:w w:val="105"/>
                <w:sz w:val="15"/>
              </w:rPr>
              <w:t>will</w:t>
            </w:r>
            <w:r>
              <w:rPr>
                <w:color w:val="231F20"/>
                <w:spacing w:val="-3"/>
                <w:w w:val="105"/>
                <w:sz w:val="15"/>
              </w:rPr>
              <w:t> </w:t>
            </w:r>
            <w:r>
              <w:rPr>
                <w:color w:val="231F20"/>
                <w:w w:val="105"/>
                <w:sz w:val="15"/>
              </w:rPr>
              <w:t>condense</w:t>
            </w:r>
            <w:r>
              <w:rPr>
                <w:color w:val="231F20"/>
                <w:spacing w:val="-3"/>
                <w:w w:val="105"/>
                <w:sz w:val="15"/>
              </w:rPr>
              <w:t> </w:t>
            </w:r>
            <w:r>
              <w:rPr>
                <w:color w:val="231F20"/>
                <w:w w:val="105"/>
                <w:sz w:val="15"/>
              </w:rPr>
              <w:t>on</w:t>
            </w:r>
            <w:r>
              <w:rPr>
                <w:color w:val="231F20"/>
                <w:spacing w:val="-3"/>
                <w:w w:val="105"/>
                <w:sz w:val="15"/>
              </w:rPr>
              <w:t> </w:t>
            </w:r>
            <w:r>
              <w:rPr>
                <w:color w:val="231F20"/>
                <w:w w:val="105"/>
                <w:sz w:val="15"/>
              </w:rPr>
              <w:t>the</w:t>
            </w:r>
            <w:r>
              <w:rPr>
                <w:color w:val="231F20"/>
                <w:spacing w:val="-3"/>
                <w:w w:val="105"/>
                <w:sz w:val="15"/>
              </w:rPr>
              <w:t> </w:t>
            </w:r>
            <w:r>
              <w:rPr>
                <w:color w:val="231F20"/>
                <w:w w:val="105"/>
                <w:sz w:val="15"/>
              </w:rPr>
              <w:t>colder</w:t>
            </w:r>
            <w:r>
              <w:rPr>
                <w:color w:val="231F20"/>
                <w:spacing w:val="-3"/>
                <w:w w:val="105"/>
                <w:sz w:val="15"/>
              </w:rPr>
              <w:t> </w:t>
            </w:r>
            <w:r>
              <w:rPr>
                <w:color w:val="231F20"/>
                <w:w w:val="105"/>
                <w:sz w:val="15"/>
              </w:rPr>
              <w:t>surface.</w:t>
            </w:r>
            <w:r>
              <w:rPr>
                <w:color w:val="231F20"/>
                <w:spacing w:val="-11"/>
                <w:w w:val="105"/>
                <w:sz w:val="15"/>
              </w:rPr>
              <w:t> </w:t>
            </w:r>
            <w:r>
              <w:rPr>
                <w:color w:val="231F20"/>
                <w:w w:val="105"/>
                <w:sz w:val="15"/>
              </w:rPr>
              <w:t>The</w:t>
            </w:r>
            <w:r>
              <w:rPr>
                <w:color w:val="231F20"/>
                <w:spacing w:val="-3"/>
                <w:w w:val="105"/>
                <w:sz w:val="15"/>
              </w:rPr>
              <w:t> </w:t>
            </w:r>
            <w:r>
              <w:rPr>
                <w:color w:val="231F20"/>
                <w:w w:val="105"/>
                <w:sz w:val="15"/>
              </w:rPr>
              <w:t>amount</w:t>
            </w:r>
            <w:r>
              <w:rPr>
                <w:color w:val="231F20"/>
                <w:spacing w:val="-3"/>
                <w:w w:val="105"/>
                <w:sz w:val="15"/>
              </w:rPr>
              <w:t> </w:t>
            </w:r>
            <w:r>
              <w:rPr>
                <w:color w:val="231F20"/>
                <w:w w:val="105"/>
                <w:sz w:val="15"/>
              </w:rPr>
              <w:t>of</w:t>
            </w:r>
            <w:r>
              <w:rPr>
                <w:color w:val="231F20"/>
                <w:spacing w:val="-3"/>
                <w:w w:val="105"/>
                <w:sz w:val="15"/>
              </w:rPr>
              <w:t> </w:t>
            </w:r>
            <w:r>
              <w:rPr>
                <w:color w:val="231F20"/>
                <w:w w:val="105"/>
                <w:sz w:val="15"/>
              </w:rPr>
              <w:t>steam produced</w:t>
            </w:r>
            <w:r>
              <w:rPr>
                <w:color w:val="231F20"/>
                <w:spacing w:val="-12"/>
                <w:w w:val="105"/>
                <w:sz w:val="15"/>
              </w:rPr>
              <w:t> </w:t>
            </w:r>
            <w:r>
              <w:rPr>
                <w:color w:val="231F20"/>
                <w:w w:val="105"/>
                <w:sz w:val="15"/>
              </w:rPr>
              <w:t>depends</w:t>
            </w:r>
            <w:r>
              <w:rPr>
                <w:color w:val="231F20"/>
                <w:spacing w:val="-12"/>
                <w:w w:val="105"/>
                <w:sz w:val="15"/>
              </w:rPr>
              <w:t> </w:t>
            </w:r>
            <w:r>
              <w:rPr>
                <w:color w:val="231F20"/>
                <w:w w:val="105"/>
                <w:sz w:val="15"/>
              </w:rPr>
              <w:t>on</w:t>
            </w:r>
            <w:r>
              <w:rPr>
                <w:color w:val="231F20"/>
                <w:spacing w:val="-12"/>
                <w:w w:val="105"/>
                <w:sz w:val="15"/>
              </w:rPr>
              <w:t> </w:t>
            </w:r>
            <w:r>
              <w:rPr>
                <w:color w:val="231F20"/>
                <w:w w:val="105"/>
                <w:sz w:val="15"/>
              </w:rPr>
              <w:t>the</w:t>
            </w:r>
            <w:r>
              <w:rPr>
                <w:color w:val="231F20"/>
                <w:spacing w:val="-12"/>
                <w:w w:val="105"/>
                <w:sz w:val="15"/>
              </w:rPr>
              <w:t> </w:t>
            </w:r>
            <w:r>
              <w:rPr>
                <w:color w:val="231F20"/>
                <w:w w:val="105"/>
                <w:sz w:val="15"/>
              </w:rPr>
              <w:t>water</w:t>
            </w:r>
            <w:r>
              <w:rPr>
                <w:color w:val="231F20"/>
                <w:spacing w:val="-12"/>
                <w:w w:val="105"/>
                <w:sz w:val="15"/>
              </w:rPr>
              <w:t> </w:t>
            </w:r>
            <w:r>
              <w:rPr>
                <w:color w:val="231F20"/>
                <w:w w:val="105"/>
                <w:sz w:val="15"/>
              </w:rPr>
              <w:t>content</w:t>
            </w:r>
            <w:r>
              <w:rPr>
                <w:color w:val="231F20"/>
                <w:spacing w:val="-12"/>
                <w:w w:val="105"/>
                <w:sz w:val="15"/>
              </w:rPr>
              <w:t> </w:t>
            </w:r>
            <w:r>
              <w:rPr>
                <w:color w:val="231F20"/>
                <w:w w:val="105"/>
                <w:sz w:val="15"/>
              </w:rPr>
              <w:t>of</w:t>
            </w:r>
            <w:r>
              <w:rPr>
                <w:color w:val="231F20"/>
                <w:spacing w:val="-12"/>
                <w:w w:val="105"/>
                <w:sz w:val="15"/>
              </w:rPr>
              <w:t> </w:t>
            </w:r>
            <w:r>
              <w:rPr>
                <w:color w:val="231F20"/>
                <w:w w:val="105"/>
                <w:sz w:val="15"/>
              </w:rPr>
              <w:t>the</w:t>
            </w:r>
            <w:r>
              <w:rPr>
                <w:color w:val="231F20"/>
                <w:spacing w:val="-12"/>
                <w:w w:val="105"/>
                <w:sz w:val="15"/>
              </w:rPr>
              <w:t> </w:t>
            </w:r>
            <w:r>
              <w:rPr>
                <w:color w:val="231F20"/>
                <w:w w:val="105"/>
                <w:sz w:val="15"/>
              </w:rPr>
              <w:t>food</w:t>
            </w:r>
            <w:r>
              <w:rPr>
                <w:color w:val="231F20"/>
                <w:spacing w:val="-12"/>
                <w:w w:val="105"/>
                <w:sz w:val="15"/>
              </w:rPr>
              <w:t> </w:t>
            </w:r>
            <w:r>
              <w:rPr>
                <w:color w:val="231F20"/>
                <w:w w:val="105"/>
                <w:sz w:val="15"/>
              </w:rPr>
              <w:t>being</w:t>
            </w:r>
            <w:r>
              <w:rPr>
                <w:color w:val="231F20"/>
                <w:spacing w:val="-12"/>
                <w:w w:val="105"/>
                <w:sz w:val="15"/>
              </w:rPr>
              <w:t> </w:t>
            </w:r>
            <w:r>
              <w:rPr>
                <w:color w:val="231F20"/>
                <w:w w:val="105"/>
                <w:sz w:val="15"/>
              </w:rPr>
              <w:t>cooked.</w:t>
            </w:r>
            <w:r>
              <w:rPr>
                <w:color w:val="231F20"/>
                <w:spacing w:val="-12"/>
                <w:w w:val="105"/>
                <w:sz w:val="15"/>
              </w:rPr>
              <w:t> </w:t>
            </w:r>
            <w:r>
              <w:rPr>
                <w:color w:val="231F20"/>
                <w:w w:val="105"/>
                <w:sz w:val="15"/>
              </w:rPr>
              <w:t>Some</w:t>
            </w:r>
            <w:r>
              <w:rPr>
                <w:color w:val="231F20"/>
                <w:spacing w:val="-12"/>
                <w:w w:val="105"/>
                <w:sz w:val="15"/>
              </w:rPr>
              <w:t> </w:t>
            </w:r>
            <w:r>
              <w:rPr>
                <w:color w:val="231F20"/>
                <w:w w:val="105"/>
                <w:sz w:val="15"/>
              </w:rPr>
              <w:t>foods,</w:t>
            </w:r>
            <w:r>
              <w:rPr>
                <w:color w:val="231F20"/>
                <w:spacing w:val="-12"/>
                <w:w w:val="105"/>
                <w:sz w:val="15"/>
              </w:rPr>
              <w:t> </w:t>
            </w:r>
            <w:r>
              <w:rPr>
                <w:color w:val="231F20"/>
                <w:w w:val="105"/>
                <w:sz w:val="15"/>
              </w:rPr>
              <w:t>such as</w:t>
            </w:r>
            <w:r>
              <w:rPr>
                <w:color w:val="231F20"/>
                <w:spacing w:val="-1"/>
                <w:w w:val="105"/>
                <w:sz w:val="15"/>
              </w:rPr>
              <w:t> </w:t>
            </w:r>
            <w:r>
              <w:rPr>
                <w:color w:val="231F20"/>
                <w:w w:val="105"/>
                <w:sz w:val="15"/>
              </w:rPr>
              <w:t>potatoes</w:t>
            </w:r>
            <w:r>
              <w:rPr>
                <w:color w:val="231F20"/>
                <w:spacing w:val="-1"/>
                <w:w w:val="105"/>
                <w:sz w:val="15"/>
              </w:rPr>
              <w:t> </w:t>
            </w:r>
            <w:r>
              <w:rPr>
                <w:color w:val="231F20"/>
                <w:w w:val="105"/>
                <w:sz w:val="15"/>
              </w:rPr>
              <w:t>have</w:t>
            </w:r>
            <w:r>
              <w:rPr>
                <w:color w:val="231F20"/>
                <w:spacing w:val="-1"/>
                <w:w w:val="105"/>
                <w:sz w:val="15"/>
              </w:rPr>
              <w:t> </w:t>
            </w:r>
            <w:r>
              <w:rPr>
                <w:color w:val="231F20"/>
                <w:w w:val="105"/>
                <w:sz w:val="15"/>
              </w:rPr>
              <w:t>a</w:t>
            </w:r>
            <w:r>
              <w:rPr>
                <w:color w:val="231F20"/>
                <w:spacing w:val="-1"/>
                <w:w w:val="105"/>
                <w:sz w:val="15"/>
              </w:rPr>
              <w:t> </w:t>
            </w:r>
            <w:r>
              <w:rPr>
                <w:color w:val="231F20"/>
                <w:w w:val="105"/>
                <w:sz w:val="15"/>
              </w:rPr>
              <w:t>high</w:t>
            </w:r>
            <w:r>
              <w:rPr>
                <w:color w:val="231F20"/>
                <w:spacing w:val="-1"/>
                <w:w w:val="105"/>
                <w:sz w:val="15"/>
              </w:rPr>
              <w:t> </w:t>
            </w:r>
            <w:r>
              <w:rPr>
                <w:color w:val="231F20"/>
                <w:w w:val="105"/>
                <w:sz w:val="15"/>
              </w:rPr>
              <w:t>moisture</w:t>
            </w:r>
            <w:r>
              <w:rPr>
                <w:color w:val="231F20"/>
                <w:spacing w:val="-1"/>
                <w:w w:val="105"/>
                <w:sz w:val="15"/>
              </w:rPr>
              <w:t> </w:t>
            </w:r>
            <w:r>
              <w:rPr>
                <w:color w:val="231F20"/>
                <w:w w:val="105"/>
                <w:sz w:val="15"/>
              </w:rPr>
              <w:t>content.</w:t>
            </w:r>
            <w:r>
              <w:rPr>
                <w:color w:val="231F20"/>
                <w:spacing w:val="-1"/>
                <w:w w:val="105"/>
                <w:sz w:val="15"/>
              </w:rPr>
              <w:t> </w:t>
            </w:r>
            <w:r>
              <w:rPr>
                <w:color w:val="231F20"/>
                <w:w w:val="105"/>
                <w:sz w:val="15"/>
              </w:rPr>
              <w:t>Condensation</w:t>
            </w:r>
            <w:r>
              <w:rPr>
                <w:color w:val="231F20"/>
                <w:spacing w:val="-1"/>
                <w:w w:val="105"/>
                <w:sz w:val="15"/>
              </w:rPr>
              <w:t> </w:t>
            </w:r>
            <w:r>
              <w:rPr>
                <w:color w:val="231F20"/>
                <w:w w:val="105"/>
                <w:sz w:val="15"/>
              </w:rPr>
              <w:t>trapped</w:t>
            </w:r>
            <w:r>
              <w:rPr>
                <w:color w:val="231F20"/>
                <w:spacing w:val="-1"/>
                <w:w w:val="105"/>
                <w:sz w:val="15"/>
              </w:rPr>
              <w:t> </w:t>
            </w:r>
            <w:r>
              <w:rPr>
                <w:color w:val="231F20"/>
                <w:w w:val="105"/>
                <w:sz w:val="15"/>
              </w:rPr>
              <w:t>in</w:t>
            </w:r>
            <w:r>
              <w:rPr>
                <w:color w:val="231F20"/>
                <w:spacing w:val="-1"/>
                <w:w w:val="105"/>
                <w:sz w:val="15"/>
              </w:rPr>
              <w:t> </w:t>
            </w:r>
            <w:r>
              <w:rPr>
                <w:color w:val="231F20"/>
                <w:w w:val="105"/>
                <w:sz w:val="15"/>
              </w:rPr>
              <w:t>the</w:t>
            </w:r>
            <w:r>
              <w:rPr>
                <w:color w:val="231F20"/>
                <w:spacing w:val="-1"/>
                <w:w w:val="105"/>
                <w:sz w:val="15"/>
              </w:rPr>
              <w:t> </w:t>
            </w:r>
            <w:r>
              <w:rPr>
                <w:color w:val="231F20"/>
                <w:w w:val="105"/>
                <w:sz w:val="15"/>
              </w:rPr>
              <w:t>door</w:t>
            </w:r>
            <w:r>
              <w:rPr>
                <w:color w:val="231F20"/>
                <w:spacing w:val="-1"/>
                <w:w w:val="105"/>
                <w:sz w:val="15"/>
              </w:rPr>
              <w:t> </w:t>
            </w:r>
            <w:r>
              <w:rPr>
                <w:color w:val="231F20"/>
                <w:w w:val="105"/>
                <w:sz w:val="15"/>
              </w:rPr>
              <w:t>glass should clear after a few hours.</w:t>
            </w:r>
          </w:p>
        </w:tc>
      </w:tr>
      <w:tr>
        <w:trPr>
          <w:trHeight w:val="559" w:hRule="atLeast"/>
        </w:trPr>
        <w:tc>
          <w:tcPr>
            <w:tcW w:w="1429" w:type="dxa"/>
          </w:tcPr>
          <w:p>
            <w:pPr>
              <w:pStyle w:val="TableParagraph"/>
              <w:spacing w:line="232" w:lineRule="auto" w:before="21"/>
              <w:ind w:right="37"/>
              <w:rPr>
                <w:sz w:val="15"/>
              </w:rPr>
            </w:pPr>
            <w:r>
              <w:rPr>
                <w:color w:val="231F20"/>
                <w:w w:val="105"/>
                <w:sz w:val="15"/>
              </w:rPr>
              <w:t>Flashing</w:t>
            </w:r>
            <w:r>
              <w:rPr>
                <w:color w:val="231F20"/>
                <w:spacing w:val="-1"/>
                <w:w w:val="105"/>
                <w:sz w:val="15"/>
              </w:rPr>
              <w:t> </w:t>
            </w:r>
            <w:r>
              <w:rPr>
                <w:color w:val="231F20"/>
                <w:w w:val="105"/>
                <w:sz w:val="15"/>
              </w:rPr>
              <w:t>or</w:t>
            </w:r>
            <w:r>
              <w:rPr>
                <w:color w:val="231F20"/>
                <w:spacing w:val="-1"/>
                <w:w w:val="105"/>
                <w:sz w:val="15"/>
              </w:rPr>
              <w:t> </w:t>
            </w:r>
            <w:r>
              <w:rPr>
                <w:color w:val="231F20"/>
                <w:w w:val="105"/>
                <w:sz w:val="15"/>
              </w:rPr>
              <w:t>arcing from</w:t>
            </w:r>
            <w:r>
              <w:rPr>
                <w:color w:val="231F20"/>
                <w:spacing w:val="-1"/>
                <w:w w:val="105"/>
                <w:sz w:val="15"/>
              </w:rPr>
              <w:t> </w:t>
            </w:r>
            <w:r>
              <w:rPr>
                <w:color w:val="231F20"/>
                <w:w w:val="105"/>
                <w:sz w:val="15"/>
              </w:rPr>
              <w:t>within</w:t>
            </w:r>
            <w:r>
              <w:rPr>
                <w:color w:val="231F20"/>
                <w:spacing w:val="-1"/>
                <w:w w:val="105"/>
                <w:sz w:val="15"/>
              </w:rPr>
              <w:t> </w:t>
            </w:r>
            <w:r>
              <w:rPr>
                <w:color w:val="231F20"/>
                <w:w w:val="105"/>
                <w:sz w:val="15"/>
              </w:rPr>
              <w:t>the cavity</w:t>
            </w:r>
            <w:r>
              <w:rPr>
                <w:color w:val="231F20"/>
                <w:spacing w:val="-13"/>
                <w:w w:val="105"/>
                <w:sz w:val="15"/>
              </w:rPr>
              <w:t> </w:t>
            </w:r>
            <w:r>
              <w:rPr>
                <w:color w:val="231F20"/>
                <w:w w:val="105"/>
                <w:sz w:val="15"/>
              </w:rPr>
              <w:t>when</w:t>
            </w:r>
            <w:r>
              <w:rPr>
                <w:color w:val="231F20"/>
                <w:spacing w:val="-12"/>
                <w:w w:val="105"/>
                <w:sz w:val="15"/>
              </w:rPr>
              <w:t> </w:t>
            </w:r>
            <w:r>
              <w:rPr>
                <w:color w:val="231F20"/>
                <w:w w:val="105"/>
                <w:sz w:val="15"/>
              </w:rPr>
              <w:t>cooking.</w:t>
            </w:r>
          </w:p>
        </w:tc>
        <w:tc>
          <w:tcPr>
            <w:tcW w:w="5572" w:type="dxa"/>
          </w:tcPr>
          <w:p>
            <w:pPr>
              <w:pStyle w:val="TableParagraph"/>
              <w:spacing w:line="232" w:lineRule="auto" w:before="21"/>
              <w:rPr>
                <w:sz w:val="15"/>
              </w:rPr>
            </w:pPr>
            <w:r>
              <w:rPr>
                <w:color w:val="231F20"/>
                <w:spacing w:val="-2"/>
                <w:w w:val="105"/>
                <w:sz w:val="15"/>
              </w:rPr>
              <w:t>Arcing</w:t>
            </w:r>
            <w:r>
              <w:rPr>
                <w:color w:val="231F20"/>
                <w:spacing w:val="-5"/>
                <w:w w:val="105"/>
                <w:sz w:val="15"/>
              </w:rPr>
              <w:t> </w:t>
            </w:r>
            <w:r>
              <w:rPr>
                <w:color w:val="231F20"/>
                <w:spacing w:val="-2"/>
                <w:w w:val="105"/>
                <w:sz w:val="15"/>
              </w:rPr>
              <w:t>will</w:t>
            </w:r>
            <w:r>
              <w:rPr>
                <w:color w:val="231F20"/>
                <w:spacing w:val="-5"/>
                <w:w w:val="105"/>
                <w:sz w:val="15"/>
              </w:rPr>
              <w:t> </w:t>
            </w:r>
            <w:r>
              <w:rPr>
                <w:color w:val="231F20"/>
                <w:spacing w:val="-2"/>
                <w:w w:val="105"/>
                <w:sz w:val="15"/>
              </w:rPr>
              <w:t>occur</w:t>
            </w:r>
            <w:r>
              <w:rPr>
                <w:color w:val="231F20"/>
                <w:spacing w:val="-5"/>
                <w:w w:val="105"/>
                <w:sz w:val="15"/>
              </w:rPr>
              <w:t> </w:t>
            </w:r>
            <w:r>
              <w:rPr>
                <w:color w:val="231F20"/>
                <w:spacing w:val="-2"/>
                <w:w w:val="105"/>
                <w:sz w:val="15"/>
              </w:rPr>
              <w:t>when</w:t>
            </w:r>
            <w:r>
              <w:rPr>
                <w:color w:val="231F20"/>
                <w:spacing w:val="-5"/>
                <w:w w:val="105"/>
                <w:sz w:val="15"/>
              </w:rPr>
              <w:t> </w:t>
            </w:r>
            <w:r>
              <w:rPr>
                <w:color w:val="231F20"/>
                <w:spacing w:val="-2"/>
                <w:w w:val="105"/>
                <w:sz w:val="15"/>
              </w:rPr>
              <w:t>a</w:t>
            </w:r>
            <w:r>
              <w:rPr>
                <w:color w:val="231F20"/>
                <w:spacing w:val="-5"/>
                <w:w w:val="105"/>
                <w:sz w:val="15"/>
              </w:rPr>
              <w:t> </w:t>
            </w:r>
            <w:r>
              <w:rPr>
                <w:color w:val="231F20"/>
                <w:spacing w:val="-2"/>
                <w:w w:val="105"/>
                <w:sz w:val="15"/>
              </w:rPr>
              <w:t>metallic</w:t>
            </w:r>
            <w:r>
              <w:rPr>
                <w:color w:val="231F20"/>
                <w:spacing w:val="-5"/>
                <w:w w:val="105"/>
                <w:sz w:val="15"/>
              </w:rPr>
              <w:t> </w:t>
            </w:r>
            <w:r>
              <w:rPr>
                <w:color w:val="231F20"/>
                <w:spacing w:val="-2"/>
                <w:w w:val="105"/>
                <w:sz w:val="15"/>
              </w:rPr>
              <w:t>object</w:t>
            </w:r>
            <w:r>
              <w:rPr>
                <w:color w:val="231F20"/>
                <w:spacing w:val="-5"/>
                <w:w w:val="105"/>
                <w:sz w:val="15"/>
              </w:rPr>
              <w:t> </w:t>
            </w:r>
            <w:r>
              <w:rPr>
                <w:color w:val="231F20"/>
                <w:spacing w:val="-2"/>
                <w:w w:val="105"/>
                <w:sz w:val="15"/>
              </w:rPr>
              <w:t>comes</w:t>
            </w:r>
            <w:r>
              <w:rPr>
                <w:color w:val="231F20"/>
                <w:spacing w:val="-5"/>
                <w:w w:val="105"/>
                <w:sz w:val="15"/>
              </w:rPr>
              <w:t> </w:t>
            </w:r>
            <w:r>
              <w:rPr>
                <w:color w:val="231F20"/>
                <w:spacing w:val="-2"/>
                <w:w w:val="105"/>
                <w:sz w:val="15"/>
              </w:rPr>
              <w:t>into</w:t>
            </w:r>
            <w:r>
              <w:rPr>
                <w:color w:val="231F20"/>
                <w:spacing w:val="-5"/>
                <w:w w:val="105"/>
                <w:sz w:val="15"/>
              </w:rPr>
              <w:t> </w:t>
            </w:r>
            <w:r>
              <w:rPr>
                <w:color w:val="231F20"/>
                <w:spacing w:val="-2"/>
                <w:w w:val="105"/>
                <w:sz w:val="15"/>
              </w:rPr>
              <w:t>close</w:t>
            </w:r>
            <w:r>
              <w:rPr>
                <w:color w:val="231F20"/>
                <w:spacing w:val="-5"/>
                <w:w w:val="105"/>
                <w:sz w:val="15"/>
              </w:rPr>
              <w:t> </w:t>
            </w:r>
            <w:r>
              <w:rPr>
                <w:color w:val="231F20"/>
                <w:spacing w:val="-2"/>
                <w:w w:val="105"/>
                <w:sz w:val="15"/>
              </w:rPr>
              <w:t>proximity</w:t>
            </w:r>
            <w:r>
              <w:rPr>
                <w:color w:val="231F20"/>
                <w:spacing w:val="-5"/>
                <w:w w:val="105"/>
                <w:sz w:val="15"/>
              </w:rPr>
              <w:t> </w:t>
            </w:r>
            <w:r>
              <w:rPr>
                <w:color w:val="231F20"/>
                <w:spacing w:val="-2"/>
                <w:w w:val="105"/>
                <w:sz w:val="15"/>
              </w:rPr>
              <w:t>to</w:t>
            </w:r>
            <w:r>
              <w:rPr>
                <w:color w:val="231F20"/>
                <w:spacing w:val="-5"/>
                <w:w w:val="105"/>
                <w:sz w:val="15"/>
              </w:rPr>
              <w:t> </w:t>
            </w:r>
            <w:r>
              <w:rPr>
                <w:color w:val="231F20"/>
                <w:spacing w:val="-2"/>
                <w:w w:val="105"/>
                <w:sz w:val="15"/>
              </w:rPr>
              <w:t>the</w:t>
            </w:r>
            <w:r>
              <w:rPr>
                <w:color w:val="231F20"/>
                <w:spacing w:val="-5"/>
                <w:w w:val="105"/>
                <w:sz w:val="15"/>
              </w:rPr>
              <w:t> </w:t>
            </w:r>
            <w:r>
              <w:rPr>
                <w:color w:val="231F20"/>
                <w:spacing w:val="-2"/>
                <w:w w:val="105"/>
                <w:sz w:val="15"/>
              </w:rPr>
              <w:t>oven</w:t>
            </w:r>
            <w:r>
              <w:rPr>
                <w:color w:val="231F20"/>
                <w:spacing w:val="-5"/>
                <w:w w:val="105"/>
                <w:sz w:val="15"/>
              </w:rPr>
              <w:t> </w:t>
            </w:r>
            <w:r>
              <w:rPr>
                <w:color w:val="231F20"/>
                <w:spacing w:val="-2"/>
                <w:w w:val="105"/>
                <w:sz w:val="15"/>
              </w:rPr>
              <w:t>cavity </w:t>
            </w:r>
            <w:r>
              <w:rPr>
                <w:color w:val="231F20"/>
                <w:w w:val="105"/>
                <w:sz w:val="15"/>
              </w:rPr>
              <w:t>during cooking.</w:t>
            </w:r>
            <w:r>
              <w:rPr>
                <w:color w:val="231F20"/>
                <w:spacing w:val="-6"/>
                <w:w w:val="105"/>
                <w:sz w:val="15"/>
              </w:rPr>
              <w:t> </w:t>
            </w:r>
            <w:r>
              <w:rPr>
                <w:color w:val="231F20"/>
                <w:w w:val="105"/>
                <w:sz w:val="15"/>
              </w:rPr>
              <w:t>This may possibly roughen the surface of the cavity, but would not otherwise damage the oven.</w:t>
            </w:r>
          </w:p>
        </w:tc>
      </w:tr>
      <w:tr>
        <w:trPr>
          <w:trHeight w:val="391" w:hRule="atLeast"/>
        </w:trPr>
        <w:tc>
          <w:tcPr>
            <w:tcW w:w="1429" w:type="dxa"/>
          </w:tcPr>
          <w:p>
            <w:pPr>
              <w:pStyle w:val="TableParagraph"/>
              <w:rPr>
                <w:sz w:val="15"/>
              </w:rPr>
            </w:pPr>
            <w:r>
              <w:rPr>
                <w:color w:val="231F20"/>
                <w:sz w:val="15"/>
              </w:rPr>
              <w:t>Arcing</w:t>
            </w:r>
            <w:r>
              <w:rPr>
                <w:color w:val="231F20"/>
                <w:spacing w:val="-1"/>
                <w:sz w:val="15"/>
              </w:rPr>
              <w:t> </w:t>
            </w:r>
            <w:r>
              <w:rPr>
                <w:color w:val="231F20"/>
                <w:spacing w:val="-2"/>
                <w:sz w:val="15"/>
              </w:rPr>
              <w:t>potatoes.</w:t>
            </w:r>
          </w:p>
        </w:tc>
        <w:tc>
          <w:tcPr>
            <w:tcW w:w="5572" w:type="dxa"/>
          </w:tcPr>
          <w:p>
            <w:pPr>
              <w:pStyle w:val="TableParagraph"/>
              <w:spacing w:line="232" w:lineRule="auto" w:before="21"/>
              <w:rPr>
                <w:sz w:val="15"/>
              </w:rPr>
            </w:pPr>
            <w:r>
              <w:rPr>
                <w:color w:val="231F20"/>
                <w:w w:val="105"/>
                <w:sz w:val="15"/>
              </w:rPr>
              <w:t>Ensure</w:t>
            </w:r>
            <w:r>
              <w:rPr>
                <w:color w:val="231F20"/>
                <w:spacing w:val="-13"/>
                <w:w w:val="105"/>
                <w:sz w:val="15"/>
              </w:rPr>
              <w:t> </w:t>
            </w:r>
            <w:r>
              <w:rPr>
                <w:color w:val="231F20"/>
                <w:w w:val="105"/>
                <w:sz w:val="15"/>
              </w:rPr>
              <w:t>all</w:t>
            </w:r>
            <w:r>
              <w:rPr>
                <w:color w:val="231F20"/>
                <w:spacing w:val="-12"/>
                <w:w w:val="105"/>
                <w:sz w:val="15"/>
              </w:rPr>
              <w:t> </w:t>
            </w:r>
            <w:r>
              <w:rPr>
                <w:color w:val="231F20"/>
                <w:w w:val="105"/>
                <w:sz w:val="15"/>
              </w:rPr>
              <w:t>"eyes"</w:t>
            </w:r>
            <w:r>
              <w:rPr>
                <w:color w:val="231F20"/>
                <w:spacing w:val="-12"/>
                <w:w w:val="105"/>
                <w:sz w:val="15"/>
              </w:rPr>
              <w:t> </w:t>
            </w:r>
            <w:r>
              <w:rPr>
                <w:color w:val="231F20"/>
                <w:w w:val="105"/>
                <w:sz w:val="15"/>
              </w:rPr>
              <w:t>are</w:t>
            </w:r>
            <w:r>
              <w:rPr>
                <w:color w:val="231F20"/>
                <w:spacing w:val="-12"/>
                <w:w w:val="105"/>
                <w:sz w:val="15"/>
              </w:rPr>
              <w:t> </w:t>
            </w:r>
            <w:r>
              <w:rPr>
                <w:color w:val="231F20"/>
                <w:w w:val="105"/>
                <w:sz w:val="15"/>
              </w:rPr>
              <w:t>removed</w:t>
            </w:r>
            <w:r>
              <w:rPr>
                <w:color w:val="231F20"/>
                <w:spacing w:val="-12"/>
                <w:w w:val="105"/>
                <w:sz w:val="15"/>
              </w:rPr>
              <w:t> </w:t>
            </w:r>
            <w:r>
              <w:rPr>
                <w:color w:val="231F20"/>
                <w:w w:val="105"/>
                <w:sz w:val="15"/>
              </w:rPr>
              <w:t>from</w:t>
            </w:r>
            <w:r>
              <w:rPr>
                <w:color w:val="231F20"/>
                <w:spacing w:val="-12"/>
                <w:w w:val="105"/>
                <w:sz w:val="15"/>
              </w:rPr>
              <w:t> </w:t>
            </w:r>
            <w:r>
              <w:rPr>
                <w:color w:val="231F20"/>
                <w:w w:val="105"/>
                <w:sz w:val="15"/>
              </w:rPr>
              <w:t>the</w:t>
            </w:r>
            <w:r>
              <w:rPr>
                <w:color w:val="231F20"/>
                <w:spacing w:val="-12"/>
                <w:w w:val="105"/>
                <w:sz w:val="15"/>
              </w:rPr>
              <w:t> </w:t>
            </w:r>
            <w:r>
              <w:rPr>
                <w:color w:val="231F20"/>
                <w:w w:val="105"/>
                <w:sz w:val="15"/>
              </w:rPr>
              <w:t>potatoes</w:t>
            </w:r>
            <w:r>
              <w:rPr>
                <w:color w:val="231F20"/>
                <w:spacing w:val="-12"/>
                <w:w w:val="105"/>
                <w:sz w:val="15"/>
              </w:rPr>
              <w:t> </w:t>
            </w:r>
            <w:r>
              <w:rPr>
                <w:color w:val="231F20"/>
                <w:w w:val="105"/>
                <w:sz w:val="15"/>
              </w:rPr>
              <w:t>and</w:t>
            </w:r>
            <w:r>
              <w:rPr>
                <w:color w:val="231F20"/>
                <w:spacing w:val="-12"/>
                <w:w w:val="105"/>
                <w:sz w:val="15"/>
              </w:rPr>
              <w:t> </w:t>
            </w:r>
            <w:r>
              <w:rPr>
                <w:color w:val="231F20"/>
                <w:w w:val="105"/>
                <w:sz w:val="15"/>
              </w:rPr>
              <w:t>that</w:t>
            </w:r>
            <w:r>
              <w:rPr>
                <w:color w:val="231F20"/>
                <w:spacing w:val="-12"/>
                <w:w w:val="105"/>
                <w:sz w:val="15"/>
              </w:rPr>
              <w:t> </w:t>
            </w:r>
            <w:r>
              <w:rPr>
                <w:color w:val="231F20"/>
                <w:w w:val="105"/>
                <w:sz w:val="15"/>
              </w:rPr>
              <w:t>they</w:t>
            </w:r>
            <w:r>
              <w:rPr>
                <w:color w:val="231F20"/>
                <w:spacing w:val="-12"/>
                <w:w w:val="105"/>
                <w:sz w:val="15"/>
              </w:rPr>
              <w:t> </w:t>
            </w:r>
            <w:r>
              <w:rPr>
                <w:color w:val="231F20"/>
                <w:w w:val="105"/>
                <w:sz w:val="15"/>
              </w:rPr>
              <w:t>have</w:t>
            </w:r>
            <w:r>
              <w:rPr>
                <w:color w:val="231F20"/>
                <w:spacing w:val="-12"/>
                <w:w w:val="105"/>
                <w:sz w:val="15"/>
              </w:rPr>
              <w:t> </w:t>
            </w:r>
            <w:r>
              <w:rPr>
                <w:color w:val="231F20"/>
                <w:w w:val="105"/>
                <w:sz w:val="15"/>
              </w:rPr>
              <w:t>been</w:t>
            </w:r>
            <w:r>
              <w:rPr>
                <w:color w:val="231F20"/>
                <w:spacing w:val="-13"/>
                <w:w w:val="105"/>
                <w:sz w:val="15"/>
              </w:rPr>
              <w:t> </w:t>
            </w:r>
            <w:r>
              <w:rPr>
                <w:color w:val="231F20"/>
                <w:w w:val="105"/>
                <w:sz w:val="15"/>
              </w:rPr>
              <w:t>pierced,</w:t>
            </w:r>
            <w:r>
              <w:rPr>
                <w:color w:val="231F20"/>
                <w:spacing w:val="-12"/>
                <w:w w:val="105"/>
                <w:sz w:val="15"/>
              </w:rPr>
              <w:t> </w:t>
            </w:r>
            <w:r>
              <w:rPr>
                <w:color w:val="231F20"/>
                <w:w w:val="105"/>
                <w:sz w:val="15"/>
              </w:rPr>
              <w:t>place directly</w:t>
            </w:r>
            <w:r>
              <w:rPr>
                <w:color w:val="231F20"/>
                <w:spacing w:val="-5"/>
                <w:w w:val="105"/>
                <w:sz w:val="15"/>
              </w:rPr>
              <w:t> </w:t>
            </w:r>
            <w:r>
              <w:rPr>
                <w:color w:val="231F20"/>
                <w:w w:val="105"/>
                <w:sz w:val="15"/>
              </w:rPr>
              <w:t>onto</w:t>
            </w:r>
            <w:r>
              <w:rPr>
                <w:color w:val="231F20"/>
                <w:spacing w:val="-5"/>
                <w:w w:val="105"/>
                <w:sz w:val="15"/>
              </w:rPr>
              <w:t> </w:t>
            </w:r>
            <w:r>
              <w:rPr>
                <w:color w:val="231F20"/>
                <w:w w:val="105"/>
                <w:sz w:val="15"/>
              </w:rPr>
              <w:t>the</w:t>
            </w:r>
            <w:r>
              <w:rPr>
                <w:color w:val="231F20"/>
                <w:spacing w:val="-5"/>
                <w:w w:val="105"/>
                <w:sz w:val="15"/>
              </w:rPr>
              <w:t> </w:t>
            </w:r>
            <w:r>
              <w:rPr>
                <w:color w:val="231F20"/>
                <w:w w:val="105"/>
                <w:sz w:val="15"/>
              </w:rPr>
              <w:t>turntable</w:t>
            </w:r>
            <w:r>
              <w:rPr>
                <w:color w:val="231F20"/>
                <w:spacing w:val="-5"/>
                <w:w w:val="105"/>
                <w:sz w:val="15"/>
              </w:rPr>
              <w:t> </w:t>
            </w:r>
            <w:r>
              <w:rPr>
                <w:color w:val="231F20"/>
                <w:w w:val="105"/>
                <w:sz w:val="15"/>
              </w:rPr>
              <w:t>or</w:t>
            </w:r>
            <w:r>
              <w:rPr>
                <w:color w:val="231F20"/>
                <w:spacing w:val="-5"/>
                <w:w w:val="105"/>
                <w:sz w:val="15"/>
              </w:rPr>
              <w:t> </w:t>
            </w:r>
            <w:r>
              <w:rPr>
                <w:color w:val="231F20"/>
                <w:w w:val="105"/>
                <w:sz w:val="15"/>
              </w:rPr>
              <w:t>in</w:t>
            </w:r>
            <w:r>
              <w:rPr>
                <w:color w:val="231F20"/>
                <w:spacing w:val="-5"/>
                <w:w w:val="105"/>
                <w:sz w:val="15"/>
              </w:rPr>
              <w:t> </w:t>
            </w:r>
            <w:r>
              <w:rPr>
                <w:color w:val="231F20"/>
                <w:w w:val="105"/>
                <w:sz w:val="15"/>
              </w:rPr>
              <w:t>a</w:t>
            </w:r>
            <w:r>
              <w:rPr>
                <w:color w:val="231F20"/>
                <w:spacing w:val="-5"/>
                <w:w w:val="105"/>
                <w:sz w:val="15"/>
              </w:rPr>
              <w:t> </w:t>
            </w:r>
            <w:r>
              <w:rPr>
                <w:color w:val="231F20"/>
                <w:w w:val="105"/>
                <w:sz w:val="15"/>
              </w:rPr>
              <w:t>heat</w:t>
            </w:r>
            <w:r>
              <w:rPr>
                <w:color w:val="231F20"/>
                <w:spacing w:val="-5"/>
                <w:w w:val="105"/>
                <w:sz w:val="15"/>
              </w:rPr>
              <w:t> </w:t>
            </w:r>
            <w:r>
              <w:rPr>
                <w:color w:val="231F20"/>
                <w:w w:val="105"/>
                <w:sz w:val="15"/>
              </w:rPr>
              <w:t>resistant</w:t>
            </w:r>
            <w:r>
              <w:rPr>
                <w:color w:val="231F20"/>
                <w:spacing w:val="-5"/>
                <w:w w:val="105"/>
                <w:sz w:val="15"/>
              </w:rPr>
              <w:t> </w:t>
            </w:r>
            <w:r>
              <w:rPr>
                <w:color w:val="231F20"/>
                <w:w w:val="105"/>
                <w:sz w:val="15"/>
              </w:rPr>
              <w:t>flan</w:t>
            </w:r>
            <w:r>
              <w:rPr>
                <w:color w:val="231F20"/>
                <w:spacing w:val="-5"/>
                <w:w w:val="105"/>
                <w:sz w:val="15"/>
              </w:rPr>
              <w:t> </w:t>
            </w:r>
            <w:r>
              <w:rPr>
                <w:color w:val="231F20"/>
                <w:w w:val="105"/>
                <w:sz w:val="15"/>
              </w:rPr>
              <w:t>dish</w:t>
            </w:r>
            <w:r>
              <w:rPr>
                <w:color w:val="231F20"/>
                <w:spacing w:val="-5"/>
                <w:w w:val="105"/>
                <w:sz w:val="15"/>
              </w:rPr>
              <w:t> </w:t>
            </w:r>
            <w:r>
              <w:rPr>
                <w:color w:val="231F20"/>
                <w:w w:val="105"/>
                <w:sz w:val="15"/>
              </w:rPr>
              <w:t>or</w:t>
            </w:r>
            <w:r>
              <w:rPr>
                <w:color w:val="231F20"/>
                <w:spacing w:val="-5"/>
                <w:w w:val="105"/>
                <w:sz w:val="15"/>
              </w:rPr>
              <w:t> </w:t>
            </w:r>
            <w:r>
              <w:rPr>
                <w:color w:val="231F20"/>
                <w:w w:val="105"/>
                <w:sz w:val="15"/>
              </w:rPr>
              <w:t>similar.</w:t>
            </w:r>
          </w:p>
        </w:tc>
      </w:tr>
      <w:tr>
        <w:trPr>
          <w:trHeight w:val="727" w:hRule="atLeast"/>
        </w:trPr>
        <w:tc>
          <w:tcPr>
            <w:tcW w:w="1429" w:type="dxa"/>
          </w:tcPr>
          <w:p>
            <w:pPr>
              <w:pStyle w:val="TableParagraph"/>
              <w:spacing w:line="232" w:lineRule="auto" w:before="21"/>
              <w:ind w:right="126"/>
              <w:rPr>
                <w:sz w:val="15"/>
              </w:rPr>
            </w:pPr>
            <w:r>
              <w:rPr>
                <w:color w:val="231F20"/>
                <w:w w:val="105"/>
                <w:sz w:val="15"/>
              </w:rPr>
              <w:t>The</w:t>
            </w:r>
            <w:r>
              <w:rPr>
                <w:color w:val="231F20"/>
                <w:spacing w:val="-13"/>
                <w:w w:val="105"/>
                <w:sz w:val="15"/>
              </w:rPr>
              <w:t> </w:t>
            </w:r>
            <w:r>
              <w:rPr>
                <w:color w:val="231F20"/>
                <w:w w:val="105"/>
                <w:sz w:val="15"/>
              </w:rPr>
              <w:t>display</w:t>
            </w:r>
            <w:r>
              <w:rPr>
                <w:color w:val="231F20"/>
                <w:spacing w:val="-12"/>
                <w:w w:val="105"/>
                <w:sz w:val="15"/>
              </w:rPr>
              <w:t> </w:t>
            </w:r>
            <w:r>
              <w:rPr>
                <w:color w:val="231F20"/>
                <w:w w:val="105"/>
                <w:sz w:val="15"/>
              </w:rPr>
              <w:t>is</w:t>
            </w:r>
            <w:r>
              <w:rPr>
                <w:color w:val="231F20"/>
                <w:spacing w:val="-12"/>
                <w:w w:val="105"/>
                <w:sz w:val="15"/>
              </w:rPr>
              <w:t> </w:t>
            </w:r>
            <w:r>
              <w:rPr>
                <w:color w:val="231F20"/>
                <w:w w:val="105"/>
                <w:sz w:val="15"/>
              </w:rPr>
              <w:t>lit</w:t>
            </w:r>
            <w:r>
              <w:rPr>
                <w:color w:val="231F20"/>
                <w:spacing w:val="-12"/>
                <w:w w:val="105"/>
                <w:sz w:val="15"/>
              </w:rPr>
              <w:t> </w:t>
            </w:r>
            <w:r>
              <w:rPr>
                <w:color w:val="231F20"/>
                <w:w w:val="105"/>
                <w:sz w:val="15"/>
              </w:rPr>
              <w:t>but the</w:t>
            </w:r>
            <w:r>
              <w:rPr>
                <w:color w:val="231F20"/>
                <w:spacing w:val="-1"/>
                <w:w w:val="105"/>
                <w:sz w:val="15"/>
              </w:rPr>
              <w:t> </w:t>
            </w:r>
            <w:r>
              <w:rPr>
                <w:color w:val="231F20"/>
                <w:w w:val="105"/>
                <w:sz w:val="15"/>
              </w:rPr>
              <w:t>control</w:t>
            </w:r>
            <w:r>
              <w:rPr>
                <w:color w:val="231F20"/>
                <w:spacing w:val="-1"/>
                <w:w w:val="105"/>
                <w:sz w:val="15"/>
              </w:rPr>
              <w:t> </w:t>
            </w:r>
            <w:r>
              <w:rPr>
                <w:color w:val="231F20"/>
                <w:w w:val="105"/>
                <w:sz w:val="15"/>
              </w:rPr>
              <w:t>panel will</w:t>
            </w:r>
            <w:r>
              <w:rPr>
                <w:color w:val="231F20"/>
                <w:spacing w:val="-13"/>
                <w:w w:val="105"/>
                <w:sz w:val="15"/>
              </w:rPr>
              <w:t> </w:t>
            </w:r>
            <w:r>
              <w:rPr>
                <w:color w:val="231F20"/>
                <w:w w:val="105"/>
                <w:sz w:val="15"/>
              </w:rPr>
              <w:t>not</w:t>
            </w:r>
            <w:r>
              <w:rPr>
                <w:color w:val="231F20"/>
                <w:spacing w:val="-12"/>
                <w:w w:val="105"/>
                <w:sz w:val="15"/>
              </w:rPr>
              <w:t> </w:t>
            </w:r>
            <w:r>
              <w:rPr>
                <w:color w:val="231F20"/>
                <w:w w:val="105"/>
                <w:sz w:val="15"/>
              </w:rPr>
              <w:t>work</w:t>
            </w:r>
            <w:r>
              <w:rPr>
                <w:color w:val="231F20"/>
                <w:spacing w:val="-12"/>
                <w:w w:val="105"/>
                <w:sz w:val="15"/>
              </w:rPr>
              <w:t> </w:t>
            </w:r>
            <w:r>
              <w:rPr>
                <w:color w:val="231F20"/>
                <w:w w:val="105"/>
                <w:sz w:val="15"/>
              </w:rPr>
              <w:t>when </w:t>
            </w:r>
            <w:r>
              <w:rPr>
                <w:color w:val="231F20"/>
                <w:spacing w:val="-2"/>
                <w:w w:val="105"/>
                <w:sz w:val="15"/>
              </w:rPr>
              <w:t>pressed.</w:t>
            </w:r>
          </w:p>
        </w:tc>
        <w:tc>
          <w:tcPr>
            <w:tcW w:w="5572" w:type="dxa"/>
          </w:tcPr>
          <w:p>
            <w:pPr>
              <w:pStyle w:val="TableParagraph"/>
              <w:rPr>
                <w:sz w:val="15"/>
              </w:rPr>
            </w:pPr>
            <w:r>
              <w:rPr>
                <w:color w:val="231F20"/>
                <w:sz w:val="15"/>
              </w:rPr>
              <w:t>Check</w:t>
            </w:r>
            <w:r>
              <w:rPr>
                <w:color w:val="231F20"/>
                <w:spacing w:val="-6"/>
                <w:sz w:val="15"/>
              </w:rPr>
              <w:t> </w:t>
            </w:r>
            <w:r>
              <w:rPr>
                <w:color w:val="231F20"/>
                <w:sz w:val="15"/>
              </w:rPr>
              <w:t>the</w:t>
            </w:r>
            <w:r>
              <w:rPr>
                <w:color w:val="231F20"/>
                <w:spacing w:val="-5"/>
                <w:sz w:val="15"/>
              </w:rPr>
              <w:t> </w:t>
            </w:r>
            <w:r>
              <w:rPr>
                <w:color w:val="231F20"/>
                <w:sz w:val="15"/>
              </w:rPr>
              <w:t>door</w:t>
            </w:r>
            <w:r>
              <w:rPr>
                <w:color w:val="231F20"/>
                <w:spacing w:val="-5"/>
                <w:sz w:val="15"/>
              </w:rPr>
              <w:t> </w:t>
            </w:r>
            <w:r>
              <w:rPr>
                <w:color w:val="231F20"/>
                <w:sz w:val="15"/>
              </w:rPr>
              <w:t>is</w:t>
            </w:r>
            <w:r>
              <w:rPr>
                <w:color w:val="231F20"/>
                <w:spacing w:val="-5"/>
                <w:sz w:val="15"/>
              </w:rPr>
              <w:t> </w:t>
            </w:r>
            <w:r>
              <w:rPr>
                <w:color w:val="231F20"/>
                <w:sz w:val="15"/>
              </w:rPr>
              <w:t>closed</w:t>
            </w:r>
            <w:r>
              <w:rPr>
                <w:color w:val="231F20"/>
                <w:spacing w:val="-5"/>
                <w:sz w:val="15"/>
              </w:rPr>
              <w:t> </w:t>
            </w:r>
            <w:r>
              <w:rPr>
                <w:color w:val="231F20"/>
                <w:spacing w:val="-2"/>
                <w:sz w:val="15"/>
              </w:rPr>
              <w:t>properly.</w:t>
            </w:r>
          </w:p>
        </w:tc>
      </w:tr>
      <w:tr>
        <w:trPr>
          <w:trHeight w:val="391" w:hRule="atLeast"/>
        </w:trPr>
        <w:tc>
          <w:tcPr>
            <w:tcW w:w="1429" w:type="dxa"/>
          </w:tcPr>
          <w:p>
            <w:pPr>
              <w:pStyle w:val="TableParagraph"/>
              <w:spacing w:line="232" w:lineRule="auto" w:before="21"/>
              <w:ind w:right="126"/>
              <w:rPr>
                <w:sz w:val="15"/>
              </w:rPr>
            </w:pPr>
            <w:r>
              <w:rPr>
                <w:color w:val="231F20"/>
                <w:spacing w:val="-2"/>
                <w:sz w:val="15"/>
              </w:rPr>
              <w:t>Oven</w:t>
            </w:r>
            <w:r>
              <w:rPr>
                <w:color w:val="231F20"/>
                <w:spacing w:val="-12"/>
                <w:sz w:val="15"/>
              </w:rPr>
              <w:t> </w:t>
            </w:r>
            <w:r>
              <w:rPr>
                <w:color w:val="231F20"/>
                <w:spacing w:val="-2"/>
                <w:sz w:val="15"/>
              </w:rPr>
              <w:t>cooks</w:t>
            </w:r>
            <w:r>
              <w:rPr>
                <w:color w:val="231F20"/>
                <w:spacing w:val="-10"/>
                <w:sz w:val="15"/>
              </w:rPr>
              <w:t> </w:t>
            </w:r>
            <w:r>
              <w:rPr>
                <w:color w:val="231F20"/>
                <w:spacing w:val="-2"/>
                <w:sz w:val="15"/>
              </w:rPr>
              <w:t>too</w:t>
            </w:r>
            <w:r>
              <w:rPr>
                <w:color w:val="231F20"/>
                <w:sz w:val="15"/>
              </w:rPr>
              <w:t> </w:t>
            </w:r>
            <w:r>
              <w:rPr>
                <w:color w:val="231F20"/>
                <w:spacing w:val="-2"/>
                <w:sz w:val="15"/>
              </w:rPr>
              <w:t>slowly.</w:t>
            </w:r>
          </w:p>
        </w:tc>
        <w:tc>
          <w:tcPr>
            <w:tcW w:w="5572" w:type="dxa"/>
          </w:tcPr>
          <w:p>
            <w:pPr>
              <w:pStyle w:val="TableParagraph"/>
              <w:rPr>
                <w:sz w:val="15"/>
              </w:rPr>
            </w:pPr>
            <w:r>
              <w:rPr>
                <w:color w:val="231F20"/>
                <w:sz w:val="15"/>
              </w:rPr>
              <w:t>Ensure correct power level has</w:t>
            </w:r>
            <w:r>
              <w:rPr>
                <w:color w:val="231F20"/>
                <w:spacing w:val="1"/>
                <w:sz w:val="15"/>
              </w:rPr>
              <w:t> </w:t>
            </w:r>
            <w:r>
              <w:rPr>
                <w:color w:val="231F20"/>
                <w:sz w:val="15"/>
              </w:rPr>
              <w:t>been </w:t>
            </w:r>
            <w:r>
              <w:rPr>
                <w:color w:val="231F20"/>
                <w:spacing w:val="-2"/>
                <w:sz w:val="15"/>
              </w:rPr>
              <w:t>selected.</w:t>
            </w:r>
          </w:p>
        </w:tc>
      </w:tr>
      <w:tr>
        <w:trPr>
          <w:trHeight w:val="223" w:hRule="atLeast"/>
        </w:trPr>
        <w:tc>
          <w:tcPr>
            <w:tcW w:w="1429" w:type="dxa"/>
          </w:tcPr>
          <w:p>
            <w:pPr>
              <w:pStyle w:val="TableParagraph"/>
              <w:rPr>
                <w:sz w:val="15"/>
              </w:rPr>
            </w:pPr>
            <w:r>
              <w:rPr>
                <w:color w:val="231F20"/>
                <w:sz w:val="15"/>
              </w:rPr>
              <w:t>Oven</w:t>
            </w:r>
            <w:r>
              <w:rPr>
                <w:color w:val="231F20"/>
                <w:spacing w:val="-1"/>
                <w:sz w:val="15"/>
              </w:rPr>
              <w:t> </w:t>
            </w:r>
            <w:r>
              <w:rPr>
                <w:color w:val="231F20"/>
                <w:sz w:val="15"/>
              </w:rPr>
              <w:t>makes a </w:t>
            </w:r>
            <w:r>
              <w:rPr>
                <w:color w:val="231F20"/>
                <w:spacing w:val="-2"/>
                <w:sz w:val="15"/>
              </w:rPr>
              <w:t>noise.</w:t>
            </w:r>
          </w:p>
        </w:tc>
        <w:tc>
          <w:tcPr>
            <w:tcW w:w="5572" w:type="dxa"/>
          </w:tcPr>
          <w:p>
            <w:pPr>
              <w:pStyle w:val="TableParagraph"/>
              <w:rPr>
                <w:sz w:val="15"/>
              </w:rPr>
            </w:pPr>
            <w:r>
              <w:rPr>
                <w:color w:val="231F20"/>
                <w:sz w:val="15"/>
              </w:rPr>
              <w:t>The microwave energy pulses ON and OFF during </w:t>
            </w:r>
            <w:r>
              <w:rPr>
                <w:color w:val="231F20"/>
                <w:spacing w:val="-2"/>
                <w:sz w:val="15"/>
              </w:rPr>
              <w:t>cooking/defrosting.</w:t>
            </w:r>
          </w:p>
        </w:tc>
      </w:tr>
      <w:tr>
        <w:trPr>
          <w:trHeight w:val="223" w:hRule="atLeast"/>
        </w:trPr>
        <w:tc>
          <w:tcPr>
            <w:tcW w:w="1429" w:type="dxa"/>
          </w:tcPr>
          <w:p>
            <w:pPr>
              <w:pStyle w:val="TableParagraph"/>
              <w:rPr>
                <w:sz w:val="15"/>
              </w:rPr>
            </w:pPr>
            <w:r>
              <w:rPr>
                <w:color w:val="231F20"/>
                <w:sz w:val="15"/>
              </w:rPr>
              <w:t>Outer</w:t>
            </w:r>
            <w:r>
              <w:rPr>
                <w:color w:val="231F20"/>
                <w:spacing w:val="-4"/>
                <w:sz w:val="15"/>
              </w:rPr>
              <w:t> </w:t>
            </w:r>
            <w:r>
              <w:rPr>
                <w:color w:val="231F20"/>
                <w:sz w:val="15"/>
              </w:rPr>
              <w:t>cabinet</w:t>
            </w:r>
            <w:r>
              <w:rPr>
                <w:color w:val="231F20"/>
                <w:spacing w:val="-4"/>
                <w:sz w:val="15"/>
              </w:rPr>
              <w:t> </w:t>
            </w:r>
            <w:r>
              <w:rPr>
                <w:color w:val="231F20"/>
                <w:sz w:val="15"/>
              </w:rPr>
              <w:t>is</w:t>
            </w:r>
            <w:r>
              <w:rPr>
                <w:color w:val="231F20"/>
                <w:spacing w:val="-3"/>
                <w:sz w:val="15"/>
              </w:rPr>
              <w:t> </w:t>
            </w:r>
            <w:r>
              <w:rPr>
                <w:color w:val="231F20"/>
                <w:spacing w:val="-4"/>
                <w:sz w:val="15"/>
              </w:rPr>
              <w:t>hot.</w:t>
            </w:r>
          </w:p>
        </w:tc>
        <w:tc>
          <w:tcPr>
            <w:tcW w:w="5572" w:type="dxa"/>
          </w:tcPr>
          <w:p>
            <w:pPr>
              <w:pStyle w:val="TableParagraph"/>
              <w:rPr>
                <w:sz w:val="15"/>
              </w:rPr>
            </w:pPr>
            <w:r>
              <w:rPr>
                <w:color w:val="231F20"/>
                <w:sz w:val="15"/>
              </w:rPr>
              <w:t>The</w:t>
            </w:r>
            <w:r>
              <w:rPr>
                <w:color w:val="231F20"/>
                <w:spacing w:val="3"/>
                <w:sz w:val="15"/>
              </w:rPr>
              <w:t> </w:t>
            </w:r>
            <w:r>
              <w:rPr>
                <w:color w:val="231F20"/>
                <w:sz w:val="15"/>
              </w:rPr>
              <w:t>cabinet</w:t>
            </w:r>
            <w:r>
              <w:rPr>
                <w:color w:val="231F20"/>
                <w:spacing w:val="4"/>
                <w:sz w:val="15"/>
              </w:rPr>
              <w:t> </w:t>
            </w:r>
            <w:r>
              <w:rPr>
                <w:color w:val="231F20"/>
                <w:sz w:val="15"/>
              </w:rPr>
              <w:t>may</w:t>
            </w:r>
            <w:r>
              <w:rPr>
                <w:color w:val="231F20"/>
                <w:spacing w:val="4"/>
                <w:sz w:val="15"/>
              </w:rPr>
              <w:t> </w:t>
            </w:r>
            <w:r>
              <w:rPr>
                <w:color w:val="231F20"/>
                <w:sz w:val="15"/>
              </w:rPr>
              <w:t>become</w:t>
            </w:r>
            <w:r>
              <w:rPr>
                <w:color w:val="231F20"/>
                <w:spacing w:val="4"/>
                <w:sz w:val="15"/>
              </w:rPr>
              <w:t> </w:t>
            </w:r>
            <w:r>
              <w:rPr>
                <w:color w:val="231F20"/>
                <w:sz w:val="15"/>
              </w:rPr>
              <w:t>warm</w:t>
            </w:r>
            <w:r>
              <w:rPr>
                <w:color w:val="231F20"/>
                <w:spacing w:val="4"/>
                <w:sz w:val="15"/>
              </w:rPr>
              <w:t> </w:t>
            </w:r>
            <w:r>
              <w:rPr>
                <w:color w:val="231F20"/>
                <w:sz w:val="15"/>
              </w:rPr>
              <w:t>to</w:t>
            </w:r>
            <w:r>
              <w:rPr>
                <w:color w:val="231F20"/>
                <w:spacing w:val="4"/>
                <w:sz w:val="15"/>
              </w:rPr>
              <w:t> </w:t>
            </w:r>
            <w:r>
              <w:rPr>
                <w:color w:val="231F20"/>
                <w:sz w:val="15"/>
              </w:rPr>
              <w:t>the</w:t>
            </w:r>
            <w:r>
              <w:rPr>
                <w:color w:val="231F20"/>
                <w:spacing w:val="4"/>
                <w:sz w:val="15"/>
              </w:rPr>
              <w:t> </w:t>
            </w:r>
            <w:r>
              <w:rPr>
                <w:color w:val="231F20"/>
                <w:sz w:val="15"/>
              </w:rPr>
              <w:t>touch</w:t>
            </w:r>
            <w:r>
              <w:rPr>
                <w:color w:val="231F20"/>
                <w:spacing w:val="4"/>
                <w:sz w:val="15"/>
              </w:rPr>
              <w:t> </w:t>
            </w:r>
            <w:r>
              <w:rPr>
                <w:color w:val="231F20"/>
                <w:sz w:val="15"/>
              </w:rPr>
              <w:t>-</w:t>
            </w:r>
            <w:r>
              <w:rPr>
                <w:color w:val="231F20"/>
                <w:spacing w:val="4"/>
                <w:sz w:val="15"/>
              </w:rPr>
              <w:t> </w:t>
            </w:r>
            <w:r>
              <w:rPr>
                <w:color w:val="231F20"/>
                <w:sz w:val="15"/>
              </w:rPr>
              <w:t>keep</w:t>
            </w:r>
            <w:r>
              <w:rPr>
                <w:color w:val="231F20"/>
                <w:spacing w:val="4"/>
                <w:sz w:val="15"/>
              </w:rPr>
              <w:t> </w:t>
            </w:r>
            <w:r>
              <w:rPr>
                <w:color w:val="231F20"/>
                <w:sz w:val="15"/>
              </w:rPr>
              <w:t>children</w:t>
            </w:r>
            <w:r>
              <w:rPr>
                <w:color w:val="231F20"/>
                <w:spacing w:val="4"/>
                <w:sz w:val="15"/>
              </w:rPr>
              <w:t> </w:t>
            </w:r>
            <w:r>
              <w:rPr>
                <w:color w:val="231F20"/>
                <w:spacing w:val="-4"/>
                <w:sz w:val="15"/>
              </w:rPr>
              <w:t>away.</w:t>
            </w:r>
          </w:p>
        </w:tc>
      </w:tr>
    </w:tbl>
    <w:p>
      <w:pPr>
        <w:spacing w:after="0"/>
        <w:rPr>
          <w:sz w:val="15"/>
        </w:rPr>
        <w:sectPr>
          <w:type w:val="continuous"/>
          <w:pgSz w:w="8230" w:h="11910"/>
          <w:pgMar w:header="0" w:footer="383" w:top="700" w:bottom="280" w:left="380" w:right="0"/>
        </w:sectPr>
      </w:pPr>
    </w:p>
    <w:p>
      <w:pPr>
        <w:pStyle w:val="BodyText"/>
        <w:ind w:left="110"/>
        <w:rPr>
          <w:rFonts w:ascii="Century Gothic"/>
          <w:sz w:val="20"/>
        </w:rPr>
      </w:pPr>
      <w:r>
        <w:rPr>
          <w:rFonts w:ascii="Century Gothic"/>
          <w:sz w:val="20"/>
        </w:rPr>
        <mc:AlternateContent>
          <mc:Choice Requires="wps">
            <w:drawing>
              <wp:inline distT="0" distB="0" distL="0" distR="0">
                <wp:extent cx="4445635" cy="363220"/>
                <wp:effectExtent l="0" t="0" r="0" b="8254"/>
                <wp:docPr id="561" name="Group 561"/>
                <wp:cNvGraphicFramePr>
                  <a:graphicFrameLocks/>
                </wp:cNvGraphicFramePr>
                <a:graphic>
                  <a:graphicData uri="http://schemas.microsoft.com/office/word/2010/wordprocessingGroup">
                    <wpg:wgp>
                      <wpg:cNvPr id="561" name="Group 561"/>
                      <wpg:cNvGrpSpPr/>
                      <wpg:grpSpPr>
                        <a:xfrm>
                          <a:off x="0" y="0"/>
                          <a:ext cx="4445635" cy="363220"/>
                          <a:chExt cx="4445635" cy="363220"/>
                        </a:xfrm>
                      </wpg:grpSpPr>
                      <pic:pic>
                        <pic:nvPicPr>
                          <pic:cNvPr id="562" name="Image 562"/>
                          <pic:cNvPicPr/>
                        </pic:nvPicPr>
                        <pic:blipFill>
                          <a:blip r:embed="rId34" cstate="print"/>
                          <a:stretch>
                            <a:fillRect/>
                          </a:stretch>
                        </pic:blipFill>
                        <pic:spPr>
                          <a:xfrm>
                            <a:off x="0" y="0"/>
                            <a:ext cx="4445280" cy="362882"/>
                          </a:xfrm>
                          <a:prstGeom prst="rect">
                            <a:avLst/>
                          </a:prstGeom>
                        </pic:spPr>
                      </pic:pic>
                      <wps:wsp>
                        <wps:cNvPr id="563" name="Graphic 563"/>
                        <wps:cNvSpPr/>
                        <wps:spPr>
                          <a:xfrm>
                            <a:off x="2666" y="2666"/>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solidFill>
                            <a:srgbClr val="FFFFFF"/>
                          </a:solidFill>
                        </wps:spPr>
                        <wps:bodyPr wrap="square" lIns="0" tIns="0" rIns="0" bIns="0" rtlCol="0">
                          <a:prstTxWarp prst="textNoShape">
                            <a:avLst/>
                          </a:prstTxWarp>
                          <a:noAutofit/>
                        </wps:bodyPr>
                      </wps:wsp>
                      <wps:wsp>
                        <wps:cNvPr id="564" name="Graphic 564"/>
                        <wps:cNvSpPr/>
                        <wps:spPr>
                          <a:xfrm>
                            <a:off x="17847" y="31427"/>
                            <a:ext cx="342900" cy="273050"/>
                          </a:xfrm>
                          <a:custGeom>
                            <a:avLst/>
                            <a:gdLst/>
                            <a:ahLst/>
                            <a:cxnLst/>
                            <a:rect l="l" t="t" r="r" b="b"/>
                            <a:pathLst>
                              <a:path w="342900" h="273050">
                                <a:moveTo>
                                  <a:pt x="247934" y="270764"/>
                                </a:moveTo>
                                <a:lnTo>
                                  <a:pt x="255253" y="272514"/>
                                </a:lnTo>
                                <a:lnTo>
                                  <a:pt x="261237" y="267766"/>
                                </a:lnTo>
                                <a:lnTo>
                                  <a:pt x="261237" y="260224"/>
                                </a:lnTo>
                                <a:lnTo>
                                  <a:pt x="261237" y="12481"/>
                                </a:lnTo>
                                <a:lnTo>
                                  <a:pt x="261237" y="4939"/>
                                </a:lnTo>
                                <a:lnTo>
                                  <a:pt x="255210" y="0"/>
                                </a:lnTo>
                                <a:lnTo>
                                  <a:pt x="247828" y="1493"/>
                                </a:lnTo>
                                <a:lnTo>
                                  <a:pt x="13409" y="49275"/>
                                </a:lnTo>
                                <a:lnTo>
                                  <a:pt x="6038" y="50779"/>
                                </a:lnTo>
                                <a:lnTo>
                                  <a:pt x="0" y="58183"/>
                                </a:lnTo>
                                <a:lnTo>
                                  <a:pt x="0" y="65725"/>
                                </a:lnTo>
                                <a:lnTo>
                                  <a:pt x="0" y="197838"/>
                                </a:lnTo>
                                <a:lnTo>
                                  <a:pt x="0" y="205380"/>
                                </a:lnTo>
                                <a:lnTo>
                                  <a:pt x="5995" y="212975"/>
                                </a:lnTo>
                                <a:lnTo>
                                  <a:pt x="13313" y="214725"/>
                                </a:lnTo>
                                <a:lnTo>
                                  <a:pt x="247934" y="270764"/>
                                </a:lnTo>
                              </a:path>
                              <a:path w="342900" h="273050">
                                <a:moveTo>
                                  <a:pt x="274370" y="267062"/>
                                </a:moveTo>
                                <a:lnTo>
                                  <a:pt x="267148" y="269185"/>
                                </a:lnTo>
                                <a:lnTo>
                                  <a:pt x="261237" y="264747"/>
                                </a:lnTo>
                                <a:lnTo>
                                  <a:pt x="261237" y="257205"/>
                                </a:lnTo>
                                <a:lnTo>
                                  <a:pt x="261237" y="14903"/>
                                </a:lnTo>
                                <a:lnTo>
                                  <a:pt x="261237" y="7360"/>
                                </a:lnTo>
                                <a:lnTo>
                                  <a:pt x="266956" y="3467"/>
                                </a:lnTo>
                                <a:lnTo>
                                  <a:pt x="273943" y="6272"/>
                                </a:lnTo>
                                <a:lnTo>
                                  <a:pt x="342368" y="33639"/>
                                </a:lnTo>
                              </a:path>
                              <a:path w="342900" h="273050">
                                <a:moveTo>
                                  <a:pt x="342368" y="247069"/>
                                </a:moveTo>
                                <a:lnTo>
                                  <a:pt x="274370" y="267062"/>
                                </a:lnTo>
                              </a:path>
                            </a:pathLst>
                          </a:custGeom>
                          <a:ln w="1610">
                            <a:solidFill>
                              <a:srgbClr val="231F20"/>
                            </a:solidFill>
                            <a:prstDash val="solid"/>
                          </a:ln>
                        </wps:spPr>
                        <wps:bodyPr wrap="square" lIns="0" tIns="0" rIns="0" bIns="0" rtlCol="0">
                          <a:prstTxWarp prst="textNoShape">
                            <a:avLst/>
                          </a:prstTxWarp>
                          <a:noAutofit/>
                        </wps:bodyPr>
                      </wps:wsp>
                      <wps:wsp>
                        <wps:cNvPr id="565" name="Graphic 565"/>
                        <wps:cNvSpPr/>
                        <wps:spPr>
                          <a:xfrm>
                            <a:off x="17847" y="32590"/>
                            <a:ext cx="342900" cy="270510"/>
                          </a:xfrm>
                          <a:custGeom>
                            <a:avLst/>
                            <a:gdLst/>
                            <a:ahLst/>
                            <a:cxnLst/>
                            <a:rect l="l" t="t" r="r" b="b"/>
                            <a:pathLst>
                              <a:path w="342900" h="270510">
                                <a:moveTo>
                                  <a:pt x="342368" y="32474"/>
                                </a:moveTo>
                                <a:lnTo>
                                  <a:pt x="273986" y="5120"/>
                                </a:lnTo>
                                <a:lnTo>
                                  <a:pt x="268289" y="2144"/>
                                </a:lnTo>
                                <a:lnTo>
                                  <a:pt x="260661" y="288"/>
                                </a:lnTo>
                                <a:lnTo>
                                  <a:pt x="252234" y="213"/>
                                </a:lnTo>
                                <a:lnTo>
                                  <a:pt x="250858" y="0"/>
                                </a:lnTo>
                                <a:lnTo>
                                  <a:pt x="249375" y="21"/>
                                </a:lnTo>
                                <a:lnTo>
                                  <a:pt x="247828" y="330"/>
                                </a:lnTo>
                                <a:lnTo>
                                  <a:pt x="242675" y="704"/>
                                </a:lnTo>
                                <a:lnTo>
                                  <a:pt x="237971" y="1685"/>
                                </a:lnTo>
                                <a:lnTo>
                                  <a:pt x="233906" y="3179"/>
                                </a:lnTo>
                                <a:lnTo>
                                  <a:pt x="13409" y="48112"/>
                                </a:lnTo>
                                <a:lnTo>
                                  <a:pt x="6038" y="49616"/>
                                </a:lnTo>
                                <a:lnTo>
                                  <a:pt x="0" y="57020"/>
                                </a:lnTo>
                                <a:lnTo>
                                  <a:pt x="0" y="64562"/>
                                </a:lnTo>
                                <a:lnTo>
                                  <a:pt x="0" y="196675"/>
                                </a:lnTo>
                                <a:lnTo>
                                  <a:pt x="0" y="204217"/>
                                </a:lnTo>
                                <a:lnTo>
                                  <a:pt x="5995" y="211813"/>
                                </a:lnTo>
                                <a:lnTo>
                                  <a:pt x="13313" y="213562"/>
                                </a:lnTo>
                                <a:lnTo>
                                  <a:pt x="238109" y="267254"/>
                                </a:lnTo>
                                <a:lnTo>
                                  <a:pt x="240563" y="268065"/>
                                </a:lnTo>
                                <a:lnTo>
                                  <a:pt x="243219" y="268716"/>
                                </a:lnTo>
                                <a:lnTo>
                                  <a:pt x="246036" y="269142"/>
                                </a:lnTo>
                                <a:lnTo>
                                  <a:pt x="247934" y="269601"/>
                                </a:lnTo>
                                <a:lnTo>
                                  <a:pt x="249705" y="270028"/>
                                </a:lnTo>
                                <a:lnTo>
                                  <a:pt x="251391" y="270060"/>
                                </a:lnTo>
                                <a:lnTo>
                                  <a:pt x="252948" y="269772"/>
                                </a:lnTo>
                                <a:lnTo>
                                  <a:pt x="253546" y="269793"/>
                                </a:lnTo>
                                <a:lnTo>
                                  <a:pt x="254143" y="269825"/>
                                </a:lnTo>
                                <a:lnTo>
                                  <a:pt x="254762" y="269825"/>
                                </a:lnTo>
                                <a:lnTo>
                                  <a:pt x="262891" y="269825"/>
                                </a:lnTo>
                                <a:lnTo>
                                  <a:pt x="270295" y="268161"/>
                                </a:lnTo>
                                <a:lnTo>
                                  <a:pt x="275991" y="265419"/>
                                </a:lnTo>
                                <a:lnTo>
                                  <a:pt x="342368" y="245905"/>
                                </a:lnTo>
                              </a:path>
                            </a:pathLst>
                          </a:custGeom>
                          <a:ln w="3221">
                            <a:solidFill>
                              <a:srgbClr val="231F20"/>
                            </a:solidFill>
                            <a:prstDash val="solid"/>
                          </a:ln>
                        </wps:spPr>
                        <wps:bodyPr wrap="square" lIns="0" tIns="0" rIns="0" bIns="0" rtlCol="0">
                          <a:prstTxWarp prst="textNoShape">
                            <a:avLst/>
                          </a:prstTxWarp>
                          <a:noAutofit/>
                        </wps:bodyPr>
                      </wps:wsp>
                      <pic:pic>
                        <pic:nvPicPr>
                          <pic:cNvPr id="566" name="Image 566"/>
                          <pic:cNvPicPr/>
                        </pic:nvPicPr>
                        <pic:blipFill>
                          <a:blip r:embed="rId114" cstate="print"/>
                          <a:stretch>
                            <a:fillRect/>
                          </a:stretch>
                        </pic:blipFill>
                        <pic:spPr>
                          <a:xfrm>
                            <a:off x="24541" y="49344"/>
                            <a:ext cx="243891" cy="245993"/>
                          </a:xfrm>
                          <a:prstGeom prst="rect">
                            <a:avLst/>
                          </a:prstGeom>
                        </pic:spPr>
                      </pic:pic>
                      <wps:wsp>
                        <wps:cNvPr id="567" name="Graphic 567"/>
                        <wps:cNvSpPr/>
                        <wps:spPr>
                          <a:xfrm>
                            <a:off x="2666" y="2666"/>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568" name="Textbox 568"/>
                        <wps:cNvSpPr txBox="1"/>
                        <wps:spPr>
                          <a:xfrm>
                            <a:off x="0" y="0"/>
                            <a:ext cx="4445635" cy="363220"/>
                          </a:xfrm>
                          <a:prstGeom prst="rect">
                            <a:avLst/>
                          </a:prstGeom>
                        </wps:spPr>
                        <wps:txbx>
                          <w:txbxContent>
                            <w:p>
                              <w:pPr>
                                <w:spacing w:before="123"/>
                                <w:ind w:left="714" w:right="0" w:firstLine="0"/>
                                <w:jc w:val="left"/>
                                <w:rPr>
                                  <w:rFonts w:ascii="Century Gothic"/>
                                  <w:b/>
                                  <w:sz w:val="23"/>
                                </w:rPr>
                              </w:pPr>
                              <w:r>
                                <w:rPr>
                                  <w:rFonts w:ascii="Century Gothic"/>
                                  <w:b/>
                                  <w:color w:val="FFFFFF"/>
                                  <w:spacing w:val="-127"/>
                                  <w:w w:val="131"/>
                                  <w:sz w:val="23"/>
                                </w:rPr>
                                <w:t>T</w:t>
                              </w:r>
                              <w:r>
                                <w:rPr>
                                  <w:rFonts w:ascii="Century Gothic"/>
                                  <w:b/>
                                  <w:color w:val="FFFFFF"/>
                                  <w:spacing w:val="-40"/>
                                  <w:w w:val="99"/>
                                  <w:sz w:val="23"/>
                                </w:rPr>
                                <w:t>D</w:t>
                              </w:r>
                              <w:r>
                                <w:rPr>
                                  <w:rFonts w:ascii="Century Gothic"/>
                                  <w:b/>
                                  <w:color w:val="FFFFFF"/>
                                  <w:spacing w:val="-126"/>
                                  <w:w w:val="85"/>
                                  <w:sz w:val="23"/>
                                </w:rPr>
                                <w:t>O</w:t>
                              </w:r>
                              <w:r>
                                <w:rPr>
                                  <w:rFonts w:ascii="Century Gothic"/>
                                  <w:b/>
                                  <w:color w:val="FFFFFF"/>
                                  <w:spacing w:val="1"/>
                                  <w:w w:val="103"/>
                                  <w:sz w:val="23"/>
                                </w:rPr>
                                <w:t>E</w:t>
                              </w:r>
                              <w:r>
                                <w:rPr>
                                  <w:rFonts w:ascii="Century Gothic"/>
                                  <w:b/>
                                  <w:color w:val="FFFFFF"/>
                                  <w:spacing w:val="-73"/>
                                  <w:w w:val="110"/>
                                  <w:sz w:val="23"/>
                                </w:rPr>
                                <w:t>F</w:t>
                              </w:r>
                              <w:r>
                                <w:rPr>
                                  <w:rFonts w:ascii="Century Gothic"/>
                                  <w:b/>
                                  <w:color w:val="FFFFFF"/>
                                  <w:spacing w:val="-63"/>
                                  <w:w w:val="102"/>
                                  <w:sz w:val="23"/>
                                </w:rPr>
                                <w:t>R</w:t>
                              </w:r>
                              <w:r>
                                <w:rPr>
                                  <w:rFonts w:ascii="Century Gothic"/>
                                  <w:b/>
                                  <w:color w:val="FFFFFF"/>
                                  <w:spacing w:val="-73"/>
                                  <w:w w:val="102"/>
                                  <w:sz w:val="23"/>
                                </w:rPr>
                                <w:t>R</w:t>
                              </w:r>
                              <w:r>
                                <w:rPr>
                                  <w:rFonts w:ascii="Century Gothic"/>
                                  <w:b/>
                                  <w:color w:val="FFFFFF"/>
                                  <w:spacing w:val="-49"/>
                                  <w:w w:val="103"/>
                                  <w:sz w:val="23"/>
                                </w:rPr>
                                <w:t>E</w:t>
                              </w:r>
                              <w:r>
                                <w:rPr>
                                  <w:rFonts w:ascii="Century Gothic"/>
                                  <w:b/>
                                  <w:color w:val="FFFFFF"/>
                                  <w:spacing w:val="-116"/>
                                  <w:w w:val="85"/>
                                  <w:sz w:val="23"/>
                                </w:rPr>
                                <w:t>O</w:t>
                              </w:r>
                              <w:r>
                                <w:rPr>
                                  <w:rFonts w:ascii="Century Gothic"/>
                                  <w:b/>
                                  <w:color w:val="FFFFFF"/>
                                  <w:spacing w:val="-17"/>
                                  <w:w w:val="104"/>
                                  <w:sz w:val="23"/>
                                </w:rPr>
                                <w:t>P</w:t>
                              </w:r>
                              <w:r>
                                <w:rPr>
                                  <w:rFonts w:ascii="Century Gothic"/>
                                  <w:b/>
                                  <w:color w:val="FFFFFF"/>
                                  <w:spacing w:val="-107"/>
                                  <w:w w:val="104"/>
                                  <w:sz w:val="23"/>
                                </w:rPr>
                                <w:t>S</w:t>
                              </w:r>
                              <w:r>
                                <w:rPr>
                                  <w:rFonts w:ascii="Century Gothic"/>
                                  <w:b/>
                                  <w:color w:val="FFFFFF"/>
                                  <w:spacing w:val="-10"/>
                                  <w:w w:val="116"/>
                                  <w:sz w:val="23"/>
                                </w:rPr>
                                <w:t>L</w:t>
                              </w:r>
                              <w:r>
                                <w:rPr>
                                  <w:rFonts w:ascii="Century Gothic"/>
                                  <w:b/>
                                  <w:color w:val="FFFFFF"/>
                                  <w:spacing w:val="-114"/>
                                  <w:w w:val="131"/>
                                  <w:sz w:val="23"/>
                                </w:rPr>
                                <w:t>T</w:t>
                              </w:r>
                              <w:r>
                                <w:rPr>
                                  <w:rFonts w:ascii="Century Gothic"/>
                                  <w:b/>
                                  <w:color w:val="FFFFFF"/>
                                  <w:spacing w:val="-37"/>
                                  <w:w w:val="88"/>
                                  <w:sz w:val="23"/>
                                </w:rPr>
                                <w:t>A</w:t>
                              </w:r>
                              <w:r>
                                <w:rPr>
                                  <w:rFonts w:ascii="Century Gothic"/>
                                  <w:b/>
                                  <w:color w:val="FFFFFF"/>
                                  <w:spacing w:val="-33"/>
                                  <w:w w:val="102"/>
                                  <w:sz w:val="23"/>
                                </w:rPr>
                                <w:t>I</w:t>
                              </w:r>
                              <w:r>
                                <w:rPr>
                                  <w:rFonts w:ascii="Century Gothic"/>
                                  <w:b/>
                                  <w:color w:val="FFFFFF"/>
                                  <w:spacing w:val="-104"/>
                                  <w:w w:val="76"/>
                                  <w:sz w:val="23"/>
                                </w:rPr>
                                <w:t>C</w:t>
                              </w:r>
                              <w:r>
                                <w:rPr>
                                  <w:rFonts w:ascii="Century Gothic"/>
                                  <w:b/>
                                  <w:color w:val="FFFFFF"/>
                                  <w:spacing w:val="-55"/>
                                  <w:w w:val="93"/>
                                  <w:sz w:val="23"/>
                                </w:rPr>
                                <w:t>N</w:t>
                              </w:r>
                              <w:r>
                                <w:rPr>
                                  <w:rFonts w:ascii="Century Gothic"/>
                                  <w:b/>
                                  <w:color w:val="FFFFFF"/>
                                  <w:spacing w:val="-68"/>
                                  <w:w w:val="103"/>
                                  <w:sz w:val="23"/>
                                </w:rPr>
                                <w:t>E</w:t>
                              </w:r>
                              <w:r>
                                <w:rPr>
                                  <w:rFonts w:ascii="Century Gothic"/>
                                  <w:b/>
                                  <w:color w:val="FFFFFF"/>
                                  <w:spacing w:val="-51"/>
                                  <w:w w:val="81"/>
                                  <w:sz w:val="23"/>
                                </w:rPr>
                                <w:t>G</w:t>
                              </w:r>
                              <w:r>
                                <w:rPr>
                                  <w:rFonts w:ascii="Century Gothic"/>
                                  <w:b/>
                                  <w:color w:val="FFFFFF"/>
                                  <w:spacing w:val="-27"/>
                                  <w:w w:val="131"/>
                                  <w:sz w:val="23"/>
                                </w:rPr>
                                <w:t>T</w:t>
                              </w:r>
                              <w:r>
                                <w:rPr>
                                  <w:rFonts w:ascii="Century Gothic"/>
                                  <w:b/>
                                  <w:color w:val="FFFFFF"/>
                                  <w:spacing w:val="-124"/>
                                  <w:w w:val="88"/>
                                  <w:sz w:val="23"/>
                                </w:rPr>
                                <w:t>A</w:t>
                              </w:r>
                              <w:r>
                                <w:rPr>
                                  <w:rFonts w:ascii="Century Gothic"/>
                                  <w:b/>
                                  <w:color w:val="FFFFFF"/>
                                  <w:spacing w:val="-35"/>
                                  <w:w w:val="101"/>
                                  <w:sz w:val="23"/>
                                </w:rPr>
                                <w:t>H</w:t>
                              </w:r>
                              <w:r>
                                <w:rPr>
                                  <w:rFonts w:ascii="Century Gothic"/>
                                  <w:b/>
                                  <w:color w:val="FFFFFF"/>
                                  <w:spacing w:val="-126"/>
                                  <w:w w:val="99"/>
                                  <w:sz w:val="23"/>
                                </w:rPr>
                                <w:t>D</w:t>
                              </w:r>
                              <w:r>
                                <w:rPr>
                                  <w:rFonts w:ascii="Century Gothic"/>
                                  <w:b/>
                                  <w:color w:val="FFFFFF"/>
                                  <w:spacing w:val="2"/>
                                  <w:w w:val="103"/>
                                  <w:sz w:val="23"/>
                                </w:rPr>
                                <w:t>E</w:t>
                              </w:r>
                              <w:r>
                                <w:rPr>
                                  <w:rFonts w:ascii="Century Gothic"/>
                                  <w:b/>
                                  <w:color w:val="FFFFFF"/>
                                  <w:spacing w:val="-101"/>
                                  <w:w w:val="90"/>
                                  <w:sz w:val="23"/>
                                </w:rPr>
                                <w:t>V</w:t>
                              </w:r>
                              <w:r>
                                <w:rPr>
                                  <w:rFonts w:ascii="Century Gothic"/>
                                  <w:b/>
                                  <w:color w:val="FFFFFF"/>
                                  <w:spacing w:val="-95"/>
                                  <w:w w:val="94"/>
                                  <w:sz w:val="23"/>
                                </w:rPr>
                                <w:t>M</w:t>
                              </w:r>
                              <w:r>
                                <w:rPr>
                                  <w:rFonts w:ascii="Century Gothic"/>
                                  <w:b/>
                                  <w:color w:val="FFFFFF"/>
                                  <w:spacing w:val="1"/>
                                  <w:w w:val="102"/>
                                  <w:sz w:val="23"/>
                                </w:rPr>
                                <w:t>I</w:t>
                              </w:r>
                              <w:r>
                                <w:rPr>
                                  <w:rFonts w:ascii="Century Gothic"/>
                                  <w:b/>
                                  <w:color w:val="FFFFFF"/>
                                  <w:spacing w:val="-109"/>
                                  <w:w w:val="76"/>
                                  <w:sz w:val="23"/>
                                </w:rPr>
                                <w:t>C</w:t>
                              </w:r>
                              <w:r>
                                <w:rPr>
                                  <w:rFonts w:ascii="Century Gothic"/>
                                  <w:b/>
                                  <w:color w:val="FFFFFF"/>
                                  <w:spacing w:val="-43"/>
                                  <w:w w:val="88"/>
                                  <w:sz w:val="23"/>
                                </w:rPr>
                                <w:t>A</w:t>
                              </w:r>
                              <w:r>
                                <w:rPr>
                                  <w:rFonts w:ascii="Century Gothic"/>
                                  <w:b/>
                                  <w:color w:val="FFFFFF"/>
                                  <w:spacing w:val="-80"/>
                                  <w:w w:val="103"/>
                                  <w:sz w:val="23"/>
                                </w:rPr>
                                <w:t>E</w:t>
                              </w:r>
                              <w:r>
                                <w:rPr>
                                  <w:rFonts w:ascii="Century Gothic"/>
                                  <w:b/>
                                  <w:color w:val="FFFFFF"/>
                                  <w:spacing w:val="1"/>
                                  <w:w w:val="98"/>
                                  <w:sz w:val="23"/>
                                </w:rPr>
                                <w:t>IN</w:t>
                              </w:r>
                              <w:r>
                                <w:rPr>
                                  <w:rFonts w:ascii="Century Gothic"/>
                                  <w:b/>
                                  <w:color w:val="FFFFFF"/>
                                  <w:spacing w:val="2"/>
                                  <w:w w:val="98"/>
                                  <w:sz w:val="23"/>
                                </w:rPr>
                                <w:t>S</w:t>
                              </w:r>
                              <w:r>
                                <w:rPr>
                                  <w:rFonts w:ascii="Century Gothic"/>
                                  <w:b/>
                                  <w:color w:val="FFFFFF"/>
                                  <w:spacing w:val="8"/>
                                  <w:sz w:val="23"/>
                                </w:rPr>
                                <w:t> </w:t>
                              </w:r>
                              <w:r>
                                <w:rPr>
                                  <w:rFonts w:ascii="Century Gothic"/>
                                  <w:b/>
                                  <w:color w:val="FFFFFF"/>
                                  <w:spacing w:val="-4"/>
                                  <w:sz w:val="23"/>
                                </w:rPr>
                                <w:t>PLUG</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516" coordorigin="0,0" coordsize="7001,572">
                <v:shape style="position:absolute;left:0;top:0;width:7001;height:572" type="#_x0000_t75" id="docshape517" stroked="false">
                  <v:imagedata r:id="rId34" o:title=""/>
                </v:shape>
                <v:rect style="position:absolute;left:4;top:4;width:564;height:564" id="docshape518" filled="true" fillcolor="#ffffff" stroked="false">
                  <v:fill type="solid"/>
                </v:rect>
                <v:shape style="position:absolute;left:28;top:49;width:540;height:430" id="docshape519" coordorigin="28,49" coordsize="540,430" path="m419,476l430,479,440,471,440,459,440,69,440,57,430,49,418,52,49,127,38,129,28,141,28,153,28,361,28,373,38,385,49,388,419,476m460,470l449,473,440,466,440,455,440,73,440,61,449,55,460,59,567,102m567,439l460,470e" filled="false" stroked="true" strokeweight=".12684pt" strokecolor="#231f20">
                  <v:path arrowok="t"/>
                  <v:stroke dashstyle="solid"/>
                </v:shape>
                <v:shape style="position:absolute;left:28;top:51;width:540;height:426" id="docshape520" coordorigin="28,51" coordsize="540,426" path="m567,102l460,59,451,55,439,52,425,52,423,51,421,51,418,52,410,52,403,54,396,56,49,127,38,129,28,141,28,153,28,361,28,373,38,385,49,388,403,472,407,473,411,474,416,475,419,476,421,477,424,477,426,476,427,476,428,476,429,476,442,476,454,474,463,469,567,439e" filled="false" stroked="true" strokeweight=".25368pt" strokecolor="#231f20">
                  <v:path arrowok="t"/>
                  <v:stroke dashstyle="solid"/>
                </v:shape>
                <v:shape style="position:absolute;left:38;top:77;width:385;height:388" type="#_x0000_t75" id="docshape521" stroked="false">
                  <v:imagedata r:id="rId114" o:title=""/>
                </v:shape>
                <v:rect style="position:absolute;left:4;top:4;width:564;height:564" id="docshape522" filled="false" stroked="true" strokeweight=".42pt" strokecolor="#231f20">
                  <v:stroke dashstyle="solid"/>
                </v:rect>
                <v:shape style="position:absolute;left:0;top:0;width:7001;height:572" type="#_x0000_t202" id="docshape523" filled="false" stroked="false">
                  <v:textbox inset="0,0,0,0">
                    <w:txbxContent>
                      <w:p>
                        <w:pPr>
                          <w:spacing w:before="123"/>
                          <w:ind w:left="714" w:right="0" w:firstLine="0"/>
                          <w:jc w:val="left"/>
                          <w:rPr>
                            <w:rFonts w:ascii="Century Gothic"/>
                            <w:b/>
                            <w:sz w:val="23"/>
                          </w:rPr>
                        </w:pPr>
                        <w:r>
                          <w:rPr>
                            <w:rFonts w:ascii="Century Gothic"/>
                            <w:b/>
                            <w:color w:val="FFFFFF"/>
                            <w:spacing w:val="-127"/>
                            <w:w w:val="131"/>
                            <w:sz w:val="23"/>
                          </w:rPr>
                          <w:t>T</w:t>
                        </w:r>
                        <w:r>
                          <w:rPr>
                            <w:rFonts w:ascii="Century Gothic"/>
                            <w:b/>
                            <w:color w:val="FFFFFF"/>
                            <w:spacing w:val="-40"/>
                            <w:w w:val="99"/>
                            <w:sz w:val="23"/>
                          </w:rPr>
                          <w:t>D</w:t>
                        </w:r>
                        <w:r>
                          <w:rPr>
                            <w:rFonts w:ascii="Century Gothic"/>
                            <w:b/>
                            <w:color w:val="FFFFFF"/>
                            <w:spacing w:val="-126"/>
                            <w:w w:val="85"/>
                            <w:sz w:val="23"/>
                          </w:rPr>
                          <w:t>O</w:t>
                        </w:r>
                        <w:r>
                          <w:rPr>
                            <w:rFonts w:ascii="Century Gothic"/>
                            <w:b/>
                            <w:color w:val="FFFFFF"/>
                            <w:spacing w:val="1"/>
                            <w:w w:val="103"/>
                            <w:sz w:val="23"/>
                          </w:rPr>
                          <w:t>E</w:t>
                        </w:r>
                        <w:r>
                          <w:rPr>
                            <w:rFonts w:ascii="Century Gothic"/>
                            <w:b/>
                            <w:color w:val="FFFFFF"/>
                            <w:spacing w:val="-73"/>
                            <w:w w:val="110"/>
                            <w:sz w:val="23"/>
                          </w:rPr>
                          <w:t>F</w:t>
                        </w:r>
                        <w:r>
                          <w:rPr>
                            <w:rFonts w:ascii="Century Gothic"/>
                            <w:b/>
                            <w:color w:val="FFFFFF"/>
                            <w:spacing w:val="-63"/>
                            <w:w w:val="102"/>
                            <w:sz w:val="23"/>
                          </w:rPr>
                          <w:t>R</w:t>
                        </w:r>
                        <w:r>
                          <w:rPr>
                            <w:rFonts w:ascii="Century Gothic"/>
                            <w:b/>
                            <w:color w:val="FFFFFF"/>
                            <w:spacing w:val="-73"/>
                            <w:w w:val="102"/>
                            <w:sz w:val="23"/>
                          </w:rPr>
                          <w:t>R</w:t>
                        </w:r>
                        <w:r>
                          <w:rPr>
                            <w:rFonts w:ascii="Century Gothic"/>
                            <w:b/>
                            <w:color w:val="FFFFFF"/>
                            <w:spacing w:val="-49"/>
                            <w:w w:val="103"/>
                            <w:sz w:val="23"/>
                          </w:rPr>
                          <w:t>E</w:t>
                        </w:r>
                        <w:r>
                          <w:rPr>
                            <w:rFonts w:ascii="Century Gothic"/>
                            <w:b/>
                            <w:color w:val="FFFFFF"/>
                            <w:spacing w:val="-116"/>
                            <w:w w:val="85"/>
                            <w:sz w:val="23"/>
                          </w:rPr>
                          <w:t>O</w:t>
                        </w:r>
                        <w:r>
                          <w:rPr>
                            <w:rFonts w:ascii="Century Gothic"/>
                            <w:b/>
                            <w:color w:val="FFFFFF"/>
                            <w:spacing w:val="-17"/>
                            <w:w w:val="104"/>
                            <w:sz w:val="23"/>
                          </w:rPr>
                          <w:t>P</w:t>
                        </w:r>
                        <w:r>
                          <w:rPr>
                            <w:rFonts w:ascii="Century Gothic"/>
                            <w:b/>
                            <w:color w:val="FFFFFF"/>
                            <w:spacing w:val="-107"/>
                            <w:w w:val="104"/>
                            <w:sz w:val="23"/>
                          </w:rPr>
                          <w:t>S</w:t>
                        </w:r>
                        <w:r>
                          <w:rPr>
                            <w:rFonts w:ascii="Century Gothic"/>
                            <w:b/>
                            <w:color w:val="FFFFFF"/>
                            <w:spacing w:val="-10"/>
                            <w:w w:val="116"/>
                            <w:sz w:val="23"/>
                          </w:rPr>
                          <w:t>L</w:t>
                        </w:r>
                        <w:r>
                          <w:rPr>
                            <w:rFonts w:ascii="Century Gothic"/>
                            <w:b/>
                            <w:color w:val="FFFFFF"/>
                            <w:spacing w:val="-114"/>
                            <w:w w:val="131"/>
                            <w:sz w:val="23"/>
                          </w:rPr>
                          <w:t>T</w:t>
                        </w:r>
                        <w:r>
                          <w:rPr>
                            <w:rFonts w:ascii="Century Gothic"/>
                            <w:b/>
                            <w:color w:val="FFFFFF"/>
                            <w:spacing w:val="-37"/>
                            <w:w w:val="88"/>
                            <w:sz w:val="23"/>
                          </w:rPr>
                          <w:t>A</w:t>
                        </w:r>
                        <w:r>
                          <w:rPr>
                            <w:rFonts w:ascii="Century Gothic"/>
                            <w:b/>
                            <w:color w:val="FFFFFF"/>
                            <w:spacing w:val="-33"/>
                            <w:w w:val="102"/>
                            <w:sz w:val="23"/>
                          </w:rPr>
                          <w:t>I</w:t>
                        </w:r>
                        <w:r>
                          <w:rPr>
                            <w:rFonts w:ascii="Century Gothic"/>
                            <w:b/>
                            <w:color w:val="FFFFFF"/>
                            <w:spacing w:val="-104"/>
                            <w:w w:val="76"/>
                            <w:sz w:val="23"/>
                          </w:rPr>
                          <w:t>C</w:t>
                        </w:r>
                        <w:r>
                          <w:rPr>
                            <w:rFonts w:ascii="Century Gothic"/>
                            <w:b/>
                            <w:color w:val="FFFFFF"/>
                            <w:spacing w:val="-55"/>
                            <w:w w:val="93"/>
                            <w:sz w:val="23"/>
                          </w:rPr>
                          <w:t>N</w:t>
                        </w:r>
                        <w:r>
                          <w:rPr>
                            <w:rFonts w:ascii="Century Gothic"/>
                            <w:b/>
                            <w:color w:val="FFFFFF"/>
                            <w:spacing w:val="-68"/>
                            <w:w w:val="103"/>
                            <w:sz w:val="23"/>
                          </w:rPr>
                          <w:t>E</w:t>
                        </w:r>
                        <w:r>
                          <w:rPr>
                            <w:rFonts w:ascii="Century Gothic"/>
                            <w:b/>
                            <w:color w:val="FFFFFF"/>
                            <w:spacing w:val="-51"/>
                            <w:w w:val="81"/>
                            <w:sz w:val="23"/>
                          </w:rPr>
                          <w:t>G</w:t>
                        </w:r>
                        <w:r>
                          <w:rPr>
                            <w:rFonts w:ascii="Century Gothic"/>
                            <w:b/>
                            <w:color w:val="FFFFFF"/>
                            <w:spacing w:val="-27"/>
                            <w:w w:val="131"/>
                            <w:sz w:val="23"/>
                          </w:rPr>
                          <w:t>T</w:t>
                        </w:r>
                        <w:r>
                          <w:rPr>
                            <w:rFonts w:ascii="Century Gothic"/>
                            <w:b/>
                            <w:color w:val="FFFFFF"/>
                            <w:spacing w:val="-124"/>
                            <w:w w:val="88"/>
                            <w:sz w:val="23"/>
                          </w:rPr>
                          <w:t>A</w:t>
                        </w:r>
                        <w:r>
                          <w:rPr>
                            <w:rFonts w:ascii="Century Gothic"/>
                            <w:b/>
                            <w:color w:val="FFFFFF"/>
                            <w:spacing w:val="-35"/>
                            <w:w w:val="101"/>
                            <w:sz w:val="23"/>
                          </w:rPr>
                          <w:t>H</w:t>
                        </w:r>
                        <w:r>
                          <w:rPr>
                            <w:rFonts w:ascii="Century Gothic"/>
                            <w:b/>
                            <w:color w:val="FFFFFF"/>
                            <w:spacing w:val="-126"/>
                            <w:w w:val="99"/>
                            <w:sz w:val="23"/>
                          </w:rPr>
                          <w:t>D</w:t>
                        </w:r>
                        <w:r>
                          <w:rPr>
                            <w:rFonts w:ascii="Century Gothic"/>
                            <w:b/>
                            <w:color w:val="FFFFFF"/>
                            <w:spacing w:val="2"/>
                            <w:w w:val="103"/>
                            <w:sz w:val="23"/>
                          </w:rPr>
                          <w:t>E</w:t>
                        </w:r>
                        <w:r>
                          <w:rPr>
                            <w:rFonts w:ascii="Century Gothic"/>
                            <w:b/>
                            <w:color w:val="FFFFFF"/>
                            <w:spacing w:val="-101"/>
                            <w:w w:val="90"/>
                            <w:sz w:val="23"/>
                          </w:rPr>
                          <w:t>V</w:t>
                        </w:r>
                        <w:r>
                          <w:rPr>
                            <w:rFonts w:ascii="Century Gothic"/>
                            <w:b/>
                            <w:color w:val="FFFFFF"/>
                            <w:spacing w:val="-95"/>
                            <w:w w:val="94"/>
                            <w:sz w:val="23"/>
                          </w:rPr>
                          <w:t>M</w:t>
                        </w:r>
                        <w:r>
                          <w:rPr>
                            <w:rFonts w:ascii="Century Gothic"/>
                            <w:b/>
                            <w:color w:val="FFFFFF"/>
                            <w:spacing w:val="1"/>
                            <w:w w:val="102"/>
                            <w:sz w:val="23"/>
                          </w:rPr>
                          <w:t>I</w:t>
                        </w:r>
                        <w:r>
                          <w:rPr>
                            <w:rFonts w:ascii="Century Gothic"/>
                            <w:b/>
                            <w:color w:val="FFFFFF"/>
                            <w:spacing w:val="-109"/>
                            <w:w w:val="76"/>
                            <w:sz w:val="23"/>
                          </w:rPr>
                          <w:t>C</w:t>
                        </w:r>
                        <w:r>
                          <w:rPr>
                            <w:rFonts w:ascii="Century Gothic"/>
                            <w:b/>
                            <w:color w:val="FFFFFF"/>
                            <w:spacing w:val="-43"/>
                            <w:w w:val="88"/>
                            <w:sz w:val="23"/>
                          </w:rPr>
                          <w:t>A</w:t>
                        </w:r>
                        <w:r>
                          <w:rPr>
                            <w:rFonts w:ascii="Century Gothic"/>
                            <w:b/>
                            <w:color w:val="FFFFFF"/>
                            <w:spacing w:val="-80"/>
                            <w:w w:val="103"/>
                            <w:sz w:val="23"/>
                          </w:rPr>
                          <w:t>E</w:t>
                        </w:r>
                        <w:r>
                          <w:rPr>
                            <w:rFonts w:ascii="Century Gothic"/>
                            <w:b/>
                            <w:color w:val="FFFFFF"/>
                            <w:spacing w:val="1"/>
                            <w:w w:val="98"/>
                            <w:sz w:val="23"/>
                          </w:rPr>
                          <w:t>IN</w:t>
                        </w:r>
                        <w:r>
                          <w:rPr>
                            <w:rFonts w:ascii="Century Gothic"/>
                            <w:b/>
                            <w:color w:val="FFFFFF"/>
                            <w:spacing w:val="2"/>
                            <w:w w:val="98"/>
                            <w:sz w:val="23"/>
                          </w:rPr>
                          <w:t>S</w:t>
                        </w:r>
                        <w:r>
                          <w:rPr>
                            <w:rFonts w:ascii="Century Gothic"/>
                            <w:b/>
                            <w:color w:val="FFFFFF"/>
                            <w:spacing w:val="8"/>
                            <w:sz w:val="23"/>
                          </w:rPr>
                          <w:t> </w:t>
                        </w:r>
                        <w:r>
                          <w:rPr>
                            <w:rFonts w:ascii="Century Gothic"/>
                            <w:b/>
                            <w:color w:val="FFFFFF"/>
                            <w:spacing w:val="-4"/>
                            <w:sz w:val="23"/>
                          </w:rPr>
                          <w:t>PLUG</w:t>
                        </w:r>
                      </w:p>
                    </w:txbxContent>
                  </v:textbox>
                  <w10:wrap type="none"/>
                </v:shape>
              </v:group>
            </w:pict>
          </mc:Fallback>
        </mc:AlternateContent>
      </w:r>
      <w:r>
        <w:rPr>
          <w:rFonts w:ascii="Century Gothic"/>
          <w:sz w:val="20"/>
        </w:rPr>
      </w:r>
    </w:p>
    <w:p>
      <w:pPr>
        <w:spacing w:after="0"/>
        <w:rPr>
          <w:rFonts w:ascii="Century Gothic"/>
          <w:sz w:val="20"/>
        </w:rPr>
        <w:sectPr>
          <w:footerReference w:type="default" r:id="rId113"/>
          <w:pgSz w:w="8230" w:h="11910"/>
          <w:pgMar w:footer="401" w:header="0" w:top="700" w:bottom="600" w:left="380" w:right="0"/>
        </w:sectPr>
      </w:pPr>
    </w:p>
    <w:p>
      <w:pPr>
        <w:pStyle w:val="BodyText"/>
        <w:spacing w:line="232" w:lineRule="auto" w:before="87"/>
        <w:ind w:left="111" w:right="39"/>
        <w:jc w:val="both"/>
      </w:pPr>
      <w:r>
        <w:rPr>
          <w:color w:val="231F20"/>
          <w:w w:val="105"/>
        </w:rPr>
        <w:t>The wires in the mains cable are colour coded </w:t>
      </w:r>
      <w:r>
        <w:rPr>
          <w:color w:val="231F20"/>
          <w:w w:val="105"/>
        </w:rPr>
        <w:t>as </w:t>
      </w:r>
      <w:r>
        <w:rPr>
          <w:color w:val="231F20"/>
          <w:spacing w:val="-2"/>
          <w:w w:val="105"/>
        </w:rPr>
        <w:t>shown:</w:t>
      </w:r>
    </w:p>
    <w:p>
      <w:pPr>
        <w:pStyle w:val="BodyText"/>
        <w:spacing w:line="160" w:lineRule="exact"/>
        <w:ind w:left="111"/>
        <w:jc w:val="both"/>
        <w:rPr>
          <w:rFonts w:ascii="Century Gothic"/>
          <w:b/>
        </w:rPr>
      </w:pPr>
      <w:r>
        <w:rPr>
          <w:color w:val="231F20"/>
        </w:rPr>
        <w:t>Green</w:t>
      </w:r>
      <w:r>
        <w:rPr>
          <w:color w:val="231F20"/>
          <w:spacing w:val="-5"/>
        </w:rPr>
        <w:t> </w:t>
      </w:r>
      <w:r>
        <w:rPr>
          <w:color w:val="231F20"/>
        </w:rPr>
        <w:t>and</w:t>
      </w:r>
      <w:r>
        <w:rPr>
          <w:color w:val="231F20"/>
          <w:spacing w:val="-5"/>
        </w:rPr>
        <w:t> </w:t>
      </w:r>
      <w:r>
        <w:rPr>
          <w:color w:val="231F20"/>
        </w:rPr>
        <w:t>yellow</w:t>
      </w:r>
      <w:r>
        <w:rPr>
          <w:color w:val="231F20"/>
          <w:spacing w:val="-5"/>
        </w:rPr>
        <w:t> </w:t>
      </w:r>
      <w:r>
        <w:rPr>
          <w:color w:val="231F20"/>
        </w:rPr>
        <w:t>stripes</w:t>
      </w:r>
      <w:r>
        <w:rPr>
          <w:color w:val="231F20"/>
          <w:spacing w:val="71"/>
          <w:w w:val="150"/>
        </w:rPr>
        <w:t> </w:t>
      </w:r>
      <w:r>
        <w:rPr>
          <w:color w:val="231F20"/>
        </w:rPr>
        <w:t>=</w:t>
      </w:r>
      <w:r>
        <w:rPr>
          <w:color w:val="231F20"/>
          <w:spacing w:val="-5"/>
        </w:rPr>
        <w:t> </w:t>
      </w:r>
      <w:r>
        <w:rPr>
          <w:rFonts w:ascii="Century Gothic"/>
          <w:b/>
          <w:color w:val="231F20"/>
          <w:spacing w:val="-2"/>
        </w:rPr>
        <w:t>EARTH</w:t>
      </w:r>
    </w:p>
    <w:p>
      <w:pPr>
        <w:tabs>
          <w:tab w:pos="1774" w:val="left" w:leader="none"/>
        </w:tabs>
        <w:spacing w:line="168" w:lineRule="exact" w:before="0"/>
        <w:ind w:left="111" w:right="0" w:firstLine="0"/>
        <w:jc w:val="both"/>
        <w:rPr>
          <w:rFonts w:ascii="Century Gothic"/>
          <w:b/>
          <w:sz w:val="15"/>
        </w:rPr>
      </w:pPr>
      <w:r>
        <w:rPr>
          <w:color w:val="231F20"/>
          <w:spacing w:val="-4"/>
          <w:sz w:val="15"/>
        </w:rPr>
        <w:t>Blue</w:t>
      </w:r>
      <w:r>
        <w:rPr>
          <w:color w:val="231F20"/>
          <w:sz w:val="15"/>
        </w:rPr>
        <w:tab/>
        <w:t>=</w:t>
      </w:r>
      <w:r>
        <w:rPr>
          <w:color w:val="231F20"/>
          <w:spacing w:val="-9"/>
          <w:sz w:val="15"/>
        </w:rPr>
        <w:t> </w:t>
      </w:r>
      <w:r>
        <w:rPr>
          <w:rFonts w:ascii="Century Gothic"/>
          <w:b/>
          <w:color w:val="231F20"/>
          <w:spacing w:val="-2"/>
          <w:sz w:val="15"/>
        </w:rPr>
        <w:t>NEUTRAL</w:t>
      </w:r>
    </w:p>
    <w:p>
      <w:pPr>
        <w:tabs>
          <w:tab w:pos="1774" w:val="left" w:leader="none"/>
        </w:tabs>
        <w:spacing w:line="174" w:lineRule="exact" w:before="0"/>
        <w:ind w:left="111" w:right="0" w:firstLine="0"/>
        <w:jc w:val="both"/>
        <w:rPr>
          <w:rFonts w:ascii="Century Gothic"/>
          <w:b/>
          <w:sz w:val="15"/>
        </w:rPr>
      </w:pPr>
      <w:r>
        <w:rPr>
          <w:color w:val="231F20"/>
          <w:spacing w:val="-2"/>
          <w:sz w:val="15"/>
        </w:rPr>
        <w:t>Brown</w:t>
      </w:r>
      <w:r>
        <w:rPr>
          <w:color w:val="231F20"/>
          <w:sz w:val="15"/>
        </w:rPr>
        <w:tab/>
        <w:t>=</w:t>
      </w:r>
      <w:r>
        <w:rPr>
          <w:color w:val="231F20"/>
          <w:spacing w:val="-9"/>
          <w:sz w:val="15"/>
        </w:rPr>
        <w:t> </w:t>
      </w:r>
      <w:r>
        <w:rPr>
          <w:rFonts w:ascii="Century Gothic"/>
          <w:b/>
          <w:color w:val="231F20"/>
          <w:spacing w:val="-4"/>
          <w:sz w:val="15"/>
        </w:rPr>
        <w:t>LIVE</w:t>
      </w:r>
    </w:p>
    <w:p>
      <w:pPr>
        <w:pStyle w:val="BodyText"/>
        <w:spacing w:line="232" w:lineRule="auto" w:before="2"/>
        <w:ind w:left="111" w:right="38"/>
        <w:jc w:val="both"/>
      </w:pPr>
      <w:r>
        <w:rPr>
          <w:color w:val="231F20"/>
          <w:spacing w:val="-2"/>
          <w:w w:val="105"/>
        </w:rPr>
        <w:t>As</w:t>
      </w:r>
      <w:r>
        <w:rPr>
          <w:color w:val="231F20"/>
          <w:spacing w:val="-7"/>
          <w:w w:val="105"/>
        </w:rPr>
        <w:t> </w:t>
      </w:r>
      <w:r>
        <w:rPr>
          <w:color w:val="231F20"/>
          <w:spacing w:val="-2"/>
          <w:w w:val="105"/>
        </w:rPr>
        <w:t>the</w:t>
      </w:r>
      <w:r>
        <w:rPr>
          <w:color w:val="231F20"/>
          <w:spacing w:val="-7"/>
          <w:w w:val="105"/>
        </w:rPr>
        <w:t> </w:t>
      </w:r>
      <w:r>
        <w:rPr>
          <w:color w:val="231F20"/>
          <w:spacing w:val="-2"/>
          <w:w w:val="105"/>
        </w:rPr>
        <w:t>colours</w:t>
      </w:r>
      <w:r>
        <w:rPr>
          <w:color w:val="231F20"/>
          <w:spacing w:val="-7"/>
          <w:w w:val="105"/>
        </w:rPr>
        <w:t> </w:t>
      </w:r>
      <w:r>
        <w:rPr>
          <w:color w:val="231F20"/>
          <w:spacing w:val="-2"/>
          <w:w w:val="105"/>
        </w:rPr>
        <w:t>in</w:t>
      </w:r>
      <w:r>
        <w:rPr>
          <w:color w:val="231F20"/>
          <w:spacing w:val="-7"/>
          <w:w w:val="105"/>
        </w:rPr>
        <w:t> </w:t>
      </w:r>
      <w:r>
        <w:rPr>
          <w:color w:val="231F20"/>
          <w:spacing w:val="-2"/>
          <w:w w:val="105"/>
        </w:rPr>
        <w:t>the</w:t>
      </w:r>
      <w:r>
        <w:rPr>
          <w:color w:val="231F20"/>
          <w:spacing w:val="-7"/>
          <w:w w:val="105"/>
        </w:rPr>
        <w:t> </w:t>
      </w:r>
      <w:r>
        <w:rPr>
          <w:color w:val="231F20"/>
          <w:spacing w:val="-2"/>
          <w:w w:val="105"/>
        </w:rPr>
        <w:t>mains</w:t>
      </w:r>
      <w:r>
        <w:rPr>
          <w:color w:val="231F20"/>
          <w:spacing w:val="-7"/>
          <w:w w:val="105"/>
        </w:rPr>
        <w:t> </w:t>
      </w:r>
      <w:r>
        <w:rPr>
          <w:color w:val="231F20"/>
          <w:spacing w:val="-2"/>
          <w:w w:val="105"/>
        </w:rPr>
        <w:t>lead</w:t>
      </w:r>
      <w:r>
        <w:rPr>
          <w:color w:val="231F20"/>
          <w:spacing w:val="-7"/>
          <w:w w:val="105"/>
        </w:rPr>
        <w:t> </w:t>
      </w:r>
      <w:r>
        <w:rPr>
          <w:color w:val="231F20"/>
          <w:spacing w:val="-2"/>
          <w:w w:val="105"/>
        </w:rPr>
        <w:t>of</w:t>
      </w:r>
      <w:r>
        <w:rPr>
          <w:color w:val="231F20"/>
          <w:spacing w:val="-7"/>
          <w:w w:val="105"/>
        </w:rPr>
        <w:t> </w:t>
      </w:r>
      <w:r>
        <w:rPr>
          <w:color w:val="231F20"/>
          <w:spacing w:val="-2"/>
          <w:w w:val="105"/>
        </w:rPr>
        <w:t>your</w:t>
      </w:r>
      <w:r>
        <w:rPr>
          <w:color w:val="231F20"/>
          <w:spacing w:val="-7"/>
          <w:w w:val="105"/>
        </w:rPr>
        <w:t> </w:t>
      </w:r>
      <w:r>
        <w:rPr>
          <w:color w:val="231F20"/>
          <w:spacing w:val="-2"/>
          <w:w w:val="105"/>
        </w:rPr>
        <w:t>oven</w:t>
      </w:r>
      <w:r>
        <w:rPr>
          <w:color w:val="231F20"/>
          <w:spacing w:val="-7"/>
          <w:w w:val="105"/>
        </w:rPr>
        <w:t> </w:t>
      </w:r>
      <w:r>
        <w:rPr>
          <w:color w:val="231F20"/>
          <w:spacing w:val="-2"/>
          <w:w w:val="105"/>
        </w:rPr>
        <w:t>may</w:t>
      </w:r>
      <w:r>
        <w:rPr>
          <w:color w:val="231F20"/>
          <w:spacing w:val="-7"/>
          <w:w w:val="105"/>
        </w:rPr>
        <w:t> </w:t>
      </w:r>
      <w:r>
        <w:rPr>
          <w:color w:val="231F20"/>
          <w:spacing w:val="-2"/>
          <w:w w:val="105"/>
        </w:rPr>
        <w:t>not </w:t>
      </w:r>
      <w:r>
        <w:rPr>
          <w:color w:val="231F20"/>
          <w:w w:val="105"/>
        </w:rPr>
        <w:t>correspond with the coloured marking identifying the terminals in your plug, connect the wires as </w:t>
      </w:r>
      <w:r>
        <w:rPr>
          <w:color w:val="231F20"/>
          <w:spacing w:val="-2"/>
          <w:w w:val="105"/>
        </w:rPr>
        <w:t>described:</w:t>
      </w:r>
    </w:p>
    <w:p>
      <w:pPr>
        <w:pStyle w:val="ListParagraph"/>
        <w:numPr>
          <w:ilvl w:val="0"/>
          <w:numId w:val="26"/>
        </w:numPr>
        <w:tabs>
          <w:tab w:pos="299" w:val="left" w:leader="none"/>
          <w:tab w:pos="301" w:val="left" w:leader="none"/>
        </w:tabs>
        <w:spacing w:line="247" w:lineRule="auto" w:before="0" w:after="0"/>
        <w:ind w:left="301" w:right="41" w:hanging="191"/>
        <w:jc w:val="both"/>
        <w:rPr>
          <w:sz w:val="15"/>
        </w:rPr>
      </w:pPr>
      <w:r>
        <w:rPr/>
        <mc:AlternateContent>
          <mc:Choice Requires="wps">
            <w:drawing>
              <wp:anchor distT="0" distB="0" distL="0" distR="0" allowOverlap="1" layoutInCell="1" locked="0" behindDoc="1" simplePos="0" relativeHeight="486356992">
                <wp:simplePos x="0" y="0"/>
                <wp:positionH relativeFrom="page">
                  <wp:posOffset>960698</wp:posOffset>
                </wp:positionH>
                <wp:positionV relativeFrom="paragraph">
                  <wp:posOffset>125489</wp:posOffset>
                </wp:positionV>
                <wp:extent cx="215265" cy="49530"/>
                <wp:effectExtent l="0" t="0" r="0" b="0"/>
                <wp:wrapNone/>
                <wp:docPr id="569" name="Graphic 569"/>
                <wp:cNvGraphicFramePr>
                  <a:graphicFrameLocks/>
                </wp:cNvGraphicFramePr>
                <a:graphic>
                  <a:graphicData uri="http://schemas.microsoft.com/office/word/2010/wordprocessingShape">
                    <wps:wsp>
                      <wps:cNvPr id="569" name="Graphic 569"/>
                      <wps:cNvSpPr/>
                      <wps:spPr>
                        <a:xfrm>
                          <a:off x="0" y="0"/>
                          <a:ext cx="215265" cy="49530"/>
                        </a:xfrm>
                        <a:custGeom>
                          <a:avLst/>
                          <a:gdLst/>
                          <a:ahLst/>
                          <a:cxnLst/>
                          <a:rect l="l" t="t" r="r" b="b"/>
                          <a:pathLst>
                            <a:path w="215265" h="49530">
                              <a:moveTo>
                                <a:pt x="107469" y="0"/>
                              </a:moveTo>
                              <a:lnTo>
                                <a:pt x="107469" y="49190"/>
                              </a:lnTo>
                            </a:path>
                            <a:path w="215265" h="49530">
                              <a:moveTo>
                                <a:pt x="0" y="49318"/>
                              </a:moveTo>
                              <a:lnTo>
                                <a:pt x="214938" y="49318"/>
                              </a:lnTo>
                            </a:path>
                          </a:pathLst>
                        </a:custGeom>
                        <a:ln w="604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5.645561pt;margin-top:9.881032pt;width:16.95pt;height:3.9pt;mso-position-horizontal-relative:page;mso-position-vertical-relative:paragraph;z-index:-16959488" id="docshape524" coordorigin="1513,198" coordsize="339,78" path="m1682,198l1682,275m1513,275l1851,275e" filled="false" stroked="true" strokeweight=".47628pt" strokecolor="#000000">
                <v:path arrowok="t"/>
                <v:stroke dashstyle="solid"/>
                <w10:wrap type="none"/>
              </v:shape>
            </w:pict>
          </mc:Fallback>
        </mc:AlternateContent>
      </w:r>
      <w:r>
        <w:rPr>
          <w:color w:val="231F20"/>
          <w:w w:val="105"/>
          <w:sz w:val="15"/>
        </w:rPr>
        <w:t>The green and yellow wire to the plug terminal marked</w:t>
      </w:r>
      <w:r>
        <w:rPr>
          <w:color w:val="231F20"/>
          <w:spacing w:val="-6"/>
          <w:w w:val="105"/>
          <w:sz w:val="15"/>
        </w:rPr>
        <w:t> </w:t>
      </w:r>
      <w:r>
        <w:rPr>
          <w:color w:val="231F20"/>
          <w:w w:val="105"/>
          <w:sz w:val="15"/>
        </w:rPr>
        <w:t>E</w:t>
      </w:r>
      <w:r>
        <w:rPr>
          <w:color w:val="231F20"/>
          <w:spacing w:val="-6"/>
          <w:w w:val="105"/>
          <w:sz w:val="15"/>
        </w:rPr>
        <w:t> </w:t>
      </w:r>
      <w:r>
        <w:rPr>
          <w:rFonts w:ascii="Century Gothic" w:hAnsi="Century Gothic"/>
          <w:b/>
          <w:color w:val="231F20"/>
          <w:w w:val="105"/>
          <w:sz w:val="15"/>
        </w:rPr>
        <w:t>or</w:t>
      </w:r>
      <w:r>
        <w:rPr>
          <w:rFonts w:ascii="Century Gothic" w:hAnsi="Century Gothic"/>
          <w:b/>
          <w:color w:val="231F20"/>
          <w:spacing w:val="64"/>
          <w:w w:val="105"/>
          <w:sz w:val="15"/>
        </w:rPr>
        <w:t> </w:t>
      </w:r>
      <w:r>
        <w:rPr>
          <w:rFonts w:ascii="Century Gothic" w:hAnsi="Century Gothic"/>
          <w:b/>
          <w:color w:val="231F20"/>
          <w:spacing w:val="64"/>
          <w:w w:val="105"/>
          <w:sz w:val="15"/>
          <w:u w:val="single" w:color="000000"/>
        </w:rPr>
        <w:t> </w:t>
      </w:r>
      <w:r>
        <w:rPr>
          <w:rFonts w:ascii="Century Gothic" w:hAnsi="Century Gothic"/>
          <w:b/>
          <w:color w:val="231F20"/>
          <w:spacing w:val="64"/>
          <w:w w:val="105"/>
          <w:sz w:val="15"/>
        </w:rPr>
        <w:t> </w:t>
      </w:r>
      <w:r>
        <w:rPr>
          <w:rFonts w:ascii="Century Gothic" w:hAnsi="Century Gothic"/>
          <w:b/>
          <w:color w:val="231F20"/>
          <w:w w:val="105"/>
          <w:sz w:val="15"/>
        </w:rPr>
        <w:t>or</w:t>
      </w:r>
      <w:r>
        <w:rPr>
          <w:rFonts w:ascii="Century Gothic" w:hAnsi="Century Gothic"/>
          <w:b/>
          <w:color w:val="231F20"/>
          <w:spacing w:val="-6"/>
          <w:w w:val="105"/>
          <w:sz w:val="15"/>
        </w:rPr>
        <w:t> </w:t>
      </w:r>
      <w:r>
        <w:rPr>
          <w:color w:val="231F20"/>
          <w:w w:val="105"/>
          <w:sz w:val="15"/>
        </w:rPr>
        <w:t>coloured</w:t>
      </w:r>
      <w:r>
        <w:rPr>
          <w:color w:val="231F20"/>
          <w:spacing w:val="-6"/>
          <w:w w:val="105"/>
          <w:sz w:val="15"/>
        </w:rPr>
        <w:t> </w:t>
      </w:r>
      <w:r>
        <w:rPr>
          <w:color w:val="231F20"/>
          <w:w w:val="105"/>
          <w:sz w:val="15"/>
        </w:rPr>
        <w:t>green</w:t>
      </w:r>
      <w:r>
        <w:rPr>
          <w:color w:val="231F20"/>
          <w:spacing w:val="-6"/>
          <w:w w:val="105"/>
          <w:sz w:val="15"/>
        </w:rPr>
        <w:t> </w:t>
      </w:r>
      <w:r>
        <w:rPr>
          <w:rFonts w:ascii="Century Gothic" w:hAnsi="Century Gothic"/>
          <w:b/>
          <w:color w:val="231F20"/>
          <w:w w:val="105"/>
          <w:sz w:val="15"/>
        </w:rPr>
        <w:t>or</w:t>
      </w:r>
      <w:r>
        <w:rPr>
          <w:rFonts w:ascii="Century Gothic" w:hAnsi="Century Gothic"/>
          <w:b/>
          <w:color w:val="231F20"/>
          <w:spacing w:val="-6"/>
          <w:w w:val="105"/>
          <w:sz w:val="15"/>
        </w:rPr>
        <w:t> </w:t>
      </w:r>
      <w:r>
        <w:rPr>
          <w:color w:val="231F20"/>
          <w:w w:val="105"/>
          <w:sz w:val="15"/>
        </w:rPr>
        <w:t>coloured green</w:t>
      </w:r>
      <w:r>
        <w:rPr>
          <w:color w:val="231F20"/>
          <w:spacing w:val="-1"/>
          <w:w w:val="105"/>
          <w:sz w:val="15"/>
        </w:rPr>
        <w:t> </w:t>
      </w:r>
      <w:r>
        <w:rPr>
          <w:color w:val="231F20"/>
          <w:w w:val="105"/>
          <w:sz w:val="15"/>
        </w:rPr>
        <w:t>and</w:t>
      </w:r>
      <w:r>
        <w:rPr>
          <w:color w:val="231F20"/>
          <w:spacing w:val="-1"/>
          <w:w w:val="105"/>
          <w:sz w:val="15"/>
        </w:rPr>
        <w:t> </w:t>
      </w:r>
      <w:r>
        <w:rPr>
          <w:color w:val="231F20"/>
          <w:w w:val="105"/>
          <w:sz w:val="15"/>
        </w:rPr>
        <w:t>yellow.</w:t>
      </w:r>
    </w:p>
    <w:p>
      <w:pPr>
        <w:pStyle w:val="ListParagraph"/>
        <w:numPr>
          <w:ilvl w:val="0"/>
          <w:numId w:val="26"/>
        </w:numPr>
        <w:tabs>
          <w:tab w:pos="300" w:val="left" w:leader="none"/>
        </w:tabs>
        <w:spacing w:line="154" w:lineRule="exact" w:before="0" w:after="0"/>
        <w:ind w:left="300" w:right="0" w:hanging="189"/>
        <w:jc w:val="both"/>
        <w:rPr>
          <w:rFonts w:ascii="Century Gothic" w:hAnsi="Century Gothic"/>
          <w:b/>
          <w:sz w:val="15"/>
        </w:rPr>
      </w:pPr>
      <w:r>
        <w:rPr>
          <w:color w:val="231F20"/>
          <w:w w:val="105"/>
          <w:sz w:val="15"/>
        </w:rPr>
        <w:t>The</w:t>
      </w:r>
      <w:r>
        <w:rPr>
          <w:color w:val="231F20"/>
          <w:spacing w:val="6"/>
          <w:w w:val="105"/>
          <w:sz w:val="15"/>
        </w:rPr>
        <w:t> </w:t>
      </w:r>
      <w:r>
        <w:rPr>
          <w:color w:val="231F20"/>
          <w:w w:val="105"/>
          <w:sz w:val="15"/>
        </w:rPr>
        <w:t>blue</w:t>
      </w:r>
      <w:r>
        <w:rPr>
          <w:color w:val="231F20"/>
          <w:spacing w:val="7"/>
          <w:w w:val="105"/>
          <w:sz w:val="15"/>
        </w:rPr>
        <w:t> </w:t>
      </w:r>
      <w:r>
        <w:rPr>
          <w:color w:val="231F20"/>
          <w:w w:val="105"/>
          <w:sz w:val="15"/>
        </w:rPr>
        <w:t>wire</w:t>
      </w:r>
      <w:r>
        <w:rPr>
          <w:color w:val="231F20"/>
          <w:spacing w:val="7"/>
          <w:w w:val="105"/>
          <w:sz w:val="15"/>
        </w:rPr>
        <w:t> </w:t>
      </w:r>
      <w:r>
        <w:rPr>
          <w:color w:val="231F20"/>
          <w:w w:val="105"/>
          <w:sz w:val="15"/>
        </w:rPr>
        <w:t>to</w:t>
      </w:r>
      <w:r>
        <w:rPr>
          <w:color w:val="231F20"/>
          <w:spacing w:val="6"/>
          <w:w w:val="105"/>
          <w:sz w:val="15"/>
        </w:rPr>
        <w:t> </w:t>
      </w:r>
      <w:r>
        <w:rPr>
          <w:color w:val="231F20"/>
          <w:w w:val="105"/>
          <w:sz w:val="15"/>
        </w:rPr>
        <w:t>the</w:t>
      </w:r>
      <w:r>
        <w:rPr>
          <w:color w:val="231F20"/>
          <w:spacing w:val="7"/>
          <w:w w:val="105"/>
          <w:sz w:val="15"/>
        </w:rPr>
        <w:t> </w:t>
      </w:r>
      <w:r>
        <w:rPr>
          <w:color w:val="231F20"/>
          <w:w w:val="105"/>
          <w:sz w:val="15"/>
        </w:rPr>
        <w:t>plug</w:t>
      </w:r>
      <w:r>
        <w:rPr>
          <w:color w:val="231F20"/>
          <w:spacing w:val="7"/>
          <w:w w:val="105"/>
          <w:sz w:val="15"/>
        </w:rPr>
        <w:t> </w:t>
      </w:r>
      <w:r>
        <w:rPr>
          <w:color w:val="231F20"/>
          <w:w w:val="105"/>
          <w:sz w:val="15"/>
        </w:rPr>
        <w:t>terminal</w:t>
      </w:r>
      <w:r>
        <w:rPr>
          <w:color w:val="231F20"/>
          <w:spacing w:val="7"/>
          <w:w w:val="105"/>
          <w:sz w:val="15"/>
        </w:rPr>
        <w:t> </w:t>
      </w:r>
      <w:r>
        <w:rPr>
          <w:color w:val="231F20"/>
          <w:w w:val="105"/>
          <w:sz w:val="15"/>
        </w:rPr>
        <w:t>marked</w:t>
      </w:r>
      <w:r>
        <w:rPr>
          <w:color w:val="231F20"/>
          <w:spacing w:val="6"/>
          <w:w w:val="105"/>
          <w:sz w:val="15"/>
        </w:rPr>
        <w:t> </w:t>
      </w:r>
      <w:r>
        <w:rPr>
          <w:color w:val="231F20"/>
          <w:w w:val="105"/>
          <w:sz w:val="15"/>
        </w:rPr>
        <w:t>N</w:t>
      </w:r>
      <w:r>
        <w:rPr>
          <w:color w:val="231F20"/>
          <w:spacing w:val="7"/>
          <w:w w:val="105"/>
          <w:sz w:val="15"/>
        </w:rPr>
        <w:t> </w:t>
      </w:r>
      <w:r>
        <w:rPr>
          <w:rFonts w:ascii="Century Gothic" w:hAnsi="Century Gothic"/>
          <w:b/>
          <w:color w:val="231F20"/>
          <w:spacing w:val="-5"/>
          <w:w w:val="105"/>
          <w:sz w:val="15"/>
        </w:rPr>
        <w:t>or</w:t>
      </w:r>
    </w:p>
    <w:p>
      <w:pPr>
        <w:pStyle w:val="BodyText"/>
        <w:spacing w:line="168" w:lineRule="exact"/>
        <w:ind w:left="301"/>
        <w:jc w:val="both"/>
      </w:pPr>
      <w:r>
        <w:rPr>
          <w:color w:val="231F20"/>
        </w:rPr>
        <w:t>coloured black</w:t>
      </w:r>
      <w:r>
        <w:rPr>
          <w:color w:val="231F20"/>
          <w:spacing w:val="1"/>
        </w:rPr>
        <w:t> </w:t>
      </w:r>
      <w:r>
        <w:rPr>
          <w:rFonts w:ascii="Century Gothic"/>
          <w:b/>
          <w:color w:val="231F20"/>
        </w:rPr>
        <w:t>or</w:t>
      </w:r>
      <w:r>
        <w:rPr>
          <w:rFonts w:ascii="Century Gothic"/>
          <w:b/>
          <w:color w:val="231F20"/>
          <w:spacing w:val="1"/>
        </w:rPr>
        <w:t> </w:t>
      </w:r>
      <w:r>
        <w:rPr>
          <w:color w:val="231F20"/>
        </w:rPr>
        <w:t>coloured</w:t>
      </w:r>
      <w:r>
        <w:rPr>
          <w:color w:val="231F20"/>
          <w:spacing w:val="1"/>
        </w:rPr>
        <w:t> </w:t>
      </w:r>
      <w:r>
        <w:rPr>
          <w:color w:val="231F20"/>
          <w:spacing w:val="-4"/>
        </w:rPr>
        <w:t>blue.</w:t>
      </w:r>
    </w:p>
    <w:p>
      <w:pPr>
        <w:pStyle w:val="ListParagraph"/>
        <w:numPr>
          <w:ilvl w:val="0"/>
          <w:numId w:val="26"/>
        </w:numPr>
        <w:tabs>
          <w:tab w:pos="300" w:val="left" w:leader="none"/>
        </w:tabs>
        <w:spacing w:line="168" w:lineRule="exact" w:before="0" w:after="0"/>
        <w:ind w:left="300" w:right="0" w:hanging="189"/>
        <w:jc w:val="both"/>
        <w:rPr>
          <w:rFonts w:ascii="Century Gothic" w:hAnsi="Century Gothic"/>
          <w:b/>
          <w:sz w:val="15"/>
        </w:rPr>
      </w:pPr>
      <w:r>
        <w:rPr>
          <w:color w:val="231F20"/>
          <w:w w:val="105"/>
          <w:sz w:val="15"/>
        </w:rPr>
        <w:t>The</w:t>
      </w:r>
      <w:r>
        <w:rPr>
          <w:color w:val="231F20"/>
          <w:spacing w:val="-5"/>
          <w:w w:val="105"/>
          <w:sz w:val="15"/>
        </w:rPr>
        <w:t> </w:t>
      </w:r>
      <w:r>
        <w:rPr>
          <w:color w:val="231F20"/>
          <w:w w:val="105"/>
          <w:sz w:val="15"/>
        </w:rPr>
        <w:t>brown</w:t>
      </w:r>
      <w:r>
        <w:rPr>
          <w:color w:val="231F20"/>
          <w:spacing w:val="-5"/>
          <w:w w:val="105"/>
          <w:sz w:val="15"/>
        </w:rPr>
        <w:t> </w:t>
      </w:r>
      <w:r>
        <w:rPr>
          <w:color w:val="231F20"/>
          <w:w w:val="105"/>
          <w:sz w:val="15"/>
        </w:rPr>
        <w:t>wire</w:t>
      </w:r>
      <w:r>
        <w:rPr>
          <w:color w:val="231F20"/>
          <w:spacing w:val="-5"/>
          <w:w w:val="105"/>
          <w:sz w:val="15"/>
        </w:rPr>
        <w:t> </w:t>
      </w:r>
      <w:r>
        <w:rPr>
          <w:color w:val="231F20"/>
          <w:w w:val="105"/>
          <w:sz w:val="15"/>
        </w:rPr>
        <w:t>to</w:t>
      </w:r>
      <w:r>
        <w:rPr>
          <w:color w:val="231F20"/>
          <w:spacing w:val="-5"/>
          <w:w w:val="105"/>
          <w:sz w:val="15"/>
        </w:rPr>
        <w:t> </w:t>
      </w:r>
      <w:r>
        <w:rPr>
          <w:color w:val="231F20"/>
          <w:w w:val="105"/>
          <w:sz w:val="15"/>
        </w:rPr>
        <w:t>the</w:t>
      </w:r>
      <w:r>
        <w:rPr>
          <w:color w:val="231F20"/>
          <w:spacing w:val="-4"/>
          <w:w w:val="105"/>
          <w:sz w:val="15"/>
        </w:rPr>
        <w:t> </w:t>
      </w:r>
      <w:r>
        <w:rPr>
          <w:color w:val="231F20"/>
          <w:w w:val="105"/>
          <w:sz w:val="15"/>
        </w:rPr>
        <w:t>plug</w:t>
      </w:r>
      <w:r>
        <w:rPr>
          <w:color w:val="231F20"/>
          <w:spacing w:val="-5"/>
          <w:w w:val="105"/>
          <w:sz w:val="15"/>
        </w:rPr>
        <w:t> </w:t>
      </w:r>
      <w:r>
        <w:rPr>
          <w:color w:val="231F20"/>
          <w:w w:val="105"/>
          <w:sz w:val="15"/>
        </w:rPr>
        <w:t>terminal</w:t>
      </w:r>
      <w:r>
        <w:rPr>
          <w:color w:val="231F20"/>
          <w:spacing w:val="-5"/>
          <w:w w:val="105"/>
          <w:sz w:val="15"/>
        </w:rPr>
        <w:t> </w:t>
      </w:r>
      <w:r>
        <w:rPr>
          <w:color w:val="231F20"/>
          <w:w w:val="105"/>
          <w:sz w:val="15"/>
        </w:rPr>
        <w:t>marked</w:t>
      </w:r>
      <w:r>
        <w:rPr>
          <w:color w:val="231F20"/>
          <w:spacing w:val="-5"/>
          <w:w w:val="105"/>
          <w:sz w:val="15"/>
        </w:rPr>
        <w:t> </w:t>
      </w:r>
      <w:r>
        <w:rPr>
          <w:color w:val="231F20"/>
          <w:w w:val="105"/>
          <w:sz w:val="15"/>
        </w:rPr>
        <w:t>L</w:t>
      </w:r>
      <w:r>
        <w:rPr>
          <w:color w:val="231F20"/>
          <w:spacing w:val="-4"/>
          <w:w w:val="105"/>
          <w:sz w:val="15"/>
        </w:rPr>
        <w:t> </w:t>
      </w:r>
      <w:r>
        <w:rPr>
          <w:rFonts w:ascii="Century Gothic" w:hAnsi="Century Gothic"/>
          <w:b/>
          <w:color w:val="231F20"/>
          <w:spacing w:val="-5"/>
          <w:w w:val="105"/>
          <w:sz w:val="15"/>
        </w:rPr>
        <w:t>or</w:t>
      </w:r>
    </w:p>
    <w:p>
      <w:pPr>
        <w:pStyle w:val="BodyText"/>
        <w:spacing w:line="177" w:lineRule="exact"/>
        <w:ind w:left="301"/>
        <w:jc w:val="both"/>
      </w:pPr>
      <w:r>
        <w:rPr>
          <w:color w:val="231F20"/>
        </w:rPr>
        <w:t>coloured</w:t>
      </w:r>
      <w:r>
        <w:rPr>
          <w:color w:val="231F20"/>
          <w:spacing w:val="-5"/>
        </w:rPr>
        <w:t> </w:t>
      </w:r>
      <w:r>
        <w:rPr>
          <w:color w:val="231F20"/>
        </w:rPr>
        <w:t>red</w:t>
      </w:r>
      <w:r>
        <w:rPr>
          <w:color w:val="231F20"/>
          <w:spacing w:val="-5"/>
        </w:rPr>
        <w:t> </w:t>
      </w:r>
      <w:r>
        <w:rPr>
          <w:rFonts w:ascii="Century Gothic"/>
          <w:b/>
          <w:color w:val="231F20"/>
        </w:rPr>
        <w:t>or</w:t>
      </w:r>
      <w:r>
        <w:rPr>
          <w:rFonts w:ascii="Century Gothic"/>
          <w:b/>
          <w:color w:val="231F20"/>
          <w:spacing w:val="-4"/>
        </w:rPr>
        <w:t> </w:t>
      </w:r>
      <w:r>
        <w:rPr>
          <w:color w:val="231F20"/>
        </w:rPr>
        <w:t>coloured</w:t>
      </w:r>
      <w:r>
        <w:rPr>
          <w:color w:val="231F20"/>
          <w:spacing w:val="-5"/>
        </w:rPr>
        <w:t> </w:t>
      </w:r>
      <w:r>
        <w:rPr>
          <w:color w:val="231F20"/>
          <w:spacing w:val="-2"/>
        </w:rPr>
        <w:t>brown.</w:t>
      </w:r>
    </w:p>
    <w:p>
      <w:pPr>
        <w:pStyle w:val="BodyText"/>
        <w:spacing w:line="232" w:lineRule="auto" w:before="87"/>
        <w:ind w:left="111" w:right="740"/>
        <w:jc w:val="both"/>
      </w:pPr>
      <w:r>
        <w:rPr/>
        <w:br w:type="column"/>
      </w:r>
      <w:r>
        <w:rPr>
          <w:color w:val="231F20"/>
          <w:w w:val="105"/>
        </w:rPr>
        <w:t>Make</w:t>
      </w:r>
      <w:r>
        <w:rPr>
          <w:color w:val="231F20"/>
          <w:spacing w:val="-11"/>
          <w:w w:val="105"/>
        </w:rPr>
        <w:t> </w:t>
      </w:r>
      <w:r>
        <w:rPr>
          <w:color w:val="231F20"/>
          <w:w w:val="105"/>
        </w:rPr>
        <w:t>sure</w:t>
      </w:r>
      <w:r>
        <w:rPr>
          <w:color w:val="231F20"/>
          <w:spacing w:val="-11"/>
          <w:w w:val="105"/>
        </w:rPr>
        <w:t> </w:t>
      </w:r>
      <w:r>
        <w:rPr>
          <w:color w:val="231F20"/>
          <w:w w:val="105"/>
        </w:rPr>
        <w:t>the</w:t>
      </w:r>
      <w:r>
        <w:rPr>
          <w:color w:val="231F20"/>
          <w:spacing w:val="-11"/>
          <w:w w:val="105"/>
        </w:rPr>
        <w:t> </w:t>
      </w:r>
      <w:r>
        <w:rPr>
          <w:color w:val="231F20"/>
          <w:w w:val="105"/>
        </w:rPr>
        <w:t>terminal</w:t>
      </w:r>
      <w:r>
        <w:rPr>
          <w:color w:val="231F20"/>
          <w:spacing w:val="-11"/>
          <w:w w:val="105"/>
        </w:rPr>
        <w:t> </w:t>
      </w:r>
      <w:r>
        <w:rPr>
          <w:color w:val="231F20"/>
          <w:w w:val="105"/>
        </w:rPr>
        <w:t>screws</w:t>
      </w:r>
      <w:r>
        <w:rPr>
          <w:color w:val="231F20"/>
          <w:spacing w:val="-11"/>
          <w:w w:val="105"/>
        </w:rPr>
        <w:t> </w:t>
      </w:r>
      <w:r>
        <w:rPr>
          <w:color w:val="231F20"/>
          <w:w w:val="105"/>
        </w:rPr>
        <w:t>are</w:t>
      </w:r>
      <w:r>
        <w:rPr>
          <w:color w:val="231F20"/>
          <w:spacing w:val="-11"/>
          <w:w w:val="105"/>
        </w:rPr>
        <w:t> </w:t>
      </w:r>
      <w:r>
        <w:rPr>
          <w:color w:val="231F20"/>
          <w:w w:val="105"/>
        </w:rPr>
        <w:t>tight</w:t>
      </w:r>
      <w:r>
        <w:rPr>
          <w:color w:val="231F20"/>
          <w:spacing w:val="-11"/>
          <w:w w:val="105"/>
        </w:rPr>
        <w:t> </w:t>
      </w:r>
      <w:r>
        <w:rPr>
          <w:color w:val="231F20"/>
          <w:w w:val="105"/>
        </w:rPr>
        <w:t>and</w:t>
      </w:r>
      <w:r>
        <w:rPr>
          <w:color w:val="231F20"/>
          <w:spacing w:val="-11"/>
          <w:w w:val="105"/>
        </w:rPr>
        <w:t> </w:t>
      </w:r>
      <w:r>
        <w:rPr>
          <w:color w:val="231F20"/>
          <w:w w:val="105"/>
        </w:rPr>
        <w:t>the</w:t>
      </w:r>
      <w:r>
        <w:rPr>
          <w:color w:val="231F20"/>
          <w:spacing w:val="-11"/>
          <w:w w:val="105"/>
        </w:rPr>
        <w:t> </w:t>
      </w:r>
      <w:r>
        <w:rPr>
          <w:color w:val="231F20"/>
          <w:w w:val="105"/>
        </w:rPr>
        <w:t>cable is</w:t>
      </w:r>
      <w:r>
        <w:rPr>
          <w:color w:val="231F20"/>
          <w:spacing w:val="-2"/>
          <w:w w:val="105"/>
        </w:rPr>
        <w:t> </w:t>
      </w:r>
      <w:r>
        <w:rPr>
          <w:color w:val="231F20"/>
          <w:w w:val="105"/>
        </w:rPr>
        <w:t>held</w:t>
      </w:r>
      <w:r>
        <w:rPr>
          <w:color w:val="231F20"/>
          <w:spacing w:val="-2"/>
          <w:w w:val="105"/>
        </w:rPr>
        <w:t> </w:t>
      </w:r>
      <w:r>
        <w:rPr>
          <w:color w:val="231F20"/>
          <w:w w:val="105"/>
        </w:rPr>
        <w:t>securely</w:t>
      </w:r>
      <w:r>
        <w:rPr>
          <w:color w:val="231F20"/>
          <w:spacing w:val="-2"/>
          <w:w w:val="105"/>
        </w:rPr>
        <w:t> </w:t>
      </w:r>
      <w:r>
        <w:rPr>
          <w:color w:val="231F20"/>
          <w:w w:val="105"/>
        </w:rPr>
        <w:t>by</w:t>
      </w:r>
      <w:r>
        <w:rPr>
          <w:color w:val="231F20"/>
          <w:spacing w:val="-2"/>
          <w:w w:val="105"/>
        </w:rPr>
        <w:t> </w:t>
      </w:r>
      <w:r>
        <w:rPr>
          <w:color w:val="231F20"/>
          <w:w w:val="105"/>
        </w:rPr>
        <w:t>the</w:t>
      </w:r>
      <w:r>
        <w:rPr>
          <w:color w:val="231F20"/>
          <w:spacing w:val="-2"/>
          <w:w w:val="105"/>
        </w:rPr>
        <w:t> </w:t>
      </w:r>
      <w:r>
        <w:rPr>
          <w:color w:val="231F20"/>
          <w:w w:val="105"/>
        </w:rPr>
        <w:t>cable</w:t>
      </w:r>
      <w:r>
        <w:rPr>
          <w:color w:val="231F20"/>
          <w:spacing w:val="-2"/>
          <w:w w:val="105"/>
        </w:rPr>
        <w:t> </w:t>
      </w:r>
      <w:r>
        <w:rPr>
          <w:color w:val="231F20"/>
          <w:w w:val="105"/>
        </w:rPr>
        <w:t>grip</w:t>
      </w:r>
      <w:r>
        <w:rPr>
          <w:color w:val="231F20"/>
          <w:spacing w:val="-2"/>
          <w:w w:val="105"/>
        </w:rPr>
        <w:t> </w:t>
      </w:r>
      <w:r>
        <w:rPr>
          <w:color w:val="231F20"/>
          <w:w w:val="105"/>
        </w:rPr>
        <w:t>where</w:t>
      </w:r>
      <w:r>
        <w:rPr>
          <w:color w:val="231F20"/>
          <w:spacing w:val="-2"/>
          <w:w w:val="105"/>
        </w:rPr>
        <w:t> </w:t>
      </w:r>
      <w:r>
        <w:rPr>
          <w:color w:val="231F20"/>
          <w:w w:val="105"/>
        </w:rPr>
        <w:t>it</w:t>
      </w:r>
      <w:r>
        <w:rPr>
          <w:color w:val="231F20"/>
          <w:spacing w:val="-2"/>
          <w:w w:val="105"/>
        </w:rPr>
        <w:t> </w:t>
      </w:r>
      <w:r>
        <w:rPr>
          <w:color w:val="231F20"/>
          <w:w w:val="105"/>
        </w:rPr>
        <w:t>enters</w:t>
      </w:r>
      <w:r>
        <w:rPr>
          <w:color w:val="231F20"/>
          <w:spacing w:val="-2"/>
          <w:w w:val="105"/>
        </w:rPr>
        <w:t> </w:t>
      </w:r>
      <w:r>
        <w:rPr>
          <w:color w:val="231F20"/>
          <w:w w:val="105"/>
        </w:rPr>
        <w:t>the </w:t>
      </w:r>
      <w:r>
        <w:rPr>
          <w:color w:val="231F20"/>
          <w:spacing w:val="-2"/>
          <w:w w:val="105"/>
        </w:rPr>
        <w:t>plug.</w:t>
      </w:r>
    </w:p>
    <w:p>
      <w:pPr>
        <w:pStyle w:val="BodyText"/>
        <w:spacing w:line="232" w:lineRule="auto" w:before="46"/>
        <w:ind w:left="111" w:right="739"/>
        <w:jc w:val="both"/>
      </w:pPr>
      <w:r>
        <w:rPr>
          <w:color w:val="231F20"/>
          <w:w w:val="105"/>
        </w:rPr>
        <w:t>Like most appliances in your home, your oven must be connected to a single phase 230-240V, 50Hz alternating</w:t>
      </w:r>
      <w:r>
        <w:rPr>
          <w:color w:val="231F20"/>
          <w:spacing w:val="-1"/>
          <w:w w:val="105"/>
        </w:rPr>
        <w:t> </w:t>
      </w:r>
      <w:r>
        <w:rPr>
          <w:color w:val="231F20"/>
          <w:w w:val="105"/>
        </w:rPr>
        <w:t>current</w:t>
      </w:r>
      <w:r>
        <w:rPr>
          <w:color w:val="231F20"/>
          <w:spacing w:val="-1"/>
          <w:w w:val="105"/>
        </w:rPr>
        <w:t> </w:t>
      </w:r>
      <w:r>
        <w:rPr>
          <w:color w:val="231F20"/>
          <w:w w:val="105"/>
        </w:rPr>
        <w:t>supply.</w:t>
      </w:r>
    </w:p>
    <w:p>
      <w:pPr>
        <w:pStyle w:val="BodyText"/>
        <w:spacing w:line="232" w:lineRule="auto" w:before="45"/>
        <w:ind w:left="111" w:right="738"/>
        <w:jc w:val="both"/>
      </w:pPr>
      <w:r>
        <w:rPr>
          <w:color w:val="231F20"/>
          <w:w w:val="105"/>
        </w:rPr>
        <w:t>If</w:t>
      </w:r>
      <w:r>
        <w:rPr>
          <w:color w:val="231F20"/>
          <w:spacing w:val="-6"/>
          <w:w w:val="105"/>
        </w:rPr>
        <w:t> </w:t>
      </w:r>
      <w:r>
        <w:rPr>
          <w:color w:val="231F20"/>
          <w:w w:val="105"/>
        </w:rPr>
        <w:t>you</w:t>
      </w:r>
      <w:r>
        <w:rPr>
          <w:color w:val="231F20"/>
          <w:spacing w:val="-6"/>
          <w:w w:val="105"/>
        </w:rPr>
        <w:t> </w:t>
      </w:r>
      <w:r>
        <w:rPr>
          <w:color w:val="231F20"/>
          <w:w w:val="105"/>
        </w:rPr>
        <w:t>do</w:t>
      </w:r>
      <w:r>
        <w:rPr>
          <w:color w:val="231F20"/>
          <w:spacing w:val="-6"/>
          <w:w w:val="105"/>
        </w:rPr>
        <w:t> </w:t>
      </w:r>
      <w:r>
        <w:rPr>
          <w:color w:val="231F20"/>
          <w:w w:val="105"/>
        </w:rPr>
        <w:t>not</w:t>
      </w:r>
      <w:r>
        <w:rPr>
          <w:color w:val="231F20"/>
          <w:spacing w:val="-6"/>
          <w:w w:val="105"/>
        </w:rPr>
        <w:t> </w:t>
      </w:r>
      <w:r>
        <w:rPr>
          <w:color w:val="231F20"/>
          <w:w w:val="105"/>
        </w:rPr>
        <w:t>make</w:t>
      </w:r>
      <w:r>
        <w:rPr>
          <w:color w:val="231F20"/>
          <w:spacing w:val="-6"/>
          <w:w w:val="105"/>
        </w:rPr>
        <w:t> </w:t>
      </w:r>
      <w:r>
        <w:rPr>
          <w:color w:val="231F20"/>
          <w:w w:val="105"/>
        </w:rPr>
        <w:t>the</w:t>
      </w:r>
      <w:r>
        <w:rPr>
          <w:color w:val="231F20"/>
          <w:spacing w:val="-6"/>
          <w:w w:val="105"/>
        </w:rPr>
        <w:t> </w:t>
      </w:r>
      <w:r>
        <w:rPr>
          <w:color w:val="231F20"/>
          <w:w w:val="105"/>
        </w:rPr>
        <w:t>proper</w:t>
      </w:r>
      <w:r>
        <w:rPr>
          <w:color w:val="231F20"/>
          <w:spacing w:val="-6"/>
          <w:w w:val="105"/>
        </w:rPr>
        <w:t> </w:t>
      </w:r>
      <w:r>
        <w:rPr>
          <w:color w:val="231F20"/>
          <w:w w:val="105"/>
        </w:rPr>
        <w:t>electrical</w:t>
      </w:r>
      <w:r>
        <w:rPr>
          <w:color w:val="231F20"/>
          <w:spacing w:val="-6"/>
          <w:w w:val="105"/>
        </w:rPr>
        <w:t> </w:t>
      </w:r>
      <w:r>
        <w:rPr>
          <w:color w:val="231F20"/>
          <w:w w:val="105"/>
        </w:rPr>
        <w:t>connections you might damage the oven or injure yourself. Neither SHARP nor the supplier will be liable if this </w:t>
      </w:r>
      <w:r>
        <w:rPr>
          <w:color w:val="231F20"/>
          <w:spacing w:val="-2"/>
          <w:w w:val="105"/>
        </w:rPr>
        <w:t>happens.</w:t>
      </w:r>
    </w:p>
    <w:p>
      <w:pPr>
        <w:pStyle w:val="BodyText"/>
        <w:spacing w:before="6"/>
        <w:rPr>
          <w:sz w:val="4"/>
        </w:rPr>
      </w:pPr>
    </w:p>
    <w:p>
      <w:pPr>
        <w:pStyle w:val="BodyText"/>
        <w:ind w:left="110"/>
        <w:rPr>
          <w:sz w:val="20"/>
        </w:rPr>
      </w:pPr>
      <w:r>
        <w:rPr>
          <w:sz w:val="20"/>
        </w:rPr>
        <mc:AlternateContent>
          <mc:Choice Requires="wps">
            <w:drawing>
              <wp:inline distT="0" distB="0" distL="0" distR="0">
                <wp:extent cx="2141855" cy="375285"/>
                <wp:effectExtent l="9525" t="0" r="1269" b="5714"/>
                <wp:docPr id="570" name="Textbox 570"/>
                <wp:cNvGraphicFramePr>
                  <a:graphicFrameLocks/>
                </wp:cNvGraphicFramePr>
                <a:graphic>
                  <a:graphicData uri="http://schemas.microsoft.com/office/word/2010/wordprocessingShape">
                    <wps:wsp>
                      <wps:cNvPr id="570" name="Textbox 570"/>
                      <wps:cNvSpPr txBox="1"/>
                      <wps:spPr>
                        <a:xfrm>
                          <a:off x="0" y="0"/>
                          <a:ext cx="2141855" cy="375285"/>
                        </a:xfrm>
                        <a:prstGeom prst="rect">
                          <a:avLst/>
                        </a:prstGeom>
                        <a:solidFill>
                          <a:srgbClr val="E6E7E8"/>
                        </a:solidFill>
                        <a:ln w="5333">
                          <a:solidFill>
                            <a:srgbClr val="231F20"/>
                          </a:solidFill>
                          <a:prstDash val="solid"/>
                        </a:ln>
                      </wps:spPr>
                      <wps:txbx>
                        <w:txbxContent>
                          <w:p>
                            <w:pPr>
                              <w:spacing w:line="176" w:lineRule="exact" w:before="23"/>
                              <w:ind w:left="47" w:right="0" w:firstLine="0"/>
                              <w:jc w:val="left"/>
                              <w:rPr>
                                <w:rFonts w:ascii="Century Gothic"/>
                                <w:b/>
                                <w:color w:val="000000"/>
                                <w:sz w:val="15"/>
                              </w:rPr>
                            </w:pPr>
                            <w:r>
                              <w:rPr>
                                <w:rFonts w:ascii="Century Gothic"/>
                                <w:b/>
                                <w:color w:val="231F20"/>
                                <w:spacing w:val="-2"/>
                                <w:sz w:val="15"/>
                              </w:rPr>
                              <w:t>WARNING:</w:t>
                            </w:r>
                            <w:r>
                              <w:rPr>
                                <w:rFonts w:ascii="Century Gothic"/>
                                <w:b/>
                                <w:color w:val="231F20"/>
                                <w:spacing w:val="-17"/>
                                <w:sz w:val="15"/>
                              </w:rPr>
                              <w:t> </w:t>
                            </w:r>
                            <w:r>
                              <w:rPr>
                                <w:rFonts w:ascii="Century Gothic"/>
                                <w:b/>
                                <w:color w:val="231F20"/>
                                <w:spacing w:val="-2"/>
                                <w:sz w:val="15"/>
                              </w:rPr>
                              <w:t>THIS</w:t>
                            </w:r>
                            <w:r>
                              <w:rPr>
                                <w:rFonts w:ascii="Century Gothic"/>
                                <w:b/>
                                <w:color w:val="231F20"/>
                                <w:spacing w:val="-11"/>
                                <w:sz w:val="15"/>
                              </w:rPr>
                              <w:t> </w:t>
                            </w:r>
                            <w:r>
                              <w:rPr>
                                <w:rFonts w:ascii="Century Gothic"/>
                                <w:b/>
                                <w:color w:val="231F20"/>
                                <w:spacing w:val="-2"/>
                                <w:sz w:val="15"/>
                              </w:rPr>
                              <w:t>APPLIANCE</w:t>
                            </w:r>
                            <w:r>
                              <w:rPr>
                                <w:rFonts w:ascii="Century Gothic"/>
                                <w:b/>
                                <w:color w:val="231F20"/>
                                <w:spacing w:val="-10"/>
                                <w:sz w:val="15"/>
                              </w:rPr>
                              <w:t> </w:t>
                            </w:r>
                            <w:r>
                              <w:rPr>
                                <w:rFonts w:ascii="Century Gothic"/>
                                <w:b/>
                                <w:color w:val="231F20"/>
                                <w:spacing w:val="-2"/>
                                <w:sz w:val="15"/>
                              </w:rPr>
                              <w:t>MUST</w:t>
                            </w:r>
                            <w:r>
                              <w:rPr>
                                <w:rFonts w:ascii="Century Gothic"/>
                                <w:b/>
                                <w:color w:val="231F20"/>
                                <w:spacing w:val="-10"/>
                                <w:sz w:val="15"/>
                              </w:rPr>
                              <w:t> </w:t>
                            </w:r>
                            <w:r>
                              <w:rPr>
                                <w:rFonts w:ascii="Century Gothic"/>
                                <w:b/>
                                <w:color w:val="231F20"/>
                                <w:spacing w:val="-2"/>
                                <w:sz w:val="15"/>
                              </w:rPr>
                              <w:t>BE</w:t>
                            </w:r>
                            <w:r>
                              <w:rPr>
                                <w:rFonts w:ascii="Century Gothic"/>
                                <w:b/>
                                <w:color w:val="231F20"/>
                                <w:spacing w:val="-11"/>
                                <w:sz w:val="15"/>
                              </w:rPr>
                              <w:t> </w:t>
                            </w:r>
                            <w:r>
                              <w:rPr>
                                <w:rFonts w:ascii="Century Gothic"/>
                                <w:b/>
                                <w:color w:val="231F20"/>
                                <w:spacing w:val="-2"/>
                                <w:sz w:val="15"/>
                              </w:rPr>
                              <w:t>EARTHED</w:t>
                            </w:r>
                          </w:p>
                          <w:p>
                            <w:pPr>
                              <w:spacing w:line="218" w:lineRule="auto" w:before="6"/>
                              <w:ind w:left="47" w:right="0" w:firstLine="0"/>
                              <w:jc w:val="left"/>
                              <w:rPr>
                                <w:rFonts w:ascii="Century Gothic"/>
                                <w:b/>
                                <w:color w:val="000000"/>
                                <w:sz w:val="15"/>
                              </w:rPr>
                            </w:pPr>
                            <w:r>
                              <w:rPr>
                                <w:rFonts w:ascii="Century Gothic"/>
                                <w:b/>
                                <w:color w:val="231F20"/>
                                <w:sz w:val="15"/>
                              </w:rPr>
                              <w:t>If you have any doubts about your electrical supply ask a qualified electrician.</w:t>
                            </w:r>
                          </w:p>
                        </w:txbxContent>
                      </wps:txbx>
                      <wps:bodyPr wrap="square" lIns="0" tIns="0" rIns="0" bIns="0" rtlCol="0">
                        <a:noAutofit/>
                      </wps:bodyPr>
                    </wps:wsp>
                  </a:graphicData>
                </a:graphic>
              </wp:inline>
            </w:drawing>
          </mc:Choice>
          <mc:Fallback>
            <w:pict>
              <v:shape style="width:168.65pt;height:29.55pt;mso-position-horizontal-relative:char;mso-position-vertical-relative:line" type="#_x0000_t202" id="docshape525" filled="true" fillcolor="#e6e7e8" stroked="true" strokeweight=".42pt" strokecolor="#231f20">
                <w10:anchorlock/>
                <v:textbox inset="0,0,0,0">
                  <w:txbxContent>
                    <w:p>
                      <w:pPr>
                        <w:spacing w:line="176" w:lineRule="exact" w:before="23"/>
                        <w:ind w:left="47" w:right="0" w:firstLine="0"/>
                        <w:jc w:val="left"/>
                        <w:rPr>
                          <w:rFonts w:ascii="Century Gothic"/>
                          <w:b/>
                          <w:color w:val="000000"/>
                          <w:sz w:val="15"/>
                        </w:rPr>
                      </w:pPr>
                      <w:r>
                        <w:rPr>
                          <w:rFonts w:ascii="Century Gothic"/>
                          <w:b/>
                          <w:color w:val="231F20"/>
                          <w:spacing w:val="-2"/>
                          <w:sz w:val="15"/>
                        </w:rPr>
                        <w:t>WARNING:</w:t>
                      </w:r>
                      <w:r>
                        <w:rPr>
                          <w:rFonts w:ascii="Century Gothic"/>
                          <w:b/>
                          <w:color w:val="231F20"/>
                          <w:spacing w:val="-17"/>
                          <w:sz w:val="15"/>
                        </w:rPr>
                        <w:t> </w:t>
                      </w:r>
                      <w:r>
                        <w:rPr>
                          <w:rFonts w:ascii="Century Gothic"/>
                          <w:b/>
                          <w:color w:val="231F20"/>
                          <w:spacing w:val="-2"/>
                          <w:sz w:val="15"/>
                        </w:rPr>
                        <w:t>THIS</w:t>
                      </w:r>
                      <w:r>
                        <w:rPr>
                          <w:rFonts w:ascii="Century Gothic"/>
                          <w:b/>
                          <w:color w:val="231F20"/>
                          <w:spacing w:val="-11"/>
                          <w:sz w:val="15"/>
                        </w:rPr>
                        <w:t> </w:t>
                      </w:r>
                      <w:r>
                        <w:rPr>
                          <w:rFonts w:ascii="Century Gothic"/>
                          <w:b/>
                          <w:color w:val="231F20"/>
                          <w:spacing w:val="-2"/>
                          <w:sz w:val="15"/>
                        </w:rPr>
                        <w:t>APPLIANCE</w:t>
                      </w:r>
                      <w:r>
                        <w:rPr>
                          <w:rFonts w:ascii="Century Gothic"/>
                          <w:b/>
                          <w:color w:val="231F20"/>
                          <w:spacing w:val="-10"/>
                          <w:sz w:val="15"/>
                        </w:rPr>
                        <w:t> </w:t>
                      </w:r>
                      <w:r>
                        <w:rPr>
                          <w:rFonts w:ascii="Century Gothic"/>
                          <w:b/>
                          <w:color w:val="231F20"/>
                          <w:spacing w:val="-2"/>
                          <w:sz w:val="15"/>
                        </w:rPr>
                        <w:t>MUST</w:t>
                      </w:r>
                      <w:r>
                        <w:rPr>
                          <w:rFonts w:ascii="Century Gothic"/>
                          <w:b/>
                          <w:color w:val="231F20"/>
                          <w:spacing w:val="-10"/>
                          <w:sz w:val="15"/>
                        </w:rPr>
                        <w:t> </w:t>
                      </w:r>
                      <w:r>
                        <w:rPr>
                          <w:rFonts w:ascii="Century Gothic"/>
                          <w:b/>
                          <w:color w:val="231F20"/>
                          <w:spacing w:val="-2"/>
                          <w:sz w:val="15"/>
                        </w:rPr>
                        <w:t>BE</w:t>
                      </w:r>
                      <w:r>
                        <w:rPr>
                          <w:rFonts w:ascii="Century Gothic"/>
                          <w:b/>
                          <w:color w:val="231F20"/>
                          <w:spacing w:val="-11"/>
                          <w:sz w:val="15"/>
                        </w:rPr>
                        <w:t> </w:t>
                      </w:r>
                      <w:r>
                        <w:rPr>
                          <w:rFonts w:ascii="Century Gothic"/>
                          <w:b/>
                          <w:color w:val="231F20"/>
                          <w:spacing w:val="-2"/>
                          <w:sz w:val="15"/>
                        </w:rPr>
                        <w:t>EARTHED</w:t>
                      </w:r>
                    </w:p>
                    <w:p>
                      <w:pPr>
                        <w:spacing w:line="218" w:lineRule="auto" w:before="6"/>
                        <w:ind w:left="47" w:right="0" w:firstLine="0"/>
                        <w:jc w:val="left"/>
                        <w:rPr>
                          <w:rFonts w:ascii="Century Gothic"/>
                          <w:b/>
                          <w:color w:val="000000"/>
                          <w:sz w:val="15"/>
                        </w:rPr>
                      </w:pPr>
                      <w:r>
                        <w:rPr>
                          <w:rFonts w:ascii="Century Gothic"/>
                          <w:b/>
                          <w:color w:val="231F20"/>
                          <w:sz w:val="15"/>
                        </w:rPr>
                        <w:t>If you have any doubts about your electrical supply ask a qualified electrician.</w:t>
                      </w:r>
                    </w:p>
                  </w:txbxContent>
                </v:textbox>
                <v:fill type="solid"/>
                <v:stroke dashstyle="solid"/>
              </v:shape>
            </w:pict>
          </mc:Fallback>
        </mc:AlternateContent>
      </w:r>
      <w:r>
        <w:rPr>
          <w:sz w:val="20"/>
        </w:rPr>
      </w:r>
    </w:p>
    <w:p>
      <w:pPr>
        <w:pStyle w:val="BodyText"/>
        <w:spacing w:before="7"/>
        <w:rPr>
          <w:sz w:val="8"/>
        </w:rPr>
      </w:pPr>
    </w:p>
    <w:p>
      <w:pPr>
        <w:spacing w:after="0"/>
        <w:rPr>
          <w:sz w:val="8"/>
        </w:rPr>
        <w:sectPr>
          <w:type w:val="continuous"/>
          <w:pgSz w:w="8230" w:h="11910"/>
          <w:pgMar w:header="0" w:footer="401" w:top="700" w:bottom="280" w:left="380" w:right="0"/>
          <w:cols w:num="2" w:equalWidth="0">
            <w:col w:w="3517" w:space="103"/>
            <w:col w:w="4230"/>
          </w:cols>
        </w:sectPr>
      </w:pPr>
    </w:p>
    <w:p>
      <w:pPr>
        <w:pStyle w:val="BodyText"/>
        <w:rPr>
          <w:sz w:val="20"/>
        </w:rPr>
      </w:pPr>
    </w:p>
    <w:p>
      <w:pPr>
        <w:pStyle w:val="BodyText"/>
        <w:spacing w:before="1"/>
        <w:rPr>
          <w:sz w:val="13"/>
        </w:rPr>
      </w:pPr>
    </w:p>
    <w:p>
      <w:pPr>
        <w:pStyle w:val="BodyText"/>
        <w:ind w:left="110"/>
        <w:rPr>
          <w:sz w:val="20"/>
        </w:rPr>
      </w:pPr>
      <w:r>
        <w:rPr>
          <w:sz w:val="20"/>
        </w:rPr>
        <mc:AlternateContent>
          <mc:Choice Requires="wps">
            <w:drawing>
              <wp:inline distT="0" distB="0" distL="0" distR="0">
                <wp:extent cx="4445635" cy="363220"/>
                <wp:effectExtent l="0" t="0" r="0" b="8254"/>
                <wp:docPr id="571" name="Group 571"/>
                <wp:cNvGraphicFramePr>
                  <a:graphicFrameLocks/>
                </wp:cNvGraphicFramePr>
                <a:graphic>
                  <a:graphicData uri="http://schemas.microsoft.com/office/word/2010/wordprocessingGroup">
                    <wpg:wgp>
                      <wpg:cNvPr id="571" name="Group 571"/>
                      <wpg:cNvGrpSpPr/>
                      <wpg:grpSpPr>
                        <a:xfrm>
                          <a:off x="0" y="0"/>
                          <a:ext cx="4445635" cy="363220"/>
                          <a:chExt cx="4445635" cy="363220"/>
                        </a:xfrm>
                      </wpg:grpSpPr>
                      <pic:pic>
                        <pic:nvPicPr>
                          <pic:cNvPr id="572" name="Image 572"/>
                          <pic:cNvPicPr/>
                        </pic:nvPicPr>
                        <pic:blipFill>
                          <a:blip r:embed="rId34" cstate="print"/>
                          <a:stretch>
                            <a:fillRect/>
                          </a:stretch>
                        </pic:blipFill>
                        <pic:spPr>
                          <a:xfrm>
                            <a:off x="0" y="0"/>
                            <a:ext cx="4445280" cy="362872"/>
                          </a:xfrm>
                          <a:prstGeom prst="rect">
                            <a:avLst/>
                          </a:prstGeom>
                        </pic:spPr>
                      </pic:pic>
                      <wps:wsp>
                        <wps:cNvPr id="573" name="Graphic 573"/>
                        <wps:cNvSpPr/>
                        <wps:spPr>
                          <a:xfrm>
                            <a:off x="2666" y="2666"/>
                            <a:ext cx="358140" cy="358140"/>
                          </a:xfrm>
                          <a:custGeom>
                            <a:avLst/>
                            <a:gdLst/>
                            <a:ahLst/>
                            <a:cxnLst/>
                            <a:rect l="l" t="t" r="r" b="b"/>
                            <a:pathLst>
                              <a:path w="358140" h="358140">
                                <a:moveTo>
                                  <a:pt x="357548" y="0"/>
                                </a:moveTo>
                                <a:lnTo>
                                  <a:pt x="0" y="0"/>
                                </a:lnTo>
                                <a:lnTo>
                                  <a:pt x="0" y="357538"/>
                                </a:lnTo>
                                <a:lnTo>
                                  <a:pt x="357548" y="357538"/>
                                </a:lnTo>
                                <a:lnTo>
                                  <a:pt x="357548" y="0"/>
                                </a:lnTo>
                                <a:close/>
                              </a:path>
                            </a:pathLst>
                          </a:custGeom>
                          <a:solidFill>
                            <a:srgbClr val="FFFFFF"/>
                          </a:solidFill>
                        </wps:spPr>
                        <wps:bodyPr wrap="square" lIns="0" tIns="0" rIns="0" bIns="0" rtlCol="0">
                          <a:prstTxWarp prst="textNoShape">
                            <a:avLst/>
                          </a:prstTxWarp>
                          <a:noAutofit/>
                        </wps:bodyPr>
                      </wps:wsp>
                      <wps:wsp>
                        <wps:cNvPr id="574" name="Graphic 574"/>
                        <wps:cNvSpPr/>
                        <wps:spPr>
                          <a:xfrm>
                            <a:off x="17847" y="31417"/>
                            <a:ext cx="342900" cy="273050"/>
                          </a:xfrm>
                          <a:custGeom>
                            <a:avLst/>
                            <a:gdLst/>
                            <a:ahLst/>
                            <a:cxnLst/>
                            <a:rect l="l" t="t" r="r" b="b"/>
                            <a:pathLst>
                              <a:path w="342900" h="273050">
                                <a:moveTo>
                                  <a:pt x="247934" y="270764"/>
                                </a:moveTo>
                                <a:lnTo>
                                  <a:pt x="255253" y="272524"/>
                                </a:lnTo>
                                <a:lnTo>
                                  <a:pt x="261237" y="267777"/>
                                </a:lnTo>
                                <a:lnTo>
                                  <a:pt x="261237" y="260235"/>
                                </a:lnTo>
                                <a:lnTo>
                                  <a:pt x="261237" y="12492"/>
                                </a:lnTo>
                                <a:lnTo>
                                  <a:pt x="261237" y="4949"/>
                                </a:lnTo>
                                <a:lnTo>
                                  <a:pt x="255210" y="0"/>
                                </a:lnTo>
                                <a:lnTo>
                                  <a:pt x="247828" y="1504"/>
                                </a:lnTo>
                                <a:lnTo>
                                  <a:pt x="13409" y="49286"/>
                                </a:lnTo>
                                <a:lnTo>
                                  <a:pt x="6038" y="50790"/>
                                </a:lnTo>
                                <a:lnTo>
                                  <a:pt x="0" y="58193"/>
                                </a:lnTo>
                                <a:lnTo>
                                  <a:pt x="0" y="65736"/>
                                </a:lnTo>
                                <a:lnTo>
                                  <a:pt x="0" y="197838"/>
                                </a:lnTo>
                                <a:lnTo>
                                  <a:pt x="0" y="205390"/>
                                </a:lnTo>
                                <a:lnTo>
                                  <a:pt x="5995" y="212986"/>
                                </a:lnTo>
                                <a:lnTo>
                                  <a:pt x="13313" y="214736"/>
                                </a:lnTo>
                                <a:lnTo>
                                  <a:pt x="247934" y="270764"/>
                                </a:lnTo>
                              </a:path>
                              <a:path w="342900" h="273050">
                                <a:moveTo>
                                  <a:pt x="274370" y="267062"/>
                                </a:moveTo>
                                <a:lnTo>
                                  <a:pt x="267148" y="269185"/>
                                </a:lnTo>
                                <a:lnTo>
                                  <a:pt x="261237" y="264747"/>
                                </a:lnTo>
                                <a:lnTo>
                                  <a:pt x="261237" y="257216"/>
                                </a:lnTo>
                                <a:lnTo>
                                  <a:pt x="261237" y="14903"/>
                                </a:lnTo>
                                <a:lnTo>
                                  <a:pt x="261237" y="7360"/>
                                </a:lnTo>
                                <a:lnTo>
                                  <a:pt x="266956" y="3477"/>
                                </a:lnTo>
                                <a:lnTo>
                                  <a:pt x="273943" y="6272"/>
                                </a:lnTo>
                                <a:lnTo>
                                  <a:pt x="342368" y="33646"/>
                                </a:lnTo>
                              </a:path>
                              <a:path w="342900" h="273050">
                                <a:moveTo>
                                  <a:pt x="342368" y="247077"/>
                                </a:moveTo>
                                <a:lnTo>
                                  <a:pt x="274370" y="267062"/>
                                </a:lnTo>
                              </a:path>
                            </a:pathLst>
                          </a:custGeom>
                          <a:ln w="1610">
                            <a:solidFill>
                              <a:srgbClr val="231F20"/>
                            </a:solidFill>
                            <a:prstDash val="solid"/>
                          </a:ln>
                        </wps:spPr>
                        <wps:bodyPr wrap="square" lIns="0" tIns="0" rIns="0" bIns="0" rtlCol="0">
                          <a:prstTxWarp prst="textNoShape">
                            <a:avLst/>
                          </a:prstTxWarp>
                          <a:noAutofit/>
                        </wps:bodyPr>
                      </wps:wsp>
                      <wps:wsp>
                        <wps:cNvPr id="575" name="Graphic 575"/>
                        <wps:cNvSpPr/>
                        <wps:spPr>
                          <a:xfrm>
                            <a:off x="17847" y="32590"/>
                            <a:ext cx="342900" cy="270510"/>
                          </a:xfrm>
                          <a:custGeom>
                            <a:avLst/>
                            <a:gdLst/>
                            <a:ahLst/>
                            <a:cxnLst/>
                            <a:rect l="l" t="t" r="r" b="b"/>
                            <a:pathLst>
                              <a:path w="342900" h="270510">
                                <a:moveTo>
                                  <a:pt x="342368" y="32474"/>
                                </a:moveTo>
                                <a:lnTo>
                                  <a:pt x="273986" y="5120"/>
                                </a:lnTo>
                                <a:lnTo>
                                  <a:pt x="268289" y="2133"/>
                                </a:lnTo>
                                <a:lnTo>
                                  <a:pt x="260661" y="288"/>
                                </a:lnTo>
                                <a:lnTo>
                                  <a:pt x="252234" y="213"/>
                                </a:lnTo>
                                <a:lnTo>
                                  <a:pt x="250858" y="0"/>
                                </a:lnTo>
                                <a:lnTo>
                                  <a:pt x="249375" y="21"/>
                                </a:lnTo>
                                <a:lnTo>
                                  <a:pt x="247828" y="330"/>
                                </a:lnTo>
                                <a:lnTo>
                                  <a:pt x="242675" y="704"/>
                                </a:lnTo>
                                <a:lnTo>
                                  <a:pt x="237971" y="1685"/>
                                </a:lnTo>
                                <a:lnTo>
                                  <a:pt x="233906" y="3168"/>
                                </a:lnTo>
                                <a:lnTo>
                                  <a:pt x="13409" y="48112"/>
                                </a:lnTo>
                                <a:lnTo>
                                  <a:pt x="6038" y="49616"/>
                                </a:lnTo>
                                <a:lnTo>
                                  <a:pt x="0" y="57020"/>
                                </a:lnTo>
                                <a:lnTo>
                                  <a:pt x="0" y="64562"/>
                                </a:lnTo>
                                <a:lnTo>
                                  <a:pt x="0" y="196664"/>
                                </a:lnTo>
                                <a:lnTo>
                                  <a:pt x="0" y="204217"/>
                                </a:lnTo>
                                <a:lnTo>
                                  <a:pt x="5995" y="211813"/>
                                </a:lnTo>
                                <a:lnTo>
                                  <a:pt x="13313" y="213562"/>
                                </a:lnTo>
                                <a:lnTo>
                                  <a:pt x="238109" y="267254"/>
                                </a:lnTo>
                                <a:lnTo>
                                  <a:pt x="240563" y="268065"/>
                                </a:lnTo>
                                <a:lnTo>
                                  <a:pt x="243219" y="268705"/>
                                </a:lnTo>
                                <a:lnTo>
                                  <a:pt x="246036" y="269142"/>
                                </a:lnTo>
                                <a:lnTo>
                                  <a:pt x="247934" y="269591"/>
                                </a:lnTo>
                                <a:lnTo>
                                  <a:pt x="249705" y="270017"/>
                                </a:lnTo>
                                <a:lnTo>
                                  <a:pt x="251391" y="270060"/>
                                </a:lnTo>
                                <a:lnTo>
                                  <a:pt x="252948" y="269772"/>
                                </a:lnTo>
                                <a:lnTo>
                                  <a:pt x="253546" y="269793"/>
                                </a:lnTo>
                                <a:lnTo>
                                  <a:pt x="254143" y="269825"/>
                                </a:lnTo>
                                <a:lnTo>
                                  <a:pt x="254762" y="269825"/>
                                </a:lnTo>
                                <a:lnTo>
                                  <a:pt x="262891" y="269825"/>
                                </a:lnTo>
                                <a:lnTo>
                                  <a:pt x="270295" y="268150"/>
                                </a:lnTo>
                                <a:lnTo>
                                  <a:pt x="275991" y="265419"/>
                                </a:lnTo>
                                <a:lnTo>
                                  <a:pt x="342368" y="245905"/>
                                </a:lnTo>
                              </a:path>
                            </a:pathLst>
                          </a:custGeom>
                          <a:ln w="3221">
                            <a:solidFill>
                              <a:srgbClr val="231F20"/>
                            </a:solidFill>
                            <a:prstDash val="solid"/>
                          </a:ln>
                        </wps:spPr>
                        <wps:bodyPr wrap="square" lIns="0" tIns="0" rIns="0" bIns="0" rtlCol="0">
                          <a:prstTxWarp prst="textNoShape">
                            <a:avLst/>
                          </a:prstTxWarp>
                          <a:noAutofit/>
                        </wps:bodyPr>
                      </wps:wsp>
                      <pic:pic>
                        <pic:nvPicPr>
                          <pic:cNvPr id="576" name="Image 576"/>
                          <pic:cNvPicPr/>
                        </pic:nvPicPr>
                        <pic:blipFill>
                          <a:blip r:embed="rId85" cstate="print"/>
                          <a:stretch>
                            <a:fillRect/>
                          </a:stretch>
                        </pic:blipFill>
                        <pic:spPr>
                          <a:xfrm>
                            <a:off x="24541" y="49344"/>
                            <a:ext cx="243891" cy="245993"/>
                          </a:xfrm>
                          <a:prstGeom prst="rect">
                            <a:avLst/>
                          </a:prstGeom>
                        </pic:spPr>
                      </pic:pic>
                      <pic:pic>
                        <pic:nvPicPr>
                          <pic:cNvPr id="577" name="Image 577"/>
                          <pic:cNvPicPr/>
                        </pic:nvPicPr>
                        <pic:blipFill>
                          <a:blip r:embed="rId34" cstate="print"/>
                          <a:stretch>
                            <a:fillRect/>
                          </a:stretch>
                        </pic:blipFill>
                        <pic:spPr>
                          <a:xfrm>
                            <a:off x="0" y="0"/>
                            <a:ext cx="4445280" cy="362872"/>
                          </a:xfrm>
                          <a:prstGeom prst="rect">
                            <a:avLst/>
                          </a:prstGeom>
                        </pic:spPr>
                      </pic:pic>
                      <wps:wsp>
                        <wps:cNvPr id="578" name="Graphic 578"/>
                        <wps:cNvSpPr/>
                        <wps:spPr>
                          <a:xfrm>
                            <a:off x="2666" y="2666"/>
                            <a:ext cx="358140" cy="358140"/>
                          </a:xfrm>
                          <a:custGeom>
                            <a:avLst/>
                            <a:gdLst/>
                            <a:ahLst/>
                            <a:cxnLst/>
                            <a:rect l="l" t="t" r="r" b="b"/>
                            <a:pathLst>
                              <a:path w="358140" h="358140">
                                <a:moveTo>
                                  <a:pt x="357548" y="0"/>
                                </a:moveTo>
                                <a:lnTo>
                                  <a:pt x="0" y="0"/>
                                </a:lnTo>
                                <a:lnTo>
                                  <a:pt x="0" y="357538"/>
                                </a:lnTo>
                                <a:lnTo>
                                  <a:pt x="357548" y="357538"/>
                                </a:lnTo>
                                <a:lnTo>
                                  <a:pt x="357548" y="0"/>
                                </a:lnTo>
                                <a:close/>
                              </a:path>
                            </a:pathLst>
                          </a:custGeom>
                          <a:solidFill>
                            <a:srgbClr val="FFFFFF"/>
                          </a:solidFill>
                        </wps:spPr>
                        <wps:bodyPr wrap="square" lIns="0" tIns="0" rIns="0" bIns="0" rtlCol="0">
                          <a:prstTxWarp prst="textNoShape">
                            <a:avLst/>
                          </a:prstTxWarp>
                          <a:noAutofit/>
                        </wps:bodyPr>
                      </wps:wsp>
                      <wps:wsp>
                        <wps:cNvPr id="579" name="Graphic 579"/>
                        <wps:cNvSpPr/>
                        <wps:spPr>
                          <a:xfrm>
                            <a:off x="17847" y="31417"/>
                            <a:ext cx="342900" cy="273050"/>
                          </a:xfrm>
                          <a:custGeom>
                            <a:avLst/>
                            <a:gdLst/>
                            <a:ahLst/>
                            <a:cxnLst/>
                            <a:rect l="l" t="t" r="r" b="b"/>
                            <a:pathLst>
                              <a:path w="342900" h="273050">
                                <a:moveTo>
                                  <a:pt x="247934" y="270764"/>
                                </a:moveTo>
                                <a:lnTo>
                                  <a:pt x="255253" y="272524"/>
                                </a:lnTo>
                                <a:lnTo>
                                  <a:pt x="261237" y="267777"/>
                                </a:lnTo>
                                <a:lnTo>
                                  <a:pt x="261237" y="260235"/>
                                </a:lnTo>
                                <a:lnTo>
                                  <a:pt x="261237" y="12492"/>
                                </a:lnTo>
                                <a:lnTo>
                                  <a:pt x="261237" y="4949"/>
                                </a:lnTo>
                                <a:lnTo>
                                  <a:pt x="255210" y="0"/>
                                </a:lnTo>
                                <a:lnTo>
                                  <a:pt x="247828" y="1504"/>
                                </a:lnTo>
                                <a:lnTo>
                                  <a:pt x="13409" y="49286"/>
                                </a:lnTo>
                                <a:lnTo>
                                  <a:pt x="6038" y="50790"/>
                                </a:lnTo>
                                <a:lnTo>
                                  <a:pt x="0" y="58193"/>
                                </a:lnTo>
                                <a:lnTo>
                                  <a:pt x="0" y="65736"/>
                                </a:lnTo>
                                <a:lnTo>
                                  <a:pt x="0" y="197838"/>
                                </a:lnTo>
                                <a:lnTo>
                                  <a:pt x="0" y="205390"/>
                                </a:lnTo>
                                <a:lnTo>
                                  <a:pt x="5995" y="212986"/>
                                </a:lnTo>
                                <a:lnTo>
                                  <a:pt x="13313" y="214736"/>
                                </a:lnTo>
                                <a:lnTo>
                                  <a:pt x="247934" y="270764"/>
                                </a:lnTo>
                              </a:path>
                              <a:path w="342900" h="273050">
                                <a:moveTo>
                                  <a:pt x="274370" y="267062"/>
                                </a:moveTo>
                                <a:lnTo>
                                  <a:pt x="267148" y="269185"/>
                                </a:lnTo>
                                <a:lnTo>
                                  <a:pt x="261237" y="264747"/>
                                </a:lnTo>
                                <a:lnTo>
                                  <a:pt x="261237" y="257216"/>
                                </a:lnTo>
                                <a:lnTo>
                                  <a:pt x="261237" y="14903"/>
                                </a:lnTo>
                                <a:lnTo>
                                  <a:pt x="261237" y="7360"/>
                                </a:lnTo>
                                <a:lnTo>
                                  <a:pt x="266956" y="3477"/>
                                </a:lnTo>
                                <a:lnTo>
                                  <a:pt x="273943" y="6272"/>
                                </a:lnTo>
                                <a:lnTo>
                                  <a:pt x="342368" y="33646"/>
                                </a:lnTo>
                              </a:path>
                              <a:path w="342900" h="273050">
                                <a:moveTo>
                                  <a:pt x="342368" y="247077"/>
                                </a:moveTo>
                                <a:lnTo>
                                  <a:pt x="274370" y="267062"/>
                                </a:lnTo>
                              </a:path>
                            </a:pathLst>
                          </a:custGeom>
                          <a:ln w="1610">
                            <a:solidFill>
                              <a:srgbClr val="231F20"/>
                            </a:solidFill>
                            <a:prstDash val="solid"/>
                          </a:ln>
                        </wps:spPr>
                        <wps:bodyPr wrap="square" lIns="0" tIns="0" rIns="0" bIns="0" rtlCol="0">
                          <a:prstTxWarp prst="textNoShape">
                            <a:avLst/>
                          </a:prstTxWarp>
                          <a:noAutofit/>
                        </wps:bodyPr>
                      </wps:wsp>
                      <wps:wsp>
                        <wps:cNvPr id="580" name="Graphic 580"/>
                        <wps:cNvSpPr/>
                        <wps:spPr>
                          <a:xfrm>
                            <a:off x="17847" y="32590"/>
                            <a:ext cx="342900" cy="270510"/>
                          </a:xfrm>
                          <a:custGeom>
                            <a:avLst/>
                            <a:gdLst/>
                            <a:ahLst/>
                            <a:cxnLst/>
                            <a:rect l="l" t="t" r="r" b="b"/>
                            <a:pathLst>
                              <a:path w="342900" h="270510">
                                <a:moveTo>
                                  <a:pt x="342368" y="32474"/>
                                </a:moveTo>
                                <a:lnTo>
                                  <a:pt x="273986" y="5120"/>
                                </a:lnTo>
                                <a:lnTo>
                                  <a:pt x="268289" y="2133"/>
                                </a:lnTo>
                                <a:lnTo>
                                  <a:pt x="260661" y="288"/>
                                </a:lnTo>
                                <a:lnTo>
                                  <a:pt x="252234" y="213"/>
                                </a:lnTo>
                                <a:lnTo>
                                  <a:pt x="250858" y="0"/>
                                </a:lnTo>
                                <a:lnTo>
                                  <a:pt x="249375" y="21"/>
                                </a:lnTo>
                                <a:lnTo>
                                  <a:pt x="247828" y="330"/>
                                </a:lnTo>
                                <a:lnTo>
                                  <a:pt x="242675" y="704"/>
                                </a:lnTo>
                                <a:lnTo>
                                  <a:pt x="237971" y="1685"/>
                                </a:lnTo>
                                <a:lnTo>
                                  <a:pt x="233906" y="3168"/>
                                </a:lnTo>
                                <a:lnTo>
                                  <a:pt x="13409" y="48112"/>
                                </a:lnTo>
                                <a:lnTo>
                                  <a:pt x="6038" y="49616"/>
                                </a:lnTo>
                                <a:lnTo>
                                  <a:pt x="0" y="57020"/>
                                </a:lnTo>
                                <a:lnTo>
                                  <a:pt x="0" y="64562"/>
                                </a:lnTo>
                                <a:lnTo>
                                  <a:pt x="0" y="196664"/>
                                </a:lnTo>
                                <a:lnTo>
                                  <a:pt x="0" y="204217"/>
                                </a:lnTo>
                                <a:lnTo>
                                  <a:pt x="5995" y="211813"/>
                                </a:lnTo>
                                <a:lnTo>
                                  <a:pt x="13313" y="213562"/>
                                </a:lnTo>
                                <a:lnTo>
                                  <a:pt x="238109" y="267254"/>
                                </a:lnTo>
                                <a:lnTo>
                                  <a:pt x="240563" y="268065"/>
                                </a:lnTo>
                                <a:lnTo>
                                  <a:pt x="243219" y="268705"/>
                                </a:lnTo>
                                <a:lnTo>
                                  <a:pt x="246036" y="269142"/>
                                </a:lnTo>
                                <a:lnTo>
                                  <a:pt x="247934" y="269591"/>
                                </a:lnTo>
                                <a:lnTo>
                                  <a:pt x="249705" y="270017"/>
                                </a:lnTo>
                                <a:lnTo>
                                  <a:pt x="251391" y="270060"/>
                                </a:lnTo>
                                <a:lnTo>
                                  <a:pt x="252948" y="269772"/>
                                </a:lnTo>
                                <a:lnTo>
                                  <a:pt x="253546" y="269793"/>
                                </a:lnTo>
                                <a:lnTo>
                                  <a:pt x="254143" y="269825"/>
                                </a:lnTo>
                                <a:lnTo>
                                  <a:pt x="254762" y="269825"/>
                                </a:lnTo>
                                <a:lnTo>
                                  <a:pt x="262891" y="269825"/>
                                </a:lnTo>
                                <a:lnTo>
                                  <a:pt x="270295" y="268150"/>
                                </a:lnTo>
                                <a:lnTo>
                                  <a:pt x="275991" y="265419"/>
                                </a:lnTo>
                                <a:lnTo>
                                  <a:pt x="342368" y="245905"/>
                                </a:lnTo>
                              </a:path>
                            </a:pathLst>
                          </a:custGeom>
                          <a:ln w="3221">
                            <a:solidFill>
                              <a:srgbClr val="231F20"/>
                            </a:solidFill>
                            <a:prstDash val="solid"/>
                          </a:ln>
                        </wps:spPr>
                        <wps:bodyPr wrap="square" lIns="0" tIns="0" rIns="0" bIns="0" rtlCol="0">
                          <a:prstTxWarp prst="textNoShape">
                            <a:avLst/>
                          </a:prstTxWarp>
                          <a:noAutofit/>
                        </wps:bodyPr>
                      </wps:wsp>
                      <pic:pic>
                        <pic:nvPicPr>
                          <pic:cNvPr id="581" name="Image 581"/>
                          <pic:cNvPicPr/>
                        </pic:nvPicPr>
                        <pic:blipFill>
                          <a:blip r:embed="rId85" cstate="print"/>
                          <a:stretch>
                            <a:fillRect/>
                          </a:stretch>
                        </pic:blipFill>
                        <pic:spPr>
                          <a:xfrm>
                            <a:off x="24541" y="49344"/>
                            <a:ext cx="243891" cy="245993"/>
                          </a:xfrm>
                          <a:prstGeom prst="rect">
                            <a:avLst/>
                          </a:prstGeom>
                        </pic:spPr>
                      </pic:pic>
                      <wps:wsp>
                        <wps:cNvPr id="582" name="Graphic 582"/>
                        <wps:cNvSpPr/>
                        <wps:spPr>
                          <a:xfrm>
                            <a:off x="2666" y="2666"/>
                            <a:ext cx="358140" cy="358140"/>
                          </a:xfrm>
                          <a:custGeom>
                            <a:avLst/>
                            <a:gdLst/>
                            <a:ahLst/>
                            <a:cxnLst/>
                            <a:rect l="l" t="t" r="r" b="b"/>
                            <a:pathLst>
                              <a:path w="358140" h="358140">
                                <a:moveTo>
                                  <a:pt x="357548" y="0"/>
                                </a:moveTo>
                                <a:lnTo>
                                  <a:pt x="0" y="0"/>
                                </a:lnTo>
                                <a:lnTo>
                                  <a:pt x="0" y="357538"/>
                                </a:lnTo>
                                <a:lnTo>
                                  <a:pt x="357548" y="35753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583" name="Textbox 583"/>
                        <wps:cNvSpPr txBox="1"/>
                        <wps:spPr>
                          <a:xfrm>
                            <a:off x="0" y="0"/>
                            <a:ext cx="4445635" cy="363220"/>
                          </a:xfrm>
                          <a:prstGeom prst="rect">
                            <a:avLst/>
                          </a:prstGeom>
                        </wps:spPr>
                        <wps:txbx>
                          <w:txbxContent>
                            <w:p>
                              <w:pPr>
                                <w:spacing w:before="123"/>
                                <w:ind w:left="714" w:right="0" w:firstLine="0"/>
                                <w:jc w:val="left"/>
                                <w:rPr>
                                  <w:rFonts w:ascii="Century Gothic"/>
                                  <w:b/>
                                  <w:sz w:val="23"/>
                                </w:rPr>
                              </w:pPr>
                              <w:r>
                                <w:rPr>
                                  <w:rFonts w:ascii="Century Gothic"/>
                                  <w:b/>
                                  <w:color w:val="FFFFFF"/>
                                  <w:spacing w:val="-144"/>
                                  <w:w w:val="78"/>
                                  <w:sz w:val="23"/>
                                </w:rPr>
                                <w:t>C</w:t>
                              </w:r>
                              <w:r>
                                <w:rPr>
                                  <w:rFonts w:ascii="Century Gothic"/>
                                  <w:b/>
                                  <w:color w:val="FFFFFF"/>
                                  <w:spacing w:val="-26"/>
                                  <w:w w:val="101"/>
                                  <w:sz w:val="23"/>
                                </w:rPr>
                                <w:t>D</w:t>
                              </w:r>
                              <w:r>
                                <w:rPr>
                                  <w:rFonts w:ascii="Century Gothic"/>
                                  <w:b/>
                                  <w:color w:val="FFFFFF"/>
                                  <w:spacing w:val="-137"/>
                                  <w:w w:val="90"/>
                                  <w:sz w:val="23"/>
                                </w:rPr>
                                <w:t>A</w:t>
                              </w:r>
                              <w:r>
                                <w:rPr>
                                  <w:rFonts w:ascii="Century Gothic"/>
                                  <w:b/>
                                  <w:color w:val="FFFFFF"/>
                                  <w:spacing w:val="-5"/>
                                  <w:w w:val="105"/>
                                  <w:sz w:val="23"/>
                                </w:rPr>
                                <w:t>E</w:t>
                              </w:r>
                              <w:r>
                                <w:rPr>
                                  <w:rFonts w:ascii="Century Gothic"/>
                                  <w:b/>
                                  <w:color w:val="FFFFFF"/>
                                  <w:spacing w:val="-121"/>
                                  <w:w w:val="112"/>
                                  <w:sz w:val="23"/>
                                </w:rPr>
                                <w:t>F</w:t>
                              </w:r>
                              <w:r>
                                <w:rPr>
                                  <w:rFonts w:ascii="Century Gothic"/>
                                  <w:b/>
                                  <w:color w:val="FFFFFF"/>
                                  <w:spacing w:val="-8"/>
                                  <w:w w:val="118"/>
                                  <w:sz w:val="23"/>
                                </w:rPr>
                                <w:t>L</w:t>
                              </w:r>
                              <w:r>
                                <w:rPr>
                                  <w:rFonts w:ascii="Century Gothic"/>
                                  <w:b/>
                                  <w:color w:val="FFFFFF"/>
                                  <w:spacing w:val="-140"/>
                                  <w:w w:val="104"/>
                                  <w:sz w:val="23"/>
                                </w:rPr>
                                <w:t>R</w:t>
                              </w:r>
                              <w:r>
                                <w:rPr>
                                  <w:rFonts w:ascii="Century Gothic"/>
                                  <w:b/>
                                  <w:color w:val="FFFFFF"/>
                                  <w:spacing w:val="-4"/>
                                  <w:w w:val="118"/>
                                  <w:sz w:val="23"/>
                                </w:rPr>
                                <w:t>L</w:t>
                              </w:r>
                              <w:r>
                                <w:rPr>
                                  <w:rFonts w:ascii="Century Gothic"/>
                                  <w:b/>
                                  <w:color w:val="FFFFFF"/>
                                  <w:spacing w:val="-56"/>
                                  <w:w w:val="104"/>
                                  <w:sz w:val="23"/>
                                </w:rPr>
                                <w:t>I</w:t>
                              </w:r>
                              <w:r>
                                <w:rPr>
                                  <w:rFonts w:ascii="Century Gothic"/>
                                  <w:b/>
                                  <w:color w:val="FFFFFF"/>
                                  <w:spacing w:val="-122"/>
                                  <w:w w:val="87"/>
                                  <w:sz w:val="23"/>
                                </w:rPr>
                                <w:t>O</w:t>
                              </w:r>
                              <w:r>
                                <w:rPr>
                                  <w:rFonts w:ascii="Century Gothic"/>
                                  <w:b/>
                                  <w:color w:val="FFFFFF"/>
                                  <w:spacing w:val="-50"/>
                                  <w:w w:val="95"/>
                                  <w:sz w:val="23"/>
                                </w:rPr>
                                <w:t>N</w:t>
                              </w:r>
                              <w:r>
                                <w:rPr>
                                  <w:rFonts w:ascii="Century Gothic"/>
                                  <w:b/>
                                  <w:color w:val="FFFFFF"/>
                                  <w:spacing w:val="-86"/>
                                  <w:w w:val="106"/>
                                  <w:sz w:val="23"/>
                                </w:rPr>
                                <w:t>S</w:t>
                              </w:r>
                              <w:r>
                                <w:rPr>
                                  <w:rFonts w:ascii="Century Gothic"/>
                                  <w:b/>
                                  <w:color w:val="FFFFFF"/>
                                  <w:spacing w:val="-83"/>
                                  <w:w w:val="83"/>
                                  <w:sz w:val="23"/>
                                </w:rPr>
                                <w:t>G</w:t>
                              </w:r>
                              <w:r>
                                <w:rPr>
                                  <w:rFonts w:ascii="Century Gothic"/>
                                  <w:b/>
                                  <w:color w:val="FFFFFF"/>
                                  <w:spacing w:val="-7"/>
                                  <w:w w:val="133"/>
                                  <w:sz w:val="23"/>
                                </w:rPr>
                                <w:t>T</w:t>
                              </w:r>
                              <w:r>
                                <w:rPr>
                                  <w:rFonts w:ascii="Century Gothic"/>
                                  <w:b/>
                                  <w:color w:val="FFFFFF"/>
                                  <w:spacing w:val="-126"/>
                                  <w:w w:val="112"/>
                                  <w:sz w:val="23"/>
                                </w:rPr>
                                <w:t>F</w:t>
                              </w:r>
                              <w:r>
                                <w:rPr>
                                  <w:rFonts w:ascii="Century Gothic"/>
                                  <w:b/>
                                  <w:color w:val="FFFFFF"/>
                                  <w:spacing w:val="-5"/>
                                  <w:w w:val="104"/>
                                  <w:sz w:val="23"/>
                                </w:rPr>
                                <w:t>I</w:t>
                              </w:r>
                              <w:r>
                                <w:rPr>
                                  <w:rFonts w:ascii="Century Gothic"/>
                                  <w:b/>
                                  <w:color w:val="FFFFFF"/>
                                  <w:spacing w:val="-113"/>
                                  <w:w w:val="95"/>
                                  <w:sz w:val="23"/>
                                </w:rPr>
                                <w:t>N</w:t>
                              </w:r>
                              <w:r>
                                <w:rPr>
                                  <w:rFonts w:ascii="Century Gothic"/>
                                  <w:b/>
                                  <w:color w:val="FFFFFF"/>
                                  <w:spacing w:val="-65"/>
                                  <w:w w:val="87"/>
                                  <w:sz w:val="23"/>
                                </w:rPr>
                                <w:t>O</w:t>
                              </w:r>
                              <w:r>
                                <w:rPr>
                                  <w:rFonts w:ascii="Century Gothic"/>
                                  <w:b/>
                                  <w:color w:val="FFFFFF"/>
                                  <w:spacing w:val="-104"/>
                                  <w:w w:val="83"/>
                                  <w:sz w:val="23"/>
                                </w:rPr>
                                <w:t>G</w:t>
                              </w:r>
                              <w:r>
                                <w:rPr>
                                  <w:rFonts w:ascii="Century Gothic"/>
                                  <w:b/>
                                  <w:color w:val="FFFFFF"/>
                                  <w:spacing w:val="3"/>
                                  <w:w w:val="104"/>
                                  <w:sz w:val="23"/>
                                </w:rPr>
                                <w:t>R</w:t>
                              </w:r>
                              <w:r>
                                <w:rPr>
                                  <w:rFonts w:ascii="Century Gothic"/>
                                  <w:b/>
                                  <w:color w:val="FFFFFF"/>
                                  <w:spacing w:val="-119"/>
                                  <w:w w:val="90"/>
                                  <w:sz w:val="23"/>
                                </w:rPr>
                                <w:t>A</w:t>
                              </w:r>
                              <w:r>
                                <w:rPr>
                                  <w:rFonts w:ascii="Century Gothic"/>
                                  <w:b/>
                                  <w:color w:val="FFFFFF"/>
                                  <w:spacing w:val="-17"/>
                                  <w:w w:val="106"/>
                                  <w:sz w:val="23"/>
                                </w:rPr>
                                <w:t>S</w:t>
                              </w:r>
                              <w:r>
                                <w:rPr>
                                  <w:rFonts w:ascii="Century Gothic"/>
                                  <w:b/>
                                  <w:color w:val="FFFFFF"/>
                                  <w:spacing w:val="-156"/>
                                  <w:w w:val="101"/>
                                  <w:sz w:val="23"/>
                                </w:rPr>
                                <w:t>D</w:t>
                              </w:r>
                              <w:r>
                                <w:rPr>
                                  <w:rFonts w:ascii="Century Gothic"/>
                                  <w:b/>
                                  <w:color w:val="FFFFFF"/>
                                  <w:spacing w:val="-4"/>
                                  <w:w w:val="105"/>
                                  <w:sz w:val="23"/>
                                </w:rPr>
                                <w:t>E</w:t>
                              </w:r>
                              <w:r>
                                <w:rPr>
                                  <w:rFonts w:ascii="Century Gothic"/>
                                  <w:b/>
                                  <w:color w:val="FFFFFF"/>
                                  <w:spacing w:val="-120"/>
                                  <w:w w:val="104"/>
                                  <w:sz w:val="23"/>
                                </w:rPr>
                                <w:t>R</w:t>
                              </w:r>
                              <w:r>
                                <w:rPr>
                                  <w:rFonts w:ascii="Century Gothic"/>
                                  <w:b/>
                                  <w:color w:val="FFFFFF"/>
                                  <w:spacing w:val="-40"/>
                                  <w:w w:val="92"/>
                                  <w:sz w:val="23"/>
                                </w:rPr>
                                <w:t>V</w:t>
                              </w:r>
                              <w:r>
                                <w:rPr>
                                  <w:rFonts w:ascii="Century Gothic"/>
                                  <w:b/>
                                  <w:color w:val="FFFFFF"/>
                                  <w:spacing w:val="-119"/>
                                  <w:w w:val="92"/>
                                  <w:sz w:val="23"/>
                                </w:rPr>
                                <w:t>V</w:t>
                              </w:r>
                              <w:r>
                                <w:rPr>
                                  <w:rFonts w:ascii="Century Gothic"/>
                                  <w:b/>
                                  <w:color w:val="FFFFFF"/>
                                  <w:spacing w:val="-5"/>
                                  <w:w w:val="104"/>
                                  <w:sz w:val="23"/>
                                </w:rPr>
                                <w:t>I</w:t>
                              </w:r>
                              <w:r>
                                <w:rPr>
                                  <w:rFonts w:ascii="Century Gothic"/>
                                  <w:b/>
                                  <w:color w:val="FFFFFF"/>
                                  <w:spacing w:val="-97"/>
                                  <w:w w:val="78"/>
                                  <w:sz w:val="23"/>
                                </w:rPr>
                                <w:t>C</w:t>
                              </w:r>
                              <w:r>
                                <w:rPr>
                                  <w:rFonts w:ascii="Century Gothic"/>
                                  <w:b/>
                                  <w:color w:val="FFFFFF"/>
                                  <w:spacing w:val="-4"/>
                                  <w:w w:val="104"/>
                                  <w:sz w:val="23"/>
                                </w:rPr>
                                <w:t>I</w:t>
                              </w:r>
                              <w:r>
                                <w:rPr>
                                  <w:rFonts w:ascii="Century Gothic"/>
                                  <w:b/>
                                  <w:color w:val="FFFFFF"/>
                                  <w:spacing w:val="-119"/>
                                  <w:w w:val="78"/>
                                  <w:sz w:val="23"/>
                                </w:rPr>
                                <w:t>C</w:t>
                              </w:r>
                              <w:r>
                                <w:rPr>
                                  <w:rFonts w:ascii="Century Gothic"/>
                                  <w:b/>
                                  <w:color w:val="FFFFFF"/>
                                  <w:spacing w:val="-16"/>
                                  <w:w w:val="105"/>
                                  <w:sz w:val="23"/>
                                </w:rPr>
                                <w:t>E</w:t>
                              </w:r>
                              <w:r>
                                <w:rPr>
                                  <w:rFonts w:ascii="Century Gothic"/>
                                  <w:b/>
                                  <w:color w:val="FFFFFF"/>
                                  <w:spacing w:val="-4"/>
                                  <w:w w:val="105"/>
                                  <w:sz w:val="23"/>
                                </w:rPr>
                                <w:t>E</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526" coordorigin="0,0" coordsize="7001,572">
                <v:shape style="position:absolute;left:0;top:0;width:7001;height:572" type="#_x0000_t75" id="docshape527" stroked="false">
                  <v:imagedata r:id="rId34" o:title=""/>
                </v:shape>
                <v:rect style="position:absolute;left:4;top:4;width:564;height:564" id="docshape528" filled="true" fillcolor="#ffffff" stroked="false">
                  <v:fill type="solid"/>
                </v:rect>
                <v:shape style="position:absolute;left:28;top:49;width:540;height:430" id="docshape529" coordorigin="28,49" coordsize="540,430" path="m419,476l430,479,440,471,440,459,440,69,440,57,430,49,418,52,49,127,38,129,28,141,28,153,28,361,28,373,38,385,49,388,419,476m460,470l449,473,440,466,440,455,440,73,440,61,449,55,460,59,567,102m567,439l460,470e" filled="false" stroked="true" strokeweight=".12684pt" strokecolor="#231f20">
                  <v:path arrowok="t"/>
                  <v:stroke dashstyle="solid"/>
                </v:shape>
                <v:shape style="position:absolute;left:28;top:51;width:540;height:426" id="docshape530" coordorigin="28,51" coordsize="540,426" path="m567,102l460,59,451,55,439,52,425,52,423,51,421,51,418,52,410,52,403,54,396,56,49,127,38,129,28,141,28,153,28,361,28,373,38,385,49,388,403,472,407,473,411,474,416,475,419,476,421,477,424,477,426,476,427,476,428,476,429,476,442,476,454,474,463,469,567,439e" filled="false" stroked="true" strokeweight=".25368pt" strokecolor="#231f20">
                  <v:path arrowok="t"/>
                  <v:stroke dashstyle="solid"/>
                </v:shape>
                <v:shape style="position:absolute;left:38;top:77;width:385;height:388" type="#_x0000_t75" id="docshape531" stroked="false">
                  <v:imagedata r:id="rId85" o:title=""/>
                </v:shape>
                <v:shape style="position:absolute;left:0;top:0;width:7001;height:572" type="#_x0000_t75" id="docshape532" stroked="false">
                  <v:imagedata r:id="rId34" o:title=""/>
                </v:shape>
                <v:rect style="position:absolute;left:4;top:4;width:564;height:564" id="docshape533" filled="true" fillcolor="#ffffff" stroked="false">
                  <v:fill type="solid"/>
                </v:rect>
                <v:shape style="position:absolute;left:28;top:49;width:540;height:430" id="docshape534" coordorigin="28,49" coordsize="540,430" path="m419,476l430,479,440,471,440,459,440,69,440,57,430,49,418,52,49,127,38,129,28,141,28,153,28,361,28,373,38,385,49,388,419,476m460,470l449,473,440,466,440,455,440,73,440,61,449,55,460,59,567,102m567,439l460,470e" filled="false" stroked="true" strokeweight=".12684pt" strokecolor="#231f20">
                  <v:path arrowok="t"/>
                  <v:stroke dashstyle="solid"/>
                </v:shape>
                <v:shape style="position:absolute;left:28;top:51;width:540;height:426" id="docshape535" coordorigin="28,51" coordsize="540,426" path="m567,102l460,59,451,55,439,52,425,52,423,51,421,51,418,52,410,52,403,54,396,56,49,127,38,129,28,141,28,153,28,361,28,373,38,385,49,388,403,472,407,473,411,474,416,475,419,476,421,477,424,477,426,476,427,476,428,476,429,476,442,476,454,474,463,469,567,439e" filled="false" stroked="true" strokeweight=".25368pt" strokecolor="#231f20">
                  <v:path arrowok="t"/>
                  <v:stroke dashstyle="solid"/>
                </v:shape>
                <v:shape style="position:absolute;left:38;top:77;width:385;height:388" type="#_x0000_t75" id="docshape536" stroked="false">
                  <v:imagedata r:id="rId85" o:title=""/>
                </v:shape>
                <v:rect style="position:absolute;left:4;top:4;width:564;height:564" id="docshape537" filled="false" stroked="true" strokeweight=".42pt" strokecolor="#231f20">
                  <v:stroke dashstyle="solid"/>
                </v:rect>
                <v:shape style="position:absolute;left:0;top:0;width:7001;height:572" type="#_x0000_t202" id="docshape538" filled="false" stroked="false">
                  <v:textbox inset="0,0,0,0">
                    <w:txbxContent>
                      <w:p>
                        <w:pPr>
                          <w:spacing w:before="123"/>
                          <w:ind w:left="714" w:right="0" w:firstLine="0"/>
                          <w:jc w:val="left"/>
                          <w:rPr>
                            <w:rFonts w:ascii="Century Gothic"/>
                            <w:b/>
                            <w:sz w:val="23"/>
                          </w:rPr>
                        </w:pPr>
                        <w:r>
                          <w:rPr>
                            <w:rFonts w:ascii="Century Gothic"/>
                            <w:b/>
                            <w:color w:val="FFFFFF"/>
                            <w:spacing w:val="-144"/>
                            <w:w w:val="78"/>
                            <w:sz w:val="23"/>
                          </w:rPr>
                          <w:t>C</w:t>
                        </w:r>
                        <w:r>
                          <w:rPr>
                            <w:rFonts w:ascii="Century Gothic"/>
                            <w:b/>
                            <w:color w:val="FFFFFF"/>
                            <w:spacing w:val="-26"/>
                            <w:w w:val="101"/>
                            <w:sz w:val="23"/>
                          </w:rPr>
                          <w:t>D</w:t>
                        </w:r>
                        <w:r>
                          <w:rPr>
                            <w:rFonts w:ascii="Century Gothic"/>
                            <w:b/>
                            <w:color w:val="FFFFFF"/>
                            <w:spacing w:val="-137"/>
                            <w:w w:val="90"/>
                            <w:sz w:val="23"/>
                          </w:rPr>
                          <w:t>A</w:t>
                        </w:r>
                        <w:r>
                          <w:rPr>
                            <w:rFonts w:ascii="Century Gothic"/>
                            <w:b/>
                            <w:color w:val="FFFFFF"/>
                            <w:spacing w:val="-5"/>
                            <w:w w:val="105"/>
                            <w:sz w:val="23"/>
                          </w:rPr>
                          <w:t>E</w:t>
                        </w:r>
                        <w:r>
                          <w:rPr>
                            <w:rFonts w:ascii="Century Gothic"/>
                            <w:b/>
                            <w:color w:val="FFFFFF"/>
                            <w:spacing w:val="-121"/>
                            <w:w w:val="112"/>
                            <w:sz w:val="23"/>
                          </w:rPr>
                          <w:t>F</w:t>
                        </w:r>
                        <w:r>
                          <w:rPr>
                            <w:rFonts w:ascii="Century Gothic"/>
                            <w:b/>
                            <w:color w:val="FFFFFF"/>
                            <w:spacing w:val="-8"/>
                            <w:w w:val="118"/>
                            <w:sz w:val="23"/>
                          </w:rPr>
                          <w:t>L</w:t>
                        </w:r>
                        <w:r>
                          <w:rPr>
                            <w:rFonts w:ascii="Century Gothic"/>
                            <w:b/>
                            <w:color w:val="FFFFFF"/>
                            <w:spacing w:val="-140"/>
                            <w:w w:val="104"/>
                            <w:sz w:val="23"/>
                          </w:rPr>
                          <w:t>R</w:t>
                        </w:r>
                        <w:r>
                          <w:rPr>
                            <w:rFonts w:ascii="Century Gothic"/>
                            <w:b/>
                            <w:color w:val="FFFFFF"/>
                            <w:spacing w:val="-4"/>
                            <w:w w:val="118"/>
                            <w:sz w:val="23"/>
                          </w:rPr>
                          <w:t>L</w:t>
                        </w:r>
                        <w:r>
                          <w:rPr>
                            <w:rFonts w:ascii="Century Gothic"/>
                            <w:b/>
                            <w:color w:val="FFFFFF"/>
                            <w:spacing w:val="-56"/>
                            <w:w w:val="104"/>
                            <w:sz w:val="23"/>
                          </w:rPr>
                          <w:t>I</w:t>
                        </w:r>
                        <w:r>
                          <w:rPr>
                            <w:rFonts w:ascii="Century Gothic"/>
                            <w:b/>
                            <w:color w:val="FFFFFF"/>
                            <w:spacing w:val="-122"/>
                            <w:w w:val="87"/>
                            <w:sz w:val="23"/>
                          </w:rPr>
                          <w:t>O</w:t>
                        </w:r>
                        <w:r>
                          <w:rPr>
                            <w:rFonts w:ascii="Century Gothic"/>
                            <w:b/>
                            <w:color w:val="FFFFFF"/>
                            <w:spacing w:val="-50"/>
                            <w:w w:val="95"/>
                            <w:sz w:val="23"/>
                          </w:rPr>
                          <w:t>N</w:t>
                        </w:r>
                        <w:r>
                          <w:rPr>
                            <w:rFonts w:ascii="Century Gothic"/>
                            <w:b/>
                            <w:color w:val="FFFFFF"/>
                            <w:spacing w:val="-86"/>
                            <w:w w:val="106"/>
                            <w:sz w:val="23"/>
                          </w:rPr>
                          <w:t>S</w:t>
                        </w:r>
                        <w:r>
                          <w:rPr>
                            <w:rFonts w:ascii="Century Gothic"/>
                            <w:b/>
                            <w:color w:val="FFFFFF"/>
                            <w:spacing w:val="-83"/>
                            <w:w w:val="83"/>
                            <w:sz w:val="23"/>
                          </w:rPr>
                          <w:t>G</w:t>
                        </w:r>
                        <w:r>
                          <w:rPr>
                            <w:rFonts w:ascii="Century Gothic"/>
                            <w:b/>
                            <w:color w:val="FFFFFF"/>
                            <w:spacing w:val="-7"/>
                            <w:w w:val="133"/>
                            <w:sz w:val="23"/>
                          </w:rPr>
                          <w:t>T</w:t>
                        </w:r>
                        <w:r>
                          <w:rPr>
                            <w:rFonts w:ascii="Century Gothic"/>
                            <w:b/>
                            <w:color w:val="FFFFFF"/>
                            <w:spacing w:val="-126"/>
                            <w:w w:val="112"/>
                            <w:sz w:val="23"/>
                          </w:rPr>
                          <w:t>F</w:t>
                        </w:r>
                        <w:r>
                          <w:rPr>
                            <w:rFonts w:ascii="Century Gothic"/>
                            <w:b/>
                            <w:color w:val="FFFFFF"/>
                            <w:spacing w:val="-5"/>
                            <w:w w:val="104"/>
                            <w:sz w:val="23"/>
                          </w:rPr>
                          <w:t>I</w:t>
                        </w:r>
                        <w:r>
                          <w:rPr>
                            <w:rFonts w:ascii="Century Gothic"/>
                            <w:b/>
                            <w:color w:val="FFFFFF"/>
                            <w:spacing w:val="-113"/>
                            <w:w w:val="95"/>
                            <w:sz w:val="23"/>
                          </w:rPr>
                          <w:t>N</w:t>
                        </w:r>
                        <w:r>
                          <w:rPr>
                            <w:rFonts w:ascii="Century Gothic"/>
                            <w:b/>
                            <w:color w:val="FFFFFF"/>
                            <w:spacing w:val="-65"/>
                            <w:w w:val="87"/>
                            <w:sz w:val="23"/>
                          </w:rPr>
                          <w:t>O</w:t>
                        </w:r>
                        <w:r>
                          <w:rPr>
                            <w:rFonts w:ascii="Century Gothic"/>
                            <w:b/>
                            <w:color w:val="FFFFFF"/>
                            <w:spacing w:val="-104"/>
                            <w:w w:val="83"/>
                            <w:sz w:val="23"/>
                          </w:rPr>
                          <w:t>G</w:t>
                        </w:r>
                        <w:r>
                          <w:rPr>
                            <w:rFonts w:ascii="Century Gothic"/>
                            <w:b/>
                            <w:color w:val="FFFFFF"/>
                            <w:spacing w:val="3"/>
                            <w:w w:val="104"/>
                            <w:sz w:val="23"/>
                          </w:rPr>
                          <w:t>R</w:t>
                        </w:r>
                        <w:r>
                          <w:rPr>
                            <w:rFonts w:ascii="Century Gothic"/>
                            <w:b/>
                            <w:color w:val="FFFFFF"/>
                            <w:spacing w:val="-119"/>
                            <w:w w:val="90"/>
                            <w:sz w:val="23"/>
                          </w:rPr>
                          <w:t>A</w:t>
                        </w:r>
                        <w:r>
                          <w:rPr>
                            <w:rFonts w:ascii="Century Gothic"/>
                            <w:b/>
                            <w:color w:val="FFFFFF"/>
                            <w:spacing w:val="-17"/>
                            <w:w w:val="106"/>
                            <w:sz w:val="23"/>
                          </w:rPr>
                          <w:t>S</w:t>
                        </w:r>
                        <w:r>
                          <w:rPr>
                            <w:rFonts w:ascii="Century Gothic"/>
                            <w:b/>
                            <w:color w:val="FFFFFF"/>
                            <w:spacing w:val="-156"/>
                            <w:w w:val="101"/>
                            <w:sz w:val="23"/>
                          </w:rPr>
                          <w:t>D</w:t>
                        </w:r>
                        <w:r>
                          <w:rPr>
                            <w:rFonts w:ascii="Century Gothic"/>
                            <w:b/>
                            <w:color w:val="FFFFFF"/>
                            <w:spacing w:val="-4"/>
                            <w:w w:val="105"/>
                            <w:sz w:val="23"/>
                          </w:rPr>
                          <w:t>E</w:t>
                        </w:r>
                        <w:r>
                          <w:rPr>
                            <w:rFonts w:ascii="Century Gothic"/>
                            <w:b/>
                            <w:color w:val="FFFFFF"/>
                            <w:spacing w:val="-120"/>
                            <w:w w:val="104"/>
                            <w:sz w:val="23"/>
                          </w:rPr>
                          <w:t>R</w:t>
                        </w:r>
                        <w:r>
                          <w:rPr>
                            <w:rFonts w:ascii="Century Gothic"/>
                            <w:b/>
                            <w:color w:val="FFFFFF"/>
                            <w:spacing w:val="-40"/>
                            <w:w w:val="92"/>
                            <w:sz w:val="23"/>
                          </w:rPr>
                          <w:t>V</w:t>
                        </w:r>
                        <w:r>
                          <w:rPr>
                            <w:rFonts w:ascii="Century Gothic"/>
                            <w:b/>
                            <w:color w:val="FFFFFF"/>
                            <w:spacing w:val="-119"/>
                            <w:w w:val="92"/>
                            <w:sz w:val="23"/>
                          </w:rPr>
                          <w:t>V</w:t>
                        </w:r>
                        <w:r>
                          <w:rPr>
                            <w:rFonts w:ascii="Century Gothic"/>
                            <w:b/>
                            <w:color w:val="FFFFFF"/>
                            <w:spacing w:val="-5"/>
                            <w:w w:val="104"/>
                            <w:sz w:val="23"/>
                          </w:rPr>
                          <w:t>I</w:t>
                        </w:r>
                        <w:r>
                          <w:rPr>
                            <w:rFonts w:ascii="Century Gothic"/>
                            <w:b/>
                            <w:color w:val="FFFFFF"/>
                            <w:spacing w:val="-97"/>
                            <w:w w:val="78"/>
                            <w:sz w:val="23"/>
                          </w:rPr>
                          <w:t>C</w:t>
                        </w:r>
                        <w:r>
                          <w:rPr>
                            <w:rFonts w:ascii="Century Gothic"/>
                            <w:b/>
                            <w:color w:val="FFFFFF"/>
                            <w:spacing w:val="-4"/>
                            <w:w w:val="104"/>
                            <w:sz w:val="23"/>
                          </w:rPr>
                          <w:t>I</w:t>
                        </w:r>
                        <w:r>
                          <w:rPr>
                            <w:rFonts w:ascii="Century Gothic"/>
                            <w:b/>
                            <w:color w:val="FFFFFF"/>
                            <w:spacing w:val="-119"/>
                            <w:w w:val="78"/>
                            <w:sz w:val="23"/>
                          </w:rPr>
                          <w:t>C</w:t>
                        </w:r>
                        <w:r>
                          <w:rPr>
                            <w:rFonts w:ascii="Century Gothic"/>
                            <w:b/>
                            <w:color w:val="FFFFFF"/>
                            <w:spacing w:val="-16"/>
                            <w:w w:val="105"/>
                            <w:sz w:val="23"/>
                          </w:rPr>
                          <w:t>E</w:t>
                        </w:r>
                        <w:r>
                          <w:rPr>
                            <w:rFonts w:ascii="Century Gothic"/>
                            <w:b/>
                            <w:color w:val="FFFFFF"/>
                            <w:spacing w:val="-4"/>
                            <w:w w:val="105"/>
                            <w:sz w:val="23"/>
                          </w:rPr>
                          <w:t>E</w:t>
                        </w:r>
                      </w:p>
                    </w:txbxContent>
                  </v:textbox>
                  <w10:wrap type="none"/>
                </v:shape>
              </v:group>
            </w:pict>
          </mc:Fallback>
        </mc:AlternateContent>
      </w:r>
      <w:r>
        <w:rPr>
          <w:sz w:val="20"/>
        </w:rPr>
      </w:r>
    </w:p>
    <w:p>
      <w:pPr>
        <w:spacing w:after="0"/>
        <w:rPr>
          <w:sz w:val="20"/>
        </w:rPr>
        <w:sectPr>
          <w:type w:val="continuous"/>
          <w:pgSz w:w="8230" w:h="11910"/>
          <w:pgMar w:header="0" w:footer="401" w:top="700" w:bottom="280" w:left="380" w:right="0"/>
        </w:sectPr>
      </w:pPr>
    </w:p>
    <w:p>
      <w:pPr>
        <w:pStyle w:val="ListParagraph"/>
        <w:numPr>
          <w:ilvl w:val="0"/>
          <w:numId w:val="26"/>
        </w:numPr>
        <w:tabs>
          <w:tab w:pos="299" w:val="left" w:leader="none"/>
          <w:tab w:pos="301" w:val="left" w:leader="none"/>
        </w:tabs>
        <w:spacing w:line="218" w:lineRule="auto" w:before="91" w:after="0"/>
        <w:ind w:left="301" w:right="38" w:hanging="191"/>
        <w:jc w:val="both"/>
        <w:rPr>
          <w:sz w:val="15"/>
        </w:rPr>
      </w:pPr>
      <w:r>
        <w:rPr>
          <w:color w:val="231F20"/>
          <w:sz w:val="15"/>
        </w:rPr>
        <w:t>If you are unable to resolve a problem using the checks covered on the last few pages, </w:t>
      </w:r>
      <w:r>
        <w:rPr>
          <w:rFonts w:ascii="Century Gothic" w:hAnsi="Century Gothic"/>
          <w:b/>
          <w:color w:val="231F20"/>
          <w:sz w:val="15"/>
        </w:rPr>
        <w:t>do not </w:t>
      </w:r>
      <w:r>
        <w:rPr>
          <w:rFonts w:ascii="Century Gothic" w:hAnsi="Century Gothic"/>
          <w:b/>
          <w:color w:val="231F20"/>
          <w:spacing w:val="-6"/>
          <w:sz w:val="15"/>
        </w:rPr>
        <w:t>attempt</w:t>
      </w:r>
      <w:r>
        <w:rPr>
          <w:rFonts w:ascii="Century Gothic" w:hAnsi="Century Gothic"/>
          <w:b/>
          <w:color w:val="231F20"/>
          <w:spacing w:val="-15"/>
          <w:sz w:val="15"/>
        </w:rPr>
        <w:t> </w:t>
      </w:r>
      <w:r>
        <w:rPr>
          <w:rFonts w:ascii="Century Gothic" w:hAnsi="Century Gothic"/>
          <w:b/>
          <w:color w:val="231F20"/>
          <w:spacing w:val="-6"/>
          <w:sz w:val="15"/>
        </w:rPr>
        <w:t>to</w:t>
      </w:r>
      <w:r>
        <w:rPr>
          <w:rFonts w:ascii="Century Gothic" w:hAnsi="Century Gothic"/>
          <w:b/>
          <w:color w:val="231F20"/>
          <w:spacing w:val="-15"/>
          <w:sz w:val="15"/>
        </w:rPr>
        <w:t> </w:t>
      </w:r>
      <w:r>
        <w:rPr>
          <w:rFonts w:ascii="Century Gothic" w:hAnsi="Century Gothic"/>
          <w:b/>
          <w:color w:val="231F20"/>
          <w:spacing w:val="-6"/>
          <w:sz w:val="15"/>
        </w:rPr>
        <w:t>service</w:t>
      </w:r>
      <w:r>
        <w:rPr>
          <w:rFonts w:ascii="Century Gothic" w:hAnsi="Century Gothic"/>
          <w:b/>
          <w:color w:val="231F20"/>
          <w:spacing w:val="-15"/>
          <w:sz w:val="15"/>
        </w:rPr>
        <w:t> </w:t>
      </w:r>
      <w:r>
        <w:rPr>
          <w:rFonts w:ascii="Century Gothic" w:hAnsi="Century Gothic"/>
          <w:b/>
          <w:color w:val="231F20"/>
          <w:spacing w:val="-6"/>
          <w:sz w:val="15"/>
        </w:rPr>
        <w:t>this</w:t>
      </w:r>
      <w:r>
        <w:rPr>
          <w:rFonts w:ascii="Century Gothic" w:hAnsi="Century Gothic"/>
          <w:b/>
          <w:color w:val="231F20"/>
          <w:spacing w:val="-15"/>
          <w:sz w:val="15"/>
        </w:rPr>
        <w:t> </w:t>
      </w:r>
      <w:r>
        <w:rPr>
          <w:rFonts w:ascii="Century Gothic" w:hAnsi="Century Gothic"/>
          <w:b/>
          <w:color w:val="231F20"/>
          <w:spacing w:val="-6"/>
          <w:sz w:val="15"/>
        </w:rPr>
        <w:t>microwave</w:t>
      </w:r>
      <w:r>
        <w:rPr>
          <w:rFonts w:ascii="Century Gothic" w:hAnsi="Century Gothic"/>
          <w:b/>
          <w:color w:val="231F20"/>
          <w:spacing w:val="-15"/>
          <w:sz w:val="15"/>
        </w:rPr>
        <w:t> </w:t>
      </w:r>
      <w:r>
        <w:rPr>
          <w:rFonts w:ascii="Century Gothic" w:hAnsi="Century Gothic"/>
          <w:b/>
          <w:color w:val="231F20"/>
          <w:spacing w:val="-6"/>
          <w:sz w:val="15"/>
        </w:rPr>
        <w:t>oven</w:t>
      </w:r>
      <w:r>
        <w:rPr>
          <w:rFonts w:ascii="Century Gothic" w:hAnsi="Century Gothic"/>
          <w:b/>
          <w:color w:val="231F20"/>
          <w:spacing w:val="-15"/>
          <w:sz w:val="15"/>
        </w:rPr>
        <w:t> </w:t>
      </w:r>
      <w:r>
        <w:rPr>
          <w:rFonts w:ascii="Century Gothic" w:hAnsi="Century Gothic"/>
          <w:b/>
          <w:color w:val="231F20"/>
          <w:spacing w:val="-6"/>
          <w:sz w:val="15"/>
        </w:rPr>
        <w:t>yourself</w:t>
      </w:r>
      <w:r>
        <w:rPr>
          <w:color w:val="231F20"/>
          <w:spacing w:val="-6"/>
          <w:sz w:val="15"/>
        </w:rPr>
        <w:t>.</w:t>
      </w:r>
    </w:p>
    <w:p>
      <w:pPr>
        <w:pStyle w:val="ListParagraph"/>
        <w:numPr>
          <w:ilvl w:val="0"/>
          <w:numId w:val="26"/>
        </w:numPr>
        <w:tabs>
          <w:tab w:pos="299" w:val="left" w:leader="none"/>
          <w:tab w:pos="301" w:val="left" w:leader="none"/>
        </w:tabs>
        <w:spacing w:line="232" w:lineRule="auto" w:before="0" w:after="0"/>
        <w:ind w:left="301" w:right="38" w:hanging="191"/>
        <w:jc w:val="both"/>
        <w:rPr>
          <w:sz w:val="15"/>
        </w:rPr>
      </w:pPr>
      <w:r>
        <w:rPr>
          <w:color w:val="231F20"/>
          <w:sz w:val="15"/>
        </w:rPr>
        <w:t>Contact</w:t>
      </w:r>
      <w:r>
        <w:rPr>
          <w:color w:val="231F20"/>
          <w:spacing w:val="-7"/>
          <w:sz w:val="15"/>
        </w:rPr>
        <w:t> </w:t>
      </w:r>
      <w:r>
        <w:rPr>
          <w:color w:val="231F20"/>
          <w:sz w:val="15"/>
        </w:rPr>
        <w:t>the</w:t>
      </w:r>
      <w:r>
        <w:rPr>
          <w:color w:val="231F20"/>
          <w:spacing w:val="-7"/>
          <w:sz w:val="15"/>
        </w:rPr>
        <w:t> </w:t>
      </w:r>
      <w:r>
        <w:rPr>
          <w:color w:val="231F20"/>
          <w:sz w:val="15"/>
        </w:rPr>
        <w:t>dealer</w:t>
      </w:r>
      <w:r>
        <w:rPr>
          <w:color w:val="231F20"/>
          <w:spacing w:val="-7"/>
          <w:sz w:val="15"/>
        </w:rPr>
        <w:t> </w:t>
      </w:r>
      <w:r>
        <w:rPr>
          <w:color w:val="231F20"/>
          <w:sz w:val="15"/>
        </w:rPr>
        <w:t>or</w:t>
      </w:r>
      <w:r>
        <w:rPr>
          <w:color w:val="231F20"/>
          <w:spacing w:val="-7"/>
          <w:sz w:val="15"/>
        </w:rPr>
        <w:t> </w:t>
      </w:r>
      <w:r>
        <w:rPr>
          <w:color w:val="231F20"/>
          <w:sz w:val="15"/>
        </w:rPr>
        <w:t>supplier</w:t>
      </w:r>
      <w:r>
        <w:rPr>
          <w:color w:val="231F20"/>
          <w:spacing w:val="-7"/>
          <w:sz w:val="15"/>
        </w:rPr>
        <w:t> </w:t>
      </w:r>
      <w:r>
        <w:rPr>
          <w:color w:val="231F20"/>
          <w:sz w:val="15"/>
        </w:rPr>
        <w:t>from</w:t>
      </w:r>
      <w:r>
        <w:rPr>
          <w:color w:val="231F20"/>
          <w:spacing w:val="-7"/>
          <w:sz w:val="15"/>
        </w:rPr>
        <w:t> </w:t>
      </w:r>
      <w:r>
        <w:rPr>
          <w:color w:val="231F20"/>
          <w:sz w:val="15"/>
        </w:rPr>
        <w:t>whom</w:t>
      </w:r>
      <w:r>
        <w:rPr>
          <w:color w:val="231F20"/>
          <w:spacing w:val="-7"/>
          <w:sz w:val="15"/>
        </w:rPr>
        <w:t> </w:t>
      </w:r>
      <w:r>
        <w:rPr>
          <w:color w:val="231F20"/>
          <w:sz w:val="15"/>
        </w:rPr>
        <w:t>the</w:t>
      </w:r>
      <w:r>
        <w:rPr>
          <w:color w:val="231F20"/>
          <w:spacing w:val="-7"/>
          <w:sz w:val="15"/>
        </w:rPr>
        <w:t> </w:t>
      </w:r>
      <w:r>
        <w:rPr>
          <w:color w:val="231F20"/>
          <w:sz w:val="15"/>
        </w:rPr>
        <w:t>oven </w:t>
      </w:r>
      <w:r>
        <w:rPr>
          <w:color w:val="231F20"/>
          <w:spacing w:val="-2"/>
          <w:sz w:val="15"/>
        </w:rPr>
        <w:t>was</w:t>
      </w:r>
      <w:r>
        <w:rPr>
          <w:color w:val="231F20"/>
          <w:spacing w:val="-6"/>
          <w:sz w:val="15"/>
        </w:rPr>
        <w:t> </w:t>
      </w:r>
      <w:r>
        <w:rPr>
          <w:color w:val="231F20"/>
          <w:spacing w:val="-2"/>
          <w:sz w:val="15"/>
        </w:rPr>
        <w:t>purchased</w:t>
      </w:r>
      <w:r>
        <w:rPr>
          <w:color w:val="231F20"/>
          <w:spacing w:val="-4"/>
          <w:sz w:val="15"/>
        </w:rPr>
        <w:t> </w:t>
      </w:r>
      <w:r>
        <w:rPr>
          <w:color w:val="231F20"/>
          <w:spacing w:val="-2"/>
          <w:sz w:val="15"/>
        </w:rPr>
        <w:t>in</w:t>
      </w:r>
      <w:r>
        <w:rPr>
          <w:color w:val="231F20"/>
          <w:spacing w:val="-4"/>
          <w:sz w:val="15"/>
        </w:rPr>
        <w:t> </w:t>
      </w:r>
      <w:r>
        <w:rPr>
          <w:color w:val="231F20"/>
          <w:spacing w:val="-2"/>
          <w:sz w:val="15"/>
        </w:rPr>
        <w:t>order</w:t>
      </w:r>
      <w:r>
        <w:rPr>
          <w:color w:val="231F20"/>
          <w:spacing w:val="-4"/>
          <w:sz w:val="15"/>
        </w:rPr>
        <w:t> </w:t>
      </w:r>
      <w:r>
        <w:rPr>
          <w:color w:val="231F20"/>
          <w:spacing w:val="-2"/>
          <w:sz w:val="15"/>
        </w:rPr>
        <w:t>to</w:t>
      </w:r>
      <w:r>
        <w:rPr>
          <w:color w:val="231F20"/>
          <w:spacing w:val="-4"/>
          <w:sz w:val="15"/>
        </w:rPr>
        <w:t> </w:t>
      </w:r>
      <w:r>
        <w:rPr>
          <w:color w:val="231F20"/>
          <w:spacing w:val="-2"/>
          <w:sz w:val="15"/>
        </w:rPr>
        <w:t>obtain</w:t>
      </w:r>
      <w:r>
        <w:rPr>
          <w:color w:val="231F20"/>
          <w:spacing w:val="-4"/>
          <w:sz w:val="15"/>
        </w:rPr>
        <w:t> </w:t>
      </w:r>
      <w:r>
        <w:rPr>
          <w:color w:val="231F20"/>
          <w:spacing w:val="-2"/>
          <w:sz w:val="15"/>
        </w:rPr>
        <w:t>service.</w:t>
      </w:r>
      <w:r>
        <w:rPr>
          <w:color w:val="231F20"/>
          <w:spacing w:val="-9"/>
          <w:sz w:val="15"/>
        </w:rPr>
        <w:t> </w:t>
      </w:r>
      <w:r>
        <w:rPr>
          <w:color w:val="231F20"/>
          <w:spacing w:val="-2"/>
          <w:sz w:val="15"/>
        </w:rPr>
        <w:t>Where</w:t>
      </w:r>
      <w:r>
        <w:rPr>
          <w:color w:val="231F20"/>
          <w:spacing w:val="-4"/>
          <w:sz w:val="15"/>
        </w:rPr>
        <w:t> </w:t>
      </w:r>
      <w:r>
        <w:rPr>
          <w:color w:val="231F20"/>
          <w:spacing w:val="-2"/>
          <w:sz w:val="15"/>
        </w:rPr>
        <w:t>this</w:t>
      </w:r>
      <w:r>
        <w:rPr>
          <w:color w:val="231F20"/>
          <w:sz w:val="15"/>
        </w:rPr>
        <w:t> is</w:t>
      </w:r>
      <w:r>
        <w:rPr>
          <w:color w:val="231F20"/>
          <w:spacing w:val="-9"/>
          <w:sz w:val="15"/>
        </w:rPr>
        <w:t> </w:t>
      </w:r>
      <w:r>
        <w:rPr>
          <w:color w:val="231F20"/>
          <w:sz w:val="15"/>
        </w:rPr>
        <w:t>not</w:t>
      </w:r>
      <w:r>
        <w:rPr>
          <w:color w:val="231F20"/>
          <w:spacing w:val="-9"/>
          <w:sz w:val="15"/>
        </w:rPr>
        <w:t> </w:t>
      </w:r>
      <w:r>
        <w:rPr>
          <w:color w:val="231F20"/>
          <w:sz w:val="15"/>
        </w:rPr>
        <w:t>possible,</w:t>
      </w:r>
      <w:r>
        <w:rPr>
          <w:color w:val="231F20"/>
          <w:spacing w:val="-9"/>
          <w:sz w:val="15"/>
        </w:rPr>
        <w:t> </w:t>
      </w:r>
      <w:r>
        <w:rPr>
          <w:color w:val="231F20"/>
          <w:sz w:val="15"/>
        </w:rPr>
        <w:t>please</w:t>
      </w:r>
      <w:r>
        <w:rPr>
          <w:color w:val="231F20"/>
          <w:spacing w:val="-9"/>
          <w:sz w:val="15"/>
        </w:rPr>
        <w:t> </w:t>
      </w:r>
      <w:r>
        <w:rPr>
          <w:color w:val="231F20"/>
          <w:sz w:val="15"/>
        </w:rPr>
        <w:t>contact</w:t>
      </w:r>
      <w:r>
        <w:rPr>
          <w:color w:val="231F20"/>
          <w:spacing w:val="-9"/>
          <w:sz w:val="15"/>
        </w:rPr>
        <w:t> </w:t>
      </w:r>
      <w:r>
        <w:rPr>
          <w:color w:val="231F20"/>
          <w:sz w:val="15"/>
        </w:rPr>
        <w:t>the</w:t>
      </w:r>
      <w:r>
        <w:rPr>
          <w:color w:val="231F20"/>
          <w:spacing w:val="-9"/>
          <w:sz w:val="15"/>
        </w:rPr>
        <w:t> </w:t>
      </w:r>
      <w:r>
        <w:rPr>
          <w:color w:val="231F20"/>
          <w:sz w:val="15"/>
        </w:rPr>
        <w:t>SHARP</w:t>
      </w:r>
      <w:r>
        <w:rPr>
          <w:color w:val="231F20"/>
          <w:spacing w:val="-9"/>
          <w:sz w:val="15"/>
        </w:rPr>
        <w:t> </w:t>
      </w:r>
      <w:r>
        <w:rPr>
          <w:color w:val="231F20"/>
          <w:sz w:val="15"/>
        </w:rPr>
        <w:t>Customer </w:t>
      </w:r>
      <w:r>
        <w:rPr>
          <w:color w:val="231F20"/>
          <w:w w:val="105"/>
          <w:sz w:val="15"/>
        </w:rPr>
        <w:t>Information Centre. Telephone: 0845 888 8112 (office</w:t>
      </w:r>
      <w:r>
        <w:rPr>
          <w:color w:val="231F20"/>
          <w:spacing w:val="-16"/>
          <w:w w:val="105"/>
          <w:sz w:val="15"/>
        </w:rPr>
        <w:t> </w:t>
      </w:r>
      <w:r>
        <w:rPr>
          <w:color w:val="231F20"/>
          <w:w w:val="105"/>
          <w:sz w:val="15"/>
        </w:rPr>
        <w:t>hours).</w:t>
      </w:r>
    </w:p>
    <w:p>
      <w:pPr>
        <w:pStyle w:val="ListParagraph"/>
        <w:numPr>
          <w:ilvl w:val="0"/>
          <w:numId w:val="26"/>
        </w:numPr>
        <w:tabs>
          <w:tab w:pos="299" w:val="left" w:leader="none"/>
          <w:tab w:pos="301" w:val="left" w:leader="none"/>
        </w:tabs>
        <w:spacing w:line="232" w:lineRule="auto" w:before="83" w:after="0"/>
        <w:ind w:left="301" w:right="738" w:hanging="191"/>
        <w:jc w:val="left"/>
        <w:rPr>
          <w:sz w:val="15"/>
        </w:rPr>
      </w:pPr>
      <w:r>
        <w:rPr/>
        <w:br w:type="column"/>
      </w:r>
      <w:r>
        <w:rPr>
          <w:color w:val="231F20"/>
          <w:w w:val="105"/>
          <w:sz w:val="15"/>
        </w:rPr>
        <w:t>For general information and assistance with oven queries, please contact our</w:t>
      </w:r>
    </w:p>
    <w:p>
      <w:pPr>
        <w:pStyle w:val="Heading4"/>
        <w:spacing w:line="159" w:lineRule="exact"/>
        <w:ind w:left="301"/>
      </w:pPr>
      <w:r>
        <w:rPr>
          <w:color w:val="231F20"/>
          <w:w w:val="90"/>
        </w:rPr>
        <w:t>Customer</w:t>
      </w:r>
      <w:r>
        <w:rPr>
          <w:color w:val="231F20"/>
        </w:rPr>
        <w:t> </w:t>
      </w:r>
      <w:r>
        <w:rPr>
          <w:color w:val="231F20"/>
          <w:w w:val="90"/>
        </w:rPr>
        <w:t>Information</w:t>
      </w:r>
      <w:r>
        <w:rPr>
          <w:color w:val="231F20"/>
          <w:spacing w:val="1"/>
        </w:rPr>
        <w:t> </w:t>
      </w:r>
      <w:r>
        <w:rPr>
          <w:color w:val="231F20"/>
          <w:spacing w:val="-2"/>
          <w:w w:val="90"/>
        </w:rPr>
        <w:t>Centre:</w:t>
      </w:r>
    </w:p>
    <w:p>
      <w:pPr>
        <w:pStyle w:val="BodyText"/>
        <w:spacing w:line="169" w:lineRule="exact"/>
        <w:ind w:left="301"/>
      </w:pPr>
      <w:r>
        <w:rPr>
          <w:rFonts w:ascii="Century Gothic"/>
          <w:b/>
          <w:color w:val="231F20"/>
          <w:spacing w:val="-2"/>
        </w:rPr>
        <w:t>U.K.:</w:t>
      </w:r>
      <w:r>
        <w:rPr>
          <w:rFonts w:ascii="Century Gothic"/>
          <w:b/>
          <w:color w:val="231F20"/>
          <w:spacing w:val="-10"/>
        </w:rPr>
        <w:t> </w:t>
      </w:r>
      <w:r>
        <w:rPr>
          <w:color w:val="231F20"/>
          <w:spacing w:val="-2"/>
        </w:rPr>
        <w:t>0845</w:t>
      </w:r>
      <w:r>
        <w:rPr>
          <w:color w:val="231F20"/>
          <w:spacing w:val="-7"/>
        </w:rPr>
        <w:t> </w:t>
      </w:r>
      <w:r>
        <w:rPr>
          <w:color w:val="231F20"/>
          <w:spacing w:val="-2"/>
        </w:rPr>
        <w:t>888</w:t>
      </w:r>
      <w:r>
        <w:rPr>
          <w:color w:val="231F20"/>
          <w:spacing w:val="-8"/>
        </w:rPr>
        <w:t> </w:t>
      </w:r>
      <w:r>
        <w:rPr>
          <w:color w:val="231F20"/>
          <w:spacing w:val="-2"/>
        </w:rPr>
        <w:t>8112</w:t>
      </w:r>
      <w:r>
        <w:rPr>
          <w:color w:val="231F20"/>
          <w:spacing w:val="-7"/>
        </w:rPr>
        <w:t> </w:t>
      </w:r>
      <w:r>
        <w:rPr>
          <w:color w:val="231F20"/>
          <w:spacing w:val="-2"/>
        </w:rPr>
        <w:t>(office</w:t>
      </w:r>
      <w:r>
        <w:rPr>
          <w:color w:val="231F20"/>
          <w:spacing w:val="-7"/>
        </w:rPr>
        <w:t> </w:t>
      </w:r>
      <w:r>
        <w:rPr>
          <w:color w:val="231F20"/>
          <w:spacing w:val="-2"/>
        </w:rPr>
        <w:t>hours)</w:t>
      </w:r>
    </w:p>
    <w:p>
      <w:pPr>
        <w:spacing w:line="168" w:lineRule="exact" w:before="0"/>
        <w:ind w:left="301" w:right="0" w:firstLine="0"/>
        <w:jc w:val="left"/>
        <w:rPr>
          <w:sz w:val="15"/>
        </w:rPr>
      </w:pPr>
      <w:r>
        <w:rPr>
          <w:rFonts w:ascii="Century Gothic"/>
          <w:b/>
          <w:color w:val="231F20"/>
          <w:spacing w:val="-4"/>
          <w:sz w:val="15"/>
        </w:rPr>
        <w:t>Ireland:</w:t>
      </w:r>
      <w:r>
        <w:rPr>
          <w:rFonts w:ascii="Century Gothic"/>
          <w:b/>
          <w:color w:val="231F20"/>
          <w:spacing w:val="-8"/>
          <w:sz w:val="15"/>
        </w:rPr>
        <w:t> </w:t>
      </w:r>
      <w:r>
        <w:rPr>
          <w:color w:val="231F20"/>
          <w:spacing w:val="-4"/>
          <w:sz w:val="15"/>
        </w:rPr>
        <w:t>01</w:t>
      </w:r>
      <w:r>
        <w:rPr>
          <w:color w:val="231F20"/>
          <w:spacing w:val="-5"/>
          <w:sz w:val="15"/>
        </w:rPr>
        <w:t> </w:t>
      </w:r>
      <w:r>
        <w:rPr>
          <w:color w:val="231F20"/>
          <w:spacing w:val="-4"/>
          <w:sz w:val="15"/>
        </w:rPr>
        <w:t>676</w:t>
      </w:r>
      <w:r>
        <w:rPr>
          <w:color w:val="231F20"/>
          <w:spacing w:val="-5"/>
          <w:sz w:val="15"/>
        </w:rPr>
        <w:t> </w:t>
      </w:r>
      <w:r>
        <w:rPr>
          <w:color w:val="231F20"/>
          <w:spacing w:val="-4"/>
          <w:sz w:val="15"/>
        </w:rPr>
        <w:t>0648</w:t>
      </w:r>
      <w:r>
        <w:rPr>
          <w:color w:val="231F20"/>
          <w:spacing w:val="-5"/>
          <w:sz w:val="15"/>
        </w:rPr>
        <w:t> </w:t>
      </w:r>
      <w:r>
        <w:rPr>
          <w:color w:val="231F20"/>
          <w:spacing w:val="-4"/>
          <w:sz w:val="15"/>
        </w:rPr>
        <w:t>(office</w:t>
      </w:r>
      <w:r>
        <w:rPr>
          <w:color w:val="231F20"/>
          <w:spacing w:val="-5"/>
          <w:sz w:val="15"/>
        </w:rPr>
        <w:t> </w:t>
      </w:r>
      <w:r>
        <w:rPr>
          <w:color w:val="231F20"/>
          <w:spacing w:val="-4"/>
          <w:sz w:val="15"/>
        </w:rPr>
        <w:t>hours)</w:t>
      </w:r>
    </w:p>
    <w:p>
      <w:pPr>
        <w:spacing w:line="174" w:lineRule="exact" w:before="0"/>
        <w:ind w:left="301" w:right="0" w:firstLine="0"/>
        <w:jc w:val="left"/>
        <w:rPr>
          <w:sz w:val="15"/>
        </w:rPr>
      </w:pPr>
      <w:r>
        <w:rPr>
          <w:rFonts w:ascii="Century Gothic"/>
          <w:b/>
          <w:color w:val="231F20"/>
          <w:w w:val="90"/>
          <w:sz w:val="15"/>
        </w:rPr>
        <w:t>Website:</w:t>
      </w:r>
      <w:r>
        <w:rPr>
          <w:rFonts w:ascii="Century Gothic"/>
          <w:b/>
          <w:color w:val="231F20"/>
          <w:spacing w:val="-5"/>
          <w:w w:val="90"/>
          <w:sz w:val="15"/>
        </w:rPr>
        <w:t> </w:t>
      </w:r>
      <w:hyperlink r:id="rId9">
        <w:r>
          <w:rPr>
            <w:color w:val="231F20"/>
            <w:spacing w:val="-2"/>
            <w:sz w:val="15"/>
          </w:rPr>
          <w:t>www.sharp.co.uk/customersupport</w:t>
        </w:r>
      </w:hyperlink>
    </w:p>
    <w:p>
      <w:pPr>
        <w:pStyle w:val="ListParagraph"/>
        <w:numPr>
          <w:ilvl w:val="0"/>
          <w:numId w:val="26"/>
        </w:numPr>
        <w:tabs>
          <w:tab w:pos="299" w:val="left" w:leader="none"/>
          <w:tab w:pos="301" w:val="left" w:leader="none"/>
        </w:tabs>
        <w:spacing w:line="232" w:lineRule="auto" w:before="1" w:after="0"/>
        <w:ind w:left="301" w:right="741" w:hanging="191"/>
        <w:jc w:val="left"/>
        <w:rPr>
          <w:sz w:val="15"/>
        </w:rPr>
      </w:pPr>
      <w:r>
        <w:rPr>
          <w:color w:val="231F20"/>
          <w:spacing w:val="-2"/>
          <w:w w:val="105"/>
          <w:sz w:val="15"/>
        </w:rPr>
        <w:t>Replacement</w:t>
      </w:r>
      <w:r>
        <w:rPr>
          <w:color w:val="231F20"/>
          <w:spacing w:val="-11"/>
          <w:w w:val="105"/>
          <w:sz w:val="15"/>
        </w:rPr>
        <w:t> </w:t>
      </w:r>
      <w:r>
        <w:rPr>
          <w:color w:val="231F20"/>
          <w:spacing w:val="-2"/>
          <w:w w:val="105"/>
          <w:sz w:val="15"/>
        </w:rPr>
        <w:t>accessories</w:t>
      </w:r>
      <w:r>
        <w:rPr>
          <w:color w:val="231F20"/>
          <w:spacing w:val="-10"/>
          <w:w w:val="105"/>
          <w:sz w:val="15"/>
        </w:rPr>
        <w:t> </w:t>
      </w:r>
      <w:r>
        <w:rPr>
          <w:color w:val="231F20"/>
          <w:spacing w:val="-2"/>
          <w:w w:val="105"/>
          <w:sz w:val="15"/>
        </w:rPr>
        <w:t>may</w:t>
      </w:r>
      <w:r>
        <w:rPr>
          <w:color w:val="231F20"/>
          <w:spacing w:val="-10"/>
          <w:w w:val="105"/>
          <w:sz w:val="15"/>
        </w:rPr>
        <w:t> </w:t>
      </w:r>
      <w:r>
        <w:rPr>
          <w:color w:val="231F20"/>
          <w:spacing w:val="-2"/>
          <w:w w:val="105"/>
          <w:sz w:val="15"/>
        </w:rPr>
        <w:t>be</w:t>
      </w:r>
      <w:r>
        <w:rPr>
          <w:color w:val="231F20"/>
          <w:spacing w:val="-10"/>
          <w:w w:val="105"/>
          <w:sz w:val="15"/>
        </w:rPr>
        <w:t> </w:t>
      </w:r>
      <w:r>
        <w:rPr>
          <w:color w:val="231F20"/>
          <w:spacing w:val="-2"/>
          <w:w w:val="105"/>
          <w:sz w:val="15"/>
        </w:rPr>
        <w:t>obtained</w:t>
      </w:r>
      <w:r>
        <w:rPr>
          <w:color w:val="231F20"/>
          <w:spacing w:val="-10"/>
          <w:w w:val="105"/>
          <w:sz w:val="15"/>
        </w:rPr>
        <w:t> </w:t>
      </w:r>
      <w:r>
        <w:rPr>
          <w:color w:val="231F20"/>
          <w:spacing w:val="-2"/>
          <w:w w:val="105"/>
          <w:sz w:val="15"/>
        </w:rPr>
        <w:t>from</w:t>
      </w:r>
      <w:r>
        <w:rPr>
          <w:color w:val="231F20"/>
          <w:spacing w:val="-10"/>
          <w:w w:val="105"/>
          <w:sz w:val="15"/>
        </w:rPr>
        <w:t> </w:t>
      </w:r>
      <w:r>
        <w:rPr>
          <w:color w:val="231F20"/>
          <w:spacing w:val="-2"/>
          <w:w w:val="105"/>
          <w:sz w:val="15"/>
        </w:rPr>
        <w:t>our main</w:t>
      </w:r>
      <w:r>
        <w:rPr>
          <w:color w:val="231F20"/>
          <w:spacing w:val="-7"/>
          <w:w w:val="105"/>
          <w:sz w:val="15"/>
        </w:rPr>
        <w:t> </w:t>
      </w:r>
      <w:r>
        <w:rPr>
          <w:color w:val="231F20"/>
          <w:spacing w:val="-2"/>
          <w:w w:val="105"/>
          <w:sz w:val="15"/>
        </w:rPr>
        <w:t>parts</w:t>
      </w:r>
      <w:r>
        <w:rPr>
          <w:color w:val="231F20"/>
          <w:spacing w:val="-7"/>
          <w:w w:val="105"/>
          <w:sz w:val="15"/>
        </w:rPr>
        <w:t> </w:t>
      </w:r>
      <w:r>
        <w:rPr>
          <w:color w:val="231F20"/>
          <w:spacing w:val="-2"/>
          <w:w w:val="105"/>
          <w:sz w:val="15"/>
        </w:rPr>
        <w:t>distributor:</w:t>
      </w:r>
      <w:r>
        <w:rPr>
          <w:color w:val="231F20"/>
          <w:spacing w:val="-15"/>
          <w:w w:val="105"/>
          <w:sz w:val="15"/>
        </w:rPr>
        <w:t> </w:t>
      </w:r>
      <w:r>
        <w:rPr>
          <w:color w:val="231F20"/>
          <w:spacing w:val="-2"/>
          <w:w w:val="105"/>
          <w:sz w:val="15"/>
        </w:rPr>
        <w:t>Wizard</w:t>
      </w:r>
      <w:r>
        <w:rPr>
          <w:color w:val="231F20"/>
          <w:spacing w:val="-7"/>
          <w:w w:val="105"/>
          <w:sz w:val="15"/>
        </w:rPr>
        <w:t> </w:t>
      </w:r>
      <w:r>
        <w:rPr>
          <w:color w:val="231F20"/>
          <w:spacing w:val="-2"/>
          <w:w w:val="105"/>
          <w:sz w:val="15"/>
        </w:rPr>
        <w:t>Distributors</w:t>
      </w:r>
    </w:p>
    <w:p>
      <w:pPr>
        <w:pStyle w:val="ListParagraph"/>
        <w:numPr>
          <w:ilvl w:val="0"/>
          <w:numId w:val="26"/>
        </w:numPr>
        <w:tabs>
          <w:tab w:pos="299" w:val="left" w:leader="none"/>
          <w:tab w:pos="301" w:val="left" w:leader="none"/>
        </w:tabs>
        <w:spacing w:line="232" w:lineRule="auto" w:before="0" w:after="0"/>
        <w:ind w:left="301" w:right="741" w:hanging="191"/>
        <w:jc w:val="left"/>
        <w:rPr>
          <w:sz w:val="15"/>
        </w:rPr>
      </w:pPr>
      <w:r>
        <w:rPr>
          <w:color w:val="231F20"/>
          <w:spacing w:val="-2"/>
          <w:w w:val="105"/>
          <w:sz w:val="15"/>
        </w:rPr>
        <w:t>Replacement</w:t>
      </w:r>
      <w:r>
        <w:rPr>
          <w:color w:val="231F20"/>
          <w:spacing w:val="-11"/>
          <w:w w:val="105"/>
          <w:sz w:val="15"/>
        </w:rPr>
        <w:t> </w:t>
      </w:r>
      <w:r>
        <w:rPr>
          <w:color w:val="231F20"/>
          <w:spacing w:val="-2"/>
          <w:w w:val="105"/>
          <w:sz w:val="15"/>
        </w:rPr>
        <w:t>accessories</w:t>
      </w:r>
      <w:r>
        <w:rPr>
          <w:color w:val="231F20"/>
          <w:spacing w:val="-10"/>
          <w:w w:val="105"/>
          <w:sz w:val="15"/>
        </w:rPr>
        <w:t> </w:t>
      </w:r>
      <w:r>
        <w:rPr>
          <w:color w:val="231F20"/>
          <w:spacing w:val="-2"/>
          <w:w w:val="105"/>
          <w:sz w:val="15"/>
        </w:rPr>
        <w:t>may</w:t>
      </w:r>
      <w:r>
        <w:rPr>
          <w:color w:val="231F20"/>
          <w:spacing w:val="-10"/>
          <w:w w:val="105"/>
          <w:sz w:val="15"/>
        </w:rPr>
        <w:t> </w:t>
      </w:r>
      <w:r>
        <w:rPr>
          <w:color w:val="231F20"/>
          <w:spacing w:val="-2"/>
          <w:w w:val="105"/>
          <w:sz w:val="15"/>
        </w:rPr>
        <w:t>be</w:t>
      </w:r>
      <w:r>
        <w:rPr>
          <w:color w:val="231F20"/>
          <w:spacing w:val="-10"/>
          <w:w w:val="105"/>
          <w:sz w:val="15"/>
        </w:rPr>
        <w:t> </w:t>
      </w:r>
      <w:r>
        <w:rPr>
          <w:color w:val="231F20"/>
          <w:spacing w:val="-2"/>
          <w:w w:val="105"/>
          <w:sz w:val="15"/>
        </w:rPr>
        <w:t>obtained</w:t>
      </w:r>
      <w:r>
        <w:rPr>
          <w:color w:val="231F20"/>
          <w:spacing w:val="-10"/>
          <w:w w:val="105"/>
          <w:sz w:val="15"/>
        </w:rPr>
        <w:t> </w:t>
      </w:r>
      <w:r>
        <w:rPr>
          <w:color w:val="231F20"/>
          <w:spacing w:val="-2"/>
          <w:w w:val="105"/>
          <w:sz w:val="15"/>
        </w:rPr>
        <w:t>from</w:t>
      </w:r>
      <w:r>
        <w:rPr>
          <w:color w:val="231F20"/>
          <w:spacing w:val="-10"/>
          <w:w w:val="105"/>
          <w:sz w:val="15"/>
        </w:rPr>
        <w:t> </w:t>
      </w:r>
      <w:r>
        <w:rPr>
          <w:color w:val="231F20"/>
          <w:spacing w:val="-2"/>
          <w:w w:val="105"/>
          <w:sz w:val="15"/>
        </w:rPr>
        <w:t>our main</w:t>
      </w:r>
      <w:r>
        <w:rPr>
          <w:color w:val="231F20"/>
          <w:spacing w:val="-7"/>
          <w:w w:val="105"/>
          <w:sz w:val="15"/>
        </w:rPr>
        <w:t> </w:t>
      </w:r>
      <w:r>
        <w:rPr>
          <w:color w:val="231F20"/>
          <w:spacing w:val="-2"/>
          <w:w w:val="105"/>
          <w:sz w:val="15"/>
        </w:rPr>
        <w:t>parts</w:t>
      </w:r>
      <w:r>
        <w:rPr>
          <w:color w:val="231F20"/>
          <w:spacing w:val="-7"/>
          <w:w w:val="105"/>
          <w:sz w:val="15"/>
        </w:rPr>
        <w:t> </w:t>
      </w:r>
      <w:r>
        <w:rPr>
          <w:color w:val="231F20"/>
          <w:spacing w:val="-2"/>
          <w:w w:val="105"/>
          <w:sz w:val="15"/>
        </w:rPr>
        <w:t>distributor:</w:t>
      </w:r>
      <w:r>
        <w:rPr>
          <w:color w:val="231F20"/>
          <w:spacing w:val="-15"/>
          <w:w w:val="105"/>
          <w:sz w:val="15"/>
        </w:rPr>
        <w:t> </w:t>
      </w:r>
      <w:r>
        <w:rPr>
          <w:color w:val="231F20"/>
          <w:spacing w:val="-2"/>
          <w:w w:val="105"/>
          <w:sz w:val="15"/>
        </w:rPr>
        <w:t>Wizard</w:t>
      </w:r>
      <w:r>
        <w:rPr>
          <w:color w:val="231F20"/>
          <w:spacing w:val="-7"/>
          <w:w w:val="105"/>
          <w:sz w:val="15"/>
        </w:rPr>
        <w:t> </w:t>
      </w:r>
      <w:r>
        <w:rPr>
          <w:color w:val="231F20"/>
          <w:spacing w:val="-2"/>
          <w:w w:val="105"/>
          <w:sz w:val="15"/>
        </w:rPr>
        <w:t>Distributors </w:t>
      </w:r>
      <w:r>
        <w:rPr>
          <w:color w:val="231F20"/>
          <w:w w:val="105"/>
          <w:sz w:val="15"/>
        </w:rPr>
        <w:t>Telephone: 0161 428 3263</w:t>
      </w:r>
    </w:p>
    <w:p>
      <w:pPr>
        <w:spacing w:after="0" w:line="232" w:lineRule="auto"/>
        <w:jc w:val="left"/>
        <w:rPr>
          <w:sz w:val="15"/>
        </w:rPr>
        <w:sectPr>
          <w:type w:val="continuous"/>
          <w:pgSz w:w="8230" w:h="11910"/>
          <w:pgMar w:header="0" w:footer="401" w:top="700" w:bottom="280" w:left="380" w:right="0"/>
          <w:cols w:num="2" w:equalWidth="0">
            <w:col w:w="3517" w:space="103"/>
            <w:col w:w="4230"/>
          </w:cols>
        </w:sectPr>
      </w:pPr>
    </w:p>
    <w:p>
      <w:pPr>
        <w:pStyle w:val="BodyText"/>
        <w:ind w:left="349"/>
        <w:rPr>
          <w:sz w:val="20"/>
        </w:rPr>
      </w:pPr>
      <w:r>
        <w:rPr>
          <w:sz w:val="20"/>
        </w:rPr>
        <mc:AlternateContent>
          <mc:Choice Requires="wps">
            <w:drawing>
              <wp:inline distT="0" distB="0" distL="0" distR="0">
                <wp:extent cx="4445635" cy="363220"/>
                <wp:effectExtent l="0" t="0" r="0" b="8254"/>
                <wp:docPr id="585" name="Group 585"/>
                <wp:cNvGraphicFramePr>
                  <a:graphicFrameLocks/>
                </wp:cNvGraphicFramePr>
                <a:graphic>
                  <a:graphicData uri="http://schemas.microsoft.com/office/word/2010/wordprocessingGroup">
                    <wpg:wgp>
                      <wpg:cNvPr id="585" name="Group 585"/>
                      <wpg:cNvGrpSpPr/>
                      <wpg:grpSpPr>
                        <a:xfrm>
                          <a:off x="0" y="0"/>
                          <a:ext cx="4445635" cy="363220"/>
                          <a:chExt cx="4445635" cy="363220"/>
                        </a:xfrm>
                      </wpg:grpSpPr>
                      <pic:pic>
                        <pic:nvPicPr>
                          <pic:cNvPr id="586" name="Image 586"/>
                          <pic:cNvPicPr/>
                        </pic:nvPicPr>
                        <pic:blipFill>
                          <a:blip r:embed="rId14" cstate="print"/>
                          <a:stretch>
                            <a:fillRect/>
                          </a:stretch>
                        </pic:blipFill>
                        <pic:spPr>
                          <a:xfrm>
                            <a:off x="0" y="0"/>
                            <a:ext cx="4445280" cy="362882"/>
                          </a:xfrm>
                          <a:prstGeom prst="rect">
                            <a:avLst/>
                          </a:prstGeom>
                        </pic:spPr>
                      </pic:pic>
                      <wps:wsp>
                        <wps:cNvPr id="587" name="Graphic 587"/>
                        <wps:cNvSpPr/>
                        <wps:spPr>
                          <a:xfrm>
                            <a:off x="4085064" y="2677"/>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solidFill>
                            <a:srgbClr val="FFFFFF"/>
                          </a:solidFill>
                        </wps:spPr>
                        <wps:bodyPr wrap="square" lIns="0" tIns="0" rIns="0" bIns="0" rtlCol="0">
                          <a:prstTxWarp prst="textNoShape">
                            <a:avLst/>
                          </a:prstTxWarp>
                          <a:noAutofit/>
                        </wps:bodyPr>
                      </wps:wsp>
                      <wps:wsp>
                        <wps:cNvPr id="588" name="Graphic 588"/>
                        <wps:cNvSpPr/>
                        <wps:spPr>
                          <a:xfrm>
                            <a:off x="4100256" y="31438"/>
                            <a:ext cx="342900" cy="273050"/>
                          </a:xfrm>
                          <a:custGeom>
                            <a:avLst/>
                            <a:gdLst/>
                            <a:ahLst/>
                            <a:cxnLst/>
                            <a:rect l="l" t="t" r="r" b="b"/>
                            <a:pathLst>
                              <a:path w="342900" h="273050">
                                <a:moveTo>
                                  <a:pt x="247924" y="270764"/>
                                </a:moveTo>
                                <a:lnTo>
                                  <a:pt x="255242" y="272514"/>
                                </a:lnTo>
                                <a:lnTo>
                                  <a:pt x="261237" y="267777"/>
                                </a:lnTo>
                                <a:lnTo>
                                  <a:pt x="261237" y="260224"/>
                                </a:lnTo>
                                <a:lnTo>
                                  <a:pt x="261237" y="12481"/>
                                </a:lnTo>
                                <a:lnTo>
                                  <a:pt x="261237" y="4939"/>
                                </a:lnTo>
                                <a:lnTo>
                                  <a:pt x="255199" y="0"/>
                                </a:lnTo>
                                <a:lnTo>
                                  <a:pt x="247828" y="1504"/>
                                </a:lnTo>
                                <a:lnTo>
                                  <a:pt x="13409" y="49275"/>
                                </a:lnTo>
                                <a:lnTo>
                                  <a:pt x="6038" y="50779"/>
                                </a:lnTo>
                                <a:lnTo>
                                  <a:pt x="0" y="58183"/>
                                </a:lnTo>
                                <a:lnTo>
                                  <a:pt x="0" y="65725"/>
                                </a:lnTo>
                                <a:lnTo>
                                  <a:pt x="0" y="197838"/>
                                </a:lnTo>
                                <a:lnTo>
                                  <a:pt x="0" y="205380"/>
                                </a:lnTo>
                                <a:lnTo>
                                  <a:pt x="5995" y="212975"/>
                                </a:lnTo>
                                <a:lnTo>
                                  <a:pt x="13313" y="214725"/>
                                </a:lnTo>
                                <a:lnTo>
                                  <a:pt x="247924" y="270764"/>
                                </a:lnTo>
                              </a:path>
                              <a:path w="342900" h="273050">
                                <a:moveTo>
                                  <a:pt x="274359" y="267062"/>
                                </a:moveTo>
                                <a:lnTo>
                                  <a:pt x="267148" y="269185"/>
                                </a:lnTo>
                                <a:lnTo>
                                  <a:pt x="261237" y="264747"/>
                                </a:lnTo>
                                <a:lnTo>
                                  <a:pt x="261237" y="257205"/>
                                </a:lnTo>
                                <a:lnTo>
                                  <a:pt x="261237" y="14903"/>
                                </a:lnTo>
                                <a:lnTo>
                                  <a:pt x="261237" y="7360"/>
                                </a:lnTo>
                                <a:lnTo>
                                  <a:pt x="266956" y="3477"/>
                                </a:lnTo>
                                <a:lnTo>
                                  <a:pt x="273943" y="6272"/>
                                </a:lnTo>
                                <a:lnTo>
                                  <a:pt x="342357" y="33635"/>
                                </a:lnTo>
                              </a:path>
                              <a:path w="342900" h="273050">
                                <a:moveTo>
                                  <a:pt x="342357" y="247069"/>
                                </a:moveTo>
                                <a:lnTo>
                                  <a:pt x="274359" y="267062"/>
                                </a:lnTo>
                              </a:path>
                            </a:pathLst>
                          </a:custGeom>
                          <a:ln w="1610">
                            <a:solidFill>
                              <a:srgbClr val="231F20"/>
                            </a:solidFill>
                            <a:prstDash val="solid"/>
                          </a:ln>
                        </wps:spPr>
                        <wps:bodyPr wrap="square" lIns="0" tIns="0" rIns="0" bIns="0" rtlCol="0">
                          <a:prstTxWarp prst="textNoShape">
                            <a:avLst/>
                          </a:prstTxWarp>
                          <a:noAutofit/>
                        </wps:bodyPr>
                      </wps:wsp>
                      <wps:wsp>
                        <wps:cNvPr id="589" name="Graphic 589"/>
                        <wps:cNvSpPr/>
                        <wps:spPr>
                          <a:xfrm>
                            <a:off x="4100256" y="32601"/>
                            <a:ext cx="342900" cy="270510"/>
                          </a:xfrm>
                          <a:custGeom>
                            <a:avLst/>
                            <a:gdLst/>
                            <a:ahLst/>
                            <a:cxnLst/>
                            <a:rect l="l" t="t" r="r" b="b"/>
                            <a:pathLst>
                              <a:path w="342900" h="270510">
                                <a:moveTo>
                                  <a:pt x="342357" y="32471"/>
                                </a:moveTo>
                                <a:lnTo>
                                  <a:pt x="273975" y="5120"/>
                                </a:lnTo>
                                <a:lnTo>
                                  <a:pt x="268278" y="2144"/>
                                </a:lnTo>
                                <a:lnTo>
                                  <a:pt x="260651" y="288"/>
                                </a:lnTo>
                                <a:lnTo>
                                  <a:pt x="252234" y="224"/>
                                </a:lnTo>
                                <a:lnTo>
                                  <a:pt x="250847" y="0"/>
                                </a:lnTo>
                                <a:lnTo>
                                  <a:pt x="249375" y="21"/>
                                </a:lnTo>
                                <a:lnTo>
                                  <a:pt x="247828" y="341"/>
                                </a:lnTo>
                                <a:lnTo>
                                  <a:pt x="242664" y="704"/>
                                </a:lnTo>
                                <a:lnTo>
                                  <a:pt x="237971" y="1685"/>
                                </a:lnTo>
                                <a:lnTo>
                                  <a:pt x="233906" y="3179"/>
                                </a:lnTo>
                                <a:lnTo>
                                  <a:pt x="13409" y="48112"/>
                                </a:lnTo>
                                <a:lnTo>
                                  <a:pt x="6038" y="49616"/>
                                </a:lnTo>
                                <a:lnTo>
                                  <a:pt x="0" y="57020"/>
                                </a:lnTo>
                                <a:lnTo>
                                  <a:pt x="0" y="64562"/>
                                </a:lnTo>
                                <a:lnTo>
                                  <a:pt x="0" y="196675"/>
                                </a:lnTo>
                                <a:lnTo>
                                  <a:pt x="0" y="204217"/>
                                </a:lnTo>
                                <a:lnTo>
                                  <a:pt x="5995" y="211813"/>
                                </a:lnTo>
                                <a:lnTo>
                                  <a:pt x="13313" y="213562"/>
                                </a:lnTo>
                                <a:lnTo>
                                  <a:pt x="238109" y="267254"/>
                                </a:lnTo>
                                <a:lnTo>
                                  <a:pt x="240563" y="268076"/>
                                </a:lnTo>
                                <a:lnTo>
                                  <a:pt x="243219" y="268716"/>
                                </a:lnTo>
                                <a:lnTo>
                                  <a:pt x="246036" y="269153"/>
                                </a:lnTo>
                                <a:lnTo>
                                  <a:pt x="247924" y="269601"/>
                                </a:lnTo>
                                <a:lnTo>
                                  <a:pt x="249695" y="270028"/>
                                </a:lnTo>
                                <a:lnTo>
                                  <a:pt x="251391" y="270060"/>
                                </a:lnTo>
                                <a:lnTo>
                                  <a:pt x="252938" y="269772"/>
                                </a:lnTo>
                                <a:lnTo>
                                  <a:pt x="253546" y="269793"/>
                                </a:lnTo>
                                <a:lnTo>
                                  <a:pt x="254143" y="269825"/>
                                </a:lnTo>
                                <a:lnTo>
                                  <a:pt x="254762" y="269825"/>
                                </a:lnTo>
                                <a:lnTo>
                                  <a:pt x="262880" y="269825"/>
                                </a:lnTo>
                                <a:lnTo>
                                  <a:pt x="270295" y="268161"/>
                                </a:lnTo>
                                <a:lnTo>
                                  <a:pt x="275981" y="265419"/>
                                </a:lnTo>
                                <a:lnTo>
                                  <a:pt x="342357" y="245905"/>
                                </a:lnTo>
                              </a:path>
                            </a:pathLst>
                          </a:custGeom>
                          <a:ln w="3221">
                            <a:solidFill>
                              <a:srgbClr val="231F20"/>
                            </a:solidFill>
                            <a:prstDash val="solid"/>
                          </a:ln>
                        </wps:spPr>
                        <wps:bodyPr wrap="square" lIns="0" tIns="0" rIns="0" bIns="0" rtlCol="0">
                          <a:prstTxWarp prst="textNoShape">
                            <a:avLst/>
                          </a:prstTxWarp>
                          <a:noAutofit/>
                        </wps:bodyPr>
                      </wps:wsp>
                      <pic:pic>
                        <pic:nvPicPr>
                          <pic:cNvPr id="590" name="Image 590"/>
                          <pic:cNvPicPr/>
                        </pic:nvPicPr>
                        <pic:blipFill>
                          <a:blip r:embed="rId112" cstate="print"/>
                          <a:stretch>
                            <a:fillRect/>
                          </a:stretch>
                        </pic:blipFill>
                        <pic:spPr>
                          <a:xfrm>
                            <a:off x="4106940" y="49355"/>
                            <a:ext cx="243891" cy="246004"/>
                          </a:xfrm>
                          <a:prstGeom prst="rect">
                            <a:avLst/>
                          </a:prstGeom>
                        </pic:spPr>
                      </pic:pic>
                      <wps:wsp>
                        <wps:cNvPr id="591" name="Graphic 591"/>
                        <wps:cNvSpPr/>
                        <wps:spPr>
                          <a:xfrm>
                            <a:off x="4085064" y="2688"/>
                            <a:ext cx="358140" cy="358140"/>
                          </a:xfrm>
                          <a:custGeom>
                            <a:avLst/>
                            <a:gdLst/>
                            <a:ahLst/>
                            <a:cxnLst/>
                            <a:rect l="l" t="t" r="r" b="b"/>
                            <a:pathLst>
                              <a:path w="358140" h="358140">
                                <a:moveTo>
                                  <a:pt x="357548" y="0"/>
                                </a:moveTo>
                                <a:lnTo>
                                  <a:pt x="0" y="0"/>
                                </a:lnTo>
                                <a:lnTo>
                                  <a:pt x="0" y="357548"/>
                                </a:lnTo>
                                <a:lnTo>
                                  <a:pt x="357548" y="357548"/>
                                </a:lnTo>
                                <a:lnTo>
                                  <a:pt x="357548" y="0"/>
                                </a:lnTo>
                                <a:close/>
                              </a:path>
                            </a:pathLst>
                          </a:custGeom>
                          <a:ln w="5333">
                            <a:solidFill>
                              <a:srgbClr val="231F20"/>
                            </a:solidFill>
                            <a:prstDash val="solid"/>
                          </a:ln>
                        </wps:spPr>
                        <wps:bodyPr wrap="square" lIns="0" tIns="0" rIns="0" bIns="0" rtlCol="0">
                          <a:prstTxWarp prst="textNoShape">
                            <a:avLst/>
                          </a:prstTxWarp>
                          <a:noAutofit/>
                        </wps:bodyPr>
                      </wps:wsp>
                      <wps:wsp>
                        <wps:cNvPr id="592" name="Textbox 592"/>
                        <wps:cNvSpPr txBox="1"/>
                        <wps:spPr>
                          <a:xfrm>
                            <a:off x="0" y="0"/>
                            <a:ext cx="4445635" cy="363220"/>
                          </a:xfrm>
                          <a:prstGeom prst="rect">
                            <a:avLst/>
                          </a:prstGeom>
                        </wps:spPr>
                        <wps:txbx>
                          <w:txbxContent>
                            <w:p>
                              <w:pPr>
                                <w:spacing w:before="123"/>
                                <w:ind w:left="0" w:right="712" w:firstLine="0"/>
                                <w:jc w:val="right"/>
                                <w:rPr>
                                  <w:rFonts w:ascii="Century Gothic"/>
                                  <w:b/>
                                  <w:sz w:val="23"/>
                                </w:rPr>
                              </w:pPr>
                              <w:r>
                                <w:rPr>
                                  <w:rFonts w:ascii="Century Gothic"/>
                                  <w:b/>
                                  <w:color w:val="FFFFFF"/>
                                  <w:spacing w:val="-2"/>
                                  <w:sz w:val="23"/>
                                </w:rPr>
                                <w:t>GUARANTEE</w:t>
                              </w:r>
                            </w:p>
                          </w:txbxContent>
                        </wps:txbx>
                        <wps:bodyPr wrap="square" lIns="0" tIns="0" rIns="0" bIns="0" rtlCol="0">
                          <a:noAutofit/>
                        </wps:bodyPr>
                      </wps:wsp>
                    </wpg:wgp>
                  </a:graphicData>
                </a:graphic>
              </wp:inline>
            </w:drawing>
          </mc:Choice>
          <mc:Fallback>
            <w:pict>
              <v:group style="width:350.05pt;height:28.6pt;mso-position-horizontal-relative:char;mso-position-vertical-relative:line" id="docshapegroup540" coordorigin="0,0" coordsize="7001,572">
                <v:shape style="position:absolute;left:0;top:0;width:7001;height:572" type="#_x0000_t75" id="docshape541" stroked="false">
                  <v:imagedata r:id="rId14" o:title=""/>
                </v:shape>
                <v:rect style="position:absolute;left:6433;top:4;width:564;height:564" id="docshape542" filled="true" fillcolor="#ffffff" stroked="false">
                  <v:fill type="solid"/>
                </v:rect>
                <v:shape style="position:absolute;left:6457;top:49;width:540;height:430" id="docshape543" coordorigin="6457,50" coordsize="540,430" path="m6848,476l6859,479,6868,471,6868,459,6868,69,6868,57,6859,50,6847,52,6478,127,6467,129,6457,141,6457,153,6457,361,6457,373,6467,385,6478,388,6848,476m6889,470l6878,473,6868,466,6868,455,6868,73,6868,61,6877,55,6889,59,6996,102m6996,439l6889,470e" filled="false" stroked="true" strokeweight=".12684pt" strokecolor="#231f20">
                  <v:path arrowok="t"/>
                  <v:stroke dashstyle="solid"/>
                </v:shape>
                <v:shape style="position:absolute;left:6457;top:51;width:540;height:426" id="docshape544" coordorigin="6457,51" coordsize="540,426" path="m6996,102l6889,59,6880,55,6868,52,6854,52,6852,51,6850,51,6847,52,6839,52,6832,54,6825,56,6478,127,6467,129,6457,141,6457,153,6457,361,6457,373,6467,385,6478,388,6832,472,6836,474,6840,475,6845,475,6848,476,6850,477,6853,477,6855,476,6856,476,6857,476,6858,476,6871,476,6883,474,6892,469,6996,439e" filled="false" stroked="true" strokeweight=".25368pt" strokecolor="#231f20">
                  <v:path arrowok="t"/>
                  <v:stroke dashstyle="solid"/>
                </v:shape>
                <v:shape style="position:absolute;left:6467;top:77;width:385;height:388" type="#_x0000_t75" id="docshape545" stroked="false">
                  <v:imagedata r:id="rId112" o:title=""/>
                </v:shape>
                <v:rect style="position:absolute;left:6433;top:4;width:564;height:564" id="docshape546" filled="false" stroked="true" strokeweight=".42pt" strokecolor="#231f20">
                  <v:stroke dashstyle="solid"/>
                </v:rect>
                <v:shape style="position:absolute;left:0;top:0;width:7001;height:572" type="#_x0000_t202" id="docshape547" filled="false" stroked="false">
                  <v:textbox inset="0,0,0,0">
                    <w:txbxContent>
                      <w:p>
                        <w:pPr>
                          <w:spacing w:before="123"/>
                          <w:ind w:left="0" w:right="712" w:firstLine="0"/>
                          <w:jc w:val="right"/>
                          <w:rPr>
                            <w:rFonts w:ascii="Century Gothic"/>
                            <w:b/>
                            <w:sz w:val="23"/>
                          </w:rPr>
                        </w:pPr>
                        <w:r>
                          <w:rPr>
                            <w:rFonts w:ascii="Century Gothic"/>
                            <w:b/>
                            <w:color w:val="FFFFFF"/>
                            <w:spacing w:val="-2"/>
                            <w:sz w:val="23"/>
                          </w:rPr>
                          <w:t>GUARANTEE</w:t>
                        </w:r>
                      </w:p>
                    </w:txbxContent>
                  </v:textbox>
                  <w10:wrap type="none"/>
                </v:shape>
              </v:group>
            </w:pict>
          </mc:Fallback>
        </mc:AlternateContent>
      </w:r>
      <w:r>
        <w:rPr>
          <w:sz w:val="20"/>
        </w:rPr>
      </w:r>
    </w:p>
    <w:p>
      <w:pPr>
        <w:pStyle w:val="BodyText"/>
        <w:spacing w:line="232" w:lineRule="auto" w:before="87"/>
        <w:ind w:left="349" w:right="489"/>
        <w:jc w:val="both"/>
      </w:pPr>
      <w:r>
        <w:rPr>
          <w:color w:val="231F20"/>
          <w:w w:val="105"/>
        </w:rPr>
        <w:t>Sharp</w:t>
      </w:r>
      <w:r>
        <w:rPr>
          <w:color w:val="231F20"/>
          <w:spacing w:val="-5"/>
          <w:w w:val="105"/>
        </w:rPr>
        <w:t> </w:t>
      </w:r>
      <w:r>
        <w:rPr>
          <w:color w:val="231F20"/>
          <w:w w:val="105"/>
        </w:rPr>
        <w:t>Electronics</w:t>
      </w:r>
      <w:r>
        <w:rPr>
          <w:color w:val="231F20"/>
          <w:spacing w:val="-5"/>
          <w:w w:val="105"/>
        </w:rPr>
        <w:t> </w:t>
      </w:r>
      <w:r>
        <w:rPr>
          <w:color w:val="231F20"/>
          <w:w w:val="105"/>
        </w:rPr>
        <w:t>(UK)</w:t>
      </w:r>
      <w:r>
        <w:rPr>
          <w:color w:val="231F20"/>
          <w:spacing w:val="-5"/>
          <w:w w:val="105"/>
        </w:rPr>
        <w:t> </w:t>
      </w:r>
      <w:r>
        <w:rPr>
          <w:color w:val="231F20"/>
          <w:w w:val="105"/>
        </w:rPr>
        <w:t>Ltd.</w:t>
      </w:r>
      <w:r>
        <w:rPr>
          <w:color w:val="231F20"/>
          <w:spacing w:val="-5"/>
          <w:w w:val="105"/>
        </w:rPr>
        <w:t> </w:t>
      </w:r>
      <w:r>
        <w:rPr>
          <w:color w:val="231F20"/>
          <w:w w:val="105"/>
        </w:rPr>
        <w:t>("Sharp")</w:t>
      </w:r>
      <w:r>
        <w:rPr>
          <w:color w:val="231F20"/>
          <w:spacing w:val="-5"/>
          <w:w w:val="105"/>
        </w:rPr>
        <w:t> </w:t>
      </w:r>
      <w:r>
        <w:rPr>
          <w:color w:val="231F20"/>
          <w:w w:val="105"/>
        </w:rPr>
        <w:t>guarantees</w:t>
      </w:r>
      <w:r>
        <w:rPr>
          <w:color w:val="231F20"/>
          <w:spacing w:val="-5"/>
          <w:w w:val="105"/>
        </w:rPr>
        <w:t> </w:t>
      </w:r>
      <w:r>
        <w:rPr>
          <w:color w:val="231F20"/>
          <w:w w:val="105"/>
        </w:rPr>
        <w:t>that</w:t>
      </w:r>
      <w:r>
        <w:rPr>
          <w:color w:val="231F20"/>
          <w:spacing w:val="-5"/>
          <w:w w:val="105"/>
        </w:rPr>
        <w:t> </w:t>
      </w:r>
      <w:r>
        <w:rPr>
          <w:color w:val="231F20"/>
          <w:w w:val="105"/>
        </w:rPr>
        <w:t>for</w:t>
      </w:r>
      <w:r>
        <w:rPr>
          <w:color w:val="231F20"/>
          <w:spacing w:val="-5"/>
          <w:w w:val="105"/>
        </w:rPr>
        <w:t> </w:t>
      </w:r>
      <w:r>
        <w:rPr>
          <w:color w:val="231F20"/>
          <w:w w:val="105"/>
        </w:rPr>
        <w:t>a</w:t>
      </w:r>
      <w:r>
        <w:rPr>
          <w:color w:val="231F20"/>
          <w:spacing w:val="-5"/>
          <w:w w:val="105"/>
        </w:rPr>
        <w:t> </w:t>
      </w:r>
      <w:r>
        <w:rPr>
          <w:color w:val="231F20"/>
          <w:w w:val="105"/>
        </w:rPr>
        <w:t>period</w:t>
      </w:r>
      <w:r>
        <w:rPr>
          <w:color w:val="231F20"/>
          <w:spacing w:val="-5"/>
          <w:w w:val="105"/>
        </w:rPr>
        <w:t> </w:t>
      </w:r>
      <w:r>
        <w:rPr>
          <w:color w:val="231F20"/>
          <w:w w:val="105"/>
        </w:rPr>
        <w:t>of</w:t>
      </w:r>
      <w:r>
        <w:rPr>
          <w:color w:val="231F20"/>
          <w:spacing w:val="-5"/>
          <w:w w:val="105"/>
        </w:rPr>
        <w:t> </w:t>
      </w:r>
      <w:r>
        <w:rPr>
          <w:color w:val="231F20"/>
          <w:w w:val="105"/>
        </w:rPr>
        <w:t>12</w:t>
      </w:r>
      <w:r>
        <w:rPr>
          <w:color w:val="231F20"/>
          <w:spacing w:val="-5"/>
          <w:w w:val="105"/>
        </w:rPr>
        <w:t> </w:t>
      </w:r>
      <w:r>
        <w:rPr>
          <w:color w:val="231F20"/>
          <w:w w:val="105"/>
        </w:rPr>
        <w:t>months</w:t>
      </w:r>
      <w:r>
        <w:rPr>
          <w:color w:val="231F20"/>
          <w:spacing w:val="-5"/>
          <w:w w:val="105"/>
        </w:rPr>
        <w:t> </w:t>
      </w:r>
      <w:r>
        <w:rPr>
          <w:color w:val="231F20"/>
          <w:w w:val="105"/>
        </w:rPr>
        <w:t>from</w:t>
      </w:r>
      <w:r>
        <w:rPr>
          <w:color w:val="231F20"/>
          <w:spacing w:val="-5"/>
          <w:w w:val="105"/>
        </w:rPr>
        <w:t> </w:t>
      </w:r>
      <w:r>
        <w:rPr>
          <w:color w:val="231F20"/>
          <w:w w:val="105"/>
        </w:rPr>
        <w:t>the</w:t>
      </w:r>
      <w:r>
        <w:rPr>
          <w:color w:val="231F20"/>
          <w:spacing w:val="-5"/>
          <w:w w:val="105"/>
        </w:rPr>
        <w:t> </w:t>
      </w:r>
      <w:r>
        <w:rPr>
          <w:color w:val="231F20"/>
          <w:w w:val="105"/>
        </w:rPr>
        <w:t>date</w:t>
      </w:r>
      <w:r>
        <w:rPr>
          <w:color w:val="231F20"/>
          <w:spacing w:val="-5"/>
          <w:w w:val="105"/>
        </w:rPr>
        <w:t> </w:t>
      </w:r>
      <w:r>
        <w:rPr>
          <w:color w:val="231F20"/>
          <w:w w:val="105"/>
        </w:rPr>
        <w:t>of</w:t>
      </w:r>
      <w:r>
        <w:rPr>
          <w:color w:val="231F20"/>
          <w:spacing w:val="-5"/>
          <w:w w:val="105"/>
        </w:rPr>
        <w:t> </w:t>
      </w:r>
      <w:r>
        <w:rPr>
          <w:color w:val="231F20"/>
          <w:w w:val="105"/>
        </w:rPr>
        <w:t>purchase</w:t>
      </w:r>
      <w:r>
        <w:rPr>
          <w:color w:val="231F20"/>
          <w:spacing w:val="-5"/>
          <w:w w:val="105"/>
        </w:rPr>
        <w:t> </w:t>
      </w:r>
      <w:r>
        <w:rPr>
          <w:color w:val="231F20"/>
          <w:w w:val="105"/>
        </w:rPr>
        <w:t>the enclosed</w:t>
      </w:r>
      <w:r>
        <w:rPr>
          <w:color w:val="231F20"/>
          <w:spacing w:val="-11"/>
          <w:w w:val="105"/>
        </w:rPr>
        <w:t> </w:t>
      </w:r>
      <w:r>
        <w:rPr>
          <w:color w:val="231F20"/>
          <w:w w:val="105"/>
        </w:rPr>
        <w:t>product</w:t>
      </w:r>
      <w:r>
        <w:rPr>
          <w:color w:val="231F20"/>
          <w:spacing w:val="-11"/>
          <w:w w:val="105"/>
        </w:rPr>
        <w:t> </w:t>
      </w:r>
      <w:r>
        <w:rPr>
          <w:color w:val="231F20"/>
          <w:w w:val="105"/>
        </w:rPr>
        <w:t>will</w:t>
      </w:r>
      <w:r>
        <w:rPr>
          <w:color w:val="231F20"/>
          <w:spacing w:val="-11"/>
          <w:w w:val="105"/>
        </w:rPr>
        <w:t> </w:t>
      </w:r>
      <w:r>
        <w:rPr>
          <w:color w:val="231F20"/>
          <w:w w:val="105"/>
        </w:rPr>
        <w:t>be</w:t>
      </w:r>
      <w:r>
        <w:rPr>
          <w:color w:val="231F20"/>
          <w:spacing w:val="-11"/>
          <w:w w:val="105"/>
        </w:rPr>
        <w:t> </w:t>
      </w:r>
      <w:r>
        <w:rPr>
          <w:color w:val="231F20"/>
          <w:w w:val="105"/>
        </w:rPr>
        <w:t>free</w:t>
      </w:r>
      <w:r>
        <w:rPr>
          <w:color w:val="231F20"/>
          <w:spacing w:val="-11"/>
          <w:w w:val="105"/>
        </w:rPr>
        <w:t> </w:t>
      </w:r>
      <w:r>
        <w:rPr>
          <w:color w:val="231F20"/>
          <w:w w:val="105"/>
        </w:rPr>
        <w:t>from</w:t>
      </w:r>
      <w:r>
        <w:rPr>
          <w:color w:val="231F20"/>
          <w:spacing w:val="-11"/>
          <w:w w:val="105"/>
        </w:rPr>
        <w:t> </w:t>
      </w:r>
      <w:r>
        <w:rPr>
          <w:color w:val="231F20"/>
          <w:w w:val="105"/>
        </w:rPr>
        <w:t>defects</w:t>
      </w:r>
      <w:r>
        <w:rPr>
          <w:color w:val="231F20"/>
          <w:spacing w:val="-11"/>
          <w:w w:val="105"/>
        </w:rPr>
        <w:t> </w:t>
      </w:r>
      <w:r>
        <w:rPr>
          <w:color w:val="231F20"/>
          <w:w w:val="105"/>
        </w:rPr>
        <w:t>in</w:t>
      </w:r>
      <w:r>
        <w:rPr>
          <w:color w:val="231F20"/>
          <w:spacing w:val="-11"/>
          <w:w w:val="105"/>
        </w:rPr>
        <w:t> </w:t>
      </w:r>
      <w:r>
        <w:rPr>
          <w:color w:val="231F20"/>
          <w:w w:val="105"/>
        </w:rPr>
        <w:t>materials</w:t>
      </w:r>
      <w:r>
        <w:rPr>
          <w:color w:val="231F20"/>
          <w:spacing w:val="-11"/>
          <w:w w:val="105"/>
        </w:rPr>
        <w:t> </w:t>
      </w:r>
      <w:r>
        <w:rPr>
          <w:color w:val="231F20"/>
          <w:w w:val="105"/>
        </w:rPr>
        <w:t>and</w:t>
      </w:r>
      <w:r>
        <w:rPr>
          <w:color w:val="231F20"/>
          <w:spacing w:val="-11"/>
          <w:w w:val="105"/>
        </w:rPr>
        <w:t> </w:t>
      </w:r>
      <w:r>
        <w:rPr>
          <w:color w:val="231F20"/>
          <w:w w:val="105"/>
        </w:rPr>
        <w:t>workmanship.</w:t>
      </w:r>
      <w:r>
        <w:rPr>
          <w:color w:val="231F20"/>
          <w:spacing w:val="-11"/>
          <w:w w:val="105"/>
        </w:rPr>
        <w:t> </w:t>
      </w:r>
      <w:r>
        <w:rPr>
          <w:color w:val="231F20"/>
          <w:w w:val="105"/>
        </w:rPr>
        <w:t>Sharp</w:t>
      </w:r>
      <w:r>
        <w:rPr>
          <w:color w:val="231F20"/>
          <w:spacing w:val="-11"/>
          <w:w w:val="105"/>
        </w:rPr>
        <w:t> </w:t>
      </w:r>
      <w:r>
        <w:rPr>
          <w:color w:val="231F20"/>
          <w:w w:val="105"/>
        </w:rPr>
        <w:t>agrees</w:t>
      </w:r>
      <w:r>
        <w:rPr>
          <w:color w:val="231F20"/>
          <w:spacing w:val="-11"/>
          <w:w w:val="105"/>
        </w:rPr>
        <w:t> </w:t>
      </w:r>
      <w:r>
        <w:rPr>
          <w:color w:val="231F20"/>
          <w:w w:val="105"/>
        </w:rPr>
        <w:t>to</w:t>
      </w:r>
      <w:r>
        <w:rPr>
          <w:color w:val="231F20"/>
          <w:spacing w:val="-11"/>
          <w:w w:val="105"/>
        </w:rPr>
        <w:t> </w:t>
      </w:r>
      <w:r>
        <w:rPr>
          <w:color w:val="231F20"/>
          <w:w w:val="105"/>
        </w:rPr>
        <w:t>provide</w:t>
      </w:r>
      <w:r>
        <w:rPr>
          <w:color w:val="231F20"/>
          <w:spacing w:val="-11"/>
          <w:w w:val="105"/>
        </w:rPr>
        <w:t> </w:t>
      </w:r>
      <w:r>
        <w:rPr>
          <w:color w:val="231F20"/>
          <w:w w:val="105"/>
        </w:rPr>
        <w:t>for</w:t>
      </w:r>
      <w:r>
        <w:rPr>
          <w:color w:val="231F20"/>
          <w:spacing w:val="-11"/>
          <w:w w:val="105"/>
        </w:rPr>
        <w:t> </w:t>
      </w:r>
      <w:r>
        <w:rPr>
          <w:color w:val="231F20"/>
          <w:w w:val="105"/>
        </w:rPr>
        <w:t>the</w:t>
      </w:r>
      <w:r>
        <w:rPr>
          <w:color w:val="231F20"/>
          <w:spacing w:val="-10"/>
          <w:w w:val="105"/>
        </w:rPr>
        <w:t> </w:t>
      </w:r>
      <w:r>
        <w:rPr>
          <w:color w:val="231F20"/>
          <w:w w:val="105"/>
        </w:rPr>
        <w:t>repair or,</w:t>
      </w:r>
      <w:r>
        <w:rPr>
          <w:color w:val="231F20"/>
          <w:spacing w:val="-6"/>
          <w:w w:val="105"/>
        </w:rPr>
        <w:t> </w:t>
      </w:r>
      <w:r>
        <w:rPr>
          <w:color w:val="231F20"/>
          <w:w w:val="105"/>
        </w:rPr>
        <w:t>at</w:t>
      </w:r>
      <w:r>
        <w:rPr>
          <w:color w:val="231F20"/>
          <w:spacing w:val="-6"/>
          <w:w w:val="105"/>
        </w:rPr>
        <w:t> </w:t>
      </w:r>
      <w:r>
        <w:rPr>
          <w:color w:val="231F20"/>
          <w:w w:val="105"/>
        </w:rPr>
        <w:t>its</w:t>
      </w:r>
      <w:r>
        <w:rPr>
          <w:color w:val="231F20"/>
          <w:spacing w:val="-6"/>
          <w:w w:val="105"/>
        </w:rPr>
        <w:t> </w:t>
      </w:r>
      <w:r>
        <w:rPr>
          <w:color w:val="231F20"/>
          <w:w w:val="105"/>
        </w:rPr>
        <w:t>option,</w:t>
      </w:r>
      <w:r>
        <w:rPr>
          <w:color w:val="231F20"/>
          <w:spacing w:val="-6"/>
          <w:w w:val="105"/>
        </w:rPr>
        <w:t> </w:t>
      </w:r>
      <w:r>
        <w:rPr>
          <w:color w:val="231F20"/>
          <w:w w:val="105"/>
        </w:rPr>
        <w:t>the</w:t>
      </w:r>
      <w:r>
        <w:rPr>
          <w:color w:val="231F20"/>
          <w:spacing w:val="-6"/>
          <w:w w:val="105"/>
        </w:rPr>
        <w:t> </w:t>
      </w:r>
      <w:r>
        <w:rPr>
          <w:color w:val="231F20"/>
          <w:w w:val="105"/>
        </w:rPr>
        <w:t>replacement</w:t>
      </w:r>
      <w:r>
        <w:rPr>
          <w:color w:val="231F20"/>
          <w:spacing w:val="-6"/>
          <w:w w:val="105"/>
        </w:rPr>
        <w:t> </w:t>
      </w:r>
      <w:r>
        <w:rPr>
          <w:color w:val="231F20"/>
          <w:w w:val="105"/>
        </w:rPr>
        <w:t>of</w:t>
      </w:r>
      <w:r>
        <w:rPr>
          <w:color w:val="231F20"/>
          <w:spacing w:val="-6"/>
          <w:w w:val="105"/>
        </w:rPr>
        <w:t> </w:t>
      </w:r>
      <w:r>
        <w:rPr>
          <w:color w:val="231F20"/>
          <w:w w:val="105"/>
        </w:rPr>
        <w:t>a</w:t>
      </w:r>
      <w:r>
        <w:rPr>
          <w:color w:val="231F20"/>
          <w:spacing w:val="-6"/>
          <w:w w:val="105"/>
        </w:rPr>
        <w:t> </w:t>
      </w:r>
      <w:r>
        <w:rPr>
          <w:color w:val="231F20"/>
          <w:w w:val="105"/>
        </w:rPr>
        <w:t>defective</w:t>
      </w:r>
      <w:r>
        <w:rPr>
          <w:color w:val="231F20"/>
          <w:spacing w:val="-6"/>
          <w:w w:val="105"/>
        </w:rPr>
        <w:t> </w:t>
      </w:r>
      <w:r>
        <w:rPr>
          <w:color w:val="231F20"/>
          <w:w w:val="105"/>
        </w:rPr>
        <w:t>product.</w:t>
      </w:r>
      <w:r>
        <w:rPr>
          <w:color w:val="231F20"/>
          <w:spacing w:val="-6"/>
          <w:w w:val="105"/>
        </w:rPr>
        <w:t> </w:t>
      </w:r>
      <w:r>
        <w:rPr>
          <w:color w:val="231F20"/>
          <w:w w:val="105"/>
        </w:rPr>
        <w:t>Sharp</w:t>
      </w:r>
      <w:r>
        <w:rPr>
          <w:color w:val="231F20"/>
          <w:spacing w:val="-6"/>
          <w:w w:val="105"/>
        </w:rPr>
        <w:t> </w:t>
      </w:r>
      <w:r>
        <w:rPr>
          <w:color w:val="231F20"/>
          <w:w w:val="105"/>
        </w:rPr>
        <w:t>reserves</w:t>
      </w:r>
      <w:r>
        <w:rPr>
          <w:color w:val="231F20"/>
          <w:spacing w:val="-6"/>
          <w:w w:val="105"/>
        </w:rPr>
        <w:t> </w:t>
      </w:r>
      <w:r>
        <w:rPr>
          <w:color w:val="231F20"/>
          <w:w w:val="105"/>
        </w:rPr>
        <w:t>the</w:t>
      </w:r>
      <w:r>
        <w:rPr>
          <w:color w:val="231F20"/>
          <w:spacing w:val="-6"/>
          <w:w w:val="105"/>
        </w:rPr>
        <w:t> </w:t>
      </w:r>
      <w:r>
        <w:rPr>
          <w:color w:val="231F20"/>
          <w:w w:val="105"/>
        </w:rPr>
        <w:t>right</w:t>
      </w:r>
      <w:r>
        <w:rPr>
          <w:color w:val="231F20"/>
          <w:spacing w:val="-6"/>
          <w:w w:val="105"/>
        </w:rPr>
        <w:t> </w:t>
      </w:r>
      <w:r>
        <w:rPr>
          <w:color w:val="231F20"/>
          <w:w w:val="105"/>
        </w:rPr>
        <w:t>to</w:t>
      </w:r>
      <w:r>
        <w:rPr>
          <w:color w:val="231F20"/>
          <w:spacing w:val="-6"/>
          <w:w w:val="105"/>
        </w:rPr>
        <w:t> </w:t>
      </w:r>
      <w:r>
        <w:rPr>
          <w:color w:val="231F20"/>
          <w:w w:val="105"/>
        </w:rPr>
        <w:t>replace</w:t>
      </w:r>
      <w:r>
        <w:rPr>
          <w:color w:val="231F20"/>
          <w:spacing w:val="-6"/>
          <w:w w:val="105"/>
        </w:rPr>
        <w:t> </w:t>
      </w:r>
      <w:r>
        <w:rPr>
          <w:color w:val="231F20"/>
          <w:w w:val="105"/>
        </w:rPr>
        <w:t>defective</w:t>
      </w:r>
      <w:r>
        <w:rPr>
          <w:color w:val="231F20"/>
          <w:spacing w:val="-6"/>
          <w:w w:val="105"/>
        </w:rPr>
        <w:t> </w:t>
      </w:r>
      <w:r>
        <w:rPr>
          <w:color w:val="231F20"/>
          <w:w w:val="105"/>
        </w:rPr>
        <w:t>parts,</w:t>
      </w:r>
      <w:r>
        <w:rPr>
          <w:color w:val="231F20"/>
          <w:spacing w:val="-6"/>
          <w:w w:val="105"/>
        </w:rPr>
        <w:t> </w:t>
      </w:r>
      <w:r>
        <w:rPr>
          <w:color w:val="231F20"/>
          <w:w w:val="105"/>
        </w:rPr>
        <w:t>or the</w:t>
      </w:r>
      <w:r>
        <w:rPr>
          <w:color w:val="231F20"/>
          <w:spacing w:val="-5"/>
          <w:w w:val="105"/>
        </w:rPr>
        <w:t> </w:t>
      </w:r>
      <w:r>
        <w:rPr>
          <w:color w:val="231F20"/>
          <w:w w:val="105"/>
        </w:rPr>
        <w:t>product,</w:t>
      </w:r>
      <w:r>
        <w:rPr>
          <w:color w:val="231F20"/>
          <w:spacing w:val="-5"/>
          <w:w w:val="105"/>
        </w:rPr>
        <w:t> </w:t>
      </w:r>
      <w:r>
        <w:rPr>
          <w:color w:val="231F20"/>
          <w:w w:val="105"/>
        </w:rPr>
        <w:t>with</w:t>
      </w:r>
      <w:r>
        <w:rPr>
          <w:color w:val="231F20"/>
          <w:spacing w:val="-5"/>
          <w:w w:val="105"/>
        </w:rPr>
        <w:t> </w:t>
      </w:r>
      <w:r>
        <w:rPr>
          <w:color w:val="231F20"/>
          <w:w w:val="105"/>
        </w:rPr>
        <w:t>new</w:t>
      </w:r>
      <w:r>
        <w:rPr>
          <w:color w:val="231F20"/>
          <w:spacing w:val="-5"/>
          <w:w w:val="105"/>
        </w:rPr>
        <w:t> </w:t>
      </w:r>
      <w:r>
        <w:rPr>
          <w:color w:val="231F20"/>
          <w:w w:val="105"/>
        </w:rPr>
        <w:t>or</w:t>
      </w:r>
      <w:r>
        <w:rPr>
          <w:color w:val="231F20"/>
          <w:spacing w:val="-5"/>
          <w:w w:val="105"/>
        </w:rPr>
        <w:t> </w:t>
      </w:r>
      <w:r>
        <w:rPr>
          <w:color w:val="231F20"/>
          <w:w w:val="105"/>
        </w:rPr>
        <w:t>refurbished</w:t>
      </w:r>
      <w:r>
        <w:rPr>
          <w:color w:val="231F20"/>
          <w:spacing w:val="-5"/>
          <w:w w:val="105"/>
        </w:rPr>
        <w:t> </w:t>
      </w:r>
      <w:r>
        <w:rPr>
          <w:color w:val="231F20"/>
          <w:w w:val="105"/>
        </w:rPr>
        <w:t>items.</w:t>
      </w:r>
      <w:r>
        <w:rPr>
          <w:color w:val="231F20"/>
          <w:spacing w:val="-5"/>
          <w:w w:val="105"/>
        </w:rPr>
        <w:t> </w:t>
      </w:r>
      <w:r>
        <w:rPr>
          <w:color w:val="231F20"/>
          <w:w w:val="105"/>
        </w:rPr>
        <w:t>Items</w:t>
      </w:r>
      <w:r>
        <w:rPr>
          <w:color w:val="231F20"/>
          <w:spacing w:val="-5"/>
          <w:w w:val="105"/>
        </w:rPr>
        <w:t> </w:t>
      </w:r>
      <w:r>
        <w:rPr>
          <w:color w:val="231F20"/>
          <w:w w:val="105"/>
        </w:rPr>
        <w:t>that</w:t>
      </w:r>
      <w:r>
        <w:rPr>
          <w:color w:val="231F20"/>
          <w:spacing w:val="-5"/>
          <w:w w:val="105"/>
        </w:rPr>
        <w:t> </w:t>
      </w:r>
      <w:r>
        <w:rPr>
          <w:color w:val="231F20"/>
          <w:w w:val="105"/>
        </w:rPr>
        <w:t>are</w:t>
      </w:r>
      <w:r>
        <w:rPr>
          <w:color w:val="231F20"/>
          <w:spacing w:val="-5"/>
          <w:w w:val="105"/>
        </w:rPr>
        <w:t> </w:t>
      </w:r>
      <w:r>
        <w:rPr>
          <w:color w:val="231F20"/>
          <w:w w:val="105"/>
        </w:rPr>
        <w:t>replaced</w:t>
      </w:r>
      <w:r>
        <w:rPr>
          <w:color w:val="231F20"/>
          <w:spacing w:val="-5"/>
          <w:w w:val="105"/>
        </w:rPr>
        <w:t> </w:t>
      </w:r>
      <w:r>
        <w:rPr>
          <w:color w:val="231F20"/>
          <w:w w:val="105"/>
        </w:rPr>
        <w:t>become</w:t>
      </w:r>
      <w:r>
        <w:rPr>
          <w:color w:val="231F20"/>
          <w:spacing w:val="-5"/>
          <w:w w:val="105"/>
        </w:rPr>
        <w:t> </w:t>
      </w:r>
      <w:r>
        <w:rPr>
          <w:color w:val="231F20"/>
          <w:w w:val="105"/>
        </w:rPr>
        <w:t>the</w:t>
      </w:r>
      <w:r>
        <w:rPr>
          <w:color w:val="231F20"/>
          <w:spacing w:val="-5"/>
          <w:w w:val="105"/>
        </w:rPr>
        <w:t> </w:t>
      </w:r>
      <w:r>
        <w:rPr>
          <w:color w:val="231F20"/>
          <w:w w:val="105"/>
        </w:rPr>
        <w:t>property</w:t>
      </w:r>
      <w:r>
        <w:rPr>
          <w:color w:val="231F20"/>
          <w:spacing w:val="-5"/>
          <w:w w:val="105"/>
        </w:rPr>
        <w:t> </w:t>
      </w:r>
      <w:r>
        <w:rPr>
          <w:color w:val="231F20"/>
          <w:w w:val="105"/>
        </w:rPr>
        <w:t>of</w:t>
      </w:r>
      <w:r>
        <w:rPr>
          <w:color w:val="231F20"/>
          <w:spacing w:val="-5"/>
          <w:w w:val="105"/>
        </w:rPr>
        <w:t> </w:t>
      </w:r>
      <w:r>
        <w:rPr>
          <w:color w:val="231F20"/>
          <w:w w:val="105"/>
        </w:rPr>
        <w:t>Sharp.</w:t>
      </w:r>
    </w:p>
    <w:p>
      <w:pPr>
        <w:pStyle w:val="BodyText"/>
        <w:spacing w:line="232" w:lineRule="auto"/>
        <w:ind w:left="349" w:right="489"/>
        <w:jc w:val="both"/>
      </w:pPr>
      <w:r>
        <w:rPr>
          <w:color w:val="231F20"/>
          <w:w w:val="105"/>
        </w:rPr>
        <w:t>To</w:t>
      </w:r>
      <w:r>
        <w:rPr>
          <w:color w:val="231F20"/>
          <w:spacing w:val="-8"/>
          <w:w w:val="105"/>
        </w:rPr>
        <w:t> </w:t>
      </w:r>
      <w:r>
        <w:rPr>
          <w:color w:val="231F20"/>
          <w:w w:val="105"/>
        </w:rPr>
        <w:t>benefit</w:t>
      </w:r>
      <w:r>
        <w:rPr>
          <w:color w:val="231F20"/>
          <w:spacing w:val="-8"/>
          <w:w w:val="105"/>
        </w:rPr>
        <w:t> </w:t>
      </w:r>
      <w:r>
        <w:rPr>
          <w:color w:val="231F20"/>
          <w:w w:val="105"/>
        </w:rPr>
        <w:t>from</w:t>
      </w:r>
      <w:r>
        <w:rPr>
          <w:color w:val="231F20"/>
          <w:spacing w:val="-8"/>
          <w:w w:val="105"/>
        </w:rPr>
        <w:t> </w:t>
      </w:r>
      <w:r>
        <w:rPr>
          <w:color w:val="231F20"/>
          <w:w w:val="105"/>
        </w:rPr>
        <w:t>this</w:t>
      </w:r>
      <w:r>
        <w:rPr>
          <w:color w:val="231F20"/>
          <w:spacing w:val="-8"/>
          <w:w w:val="105"/>
        </w:rPr>
        <w:t> </w:t>
      </w:r>
      <w:r>
        <w:rPr>
          <w:color w:val="231F20"/>
          <w:w w:val="105"/>
        </w:rPr>
        <w:t>guarantee,</w:t>
      </w:r>
      <w:r>
        <w:rPr>
          <w:color w:val="231F20"/>
          <w:spacing w:val="-8"/>
          <w:w w:val="105"/>
        </w:rPr>
        <w:t> </w:t>
      </w:r>
      <w:r>
        <w:rPr>
          <w:color w:val="231F20"/>
          <w:w w:val="105"/>
        </w:rPr>
        <w:t>any</w:t>
      </w:r>
      <w:r>
        <w:rPr>
          <w:color w:val="231F20"/>
          <w:spacing w:val="-8"/>
          <w:w w:val="105"/>
        </w:rPr>
        <w:t> </w:t>
      </w:r>
      <w:r>
        <w:rPr>
          <w:color w:val="231F20"/>
          <w:w w:val="105"/>
        </w:rPr>
        <w:t>fault</w:t>
      </w:r>
      <w:r>
        <w:rPr>
          <w:color w:val="231F20"/>
          <w:spacing w:val="-8"/>
          <w:w w:val="105"/>
        </w:rPr>
        <w:t> </w:t>
      </w:r>
      <w:r>
        <w:rPr>
          <w:color w:val="231F20"/>
          <w:w w:val="105"/>
        </w:rPr>
        <w:t>that</w:t>
      </w:r>
      <w:r>
        <w:rPr>
          <w:color w:val="231F20"/>
          <w:spacing w:val="-8"/>
          <w:w w:val="105"/>
        </w:rPr>
        <w:t> </w:t>
      </w:r>
      <w:r>
        <w:rPr>
          <w:color w:val="231F20"/>
          <w:w w:val="105"/>
        </w:rPr>
        <w:t>occurs</w:t>
      </w:r>
      <w:r>
        <w:rPr>
          <w:color w:val="231F20"/>
          <w:spacing w:val="-8"/>
          <w:w w:val="105"/>
        </w:rPr>
        <w:t> </w:t>
      </w:r>
      <w:r>
        <w:rPr>
          <w:color w:val="231F20"/>
          <w:w w:val="105"/>
        </w:rPr>
        <w:t>must</w:t>
      </w:r>
      <w:r>
        <w:rPr>
          <w:color w:val="231F20"/>
          <w:spacing w:val="-8"/>
          <w:w w:val="105"/>
        </w:rPr>
        <w:t> </w:t>
      </w:r>
      <w:r>
        <w:rPr>
          <w:color w:val="231F20"/>
          <w:w w:val="105"/>
        </w:rPr>
        <w:t>be</w:t>
      </w:r>
      <w:r>
        <w:rPr>
          <w:color w:val="231F20"/>
          <w:spacing w:val="-8"/>
          <w:w w:val="105"/>
        </w:rPr>
        <w:t> </w:t>
      </w:r>
      <w:r>
        <w:rPr>
          <w:color w:val="231F20"/>
          <w:w w:val="105"/>
        </w:rPr>
        <w:t>notified</w:t>
      </w:r>
      <w:r>
        <w:rPr>
          <w:color w:val="231F20"/>
          <w:spacing w:val="-8"/>
          <w:w w:val="105"/>
        </w:rPr>
        <w:t> </w:t>
      </w:r>
      <w:r>
        <w:rPr>
          <w:color w:val="231F20"/>
          <w:w w:val="105"/>
        </w:rPr>
        <w:t>to</w:t>
      </w:r>
      <w:r>
        <w:rPr>
          <w:color w:val="231F20"/>
          <w:spacing w:val="-8"/>
          <w:w w:val="105"/>
        </w:rPr>
        <w:t> </w:t>
      </w:r>
      <w:r>
        <w:rPr>
          <w:color w:val="231F20"/>
          <w:w w:val="105"/>
        </w:rPr>
        <w:t>Sharp,</w:t>
      </w:r>
      <w:r>
        <w:rPr>
          <w:color w:val="231F20"/>
          <w:spacing w:val="-8"/>
          <w:w w:val="105"/>
        </w:rPr>
        <w:t> </w:t>
      </w:r>
      <w:r>
        <w:rPr>
          <w:color w:val="231F20"/>
          <w:w w:val="105"/>
        </w:rPr>
        <w:t>or</w:t>
      </w:r>
      <w:r>
        <w:rPr>
          <w:color w:val="231F20"/>
          <w:spacing w:val="-8"/>
          <w:w w:val="105"/>
        </w:rPr>
        <w:t> </w:t>
      </w:r>
      <w:r>
        <w:rPr>
          <w:color w:val="231F20"/>
          <w:w w:val="105"/>
        </w:rPr>
        <w:t>its</w:t>
      </w:r>
      <w:r>
        <w:rPr>
          <w:color w:val="231F20"/>
          <w:spacing w:val="-8"/>
          <w:w w:val="105"/>
        </w:rPr>
        <w:t> </w:t>
      </w:r>
      <w:r>
        <w:rPr>
          <w:color w:val="231F20"/>
          <w:w w:val="105"/>
        </w:rPr>
        <w:t>appointed</w:t>
      </w:r>
      <w:r>
        <w:rPr>
          <w:color w:val="231F20"/>
          <w:spacing w:val="-8"/>
          <w:w w:val="105"/>
        </w:rPr>
        <w:t> </w:t>
      </w:r>
      <w:r>
        <w:rPr>
          <w:color w:val="231F20"/>
          <w:w w:val="105"/>
        </w:rPr>
        <w:t>Service</w:t>
      </w:r>
      <w:r>
        <w:rPr>
          <w:color w:val="231F20"/>
          <w:spacing w:val="-8"/>
          <w:w w:val="105"/>
        </w:rPr>
        <w:t> </w:t>
      </w:r>
      <w:r>
        <w:rPr>
          <w:color w:val="231F20"/>
          <w:w w:val="105"/>
        </w:rPr>
        <w:t>Facility, within</w:t>
      </w:r>
      <w:r>
        <w:rPr>
          <w:color w:val="231F20"/>
          <w:spacing w:val="-9"/>
          <w:w w:val="105"/>
        </w:rPr>
        <w:t> </w:t>
      </w:r>
      <w:r>
        <w:rPr>
          <w:color w:val="231F20"/>
          <w:w w:val="105"/>
        </w:rPr>
        <w:t>one</w:t>
      </w:r>
      <w:r>
        <w:rPr>
          <w:color w:val="231F20"/>
          <w:spacing w:val="-9"/>
          <w:w w:val="105"/>
        </w:rPr>
        <w:t> </w:t>
      </w:r>
      <w:r>
        <w:rPr>
          <w:color w:val="231F20"/>
          <w:w w:val="105"/>
        </w:rPr>
        <w:t>year</w:t>
      </w:r>
      <w:r>
        <w:rPr>
          <w:color w:val="231F20"/>
          <w:spacing w:val="-9"/>
          <w:w w:val="105"/>
        </w:rPr>
        <w:t> </w:t>
      </w:r>
      <w:r>
        <w:rPr>
          <w:color w:val="231F20"/>
          <w:w w:val="105"/>
        </w:rPr>
        <w:t>from</w:t>
      </w:r>
      <w:r>
        <w:rPr>
          <w:color w:val="231F20"/>
          <w:spacing w:val="-9"/>
          <w:w w:val="105"/>
        </w:rPr>
        <w:t> </w:t>
      </w:r>
      <w:r>
        <w:rPr>
          <w:color w:val="231F20"/>
          <w:w w:val="105"/>
        </w:rPr>
        <w:t>the</w:t>
      </w:r>
      <w:r>
        <w:rPr>
          <w:color w:val="231F20"/>
          <w:spacing w:val="-9"/>
          <w:w w:val="105"/>
        </w:rPr>
        <w:t> </w:t>
      </w:r>
      <w:r>
        <w:rPr>
          <w:color w:val="231F20"/>
          <w:w w:val="105"/>
        </w:rPr>
        <w:t>date</w:t>
      </w:r>
      <w:r>
        <w:rPr>
          <w:color w:val="231F20"/>
          <w:spacing w:val="-9"/>
          <w:w w:val="105"/>
        </w:rPr>
        <w:t> </w:t>
      </w:r>
      <w:r>
        <w:rPr>
          <w:color w:val="231F20"/>
          <w:w w:val="105"/>
        </w:rPr>
        <w:t>the</w:t>
      </w:r>
      <w:r>
        <w:rPr>
          <w:color w:val="231F20"/>
          <w:spacing w:val="-9"/>
          <w:w w:val="105"/>
        </w:rPr>
        <w:t> </w:t>
      </w:r>
      <w:r>
        <w:rPr>
          <w:color w:val="231F20"/>
          <w:w w:val="105"/>
        </w:rPr>
        <w:t>product</w:t>
      </w:r>
      <w:r>
        <w:rPr>
          <w:color w:val="231F20"/>
          <w:spacing w:val="-9"/>
          <w:w w:val="105"/>
        </w:rPr>
        <w:t> </w:t>
      </w:r>
      <w:r>
        <w:rPr>
          <w:color w:val="231F20"/>
          <w:w w:val="105"/>
        </w:rPr>
        <w:t>was</w:t>
      </w:r>
      <w:r>
        <w:rPr>
          <w:color w:val="231F20"/>
          <w:spacing w:val="-9"/>
          <w:w w:val="105"/>
        </w:rPr>
        <w:t> </w:t>
      </w:r>
      <w:r>
        <w:rPr>
          <w:color w:val="231F20"/>
          <w:w w:val="105"/>
        </w:rPr>
        <w:t>purchased.</w:t>
      </w:r>
      <w:r>
        <w:rPr>
          <w:color w:val="231F20"/>
          <w:spacing w:val="-9"/>
          <w:w w:val="105"/>
        </w:rPr>
        <w:t> </w:t>
      </w:r>
      <w:r>
        <w:rPr>
          <w:color w:val="231F20"/>
          <w:w w:val="105"/>
        </w:rPr>
        <w:t>Proof</w:t>
      </w:r>
      <w:r>
        <w:rPr>
          <w:color w:val="231F20"/>
          <w:spacing w:val="-9"/>
          <w:w w:val="105"/>
        </w:rPr>
        <w:t> </w:t>
      </w:r>
      <w:r>
        <w:rPr>
          <w:color w:val="231F20"/>
          <w:w w:val="105"/>
        </w:rPr>
        <w:t>of</w:t>
      </w:r>
      <w:r>
        <w:rPr>
          <w:color w:val="231F20"/>
          <w:spacing w:val="-9"/>
          <w:w w:val="105"/>
        </w:rPr>
        <w:t> </w:t>
      </w:r>
      <w:r>
        <w:rPr>
          <w:color w:val="231F20"/>
          <w:w w:val="105"/>
        </w:rPr>
        <w:t>purchase,</w:t>
      </w:r>
      <w:r>
        <w:rPr>
          <w:color w:val="231F20"/>
          <w:spacing w:val="-9"/>
          <w:w w:val="105"/>
        </w:rPr>
        <w:t> </w:t>
      </w:r>
      <w:r>
        <w:rPr>
          <w:color w:val="231F20"/>
          <w:w w:val="105"/>
        </w:rPr>
        <w:t>such</w:t>
      </w:r>
      <w:r>
        <w:rPr>
          <w:color w:val="231F20"/>
          <w:spacing w:val="-9"/>
          <w:w w:val="105"/>
        </w:rPr>
        <w:t> </w:t>
      </w:r>
      <w:r>
        <w:rPr>
          <w:color w:val="231F20"/>
          <w:w w:val="105"/>
        </w:rPr>
        <w:t>as</w:t>
      </w:r>
      <w:r>
        <w:rPr>
          <w:color w:val="231F20"/>
          <w:spacing w:val="-9"/>
          <w:w w:val="105"/>
        </w:rPr>
        <w:t> </w:t>
      </w:r>
      <w:r>
        <w:rPr>
          <w:color w:val="231F20"/>
          <w:w w:val="105"/>
        </w:rPr>
        <w:t>a</w:t>
      </w:r>
      <w:r>
        <w:rPr>
          <w:color w:val="231F20"/>
          <w:spacing w:val="-9"/>
          <w:w w:val="105"/>
        </w:rPr>
        <w:t> </w:t>
      </w:r>
      <w:r>
        <w:rPr>
          <w:color w:val="231F20"/>
          <w:w w:val="105"/>
        </w:rPr>
        <w:t>receipt</w:t>
      </w:r>
      <w:r>
        <w:rPr>
          <w:color w:val="231F20"/>
          <w:spacing w:val="-9"/>
          <w:w w:val="105"/>
        </w:rPr>
        <w:t> </w:t>
      </w:r>
      <w:r>
        <w:rPr>
          <w:color w:val="231F20"/>
          <w:w w:val="105"/>
        </w:rPr>
        <w:t>or</w:t>
      </w:r>
      <w:r>
        <w:rPr>
          <w:color w:val="231F20"/>
          <w:spacing w:val="-9"/>
          <w:w w:val="105"/>
        </w:rPr>
        <w:t> </w:t>
      </w:r>
      <w:r>
        <w:rPr>
          <w:color w:val="231F20"/>
          <w:w w:val="105"/>
        </w:rPr>
        <w:t>invoice,</w:t>
      </w:r>
      <w:r>
        <w:rPr>
          <w:color w:val="231F20"/>
          <w:spacing w:val="-9"/>
          <w:w w:val="105"/>
        </w:rPr>
        <w:t> </w:t>
      </w:r>
      <w:r>
        <w:rPr>
          <w:color w:val="231F20"/>
          <w:w w:val="105"/>
        </w:rPr>
        <w:t>must be</w:t>
      </w:r>
      <w:r>
        <w:rPr>
          <w:color w:val="231F20"/>
          <w:spacing w:val="-13"/>
          <w:w w:val="105"/>
        </w:rPr>
        <w:t> </w:t>
      </w:r>
      <w:r>
        <w:rPr>
          <w:color w:val="231F20"/>
          <w:w w:val="105"/>
        </w:rPr>
        <w:t>provided.</w:t>
      </w:r>
    </w:p>
    <w:p>
      <w:pPr>
        <w:pStyle w:val="BodyText"/>
        <w:spacing w:line="232" w:lineRule="auto"/>
        <w:ind w:left="349" w:right="483"/>
      </w:pPr>
      <w:r>
        <w:rPr>
          <w:color w:val="231F20"/>
          <w:w w:val="105"/>
        </w:rPr>
        <w:t>If</w:t>
      </w:r>
      <w:r>
        <w:rPr>
          <w:color w:val="231F20"/>
          <w:spacing w:val="-15"/>
          <w:w w:val="105"/>
        </w:rPr>
        <w:t> </w:t>
      </w:r>
      <w:r>
        <w:rPr>
          <w:color w:val="231F20"/>
          <w:w w:val="105"/>
        </w:rPr>
        <w:t>the</w:t>
      </w:r>
      <w:r>
        <w:rPr>
          <w:color w:val="231F20"/>
          <w:spacing w:val="-15"/>
          <w:w w:val="105"/>
        </w:rPr>
        <w:t> </w:t>
      </w:r>
      <w:r>
        <w:rPr>
          <w:color w:val="231F20"/>
          <w:w w:val="105"/>
        </w:rPr>
        <w:t>product</w:t>
      </w:r>
      <w:r>
        <w:rPr>
          <w:color w:val="231F20"/>
          <w:spacing w:val="-15"/>
          <w:w w:val="105"/>
        </w:rPr>
        <w:t> </w:t>
      </w:r>
      <w:r>
        <w:rPr>
          <w:color w:val="231F20"/>
          <w:w w:val="105"/>
        </w:rPr>
        <w:t>is</w:t>
      </w:r>
      <w:r>
        <w:rPr>
          <w:color w:val="231F20"/>
          <w:spacing w:val="-15"/>
          <w:w w:val="105"/>
        </w:rPr>
        <w:t> </w:t>
      </w:r>
      <w:r>
        <w:rPr>
          <w:color w:val="231F20"/>
          <w:w w:val="105"/>
        </w:rPr>
        <w:t>exchanged,</w:t>
      </w:r>
      <w:r>
        <w:rPr>
          <w:color w:val="231F20"/>
          <w:spacing w:val="-15"/>
          <w:w w:val="105"/>
        </w:rPr>
        <w:t> </w:t>
      </w:r>
      <w:r>
        <w:rPr>
          <w:color w:val="231F20"/>
          <w:w w:val="105"/>
        </w:rPr>
        <w:t>the</w:t>
      </w:r>
      <w:r>
        <w:rPr>
          <w:color w:val="231F20"/>
          <w:spacing w:val="-15"/>
          <w:w w:val="105"/>
        </w:rPr>
        <w:t> </w:t>
      </w:r>
      <w:r>
        <w:rPr>
          <w:color w:val="231F20"/>
          <w:w w:val="105"/>
        </w:rPr>
        <w:t>replacement</w:t>
      </w:r>
      <w:r>
        <w:rPr>
          <w:color w:val="231F20"/>
          <w:spacing w:val="-15"/>
          <w:w w:val="105"/>
        </w:rPr>
        <w:t> </w:t>
      </w:r>
      <w:r>
        <w:rPr>
          <w:color w:val="231F20"/>
          <w:w w:val="105"/>
        </w:rPr>
        <w:t>shall</w:t>
      </w:r>
      <w:r>
        <w:rPr>
          <w:color w:val="231F20"/>
          <w:spacing w:val="-15"/>
          <w:w w:val="105"/>
        </w:rPr>
        <w:t> </w:t>
      </w:r>
      <w:r>
        <w:rPr>
          <w:color w:val="231F20"/>
          <w:w w:val="105"/>
        </w:rPr>
        <w:t>be</w:t>
      </w:r>
      <w:r>
        <w:rPr>
          <w:color w:val="231F20"/>
          <w:spacing w:val="-15"/>
          <w:w w:val="105"/>
        </w:rPr>
        <w:t> </w:t>
      </w:r>
      <w:r>
        <w:rPr>
          <w:color w:val="231F20"/>
          <w:w w:val="105"/>
        </w:rPr>
        <w:t>covered</w:t>
      </w:r>
      <w:r>
        <w:rPr>
          <w:color w:val="231F20"/>
          <w:spacing w:val="-15"/>
          <w:w w:val="105"/>
        </w:rPr>
        <w:t> </w:t>
      </w:r>
      <w:r>
        <w:rPr>
          <w:color w:val="231F20"/>
          <w:w w:val="105"/>
        </w:rPr>
        <w:t>by</w:t>
      </w:r>
      <w:r>
        <w:rPr>
          <w:color w:val="231F20"/>
          <w:spacing w:val="-15"/>
          <w:w w:val="105"/>
        </w:rPr>
        <w:t> </w:t>
      </w:r>
      <w:r>
        <w:rPr>
          <w:color w:val="231F20"/>
          <w:w w:val="105"/>
        </w:rPr>
        <w:t>the</w:t>
      </w:r>
      <w:r>
        <w:rPr>
          <w:color w:val="231F20"/>
          <w:spacing w:val="-15"/>
          <w:w w:val="105"/>
        </w:rPr>
        <w:t> </w:t>
      </w:r>
      <w:r>
        <w:rPr>
          <w:color w:val="231F20"/>
          <w:w w:val="105"/>
        </w:rPr>
        <w:t>unexpired</w:t>
      </w:r>
      <w:r>
        <w:rPr>
          <w:color w:val="231F20"/>
          <w:spacing w:val="-15"/>
          <w:w w:val="105"/>
        </w:rPr>
        <w:t> </w:t>
      </w:r>
      <w:r>
        <w:rPr>
          <w:color w:val="231F20"/>
          <w:w w:val="105"/>
        </w:rPr>
        <w:t>portion</w:t>
      </w:r>
      <w:r>
        <w:rPr>
          <w:color w:val="231F20"/>
          <w:spacing w:val="-15"/>
          <w:w w:val="105"/>
        </w:rPr>
        <w:t> </w:t>
      </w:r>
      <w:r>
        <w:rPr>
          <w:color w:val="231F20"/>
          <w:w w:val="105"/>
        </w:rPr>
        <w:t>of</w:t>
      </w:r>
      <w:r>
        <w:rPr>
          <w:color w:val="231F20"/>
          <w:spacing w:val="-15"/>
          <w:w w:val="105"/>
        </w:rPr>
        <w:t> </w:t>
      </w:r>
      <w:r>
        <w:rPr>
          <w:color w:val="231F20"/>
          <w:w w:val="105"/>
        </w:rPr>
        <w:t>the</w:t>
      </w:r>
      <w:r>
        <w:rPr>
          <w:color w:val="231F20"/>
          <w:spacing w:val="-15"/>
          <w:w w:val="105"/>
        </w:rPr>
        <w:t> </w:t>
      </w:r>
      <w:r>
        <w:rPr>
          <w:color w:val="231F20"/>
          <w:w w:val="105"/>
        </w:rPr>
        <w:t>original</w:t>
      </w:r>
      <w:r>
        <w:rPr>
          <w:color w:val="231F20"/>
          <w:spacing w:val="-15"/>
          <w:w w:val="105"/>
        </w:rPr>
        <w:t> </w:t>
      </w:r>
      <w:r>
        <w:rPr>
          <w:color w:val="231F20"/>
          <w:w w:val="105"/>
        </w:rPr>
        <w:t>guarantee. In the unlikely event of your microwave requiring repair, please contact your supplier for advice in the first instance.</w:t>
      </w:r>
      <w:r>
        <w:rPr>
          <w:color w:val="231F20"/>
          <w:spacing w:val="-9"/>
          <w:w w:val="105"/>
        </w:rPr>
        <w:t> </w:t>
      </w:r>
      <w:r>
        <w:rPr>
          <w:color w:val="231F20"/>
          <w:w w:val="105"/>
        </w:rPr>
        <w:t>If</w:t>
      </w:r>
      <w:r>
        <w:rPr>
          <w:color w:val="231F20"/>
          <w:spacing w:val="-9"/>
          <w:w w:val="105"/>
        </w:rPr>
        <w:t> </w:t>
      </w:r>
      <w:r>
        <w:rPr>
          <w:color w:val="231F20"/>
          <w:w w:val="105"/>
        </w:rPr>
        <w:t>this</w:t>
      </w:r>
      <w:r>
        <w:rPr>
          <w:color w:val="231F20"/>
          <w:spacing w:val="-9"/>
          <w:w w:val="105"/>
        </w:rPr>
        <w:t> </w:t>
      </w:r>
      <w:r>
        <w:rPr>
          <w:color w:val="231F20"/>
          <w:w w:val="105"/>
        </w:rPr>
        <w:t>is</w:t>
      </w:r>
      <w:r>
        <w:rPr>
          <w:color w:val="231F20"/>
          <w:spacing w:val="-9"/>
          <w:w w:val="105"/>
        </w:rPr>
        <w:t> </w:t>
      </w:r>
      <w:r>
        <w:rPr>
          <w:color w:val="231F20"/>
          <w:w w:val="105"/>
        </w:rPr>
        <w:t>not</w:t>
      </w:r>
      <w:r>
        <w:rPr>
          <w:color w:val="231F20"/>
          <w:spacing w:val="-9"/>
          <w:w w:val="105"/>
        </w:rPr>
        <w:t> </w:t>
      </w:r>
      <w:r>
        <w:rPr>
          <w:color w:val="231F20"/>
          <w:w w:val="105"/>
        </w:rPr>
        <w:t>possible</w:t>
      </w:r>
      <w:r>
        <w:rPr>
          <w:color w:val="231F20"/>
          <w:spacing w:val="-9"/>
          <w:w w:val="105"/>
        </w:rPr>
        <w:t> </w:t>
      </w:r>
      <w:r>
        <w:rPr>
          <w:color w:val="231F20"/>
          <w:w w:val="105"/>
        </w:rPr>
        <w:t>contact</w:t>
      </w:r>
      <w:r>
        <w:rPr>
          <w:color w:val="231F20"/>
          <w:spacing w:val="-9"/>
          <w:w w:val="105"/>
        </w:rPr>
        <w:t> </w:t>
      </w:r>
      <w:r>
        <w:rPr>
          <w:color w:val="231F20"/>
          <w:w w:val="105"/>
        </w:rPr>
        <w:t>the</w:t>
      </w:r>
      <w:r>
        <w:rPr>
          <w:color w:val="231F20"/>
          <w:spacing w:val="-9"/>
          <w:w w:val="105"/>
        </w:rPr>
        <w:t> </w:t>
      </w:r>
      <w:r>
        <w:rPr>
          <w:color w:val="231F20"/>
          <w:w w:val="105"/>
        </w:rPr>
        <w:t>Help</w:t>
      </w:r>
      <w:r>
        <w:rPr>
          <w:color w:val="231F20"/>
          <w:spacing w:val="-9"/>
          <w:w w:val="105"/>
        </w:rPr>
        <w:t> </w:t>
      </w:r>
      <w:r>
        <w:rPr>
          <w:color w:val="231F20"/>
          <w:w w:val="105"/>
        </w:rPr>
        <w:t>line</w:t>
      </w:r>
      <w:r>
        <w:rPr>
          <w:color w:val="231F20"/>
          <w:spacing w:val="-9"/>
          <w:w w:val="105"/>
        </w:rPr>
        <w:t> </w:t>
      </w:r>
      <w:r>
        <w:rPr>
          <w:color w:val="231F20"/>
          <w:w w:val="105"/>
        </w:rPr>
        <w:t>on</w:t>
      </w:r>
      <w:r>
        <w:rPr>
          <w:color w:val="231F20"/>
          <w:spacing w:val="-9"/>
          <w:w w:val="105"/>
        </w:rPr>
        <w:t> </w:t>
      </w:r>
      <w:r>
        <w:rPr>
          <w:color w:val="231F20"/>
          <w:w w:val="105"/>
        </w:rPr>
        <w:t>0845</w:t>
      </w:r>
      <w:r>
        <w:rPr>
          <w:color w:val="231F20"/>
          <w:spacing w:val="-9"/>
          <w:w w:val="105"/>
        </w:rPr>
        <w:t> </w:t>
      </w:r>
      <w:r>
        <w:rPr>
          <w:color w:val="231F20"/>
          <w:w w:val="105"/>
        </w:rPr>
        <w:t>888</w:t>
      </w:r>
      <w:r>
        <w:rPr>
          <w:color w:val="231F20"/>
          <w:spacing w:val="-9"/>
          <w:w w:val="105"/>
        </w:rPr>
        <w:t> </w:t>
      </w:r>
      <w:r>
        <w:rPr>
          <w:color w:val="231F20"/>
          <w:w w:val="105"/>
        </w:rPr>
        <w:t>8112</w:t>
      </w:r>
      <w:r>
        <w:rPr>
          <w:color w:val="231F20"/>
          <w:spacing w:val="-9"/>
          <w:w w:val="105"/>
        </w:rPr>
        <w:t> </w:t>
      </w:r>
      <w:r>
        <w:rPr>
          <w:color w:val="231F20"/>
          <w:w w:val="105"/>
        </w:rPr>
        <w:t>or</w:t>
      </w:r>
      <w:r>
        <w:rPr>
          <w:color w:val="231F20"/>
          <w:spacing w:val="-9"/>
          <w:w w:val="105"/>
        </w:rPr>
        <w:t> </w:t>
      </w:r>
      <w:r>
        <w:rPr>
          <w:color w:val="231F20"/>
          <w:w w:val="105"/>
        </w:rPr>
        <w:t>go</w:t>
      </w:r>
      <w:r>
        <w:rPr>
          <w:color w:val="231F20"/>
          <w:spacing w:val="-9"/>
          <w:w w:val="105"/>
        </w:rPr>
        <w:t> </w:t>
      </w:r>
      <w:r>
        <w:rPr>
          <w:color w:val="231F20"/>
          <w:w w:val="105"/>
        </w:rPr>
        <w:t>to</w:t>
      </w:r>
      <w:r>
        <w:rPr>
          <w:color w:val="231F20"/>
          <w:spacing w:val="-9"/>
          <w:w w:val="105"/>
        </w:rPr>
        <w:t> </w:t>
      </w:r>
      <w:r>
        <w:rPr>
          <w:color w:val="231F20"/>
          <w:w w:val="105"/>
        </w:rPr>
        <w:t>www.sharp.</w:t>
      </w:r>
      <w:r>
        <w:rPr>
          <w:color w:val="231F20"/>
          <w:spacing w:val="-9"/>
          <w:w w:val="105"/>
        </w:rPr>
        <w:t> </w:t>
      </w:r>
      <w:r>
        <w:rPr>
          <w:color w:val="231F20"/>
          <w:w w:val="105"/>
        </w:rPr>
        <w:t>co.uk/support.</w:t>
      </w:r>
    </w:p>
    <w:p>
      <w:pPr>
        <w:pStyle w:val="BodyText"/>
        <w:spacing w:line="232" w:lineRule="auto"/>
        <w:ind w:left="349" w:right="488"/>
        <w:jc w:val="both"/>
      </w:pPr>
      <w:r>
        <w:rPr>
          <w:color w:val="231F20"/>
          <w:w w:val="105"/>
        </w:rPr>
        <w:t>This guarantee shall only apply to faults that are due to inferior workmanship or materials. It does not cover faults</w:t>
      </w:r>
      <w:r>
        <w:rPr>
          <w:color w:val="231F20"/>
          <w:spacing w:val="-4"/>
          <w:w w:val="105"/>
        </w:rPr>
        <w:t> </w:t>
      </w:r>
      <w:r>
        <w:rPr>
          <w:color w:val="231F20"/>
          <w:w w:val="105"/>
        </w:rPr>
        <w:t>or</w:t>
      </w:r>
      <w:r>
        <w:rPr>
          <w:color w:val="231F20"/>
          <w:spacing w:val="-4"/>
          <w:w w:val="105"/>
        </w:rPr>
        <w:t> </w:t>
      </w:r>
      <w:r>
        <w:rPr>
          <w:color w:val="231F20"/>
          <w:w w:val="105"/>
        </w:rPr>
        <w:t>damage</w:t>
      </w:r>
      <w:r>
        <w:rPr>
          <w:color w:val="231F20"/>
          <w:spacing w:val="-4"/>
          <w:w w:val="105"/>
        </w:rPr>
        <w:t> </w:t>
      </w:r>
      <w:r>
        <w:rPr>
          <w:color w:val="231F20"/>
          <w:w w:val="105"/>
        </w:rPr>
        <w:t>caused</w:t>
      </w:r>
      <w:r>
        <w:rPr>
          <w:color w:val="231F20"/>
          <w:spacing w:val="-4"/>
          <w:w w:val="105"/>
        </w:rPr>
        <w:t> </w:t>
      </w:r>
      <w:r>
        <w:rPr>
          <w:color w:val="231F20"/>
          <w:w w:val="105"/>
        </w:rPr>
        <w:t>by</w:t>
      </w:r>
      <w:r>
        <w:rPr>
          <w:color w:val="231F20"/>
          <w:spacing w:val="-4"/>
          <w:w w:val="105"/>
        </w:rPr>
        <w:t> </w:t>
      </w:r>
      <w:r>
        <w:rPr>
          <w:color w:val="231F20"/>
          <w:w w:val="105"/>
        </w:rPr>
        <w:t>accident,</w:t>
      </w:r>
      <w:r>
        <w:rPr>
          <w:color w:val="231F20"/>
          <w:spacing w:val="-4"/>
          <w:w w:val="105"/>
        </w:rPr>
        <w:t> </w:t>
      </w:r>
      <w:r>
        <w:rPr>
          <w:color w:val="231F20"/>
          <w:w w:val="105"/>
        </w:rPr>
        <w:t>misuse,</w:t>
      </w:r>
      <w:r>
        <w:rPr>
          <w:color w:val="231F20"/>
          <w:spacing w:val="-4"/>
          <w:w w:val="105"/>
        </w:rPr>
        <w:t> </w:t>
      </w:r>
      <w:r>
        <w:rPr>
          <w:color w:val="231F20"/>
          <w:w w:val="105"/>
        </w:rPr>
        <w:t>fair</w:t>
      </w:r>
      <w:r>
        <w:rPr>
          <w:color w:val="231F20"/>
          <w:spacing w:val="-4"/>
          <w:w w:val="105"/>
        </w:rPr>
        <w:t> </w:t>
      </w:r>
      <w:r>
        <w:rPr>
          <w:color w:val="231F20"/>
          <w:w w:val="105"/>
        </w:rPr>
        <w:t>wear</w:t>
      </w:r>
      <w:r>
        <w:rPr>
          <w:color w:val="231F20"/>
          <w:spacing w:val="-4"/>
          <w:w w:val="105"/>
        </w:rPr>
        <w:t> </w:t>
      </w:r>
      <w:r>
        <w:rPr>
          <w:color w:val="231F20"/>
          <w:w w:val="105"/>
        </w:rPr>
        <w:t>and</w:t>
      </w:r>
      <w:r>
        <w:rPr>
          <w:color w:val="231F20"/>
          <w:spacing w:val="-4"/>
          <w:w w:val="105"/>
        </w:rPr>
        <w:t> </w:t>
      </w:r>
      <w:r>
        <w:rPr>
          <w:color w:val="231F20"/>
          <w:w w:val="105"/>
        </w:rPr>
        <w:t>tear,</w:t>
      </w:r>
      <w:r>
        <w:rPr>
          <w:color w:val="231F20"/>
          <w:spacing w:val="-4"/>
          <w:w w:val="105"/>
        </w:rPr>
        <w:t> </w:t>
      </w:r>
      <w:r>
        <w:rPr>
          <w:color w:val="231F20"/>
          <w:w w:val="105"/>
        </w:rPr>
        <w:t>neglect,</w:t>
      </w:r>
      <w:r>
        <w:rPr>
          <w:color w:val="231F20"/>
          <w:spacing w:val="-4"/>
          <w:w w:val="105"/>
        </w:rPr>
        <w:t> </w:t>
      </w:r>
      <w:r>
        <w:rPr>
          <w:color w:val="231F20"/>
          <w:w w:val="105"/>
        </w:rPr>
        <w:t>tampering</w:t>
      </w:r>
      <w:r>
        <w:rPr>
          <w:color w:val="231F20"/>
          <w:spacing w:val="-4"/>
          <w:w w:val="105"/>
        </w:rPr>
        <w:t> </w:t>
      </w:r>
      <w:r>
        <w:rPr>
          <w:color w:val="231F20"/>
          <w:w w:val="105"/>
        </w:rPr>
        <w:t>with</w:t>
      </w:r>
      <w:r>
        <w:rPr>
          <w:color w:val="231F20"/>
          <w:spacing w:val="-4"/>
          <w:w w:val="105"/>
        </w:rPr>
        <w:t> </w:t>
      </w:r>
      <w:r>
        <w:rPr>
          <w:color w:val="231F20"/>
          <w:w w:val="105"/>
        </w:rPr>
        <w:t>the</w:t>
      </w:r>
      <w:r>
        <w:rPr>
          <w:color w:val="231F20"/>
          <w:spacing w:val="-4"/>
          <w:w w:val="105"/>
        </w:rPr>
        <w:t> </w:t>
      </w:r>
      <w:r>
        <w:rPr>
          <w:color w:val="231F20"/>
          <w:w w:val="105"/>
        </w:rPr>
        <w:t>product,</w:t>
      </w:r>
      <w:r>
        <w:rPr>
          <w:color w:val="231F20"/>
          <w:spacing w:val="-4"/>
          <w:w w:val="105"/>
        </w:rPr>
        <w:t> </w:t>
      </w:r>
      <w:r>
        <w:rPr>
          <w:color w:val="231F20"/>
          <w:w w:val="105"/>
        </w:rPr>
        <w:t>or</w:t>
      </w:r>
      <w:r>
        <w:rPr>
          <w:color w:val="231F20"/>
          <w:spacing w:val="-4"/>
          <w:w w:val="105"/>
        </w:rPr>
        <w:t> </w:t>
      </w:r>
      <w:r>
        <w:rPr>
          <w:color w:val="231F20"/>
          <w:w w:val="105"/>
        </w:rPr>
        <w:t>repair other than by a Service Facility appointed by Sharp.</w:t>
      </w:r>
    </w:p>
    <w:p>
      <w:pPr>
        <w:pStyle w:val="BodyText"/>
        <w:spacing w:line="232" w:lineRule="auto"/>
        <w:ind w:left="349" w:right="489"/>
        <w:jc w:val="both"/>
      </w:pPr>
      <w:r>
        <w:rPr>
          <w:color w:val="231F20"/>
          <w:w w:val="105"/>
        </w:rPr>
        <w:t>The</w:t>
      </w:r>
      <w:r>
        <w:rPr>
          <w:color w:val="231F20"/>
          <w:spacing w:val="-11"/>
          <w:w w:val="105"/>
        </w:rPr>
        <w:t> </w:t>
      </w:r>
      <w:r>
        <w:rPr>
          <w:color w:val="231F20"/>
          <w:w w:val="105"/>
        </w:rPr>
        <w:t>product</w:t>
      </w:r>
      <w:r>
        <w:rPr>
          <w:color w:val="231F20"/>
          <w:spacing w:val="-10"/>
          <w:w w:val="105"/>
        </w:rPr>
        <w:t> </w:t>
      </w:r>
      <w:r>
        <w:rPr>
          <w:color w:val="231F20"/>
          <w:w w:val="105"/>
        </w:rPr>
        <w:t>is</w:t>
      </w:r>
      <w:r>
        <w:rPr>
          <w:color w:val="231F20"/>
          <w:spacing w:val="-9"/>
          <w:w w:val="105"/>
        </w:rPr>
        <w:t> </w:t>
      </w:r>
      <w:r>
        <w:rPr>
          <w:color w:val="231F20"/>
          <w:w w:val="105"/>
        </w:rPr>
        <w:t>intended</w:t>
      </w:r>
      <w:r>
        <w:rPr>
          <w:color w:val="231F20"/>
          <w:spacing w:val="-9"/>
          <w:w w:val="105"/>
        </w:rPr>
        <w:t> </w:t>
      </w:r>
      <w:r>
        <w:rPr>
          <w:color w:val="231F20"/>
          <w:w w:val="105"/>
        </w:rPr>
        <w:t>for</w:t>
      </w:r>
      <w:r>
        <w:rPr>
          <w:color w:val="231F20"/>
          <w:spacing w:val="-9"/>
          <w:w w:val="105"/>
        </w:rPr>
        <w:t> </w:t>
      </w:r>
      <w:r>
        <w:rPr>
          <w:color w:val="231F20"/>
          <w:w w:val="105"/>
        </w:rPr>
        <w:t>private</w:t>
      </w:r>
      <w:r>
        <w:rPr>
          <w:color w:val="231F20"/>
          <w:spacing w:val="-9"/>
          <w:w w:val="105"/>
        </w:rPr>
        <w:t> </w:t>
      </w:r>
      <w:r>
        <w:rPr>
          <w:color w:val="231F20"/>
          <w:w w:val="105"/>
        </w:rPr>
        <w:t>domestic</w:t>
      </w:r>
      <w:r>
        <w:rPr>
          <w:color w:val="231F20"/>
          <w:spacing w:val="-9"/>
          <w:w w:val="105"/>
        </w:rPr>
        <w:t> </w:t>
      </w:r>
      <w:r>
        <w:rPr>
          <w:color w:val="231F20"/>
          <w:w w:val="105"/>
        </w:rPr>
        <w:t>use</w:t>
      </w:r>
      <w:r>
        <w:rPr>
          <w:color w:val="231F20"/>
          <w:spacing w:val="-9"/>
          <w:w w:val="105"/>
        </w:rPr>
        <w:t> </w:t>
      </w:r>
      <w:r>
        <w:rPr>
          <w:color w:val="231F20"/>
          <w:w w:val="105"/>
        </w:rPr>
        <w:t>only.</w:t>
      </w:r>
      <w:r>
        <w:rPr>
          <w:color w:val="231F20"/>
          <w:spacing w:val="-11"/>
          <w:w w:val="105"/>
        </w:rPr>
        <w:t> </w:t>
      </w:r>
      <w:r>
        <w:rPr>
          <w:color w:val="231F20"/>
          <w:w w:val="105"/>
        </w:rPr>
        <w:t>The</w:t>
      </w:r>
      <w:r>
        <w:rPr>
          <w:color w:val="231F20"/>
          <w:spacing w:val="-9"/>
          <w:w w:val="105"/>
        </w:rPr>
        <w:t> </w:t>
      </w:r>
      <w:r>
        <w:rPr>
          <w:color w:val="231F20"/>
          <w:w w:val="105"/>
        </w:rPr>
        <w:t>guarantee</w:t>
      </w:r>
      <w:r>
        <w:rPr>
          <w:color w:val="231F20"/>
          <w:spacing w:val="-9"/>
          <w:w w:val="105"/>
        </w:rPr>
        <w:t> </w:t>
      </w:r>
      <w:r>
        <w:rPr>
          <w:color w:val="231F20"/>
          <w:w w:val="105"/>
        </w:rPr>
        <w:t>will</w:t>
      </w:r>
      <w:r>
        <w:rPr>
          <w:color w:val="231F20"/>
          <w:spacing w:val="-9"/>
          <w:w w:val="105"/>
        </w:rPr>
        <w:t> </w:t>
      </w:r>
      <w:r>
        <w:rPr>
          <w:color w:val="231F20"/>
          <w:w w:val="105"/>
        </w:rPr>
        <w:t>not</w:t>
      </w:r>
      <w:r>
        <w:rPr>
          <w:color w:val="231F20"/>
          <w:spacing w:val="-9"/>
          <w:w w:val="105"/>
        </w:rPr>
        <w:t> </w:t>
      </w:r>
      <w:r>
        <w:rPr>
          <w:color w:val="231F20"/>
          <w:w w:val="105"/>
        </w:rPr>
        <w:t>apply</w:t>
      </w:r>
      <w:r>
        <w:rPr>
          <w:color w:val="231F20"/>
          <w:spacing w:val="-9"/>
          <w:w w:val="105"/>
        </w:rPr>
        <w:t> </w:t>
      </w:r>
      <w:r>
        <w:rPr>
          <w:color w:val="231F20"/>
          <w:w w:val="105"/>
        </w:rPr>
        <w:t>if</w:t>
      </w:r>
      <w:r>
        <w:rPr>
          <w:color w:val="231F20"/>
          <w:spacing w:val="-9"/>
          <w:w w:val="105"/>
        </w:rPr>
        <w:t> </w:t>
      </w:r>
      <w:r>
        <w:rPr>
          <w:color w:val="231F20"/>
          <w:w w:val="105"/>
        </w:rPr>
        <w:t>the</w:t>
      </w:r>
      <w:r>
        <w:rPr>
          <w:color w:val="231F20"/>
          <w:spacing w:val="-9"/>
          <w:w w:val="105"/>
        </w:rPr>
        <w:t> </w:t>
      </w:r>
      <w:r>
        <w:rPr>
          <w:color w:val="231F20"/>
          <w:w w:val="105"/>
        </w:rPr>
        <w:t>product</w:t>
      </w:r>
      <w:r>
        <w:rPr>
          <w:color w:val="231F20"/>
          <w:spacing w:val="-9"/>
          <w:w w:val="105"/>
        </w:rPr>
        <w:t> </w:t>
      </w:r>
      <w:r>
        <w:rPr>
          <w:color w:val="231F20"/>
          <w:w w:val="105"/>
        </w:rPr>
        <w:t>is</w:t>
      </w:r>
      <w:r>
        <w:rPr>
          <w:color w:val="231F20"/>
          <w:spacing w:val="-9"/>
          <w:w w:val="105"/>
        </w:rPr>
        <w:t> </w:t>
      </w:r>
      <w:r>
        <w:rPr>
          <w:color w:val="231F20"/>
          <w:w w:val="105"/>
        </w:rPr>
        <w:t>used</w:t>
      </w:r>
      <w:r>
        <w:rPr>
          <w:color w:val="231F20"/>
          <w:spacing w:val="-9"/>
          <w:w w:val="105"/>
        </w:rPr>
        <w:t> </w:t>
      </w:r>
      <w:r>
        <w:rPr>
          <w:color w:val="231F20"/>
          <w:w w:val="105"/>
        </w:rPr>
        <w:t>in</w:t>
      </w:r>
      <w:r>
        <w:rPr>
          <w:color w:val="231F20"/>
          <w:spacing w:val="-9"/>
          <w:w w:val="105"/>
        </w:rPr>
        <w:t> </w:t>
      </w:r>
      <w:r>
        <w:rPr>
          <w:color w:val="231F20"/>
          <w:w w:val="105"/>
        </w:rPr>
        <w:t>the course of a business, trade or profession.</w:t>
      </w:r>
    </w:p>
    <w:p>
      <w:pPr>
        <w:pStyle w:val="BodyText"/>
        <w:spacing w:line="171" w:lineRule="exact" w:before="33"/>
        <w:ind w:left="349"/>
        <w:jc w:val="both"/>
      </w:pPr>
      <w:r>
        <w:rPr>
          <w:color w:val="231F20"/>
          <w:spacing w:val="-2"/>
          <w:w w:val="105"/>
        </w:rPr>
        <w:t>The</w:t>
      </w:r>
      <w:r>
        <w:rPr>
          <w:color w:val="231F20"/>
          <w:spacing w:val="-6"/>
          <w:w w:val="105"/>
        </w:rPr>
        <w:t> </w:t>
      </w:r>
      <w:r>
        <w:rPr>
          <w:color w:val="231F20"/>
          <w:spacing w:val="-2"/>
          <w:w w:val="105"/>
        </w:rPr>
        <w:t>guarantee</w:t>
      </w:r>
      <w:r>
        <w:rPr>
          <w:color w:val="231F20"/>
          <w:spacing w:val="-6"/>
          <w:w w:val="105"/>
        </w:rPr>
        <w:t> </w:t>
      </w:r>
      <w:r>
        <w:rPr>
          <w:color w:val="231F20"/>
          <w:spacing w:val="-2"/>
          <w:w w:val="105"/>
        </w:rPr>
        <w:t>does</w:t>
      </w:r>
      <w:r>
        <w:rPr>
          <w:color w:val="231F20"/>
          <w:spacing w:val="-5"/>
          <w:w w:val="105"/>
        </w:rPr>
        <w:t> </w:t>
      </w:r>
      <w:r>
        <w:rPr>
          <w:color w:val="231F20"/>
          <w:spacing w:val="-2"/>
          <w:w w:val="105"/>
        </w:rPr>
        <w:t>not</w:t>
      </w:r>
      <w:r>
        <w:rPr>
          <w:color w:val="231F20"/>
          <w:spacing w:val="-6"/>
          <w:w w:val="105"/>
        </w:rPr>
        <w:t> </w:t>
      </w:r>
      <w:r>
        <w:rPr>
          <w:color w:val="231F20"/>
          <w:spacing w:val="-2"/>
          <w:w w:val="105"/>
        </w:rPr>
        <w:t>cover:</w:t>
      </w:r>
    </w:p>
    <w:p>
      <w:pPr>
        <w:pStyle w:val="ListParagraph"/>
        <w:numPr>
          <w:ilvl w:val="0"/>
          <w:numId w:val="27"/>
        </w:numPr>
        <w:tabs>
          <w:tab w:pos="538" w:val="left" w:leader="none"/>
        </w:tabs>
        <w:spacing w:line="168" w:lineRule="exact" w:before="0" w:after="0"/>
        <w:ind w:left="538" w:right="0" w:hanging="189"/>
        <w:jc w:val="left"/>
        <w:rPr>
          <w:sz w:val="15"/>
        </w:rPr>
      </w:pPr>
      <w:r>
        <w:rPr>
          <w:color w:val="231F20"/>
          <w:sz w:val="15"/>
        </w:rPr>
        <w:t>Glass/ceramic</w:t>
      </w:r>
      <w:r>
        <w:rPr>
          <w:color w:val="231F20"/>
          <w:spacing w:val="7"/>
          <w:sz w:val="15"/>
        </w:rPr>
        <w:t> </w:t>
      </w:r>
      <w:r>
        <w:rPr>
          <w:color w:val="231F20"/>
          <w:sz w:val="15"/>
        </w:rPr>
        <w:t>turntables,</w:t>
      </w:r>
      <w:r>
        <w:rPr>
          <w:color w:val="231F20"/>
          <w:spacing w:val="8"/>
          <w:sz w:val="15"/>
        </w:rPr>
        <w:t> </w:t>
      </w:r>
      <w:r>
        <w:rPr>
          <w:color w:val="231F20"/>
          <w:sz w:val="15"/>
        </w:rPr>
        <w:t>as</w:t>
      </w:r>
      <w:r>
        <w:rPr>
          <w:color w:val="231F20"/>
          <w:spacing w:val="8"/>
          <w:sz w:val="15"/>
        </w:rPr>
        <w:t> </w:t>
      </w:r>
      <w:r>
        <w:rPr>
          <w:color w:val="231F20"/>
          <w:sz w:val="15"/>
        </w:rPr>
        <w:t>they</w:t>
      </w:r>
      <w:r>
        <w:rPr>
          <w:color w:val="231F20"/>
          <w:spacing w:val="8"/>
          <w:sz w:val="15"/>
        </w:rPr>
        <w:t> </w:t>
      </w:r>
      <w:r>
        <w:rPr>
          <w:color w:val="231F20"/>
          <w:sz w:val="15"/>
        </w:rPr>
        <w:t>can</w:t>
      </w:r>
      <w:r>
        <w:rPr>
          <w:color w:val="231F20"/>
          <w:spacing w:val="7"/>
          <w:sz w:val="15"/>
        </w:rPr>
        <w:t> </w:t>
      </w:r>
      <w:r>
        <w:rPr>
          <w:color w:val="231F20"/>
          <w:sz w:val="15"/>
        </w:rPr>
        <w:t>be</w:t>
      </w:r>
      <w:r>
        <w:rPr>
          <w:color w:val="231F20"/>
          <w:spacing w:val="8"/>
          <w:sz w:val="15"/>
        </w:rPr>
        <w:t> </w:t>
      </w:r>
      <w:r>
        <w:rPr>
          <w:color w:val="231F20"/>
          <w:sz w:val="15"/>
        </w:rPr>
        <w:t>damaged</w:t>
      </w:r>
      <w:r>
        <w:rPr>
          <w:color w:val="231F20"/>
          <w:spacing w:val="8"/>
          <w:sz w:val="15"/>
        </w:rPr>
        <w:t> </w:t>
      </w:r>
      <w:r>
        <w:rPr>
          <w:color w:val="231F20"/>
          <w:sz w:val="15"/>
        </w:rPr>
        <w:t>by</w:t>
      </w:r>
      <w:r>
        <w:rPr>
          <w:color w:val="231F20"/>
          <w:spacing w:val="8"/>
          <w:sz w:val="15"/>
        </w:rPr>
        <w:t> </w:t>
      </w:r>
      <w:r>
        <w:rPr>
          <w:color w:val="231F20"/>
          <w:sz w:val="15"/>
        </w:rPr>
        <w:t>handling/cleaning</w:t>
      </w:r>
      <w:r>
        <w:rPr>
          <w:color w:val="231F20"/>
          <w:spacing w:val="8"/>
          <w:sz w:val="15"/>
        </w:rPr>
        <w:t> </w:t>
      </w:r>
      <w:r>
        <w:rPr>
          <w:color w:val="231F20"/>
          <w:spacing w:val="-2"/>
          <w:sz w:val="15"/>
        </w:rPr>
        <w:t>methods.</w:t>
      </w:r>
    </w:p>
    <w:p>
      <w:pPr>
        <w:pStyle w:val="ListParagraph"/>
        <w:numPr>
          <w:ilvl w:val="0"/>
          <w:numId w:val="27"/>
        </w:numPr>
        <w:tabs>
          <w:tab w:pos="538" w:val="left" w:leader="none"/>
          <w:tab w:pos="540" w:val="left" w:leader="none"/>
        </w:tabs>
        <w:spacing w:line="232" w:lineRule="auto" w:before="1" w:after="0"/>
        <w:ind w:left="540" w:right="491" w:hanging="191"/>
        <w:jc w:val="left"/>
        <w:rPr>
          <w:sz w:val="15"/>
        </w:rPr>
      </w:pPr>
      <w:r>
        <w:rPr>
          <w:color w:val="231F20"/>
          <w:spacing w:val="-2"/>
          <w:w w:val="105"/>
          <w:sz w:val="15"/>
        </w:rPr>
        <w:t>Faults</w:t>
      </w:r>
      <w:r>
        <w:rPr>
          <w:color w:val="231F20"/>
          <w:spacing w:val="-9"/>
          <w:w w:val="105"/>
          <w:sz w:val="15"/>
        </w:rPr>
        <w:t> </w:t>
      </w:r>
      <w:r>
        <w:rPr>
          <w:color w:val="231F20"/>
          <w:spacing w:val="-2"/>
          <w:w w:val="105"/>
          <w:sz w:val="15"/>
        </w:rPr>
        <w:t>resulting</w:t>
      </w:r>
      <w:r>
        <w:rPr>
          <w:color w:val="231F20"/>
          <w:spacing w:val="-9"/>
          <w:w w:val="105"/>
          <w:sz w:val="15"/>
        </w:rPr>
        <w:t> </w:t>
      </w:r>
      <w:r>
        <w:rPr>
          <w:color w:val="231F20"/>
          <w:spacing w:val="-2"/>
          <w:w w:val="105"/>
          <w:sz w:val="15"/>
        </w:rPr>
        <w:t>from</w:t>
      </w:r>
      <w:r>
        <w:rPr>
          <w:color w:val="231F20"/>
          <w:spacing w:val="-9"/>
          <w:w w:val="105"/>
          <w:sz w:val="15"/>
        </w:rPr>
        <w:t> </w:t>
      </w:r>
      <w:r>
        <w:rPr>
          <w:color w:val="231F20"/>
          <w:spacing w:val="-2"/>
          <w:w w:val="105"/>
          <w:sz w:val="15"/>
        </w:rPr>
        <w:t>inadequate</w:t>
      </w:r>
      <w:r>
        <w:rPr>
          <w:color w:val="231F20"/>
          <w:spacing w:val="-9"/>
          <w:w w:val="105"/>
          <w:sz w:val="15"/>
        </w:rPr>
        <w:t> </w:t>
      </w:r>
      <w:r>
        <w:rPr>
          <w:color w:val="231F20"/>
          <w:spacing w:val="-2"/>
          <w:w w:val="105"/>
          <w:sz w:val="15"/>
        </w:rPr>
        <w:t>cleaning.</w:t>
      </w:r>
      <w:r>
        <w:rPr>
          <w:color w:val="231F20"/>
          <w:spacing w:val="-9"/>
          <w:w w:val="105"/>
          <w:sz w:val="15"/>
        </w:rPr>
        <w:t> </w:t>
      </w:r>
      <w:r>
        <w:rPr>
          <w:color w:val="231F20"/>
          <w:spacing w:val="-2"/>
          <w:w w:val="105"/>
          <w:sz w:val="15"/>
        </w:rPr>
        <w:t>Regular</w:t>
      </w:r>
      <w:r>
        <w:rPr>
          <w:color w:val="231F20"/>
          <w:spacing w:val="-9"/>
          <w:w w:val="105"/>
          <w:sz w:val="15"/>
        </w:rPr>
        <w:t> </w:t>
      </w:r>
      <w:r>
        <w:rPr>
          <w:color w:val="231F20"/>
          <w:spacing w:val="-2"/>
          <w:w w:val="105"/>
          <w:sz w:val="15"/>
        </w:rPr>
        <w:t>cleaning</w:t>
      </w:r>
      <w:r>
        <w:rPr>
          <w:color w:val="231F20"/>
          <w:spacing w:val="-9"/>
          <w:w w:val="105"/>
          <w:sz w:val="15"/>
        </w:rPr>
        <w:t> </w:t>
      </w:r>
      <w:r>
        <w:rPr>
          <w:color w:val="231F20"/>
          <w:spacing w:val="-2"/>
          <w:w w:val="105"/>
          <w:sz w:val="15"/>
        </w:rPr>
        <w:t>is</w:t>
      </w:r>
      <w:r>
        <w:rPr>
          <w:color w:val="231F20"/>
          <w:spacing w:val="-9"/>
          <w:w w:val="105"/>
          <w:sz w:val="15"/>
        </w:rPr>
        <w:t> </w:t>
      </w:r>
      <w:r>
        <w:rPr>
          <w:color w:val="231F20"/>
          <w:spacing w:val="-2"/>
          <w:w w:val="105"/>
          <w:sz w:val="15"/>
        </w:rPr>
        <w:t>required</w:t>
      </w:r>
      <w:r>
        <w:rPr>
          <w:color w:val="231F20"/>
          <w:spacing w:val="-9"/>
          <w:w w:val="105"/>
          <w:sz w:val="15"/>
        </w:rPr>
        <w:t> </w:t>
      </w:r>
      <w:r>
        <w:rPr>
          <w:color w:val="231F20"/>
          <w:spacing w:val="-2"/>
          <w:w w:val="105"/>
          <w:sz w:val="15"/>
        </w:rPr>
        <w:t>to</w:t>
      </w:r>
      <w:r>
        <w:rPr>
          <w:color w:val="231F20"/>
          <w:spacing w:val="-9"/>
          <w:w w:val="105"/>
          <w:sz w:val="15"/>
        </w:rPr>
        <w:t> </w:t>
      </w:r>
      <w:r>
        <w:rPr>
          <w:color w:val="231F20"/>
          <w:spacing w:val="-2"/>
          <w:w w:val="105"/>
          <w:sz w:val="15"/>
        </w:rPr>
        <w:t>prevent</w:t>
      </w:r>
      <w:r>
        <w:rPr>
          <w:color w:val="231F20"/>
          <w:spacing w:val="-9"/>
          <w:w w:val="105"/>
          <w:sz w:val="15"/>
        </w:rPr>
        <w:t> </w:t>
      </w:r>
      <w:r>
        <w:rPr>
          <w:color w:val="231F20"/>
          <w:spacing w:val="-2"/>
          <w:w w:val="105"/>
          <w:sz w:val="15"/>
        </w:rPr>
        <w:t>a</w:t>
      </w:r>
      <w:r>
        <w:rPr>
          <w:color w:val="231F20"/>
          <w:spacing w:val="-9"/>
          <w:w w:val="105"/>
          <w:sz w:val="15"/>
        </w:rPr>
        <w:t> </w:t>
      </w:r>
      <w:r>
        <w:rPr>
          <w:color w:val="231F20"/>
          <w:spacing w:val="-2"/>
          <w:w w:val="105"/>
          <w:sz w:val="15"/>
        </w:rPr>
        <w:t>build</w:t>
      </w:r>
      <w:r>
        <w:rPr>
          <w:color w:val="231F20"/>
          <w:spacing w:val="-9"/>
          <w:w w:val="105"/>
          <w:sz w:val="15"/>
        </w:rPr>
        <w:t> </w:t>
      </w:r>
      <w:r>
        <w:rPr>
          <w:color w:val="231F20"/>
          <w:spacing w:val="-2"/>
          <w:w w:val="105"/>
          <w:sz w:val="15"/>
        </w:rPr>
        <w:t>up</w:t>
      </w:r>
      <w:r>
        <w:rPr>
          <w:color w:val="231F20"/>
          <w:spacing w:val="-9"/>
          <w:w w:val="105"/>
          <w:sz w:val="15"/>
        </w:rPr>
        <w:t> </w:t>
      </w:r>
      <w:r>
        <w:rPr>
          <w:color w:val="231F20"/>
          <w:spacing w:val="-2"/>
          <w:w w:val="105"/>
          <w:sz w:val="15"/>
        </w:rPr>
        <w:t>of</w:t>
      </w:r>
      <w:r>
        <w:rPr>
          <w:color w:val="231F20"/>
          <w:spacing w:val="-9"/>
          <w:w w:val="105"/>
          <w:sz w:val="15"/>
        </w:rPr>
        <w:t> </w:t>
      </w:r>
      <w:r>
        <w:rPr>
          <w:color w:val="231F20"/>
          <w:spacing w:val="-2"/>
          <w:w w:val="105"/>
          <w:sz w:val="15"/>
        </w:rPr>
        <w:t>food</w:t>
      </w:r>
      <w:r>
        <w:rPr>
          <w:color w:val="231F20"/>
          <w:spacing w:val="-9"/>
          <w:w w:val="105"/>
          <w:sz w:val="15"/>
        </w:rPr>
        <w:t> </w:t>
      </w:r>
      <w:r>
        <w:rPr>
          <w:color w:val="231F20"/>
          <w:spacing w:val="-2"/>
          <w:w w:val="105"/>
          <w:sz w:val="15"/>
        </w:rPr>
        <w:t>residue</w:t>
      </w:r>
      <w:r>
        <w:rPr>
          <w:color w:val="231F20"/>
          <w:spacing w:val="-9"/>
          <w:w w:val="105"/>
          <w:sz w:val="15"/>
        </w:rPr>
        <w:t> </w:t>
      </w:r>
      <w:r>
        <w:rPr>
          <w:color w:val="231F20"/>
          <w:spacing w:val="-2"/>
          <w:w w:val="105"/>
          <w:sz w:val="15"/>
        </w:rPr>
        <w:t>that </w:t>
      </w:r>
      <w:r>
        <w:rPr>
          <w:color w:val="231F20"/>
          <w:w w:val="105"/>
          <w:sz w:val="15"/>
        </w:rPr>
        <w:t>can</w:t>
      </w:r>
      <w:r>
        <w:rPr>
          <w:color w:val="231F20"/>
          <w:spacing w:val="-6"/>
          <w:w w:val="105"/>
          <w:sz w:val="15"/>
        </w:rPr>
        <w:t> </w:t>
      </w:r>
      <w:r>
        <w:rPr>
          <w:color w:val="231F20"/>
          <w:w w:val="105"/>
          <w:sz w:val="15"/>
        </w:rPr>
        <w:t>also</w:t>
      </w:r>
      <w:r>
        <w:rPr>
          <w:color w:val="231F20"/>
          <w:spacing w:val="-6"/>
          <w:w w:val="105"/>
          <w:sz w:val="15"/>
        </w:rPr>
        <w:t> </w:t>
      </w:r>
      <w:r>
        <w:rPr>
          <w:color w:val="231F20"/>
          <w:w w:val="105"/>
          <w:sz w:val="15"/>
        </w:rPr>
        <w:t>affect</w:t>
      </w:r>
      <w:r>
        <w:rPr>
          <w:color w:val="231F20"/>
          <w:spacing w:val="-6"/>
          <w:w w:val="105"/>
          <w:sz w:val="15"/>
        </w:rPr>
        <w:t> </w:t>
      </w:r>
      <w:r>
        <w:rPr>
          <w:color w:val="231F20"/>
          <w:w w:val="105"/>
          <w:sz w:val="15"/>
        </w:rPr>
        <w:t>the</w:t>
      </w:r>
      <w:r>
        <w:rPr>
          <w:color w:val="231F20"/>
          <w:spacing w:val="-6"/>
          <w:w w:val="105"/>
          <w:sz w:val="15"/>
        </w:rPr>
        <w:t> </w:t>
      </w:r>
      <w:r>
        <w:rPr>
          <w:color w:val="231F20"/>
          <w:w w:val="105"/>
          <w:sz w:val="15"/>
        </w:rPr>
        <w:t>performance</w:t>
      </w:r>
      <w:r>
        <w:rPr>
          <w:color w:val="231F20"/>
          <w:spacing w:val="-6"/>
          <w:w w:val="105"/>
          <w:sz w:val="15"/>
        </w:rPr>
        <w:t> </w:t>
      </w:r>
      <w:r>
        <w:rPr>
          <w:color w:val="231F20"/>
          <w:w w:val="105"/>
          <w:sz w:val="15"/>
        </w:rPr>
        <w:t>of</w:t>
      </w:r>
      <w:r>
        <w:rPr>
          <w:color w:val="231F20"/>
          <w:spacing w:val="-6"/>
          <w:w w:val="105"/>
          <w:sz w:val="15"/>
        </w:rPr>
        <w:t> </w:t>
      </w:r>
      <w:r>
        <w:rPr>
          <w:color w:val="231F20"/>
          <w:w w:val="105"/>
          <w:sz w:val="15"/>
        </w:rPr>
        <w:t>the</w:t>
      </w:r>
      <w:r>
        <w:rPr>
          <w:color w:val="231F20"/>
          <w:spacing w:val="-6"/>
          <w:w w:val="105"/>
          <w:sz w:val="15"/>
        </w:rPr>
        <w:t> </w:t>
      </w:r>
      <w:r>
        <w:rPr>
          <w:color w:val="231F20"/>
          <w:w w:val="105"/>
          <w:sz w:val="15"/>
        </w:rPr>
        <w:t>product.</w:t>
      </w:r>
    </w:p>
    <w:p>
      <w:pPr>
        <w:pStyle w:val="ListParagraph"/>
        <w:numPr>
          <w:ilvl w:val="0"/>
          <w:numId w:val="27"/>
        </w:numPr>
        <w:tabs>
          <w:tab w:pos="538" w:val="left" w:leader="none"/>
        </w:tabs>
        <w:spacing w:line="165" w:lineRule="exact" w:before="0" w:after="0"/>
        <w:ind w:left="538" w:right="0" w:hanging="189"/>
        <w:jc w:val="left"/>
        <w:rPr>
          <w:sz w:val="15"/>
        </w:rPr>
      </w:pPr>
      <w:r>
        <w:rPr>
          <w:color w:val="231F20"/>
          <w:spacing w:val="-2"/>
          <w:sz w:val="15"/>
        </w:rPr>
        <w:t>Carriage</w:t>
      </w:r>
      <w:r>
        <w:rPr>
          <w:color w:val="231F20"/>
          <w:spacing w:val="-12"/>
          <w:sz w:val="15"/>
        </w:rPr>
        <w:t> </w:t>
      </w:r>
      <w:r>
        <w:rPr>
          <w:color w:val="231F20"/>
          <w:spacing w:val="-2"/>
          <w:sz w:val="15"/>
        </w:rPr>
        <w:t>costs</w:t>
      </w:r>
      <w:r>
        <w:rPr>
          <w:color w:val="231F20"/>
          <w:spacing w:val="-12"/>
          <w:sz w:val="15"/>
        </w:rPr>
        <w:t> </w:t>
      </w:r>
      <w:r>
        <w:rPr>
          <w:color w:val="231F20"/>
          <w:spacing w:val="-2"/>
          <w:sz w:val="15"/>
        </w:rPr>
        <w:t>to</w:t>
      </w:r>
      <w:r>
        <w:rPr>
          <w:color w:val="231F20"/>
          <w:spacing w:val="-11"/>
          <w:sz w:val="15"/>
        </w:rPr>
        <w:t> </w:t>
      </w:r>
      <w:r>
        <w:rPr>
          <w:color w:val="231F20"/>
          <w:spacing w:val="-2"/>
          <w:sz w:val="15"/>
        </w:rPr>
        <w:t>or</w:t>
      </w:r>
      <w:r>
        <w:rPr>
          <w:color w:val="231F20"/>
          <w:spacing w:val="-12"/>
          <w:sz w:val="15"/>
        </w:rPr>
        <w:t> </w:t>
      </w:r>
      <w:r>
        <w:rPr>
          <w:color w:val="231F20"/>
          <w:spacing w:val="-2"/>
          <w:sz w:val="15"/>
        </w:rPr>
        <w:t>from</w:t>
      </w:r>
      <w:r>
        <w:rPr>
          <w:color w:val="231F20"/>
          <w:spacing w:val="-11"/>
          <w:sz w:val="15"/>
        </w:rPr>
        <w:t> </w:t>
      </w:r>
      <w:r>
        <w:rPr>
          <w:color w:val="231F20"/>
          <w:spacing w:val="-2"/>
          <w:sz w:val="15"/>
        </w:rPr>
        <w:t>the</w:t>
      </w:r>
      <w:r>
        <w:rPr>
          <w:color w:val="231F20"/>
          <w:spacing w:val="-12"/>
          <w:sz w:val="15"/>
        </w:rPr>
        <w:t> </w:t>
      </w:r>
      <w:r>
        <w:rPr>
          <w:color w:val="231F20"/>
          <w:spacing w:val="-2"/>
          <w:sz w:val="15"/>
        </w:rPr>
        <w:t>repair</w:t>
      </w:r>
      <w:r>
        <w:rPr>
          <w:color w:val="231F20"/>
          <w:spacing w:val="-11"/>
          <w:sz w:val="15"/>
        </w:rPr>
        <w:t> </w:t>
      </w:r>
      <w:r>
        <w:rPr>
          <w:color w:val="231F20"/>
          <w:spacing w:val="-2"/>
          <w:sz w:val="15"/>
        </w:rPr>
        <w:t>centre.</w:t>
      </w:r>
    </w:p>
    <w:p>
      <w:pPr>
        <w:pStyle w:val="BodyText"/>
        <w:spacing w:line="168" w:lineRule="exact"/>
        <w:ind w:left="349"/>
      </w:pPr>
      <w:r>
        <w:rPr>
          <w:color w:val="231F20"/>
        </w:rPr>
        <w:t>No</w:t>
      </w:r>
      <w:r>
        <w:rPr>
          <w:color w:val="231F20"/>
          <w:spacing w:val="-3"/>
        </w:rPr>
        <w:t> </w:t>
      </w:r>
      <w:r>
        <w:rPr>
          <w:color w:val="231F20"/>
        </w:rPr>
        <w:t>person</w:t>
      </w:r>
      <w:r>
        <w:rPr>
          <w:color w:val="231F20"/>
          <w:spacing w:val="-3"/>
        </w:rPr>
        <w:t> </w:t>
      </w:r>
      <w:r>
        <w:rPr>
          <w:color w:val="231F20"/>
        </w:rPr>
        <w:t>has</w:t>
      </w:r>
      <w:r>
        <w:rPr>
          <w:color w:val="231F20"/>
          <w:spacing w:val="-3"/>
        </w:rPr>
        <w:t> </w:t>
      </w:r>
      <w:r>
        <w:rPr>
          <w:color w:val="231F20"/>
        </w:rPr>
        <w:t>any</w:t>
      </w:r>
      <w:r>
        <w:rPr>
          <w:color w:val="231F20"/>
          <w:spacing w:val="-3"/>
        </w:rPr>
        <w:t> </w:t>
      </w:r>
      <w:r>
        <w:rPr>
          <w:color w:val="231F20"/>
        </w:rPr>
        <w:t>authority</w:t>
      </w:r>
      <w:r>
        <w:rPr>
          <w:color w:val="231F20"/>
          <w:spacing w:val="-2"/>
        </w:rPr>
        <w:t> </w:t>
      </w:r>
      <w:r>
        <w:rPr>
          <w:color w:val="231F20"/>
        </w:rPr>
        <w:t>to</w:t>
      </w:r>
      <w:r>
        <w:rPr>
          <w:color w:val="231F20"/>
          <w:spacing w:val="-3"/>
        </w:rPr>
        <w:t> </w:t>
      </w:r>
      <w:r>
        <w:rPr>
          <w:color w:val="231F20"/>
        </w:rPr>
        <w:t>vary</w:t>
      </w:r>
      <w:r>
        <w:rPr>
          <w:color w:val="231F20"/>
          <w:spacing w:val="-3"/>
        </w:rPr>
        <w:t> </w:t>
      </w:r>
      <w:r>
        <w:rPr>
          <w:color w:val="231F20"/>
        </w:rPr>
        <w:t>the</w:t>
      </w:r>
      <w:r>
        <w:rPr>
          <w:color w:val="231F20"/>
          <w:spacing w:val="-3"/>
        </w:rPr>
        <w:t> </w:t>
      </w:r>
      <w:r>
        <w:rPr>
          <w:color w:val="231F20"/>
        </w:rPr>
        <w:t>terms</w:t>
      </w:r>
      <w:r>
        <w:rPr>
          <w:color w:val="231F20"/>
          <w:spacing w:val="-3"/>
        </w:rPr>
        <w:t> </w:t>
      </w:r>
      <w:r>
        <w:rPr>
          <w:color w:val="231F20"/>
        </w:rPr>
        <w:t>or</w:t>
      </w:r>
      <w:r>
        <w:rPr>
          <w:color w:val="231F20"/>
          <w:spacing w:val="-2"/>
        </w:rPr>
        <w:t> </w:t>
      </w:r>
      <w:r>
        <w:rPr>
          <w:color w:val="231F20"/>
        </w:rPr>
        <w:t>conditions</w:t>
      </w:r>
      <w:r>
        <w:rPr>
          <w:color w:val="231F20"/>
          <w:spacing w:val="-3"/>
        </w:rPr>
        <w:t> </w:t>
      </w:r>
      <w:r>
        <w:rPr>
          <w:color w:val="231F20"/>
        </w:rPr>
        <w:t>of</w:t>
      </w:r>
      <w:r>
        <w:rPr>
          <w:color w:val="231F20"/>
          <w:spacing w:val="-3"/>
        </w:rPr>
        <w:t> </w:t>
      </w:r>
      <w:r>
        <w:rPr>
          <w:color w:val="231F20"/>
        </w:rPr>
        <w:t>this</w:t>
      </w:r>
      <w:r>
        <w:rPr>
          <w:color w:val="231F20"/>
          <w:spacing w:val="-3"/>
        </w:rPr>
        <w:t> </w:t>
      </w:r>
      <w:r>
        <w:rPr>
          <w:color w:val="231F20"/>
          <w:spacing w:val="-2"/>
        </w:rPr>
        <w:t>guarantee.</w:t>
      </w:r>
    </w:p>
    <w:p>
      <w:pPr>
        <w:pStyle w:val="BodyText"/>
        <w:spacing w:line="232" w:lineRule="auto" w:before="1"/>
        <w:ind w:left="349" w:right="483" w:hanging="1"/>
      </w:pPr>
      <w:r>
        <w:rPr>
          <w:color w:val="231F20"/>
          <w:w w:val="105"/>
        </w:rPr>
        <w:t>This</w:t>
      </w:r>
      <w:r>
        <w:rPr>
          <w:color w:val="231F20"/>
          <w:spacing w:val="-9"/>
          <w:w w:val="105"/>
        </w:rPr>
        <w:t> </w:t>
      </w:r>
      <w:r>
        <w:rPr>
          <w:color w:val="231F20"/>
          <w:w w:val="105"/>
        </w:rPr>
        <w:t>guarantee</w:t>
      </w:r>
      <w:r>
        <w:rPr>
          <w:color w:val="231F20"/>
          <w:spacing w:val="-9"/>
          <w:w w:val="105"/>
        </w:rPr>
        <w:t> </w:t>
      </w:r>
      <w:r>
        <w:rPr>
          <w:color w:val="231F20"/>
          <w:w w:val="105"/>
        </w:rPr>
        <w:t>is</w:t>
      </w:r>
      <w:r>
        <w:rPr>
          <w:color w:val="231F20"/>
          <w:spacing w:val="-9"/>
          <w:w w:val="105"/>
        </w:rPr>
        <w:t> </w:t>
      </w:r>
      <w:r>
        <w:rPr>
          <w:color w:val="231F20"/>
          <w:w w:val="105"/>
        </w:rPr>
        <w:t>offered</w:t>
      </w:r>
      <w:r>
        <w:rPr>
          <w:color w:val="231F20"/>
          <w:spacing w:val="-9"/>
          <w:w w:val="105"/>
        </w:rPr>
        <w:t> </w:t>
      </w:r>
      <w:r>
        <w:rPr>
          <w:color w:val="231F20"/>
          <w:w w:val="105"/>
        </w:rPr>
        <w:t>as</w:t>
      </w:r>
      <w:r>
        <w:rPr>
          <w:color w:val="231F20"/>
          <w:spacing w:val="-9"/>
          <w:w w:val="105"/>
        </w:rPr>
        <w:t> </w:t>
      </w:r>
      <w:r>
        <w:rPr>
          <w:color w:val="231F20"/>
          <w:w w:val="105"/>
        </w:rPr>
        <w:t>an</w:t>
      </w:r>
      <w:r>
        <w:rPr>
          <w:color w:val="231F20"/>
          <w:spacing w:val="-9"/>
          <w:w w:val="105"/>
        </w:rPr>
        <w:t> </w:t>
      </w:r>
      <w:r>
        <w:rPr>
          <w:color w:val="231F20"/>
          <w:w w:val="105"/>
        </w:rPr>
        <w:t>additional</w:t>
      </w:r>
      <w:r>
        <w:rPr>
          <w:color w:val="231F20"/>
          <w:spacing w:val="-9"/>
          <w:w w:val="105"/>
        </w:rPr>
        <w:t> </w:t>
      </w:r>
      <w:r>
        <w:rPr>
          <w:color w:val="231F20"/>
          <w:w w:val="105"/>
        </w:rPr>
        <w:t>benefit</w:t>
      </w:r>
      <w:r>
        <w:rPr>
          <w:color w:val="231F20"/>
          <w:spacing w:val="-9"/>
          <w:w w:val="105"/>
        </w:rPr>
        <w:t> </w:t>
      </w:r>
      <w:r>
        <w:rPr>
          <w:color w:val="231F20"/>
          <w:w w:val="105"/>
        </w:rPr>
        <w:t>to</w:t>
      </w:r>
      <w:r>
        <w:rPr>
          <w:color w:val="231F20"/>
          <w:spacing w:val="-9"/>
          <w:w w:val="105"/>
        </w:rPr>
        <w:t> </w:t>
      </w:r>
      <w:r>
        <w:rPr>
          <w:color w:val="231F20"/>
          <w:w w:val="105"/>
        </w:rPr>
        <w:t>your</w:t>
      </w:r>
      <w:r>
        <w:rPr>
          <w:color w:val="231F20"/>
          <w:spacing w:val="-9"/>
          <w:w w:val="105"/>
        </w:rPr>
        <w:t> </w:t>
      </w:r>
      <w:r>
        <w:rPr>
          <w:color w:val="231F20"/>
          <w:w w:val="105"/>
        </w:rPr>
        <w:t>statutory</w:t>
      </w:r>
      <w:r>
        <w:rPr>
          <w:color w:val="231F20"/>
          <w:spacing w:val="-9"/>
          <w:w w:val="105"/>
        </w:rPr>
        <w:t> </w:t>
      </w:r>
      <w:r>
        <w:rPr>
          <w:color w:val="231F20"/>
          <w:w w:val="105"/>
        </w:rPr>
        <w:t>rights,</w:t>
      </w:r>
      <w:r>
        <w:rPr>
          <w:color w:val="231F20"/>
          <w:spacing w:val="-9"/>
          <w:w w:val="105"/>
        </w:rPr>
        <w:t> </w:t>
      </w:r>
      <w:r>
        <w:rPr>
          <w:color w:val="231F20"/>
          <w:w w:val="105"/>
        </w:rPr>
        <w:t>and</w:t>
      </w:r>
      <w:r>
        <w:rPr>
          <w:color w:val="231F20"/>
          <w:spacing w:val="-9"/>
          <w:w w:val="105"/>
        </w:rPr>
        <w:t> </w:t>
      </w:r>
      <w:r>
        <w:rPr>
          <w:color w:val="231F20"/>
          <w:w w:val="105"/>
        </w:rPr>
        <w:t>does</w:t>
      </w:r>
      <w:r>
        <w:rPr>
          <w:color w:val="231F20"/>
          <w:spacing w:val="-9"/>
          <w:w w:val="105"/>
        </w:rPr>
        <w:t> </w:t>
      </w:r>
      <w:r>
        <w:rPr>
          <w:color w:val="231F20"/>
          <w:w w:val="105"/>
        </w:rPr>
        <w:t>not</w:t>
      </w:r>
      <w:r>
        <w:rPr>
          <w:color w:val="231F20"/>
          <w:spacing w:val="-9"/>
          <w:w w:val="105"/>
        </w:rPr>
        <w:t> </w:t>
      </w:r>
      <w:r>
        <w:rPr>
          <w:color w:val="231F20"/>
          <w:w w:val="105"/>
        </w:rPr>
        <w:t>affect</w:t>
      </w:r>
      <w:r>
        <w:rPr>
          <w:color w:val="231F20"/>
          <w:spacing w:val="-9"/>
          <w:w w:val="105"/>
        </w:rPr>
        <w:t> </w:t>
      </w:r>
      <w:r>
        <w:rPr>
          <w:color w:val="231F20"/>
          <w:w w:val="105"/>
        </w:rPr>
        <w:t>these</w:t>
      </w:r>
      <w:r>
        <w:rPr>
          <w:color w:val="231F20"/>
          <w:spacing w:val="-9"/>
          <w:w w:val="105"/>
        </w:rPr>
        <w:t> </w:t>
      </w:r>
      <w:r>
        <w:rPr>
          <w:color w:val="231F20"/>
          <w:w w:val="105"/>
        </w:rPr>
        <w:t>rights</w:t>
      </w:r>
      <w:r>
        <w:rPr>
          <w:color w:val="231F20"/>
          <w:spacing w:val="-9"/>
          <w:w w:val="105"/>
        </w:rPr>
        <w:t> </w:t>
      </w:r>
      <w:r>
        <w:rPr>
          <w:color w:val="231F20"/>
          <w:w w:val="105"/>
        </w:rPr>
        <w:t>in</w:t>
      </w:r>
      <w:r>
        <w:rPr>
          <w:color w:val="231F20"/>
          <w:spacing w:val="-9"/>
          <w:w w:val="105"/>
        </w:rPr>
        <w:t> </w:t>
      </w:r>
      <w:r>
        <w:rPr>
          <w:color w:val="231F20"/>
          <w:w w:val="105"/>
        </w:rPr>
        <w:t>any </w:t>
      </w:r>
      <w:r>
        <w:rPr>
          <w:color w:val="231F20"/>
          <w:spacing w:val="-4"/>
          <w:w w:val="105"/>
        </w:rPr>
        <w:t>way.</w:t>
      </w:r>
    </w:p>
    <w:p>
      <w:pPr>
        <w:pStyle w:val="BodyText"/>
        <w:spacing w:line="165" w:lineRule="exact"/>
        <w:ind w:left="349"/>
      </w:pPr>
      <w:r>
        <w:rPr>
          <w:color w:val="231F20"/>
        </w:rPr>
        <w:t>You</w:t>
      </w:r>
      <w:r>
        <w:rPr>
          <w:color w:val="231F20"/>
          <w:spacing w:val="-1"/>
        </w:rPr>
        <w:t> </w:t>
      </w:r>
      <w:r>
        <w:rPr>
          <w:color w:val="231F20"/>
        </w:rPr>
        <w:t>may not</w:t>
      </w:r>
      <w:r>
        <w:rPr>
          <w:color w:val="231F20"/>
          <w:spacing w:val="-1"/>
        </w:rPr>
        <w:t> </w:t>
      </w:r>
      <w:r>
        <w:rPr>
          <w:color w:val="231F20"/>
        </w:rPr>
        <w:t>transfer your rights</w:t>
      </w:r>
      <w:r>
        <w:rPr>
          <w:color w:val="231F20"/>
          <w:spacing w:val="-1"/>
        </w:rPr>
        <w:t> </w:t>
      </w:r>
      <w:r>
        <w:rPr>
          <w:color w:val="231F20"/>
        </w:rPr>
        <w:t>or obligations under</w:t>
      </w:r>
      <w:r>
        <w:rPr>
          <w:color w:val="231F20"/>
          <w:spacing w:val="-1"/>
        </w:rPr>
        <w:t> </w:t>
      </w:r>
      <w:r>
        <w:rPr>
          <w:color w:val="231F20"/>
        </w:rPr>
        <w:t>this warranty</w:t>
      </w:r>
      <w:r>
        <w:rPr>
          <w:color w:val="231F20"/>
          <w:spacing w:val="-1"/>
        </w:rPr>
        <w:t> </w:t>
      </w:r>
      <w:r>
        <w:rPr>
          <w:color w:val="231F20"/>
        </w:rPr>
        <w:t>to anyone </w:t>
      </w:r>
      <w:r>
        <w:rPr>
          <w:color w:val="231F20"/>
          <w:spacing w:val="-2"/>
        </w:rPr>
        <w:t>else.</w:t>
      </w:r>
    </w:p>
    <w:p>
      <w:pPr>
        <w:pStyle w:val="BodyText"/>
        <w:spacing w:line="232" w:lineRule="auto" w:before="1"/>
        <w:ind w:left="349" w:right="483"/>
      </w:pPr>
      <w:r>
        <w:rPr>
          <w:color w:val="231F20"/>
          <w:w w:val="105"/>
        </w:rPr>
        <w:t>If you have any difficulty operating the product, or would like information on other Sharp products, please telephone</w:t>
      </w:r>
      <w:r>
        <w:rPr>
          <w:color w:val="231F20"/>
          <w:spacing w:val="-16"/>
          <w:w w:val="105"/>
        </w:rPr>
        <w:t> </w:t>
      </w:r>
      <w:r>
        <w:rPr>
          <w:color w:val="231F20"/>
          <w:w w:val="105"/>
        </w:rPr>
        <w:t>the</w:t>
      </w:r>
      <w:r>
        <w:rPr>
          <w:color w:val="231F20"/>
          <w:spacing w:val="-15"/>
          <w:w w:val="105"/>
        </w:rPr>
        <w:t> </w:t>
      </w:r>
      <w:r>
        <w:rPr>
          <w:color w:val="231F20"/>
          <w:w w:val="105"/>
        </w:rPr>
        <w:t>Sharp</w:t>
      </w:r>
      <w:r>
        <w:rPr>
          <w:color w:val="231F20"/>
          <w:spacing w:val="-15"/>
          <w:w w:val="105"/>
        </w:rPr>
        <w:t> </w:t>
      </w:r>
      <w:r>
        <w:rPr>
          <w:color w:val="231F20"/>
          <w:w w:val="105"/>
        </w:rPr>
        <w:t>Customer</w:t>
      </w:r>
      <w:r>
        <w:rPr>
          <w:color w:val="231F20"/>
          <w:spacing w:val="-15"/>
          <w:w w:val="105"/>
        </w:rPr>
        <w:t> </w:t>
      </w:r>
      <w:r>
        <w:rPr>
          <w:color w:val="231F20"/>
          <w:w w:val="105"/>
        </w:rPr>
        <w:t>Information</w:t>
      </w:r>
      <w:r>
        <w:rPr>
          <w:color w:val="231F20"/>
          <w:spacing w:val="-15"/>
          <w:w w:val="105"/>
        </w:rPr>
        <w:t> </w:t>
      </w:r>
      <w:r>
        <w:rPr>
          <w:color w:val="231F20"/>
          <w:w w:val="105"/>
        </w:rPr>
        <w:t>Centre</w:t>
      </w:r>
      <w:r>
        <w:rPr>
          <w:color w:val="231F20"/>
          <w:spacing w:val="-15"/>
          <w:w w:val="105"/>
        </w:rPr>
        <w:t> </w:t>
      </w:r>
      <w:r>
        <w:rPr>
          <w:color w:val="231F20"/>
          <w:w w:val="105"/>
        </w:rPr>
        <w:t>on</w:t>
      </w:r>
      <w:r>
        <w:rPr>
          <w:color w:val="231F20"/>
          <w:spacing w:val="-15"/>
          <w:w w:val="105"/>
        </w:rPr>
        <w:t> </w:t>
      </w:r>
      <w:r>
        <w:rPr>
          <w:color w:val="231F20"/>
          <w:w w:val="105"/>
        </w:rPr>
        <w:t>the</w:t>
      </w:r>
      <w:r>
        <w:rPr>
          <w:color w:val="231F20"/>
          <w:spacing w:val="-15"/>
          <w:w w:val="105"/>
        </w:rPr>
        <w:t> </w:t>
      </w:r>
      <w:r>
        <w:rPr>
          <w:color w:val="231F20"/>
          <w:w w:val="105"/>
        </w:rPr>
        <w:t>number</w:t>
      </w:r>
      <w:r>
        <w:rPr>
          <w:color w:val="231F20"/>
          <w:spacing w:val="-15"/>
          <w:w w:val="105"/>
        </w:rPr>
        <w:t> </w:t>
      </w:r>
      <w:r>
        <w:rPr>
          <w:color w:val="231F20"/>
          <w:w w:val="105"/>
        </w:rPr>
        <w:t>given</w:t>
      </w:r>
      <w:r>
        <w:rPr>
          <w:color w:val="231F20"/>
          <w:spacing w:val="-15"/>
          <w:w w:val="105"/>
        </w:rPr>
        <w:t> </w:t>
      </w:r>
      <w:r>
        <w:rPr>
          <w:color w:val="231F20"/>
          <w:w w:val="105"/>
        </w:rPr>
        <w:t>below.</w:t>
      </w:r>
    </w:p>
    <w:p>
      <w:pPr>
        <w:pStyle w:val="Heading1"/>
        <w:spacing w:line="236" w:lineRule="exact" w:before="143"/>
        <w:ind w:left="1875" w:right="2014"/>
      </w:pPr>
      <w:r>
        <w:rPr>
          <w:color w:val="231F20"/>
          <w:w w:val="90"/>
        </w:rPr>
        <w:t>Sharp</w:t>
      </w:r>
      <w:r>
        <w:rPr>
          <w:color w:val="231F20"/>
          <w:spacing w:val="5"/>
        </w:rPr>
        <w:t> </w:t>
      </w:r>
      <w:r>
        <w:rPr>
          <w:color w:val="231F20"/>
          <w:w w:val="90"/>
        </w:rPr>
        <w:t>Customer</w:t>
      </w:r>
      <w:r>
        <w:rPr>
          <w:color w:val="231F20"/>
          <w:spacing w:val="5"/>
        </w:rPr>
        <w:t> </w:t>
      </w:r>
      <w:r>
        <w:rPr>
          <w:color w:val="231F20"/>
          <w:w w:val="90"/>
        </w:rPr>
        <w:t>Information</w:t>
      </w:r>
      <w:r>
        <w:rPr>
          <w:color w:val="231F20"/>
          <w:spacing w:val="5"/>
        </w:rPr>
        <w:t> </w:t>
      </w:r>
      <w:r>
        <w:rPr>
          <w:color w:val="231F20"/>
          <w:spacing w:val="-2"/>
          <w:w w:val="90"/>
        </w:rPr>
        <w:t>Centre</w:t>
      </w:r>
    </w:p>
    <w:p>
      <w:pPr>
        <w:spacing w:line="167" w:lineRule="exact" w:before="0"/>
        <w:ind w:left="1875" w:right="2014" w:firstLine="0"/>
        <w:jc w:val="center"/>
        <w:rPr>
          <w:sz w:val="15"/>
        </w:rPr>
      </w:pPr>
      <w:r>
        <w:rPr>
          <w:rFonts w:ascii="Century Gothic"/>
          <w:b/>
          <w:color w:val="231F20"/>
          <w:spacing w:val="-6"/>
          <w:sz w:val="15"/>
        </w:rPr>
        <w:t>Website:</w:t>
      </w:r>
      <w:r>
        <w:rPr>
          <w:rFonts w:ascii="Century Gothic"/>
          <w:b/>
          <w:color w:val="231F20"/>
          <w:spacing w:val="4"/>
          <w:sz w:val="15"/>
        </w:rPr>
        <w:t> </w:t>
      </w:r>
      <w:hyperlink r:id="rId9">
        <w:r>
          <w:rPr>
            <w:color w:val="231F20"/>
            <w:spacing w:val="-2"/>
            <w:sz w:val="15"/>
          </w:rPr>
          <w:t>www.sharp.co.uk/customersupport</w:t>
        </w:r>
      </w:hyperlink>
    </w:p>
    <w:p>
      <w:pPr>
        <w:pStyle w:val="BodyText"/>
        <w:spacing w:line="177" w:lineRule="exact"/>
        <w:ind w:left="1874" w:right="2016"/>
        <w:jc w:val="center"/>
      </w:pPr>
      <w:r>
        <w:rPr>
          <w:rFonts w:ascii="Century Gothic"/>
          <w:b/>
          <w:color w:val="231F20"/>
          <w:spacing w:val="-2"/>
        </w:rPr>
        <w:t>Telephone:</w:t>
      </w:r>
      <w:r>
        <w:rPr>
          <w:rFonts w:ascii="Century Gothic"/>
          <w:b/>
          <w:color w:val="231F20"/>
          <w:spacing w:val="14"/>
        </w:rPr>
        <w:t> </w:t>
      </w:r>
      <w:r>
        <w:rPr>
          <w:color w:val="231F20"/>
          <w:spacing w:val="-2"/>
        </w:rPr>
        <w:t>0845</w:t>
      </w:r>
      <w:r>
        <w:rPr>
          <w:color w:val="231F20"/>
          <w:spacing w:val="-12"/>
        </w:rPr>
        <w:t> </w:t>
      </w:r>
      <w:r>
        <w:rPr>
          <w:color w:val="231F20"/>
          <w:spacing w:val="-2"/>
        </w:rPr>
        <w:t>888</w:t>
      </w:r>
      <w:r>
        <w:rPr>
          <w:color w:val="231F20"/>
          <w:spacing w:val="-13"/>
        </w:rPr>
        <w:t> </w:t>
      </w:r>
      <w:r>
        <w:rPr>
          <w:color w:val="231F20"/>
          <w:spacing w:val="-2"/>
        </w:rPr>
        <w:t>8112</w:t>
      </w:r>
      <w:r>
        <w:rPr>
          <w:color w:val="231F20"/>
          <w:spacing w:val="-12"/>
        </w:rPr>
        <w:t> </w:t>
      </w:r>
      <w:r>
        <w:rPr>
          <w:color w:val="231F20"/>
          <w:spacing w:val="-2"/>
        </w:rPr>
        <w:t>(01</w:t>
      </w:r>
      <w:r>
        <w:rPr>
          <w:color w:val="231F20"/>
          <w:spacing w:val="-13"/>
        </w:rPr>
        <w:t> </w:t>
      </w:r>
      <w:r>
        <w:rPr>
          <w:color w:val="231F20"/>
          <w:spacing w:val="-2"/>
        </w:rPr>
        <w:t>676</w:t>
      </w:r>
      <w:r>
        <w:rPr>
          <w:color w:val="231F20"/>
          <w:spacing w:val="-13"/>
        </w:rPr>
        <w:t> </w:t>
      </w:r>
      <w:r>
        <w:rPr>
          <w:color w:val="231F20"/>
          <w:spacing w:val="-2"/>
        </w:rPr>
        <w:t>0648</w:t>
      </w:r>
      <w:r>
        <w:rPr>
          <w:color w:val="231F20"/>
          <w:spacing w:val="-12"/>
        </w:rPr>
        <w:t> </w:t>
      </w:r>
      <w:r>
        <w:rPr>
          <w:color w:val="231F20"/>
          <w:spacing w:val="-2"/>
        </w:rPr>
        <w:t>in</w:t>
      </w:r>
      <w:r>
        <w:rPr>
          <w:color w:val="231F20"/>
          <w:spacing w:val="-13"/>
        </w:rPr>
        <w:t> </w:t>
      </w:r>
      <w:r>
        <w:rPr>
          <w:color w:val="231F20"/>
          <w:spacing w:val="-2"/>
        </w:rPr>
        <w:t>Southern</w:t>
      </w:r>
      <w:r>
        <w:rPr>
          <w:color w:val="231F20"/>
          <w:spacing w:val="-12"/>
        </w:rPr>
        <w:t> </w:t>
      </w:r>
      <w:r>
        <w:rPr>
          <w:color w:val="231F20"/>
          <w:spacing w:val="-2"/>
        </w:rPr>
        <w:t>Ireland)</w:t>
      </w:r>
    </w:p>
    <w:p>
      <w:pPr>
        <w:pStyle w:val="BodyText"/>
        <w:spacing w:before="4"/>
        <w:rPr>
          <w:sz w:val="14"/>
        </w:rPr>
      </w:pPr>
    </w:p>
    <w:p>
      <w:pPr>
        <w:pStyle w:val="BodyText"/>
        <w:spacing w:line="232" w:lineRule="auto"/>
        <w:ind w:left="1294" w:right="1435"/>
        <w:jc w:val="center"/>
      </w:pPr>
      <w:r>
        <w:rPr>
          <w:color w:val="231F20"/>
        </w:rPr>
        <w:t>Sharp</w:t>
      </w:r>
      <w:r>
        <w:rPr>
          <w:color w:val="231F20"/>
          <w:spacing w:val="-8"/>
        </w:rPr>
        <w:t> </w:t>
      </w:r>
      <w:r>
        <w:rPr>
          <w:color w:val="231F20"/>
        </w:rPr>
        <w:t>Electronics</w:t>
      </w:r>
      <w:r>
        <w:rPr>
          <w:color w:val="231F20"/>
          <w:spacing w:val="-8"/>
        </w:rPr>
        <w:t> </w:t>
      </w:r>
      <w:r>
        <w:rPr>
          <w:color w:val="231F20"/>
        </w:rPr>
        <w:t>(UK)</w:t>
      </w:r>
      <w:r>
        <w:rPr>
          <w:color w:val="231F20"/>
          <w:spacing w:val="-8"/>
        </w:rPr>
        <w:t> </w:t>
      </w:r>
      <w:r>
        <w:rPr>
          <w:color w:val="231F20"/>
        </w:rPr>
        <w:t>Ltd</w:t>
      </w:r>
      <w:r>
        <w:rPr>
          <w:color w:val="231F20"/>
          <w:spacing w:val="-8"/>
        </w:rPr>
        <w:t> </w:t>
      </w:r>
      <w:r>
        <w:rPr>
          <w:color w:val="231F20"/>
        </w:rPr>
        <w:t>is</w:t>
      </w:r>
      <w:r>
        <w:rPr>
          <w:color w:val="231F20"/>
          <w:spacing w:val="-8"/>
        </w:rPr>
        <w:t> </w:t>
      </w:r>
      <w:r>
        <w:rPr>
          <w:color w:val="231F20"/>
        </w:rPr>
        <w:t>a</w:t>
      </w:r>
      <w:r>
        <w:rPr>
          <w:color w:val="231F20"/>
          <w:spacing w:val="-8"/>
        </w:rPr>
        <w:t> </w:t>
      </w:r>
      <w:r>
        <w:rPr>
          <w:color w:val="231F20"/>
        </w:rPr>
        <w:t>company</w:t>
      </w:r>
      <w:r>
        <w:rPr>
          <w:color w:val="231F20"/>
          <w:spacing w:val="-8"/>
        </w:rPr>
        <w:t> </w:t>
      </w:r>
      <w:r>
        <w:rPr>
          <w:color w:val="231F20"/>
        </w:rPr>
        <w:t>registered</w:t>
      </w:r>
      <w:r>
        <w:rPr>
          <w:color w:val="231F20"/>
          <w:spacing w:val="-8"/>
        </w:rPr>
        <w:t> </w:t>
      </w:r>
      <w:r>
        <w:rPr>
          <w:color w:val="231F20"/>
        </w:rPr>
        <w:t>in</w:t>
      </w:r>
      <w:r>
        <w:rPr>
          <w:color w:val="231F20"/>
          <w:spacing w:val="-8"/>
        </w:rPr>
        <w:t> </w:t>
      </w:r>
      <w:r>
        <w:rPr>
          <w:color w:val="231F20"/>
        </w:rPr>
        <w:t>England</w:t>
      </w:r>
      <w:r>
        <w:rPr>
          <w:color w:val="231F20"/>
          <w:spacing w:val="-8"/>
        </w:rPr>
        <w:t> </w:t>
      </w:r>
      <w:r>
        <w:rPr>
          <w:color w:val="231F20"/>
        </w:rPr>
        <w:t>under</w:t>
      </w:r>
      <w:r>
        <w:rPr>
          <w:color w:val="231F20"/>
          <w:spacing w:val="-8"/>
        </w:rPr>
        <w:t> </w:t>
      </w:r>
      <w:r>
        <w:rPr>
          <w:color w:val="231F20"/>
        </w:rPr>
        <w:t>number</w:t>
      </w:r>
      <w:r>
        <w:rPr>
          <w:color w:val="231F20"/>
          <w:spacing w:val="-8"/>
        </w:rPr>
        <w:t> </w:t>
      </w:r>
      <w:r>
        <w:rPr>
          <w:color w:val="231F20"/>
        </w:rPr>
        <w:t>965877 </w:t>
      </w:r>
      <w:r>
        <w:rPr>
          <w:color w:val="231F20"/>
          <w:w w:val="105"/>
        </w:rPr>
        <w:t>whose registered office is at</w:t>
      </w:r>
    </w:p>
    <w:p>
      <w:pPr>
        <w:pStyle w:val="BodyText"/>
        <w:spacing w:line="168" w:lineRule="exact"/>
        <w:ind w:left="1875" w:right="2016"/>
        <w:jc w:val="center"/>
      </w:pPr>
      <w:r>
        <w:rPr/>
        <mc:AlternateContent>
          <mc:Choice Requires="wps">
            <w:drawing>
              <wp:anchor distT="0" distB="0" distL="0" distR="0" allowOverlap="1" layoutInCell="1" locked="0" behindDoc="0" simplePos="0" relativeHeight="15781888">
                <wp:simplePos x="0" y="0"/>
                <wp:positionH relativeFrom="page">
                  <wp:posOffset>4958936</wp:posOffset>
                </wp:positionH>
                <wp:positionV relativeFrom="paragraph">
                  <wp:posOffset>298943</wp:posOffset>
                </wp:positionV>
                <wp:extent cx="262255" cy="780415"/>
                <wp:effectExtent l="0" t="0" r="0" b="0"/>
                <wp:wrapNone/>
                <wp:docPr id="593" name="Graphic 593"/>
                <wp:cNvGraphicFramePr>
                  <a:graphicFrameLocks/>
                </wp:cNvGraphicFramePr>
                <a:graphic>
                  <a:graphicData uri="http://schemas.microsoft.com/office/word/2010/wordprocessingShape">
                    <wps:wsp>
                      <wps:cNvPr id="593" name="Graphic 593"/>
                      <wps:cNvSpPr/>
                      <wps:spPr>
                        <a:xfrm>
                          <a:off x="0" y="0"/>
                          <a:ext cx="262255" cy="780415"/>
                        </a:xfrm>
                        <a:custGeom>
                          <a:avLst/>
                          <a:gdLst/>
                          <a:ahLst/>
                          <a:cxnLst/>
                          <a:rect l="l" t="t" r="r" b="b"/>
                          <a:pathLst>
                            <a:path w="262255" h="780415">
                              <a:moveTo>
                                <a:pt x="0" y="780118"/>
                              </a:moveTo>
                              <a:lnTo>
                                <a:pt x="261672" y="780118"/>
                              </a:lnTo>
                              <a:lnTo>
                                <a:pt x="261672" y="0"/>
                              </a:lnTo>
                              <a:lnTo>
                                <a:pt x="0" y="0"/>
                              </a:lnTo>
                              <a:lnTo>
                                <a:pt x="0" y="780118"/>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390.467438pt;margin-top:23.538855pt;width:20.6041pt;height:61.426676pt;mso-position-horizontal-relative:page;mso-position-vertical-relative:paragraph;z-index:15781888" id="docshape548" filled="true" fillcolor="#231f20" stroked="false">
                <v:fill type="solid"/>
                <w10:wrap type="none"/>
              </v:rect>
            </w:pict>
          </mc:Fallback>
        </mc:AlternateContent>
      </w:r>
      <w:r>
        <w:rPr/>
        <mc:AlternateContent>
          <mc:Choice Requires="wps">
            <w:drawing>
              <wp:anchor distT="0" distB="0" distL="0" distR="0" allowOverlap="1" layoutInCell="1" locked="0" behindDoc="0" simplePos="0" relativeHeight="15782400">
                <wp:simplePos x="0" y="0"/>
                <wp:positionH relativeFrom="page">
                  <wp:posOffset>4973720</wp:posOffset>
                </wp:positionH>
                <wp:positionV relativeFrom="paragraph">
                  <wp:posOffset>476219</wp:posOffset>
                </wp:positionV>
                <wp:extent cx="179705" cy="423545"/>
                <wp:effectExtent l="0" t="0" r="0" b="0"/>
                <wp:wrapNone/>
                <wp:docPr id="594" name="Textbox 594"/>
                <wp:cNvGraphicFramePr>
                  <a:graphicFrameLocks/>
                </wp:cNvGraphicFramePr>
                <a:graphic>
                  <a:graphicData uri="http://schemas.microsoft.com/office/word/2010/wordprocessingShape">
                    <wps:wsp>
                      <wps:cNvPr id="594" name="Textbox 594"/>
                      <wps:cNvSpPr txBox="1"/>
                      <wps:spPr>
                        <a:xfrm>
                          <a:off x="0" y="0"/>
                          <a:ext cx="179705" cy="423545"/>
                        </a:xfrm>
                        <a:prstGeom prst="rect">
                          <a:avLst/>
                        </a:prstGeom>
                      </wps:spPr>
                      <wps:txbx>
                        <w:txbxContent>
                          <w:p>
                            <w:pPr>
                              <w:spacing w:before="26"/>
                              <w:ind w:left="20" w:right="0" w:firstLine="0"/>
                              <w:jc w:val="left"/>
                              <w:rPr>
                                <w:sz w:val="20"/>
                              </w:rPr>
                            </w:pPr>
                            <w:r>
                              <w:rPr>
                                <w:color w:val="FFFFFF"/>
                                <w:spacing w:val="-2"/>
                                <w:w w:val="75"/>
                                <w:sz w:val="20"/>
                              </w:rPr>
                              <w:t>ENGLISH</w:t>
                            </w:r>
                          </w:p>
                        </w:txbxContent>
                      </wps:txbx>
                      <wps:bodyPr wrap="square" lIns="0" tIns="0" rIns="0" bIns="0" rtlCol="0" vert="vert270">
                        <a:noAutofit/>
                      </wps:bodyPr>
                    </wps:wsp>
                  </a:graphicData>
                </a:graphic>
              </wp:anchor>
            </w:drawing>
          </mc:Choice>
          <mc:Fallback>
            <w:pict>
              <v:shape style="position:absolute;margin-left:391.631561pt;margin-top:37.497574pt;width:14.15pt;height:33.35pt;mso-position-horizontal-relative:page;mso-position-vertical-relative:paragraph;z-index:15782400" type="#_x0000_t202" id="docshape549" filled="false" stroked="false">
                <v:textbox inset="0,0,0,0" style="layout-flow:vertical;mso-layout-flow-alt:bottom-to-top">
                  <w:txbxContent>
                    <w:p>
                      <w:pPr>
                        <w:spacing w:before="26"/>
                        <w:ind w:left="20" w:right="0" w:firstLine="0"/>
                        <w:jc w:val="left"/>
                        <w:rPr>
                          <w:sz w:val="20"/>
                        </w:rPr>
                      </w:pPr>
                      <w:r>
                        <w:rPr>
                          <w:color w:val="FFFFFF"/>
                          <w:spacing w:val="-2"/>
                          <w:w w:val="75"/>
                          <w:sz w:val="20"/>
                        </w:rPr>
                        <w:t>ENGLISH</w:t>
                      </w:r>
                    </w:p>
                  </w:txbxContent>
                </v:textbox>
                <w10:wrap type="none"/>
              </v:shape>
            </w:pict>
          </mc:Fallback>
        </mc:AlternateContent>
      </w:r>
      <w:r>
        <w:rPr>
          <w:color w:val="231F20"/>
          <w:spacing w:val="-2"/>
        </w:rPr>
        <w:t>4</w:t>
      </w:r>
      <w:r>
        <w:rPr>
          <w:color w:val="231F20"/>
          <w:spacing w:val="-10"/>
        </w:rPr>
        <w:t> </w:t>
      </w:r>
      <w:r>
        <w:rPr>
          <w:color w:val="231F20"/>
          <w:spacing w:val="-2"/>
        </w:rPr>
        <w:t>Furzeground</w:t>
      </w:r>
      <w:r>
        <w:rPr>
          <w:color w:val="231F20"/>
          <w:spacing w:val="-17"/>
        </w:rPr>
        <w:t> </w:t>
      </w:r>
      <w:r>
        <w:rPr>
          <w:color w:val="231F20"/>
          <w:spacing w:val="-2"/>
        </w:rPr>
        <w:t>Way,</w:t>
      </w:r>
      <w:r>
        <w:rPr>
          <w:color w:val="231F20"/>
          <w:spacing w:val="-10"/>
        </w:rPr>
        <w:t> </w:t>
      </w:r>
      <w:r>
        <w:rPr>
          <w:color w:val="231F20"/>
          <w:spacing w:val="-2"/>
        </w:rPr>
        <w:t>Stockley</w:t>
      </w:r>
      <w:r>
        <w:rPr>
          <w:color w:val="231F20"/>
          <w:spacing w:val="-9"/>
        </w:rPr>
        <w:t> </w:t>
      </w:r>
      <w:r>
        <w:rPr>
          <w:color w:val="231F20"/>
          <w:spacing w:val="-2"/>
        </w:rPr>
        <w:t>Park,</w:t>
      </w:r>
      <w:r>
        <w:rPr>
          <w:color w:val="231F20"/>
          <w:spacing w:val="-10"/>
        </w:rPr>
        <w:t> </w:t>
      </w:r>
      <w:r>
        <w:rPr>
          <w:color w:val="231F20"/>
          <w:spacing w:val="-2"/>
        </w:rPr>
        <w:t>Uxbridge,</w:t>
      </w:r>
      <w:r>
        <w:rPr>
          <w:color w:val="231F20"/>
          <w:spacing w:val="-10"/>
        </w:rPr>
        <w:t> </w:t>
      </w:r>
      <w:r>
        <w:rPr>
          <w:color w:val="231F20"/>
          <w:spacing w:val="-2"/>
        </w:rPr>
        <w:t>Middlesex,</w:t>
      </w:r>
      <w:r>
        <w:rPr>
          <w:color w:val="231F20"/>
          <w:spacing w:val="-10"/>
        </w:rPr>
        <w:t> </w:t>
      </w:r>
      <w:r>
        <w:rPr>
          <w:color w:val="231F20"/>
          <w:spacing w:val="-2"/>
        </w:rPr>
        <w:t>UBI</w:t>
      </w:r>
      <w:r>
        <w:rPr>
          <w:color w:val="231F20"/>
          <w:spacing w:val="-10"/>
        </w:rPr>
        <w:t> </w:t>
      </w:r>
      <w:r>
        <w:rPr>
          <w:color w:val="231F20"/>
          <w:spacing w:val="-2"/>
        </w:rPr>
        <w:t>I</w:t>
      </w:r>
      <w:r>
        <w:rPr>
          <w:color w:val="231F20"/>
          <w:spacing w:val="-10"/>
        </w:rPr>
        <w:t> </w:t>
      </w:r>
      <w:r>
        <w:rPr>
          <w:color w:val="231F20"/>
          <w:spacing w:val="-2"/>
        </w:rPr>
        <w:t>I</w:t>
      </w:r>
      <w:r>
        <w:rPr>
          <w:color w:val="231F20"/>
          <w:spacing w:val="-9"/>
        </w:rPr>
        <w:t> </w:t>
      </w:r>
      <w:r>
        <w:rPr>
          <w:color w:val="231F20"/>
          <w:spacing w:val="-5"/>
        </w:rPr>
        <w:t>EZ.</w:t>
      </w:r>
    </w:p>
    <w:p>
      <w:pPr>
        <w:spacing w:after="0" w:line="168" w:lineRule="exact"/>
        <w:jc w:val="center"/>
        <w:sectPr>
          <w:footerReference w:type="default" r:id="rId115"/>
          <w:pgSz w:w="8230" w:h="11910"/>
          <w:pgMar w:footer="383" w:header="0" w:top="700" w:bottom="580" w:left="38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8"/>
        </w:rPr>
      </w:pPr>
    </w:p>
    <w:p>
      <w:pPr>
        <w:pStyle w:val="BodyText"/>
        <w:ind w:left="2169"/>
        <w:rPr>
          <w:sz w:val="20"/>
        </w:rPr>
      </w:pPr>
      <w:r>
        <w:rPr>
          <w:sz w:val="20"/>
        </w:rPr>
        <mc:AlternateContent>
          <mc:Choice Requires="wps">
            <w:drawing>
              <wp:inline distT="0" distB="0" distL="0" distR="0">
                <wp:extent cx="1844039" cy="262890"/>
                <wp:effectExtent l="0" t="0" r="0" b="0"/>
                <wp:docPr id="595" name="Group 595"/>
                <wp:cNvGraphicFramePr>
                  <a:graphicFrameLocks/>
                </wp:cNvGraphicFramePr>
                <a:graphic>
                  <a:graphicData uri="http://schemas.microsoft.com/office/word/2010/wordprocessingGroup">
                    <wpg:wgp>
                      <wpg:cNvPr id="595" name="Group 595"/>
                      <wpg:cNvGrpSpPr/>
                      <wpg:grpSpPr>
                        <a:xfrm>
                          <a:off x="0" y="0"/>
                          <a:ext cx="1844039" cy="262890"/>
                          <a:chExt cx="1844039" cy="262890"/>
                        </a:xfrm>
                      </wpg:grpSpPr>
                      <wps:wsp>
                        <wps:cNvPr id="596" name="Graphic 596"/>
                        <wps:cNvSpPr/>
                        <wps:spPr>
                          <a:xfrm>
                            <a:off x="-3" y="6"/>
                            <a:ext cx="1844039" cy="262890"/>
                          </a:xfrm>
                          <a:custGeom>
                            <a:avLst/>
                            <a:gdLst/>
                            <a:ahLst/>
                            <a:cxnLst/>
                            <a:rect l="l" t="t" r="r" b="b"/>
                            <a:pathLst>
                              <a:path w="1844039" h="262890">
                                <a:moveTo>
                                  <a:pt x="354380" y="186004"/>
                                </a:moveTo>
                                <a:lnTo>
                                  <a:pt x="315036" y="126276"/>
                                </a:lnTo>
                                <a:lnTo>
                                  <a:pt x="266242" y="108013"/>
                                </a:lnTo>
                                <a:lnTo>
                                  <a:pt x="199923" y="93027"/>
                                </a:lnTo>
                                <a:lnTo>
                                  <a:pt x="165481" y="86410"/>
                                </a:lnTo>
                                <a:lnTo>
                                  <a:pt x="136931" y="79870"/>
                                </a:lnTo>
                                <a:lnTo>
                                  <a:pt x="117475" y="72161"/>
                                </a:lnTo>
                                <a:lnTo>
                                  <a:pt x="110286" y="61988"/>
                                </a:lnTo>
                                <a:lnTo>
                                  <a:pt x="116230" y="51295"/>
                                </a:lnTo>
                                <a:lnTo>
                                  <a:pt x="132842" y="45123"/>
                                </a:lnTo>
                                <a:lnTo>
                                  <a:pt x="158305" y="43180"/>
                                </a:lnTo>
                                <a:lnTo>
                                  <a:pt x="190792" y="45123"/>
                                </a:lnTo>
                                <a:lnTo>
                                  <a:pt x="223812" y="49936"/>
                                </a:lnTo>
                                <a:lnTo>
                                  <a:pt x="255841" y="57175"/>
                                </a:lnTo>
                                <a:lnTo>
                                  <a:pt x="286867" y="66649"/>
                                </a:lnTo>
                                <a:lnTo>
                                  <a:pt x="316865" y="78193"/>
                                </a:lnTo>
                                <a:lnTo>
                                  <a:pt x="346659" y="29273"/>
                                </a:lnTo>
                                <a:lnTo>
                                  <a:pt x="317169" y="19837"/>
                                </a:lnTo>
                                <a:lnTo>
                                  <a:pt x="278765" y="10731"/>
                                </a:lnTo>
                                <a:lnTo>
                                  <a:pt x="235165" y="3581"/>
                                </a:lnTo>
                                <a:lnTo>
                                  <a:pt x="190093" y="0"/>
                                </a:lnTo>
                                <a:lnTo>
                                  <a:pt x="146862" y="190"/>
                                </a:lnTo>
                                <a:lnTo>
                                  <a:pt x="100101" y="4749"/>
                                </a:lnTo>
                                <a:lnTo>
                                  <a:pt x="56984" y="16179"/>
                                </a:lnTo>
                                <a:lnTo>
                                  <a:pt x="24701" y="36995"/>
                                </a:lnTo>
                                <a:lnTo>
                                  <a:pt x="10452" y="69697"/>
                                </a:lnTo>
                                <a:lnTo>
                                  <a:pt x="22225" y="106984"/>
                                </a:lnTo>
                                <a:lnTo>
                                  <a:pt x="56578" y="131254"/>
                                </a:lnTo>
                                <a:lnTo>
                                  <a:pt x="102285" y="146672"/>
                                </a:lnTo>
                                <a:lnTo>
                                  <a:pt x="148145" y="157441"/>
                                </a:lnTo>
                                <a:lnTo>
                                  <a:pt x="187947" y="165823"/>
                                </a:lnTo>
                                <a:lnTo>
                                  <a:pt x="221945" y="173266"/>
                                </a:lnTo>
                                <a:lnTo>
                                  <a:pt x="245656" y="181889"/>
                                </a:lnTo>
                                <a:lnTo>
                                  <a:pt x="254558" y="193789"/>
                                </a:lnTo>
                                <a:lnTo>
                                  <a:pt x="250977" y="203098"/>
                                </a:lnTo>
                                <a:lnTo>
                                  <a:pt x="239483" y="210286"/>
                                </a:lnTo>
                                <a:lnTo>
                                  <a:pt x="219011" y="214274"/>
                                </a:lnTo>
                                <a:lnTo>
                                  <a:pt x="188442" y="214033"/>
                                </a:lnTo>
                                <a:lnTo>
                                  <a:pt x="146608" y="208673"/>
                                </a:lnTo>
                                <a:lnTo>
                                  <a:pt x="107213" y="199288"/>
                                </a:lnTo>
                                <a:lnTo>
                                  <a:pt x="69469" y="186169"/>
                                </a:lnTo>
                                <a:lnTo>
                                  <a:pt x="32550" y="169545"/>
                                </a:lnTo>
                                <a:lnTo>
                                  <a:pt x="0" y="223012"/>
                                </a:lnTo>
                                <a:lnTo>
                                  <a:pt x="43561" y="237998"/>
                                </a:lnTo>
                                <a:lnTo>
                                  <a:pt x="91224" y="250291"/>
                                </a:lnTo>
                                <a:lnTo>
                                  <a:pt x="140728" y="258787"/>
                                </a:lnTo>
                                <a:lnTo>
                                  <a:pt x="189839" y="262382"/>
                                </a:lnTo>
                                <a:lnTo>
                                  <a:pt x="236080" y="261200"/>
                                </a:lnTo>
                                <a:lnTo>
                                  <a:pt x="280174" y="254876"/>
                                </a:lnTo>
                                <a:lnTo>
                                  <a:pt x="317601" y="241503"/>
                                </a:lnTo>
                                <a:lnTo>
                                  <a:pt x="343852" y="219176"/>
                                </a:lnTo>
                                <a:lnTo>
                                  <a:pt x="354380" y="186004"/>
                                </a:lnTo>
                                <a:close/>
                              </a:path>
                              <a:path w="1844039" h="262890">
                                <a:moveTo>
                                  <a:pt x="714463" y="8064"/>
                                </a:moveTo>
                                <a:lnTo>
                                  <a:pt x="630466" y="8064"/>
                                </a:lnTo>
                                <a:lnTo>
                                  <a:pt x="630466" y="102044"/>
                                </a:lnTo>
                                <a:lnTo>
                                  <a:pt x="468007" y="102044"/>
                                </a:lnTo>
                                <a:lnTo>
                                  <a:pt x="468007" y="8064"/>
                                </a:lnTo>
                                <a:lnTo>
                                  <a:pt x="383997" y="8064"/>
                                </a:lnTo>
                                <a:lnTo>
                                  <a:pt x="383997" y="102044"/>
                                </a:lnTo>
                                <a:lnTo>
                                  <a:pt x="383997" y="155384"/>
                                </a:lnTo>
                                <a:lnTo>
                                  <a:pt x="383997" y="254444"/>
                                </a:lnTo>
                                <a:lnTo>
                                  <a:pt x="468007" y="254444"/>
                                </a:lnTo>
                                <a:lnTo>
                                  <a:pt x="468007" y="155384"/>
                                </a:lnTo>
                                <a:lnTo>
                                  <a:pt x="630466" y="155384"/>
                                </a:lnTo>
                                <a:lnTo>
                                  <a:pt x="630466" y="254444"/>
                                </a:lnTo>
                                <a:lnTo>
                                  <a:pt x="714463" y="254444"/>
                                </a:lnTo>
                                <a:lnTo>
                                  <a:pt x="714463" y="155384"/>
                                </a:lnTo>
                                <a:lnTo>
                                  <a:pt x="714463" y="102044"/>
                                </a:lnTo>
                                <a:lnTo>
                                  <a:pt x="714463" y="8064"/>
                                </a:lnTo>
                                <a:close/>
                              </a:path>
                              <a:path w="1844039" h="262890">
                                <a:moveTo>
                                  <a:pt x="1131074" y="254787"/>
                                </a:moveTo>
                                <a:lnTo>
                                  <a:pt x="1100277" y="204241"/>
                                </a:lnTo>
                                <a:lnTo>
                                  <a:pt x="1070559" y="155448"/>
                                </a:lnTo>
                                <a:lnTo>
                                  <a:pt x="1012075" y="59448"/>
                                </a:lnTo>
                                <a:lnTo>
                                  <a:pt x="980478" y="7581"/>
                                </a:lnTo>
                                <a:lnTo>
                                  <a:pt x="969873" y="7581"/>
                                </a:lnTo>
                                <a:lnTo>
                                  <a:pt x="969873" y="155448"/>
                                </a:lnTo>
                                <a:lnTo>
                                  <a:pt x="854684" y="155448"/>
                                </a:lnTo>
                                <a:lnTo>
                                  <a:pt x="913155" y="59448"/>
                                </a:lnTo>
                                <a:lnTo>
                                  <a:pt x="969873" y="155448"/>
                                </a:lnTo>
                                <a:lnTo>
                                  <a:pt x="969873" y="7581"/>
                                </a:lnTo>
                                <a:lnTo>
                                  <a:pt x="880668" y="7581"/>
                                </a:lnTo>
                                <a:lnTo>
                                  <a:pt x="730059" y="254787"/>
                                </a:lnTo>
                                <a:lnTo>
                                  <a:pt x="794245" y="254787"/>
                                </a:lnTo>
                                <a:lnTo>
                                  <a:pt x="825017" y="204241"/>
                                </a:lnTo>
                                <a:lnTo>
                                  <a:pt x="998677" y="204241"/>
                                </a:lnTo>
                                <a:lnTo>
                                  <a:pt x="1028560" y="254787"/>
                                </a:lnTo>
                                <a:lnTo>
                                  <a:pt x="1131074" y="254787"/>
                                </a:lnTo>
                                <a:close/>
                              </a:path>
                              <a:path w="1844039" h="262890">
                                <a:moveTo>
                                  <a:pt x="1489595" y="254787"/>
                                </a:moveTo>
                                <a:lnTo>
                                  <a:pt x="1374749" y="155448"/>
                                </a:lnTo>
                                <a:lnTo>
                                  <a:pt x="1397584" y="151257"/>
                                </a:lnTo>
                                <a:lnTo>
                                  <a:pt x="1422349" y="143548"/>
                                </a:lnTo>
                                <a:lnTo>
                                  <a:pt x="1445666" y="131610"/>
                                </a:lnTo>
                                <a:lnTo>
                                  <a:pt x="1464157" y="114731"/>
                                </a:lnTo>
                                <a:lnTo>
                                  <a:pt x="1474736" y="93243"/>
                                </a:lnTo>
                                <a:lnTo>
                                  <a:pt x="1475549" y="69875"/>
                                </a:lnTo>
                                <a:lnTo>
                                  <a:pt x="1465402" y="47282"/>
                                </a:lnTo>
                                <a:lnTo>
                                  <a:pt x="1411046" y="15087"/>
                                </a:lnTo>
                                <a:lnTo>
                                  <a:pt x="1372260" y="6388"/>
                                </a:lnTo>
                                <a:lnTo>
                                  <a:pt x="1332191" y="1524"/>
                                </a:lnTo>
                                <a:lnTo>
                                  <a:pt x="1296314" y="12"/>
                                </a:lnTo>
                                <a:lnTo>
                                  <a:pt x="1249362" y="850"/>
                                </a:lnTo>
                                <a:lnTo>
                                  <a:pt x="1209865" y="3162"/>
                                </a:lnTo>
                                <a:lnTo>
                                  <a:pt x="1176172" y="6667"/>
                                </a:lnTo>
                                <a:lnTo>
                                  <a:pt x="1146619" y="11099"/>
                                </a:lnTo>
                                <a:lnTo>
                                  <a:pt x="1146619" y="254787"/>
                                </a:lnTo>
                                <a:lnTo>
                                  <a:pt x="1230604" y="254787"/>
                                </a:lnTo>
                                <a:lnTo>
                                  <a:pt x="1230604" y="48031"/>
                                </a:lnTo>
                                <a:lnTo>
                                  <a:pt x="1253045" y="44577"/>
                                </a:lnTo>
                                <a:lnTo>
                                  <a:pt x="1273835" y="42824"/>
                                </a:lnTo>
                                <a:lnTo>
                                  <a:pt x="1291120" y="42278"/>
                                </a:lnTo>
                                <a:lnTo>
                                  <a:pt x="1303045" y="42468"/>
                                </a:lnTo>
                                <a:lnTo>
                                  <a:pt x="1343406" y="47675"/>
                                </a:lnTo>
                                <a:lnTo>
                                  <a:pt x="1379359" y="70231"/>
                                </a:lnTo>
                                <a:lnTo>
                                  <a:pt x="1383207" y="83781"/>
                                </a:lnTo>
                                <a:lnTo>
                                  <a:pt x="1380375" y="98412"/>
                                </a:lnTo>
                                <a:lnTo>
                                  <a:pt x="1369656" y="112191"/>
                                </a:lnTo>
                                <a:lnTo>
                                  <a:pt x="1355153" y="120916"/>
                                </a:lnTo>
                                <a:lnTo>
                                  <a:pt x="1332712" y="126936"/>
                                </a:lnTo>
                                <a:lnTo>
                                  <a:pt x="1300276" y="128638"/>
                                </a:lnTo>
                                <a:lnTo>
                                  <a:pt x="1255776" y="124358"/>
                                </a:lnTo>
                                <a:lnTo>
                                  <a:pt x="1246111" y="140182"/>
                                </a:lnTo>
                                <a:lnTo>
                                  <a:pt x="1375257" y="254787"/>
                                </a:lnTo>
                                <a:lnTo>
                                  <a:pt x="1489595" y="254787"/>
                                </a:lnTo>
                                <a:close/>
                              </a:path>
                              <a:path w="1844039" h="262890">
                                <a:moveTo>
                                  <a:pt x="1843684" y="74079"/>
                                </a:moveTo>
                                <a:lnTo>
                                  <a:pt x="1808975" y="28143"/>
                                </a:lnTo>
                                <a:lnTo>
                                  <a:pt x="1749094" y="8407"/>
                                </a:lnTo>
                                <a:lnTo>
                                  <a:pt x="1749094" y="83908"/>
                                </a:lnTo>
                                <a:lnTo>
                                  <a:pt x="1746364" y="98831"/>
                                </a:lnTo>
                                <a:lnTo>
                                  <a:pt x="1708048" y="125183"/>
                                </a:lnTo>
                                <a:lnTo>
                                  <a:pt x="1666392" y="128714"/>
                                </a:lnTo>
                                <a:lnTo>
                                  <a:pt x="1647812" y="127876"/>
                                </a:lnTo>
                                <a:lnTo>
                                  <a:pt x="1629422" y="125780"/>
                                </a:lnTo>
                                <a:lnTo>
                                  <a:pt x="1611782" y="122809"/>
                                </a:lnTo>
                                <a:lnTo>
                                  <a:pt x="1595412" y="119367"/>
                                </a:lnTo>
                                <a:lnTo>
                                  <a:pt x="1595412" y="48031"/>
                                </a:lnTo>
                                <a:lnTo>
                                  <a:pt x="1617916" y="44589"/>
                                </a:lnTo>
                                <a:lnTo>
                                  <a:pt x="1638871" y="42837"/>
                                </a:lnTo>
                                <a:lnTo>
                                  <a:pt x="1656334" y="42291"/>
                                </a:lnTo>
                                <a:lnTo>
                                  <a:pt x="1668322" y="42468"/>
                                </a:lnTo>
                                <a:lnTo>
                                  <a:pt x="1709242" y="47815"/>
                                </a:lnTo>
                                <a:lnTo>
                                  <a:pt x="1745132" y="70142"/>
                                </a:lnTo>
                                <a:lnTo>
                                  <a:pt x="1749094" y="83908"/>
                                </a:lnTo>
                                <a:lnTo>
                                  <a:pt x="1749094" y="8407"/>
                                </a:lnTo>
                                <a:lnTo>
                                  <a:pt x="1740877" y="6489"/>
                                </a:lnTo>
                                <a:lnTo>
                                  <a:pt x="1700555" y="1562"/>
                                </a:lnTo>
                                <a:lnTo>
                                  <a:pt x="1661655" y="12"/>
                                </a:lnTo>
                                <a:lnTo>
                                  <a:pt x="1614601" y="850"/>
                                </a:lnTo>
                                <a:lnTo>
                                  <a:pt x="1574927" y="3162"/>
                                </a:lnTo>
                                <a:lnTo>
                                  <a:pt x="1541056" y="6667"/>
                                </a:lnTo>
                                <a:lnTo>
                                  <a:pt x="1511401" y="11099"/>
                                </a:lnTo>
                                <a:lnTo>
                                  <a:pt x="1511401" y="254787"/>
                                </a:lnTo>
                                <a:lnTo>
                                  <a:pt x="1595412" y="254787"/>
                                </a:lnTo>
                                <a:lnTo>
                                  <a:pt x="1595412" y="165519"/>
                                </a:lnTo>
                                <a:lnTo>
                                  <a:pt x="1615922" y="168414"/>
                                </a:lnTo>
                                <a:lnTo>
                                  <a:pt x="1637893" y="170548"/>
                                </a:lnTo>
                                <a:lnTo>
                                  <a:pt x="1660283" y="171805"/>
                                </a:lnTo>
                                <a:lnTo>
                                  <a:pt x="1682026" y="172123"/>
                                </a:lnTo>
                                <a:lnTo>
                                  <a:pt x="1730057" y="168884"/>
                                </a:lnTo>
                                <a:lnTo>
                                  <a:pt x="1746097" y="165519"/>
                                </a:lnTo>
                                <a:lnTo>
                                  <a:pt x="1770557" y="160401"/>
                                </a:lnTo>
                                <a:lnTo>
                                  <a:pt x="1802536" y="147281"/>
                                </a:lnTo>
                                <a:lnTo>
                                  <a:pt x="1825053" y="130149"/>
                                </a:lnTo>
                                <a:lnTo>
                                  <a:pt x="1825917" y="128714"/>
                                </a:lnTo>
                                <a:lnTo>
                                  <a:pt x="1841842" y="102171"/>
                                </a:lnTo>
                                <a:lnTo>
                                  <a:pt x="1843684" y="74079"/>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145.2pt;height:20.7pt;mso-position-horizontal-relative:char;mso-position-vertical-relative:line" id="docshapegroup550" coordorigin="0,0" coordsize="2904,414">
                <v:shape style="position:absolute;left:0;top:0;width:2904;height:414" id="docshape551" coordorigin="0,0" coordsize="2904,414" path="m558,293l543,238,496,199,419,170,315,147,261,136,216,126,185,114,174,98,183,81,209,71,249,68,300,71,352,79,403,90,452,105,499,123,546,46,499,31,439,17,370,6,299,0,231,0,158,7,90,25,39,58,16,110,35,168,89,207,161,231,233,248,296,261,350,273,387,286,401,305,395,320,377,331,345,337,297,337,231,329,169,314,109,293,51,267,0,351,69,375,144,394,222,408,299,413,372,411,441,401,500,380,541,345,558,293xm1125,13l993,13,993,161,737,161,737,13,605,13,605,161,605,245,605,401,737,401,737,245,993,245,993,401,1125,401,1125,245,1125,161,1125,13xm1781,401l1733,322,1686,245,1594,94,1544,12,1527,12,1527,245,1346,245,1438,94,1527,245,1527,12,1387,12,1150,401,1251,401,1299,322,1573,322,1620,401,1781,401xm2346,401l2165,245,2201,238,2240,226,2277,207,2306,181,2322,147,2324,110,2308,74,2273,44,2222,24,2161,10,2098,2,2041,0,1967,1,1905,5,1852,11,1806,17,1806,401,1938,401,1938,76,1973,70,2006,67,2033,67,2052,67,2087,70,2116,75,2138,83,2158,94,2172,111,2178,132,2174,155,2157,177,2134,190,2099,200,2048,203,1978,196,1962,221,2166,401,2346,401xm2903,117l2885,76,2874,67,2849,44,2801,24,2754,13,2754,132,2750,156,2733,178,2714,189,2690,197,2660,201,2624,203,2595,201,2566,198,2538,193,2512,188,2512,76,2548,70,2581,67,2608,67,2627,67,2663,70,2692,75,2715,83,2734,94,2748,110,2754,132,2754,13,2742,10,2678,2,2617,0,2543,1,2480,5,2427,11,2380,17,2380,401,2512,401,2512,261,2545,265,2579,269,2615,271,2649,271,2724,266,2750,261,2788,253,2839,232,2874,205,2875,203,2901,161,2903,117xe" filled="true" fillcolor="#231f20" stroked="false">
                  <v:path arrowok="t"/>
                  <v:fill type="solid"/>
                </v:shape>
              </v:group>
            </w:pict>
          </mc:Fallback>
        </mc:AlternateContent>
      </w:r>
      <w:r>
        <w:rPr>
          <w:sz w:val="20"/>
        </w:rPr>
      </w:r>
    </w:p>
    <w:p>
      <w:pPr>
        <w:pStyle w:val="BodyText"/>
        <w:spacing w:before="3"/>
        <w:rPr>
          <w:sz w:val="11"/>
        </w:rPr>
      </w:pPr>
    </w:p>
    <w:p>
      <w:pPr>
        <w:pStyle w:val="Heading1"/>
        <w:spacing w:line="239" w:lineRule="exact" w:before="98"/>
        <w:ind w:left="1462" w:right="2016"/>
      </w:pPr>
      <w:r>
        <w:rPr>
          <w:smallCaps/>
          <w:color w:val="231F20"/>
          <w:w w:val="90"/>
        </w:rPr>
        <w:t>Sharp</w:t>
      </w:r>
      <w:r>
        <w:rPr>
          <w:smallCaps/>
          <w:color w:val="231F20"/>
          <w:spacing w:val="13"/>
        </w:rPr>
        <w:t> </w:t>
      </w:r>
      <w:r>
        <w:rPr>
          <w:smallCaps/>
          <w:color w:val="231F20"/>
          <w:w w:val="90"/>
        </w:rPr>
        <w:t>Electronics</w:t>
      </w:r>
      <w:r>
        <w:rPr>
          <w:smallCaps/>
          <w:color w:val="231F20"/>
          <w:spacing w:val="14"/>
        </w:rPr>
        <w:t> </w:t>
      </w:r>
      <w:r>
        <w:rPr>
          <w:smallCaps/>
          <w:color w:val="231F20"/>
          <w:w w:val="90"/>
        </w:rPr>
        <w:t>(U.K.)</w:t>
      </w:r>
      <w:r>
        <w:rPr>
          <w:smallCaps/>
          <w:color w:val="231F20"/>
          <w:spacing w:val="-2"/>
        </w:rPr>
        <w:t> </w:t>
      </w:r>
      <w:r>
        <w:rPr>
          <w:smallCaps/>
          <w:color w:val="231F20"/>
          <w:spacing w:val="-5"/>
          <w:w w:val="90"/>
        </w:rPr>
        <w:t>Ltd</w:t>
      </w:r>
    </w:p>
    <w:p>
      <w:pPr>
        <w:spacing w:line="226" w:lineRule="exact" w:before="0"/>
        <w:ind w:left="1463" w:right="2016" w:firstLine="0"/>
        <w:jc w:val="center"/>
        <w:rPr>
          <w:sz w:val="20"/>
        </w:rPr>
      </w:pPr>
      <w:r>
        <w:rPr>
          <w:color w:val="231F20"/>
          <w:w w:val="85"/>
          <w:sz w:val="20"/>
        </w:rPr>
        <w:t>L</w:t>
      </w:r>
      <w:r>
        <w:rPr>
          <w:color w:val="231F20"/>
          <w:w w:val="85"/>
          <w:sz w:val="15"/>
        </w:rPr>
        <w:t>ONDON</w:t>
      </w:r>
      <w:r>
        <w:rPr>
          <w:color w:val="231F20"/>
          <w:w w:val="85"/>
          <w:sz w:val="20"/>
        </w:rPr>
        <w:t>,</w:t>
      </w:r>
      <w:r>
        <w:rPr>
          <w:color w:val="231F20"/>
          <w:spacing w:val="-3"/>
          <w:sz w:val="20"/>
        </w:rPr>
        <w:t> </w:t>
      </w:r>
      <w:r>
        <w:rPr>
          <w:color w:val="231F20"/>
          <w:w w:val="85"/>
          <w:sz w:val="20"/>
        </w:rPr>
        <w:t>U.</w:t>
      </w:r>
      <w:r>
        <w:rPr>
          <w:color w:val="231F20"/>
          <w:spacing w:val="-2"/>
          <w:sz w:val="20"/>
        </w:rPr>
        <w:t> </w:t>
      </w:r>
      <w:r>
        <w:rPr>
          <w:color w:val="231F20"/>
          <w:spacing w:val="-5"/>
          <w:w w:val="85"/>
          <w:sz w:val="20"/>
        </w:rPr>
        <w:t>K.</w:t>
      </w:r>
    </w:p>
    <w:p>
      <w:pPr>
        <w:spacing w:line="233" w:lineRule="exact" w:before="190"/>
        <w:ind w:left="1463" w:right="2016" w:firstLine="0"/>
        <w:jc w:val="center"/>
        <w:rPr>
          <w:sz w:val="20"/>
        </w:rPr>
      </w:pPr>
      <w:r>
        <w:rPr>
          <w:rFonts w:ascii="Century Gothic"/>
          <w:b/>
          <w:color w:val="231F20"/>
          <w:spacing w:val="-2"/>
          <w:sz w:val="20"/>
        </w:rPr>
        <w:t>U.K.:</w:t>
      </w:r>
      <w:r>
        <w:rPr>
          <w:rFonts w:ascii="Century Gothic"/>
          <w:b/>
          <w:color w:val="231F20"/>
          <w:spacing w:val="-12"/>
          <w:sz w:val="20"/>
        </w:rPr>
        <w:t> </w:t>
      </w:r>
      <w:r>
        <w:rPr>
          <w:color w:val="231F20"/>
          <w:spacing w:val="-2"/>
          <w:sz w:val="20"/>
        </w:rPr>
        <w:t>0845</w:t>
      </w:r>
      <w:r>
        <w:rPr>
          <w:color w:val="231F20"/>
          <w:spacing w:val="-9"/>
          <w:sz w:val="20"/>
        </w:rPr>
        <w:t> </w:t>
      </w:r>
      <w:r>
        <w:rPr>
          <w:color w:val="231F20"/>
          <w:spacing w:val="-2"/>
          <w:sz w:val="20"/>
        </w:rPr>
        <w:t>888</w:t>
      </w:r>
      <w:r>
        <w:rPr>
          <w:color w:val="231F20"/>
          <w:spacing w:val="-8"/>
          <w:sz w:val="20"/>
        </w:rPr>
        <w:t> </w:t>
      </w:r>
      <w:r>
        <w:rPr>
          <w:color w:val="231F20"/>
          <w:spacing w:val="-2"/>
          <w:sz w:val="20"/>
        </w:rPr>
        <w:t>8112</w:t>
      </w:r>
      <w:r>
        <w:rPr>
          <w:color w:val="231F20"/>
          <w:spacing w:val="-9"/>
          <w:sz w:val="20"/>
        </w:rPr>
        <w:t> </w:t>
      </w:r>
      <w:r>
        <w:rPr>
          <w:color w:val="231F20"/>
          <w:spacing w:val="-2"/>
          <w:sz w:val="20"/>
        </w:rPr>
        <w:t>(</w:t>
      </w:r>
      <w:r>
        <w:rPr>
          <w:color w:val="231F20"/>
          <w:spacing w:val="-2"/>
          <w:sz w:val="15"/>
        </w:rPr>
        <w:t>OFFICE</w:t>
      </w:r>
      <w:r>
        <w:rPr>
          <w:color w:val="231F20"/>
          <w:spacing w:val="6"/>
          <w:sz w:val="15"/>
        </w:rPr>
        <w:t> </w:t>
      </w:r>
      <w:r>
        <w:rPr>
          <w:color w:val="231F20"/>
          <w:spacing w:val="-2"/>
          <w:sz w:val="15"/>
        </w:rPr>
        <w:t>HOURS</w:t>
      </w:r>
      <w:r>
        <w:rPr>
          <w:color w:val="231F20"/>
          <w:spacing w:val="-2"/>
          <w:sz w:val="20"/>
        </w:rPr>
        <w:t>)</w:t>
      </w:r>
    </w:p>
    <w:p>
      <w:pPr>
        <w:spacing w:line="218" w:lineRule="exact" w:before="0"/>
        <w:ind w:left="1463" w:right="2016" w:firstLine="0"/>
        <w:jc w:val="center"/>
        <w:rPr>
          <w:sz w:val="20"/>
        </w:rPr>
      </w:pPr>
      <w:r>
        <w:rPr>
          <w:rFonts w:ascii="Century Gothic"/>
          <w:b/>
          <w:color w:val="231F20"/>
          <w:spacing w:val="-2"/>
          <w:sz w:val="20"/>
        </w:rPr>
        <w:t>I</w:t>
      </w:r>
      <w:r>
        <w:rPr>
          <w:rFonts w:ascii="Century Gothic"/>
          <w:b/>
          <w:color w:val="231F20"/>
          <w:spacing w:val="-2"/>
          <w:sz w:val="15"/>
        </w:rPr>
        <w:t>RELAND</w:t>
      </w:r>
      <w:r>
        <w:rPr>
          <w:rFonts w:ascii="Century Gothic"/>
          <w:b/>
          <w:color w:val="231F20"/>
          <w:spacing w:val="-2"/>
          <w:sz w:val="20"/>
        </w:rPr>
        <w:t>:</w:t>
      </w:r>
      <w:r>
        <w:rPr>
          <w:rFonts w:ascii="Century Gothic"/>
          <w:b/>
          <w:color w:val="231F20"/>
          <w:spacing w:val="-13"/>
          <w:sz w:val="20"/>
        </w:rPr>
        <w:t> </w:t>
      </w:r>
      <w:r>
        <w:rPr>
          <w:color w:val="231F20"/>
          <w:spacing w:val="-2"/>
          <w:sz w:val="20"/>
        </w:rPr>
        <w:t>01</w:t>
      </w:r>
      <w:r>
        <w:rPr>
          <w:color w:val="231F20"/>
          <w:spacing w:val="-9"/>
          <w:sz w:val="20"/>
        </w:rPr>
        <w:t> </w:t>
      </w:r>
      <w:r>
        <w:rPr>
          <w:color w:val="231F20"/>
          <w:spacing w:val="-2"/>
          <w:sz w:val="20"/>
        </w:rPr>
        <w:t>676</w:t>
      </w:r>
      <w:r>
        <w:rPr>
          <w:color w:val="231F20"/>
          <w:spacing w:val="-9"/>
          <w:sz w:val="20"/>
        </w:rPr>
        <w:t> </w:t>
      </w:r>
      <w:r>
        <w:rPr>
          <w:color w:val="231F20"/>
          <w:spacing w:val="-2"/>
          <w:sz w:val="20"/>
        </w:rPr>
        <w:t>0648</w:t>
      </w:r>
      <w:r>
        <w:rPr>
          <w:color w:val="231F20"/>
          <w:spacing w:val="-9"/>
          <w:sz w:val="20"/>
        </w:rPr>
        <w:t> </w:t>
      </w:r>
      <w:r>
        <w:rPr>
          <w:color w:val="231F20"/>
          <w:spacing w:val="-2"/>
          <w:sz w:val="20"/>
        </w:rPr>
        <w:t>(</w:t>
      </w:r>
      <w:r>
        <w:rPr>
          <w:color w:val="231F20"/>
          <w:spacing w:val="-2"/>
          <w:sz w:val="15"/>
        </w:rPr>
        <w:t>OFFICE</w:t>
      </w:r>
      <w:r>
        <w:rPr>
          <w:color w:val="231F20"/>
          <w:spacing w:val="4"/>
          <w:sz w:val="15"/>
        </w:rPr>
        <w:t> </w:t>
      </w:r>
      <w:r>
        <w:rPr>
          <w:color w:val="231F20"/>
          <w:spacing w:val="-2"/>
          <w:sz w:val="15"/>
        </w:rPr>
        <w:t>HOURS</w:t>
      </w:r>
      <w:r>
        <w:rPr>
          <w:color w:val="231F20"/>
          <w:spacing w:val="-2"/>
          <w:sz w:val="20"/>
        </w:rPr>
        <w:t>)</w:t>
      </w:r>
    </w:p>
    <w:p>
      <w:pPr>
        <w:spacing w:line="233" w:lineRule="exact" w:before="0"/>
        <w:ind w:left="1463" w:right="2016" w:firstLine="0"/>
        <w:jc w:val="center"/>
        <w:rPr>
          <w:sz w:val="15"/>
        </w:rPr>
      </w:pPr>
      <w:r>
        <w:rPr>
          <w:rFonts w:ascii="Century Gothic"/>
          <w:b/>
          <w:color w:val="231F20"/>
          <w:sz w:val="20"/>
        </w:rPr>
        <w:t>W</w:t>
      </w:r>
      <w:r>
        <w:rPr>
          <w:rFonts w:ascii="Century Gothic"/>
          <w:b/>
          <w:color w:val="231F20"/>
          <w:sz w:val="15"/>
        </w:rPr>
        <w:t>EBSITE</w:t>
      </w:r>
      <w:r>
        <w:rPr>
          <w:rFonts w:ascii="Century Gothic"/>
          <w:b/>
          <w:color w:val="231F20"/>
          <w:sz w:val="20"/>
        </w:rPr>
        <w:t>: </w:t>
      </w:r>
      <w:hyperlink r:id="rId117">
        <w:r>
          <w:rPr>
            <w:color w:val="231F20"/>
            <w:spacing w:val="-2"/>
            <w:sz w:val="15"/>
          </w:rPr>
          <w:t>HTTP</w:t>
        </w:r>
        <w:r>
          <w:rPr>
            <w:color w:val="231F20"/>
            <w:spacing w:val="-2"/>
            <w:sz w:val="20"/>
          </w:rPr>
          <w:t>://</w:t>
        </w:r>
        <w:r>
          <w:rPr>
            <w:color w:val="231F20"/>
            <w:spacing w:val="-2"/>
            <w:sz w:val="15"/>
          </w:rPr>
          <w:t>WWW</w:t>
        </w:r>
        <w:r>
          <w:rPr>
            <w:color w:val="231F20"/>
            <w:spacing w:val="-2"/>
            <w:sz w:val="20"/>
          </w:rPr>
          <w:t>.</w:t>
        </w:r>
        <w:r>
          <w:rPr>
            <w:color w:val="231F20"/>
            <w:spacing w:val="-2"/>
            <w:sz w:val="15"/>
          </w:rPr>
          <w:t>SHARP</w:t>
        </w:r>
        <w:r>
          <w:rPr>
            <w:color w:val="231F20"/>
            <w:spacing w:val="-2"/>
            <w:sz w:val="20"/>
          </w:rPr>
          <w:t>.</w:t>
        </w:r>
        <w:r>
          <w:rPr>
            <w:color w:val="231F20"/>
            <w:spacing w:val="-2"/>
            <w:sz w:val="15"/>
          </w:rPr>
          <w:t>CO</w:t>
        </w:r>
        <w:r>
          <w:rPr>
            <w:color w:val="231F20"/>
            <w:spacing w:val="-2"/>
            <w:sz w:val="20"/>
          </w:rPr>
          <w:t>.</w:t>
        </w:r>
        <w:r>
          <w:rPr>
            <w:color w:val="231F20"/>
            <w:spacing w:val="-2"/>
            <w:sz w:val="15"/>
          </w:rPr>
          <w:t>UK</w:t>
        </w:r>
        <w:r>
          <w:rPr>
            <w:color w:val="231F20"/>
            <w:spacing w:val="-2"/>
            <w:sz w:val="20"/>
          </w:rPr>
          <w:t>/</w:t>
        </w:r>
        <w:r>
          <w:rPr>
            <w:color w:val="231F20"/>
            <w:spacing w:val="-2"/>
            <w:sz w:val="15"/>
          </w:rPr>
          <w:t>SUPPORT</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pStyle w:val="BodyText"/>
        <w:spacing w:before="105"/>
        <w:ind w:right="727"/>
        <w:jc w:val="right"/>
      </w:pPr>
      <w:r>
        <w:rPr/>
        <w:drawing>
          <wp:anchor distT="0" distB="0" distL="0" distR="0" allowOverlap="1" layoutInCell="1" locked="0" behindDoc="0" simplePos="0" relativeHeight="15783424">
            <wp:simplePos x="0" y="0"/>
            <wp:positionH relativeFrom="page">
              <wp:posOffset>483850</wp:posOffset>
            </wp:positionH>
            <wp:positionV relativeFrom="paragraph">
              <wp:posOffset>-183396</wp:posOffset>
            </wp:positionV>
            <wp:extent cx="325177" cy="314497"/>
            <wp:effectExtent l="0" t="0" r="0" b="0"/>
            <wp:wrapNone/>
            <wp:docPr id="597" name="Image 597"/>
            <wp:cNvGraphicFramePr>
              <a:graphicFrameLocks/>
            </wp:cNvGraphicFramePr>
            <a:graphic>
              <a:graphicData uri="http://schemas.openxmlformats.org/drawingml/2006/picture">
                <pic:pic>
                  <pic:nvPicPr>
                    <pic:cNvPr id="597" name="Image 597"/>
                    <pic:cNvPicPr/>
                  </pic:nvPicPr>
                  <pic:blipFill>
                    <a:blip r:embed="rId118" cstate="print"/>
                    <a:stretch>
                      <a:fillRect/>
                    </a:stretch>
                  </pic:blipFill>
                  <pic:spPr>
                    <a:xfrm>
                      <a:off x="0" y="0"/>
                      <a:ext cx="325177" cy="314497"/>
                    </a:xfrm>
                    <a:prstGeom prst="rect">
                      <a:avLst/>
                    </a:prstGeom>
                  </pic:spPr>
                </pic:pic>
              </a:graphicData>
            </a:graphic>
          </wp:anchor>
        </w:drawing>
      </w:r>
      <w:r>
        <w:rPr>
          <w:color w:val="231F20"/>
        </w:rPr>
        <w:t>Printed</w:t>
      </w:r>
      <w:r>
        <w:rPr>
          <w:color w:val="231F20"/>
          <w:spacing w:val="-1"/>
        </w:rPr>
        <w:t> </w:t>
      </w:r>
      <w:r>
        <w:rPr>
          <w:color w:val="231F20"/>
        </w:rPr>
        <w:t>in </w:t>
      </w:r>
      <w:r>
        <w:rPr>
          <w:color w:val="231F20"/>
          <w:spacing w:val="-2"/>
        </w:rPr>
        <w:t>China</w:t>
      </w:r>
    </w:p>
    <w:sectPr>
      <w:footerReference w:type="default" r:id="rId116"/>
      <w:pgSz w:w="8230" w:h="11910"/>
      <w:pgMar w:footer="0" w:header="0" w:top="1340" w:bottom="280" w:left="3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 w:name="Century Gothic">
    <w:altName w:val="Century Gothic"/>
    <w:charset w:val="0"/>
    <w:family w:val="swiss"/>
    <w:pitch w:val="variable"/>
  </w:font>
  <w:font w:name="Arial Narrow">
    <w:altName w:val="Arial Narrow"/>
    <w:charset w:val="0"/>
    <w:family w:val="swiss"/>
    <w:pitch w:val="variable"/>
  </w:font>
  <w:font w:name="Segoe UI Symbol">
    <w:altName w:val="Segoe UI Symbol"/>
    <w:charset w:val="0"/>
    <w:family w:val="swiss"/>
    <w:pitch w:val="variable"/>
  </w:font>
  <w:font w:name="Gill Sans MT">
    <w:altName w:val="Gill Sans M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04768">
              <wp:simplePos x="0" y="0"/>
              <wp:positionH relativeFrom="page">
                <wp:posOffset>2414627</wp:posOffset>
              </wp:positionH>
              <wp:positionV relativeFrom="page">
                <wp:posOffset>7166414</wp:posOffset>
              </wp:positionV>
              <wp:extent cx="240665" cy="15367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40665" cy="153670"/>
                      </a:xfrm>
                      <a:prstGeom prst="rect">
                        <a:avLst/>
                      </a:prstGeom>
                    </wps:spPr>
                    <wps:txbx>
                      <w:txbxContent>
                        <w:p>
                          <w:pPr>
                            <w:spacing w:before="22"/>
                            <w:ind w:left="20" w:right="0" w:firstLine="0"/>
                            <w:jc w:val="left"/>
                            <w:rPr>
                              <w:sz w:val="17"/>
                            </w:rPr>
                          </w:pPr>
                          <w:r>
                            <w:rPr>
                              <w:color w:val="231F20"/>
                              <w:w w:val="90"/>
                              <w:sz w:val="17"/>
                            </w:rPr>
                            <w:t>GB-</w:t>
                          </w:r>
                          <w:r>
                            <w:rPr>
                              <w:color w:val="231F20"/>
                              <w:spacing w:val="-10"/>
                              <w:sz w:val="17"/>
                            </w:rPr>
                            <w:t>1</w:t>
                          </w:r>
                        </w:p>
                      </w:txbxContent>
                    </wps:txbx>
                    <wps:bodyPr wrap="square" lIns="0" tIns="0" rIns="0" bIns="0" rtlCol="0">
                      <a:noAutofit/>
                    </wps:bodyPr>
                  </wps:wsp>
                </a:graphicData>
              </a:graphic>
            </wp:anchor>
          </w:drawing>
        </mc:Choice>
        <mc:Fallback>
          <w:pict>
            <v:shape style="position:absolute;margin-left:190.128174pt;margin-top:564.284607pt;width:18.95pt;height:12.1pt;mso-position-horizontal-relative:page;mso-position-vertical-relative:page;z-index:-17011712" type="#_x0000_t202" id="docshape11" filled="false" stroked="false">
              <v:textbox inset="0,0,0,0">
                <w:txbxContent>
                  <w:p>
                    <w:pPr>
                      <w:spacing w:before="22"/>
                      <w:ind w:left="20" w:right="0" w:firstLine="0"/>
                      <w:jc w:val="left"/>
                      <w:rPr>
                        <w:sz w:val="17"/>
                      </w:rPr>
                    </w:pPr>
                    <w:r>
                      <w:rPr>
                        <w:color w:val="231F20"/>
                        <w:w w:val="90"/>
                        <w:sz w:val="17"/>
                      </w:rPr>
                      <w:t>GB-</w:t>
                    </w:r>
                    <w:r>
                      <w:rPr>
                        <w:color w:val="231F20"/>
                        <w:spacing w:val="-10"/>
                        <w:sz w:val="17"/>
                      </w:rPr>
                      <w:t>1</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09376">
              <wp:simplePos x="0" y="0"/>
              <wp:positionH relativeFrom="page">
                <wp:posOffset>2538461</wp:posOffset>
              </wp:positionH>
              <wp:positionV relativeFrom="page">
                <wp:posOffset>7177957</wp:posOffset>
              </wp:positionV>
              <wp:extent cx="295275" cy="153670"/>
              <wp:effectExtent l="0" t="0" r="0" b="0"/>
              <wp:wrapNone/>
              <wp:docPr id="341" name="Textbox 341"/>
              <wp:cNvGraphicFramePr>
                <a:graphicFrameLocks/>
              </wp:cNvGraphicFramePr>
              <a:graphic>
                <a:graphicData uri="http://schemas.microsoft.com/office/word/2010/wordprocessingShape">
                  <wps:wsp>
                    <wps:cNvPr id="341" name="Textbox 341"/>
                    <wps:cNvSpPr txBox="1"/>
                    <wps:spPr>
                      <a:xfrm>
                        <a:off x="0" y="0"/>
                        <a:ext cx="295275" cy="153670"/>
                      </a:xfrm>
                      <a:prstGeom prst="rect">
                        <a:avLst/>
                      </a:prstGeom>
                    </wps:spPr>
                    <wps:txbx>
                      <w:txbxContent>
                        <w:p>
                          <w:pPr>
                            <w:spacing w:before="22"/>
                            <w:ind w:left="20" w:right="0" w:firstLine="0"/>
                            <w:jc w:val="left"/>
                            <w:rPr>
                              <w:sz w:val="17"/>
                            </w:rPr>
                          </w:pPr>
                          <w:r>
                            <w:rPr>
                              <w:color w:val="231F20"/>
                              <w:w w:val="90"/>
                              <w:sz w:val="17"/>
                            </w:rPr>
                            <w:t>GB-</w:t>
                          </w:r>
                          <w:r>
                            <w:rPr>
                              <w:color w:val="231F20"/>
                              <w:spacing w:val="-5"/>
                              <w:sz w:val="17"/>
                            </w:rPr>
                            <w:t>10</w:t>
                          </w:r>
                        </w:p>
                      </w:txbxContent>
                    </wps:txbx>
                    <wps:bodyPr wrap="square" lIns="0" tIns="0" rIns="0" bIns="0" rtlCol="0">
                      <a:noAutofit/>
                    </wps:bodyPr>
                  </wps:wsp>
                </a:graphicData>
              </a:graphic>
            </wp:anchor>
          </w:drawing>
        </mc:Choice>
        <mc:Fallback>
          <w:pict>
            <v:shape style="position:absolute;margin-left:199.878891pt;margin-top:565.193481pt;width:23.25pt;height:12.1pt;mso-position-horizontal-relative:page;mso-position-vertical-relative:page;z-index:-17007104" type="#_x0000_t202" id="docshape308" filled="false" stroked="false">
              <v:textbox inset="0,0,0,0">
                <w:txbxContent>
                  <w:p>
                    <w:pPr>
                      <w:spacing w:before="22"/>
                      <w:ind w:left="20" w:right="0" w:firstLine="0"/>
                      <w:jc w:val="left"/>
                      <w:rPr>
                        <w:sz w:val="17"/>
                      </w:rPr>
                    </w:pPr>
                    <w:r>
                      <w:rPr>
                        <w:color w:val="231F20"/>
                        <w:w w:val="90"/>
                        <w:sz w:val="17"/>
                      </w:rPr>
                      <w:t>GB-</w:t>
                    </w:r>
                    <w:r>
                      <w:rPr>
                        <w:color w:val="231F20"/>
                        <w:spacing w:val="-5"/>
                        <w:sz w:val="17"/>
                      </w:rPr>
                      <w:t>10</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09888">
              <wp:simplePos x="0" y="0"/>
              <wp:positionH relativeFrom="page">
                <wp:posOffset>2387264</wp:posOffset>
              </wp:positionH>
              <wp:positionV relativeFrom="page">
                <wp:posOffset>7166414</wp:posOffset>
              </wp:positionV>
              <wp:extent cx="295275" cy="153670"/>
              <wp:effectExtent l="0" t="0" r="0" b="0"/>
              <wp:wrapNone/>
              <wp:docPr id="393" name="Textbox 393"/>
              <wp:cNvGraphicFramePr>
                <a:graphicFrameLocks/>
              </wp:cNvGraphicFramePr>
              <a:graphic>
                <a:graphicData uri="http://schemas.microsoft.com/office/word/2010/wordprocessingShape">
                  <wps:wsp>
                    <wps:cNvPr id="393" name="Textbox 393"/>
                    <wps:cNvSpPr txBox="1"/>
                    <wps:spPr>
                      <a:xfrm>
                        <a:off x="0" y="0"/>
                        <a:ext cx="295275" cy="153670"/>
                      </a:xfrm>
                      <a:prstGeom prst="rect">
                        <a:avLst/>
                      </a:prstGeom>
                    </wps:spPr>
                    <wps:txbx>
                      <w:txbxContent>
                        <w:p>
                          <w:pPr>
                            <w:spacing w:before="22"/>
                            <w:ind w:left="20" w:right="0" w:firstLine="0"/>
                            <w:jc w:val="left"/>
                            <w:rPr>
                              <w:sz w:val="17"/>
                            </w:rPr>
                          </w:pPr>
                          <w:r>
                            <w:rPr>
                              <w:color w:val="231F20"/>
                              <w:w w:val="90"/>
                              <w:sz w:val="17"/>
                            </w:rPr>
                            <w:t>GB-</w:t>
                          </w:r>
                          <w:r>
                            <w:rPr>
                              <w:color w:val="231F20"/>
                              <w:spacing w:val="-5"/>
                              <w:sz w:val="17"/>
                            </w:rPr>
                            <w:t>11</w:t>
                          </w:r>
                        </w:p>
                      </w:txbxContent>
                    </wps:txbx>
                    <wps:bodyPr wrap="square" lIns="0" tIns="0" rIns="0" bIns="0" rtlCol="0">
                      <a:noAutofit/>
                    </wps:bodyPr>
                  </wps:wsp>
                </a:graphicData>
              </a:graphic>
            </wp:anchor>
          </w:drawing>
        </mc:Choice>
        <mc:Fallback>
          <w:pict>
            <v:shape style="position:absolute;margin-left:187.973572pt;margin-top:564.284607pt;width:23.25pt;height:12.1pt;mso-position-horizontal-relative:page;mso-position-vertical-relative:page;z-index:-17006592" type="#_x0000_t202" id="docshape358" filled="false" stroked="false">
              <v:textbox inset="0,0,0,0">
                <w:txbxContent>
                  <w:p>
                    <w:pPr>
                      <w:spacing w:before="22"/>
                      <w:ind w:left="20" w:right="0" w:firstLine="0"/>
                      <w:jc w:val="left"/>
                      <w:rPr>
                        <w:sz w:val="17"/>
                      </w:rPr>
                    </w:pPr>
                    <w:r>
                      <w:rPr>
                        <w:color w:val="231F20"/>
                        <w:w w:val="90"/>
                        <w:sz w:val="17"/>
                      </w:rPr>
                      <w:t>GB-</w:t>
                    </w:r>
                    <w:r>
                      <w:rPr>
                        <w:color w:val="231F20"/>
                        <w:spacing w:val="-5"/>
                        <w:sz w:val="17"/>
                      </w:rPr>
                      <w:t>11</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10400">
              <wp:simplePos x="0" y="0"/>
              <wp:positionH relativeFrom="page">
                <wp:posOffset>2538461</wp:posOffset>
              </wp:positionH>
              <wp:positionV relativeFrom="page">
                <wp:posOffset>7177957</wp:posOffset>
              </wp:positionV>
              <wp:extent cx="295275" cy="153670"/>
              <wp:effectExtent l="0" t="0" r="0" b="0"/>
              <wp:wrapNone/>
              <wp:docPr id="432" name="Textbox 432"/>
              <wp:cNvGraphicFramePr>
                <a:graphicFrameLocks/>
              </wp:cNvGraphicFramePr>
              <a:graphic>
                <a:graphicData uri="http://schemas.microsoft.com/office/word/2010/wordprocessingShape">
                  <wps:wsp>
                    <wps:cNvPr id="432" name="Textbox 432"/>
                    <wps:cNvSpPr txBox="1"/>
                    <wps:spPr>
                      <a:xfrm>
                        <a:off x="0" y="0"/>
                        <a:ext cx="295275" cy="153670"/>
                      </a:xfrm>
                      <a:prstGeom prst="rect">
                        <a:avLst/>
                      </a:prstGeom>
                    </wps:spPr>
                    <wps:txbx>
                      <w:txbxContent>
                        <w:p>
                          <w:pPr>
                            <w:spacing w:before="22"/>
                            <w:ind w:left="20" w:right="0" w:firstLine="0"/>
                            <w:jc w:val="left"/>
                            <w:rPr>
                              <w:sz w:val="17"/>
                            </w:rPr>
                          </w:pPr>
                          <w:r>
                            <w:rPr>
                              <w:color w:val="231F20"/>
                              <w:w w:val="90"/>
                              <w:sz w:val="17"/>
                            </w:rPr>
                            <w:t>GB-</w:t>
                          </w:r>
                          <w:r>
                            <w:rPr>
                              <w:color w:val="231F20"/>
                              <w:spacing w:val="-5"/>
                              <w:sz w:val="17"/>
                            </w:rPr>
                            <w:t>12</w:t>
                          </w:r>
                        </w:p>
                      </w:txbxContent>
                    </wps:txbx>
                    <wps:bodyPr wrap="square" lIns="0" tIns="0" rIns="0" bIns="0" rtlCol="0">
                      <a:noAutofit/>
                    </wps:bodyPr>
                  </wps:wsp>
                </a:graphicData>
              </a:graphic>
            </wp:anchor>
          </w:drawing>
        </mc:Choice>
        <mc:Fallback>
          <w:pict>
            <v:shape style="position:absolute;margin-left:199.878891pt;margin-top:565.193481pt;width:23.25pt;height:12.1pt;mso-position-horizontal-relative:page;mso-position-vertical-relative:page;z-index:-17006080" type="#_x0000_t202" id="docshape396" filled="false" stroked="false">
              <v:textbox inset="0,0,0,0">
                <w:txbxContent>
                  <w:p>
                    <w:pPr>
                      <w:spacing w:before="22"/>
                      <w:ind w:left="20" w:right="0" w:firstLine="0"/>
                      <w:jc w:val="left"/>
                      <w:rPr>
                        <w:sz w:val="17"/>
                      </w:rPr>
                    </w:pPr>
                    <w:r>
                      <w:rPr>
                        <w:color w:val="231F20"/>
                        <w:w w:val="90"/>
                        <w:sz w:val="17"/>
                      </w:rPr>
                      <w:t>GB-</w:t>
                    </w:r>
                    <w:r>
                      <w:rPr>
                        <w:color w:val="231F20"/>
                        <w:spacing w:val="-5"/>
                        <w:sz w:val="17"/>
                      </w:rPr>
                      <w:t>12</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10912">
              <wp:simplePos x="0" y="0"/>
              <wp:positionH relativeFrom="page">
                <wp:posOffset>2387264</wp:posOffset>
              </wp:positionH>
              <wp:positionV relativeFrom="page">
                <wp:posOffset>7166414</wp:posOffset>
              </wp:positionV>
              <wp:extent cx="295275" cy="153670"/>
              <wp:effectExtent l="0" t="0" r="0" b="0"/>
              <wp:wrapNone/>
              <wp:docPr id="455" name="Textbox 455"/>
              <wp:cNvGraphicFramePr>
                <a:graphicFrameLocks/>
              </wp:cNvGraphicFramePr>
              <a:graphic>
                <a:graphicData uri="http://schemas.microsoft.com/office/word/2010/wordprocessingShape">
                  <wps:wsp>
                    <wps:cNvPr id="455" name="Textbox 455"/>
                    <wps:cNvSpPr txBox="1"/>
                    <wps:spPr>
                      <a:xfrm>
                        <a:off x="0" y="0"/>
                        <a:ext cx="295275" cy="153670"/>
                      </a:xfrm>
                      <a:prstGeom prst="rect">
                        <a:avLst/>
                      </a:prstGeom>
                    </wps:spPr>
                    <wps:txbx>
                      <w:txbxContent>
                        <w:p>
                          <w:pPr>
                            <w:spacing w:before="22"/>
                            <w:ind w:left="20" w:right="0" w:firstLine="0"/>
                            <w:jc w:val="left"/>
                            <w:rPr>
                              <w:sz w:val="17"/>
                            </w:rPr>
                          </w:pPr>
                          <w:r>
                            <w:rPr>
                              <w:color w:val="231F20"/>
                              <w:w w:val="90"/>
                              <w:sz w:val="17"/>
                            </w:rPr>
                            <w:t>GB-</w:t>
                          </w:r>
                          <w:r>
                            <w:rPr>
                              <w:color w:val="231F20"/>
                              <w:spacing w:val="-5"/>
                              <w:sz w:val="17"/>
                            </w:rPr>
                            <w:t>13</w:t>
                          </w:r>
                        </w:p>
                      </w:txbxContent>
                    </wps:txbx>
                    <wps:bodyPr wrap="square" lIns="0" tIns="0" rIns="0" bIns="0" rtlCol="0">
                      <a:noAutofit/>
                    </wps:bodyPr>
                  </wps:wsp>
                </a:graphicData>
              </a:graphic>
            </wp:anchor>
          </w:drawing>
        </mc:Choice>
        <mc:Fallback>
          <w:pict>
            <v:shape style="position:absolute;margin-left:187.973572pt;margin-top:564.284607pt;width:23.25pt;height:12.1pt;mso-position-horizontal-relative:page;mso-position-vertical-relative:page;z-index:-17005568" type="#_x0000_t202" id="docshape415" filled="false" stroked="false">
              <v:textbox inset="0,0,0,0">
                <w:txbxContent>
                  <w:p>
                    <w:pPr>
                      <w:spacing w:before="22"/>
                      <w:ind w:left="20" w:right="0" w:firstLine="0"/>
                      <w:jc w:val="left"/>
                      <w:rPr>
                        <w:sz w:val="17"/>
                      </w:rPr>
                    </w:pPr>
                    <w:r>
                      <w:rPr>
                        <w:color w:val="231F20"/>
                        <w:w w:val="90"/>
                        <w:sz w:val="17"/>
                      </w:rPr>
                      <w:t>GB-</w:t>
                    </w:r>
                    <w:r>
                      <w:rPr>
                        <w:color w:val="231F20"/>
                        <w:spacing w:val="-5"/>
                        <w:sz w:val="17"/>
                      </w:rPr>
                      <w:t>13</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11424">
              <wp:simplePos x="0" y="0"/>
              <wp:positionH relativeFrom="page">
                <wp:posOffset>2538461</wp:posOffset>
              </wp:positionH>
              <wp:positionV relativeFrom="page">
                <wp:posOffset>7177957</wp:posOffset>
              </wp:positionV>
              <wp:extent cx="295275" cy="153670"/>
              <wp:effectExtent l="0" t="0" r="0" b="0"/>
              <wp:wrapNone/>
              <wp:docPr id="469" name="Textbox 469"/>
              <wp:cNvGraphicFramePr>
                <a:graphicFrameLocks/>
              </wp:cNvGraphicFramePr>
              <a:graphic>
                <a:graphicData uri="http://schemas.microsoft.com/office/word/2010/wordprocessingShape">
                  <wps:wsp>
                    <wps:cNvPr id="469" name="Textbox 469"/>
                    <wps:cNvSpPr txBox="1"/>
                    <wps:spPr>
                      <a:xfrm>
                        <a:off x="0" y="0"/>
                        <a:ext cx="295275" cy="153670"/>
                      </a:xfrm>
                      <a:prstGeom prst="rect">
                        <a:avLst/>
                      </a:prstGeom>
                    </wps:spPr>
                    <wps:txbx>
                      <w:txbxContent>
                        <w:p>
                          <w:pPr>
                            <w:spacing w:before="22"/>
                            <w:ind w:left="20" w:right="0" w:firstLine="0"/>
                            <w:jc w:val="left"/>
                            <w:rPr>
                              <w:sz w:val="17"/>
                            </w:rPr>
                          </w:pPr>
                          <w:r>
                            <w:rPr>
                              <w:color w:val="231F20"/>
                              <w:w w:val="90"/>
                              <w:sz w:val="17"/>
                            </w:rPr>
                            <w:t>GB-</w:t>
                          </w:r>
                          <w:r>
                            <w:rPr>
                              <w:color w:val="231F20"/>
                              <w:spacing w:val="-5"/>
                              <w:sz w:val="17"/>
                            </w:rPr>
                            <w:t>14</w:t>
                          </w:r>
                        </w:p>
                      </w:txbxContent>
                    </wps:txbx>
                    <wps:bodyPr wrap="square" lIns="0" tIns="0" rIns="0" bIns="0" rtlCol="0">
                      <a:noAutofit/>
                    </wps:bodyPr>
                  </wps:wsp>
                </a:graphicData>
              </a:graphic>
            </wp:anchor>
          </w:drawing>
        </mc:Choice>
        <mc:Fallback>
          <w:pict>
            <v:shape style="position:absolute;margin-left:199.878891pt;margin-top:565.193481pt;width:23.25pt;height:12.1pt;mso-position-horizontal-relative:page;mso-position-vertical-relative:page;z-index:-17005056" type="#_x0000_t202" id="docshape429" filled="false" stroked="false">
              <v:textbox inset="0,0,0,0">
                <w:txbxContent>
                  <w:p>
                    <w:pPr>
                      <w:spacing w:before="22"/>
                      <w:ind w:left="20" w:right="0" w:firstLine="0"/>
                      <w:jc w:val="left"/>
                      <w:rPr>
                        <w:sz w:val="17"/>
                      </w:rPr>
                    </w:pPr>
                    <w:r>
                      <w:rPr>
                        <w:color w:val="231F20"/>
                        <w:w w:val="90"/>
                        <w:sz w:val="17"/>
                      </w:rPr>
                      <w:t>GB-</w:t>
                    </w:r>
                    <w:r>
                      <w:rPr>
                        <w:color w:val="231F20"/>
                        <w:spacing w:val="-5"/>
                        <w:sz w:val="17"/>
                      </w:rPr>
                      <w:t>14</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11936">
              <wp:simplePos x="0" y="0"/>
              <wp:positionH relativeFrom="page">
                <wp:posOffset>2387264</wp:posOffset>
              </wp:positionH>
              <wp:positionV relativeFrom="page">
                <wp:posOffset>7166414</wp:posOffset>
              </wp:positionV>
              <wp:extent cx="295275" cy="153670"/>
              <wp:effectExtent l="0" t="0" r="0" b="0"/>
              <wp:wrapNone/>
              <wp:docPr id="515" name="Textbox 515"/>
              <wp:cNvGraphicFramePr>
                <a:graphicFrameLocks/>
              </wp:cNvGraphicFramePr>
              <a:graphic>
                <a:graphicData uri="http://schemas.microsoft.com/office/word/2010/wordprocessingShape">
                  <wps:wsp>
                    <wps:cNvPr id="515" name="Textbox 515"/>
                    <wps:cNvSpPr txBox="1"/>
                    <wps:spPr>
                      <a:xfrm>
                        <a:off x="0" y="0"/>
                        <a:ext cx="295275" cy="153670"/>
                      </a:xfrm>
                      <a:prstGeom prst="rect">
                        <a:avLst/>
                      </a:prstGeom>
                    </wps:spPr>
                    <wps:txbx>
                      <w:txbxContent>
                        <w:p>
                          <w:pPr>
                            <w:spacing w:before="22"/>
                            <w:ind w:left="20" w:right="0" w:firstLine="0"/>
                            <w:jc w:val="left"/>
                            <w:rPr>
                              <w:sz w:val="17"/>
                            </w:rPr>
                          </w:pPr>
                          <w:r>
                            <w:rPr>
                              <w:color w:val="231F20"/>
                              <w:w w:val="90"/>
                              <w:sz w:val="17"/>
                            </w:rPr>
                            <w:t>GB-</w:t>
                          </w:r>
                          <w:r>
                            <w:rPr>
                              <w:color w:val="231F20"/>
                              <w:spacing w:val="-5"/>
                              <w:sz w:val="17"/>
                            </w:rPr>
                            <w:t>15</w:t>
                          </w:r>
                        </w:p>
                      </w:txbxContent>
                    </wps:txbx>
                    <wps:bodyPr wrap="square" lIns="0" tIns="0" rIns="0" bIns="0" rtlCol="0">
                      <a:noAutofit/>
                    </wps:bodyPr>
                  </wps:wsp>
                </a:graphicData>
              </a:graphic>
            </wp:anchor>
          </w:drawing>
        </mc:Choice>
        <mc:Fallback>
          <w:pict>
            <v:shape style="position:absolute;margin-left:187.973572pt;margin-top:564.284607pt;width:23.25pt;height:12.1pt;mso-position-horizontal-relative:page;mso-position-vertical-relative:page;z-index:-17004544" type="#_x0000_t202" id="docshape471" filled="false" stroked="false">
              <v:textbox inset="0,0,0,0">
                <w:txbxContent>
                  <w:p>
                    <w:pPr>
                      <w:spacing w:before="22"/>
                      <w:ind w:left="20" w:right="0" w:firstLine="0"/>
                      <w:jc w:val="left"/>
                      <w:rPr>
                        <w:sz w:val="17"/>
                      </w:rPr>
                    </w:pPr>
                    <w:r>
                      <w:rPr>
                        <w:color w:val="231F20"/>
                        <w:w w:val="90"/>
                        <w:sz w:val="17"/>
                      </w:rPr>
                      <w:t>GB-</w:t>
                    </w:r>
                    <w:r>
                      <w:rPr>
                        <w:color w:val="231F20"/>
                        <w:spacing w:val="-5"/>
                        <w:sz w:val="17"/>
                      </w:rPr>
                      <w:t>15</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12448">
              <wp:simplePos x="0" y="0"/>
              <wp:positionH relativeFrom="page">
                <wp:posOffset>2538461</wp:posOffset>
              </wp:positionH>
              <wp:positionV relativeFrom="page">
                <wp:posOffset>7177946</wp:posOffset>
              </wp:positionV>
              <wp:extent cx="295275" cy="153670"/>
              <wp:effectExtent l="0" t="0" r="0" b="0"/>
              <wp:wrapNone/>
              <wp:docPr id="531" name="Textbox 531"/>
              <wp:cNvGraphicFramePr>
                <a:graphicFrameLocks/>
              </wp:cNvGraphicFramePr>
              <a:graphic>
                <a:graphicData uri="http://schemas.microsoft.com/office/word/2010/wordprocessingShape">
                  <wps:wsp>
                    <wps:cNvPr id="531" name="Textbox 531"/>
                    <wps:cNvSpPr txBox="1"/>
                    <wps:spPr>
                      <a:xfrm>
                        <a:off x="0" y="0"/>
                        <a:ext cx="295275" cy="153670"/>
                      </a:xfrm>
                      <a:prstGeom prst="rect">
                        <a:avLst/>
                      </a:prstGeom>
                    </wps:spPr>
                    <wps:txbx>
                      <w:txbxContent>
                        <w:p>
                          <w:pPr>
                            <w:spacing w:before="22"/>
                            <w:ind w:left="20" w:right="0" w:firstLine="0"/>
                            <w:jc w:val="left"/>
                            <w:rPr>
                              <w:sz w:val="17"/>
                            </w:rPr>
                          </w:pPr>
                          <w:r>
                            <w:rPr>
                              <w:color w:val="231F20"/>
                              <w:w w:val="90"/>
                              <w:sz w:val="17"/>
                            </w:rPr>
                            <w:t>GB-</w:t>
                          </w:r>
                          <w:r>
                            <w:rPr>
                              <w:color w:val="231F20"/>
                              <w:spacing w:val="-5"/>
                              <w:sz w:val="17"/>
                            </w:rPr>
                            <w:t>16</w:t>
                          </w:r>
                        </w:p>
                      </w:txbxContent>
                    </wps:txbx>
                    <wps:bodyPr wrap="square" lIns="0" tIns="0" rIns="0" bIns="0" rtlCol="0">
                      <a:noAutofit/>
                    </wps:bodyPr>
                  </wps:wsp>
                </a:graphicData>
              </a:graphic>
            </wp:anchor>
          </w:drawing>
        </mc:Choice>
        <mc:Fallback>
          <w:pict>
            <v:shape style="position:absolute;margin-left:199.878891pt;margin-top:565.192627pt;width:23.25pt;height:12.1pt;mso-position-horizontal-relative:page;mso-position-vertical-relative:page;z-index:-17004032" type="#_x0000_t202" id="docshape486" filled="false" stroked="false">
              <v:textbox inset="0,0,0,0">
                <w:txbxContent>
                  <w:p>
                    <w:pPr>
                      <w:spacing w:before="22"/>
                      <w:ind w:left="20" w:right="0" w:firstLine="0"/>
                      <w:jc w:val="left"/>
                      <w:rPr>
                        <w:sz w:val="17"/>
                      </w:rPr>
                    </w:pPr>
                    <w:r>
                      <w:rPr>
                        <w:color w:val="231F20"/>
                        <w:w w:val="90"/>
                        <w:sz w:val="17"/>
                      </w:rPr>
                      <w:t>GB-</w:t>
                    </w:r>
                    <w:r>
                      <w:rPr>
                        <w:color w:val="231F20"/>
                        <w:spacing w:val="-5"/>
                        <w:sz w:val="17"/>
                      </w:rPr>
                      <w:t>16</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12960">
              <wp:simplePos x="0" y="0"/>
              <wp:positionH relativeFrom="page">
                <wp:posOffset>2387264</wp:posOffset>
              </wp:positionH>
              <wp:positionV relativeFrom="page">
                <wp:posOffset>7166414</wp:posOffset>
              </wp:positionV>
              <wp:extent cx="295275" cy="153670"/>
              <wp:effectExtent l="0" t="0" r="0" b="0"/>
              <wp:wrapNone/>
              <wp:docPr id="542" name="Textbox 542"/>
              <wp:cNvGraphicFramePr>
                <a:graphicFrameLocks/>
              </wp:cNvGraphicFramePr>
              <a:graphic>
                <a:graphicData uri="http://schemas.microsoft.com/office/word/2010/wordprocessingShape">
                  <wps:wsp>
                    <wps:cNvPr id="542" name="Textbox 542"/>
                    <wps:cNvSpPr txBox="1"/>
                    <wps:spPr>
                      <a:xfrm>
                        <a:off x="0" y="0"/>
                        <a:ext cx="295275" cy="153670"/>
                      </a:xfrm>
                      <a:prstGeom prst="rect">
                        <a:avLst/>
                      </a:prstGeom>
                    </wps:spPr>
                    <wps:txbx>
                      <w:txbxContent>
                        <w:p>
                          <w:pPr>
                            <w:spacing w:before="22"/>
                            <w:ind w:left="20" w:right="0" w:firstLine="0"/>
                            <w:jc w:val="left"/>
                            <w:rPr>
                              <w:sz w:val="17"/>
                            </w:rPr>
                          </w:pPr>
                          <w:r>
                            <w:rPr>
                              <w:color w:val="231F20"/>
                              <w:w w:val="90"/>
                              <w:sz w:val="17"/>
                            </w:rPr>
                            <w:t>GB-</w:t>
                          </w:r>
                          <w:r>
                            <w:rPr>
                              <w:color w:val="231F20"/>
                              <w:spacing w:val="-5"/>
                              <w:sz w:val="17"/>
                            </w:rPr>
                            <w:t>17</w:t>
                          </w:r>
                        </w:p>
                      </w:txbxContent>
                    </wps:txbx>
                    <wps:bodyPr wrap="square" lIns="0" tIns="0" rIns="0" bIns="0" rtlCol="0">
                      <a:noAutofit/>
                    </wps:bodyPr>
                  </wps:wsp>
                </a:graphicData>
              </a:graphic>
            </wp:anchor>
          </w:drawing>
        </mc:Choice>
        <mc:Fallback>
          <w:pict>
            <v:shape style="position:absolute;margin-left:187.973572pt;margin-top:564.284607pt;width:23.25pt;height:12.1pt;mso-position-horizontal-relative:page;mso-position-vertical-relative:page;z-index:-17003520" type="#_x0000_t202" id="docshape497" filled="false" stroked="false">
              <v:textbox inset="0,0,0,0">
                <w:txbxContent>
                  <w:p>
                    <w:pPr>
                      <w:spacing w:before="22"/>
                      <w:ind w:left="20" w:right="0" w:firstLine="0"/>
                      <w:jc w:val="left"/>
                      <w:rPr>
                        <w:sz w:val="17"/>
                      </w:rPr>
                    </w:pPr>
                    <w:r>
                      <w:rPr>
                        <w:color w:val="231F20"/>
                        <w:w w:val="90"/>
                        <w:sz w:val="17"/>
                      </w:rPr>
                      <w:t>GB-</w:t>
                    </w:r>
                    <w:r>
                      <w:rPr>
                        <w:color w:val="231F20"/>
                        <w:spacing w:val="-5"/>
                        <w:sz w:val="17"/>
                      </w:rPr>
                      <w:t>17</w:t>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13472">
              <wp:simplePos x="0" y="0"/>
              <wp:positionH relativeFrom="page">
                <wp:posOffset>2538461</wp:posOffset>
              </wp:positionH>
              <wp:positionV relativeFrom="page">
                <wp:posOffset>7177946</wp:posOffset>
              </wp:positionV>
              <wp:extent cx="295275" cy="153670"/>
              <wp:effectExtent l="0" t="0" r="0" b="0"/>
              <wp:wrapNone/>
              <wp:docPr id="548" name="Textbox 548"/>
              <wp:cNvGraphicFramePr>
                <a:graphicFrameLocks/>
              </wp:cNvGraphicFramePr>
              <a:graphic>
                <a:graphicData uri="http://schemas.microsoft.com/office/word/2010/wordprocessingShape">
                  <wps:wsp>
                    <wps:cNvPr id="548" name="Textbox 548"/>
                    <wps:cNvSpPr txBox="1"/>
                    <wps:spPr>
                      <a:xfrm>
                        <a:off x="0" y="0"/>
                        <a:ext cx="295275" cy="153670"/>
                      </a:xfrm>
                      <a:prstGeom prst="rect">
                        <a:avLst/>
                      </a:prstGeom>
                    </wps:spPr>
                    <wps:txbx>
                      <w:txbxContent>
                        <w:p>
                          <w:pPr>
                            <w:spacing w:before="22"/>
                            <w:ind w:left="20" w:right="0" w:firstLine="0"/>
                            <w:jc w:val="left"/>
                            <w:rPr>
                              <w:sz w:val="17"/>
                            </w:rPr>
                          </w:pPr>
                          <w:r>
                            <w:rPr>
                              <w:color w:val="231F20"/>
                              <w:w w:val="90"/>
                              <w:sz w:val="17"/>
                            </w:rPr>
                            <w:t>GB-</w:t>
                          </w:r>
                          <w:r>
                            <w:rPr>
                              <w:color w:val="231F20"/>
                              <w:spacing w:val="-5"/>
                              <w:sz w:val="17"/>
                            </w:rPr>
                            <w:t>18</w:t>
                          </w:r>
                        </w:p>
                      </w:txbxContent>
                    </wps:txbx>
                    <wps:bodyPr wrap="square" lIns="0" tIns="0" rIns="0" bIns="0" rtlCol="0">
                      <a:noAutofit/>
                    </wps:bodyPr>
                  </wps:wsp>
                </a:graphicData>
              </a:graphic>
            </wp:anchor>
          </w:drawing>
        </mc:Choice>
        <mc:Fallback>
          <w:pict>
            <v:shape style="position:absolute;margin-left:199.878891pt;margin-top:565.192627pt;width:23.25pt;height:12.1pt;mso-position-horizontal-relative:page;mso-position-vertical-relative:page;z-index:-17003008" type="#_x0000_t202" id="docshape503" filled="false" stroked="false">
              <v:textbox inset="0,0,0,0">
                <w:txbxContent>
                  <w:p>
                    <w:pPr>
                      <w:spacing w:before="22"/>
                      <w:ind w:left="20" w:right="0" w:firstLine="0"/>
                      <w:jc w:val="left"/>
                      <w:rPr>
                        <w:sz w:val="17"/>
                      </w:rPr>
                    </w:pPr>
                    <w:r>
                      <w:rPr>
                        <w:color w:val="231F20"/>
                        <w:w w:val="90"/>
                        <w:sz w:val="17"/>
                      </w:rPr>
                      <w:t>GB-</w:t>
                    </w:r>
                    <w:r>
                      <w:rPr>
                        <w:color w:val="231F20"/>
                        <w:spacing w:val="-5"/>
                        <w:sz w:val="17"/>
                      </w:rPr>
                      <w:t>18</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13984">
              <wp:simplePos x="0" y="0"/>
              <wp:positionH relativeFrom="page">
                <wp:posOffset>2387264</wp:posOffset>
              </wp:positionH>
              <wp:positionV relativeFrom="page">
                <wp:posOffset>7166424</wp:posOffset>
              </wp:positionV>
              <wp:extent cx="295275" cy="153670"/>
              <wp:effectExtent l="0" t="0" r="0" b="0"/>
              <wp:wrapNone/>
              <wp:docPr id="560" name="Textbox 560"/>
              <wp:cNvGraphicFramePr>
                <a:graphicFrameLocks/>
              </wp:cNvGraphicFramePr>
              <a:graphic>
                <a:graphicData uri="http://schemas.microsoft.com/office/word/2010/wordprocessingShape">
                  <wps:wsp>
                    <wps:cNvPr id="560" name="Textbox 560"/>
                    <wps:cNvSpPr txBox="1"/>
                    <wps:spPr>
                      <a:xfrm>
                        <a:off x="0" y="0"/>
                        <a:ext cx="295275" cy="153670"/>
                      </a:xfrm>
                      <a:prstGeom prst="rect">
                        <a:avLst/>
                      </a:prstGeom>
                    </wps:spPr>
                    <wps:txbx>
                      <w:txbxContent>
                        <w:p>
                          <w:pPr>
                            <w:spacing w:before="22"/>
                            <w:ind w:left="20" w:right="0" w:firstLine="0"/>
                            <w:jc w:val="left"/>
                            <w:rPr>
                              <w:sz w:val="17"/>
                            </w:rPr>
                          </w:pPr>
                          <w:r>
                            <w:rPr>
                              <w:color w:val="231F20"/>
                              <w:w w:val="90"/>
                              <w:sz w:val="17"/>
                            </w:rPr>
                            <w:t>GB-</w:t>
                          </w:r>
                          <w:r>
                            <w:rPr>
                              <w:color w:val="231F20"/>
                              <w:spacing w:val="-5"/>
                              <w:sz w:val="17"/>
                            </w:rPr>
                            <w:t>19</w:t>
                          </w:r>
                        </w:p>
                      </w:txbxContent>
                    </wps:txbx>
                    <wps:bodyPr wrap="square" lIns="0" tIns="0" rIns="0" bIns="0" rtlCol="0">
                      <a:noAutofit/>
                    </wps:bodyPr>
                  </wps:wsp>
                </a:graphicData>
              </a:graphic>
            </wp:anchor>
          </w:drawing>
        </mc:Choice>
        <mc:Fallback>
          <w:pict>
            <v:shape style="position:absolute;margin-left:187.973572pt;margin-top:564.2854pt;width:23.25pt;height:12.1pt;mso-position-horizontal-relative:page;mso-position-vertical-relative:page;z-index:-17002496" type="#_x0000_t202" id="docshape515" filled="false" stroked="false">
              <v:textbox inset="0,0,0,0">
                <w:txbxContent>
                  <w:p>
                    <w:pPr>
                      <w:spacing w:before="22"/>
                      <w:ind w:left="20" w:right="0" w:firstLine="0"/>
                      <w:jc w:val="left"/>
                      <w:rPr>
                        <w:sz w:val="17"/>
                      </w:rPr>
                    </w:pPr>
                    <w:r>
                      <w:rPr>
                        <w:color w:val="231F20"/>
                        <w:w w:val="90"/>
                        <w:sz w:val="17"/>
                      </w:rPr>
                      <w:t>GB-</w:t>
                    </w:r>
                    <w:r>
                      <w:rPr>
                        <w:color w:val="231F20"/>
                        <w:spacing w:val="-5"/>
                        <w:sz w:val="17"/>
                      </w:rPr>
                      <w:t>19</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05280">
              <wp:simplePos x="0" y="0"/>
              <wp:positionH relativeFrom="page">
                <wp:posOffset>2565825</wp:posOffset>
              </wp:positionH>
              <wp:positionV relativeFrom="page">
                <wp:posOffset>7177957</wp:posOffset>
              </wp:positionV>
              <wp:extent cx="240665" cy="15367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40665" cy="153670"/>
                      </a:xfrm>
                      <a:prstGeom prst="rect">
                        <a:avLst/>
                      </a:prstGeom>
                    </wps:spPr>
                    <wps:txbx>
                      <w:txbxContent>
                        <w:p>
                          <w:pPr>
                            <w:spacing w:before="22"/>
                            <w:ind w:left="20" w:right="0" w:firstLine="0"/>
                            <w:jc w:val="left"/>
                            <w:rPr>
                              <w:sz w:val="17"/>
                            </w:rPr>
                          </w:pPr>
                          <w:r>
                            <w:rPr>
                              <w:color w:val="231F20"/>
                              <w:w w:val="90"/>
                              <w:sz w:val="17"/>
                            </w:rPr>
                            <w:t>GB-</w:t>
                          </w:r>
                          <w:r>
                            <w:rPr>
                              <w:color w:val="231F20"/>
                              <w:spacing w:val="-10"/>
                              <w:sz w:val="17"/>
                            </w:rPr>
                            <w:t>2</w:t>
                          </w:r>
                        </w:p>
                      </w:txbxContent>
                    </wps:txbx>
                    <wps:bodyPr wrap="square" lIns="0" tIns="0" rIns="0" bIns="0" rtlCol="0">
                      <a:noAutofit/>
                    </wps:bodyPr>
                  </wps:wsp>
                </a:graphicData>
              </a:graphic>
            </wp:anchor>
          </w:drawing>
        </mc:Choice>
        <mc:Fallback>
          <w:pict>
            <v:shape style="position:absolute;margin-left:202.033493pt;margin-top:565.193481pt;width:18.95pt;height:12.1pt;mso-position-horizontal-relative:page;mso-position-vertical-relative:page;z-index:-17011200" type="#_x0000_t202" id="docshape28" filled="false" stroked="false">
              <v:textbox inset="0,0,0,0">
                <w:txbxContent>
                  <w:p>
                    <w:pPr>
                      <w:spacing w:before="22"/>
                      <w:ind w:left="20" w:right="0" w:firstLine="0"/>
                      <w:jc w:val="left"/>
                      <w:rPr>
                        <w:sz w:val="17"/>
                      </w:rPr>
                    </w:pPr>
                    <w:r>
                      <w:rPr>
                        <w:color w:val="231F20"/>
                        <w:w w:val="90"/>
                        <w:sz w:val="17"/>
                      </w:rPr>
                      <w:t>GB-</w:t>
                    </w:r>
                    <w:r>
                      <w:rPr>
                        <w:color w:val="231F20"/>
                        <w:spacing w:val="-10"/>
                        <w:sz w:val="17"/>
                      </w:rPr>
                      <w:t>2</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14496">
              <wp:simplePos x="0" y="0"/>
              <wp:positionH relativeFrom="page">
                <wp:posOffset>2538461</wp:posOffset>
              </wp:positionH>
              <wp:positionV relativeFrom="page">
                <wp:posOffset>7177957</wp:posOffset>
              </wp:positionV>
              <wp:extent cx="295275" cy="153670"/>
              <wp:effectExtent l="0" t="0" r="0" b="0"/>
              <wp:wrapNone/>
              <wp:docPr id="584" name="Textbox 584"/>
              <wp:cNvGraphicFramePr>
                <a:graphicFrameLocks/>
              </wp:cNvGraphicFramePr>
              <a:graphic>
                <a:graphicData uri="http://schemas.microsoft.com/office/word/2010/wordprocessingShape">
                  <wps:wsp>
                    <wps:cNvPr id="584" name="Textbox 584"/>
                    <wps:cNvSpPr txBox="1"/>
                    <wps:spPr>
                      <a:xfrm>
                        <a:off x="0" y="0"/>
                        <a:ext cx="295275" cy="153670"/>
                      </a:xfrm>
                      <a:prstGeom prst="rect">
                        <a:avLst/>
                      </a:prstGeom>
                    </wps:spPr>
                    <wps:txbx>
                      <w:txbxContent>
                        <w:p>
                          <w:pPr>
                            <w:spacing w:before="22"/>
                            <w:ind w:left="20" w:right="0" w:firstLine="0"/>
                            <w:jc w:val="left"/>
                            <w:rPr>
                              <w:sz w:val="17"/>
                            </w:rPr>
                          </w:pPr>
                          <w:r>
                            <w:rPr>
                              <w:color w:val="231F20"/>
                              <w:w w:val="90"/>
                              <w:sz w:val="17"/>
                            </w:rPr>
                            <w:t>GB-</w:t>
                          </w:r>
                          <w:r>
                            <w:rPr>
                              <w:color w:val="231F20"/>
                              <w:spacing w:val="-5"/>
                              <w:sz w:val="17"/>
                            </w:rPr>
                            <w:t>20</w:t>
                          </w:r>
                        </w:p>
                      </w:txbxContent>
                    </wps:txbx>
                    <wps:bodyPr wrap="square" lIns="0" tIns="0" rIns="0" bIns="0" rtlCol="0">
                      <a:noAutofit/>
                    </wps:bodyPr>
                  </wps:wsp>
                </a:graphicData>
              </a:graphic>
            </wp:anchor>
          </w:drawing>
        </mc:Choice>
        <mc:Fallback>
          <w:pict>
            <v:shape style="position:absolute;margin-left:199.878891pt;margin-top:565.193481pt;width:23.25pt;height:12.1pt;mso-position-horizontal-relative:page;mso-position-vertical-relative:page;z-index:-17001984" type="#_x0000_t202" id="docshape539" filled="false" stroked="false">
              <v:textbox inset="0,0,0,0">
                <w:txbxContent>
                  <w:p>
                    <w:pPr>
                      <w:spacing w:before="22"/>
                      <w:ind w:left="20" w:right="0" w:firstLine="0"/>
                      <w:jc w:val="left"/>
                      <w:rPr>
                        <w:sz w:val="17"/>
                      </w:rPr>
                    </w:pPr>
                    <w:r>
                      <w:rPr>
                        <w:color w:val="231F20"/>
                        <w:w w:val="90"/>
                        <w:sz w:val="17"/>
                      </w:rPr>
                      <w:t>GB-</w:t>
                    </w:r>
                    <w:r>
                      <w:rPr>
                        <w:color w:val="231F20"/>
                        <w:spacing w:val="-5"/>
                        <w:sz w:val="17"/>
                      </w:rPr>
                      <w:t>20</w:t>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05792">
              <wp:simplePos x="0" y="0"/>
              <wp:positionH relativeFrom="page">
                <wp:posOffset>2414628</wp:posOffset>
              </wp:positionH>
              <wp:positionV relativeFrom="page">
                <wp:posOffset>7166414</wp:posOffset>
              </wp:positionV>
              <wp:extent cx="240665" cy="15367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240665" cy="153670"/>
                      </a:xfrm>
                      <a:prstGeom prst="rect">
                        <a:avLst/>
                      </a:prstGeom>
                    </wps:spPr>
                    <wps:txbx>
                      <w:txbxContent>
                        <w:p>
                          <w:pPr>
                            <w:spacing w:before="22"/>
                            <w:ind w:left="20" w:right="0" w:firstLine="0"/>
                            <w:jc w:val="left"/>
                            <w:rPr>
                              <w:sz w:val="17"/>
                            </w:rPr>
                          </w:pPr>
                          <w:r>
                            <w:rPr>
                              <w:color w:val="231F20"/>
                              <w:w w:val="90"/>
                              <w:sz w:val="17"/>
                            </w:rPr>
                            <w:t>GB-</w:t>
                          </w:r>
                          <w:r>
                            <w:rPr>
                              <w:color w:val="231F20"/>
                              <w:spacing w:val="-10"/>
                              <w:sz w:val="17"/>
                            </w:rPr>
                            <w:t>3</w:t>
                          </w:r>
                        </w:p>
                      </w:txbxContent>
                    </wps:txbx>
                    <wps:bodyPr wrap="square" lIns="0" tIns="0" rIns="0" bIns="0" rtlCol="0">
                      <a:noAutofit/>
                    </wps:bodyPr>
                  </wps:wsp>
                </a:graphicData>
              </a:graphic>
            </wp:anchor>
          </w:drawing>
        </mc:Choice>
        <mc:Fallback>
          <w:pict>
            <v:shape style="position:absolute;margin-left:190.128204pt;margin-top:564.284607pt;width:18.95pt;height:12.1pt;mso-position-horizontal-relative:page;mso-position-vertical-relative:page;z-index:-17010688" type="#_x0000_t202" id="docshape51" filled="false" stroked="false">
              <v:textbox inset="0,0,0,0">
                <w:txbxContent>
                  <w:p>
                    <w:pPr>
                      <w:spacing w:before="22"/>
                      <w:ind w:left="20" w:right="0" w:firstLine="0"/>
                      <w:jc w:val="left"/>
                      <w:rPr>
                        <w:sz w:val="17"/>
                      </w:rPr>
                    </w:pPr>
                    <w:r>
                      <w:rPr>
                        <w:color w:val="231F20"/>
                        <w:w w:val="90"/>
                        <w:sz w:val="17"/>
                      </w:rPr>
                      <w:t>GB-</w:t>
                    </w:r>
                    <w:r>
                      <w:rPr>
                        <w:color w:val="231F20"/>
                        <w:spacing w:val="-10"/>
                        <w:sz w:val="17"/>
                      </w:rPr>
                      <w:t>3</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06304">
              <wp:simplePos x="0" y="0"/>
              <wp:positionH relativeFrom="page">
                <wp:posOffset>2565825</wp:posOffset>
              </wp:positionH>
              <wp:positionV relativeFrom="page">
                <wp:posOffset>7177957</wp:posOffset>
              </wp:positionV>
              <wp:extent cx="240665" cy="15367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240665" cy="153670"/>
                      </a:xfrm>
                      <a:prstGeom prst="rect">
                        <a:avLst/>
                      </a:prstGeom>
                    </wps:spPr>
                    <wps:txbx>
                      <w:txbxContent>
                        <w:p>
                          <w:pPr>
                            <w:spacing w:before="22"/>
                            <w:ind w:left="20" w:right="0" w:firstLine="0"/>
                            <w:jc w:val="left"/>
                            <w:rPr>
                              <w:sz w:val="17"/>
                            </w:rPr>
                          </w:pPr>
                          <w:r>
                            <w:rPr>
                              <w:color w:val="231F20"/>
                              <w:w w:val="90"/>
                              <w:sz w:val="17"/>
                            </w:rPr>
                            <w:t>GB-</w:t>
                          </w:r>
                          <w:r>
                            <w:rPr>
                              <w:color w:val="231F20"/>
                              <w:spacing w:val="-10"/>
                              <w:sz w:val="17"/>
                            </w:rPr>
                            <w:t>4</w:t>
                          </w:r>
                        </w:p>
                      </w:txbxContent>
                    </wps:txbx>
                    <wps:bodyPr wrap="square" lIns="0" tIns="0" rIns="0" bIns="0" rtlCol="0">
                      <a:noAutofit/>
                    </wps:bodyPr>
                  </wps:wsp>
                </a:graphicData>
              </a:graphic>
            </wp:anchor>
          </w:drawing>
        </mc:Choice>
        <mc:Fallback>
          <w:pict>
            <v:shape style="position:absolute;margin-left:202.033493pt;margin-top:565.193481pt;width:18.95pt;height:12.1pt;mso-position-horizontal-relative:page;mso-position-vertical-relative:page;z-index:-17010176" type="#_x0000_t202" id="docshape92" filled="false" stroked="false">
              <v:textbox inset="0,0,0,0">
                <w:txbxContent>
                  <w:p>
                    <w:pPr>
                      <w:spacing w:before="22"/>
                      <w:ind w:left="20" w:right="0" w:firstLine="0"/>
                      <w:jc w:val="left"/>
                      <w:rPr>
                        <w:sz w:val="17"/>
                      </w:rPr>
                    </w:pPr>
                    <w:r>
                      <w:rPr>
                        <w:color w:val="231F20"/>
                        <w:w w:val="90"/>
                        <w:sz w:val="17"/>
                      </w:rPr>
                      <w:t>GB-</w:t>
                    </w:r>
                    <w:r>
                      <w:rPr>
                        <w:color w:val="231F20"/>
                        <w:spacing w:val="-10"/>
                        <w:sz w:val="17"/>
                      </w:rPr>
                      <w:t>4</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06816">
              <wp:simplePos x="0" y="0"/>
              <wp:positionH relativeFrom="page">
                <wp:posOffset>2414627</wp:posOffset>
              </wp:positionH>
              <wp:positionV relativeFrom="page">
                <wp:posOffset>7166414</wp:posOffset>
              </wp:positionV>
              <wp:extent cx="240665" cy="15367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240665" cy="153670"/>
                      </a:xfrm>
                      <a:prstGeom prst="rect">
                        <a:avLst/>
                      </a:prstGeom>
                    </wps:spPr>
                    <wps:txbx>
                      <w:txbxContent>
                        <w:p>
                          <w:pPr>
                            <w:spacing w:before="22"/>
                            <w:ind w:left="20" w:right="0" w:firstLine="0"/>
                            <w:jc w:val="left"/>
                            <w:rPr>
                              <w:sz w:val="17"/>
                            </w:rPr>
                          </w:pPr>
                          <w:r>
                            <w:rPr>
                              <w:color w:val="231F20"/>
                              <w:w w:val="90"/>
                              <w:sz w:val="17"/>
                            </w:rPr>
                            <w:t>GB-</w:t>
                          </w:r>
                          <w:r>
                            <w:rPr>
                              <w:color w:val="231F20"/>
                              <w:spacing w:val="-10"/>
                              <w:sz w:val="17"/>
                            </w:rPr>
                            <w:t>5</w:t>
                          </w:r>
                        </w:p>
                      </w:txbxContent>
                    </wps:txbx>
                    <wps:bodyPr wrap="square" lIns="0" tIns="0" rIns="0" bIns="0" rtlCol="0">
                      <a:noAutofit/>
                    </wps:bodyPr>
                  </wps:wsp>
                </a:graphicData>
              </a:graphic>
            </wp:anchor>
          </w:drawing>
        </mc:Choice>
        <mc:Fallback>
          <w:pict>
            <v:shape style="position:absolute;margin-left:190.128174pt;margin-top:564.284607pt;width:18.95pt;height:12.1pt;mso-position-horizontal-relative:page;mso-position-vertical-relative:page;z-index:-17009664" type="#_x0000_t202" id="docshape100" filled="false" stroked="false">
              <v:textbox inset="0,0,0,0">
                <w:txbxContent>
                  <w:p>
                    <w:pPr>
                      <w:spacing w:before="22"/>
                      <w:ind w:left="20" w:right="0" w:firstLine="0"/>
                      <w:jc w:val="left"/>
                      <w:rPr>
                        <w:sz w:val="17"/>
                      </w:rPr>
                    </w:pPr>
                    <w:r>
                      <w:rPr>
                        <w:color w:val="231F20"/>
                        <w:w w:val="90"/>
                        <w:sz w:val="17"/>
                      </w:rPr>
                      <w:t>GB-</w:t>
                    </w:r>
                    <w:r>
                      <w:rPr>
                        <w:color w:val="231F20"/>
                        <w:spacing w:val="-10"/>
                        <w:sz w:val="17"/>
                      </w:rPr>
                      <w:t>5</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07328">
              <wp:simplePos x="0" y="0"/>
              <wp:positionH relativeFrom="page">
                <wp:posOffset>2565825</wp:posOffset>
              </wp:positionH>
              <wp:positionV relativeFrom="page">
                <wp:posOffset>7177957</wp:posOffset>
              </wp:positionV>
              <wp:extent cx="240665" cy="153670"/>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240665" cy="153670"/>
                      </a:xfrm>
                      <a:prstGeom prst="rect">
                        <a:avLst/>
                      </a:prstGeom>
                    </wps:spPr>
                    <wps:txbx>
                      <w:txbxContent>
                        <w:p>
                          <w:pPr>
                            <w:spacing w:before="22"/>
                            <w:ind w:left="20" w:right="0" w:firstLine="0"/>
                            <w:jc w:val="left"/>
                            <w:rPr>
                              <w:sz w:val="17"/>
                            </w:rPr>
                          </w:pPr>
                          <w:r>
                            <w:rPr>
                              <w:color w:val="231F20"/>
                              <w:w w:val="90"/>
                              <w:sz w:val="17"/>
                            </w:rPr>
                            <w:t>GB-</w:t>
                          </w:r>
                          <w:r>
                            <w:rPr>
                              <w:color w:val="231F20"/>
                              <w:spacing w:val="-10"/>
                              <w:sz w:val="17"/>
                            </w:rPr>
                            <w:t>6</w:t>
                          </w:r>
                        </w:p>
                      </w:txbxContent>
                    </wps:txbx>
                    <wps:bodyPr wrap="square" lIns="0" tIns="0" rIns="0" bIns="0" rtlCol="0">
                      <a:noAutofit/>
                    </wps:bodyPr>
                  </wps:wsp>
                </a:graphicData>
              </a:graphic>
            </wp:anchor>
          </w:drawing>
        </mc:Choice>
        <mc:Fallback>
          <w:pict>
            <v:shape style="position:absolute;margin-left:202.033493pt;margin-top:565.193481pt;width:18.95pt;height:12.1pt;mso-position-horizontal-relative:page;mso-position-vertical-relative:page;z-index:-17009152" type="#_x0000_t202" id="docshape191" filled="false" stroked="false">
              <v:textbox inset="0,0,0,0">
                <w:txbxContent>
                  <w:p>
                    <w:pPr>
                      <w:spacing w:before="22"/>
                      <w:ind w:left="20" w:right="0" w:firstLine="0"/>
                      <w:jc w:val="left"/>
                      <w:rPr>
                        <w:sz w:val="17"/>
                      </w:rPr>
                    </w:pPr>
                    <w:r>
                      <w:rPr>
                        <w:color w:val="231F20"/>
                        <w:w w:val="90"/>
                        <w:sz w:val="17"/>
                      </w:rPr>
                      <w:t>GB-</w:t>
                    </w:r>
                    <w:r>
                      <w:rPr>
                        <w:color w:val="231F20"/>
                        <w:spacing w:val="-10"/>
                        <w:sz w:val="17"/>
                      </w:rPr>
                      <w:t>6</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07840">
              <wp:simplePos x="0" y="0"/>
              <wp:positionH relativeFrom="page">
                <wp:posOffset>2414627</wp:posOffset>
              </wp:positionH>
              <wp:positionV relativeFrom="page">
                <wp:posOffset>7166414</wp:posOffset>
              </wp:positionV>
              <wp:extent cx="240665" cy="153670"/>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240665" cy="153670"/>
                      </a:xfrm>
                      <a:prstGeom prst="rect">
                        <a:avLst/>
                      </a:prstGeom>
                    </wps:spPr>
                    <wps:txbx>
                      <w:txbxContent>
                        <w:p>
                          <w:pPr>
                            <w:spacing w:before="22"/>
                            <w:ind w:left="20" w:right="0" w:firstLine="0"/>
                            <w:jc w:val="left"/>
                            <w:rPr>
                              <w:sz w:val="17"/>
                            </w:rPr>
                          </w:pPr>
                          <w:r>
                            <w:rPr>
                              <w:color w:val="231F20"/>
                              <w:w w:val="90"/>
                              <w:sz w:val="17"/>
                            </w:rPr>
                            <w:t>GB-</w:t>
                          </w:r>
                          <w:r>
                            <w:rPr>
                              <w:color w:val="231F20"/>
                              <w:spacing w:val="-10"/>
                              <w:sz w:val="17"/>
                            </w:rPr>
                            <w:t>7</w:t>
                          </w:r>
                        </w:p>
                      </w:txbxContent>
                    </wps:txbx>
                    <wps:bodyPr wrap="square" lIns="0" tIns="0" rIns="0" bIns="0" rtlCol="0">
                      <a:noAutofit/>
                    </wps:bodyPr>
                  </wps:wsp>
                </a:graphicData>
              </a:graphic>
            </wp:anchor>
          </w:drawing>
        </mc:Choice>
        <mc:Fallback>
          <w:pict>
            <v:shape style="position:absolute;margin-left:190.128174pt;margin-top:564.284607pt;width:18.95pt;height:12.1pt;mso-position-horizontal-relative:page;mso-position-vertical-relative:page;z-index:-17008640" type="#_x0000_t202" id="docshape208" filled="false" stroked="false">
              <v:textbox inset="0,0,0,0">
                <w:txbxContent>
                  <w:p>
                    <w:pPr>
                      <w:spacing w:before="22"/>
                      <w:ind w:left="20" w:right="0" w:firstLine="0"/>
                      <w:jc w:val="left"/>
                      <w:rPr>
                        <w:sz w:val="17"/>
                      </w:rPr>
                    </w:pPr>
                    <w:r>
                      <w:rPr>
                        <w:color w:val="231F20"/>
                        <w:w w:val="90"/>
                        <w:sz w:val="17"/>
                      </w:rPr>
                      <w:t>GB-</w:t>
                    </w:r>
                    <w:r>
                      <w:rPr>
                        <w:color w:val="231F20"/>
                        <w:spacing w:val="-10"/>
                        <w:sz w:val="17"/>
                      </w:rPr>
                      <w:t>7</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08352">
              <wp:simplePos x="0" y="0"/>
              <wp:positionH relativeFrom="page">
                <wp:posOffset>2565825</wp:posOffset>
              </wp:positionH>
              <wp:positionV relativeFrom="page">
                <wp:posOffset>7177957</wp:posOffset>
              </wp:positionV>
              <wp:extent cx="240665" cy="153670"/>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240665" cy="153670"/>
                      </a:xfrm>
                      <a:prstGeom prst="rect">
                        <a:avLst/>
                      </a:prstGeom>
                    </wps:spPr>
                    <wps:txbx>
                      <w:txbxContent>
                        <w:p>
                          <w:pPr>
                            <w:spacing w:before="22"/>
                            <w:ind w:left="20" w:right="0" w:firstLine="0"/>
                            <w:jc w:val="left"/>
                            <w:rPr>
                              <w:sz w:val="17"/>
                            </w:rPr>
                          </w:pPr>
                          <w:r>
                            <w:rPr>
                              <w:color w:val="231F20"/>
                              <w:w w:val="90"/>
                              <w:sz w:val="17"/>
                            </w:rPr>
                            <w:t>GB-</w:t>
                          </w:r>
                          <w:r>
                            <w:rPr>
                              <w:color w:val="231F20"/>
                              <w:spacing w:val="-10"/>
                              <w:sz w:val="17"/>
                            </w:rPr>
                            <w:t>8</w:t>
                          </w:r>
                        </w:p>
                      </w:txbxContent>
                    </wps:txbx>
                    <wps:bodyPr wrap="square" lIns="0" tIns="0" rIns="0" bIns="0" rtlCol="0">
                      <a:noAutofit/>
                    </wps:bodyPr>
                  </wps:wsp>
                </a:graphicData>
              </a:graphic>
            </wp:anchor>
          </w:drawing>
        </mc:Choice>
        <mc:Fallback>
          <w:pict>
            <v:shape style="position:absolute;margin-left:202.033493pt;margin-top:565.193481pt;width:18.95pt;height:12.1pt;mso-position-horizontal-relative:page;mso-position-vertical-relative:page;z-index:-17008128" type="#_x0000_t202" id="docshape223" filled="false" stroked="false">
              <v:textbox inset="0,0,0,0">
                <w:txbxContent>
                  <w:p>
                    <w:pPr>
                      <w:spacing w:before="22"/>
                      <w:ind w:left="20" w:right="0" w:firstLine="0"/>
                      <w:jc w:val="left"/>
                      <w:rPr>
                        <w:sz w:val="17"/>
                      </w:rPr>
                    </w:pPr>
                    <w:r>
                      <w:rPr>
                        <w:color w:val="231F20"/>
                        <w:w w:val="90"/>
                        <w:sz w:val="17"/>
                      </w:rPr>
                      <w:t>GB-</w:t>
                    </w:r>
                    <w:r>
                      <w:rPr>
                        <w:color w:val="231F20"/>
                        <w:spacing w:val="-10"/>
                        <w:sz w:val="17"/>
                      </w:rPr>
                      <w:t>8</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08864">
              <wp:simplePos x="0" y="0"/>
              <wp:positionH relativeFrom="page">
                <wp:posOffset>2414627</wp:posOffset>
              </wp:positionH>
              <wp:positionV relativeFrom="page">
                <wp:posOffset>7166414</wp:posOffset>
              </wp:positionV>
              <wp:extent cx="240665" cy="153670"/>
              <wp:effectExtent l="0" t="0" r="0" b="0"/>
              <wp:wrapNone/>
              <wp:docPr id="299" name="Textbox 299"/>
              <wp:cNvGraphicFramePr>
                <a:graphicFrameLocks/>
              </wp:cNvGraphicFramePr>
              <a:graphic>
                <a:graphicData uri="http://schemas.microsoft.com/office/word/2010/wordprocessingShape">
                  <wps:wsp>
                    <wps:cNvPr id="299" name="Textbox 299"/>
                    <wps:cNvSpPr txBox="1"/>
                    <wps:spPr>
                      <a:xfrm>
                        <a:off x="0" y="0"/>
                        <a:ext cx="240665" cy="153670"/>
                      </a:xfrm>
                      <a:prstGeom prst="rect">
                        <a:avLst/>
                      </a:prstGeom>
                    </wps:spPr>
                    <wps:txbx>
                      <w:txbxContent>
                        <w:p>
                          <w:pPr>
                            <w:spacing w:before="22"/>
                            <w:ind w:left="20" w:right="0" w:firstLine="0"/>
                            <w:jc w:val="left"/>
                            <w:rPr>
                              <w:sz w:val="17"/>
                            </w:rPr>
                          </w:pPr>
                          <w:r>
                            <w:rPr>
                              <w:color w:val="231F20"/>
                              <w:w w:val="90"/>
                              <w:sz w:val="17"/>
                            </w:rPr>
                            <w:t>GB-</w:t>
                          </w:r>
                          <w:r>
                            <w:rPr>
                              <w:color w:val="231F20"/>
                              <w:spacing w:val="-10"/>
                              <w:sz w:val="17"/>
                            </w:rPr>
                            <w:t>9</w:t>
                          </w:r>
                        </w:p>
                      </w:txbxContent>
                    </wps:txbx>
                    <wps:bodyPr wrap="square" lIns="0" tIns="0" rIns="0" bIns="0" rtlCol="0">
                      <a:noAutofit/>
                    </wps:bodyPr>
                  </wps:wsp>
                </a:graphicData>
              </a:graphic>
            </wp:anchor>
          </w:drawing>
        </mc:Choice>
        <mc:Fallback>
          <w:pict>
            <v:shape style="position:absolute;margin-left:190.128174pt;margin-top:564.284607pt;width:18.95pt;height:12.1pt;mso-position-horizontal-relative:page;mso-position-vertical-relative:page;z-index:-17007616" type="#_x0000_t202" id="docshape268" filled="false" stroked="false">
              <v:textbox inset="0,0,0,0">
                <w:txbxContent>
                  <w:p>
                    <w:pPr>
                      <w:spacing w:before="22"/>
                      <w:ind w:left="20" w:right="0" w:firstLine="0"/>
                      <w:jc w:val="left"/>
                      <w:rPr>
                        <w:sz w:val="17"/>
                      </w:rPr>
                    </w:pPr>
                    <w:r>
                      <w:rPr>
                        <w:color w:val="231F20"/>
                        <w:w w:val="90"/>
                        <w:sz w:val="17"/>
                      </w:rPr>
                      <w:t>GB-</w:t>
                    </w:r>
                    <w:r>
                      <w:rPr>
                        <w:color w:val="231F20"/>
                        <w:spacing w:val="-10"/>
                        <w:sz w:val="17"/>
                      </w:rPr>
                      <w:t>9</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540" w:hanging="191"/>
        <w:jc w:val="left"/>
      </w:pPr>
      <w:rPr>
        <w:rFonts w:hint="default" w:ascii="Century Gothic" w:hAnsi="Century Gothic" w:eastAsia="Century Gothic" w:cs="Century Gothic"/>
        <w:b/>
        <w:bCs/>
        <w:i w:val="0"/>
        <w:iCs w:val="0"/>
        <w:color w:val="231F20"/>
        <w:spacing w:val="0"/>
        <w:w w:val="97"/>
        <w:sz w:val="15"/>
        <w:szCs w:val="15"/>
        <w:lang w:val="en-US" w:eastAsia="en-US" w:bidi="ar-SA"/>
      </w:rPr>
    </w:lvl>
    <w:lvl w:ilvl="1">
      <w:start w:val="0"/>
      <w:numFmt w:val="bullet"/>
      <w:lvlText w:val="•"/>
      <w:lvlJc w:val="left"/>
      <w:pPr>
        <w:ind w:left="540" w:hanging="191"/>
      </w:pPr>
      <w:rPr>
        <w:rFonts w:hint="default" w:ascii="Gill Sans MT" w:hAnsi="Gill Sans MT" w:eastAsia="Gill Sans MT" w:cs="Gill Sans MT"/>
        <w:b w:val="0"/>
        <w:bCs w:val="0"/>
        <w:i w:val="0"/>
        <w:iCs w:val="0"/>
        <w:color w:val="231F20"/>
        <w:spacing w:val="0"/>
        <w:w w:val="80"/>
        <w:sz w:val="15"/>
        <w:szCs w:val="15"/>
        <w:lang w:val="en-US" w:eastAsia="en-US" w:bidi="ar-SA"/>
      </w:rPr>
    </w:lvl>
    <w:lvl w:ilvl="2">
      <w:start w:val="0"/>
      <w:numFmt w:val="bullet"/>
      <w:lvlText w:val="•"/>
      <w:lvlJc w:val="left"/>
      <w:pPr>
        <w:ind w:left="2000" w:hanging="191"/>
      </w:pPr>
      <w:rPr>
        <w:rFonts w:hint="default"/>
        <w:lang w:val="en-US" w:eastAsia="en-US" w:bidi="ar-SA"/>
      </w:rPr>
    </w:lvl>
    <w:lvl w:ilvl="3">
      <w:start w:val="0"/>
      <w:numFmt w:val="bullet"/>
      <w:lvlText w:val="•"/>
      <w:lvlJc w:val="left"/>
      <w:pPr>
        <w:ind w:left="2730" w:hanging="191"/>
      </w:pPr>
      <w:rPr>
        <w:rFonts w:hint="default"/>
        <w:lang w:val="en-US" w:eastAsia="en-US" w:bidi="ar-SA"/>
      </w:rPr>
    </w:lvl>
    <w:lvl w:ilvl="4">
      <w:start w:val="0"/>
      <w:numFmt w:val="bullet"/>
      <w:lvlText w:val="•"/>
      <w:lvlJc w:val="left"/>
      <w:pPr>
        <w:ind w:left="3460" w:hanging="191"/>
      </w:pPr>
      <w:rPr>
        <w:rFonts w:hint="default"/>
        <w:lang w:val="en-US" w:eastAsia="en-US" w:bidi="ar-SA"/>
      </w:rPr>
    </w:lvl>
    <w:lvl w:ilvl="5">
      <w:start w:val="0"/>
      <w:numFmt w:val="bullet"/>
      <w:lvlText w:val="•"/>
      <w:lvlJc w:val="left"/>
      <w:pPr>
        <w:ind w:left="4190" w:hanging="191"/>
      </w:pPr>
      <w:rPr>
        <w:rFonts w:hint="default"/>
        <w:lang w:val="en-US" w:eastAsia="en-US" w:bidi="ar-SA"/>
      </w:rPr>
    </w:lvl>
    <w:lvl w:ilvl="6">
      <w:start w:val="0"/>
      <w:numFmt w:val="bullet"/>
      <w:lvlText w:val="•"/>
      <w:lvlJc w:val="left"/>
      <w:pPr>
        <w:ind w:left="4920" w:hanging="191"/>
      </w:pPr>
      <w:rPr>
        <w:rFonts w:hint="default"/>
        <w:lang w:val="en-US" w:eastAsia="en-US" w:bidi="ar-SA"/>
      </w:rPr>
    </w:lvl>
    <w:lvl w:ilvl="7">
      <w:start w:val="0"/>
      <w:numFmt w:val="bullet"/>
      <w:lvlText w:val="•"/>
      <w:lvlJc w:val="left"/>
      <w:pPr>
        <w:ind w:left="5651" w:hanging="191"/>
      </w:pPr>
      <w:rPr>
        <w:rFonts w:hint="default"/>
        <w:lang w:val="en-US" w:eastAsia="en-US" w:bidi="ar-SA"/>
      </w:rPr>
    </w:lvl>
    <w:lvl w:ilvl="8">
      <w:start w:val="0"/>
      <w:numFmt w:val="bullet"/>
      <w:lvlText w:val="•"/>
      <w:lvlJc w:val="left"/>
      <w:pPr>
        <w:ind w:left="6381" w:hanging="191"/>
      </w:pPr>
      <w:rPr>
        <w:rFonts w:hint="default"/>
        <w:lang w:val="en-US" w:eastAsia="en-US" w:bidi="ar-SA"/>
      </w:rPr>
    </w:lvl>
  </w:abstractNum>
  <w:abstractNum w:abstractNumId="26">
    <w:multiLevelType w:val="hybridMultilevel"/>
    <w:lvl w:ilvl="0">
      <w:start w:val="0"/>
      <w:numFmt w:val="bullet"/>
      <w:lvlText w:val="•"/>
      <w:lvlJc w:val="left"/>
      <w:pPr>
        <w:ind w:left="540" w:hanging="191"/>
      </w:pPr>
      <w:rPr>
        <w:rFonts w:hint="default" w:ascii="Gill Sans MT" w:hAnsi="Gill Sans MT" w:eastAsia="Gill Sans MT" w:cs="Gill Sans MT"/>
        <w:b w:val="0"/>
        <w:bCs w:val="0"/>
        <w:i w:val="0"/>
        <w:iCs w:val="0"/>
        <w:color w:val="231F20"/>
        <w:spacing w:val="0"/>
        <w:w w:val="79"/>
        <w:sz w:val="15"/>
        <w:szCs w:val="15"/>
        <w:lang w:val="en-US" w:eastAsia="en-US" w:bidi="ar-SA"/>
      </w:rPr>
    </w:lvl>
    <w:lvl w:ilvl="1">
      <w:start w:val="0"/>
      <w:numFmt w:val="bullet"/>
      <w:lvlText w:val="•"/>
      <w:lvlJc w:val="left"/>
      <w:pPr>
        <w:ind w:left="1270" w:hanging="191"/>
      </w:pPr>
      <w:rPr>
        <w:rFonts w:hint="default"/>
        <w:lang w:val="en-US" w:eastAsia="en-US" w:bidi="ar-SA"/>
      </w:rPr>
    </w:lvl>
    <w:lvl w:ilvl="2">
      <w:start w:val="0"/>
      <w:numFmt w:val="bullet"/>
      <w:lvlText w:val="•"/>
      <w:lvlJc w:val="left"/>
      <w:pPr>
        <w:ind w:left="2000" w:hanging="191"/>
      </w:pPr>
      <w:rPr>
        <w:rFonts w:hint="default"/>
        <w:lang w:val="en-US" w:eastAsia="en-US" w:bidi="ar-SA"/>
      </w:rPr>
    </w:lvl>
    <w:lvl w:ilvl="3">
      <w:start w:val="0"/>
      <w:numFmt w:val="bullet"/>
      <w:lvlText w:val="•"/>
      <w:lvlJc w:val="left"/>
      <w:pPr>
        <w:ind w:left="2730" w:hanging="191"/>
      </w:pPr>
      <w:rPr>
        <w:rFonts w:hint="default"/>
        <w:lang w:val="en-US" w:eastAsia="en-US" w:bidi="ar-SA"/>
      </w:rPr>
    </w:lvl>
    <w:lvl w:ilvl="4">
      <w:start w:val="0"/>
      <w:numFmt w:val="bullet"/>
      <w:lvlText w:val="•"/>
      <w:lvlJc w:val="left"/>
      <w:pPr>
        <w:ind w:left="3460" w:hanging="191"/>
      </w:pPr>
      <w:rPr>
        <w:rFonts w:hint="default"/>
        <w:lang w:val="en-US" w:eastAsia="en-US" w:bidi="ar-SA"/>
      </w:rPr>
    </w:lvl>
    <w:lvl w:ilvl="5">
      <w:start w:val="0"/>
      <w:numFmt w:val="bullet"/>
      <w:lvlText w:val="•"/>
      <w:lvlJc w:val="left"/>
      <w:pPr>
        <w:ind w:left="4190" w:hanging="191"/>
      </w:pPr>
      <w:rPr>
        <w:rFonts w:hint="default"/>
        <w:lang w:val="en-US" w:eastAsia="en-US" w:bidi="ar-SA"/>
      </w:rPr>
    </w:lvl>
    <w:lvl w:ilvl="6">
      <w:start w:val="0"/>
      <w:numFmt w:val="bullet"/>
      <w:lvlText w:val="•"/>
      <w:lvlJc w:val="left"/>
      <w:pPr>
        <w:ind w:left="4920" w:hanging="191"/>
      </w:pPr>
      <w:rPr>
        <w:rFonts w:hint="default"/>
        <w:lang w:val="en-US" w:eastAsia="en-US" w:bidi="ar-SA"/>
      </w:rPr>
    </w:lvl>
    <w:lvl w:ilvl="7">
      <w:start w:val="0"/>
      <w:numFmt w:val="bullet"/>
      <w:lvlText w:val="•"/>
      <w:lvlJc w:val="left"/>
      <w:pPr>
        <w:ind w:left="5651" w:hanging="191"/>
      </w:pPr>
      <w:rPr>
        <w:rFonts w:hint="default"/>
        <w:lang w:val="en-US" w:eastAsia="en-US" w:bidi="ar-SA"/>
      </w:rPr>
    </w:lvl>
    <w:lvl w:ilvl="8">
      <w:start w:val="0"/>
      <w:numFmt w:val="bullet"/>
      <w:lvlText w:val="•"/>
      <w:lvlJc w:val="left"/>
      <w:pPr>
        <w:ind w:left="6381" w:hanging="191"/>
      </w:pPr>
      <w:rPr>
        <w:rFonts w:hint="default"/>
        <w:lang w:val="en-US" w:eastAsia="en-US" w:bidi="ar-SA"/>
      </w:rPr>
    </w:lvl>
  </w:abstractNum>
  <w:abstractNum w:abstractNumId="25">
    <w:multiLevelType w:val="hybridMultilevel"/>
    <w:lvl w:ilvl="0">
      <w:start w:val="0"/>
      <w:numFmt w:val="bullet"/>
      <w:lvlText w:val="•"/>
      <w:lvlJc w:val="left"/>
      <w:pPr>
        <w:ind w:left="301" w:hanging="191"/>
      </w:pPr>
      <w:rPr>
        <w:rFonts w:hint="default" w:ascii="Gill Sans MT" w:hAnsi="Gill Sans MT" w:eastAsia="Gill Sans MT" w:cs="Gill Sans MT"/>
        <w:b w:val="0"/>
        <w:bCs w:val="0"/>
        <w:i w:val="0"/>
        <w:iCs w:val="0"/>
        <w:color w:val="231F20"/>
        <w:spacing w:val="0"/>
        <w:w w:val="79"/>
        <w:sz w:val="15"/>
        <w:szCs w:val="15"/>
        <w:lang w:val="en-US" w:eastAsia="en-US" w:bidi="ar-SA"/>
      </w:rPr>
    </w:lvl>
    <w:lvl w:ilvl="1">
      <w:start w:val="0"/>
      <w:numFmt w:val="bullet"/>
      <w:lvlText w:val="•"/>
      <w:lvlJc w:val="left"/>
      <w:pPr>
        <w:ind w:left="621" w:hanging="191"/>
      </w:pPr>
      <w:rPr>
        <w:rFonts w:hint="default"/>
        <w:lang w:val="en-US" w:eastAsia="en-US" w:bidi="ar-SA"/>
      </w:rPr>
    </w:lvl>
    <w:lvl w:ilvl="2">
      <w:start w:val="0"/>
      <w:numFmt w:val="bullet"/>
      <w:lvlText w:val="•"/>
      <w:lvlJc w:val="left"/>
      <w:pPr>
        <w:ind w:left="943" w:hanging="191"/>
      </w:pPr>
      <w:rPr>
        <w:rFonts w:hint="default"/>
        <w:lang w:val="en-US" w:eastAsia="en-US" w:bidi="ar-SA"/>
      </w:rPr>
    </w:lvl>
    <w:lvl w:ilvl="3">
      <w:start w:val="0"/>
      <w:numFmt w:val="bullet"/>
      <w:lvlText w:val="•"/>
      <w:lvlJc w:val="left"/>
      <w:pPr>
        <w:ind w:left="1264" w:hanging="191"/>
      </w:pPr>
      <w:rPr>
        <w:rFonts w:hint="default"/>
        <w:lang w:val="en-US" w:eastAsia="en-US" w:bidi="ar-SA"/>
      </w:rPr>
    </w:lvl>
    <w:lvl w:ilvl="4">
      <w:start w:val="0"/>
      <w:numFmt w:val="bullet"/>
      <w:lvlText w:val="•"/>
      <w:lvlJc w:val="left"/>
      <w:pPr>
        <w:ind w:left="1586" w:hanging="191"/>
      </w:pPr>
      <w:rPr>
        <w:rFonts w:hint="default"/>
        <w:lang w:val="en-US" w:eastAsia="en-US" w:bidi="ar-SA"/>
      </w:rPr>
    </w:lvl>
    <w:lvl w:ilvl="5">
      <w:start w:val="0"/>
      <w:numFmt w:val="bullet"/>
      <w:lvlText w:val="•"/>
      <w:lvlJc w:val="left"/>
      <w:pPr>
        <w:ind w:left="1908" w:hanging="191"/>
      </w:pPr>
      <w:rPr>
        <w:rFonts w:hint="default"/>
        <w:lang w:val="en-US" w:eastAsia="en-US" w:bidi="ar-SA"/>
      </w:rPr>
    </w:lvl>
    <w:lvl w:ilvl="6">
      <w:start w:val="0"/>
      <w:numFmt w:val="bullet"/>
      <w:lvlText w:val="•"/>
      <w:lvlJc w:val="left"/>
      <w:pPr>
        <w:ind w:left="2229" w:hanging="191"/>
      </w:pPr>
      <w:rPr>
        <w:rFonts w:hint="default"/>
        <w:lang w:val="en-US" w:eastAsia="en-US" w:bidi="ar-SA"/>
      </w:rPr>
    </w:lvl>
    <w:lvl w:ilvl="7">
      <w:start w:val="0"/>
      <w:numFmt w:val="bullet"/>
      <w:lvlText w:val="•"/>
      <w:lvlJc w:val="left"/>
      <w:pPr>
        <w:ind w:left="2551" w:hanging="191"/>
      </w:pPr>
      <w:rPr>
        <w:rFonts w:hint="default"/>
        <w:lang w:val="en-US" w:eastAsia="en-US" w:bidi="ar-SA"/>
      </w:rPr>
    </w:lvl>
    <w:lvl w:ilvl="8">
      <w:start w:val="0"/>
      <w:numFmt w:val="bullet"/>
      <w:lvlText w:val="•"/>
      <w:lvlJc w:val="left"/>
      <w:pPr>
        <w:ind w:left="2873" w:hanging="191"/>
      </w:pPr>
      <w:rPr>
        <w:rFonts w:hint="default"/>
        <w:lang w:val="en-US" w:eastAsia="en-US" w:bidi="ar-SA"/>
      </w:rPr>
    </w:lvl>
  </w:abstractNum>
  <w:abstractNum w:abstractNumId="24">
    <w:multiLevelType w:val="hybridMultilevel"/>
    <w:lvl w:ilvl="0">
      <w:start w:val="0"/>
      <w:numFmt w:val="bullet"/>
      <w:lvlText w:val="•"/>
      <w:lvlJc w:val="left"/>
      <w:pPr>
        <w:ind w:left="403" w:hanging="191"/>
      </w:pPr>
      <w:rPr>
        <w:rFonts w:hint="default" w:ascii="Gill Sans MT" w:hAnsi="Gill Sans MT" w:eastAsia="Gill Sans MT" w:cs="Gill Sans MT"/>
        <w:b w:val="0"/>
        <w:bCs w:val="0"/>
        <w:i w:val="0"/>
        <w:iCs w:val="0"/>
        <w:color w:val="231F20"/>
        <w:spacing w:val="0"/>
        <w:w w:val="79"/>
        <w:sz w:val="15"/>
        <w:szCs w:val="15"/>
        <w:lang w:val="en-US" w:eastAsia="en-US" w:bidi="ar-SA"/>
      </w:rPr>
    </w:lvl>
    <w:lvl w:ilvl="1">
      <w:start w:val="0"/>
      <w:numFmt w:val="bullet"/>
      <w:lvlText w:val="•"/>
      <w:lvlJc w:val="left"/>
      <w:pPr>
        <w:ind w:left="768" w:hanging="191"/>
      </w:pPr>
      <w:rPr>
        <w:rFonts w:hint="default"/>
        <w:lang w:val="en-US" w:eastAsia="en-US" w:bidi="ar-SA"/>
      </w:rPr>
    </w:lvl>
    <w:lvl w:ilvl="2">
      <w:start w:val="0"/>
      <w:numFmt w:val="bullet"/>
      <w:lvlText w:val="•"/>
      <w:lvlJc w:val="left"/>
      <w:pPr>
        <w:ind w:left="1137" w:hanging="191"/>
      </w:pPr>
      <w:rPr>
        <w:rFonts w:hint="default"/>
        <w:lang w:val="en-US" w:eastAsia="en-US" w:bidi="ar-SA"/>
      </w:rPr>
    </w:lvl>
    <w:lvl w:ilvl="3">
      <w:start w:val="0"/>
      <w:numFmt w:val="bullet"/>
      <w:lvlText w:val="•"/>
      <w:lvlJc w:val="left"/>
      <w:pPr>
        <w:ind w:left="1505" w:hanging="191"/>
      </w:pPr>
      <w:rPr>
        <w:rFonts w:hint="default"/>
        <w:lang w:val="en-US" w:eastAsia="en-US" w:bidi="ar-SA"/>
      </w:rPr>
    </w:lvl>
    <w:lvl w:ilvl="4">
      <w:start w:val="0"/>
      <w:numFmt w:val="bullet"/>
      <w:lvlText w:val="•"/>
      <w:lvlJc w:val="left"/>
      <w:pPr>
        <w:ind w:left="1874" w:hanging="191"/>
      </w:pPr>
      <w:rPr>
        <w:rFonts w:hint="default"/>
        <w:lang w:val="en-US" w:eastAsia="en-US" w:bidi="ar-SA"/>
      </w:rPr>
    </w:lvl>
    <w:lvl w:ilvl="5">
      <w:start w:val="0"/>
      <w:numFmt w:val="bullet"/>
      <w:lvlText w:val="•"/>
      <w:lvlJc w:val="left"/>
      <w:pPr>
        <w:ind w:left="2242" w:hanging="191"/>
      </w:pPr>
      <w:rPr>
        <w:rFonts w:hint="default"/>
        <w:lang w:val="en-US" w:eastAsia="en-US" w:bidi="ar-SA"/>
      </w:rPr>
    </w:lvl>
    <w:lvl w:ilvl="6">
      <w:start w:val="0"/>
      <w:numFmt w:val="bullet"/>
      <w:lvlText w:val="•"/>
      <w:lvlJc w:val="left"/>
      <w:pPr>
        <w:ind w:left="2611" w:hanging="191"/>
      </w:pPr>
      <w:rPr>
        <w:rFonts w:hint="default"/>
        <w:lang w:val="en-US" w:eastAsia="en-US" w:bidi="ar-SA"/>
      </w:rPr>
    </w:lvl>
    <w:lvl w:ilvl="7">
      <w:start w:val="0"/>
      <w:numFmt w:val="bullet"/>
      <w:lvlText w:val="•"/>
      <w:lvlJc w:val="left"/>
      <w:pPr>
        <w:ind w:left="2979" w:hanging="191"/>
      </w:pPr>
      <w:rPr>
        <w:rFonts w:hint="default"/>
        <w:lang w:val="en-US" w:eastAsia="en-US" w:bidi="ar-SA"/>
      </w:rPr>
    </w:lvl>
    <w:lvl w:ilvl="8">
      <w:start w:val="0"/>
      <w:numFmt w:val="bullet"/>
      <w:lvlText w:val="•"/>
      <w:lvlJc w:val="left"/>
      <w:pPr>
        <w:ind w:left="3348" w:hanging="191"/>
      </w:pPr>
      <w:rPr>
        <w:rFonts w:hint="default"/>
        <w:lang w:val="en-US" w:eastAsia="en-US" w:bidi="ar-SA"/>
      </w:rPr>
    </w:lvl>
  </w:abstractNum>
  <w:abstractNum w:abstractNumId="23">
    <w:multiLevelType w:val="hybridMultilevel"/>
    <w:lvl w:ilvl="0">
      <w:start w:val="1"/>
      <w:numFmt w:val="decimal"/>
      <w:lvlText w:val="%1."/>
      <w:lvlJc w:val="left"/>
      <w:pPr>
        <w:ind w:left="301" w:hanging="191"/>
        <w:jc w:val="left"/>
      </w:pPr>
      <w:rPr>
        <w:rFonts w:hint="default" w:ascii="Gill Sans MT" w:hAnsi="Gill Sans MT" w:eastAsia="Gill Sans MT" w:cs="Gill Sans MT"/>
        <w:b w:val="0"/>
        <w:bCs w:val="0"/>
        <w:i w:val="0"/>
        <w:iCs w:val="0"/>
        <w:color w:val="231F20"/>
        <w:spacing w:val="0"/>
        <w:w w:val="95"/>
        <w:sz w:val="15"/>
        <w:szCs w:val="15"/>
        <w:lang w:val="en-US" w:eastAsia="en-US" w:bidi="ar-SA"/>
      </w:rPr>
    </w:lvl>
    <w:lvl w:ilvl="1">
      <w:start w:val="1"/>
      <w:numFmt w:val="decimal"/>
      <w:lvlText w:val="%2."/>
      <w:lvlJc w:val="left"/>
      <w:pPr>
        <w:ind w:left="167" w:hanging="150"/>
        <w:jc w:val="left"/>
      </w:pPr>
      <w:rPr>
        <w:rFonts w:hint="default" w:ascii="Gill Sans MT" w:hAnsi="Gill Sans MT" w:eastAsia="Gill Sans MT" w:cs="Gill Sans MT"/>
        <w:b w:val="0"/>
        <w:bCs w:val="0"/>
        <w:i w:val="0"/>
        <w:iCs w:val="0"/>
        <w:color w:val="231F20"/>
        <w:spacing w:val="-1"/>
        <w:w w:val="100"/>
        <w:sz w:val="15"/>
        <w:szCs w:val="15"/>
        <w:lang w:val="en-US" w:eastAsia="en-US" w:bidi="ar-SA"/>
      </w:rPr>
    </w:lvl>
    <w:lvl w:ilvl="2">
      <w:start w:val="1"/>
      <w:numFmt w:val="decimal"/>
      <w:lvlText w:val="%3."/>
      <w:lvlJc w:val="left"/>
      <w:pPr>
        <w:ind w:left="540" w:hanging="191"/>
        <w:jc w:val="left"/>
      </w:pPr>
      <w:rPr>
        <w:rFonts w:hint="default" w:ascii="Century Gothic" w:hAnsi="Century Gothic" w:eastAsia="Century Gothic" w:cs="Century Gothic"/>
        <w:b/>
        <w:bCs/>
        <w:i w:val="0"/>
        <w:iCs w:val="0"/>
        <w:color w:val="231F20"/>
        <w:spacing w:val="0"/>
        <w:w w:val="97"/>
        <w:sz w:val="15"/>
        <w:szCs w:val="15"/>
        <w:lang w:val="en-US" w:eastAsia="en-US" w:bidi="ar-SA"/>
      </w:rPr>
    </w:lvl>
    <w:lvl w:ilvl="3">
      <w:start w:val="0"/>
      <w:numFmt w:val="bullet"/>
      <w:lvlText w:val="•"/>
      <w:lvlJc w:val="left"/>
      <w:pPr>
        <w:ind w:left="918" w:hanging="191"/>
      </w:pPr>
      <w:rPr>
        <w:rFonts w:hint="default"/>
        <w:lang w:val="en-US" w:eastAsia="en-US" w:bidi="ar-SA"/>
      </w:rPr>
    </w:lvl>
    <w:lvl w:ilvl="4">
      <w:start w:val="0"/>
      <w:numFmt w:val="bullet"/>
      <w:lvlText w:val="•"/>
      <w:lvlJc w:val="left"/>
      <w:pPr>
        <w:ind w:left="1296" w:hanging="191"/>
      </w:pPr>
      <w:rPr>
        <w:rFonts w:hint="default"/>
        <w:lang w:val="en-US" w:eastAsia="en-US" w:bidi="ar-SA"/>
      </w:rPr>
    </w:lvl>
    <w:lvl w:ilvl="5">
      <w:start w:val="0"/>
      <w:numFmt w:val="bullet"/>
      <w:lvlText w:val="•"/>
      <w:lvlJc w:val="left"/>
      <w:pPr>
        <w:ind w:left="1674" w:hanging="191"/>
      </w:pPr>
      <w:rPr>
        <w:rFonts w:hint="default"/>
        <w:lang w:val="en-US" w:eastAsia="en-US" w:bidi="ar-SA"/>
      </w:rPr>
    </w:lvl>
    <w:lvl w:ilvl="6">
      <w:start w:val="0"/>
      <w:numFmt w:val="bullet"/>
      <w:lvlText w:val="•"/>
      <w:lvlJc w:val="left"/>
      <w:pPr>
        <w:ind w:left="2053" w:hanging="191"/>
      </w:pPr>
      <w:rPr>
        <w:rFonts w:hint="default"/>
        <w:lang w:val="en-US" w:eastAsia="en-US" w:bidi="ar-SA"/>
      </w:rPr>
    </w:lvl>
    <w:lvl w:ilvl="7">
      <w:start w:val="0"/>
      <w:numFmt w:val="bullet"/>
      <w:lvlText w:val="•"/>
      <w:lvlJc w:val="left"/>
      <w:pPr>
        <w:ind w:left="2431" w:hanging="191"/>
      </w:pPr>
      <w:rPr>
        <w:rFonts w:hint="default"/>
        <w:lang w:val="en-US" w:eastAsia="en-US" w:bidi="ar-SA"/>
      </w:rPr>
    </w:lvl>
    <w:lvl w:ilvl="8">
      <w:start w:val="0"/>
      <w:numFmt w:val="bullet"/>
      <w:lvlText w:val="•"/>
      <w:lvlJc w:val="left"/>
      <w:pPr>
        <w:ind w:left="2809" w:hanging="191"/>
      </w:pPr>
      <w:rPr>
        <w:rFonts w:hint="default"/>
        <w:lang w:val="en-US" w:eastAsia="en-US" w:bidi="ar-SA"/>
      </w:rPr>
    </w:lvl>
  </w:abstractNum>
  <w:abstractNum w:abstractNumId="22">
    <w:multiLevelType w:val="hybridMultilevel"/>
    <w:lvl w:ilvl="0">
      <w:start w:val="0"/>
      <w:numFmt w:val="bullet"/>
      <w:lvlText w:val="•"/>
      <w:lvlJc w:val="left"/>
      <w:pPr>
        <w:ind w:left="301" w:hanging="191"/>
      </w:pPr>
      <w:rPr>
        <w:rFonts w:hint="default" w:ascii="Gill Sans MT" w:hAnsi="Gill Sans MT" w:eastAsia="Gill Sans MT" w:cs="Gill Sans MT"/>
        <w:b w:val="0"/>
        <w:bCs w:val="0"/>
        <w:i w:val="0"/>
        <w:iCs w:val="0"/>
        <w:color w:val="231F20"/>
        <w:spacing w:val="0"/>
        <w:w w:val="80"/>
        <w:sz w:val="15"/>
        <w:szCs w:val="15"/>
        <w:lang w:val="en-US" w:eastAsia="en-US" w:bidi="ar-SA"/>
      </w:rPr>
    </w:lvl>
    <w:lvl w:ilvl="1">
      <w:start w:val="0"/>
      <w:numFmt w:val="bullet"/>
      <w:lvlText w:val="•"/>
      <w:lvlJc w:val="left"/>
      <w:pPr>
        <w:ind w:left="1054" w:hanging="191"/>
      </w:pPr>
      <w:rPr>
        <w:rFonts w:hint="default"/>
        <w:lang w:val="en-US" w:eastAsia="en-US" w:bidi="ar-SA"/>
      </w:rPr>
    </w:lvl>
    <w:lvl w:ilvl="2">
      <w:start w:val="0"/>
      <w:numFmt w:val="bullet"/>
      <w:lvlText w:val="•"/>
      <w:lvlJc w:val="left"/>
      <w:pPr>
        <w:ind w:left="1808" w:hanging="191"/>
      </w:pPr>
      <w:rPr>
        <w:rFonts w:hint="default"/>
        <w:lang w:val="en-US" w:eastAsia="en-US" w:bidi="ar-SA"/>
      </w:rPr>
    </w:lvl>
    <w:lvl w:ilvl="3">
      <w:start w:val="0"/>
      <w:numFmt w:val="bullet"/>
      <w:lvlText w:val="•"/>
      <w:lvlJc w:val="left"/>
      <w:pPr>
        <w:ind w:left="2562" w:hanging="191"/>
      </w:pPr>
      <w:rPr>
        <w:rFonts w:hint="default"/>
        <w:lang w:val="en-US" w:eastAsia="en-US" w:bidi="ar-SA"/>
      </w:rPr>
    </w:lvl>
    <w:lvl w:ilvl="4">
      <w:start w:val="0"/>
      <w:numFmt w:val="bullet"/>
      <w:lvlText w:val="•"/>
      <w:lvlJc w:val="left"/>
      <w:pPr>
        <w:ind w:left="3316" w:hanging="191"/>
      </w:pPr>
      <w:rPr>
        <w:rFonts w:hint="default"/>
        <w:lang w:val="en-US" w:eastAsia="en-US" w:bidi="ar-SA"/>
      </w:rPr>
    </w:lvl>
    <w:lvl w:ilvl="5">
      <w:start w:val="0"/>
      <w:numFmt w:val="bullet"/>
      <w:lvlText w:val="•"/>
      <w:lvlJc w:val="left"/>
      <w:pPr>
        <w:ind w:left="4070" w:hanging="191"/>
      </w:pPr>
      <w:rPr>
        <w:rFonts w:hint="default"/>
        <w:lang w:val="en-US" w:eastAsia="en-US" w:bidi="ar-SA"/>
      </w:rPr>
    </w:lvl>
    <w:lvl w:ilvl="6">
      <w:start w:val="0"/>
      <w:numFmt w:val="bullet"/>
      <w:lvlText w:val="•"/>
      <w:lvlJc w:val="left"/>
      <w:pPr>
        <w:ind w:left="4824" w:hanging="191"/>
      </w:pPr>
      <w:rPr>
        <w:rFonts w:hint="default"/>
        <w:lang w:val="en-US" w:eastAsia="en-US" w:bidi="ar-SA"/>
      </w:rPr>
    </w:lvl>
    <w:lvl w:ilvl="7">
      <w:start w:val="0"/>
      <w:numFmt w:val="bullet"/>
      <w:lvlText w:val="•"/>
      <w:lvlJc w:val="left"/>
      <w:pPr>
        <w:ind w:left="5579" w:hanging="191"/>
      </w:pPr>
      <w:rPr>
        <w:rFonts w:hint="default"/>
        <w:lang w:val="en-US" w:eastAsia="en-US" w:bidi="ar-SA"/>
      </w:rPr>
    </w:lvl>
    <w:lvl w:ilvl="8">
      <w:start w:val="0"/>
      <w:numFmt w:val="bullet"/>
      <w:lvlText w:val="•"/>
      <w:lvlJc w:val="left"/>
      <w:pPr>
        <w:ind w:left="6333" w:hanging="191"/>
      </w:pPr>
      <w:rPr>
        <w:rFonts w:hint="default"/>
        <w:lang w:val="en-US" w:eastAsia="en-US" w:bidi="ar-SA"/>
      </w:rPr>
    </w:lvl>
  </w:abstractNum>
  <w:abstractNum w:abstractNumId="21">
    <w:multiLevelType w:val="hybridMultilevel"/>
    <w:lvl w:ilvl="0">
      <w:start w:val="0"/>
      <w:numFmt w:val="bullet"/>
      <w:lvlText w:val="•"/>
      <w:lvlJc w:val="left"/>
      <w:pPr>
        <w:ind w:left="540" w:hanging="191"/>
      </w:pPr>
      <w:rPr>
        <w:rFonts w:hint="default" w:ascii="Gill Sans MT" w:hAnsi="Gill Sans MT" w:eastAsia="Gill Sans MT" w:cs="Gill Sans MT"/>
        <w:b w:val="0"/>
        <w:bCs w:val="0"/>
        <w:i w:val="0"/>
        <w:iCs w:val="0"/>
        <w:color w:val="231F20"/>
        <w:spacing w:val="0"/>
        <w:w w:val="80"/>
        <w:sz w:val="15"/>
        <w:szCs w:val="15"/>
        <w:lang w:val="en-US" w:eastAsia="en-US" w:bidi="ar-SA"/>
      </w:rPr>
    </w:lvl>
    <w:lvl w:ilvl="1">
      <w:start w:val="0"/>
      <w:numFmt w:val="bullet"/>
      <w:lvlText w:val="•"/>
      <w:lvlJc w:val="left"/>
      <w:pPr>
        <w:ind w:left="1270" w:hanging="191"/>
      </w:pPr>
      <w:rPr>
        <w:rFonts w:hint="default"/>
        <w:lang w:val="en-US" w:eastAsia="en-US" w:bidi="ar-SA"/>
      </w:rPr>
    </w:lvl>
    <w:lvl w:ilvl="2">
      <w:start w:val="0"/>
      <w:numFmt w:val="bullet"/>
      <w:lvlText w:val="•"/>
      <w:lvlJc w:val="left"/>
      <w:pPr>
        <w:ind w:left="2000" w:hanging="191"/>
      </w:pPr>
      <w:rPr>
        <w:rFonts w:hint="default"/>
        <w:lang w:val="en-US" w:eastAsia="en-US" w:bidi="ar-SA"/>
      </w:rPr>
    </w:lvl>
    <w:lvl w:ilvl="3">
      <w:start w:val="0"/>
      <w:numFmt w:val="bullet"/>
      <w:lvlText w:val="•"/>
      <w:lvlJc w:val="left"/>
      <w:pPr>
        <w:ind w:left="2730" w:hanging="191"/>
      </w:pPr>
      <w:rPr>
        <w:rFonts w:hint="default"/>
        <w:lang w:val="en-US" w:eastAsia="en-US" w:bidi="ar-SA"/>
      </w:rPr>
    </w:lvl>
    <w:lvl w:ilvl="4">
      <w:start w:val="0"/>
      <w:numFmt w:val="bullet"/>
      <w:lvlText w:val="•"/>
      <w:lvlJc w:val="left"/>
      <w:pPr>
        <w:ind w:left="3460" w:hanging="191"/>
      </w:pPr>
      <w:rPr>
        <w:rFonts w:hint="default"/>
        <w:lang w:val="en-US" w:eastAsia="en-US" w:bidi="ar-SA"/>
      </w:rPr>
    </w:lvl>
    <w:lvl w:ilvl="5">
      <w:start w:val="0"/>
      <w:numFmt w:val="bullet"/>
      <w:lvlText w:val="•"/>
      <w:lvlJc w:val="left"/>
      <w:pPr>
        <w:ind w:left="4190" w:hanging="191"/>
      </w:pPr>
      <w:rPr>
        <w:rFonts w:hint="default"/>
        <w:lang w:val="en-US" w:eastAsia="en-US" w:bidi="ar-SA"/>
      </w:rPr>
    </w:lvl>
    <w:lvl w:ilvl="6">
      <w:start w:val="0"/>
      <w:numFmt w:val="bullet"/>
      <w:lvlText w:val="•"/>
      <w:lvlJc w:val="left"/>
      <w:pPr>
        <w:ind w:left="4920" w:hanging="191"/>
      </w:pPr>
      <w:rPr>
        <w:rFonts w:hint="default"/>
        <w:lang w:val="en-US" w:eastAsia="en-US" w:bidi="ar-SA"/>
      </w:rPr>
    </w:lvl>
    <w:lvl w:ilvl="7">
      <w:start w:val="0"/>
      <w:numFmt w:val="bullet"/>
      <w:lvlText w:val="•"/>
      <w:lvlJc w:val="left"/>
      <w:pPr>
        <w:ind w:left="5651" w:hanging="191"/>
      </w:pPr>
      <w:rPr>
        <w:rFonts w:hint="default"/>
        <w:lang w:val="en-US" w:eastAsia="en-US" w:bidi="ar-SA"/>
      </w:rPr>
    </w:lvl>
    <w:lvl w:ilvl="8">
      <w:start w:val="0"/>
      <w:numFmt w:val="bullet"/>
      <w:lvlText w:val="•"/>
      <w:lvlJc w:val="left"/>
      <w:pPr>
        <w:ind w:left="6381" w:hanging="191"/>
      </w:pPr>
      <w:rPr>
        <w:rFonts w:hint="default"/>
        <w:lang w:val="en-US" w:eastAsia="en-US" w:bidi="ar-SA"/>
      </w:rPr>
    </w:lvl>
  </w:abstractNum>
  <w:abstractNum w:abstractNumId="20">
    <w:multiLevelType w:val="hybridMultilevel"/>
    <w:lvl w:ilvl="0">
      <w:start w:val="0"/>
      <w:numFmt w:val="bullet"/>
      <w:lvlText w:val="•"/>
      <w:lvlJc w:val="left"/>
      <w:pPr>
        <w:ind w:left="540" w:hanging="191"/>
      </w:pPr>
      <w:rPr>
        <w:rFonts w:hint="default" w:ascii="Gill Sans MT" w:hAnsi="Gill Sans MT" w:eastAsia="Gill Sans MT" w:cs="Gill Sans MT"/>
        <w:b w:val="0"/>
        <w:bCs w:val="0"/>
        <w:i w:val="0"/>
        <w:iCs w:val="0"/>
        <w:color w:val="231F20"/>
        <w:spacing w:val="0"/>
        <w:w w:val="80"/>
        <w:sz w:val="15"/>
        <w:szCs w:val="15"/>
        <w:lang w:val="en-US" w:eastAsia="en-US" w:bidi="ar-SA"/>
      </w:rPr>
    </w:lvl>
    <w:lvl w:ilvl="1">
      <w:start w:val="0"/>
      <w:numFmt w:val="bullet"/>
      <w:lvlText w:val="•"/>
      <w:lvlJc w:val="left"/>
      <w:pPr>
        <w:ind w:left="1270" w:hanging="191"/>
      </w:pPr>
      <w:rPr>
        <w:rFonts w:hint="default"/>
        <w:lang w:val="en-US" w:eastAsia="en-US" w:bidi="ar-SA"/>
      </w:rPr>
    </w:lvl>
    <w:lvl w:ilvl="2">
      <w:start w:val="0"/>
      <w:numFmt w:val="bullet"/>
      <w:lvlText w:val="•"/>
      <w:lvlJc w:val="left"/>
      <w:pPr>
        <w:ind w:left="2000" w:hanging="191"/>
      </w:pPr>
      <w:rPr>
        <w:rFonts w:hint="default"/>
        <w:lang w:val="en-US" w:eastAsia="en-US" w:bidi="ar-SA"/>
      </w:rPr>
    </w:lvl>
    <w:lvl w:ilvl="3">
      <w:start w:val="0"/>
      <w:numFmt w:val="bullet"/>
      <w:lvlText w:val="•"/>
      <w:lvlJc w:val="left"/>
      <w:pPr>
        <w:ind w:left="2730" w:hanging="191"/>
      </w:pPr>
      <w:rPr>
        <w:rFonts w:hint="default"/>
        <w:lang w:val="en-US" w:eastAsia="en-US" w:bidi="ar-SA"/>
      </w:rPr>
    </w:lvl>
    <w:lvl w:ilvl="4">
      <w:start w:val="0"/>
      <w:numFmt w:val="bullet"/>
      <w:lvlText w:val="•"/>
      <w:lvlJc w:val="left"/>
      <w:pPr>
        <w:ind w:left="3460" w:hanging="191"/>
      </w:pPr>
      <w:rPr>
        <w:rFonts w:hint="default"/>
        <w:lang w:val="en-US" w:eastAsia="en-US" w:bidi="ar-SA"/>
      </w:rPr>
    </w:lvl>
    <w:lvl w:ilvl="5">
      <w:start w:val="0"/>
      <w:numFmt w:val="bullet"/>
      <w:lvlText w:val="•"/>
      <w:lvlJc w:val="left"/>
      <w:pPr>
        <w:ind w:left="4190" w:hanging="191"/>
      </w:pPr>
      <w:rPr>
        <w:rFonts w:hint="default"/>
        <w:lang w:val="en-US" w:eastAsia="en-US" w:bidi="ar-SA"/>
      </w:rPr>
    </w:lvl>
    <w:lvl w:ilvl="6">
      <w:start w:val="0"/>
      <w:numFmt w:val="bullet"/>
      <w:lvlText w:val="•"/>
      <w:lvlJc w:val="left"/>
      <w:pPr>
        <w:ind w:left="4920" w:hanging="191"/>
      </w:pPr>
      <w:rPr>
        <w:rFonts w:hint="default"/>
        <w:lang w:val="en-US" w:eastAsia="en-US" w:bidi="ar-SA"/>
      </w:rPr>
    </w:lvl>
    <w:lvl w:ilvl="7">
      <w:start w:val="0"/>
      <w:numFmt w:val="bullet"/>
      <w:lvlText w:val="•"/>
      <w:lvlJc w:val="left"/>
      <w:pPr>
        <w:ind w:left="5651" w:hanging="191"/>
      </w:pPr>
      <w:rPr>
        <w:rFonts w:hint="default"/>
        <w:lang w:val="en-US" w:eastAsia="en-US" w:bidi="ar-SA"/>
      </w:rPr>
    </w:lvl>
    <w:lvl w:ilvl="8">
      <w:start w:val="0"/>
      <w:numFmt w:val="bullet"/>
      <w:lvlText w:val="•"/>
      <w:lvlJc w:val="left"/>
      <w:pPr>
        <w:ind w:left="6381" w:hanging="191"/>
      </w:pPr>
      <w:rPr>
        <w:rFonts w:hint="default"/>
        <w:lang w:val="en-US" w:eastAsia="en-US" w:bidi="ar-SA"/>
      </w:rPr>
    </w:lvl>
  </w:abstractNum>
  <w:abstractNum w:abstractNumId="19">
    <w:multiLevelType w:val="hybridMultilevel"/>
    <w:lvl w:ilvl="0">
      <w:start w:val="1"/>
      <w:numFmt w:val="decimal"/>
      <w:lvlText w:val="%1."/>
      <w:lvlJc w:val="left"/>
      <w:pPr>
        <w:ind w:left="539" w:hanging="191"/>
        <w:jc w:val="left"/>
      </w:pPr>
      <w:rPr>
        <w:rFonts w:hint="default" w:ascii="Century Gothic" w:hAnsi="Century Gothic" w:eastAsia="Century Gothic" w:cs="Century Gothic"/>
        <w:b/>
        <w:bCs/>
        <w:i w:val="0"/>
        <w:iCs w:val="0"/>
        <w:color w:val="231F20"/>
        <w:spacing w:val="-1"/>
        <w:w w:val="97"/>
        <w:sz w:val="15"/>
        <w:szCs w:val="15"/>
        <w:lang w:val="en-US" w:eastAsia="en-US" w:bidi="ar-SA"/>
      </w:rPr>
    </w:lvl>
    <w:lvl w:ilvl="1">
      <w:start w:val="0"/>
      <w:numFmt w:val="bullet"/>
      <w:lvlText w:val="•"/>
      <w:lvlJc w:val="left"/>
      <w:pPr>
        <w:ind w:left="1270" w:hanging="191"/>
      </w:pPr>
      <w:rPr>
        <w:rFonts w:hint="default"/>
        <w:lang w:val="en-US" w:eastAsia="en-US" w:bidi="ar-SA"/>
      </w:rPr>
    </w:lvl>
    <w:lvl w:ilvl="2">
      <w:start w:val="0"/>
      <w:numFmt w:val="bullet"/>
      <w:lvlText w:val="•"/>
      <w:lvlJc w:val="left"/>
      <w:pPr>
        <w:ind w:left="2000" w:hanging="191"/>
      </w:pPr>
      <w:rPr>
        <w:rFonts w:hint="default"/>
        <w:lang w:val="en-US" w:eastAsia="en-US" w:bidi="ar-SA"/>
      </w:rPr>
    </w:lvl>
    <w:lvl w:ilvl="3">
      <w:start w:val="0"/>
      <w:numFmt w:val="bullet"/>
      <w:lvlText w:val="•"/>
      <w:lvlJc w:val="left"/>
      <w:pPr>
        <w:ind w:left="2730" w:hanging="191"/>
      </w:pPr>
      <w:rPr>
        <w:rFonts w:hint="default"/>
        <w:lang w:val="en-US" w:eastAsia="en-US" w:bidi="ar-SA"/>
      </w:rPr>
    </w:lvl>
    <w:lvl w:ilvl="4">
      <w:start w:val="0"/>
      <w:numFmt w:val="bullet"/>
      <w:lvlText w:val="•"/>
      <w:lvlJc w:val="left"/>
      <w:pPr>
        <w:ind w:left="3460" w:hanging="191"/>
      </w:pPr>
      <w:rPr>
        <w:rFonts w:hint="default"/>
        <w:lang w:val="en-US" w:eastAsia="en-US" w:bidi="ar-SA"/>
      </w:rPr>
    </w:lvl>
    <w:lvl w:ilvl="5">
      <w:start w:val="0"/>
      <w:numFmt w:val="bullet"/>
      <w:lvlText w:val="•"/>
      <w:lvlJc w:val="left"/>
      <w:pPr>
        <w:ind w:left="4190" w:hanging="191"/>
      </w:pPr>
      <w:rPr>
        <w:rFonts w:hint="default"/>
        <w:lang w:val="en-US" w:eastAsia="en-US" w:bidi="ar-SA"/>
      </w:rPr>
    </w:lvl>
    <w:lvl w:ilvl="6">
      <w:start w:val="0"/>
      <w:numFmt w:val="bullet"/>
      <w:lvlText w:val="•"/>
      <w:lvlJc w:val="left"/>
      <w:pPr>
        <w:ind w:left="4920" w:hanging="191"/>
      </w:pPr>
      <w:rPr>
        <w:rFonts w:hint="default"/>
        <w:lang w:val="en-US" w:eastAsia="en-US" w:bidi="ar-SA"/>
      </w:rPr>
    </w:lvl>
    <w:lvl w:ilvl="7">
      <w:start w:val="0"/>
      <w:numFmt w:val="bullet"/>
      <w:lvlText w:val="•"/>
      <w:lvlJc w:val="left"/>
      <w:pPr>
        <w:ind w:left="5651" w:hanging="191"/>
      </w:pPr>
      <w:rPr>
        <w:rFonts w:hint="default"/>
        <w:lang w:val="en-US" w:eastAsia="en-US" w:bidi="ar-SA"/>
      </w:rPr>
    </w:lvl>
    <w:lvl w:ilvl="8">
      <w:start w:val="0"/>
      <w:numFmt w:val="bullet"/>
      <w:lvlText w:val="•"/>
      <w:lvlJc w:val="left"/>
      <w:pPr>
        <w:ind w:left="6381" w:hanging="191"/>
      </w:pPr>
      <w:rPr>
        <w:rFonts w:hint="default"/>
        <w:lang w:val="en-US" w:eastAsia="en-US" w:bidi="ar-SA"/>
      </w:rPr>
    </w:lvl>
  </w:abstractNum>
  <w:abstractNum w:abstractNumId="18">
    <w:multiLevelType w:val="hybridMultilevel"/>
    <w:lvl w:ilvl="0">
      <w:start w:val="0"/>
      <w:numFmt w:val="bullet"/>
      <w:lvlText w:val="•"/>
      <w:lvlJc w:val="left"/>
      <w:pPr>
        <w:ind w:left="303" w:hanging="191"/>
      </w:pPr>
      <w:rPr>
        <w:rFonts w:hint="default" w:ascii="Gill Sans MT" w:hAnsi="Gill Sans MT" w:eastAsia="Gill Sans MT" w:cs="Gill Sans MT"/>
        <w:b w:val="0"/>
        <w:bCs w:val="0"/>
        <w:i w:val="0"/>
        <w:iCs w:val="0"/>
        <w:color w:val="231F20"/>
        <w:spacing w:val="0"/>
        <w:w w:val="80"/>
        <w:sz w:val="15"/>
        <w:szCs w:val="15"/>
        <w:lang w:val="en-US" w:eastAsia="en-US" w:bidi="ar-SA"/>
      </w:rPr>
    </w:lvl>
    <w:lvl w:ilvl="1">
      <w:start w:val="0"/>
      <w:numFmt w:val="bullet"/>
      <w:lvlText w:val="•"/>
      <w:lvlJc w:val="left"/>
      <w:pPr>
        <w:ind w:left="1054" w:hanging="191"/>
      </w:pPr>
      <w:rPr>
        <w:rFonts w:hint="default"/>
        <w:lang w:val="en-US" w:eastAsia="en-US" w:bidi="ar-SA"/>
      </w:rPr>
    </w:lvl>
    <w:lvl w:ilvl="2">
      <w:start w:val="0"/>
      <w:numFmt w:val="bullet"/>
      <w:lvlText w:val="•"/>
      <w:lvlJc w:val="left"/>
      <w:pPr>
        <w:ind w:left="1808" w:hanging="191"/>
      </w:pPr>
      <w:rPr>
        <w:rFonts w:hint="default"/>
        <w:lang w:val="en-US" w:eastAsia="en-US" w:bidi="ar-SA"/>
      </w:rPr>
    </w:lvl>
    <w:lvl w:ilvl="3">
      <w:start w:val="0"/>
      <w:numFmt w:val="bullet"/>
      <w:lvlText w:val="•"/>
      <w:lvlJc w:val="left"/>
      <w:pPr>
        <w:ind w:left="2562" w:hanging="191"/>
      </w:pPr>
      <w:rPr>
        <w:rFonts w:hint="default"/>
        <w:lang w:val="en-US" w:eastAsia="en-US" w:bidi="ar-SA"/>
      </w:rPr>
    </w:lvl>
    <w:lvl w:ilvl="4">
      <w:start w:val="0"/>
      <w:numFmt w:val="bullet"/>
      <w:lvlText w:val="•"/>
      <w:lvlJc w:val="left"/>
      <w:pPr>
        <w:ind w:left="3316" w:hanging="191"/>
      </w:pPr>
      <w:rPr>
        <w:rFonts w:hint="default"/>
        <w:lang w:val="en-US" w:eastAsia="en-US" w:bidi="ar-SA"/>
      </w:rPr>
    </w:lvl>
    <w:lvl w:ilvl="5">
      <w:start w:val="0"/>
      <w:numFmt w:val="bullet"/>
      <w:lvlText w:val="•"/>
      <w:lvlJc w:val="left"/>
      <w:pPr>
        <w:ind w:left="4070" w:hanging="191"/>
      </w:pPr>
      <w:rPr>
        <w:rFonts w:hint="default"/>
        <w:lang w:val="en-US" w:eastAsia="en-US" w:bidi="ar-SA"/>
      </w:rPr>
    </w:lvl>
    <w:lvl w:ilvl="6">
      <w:start w:val="0"/>
      <w:numFmt w:val="bullet"/>
      <w:lvlText w:val="•"/>
      <w:lvlJc w:val="left"/>
      <w:pPr>
        <w:ind w:left="4824" w:hanging="191"/>
      </w:pPr>
      <w:rPr>
        <w:rFonts w:hint="default"/>
        <w:lang w:val="en-US" w:eastAsia="en-US" w:bidi="ar-SA"/>
      </w:rPr>
    </w:lvl>
    <w:lvl w:ilvl="7">
      <w:start w:val="0"/>
      <w:numFmt w:val="bullet"/>
      <w:lvlText w:val="•"/>
      <w:lvlJc w:val="left"/>
      <w:pPr>
        <w:ind w:left="5579" w:hanging="191"/>
      </w:pPr>
      <w:rPr>
        <w:rFonts w:hint="default"/>
        <w:lang w:val="en-US" w:eastAsia="en-US" w:bidi="ar-SA"/>
      </w:rPr>
    </w:lvl>
    <w:lvl w:ilvl="8">
      <w:start w:val="0"/>
      <w:numFmt w:val="bullet"/>
      <w:lvlText w:val="•"/>
      <w:lvlJc w:val="left"/>
      <w:pPr>
        <w:ind w:left="6333" w:hanging="191"/>
      </w:pPr>
      <w:rPr>
        <w:rFonts w:hint="default"/>
        <w:lang w:val="en-US" w:eastAsia="en-US" w:bidi="ar-SA"/>
      </w:rPr>
    </w:lvl>
  </w:abstractNum>
  <w:abstractNum w:abstractNumId="17">
    <w:multiLevelType w:val="hybridMultilevel"/>
    <w:lvl w:ilvl="0">
      <w:start w:val="4"/>
      <w:numFmt w:val="decimal"/>
      <w:lvlText w:val="%1."/>
      <w:lvlJc w:val="left"/>
      <w:pPr>
        <w:ind w:left="301" w:hanging="191"/>
        <w:jc w:val="left"/>
      </w:pPr>
      <w:rPr>
        <w:rFonts w:hint="default" w:ascii="Century Gothic" w:hAnsi="Century Gothic" w:eastAsia="Century Gothic" w:cs="Century Gothic"/>
        <w:b/>
        <w:bCs/>
        <w:i w:val="0"/>
        <w:iCs w:val="0"/>
        <w:color w:val="231F20"/>
        <w:spacing w:val="0"/>
        <w:w w:val="97"/>
        <w:sz w:val="15"/>
        <w:szCs w:val="15"/>
        <w:lang w:val="en-US" w:eastAsia="en-US" w:bidi="ar-SA"/>
      </w:rPr>
    </w:lvl>
    <w:lvl w:ilvl="1">
      <w:start w:val="1"/>
      <w:numFmt w:val="lowerLetter"/>
      <w:lvlText w:val="%2."/>
      <w:lvlJc w:val="left"/>
      <w:pPr>
        <w:ind w:left="301" w:hanging="191"/>
        <w:jc w:val="left"/>
      </w:pPr>
      <w:rPr>
        <w:rFonts w:hint="default" w:ascii="Century Gothic" w:hAnsi="Century Gothic" w:eastAsia="Century Gothic" w:cs="Century Gothic"/>
        <w:b/>
        <w:bCs/>
        <w:i w:val="0"/>
        <w:iCs w:val="0"/>
        <w:color w:val="231F20"/>
        <w:spacing w:val="0"/>
        <w:w w:val="84"/>
        <w:sz w:val="15"/>
        <w:szCs w:val="15"/>
        <w:lang w:val="en-US" w:eastAsia="en-US" w:bidi="ar-SA"/>
      </w:rPr>
    </w:lvl>
    <w:lvl w:ilvl="2">
      <w:start w:val="0"/>
      <w:numFmt w:val="bullet"/>
      <w:lvlText w:val="•"/>
      <w:lvlJc w:val="left"/>
      <w:pPr>
        <w:ind w:left="540" w:hanging="191"/>
      </w:pPr>
      <w:rPr>
        <w:rFonts w:hint="default" w:ascii="Gill Sans MT" w:hAnsi="Gill Sans MT" w:eastAsia="Gill Sans MT" w:cs="Gill Sans MT"/>
        <w:b w:val="0"/>
        <w:bCs w:val="0"/>
        <w:i w:val="0"/>
        <w:iCs w:val="0"/>
        <w:color w:val="231F20"/>
        <w:spacing w:val="0"/>
        <w:w w:val="80"/>
        <w:sz w:val="15"/>
        <w:szCs w:val="15"/>
        <w:lang w:val="en-US" w:eastAsia="en-US" w:bidi="ar-SA"/>
      </w:rPr>
    </w:lvl>
    <w:lvl w:ilvl="3">
      <w:start w:val="0"/>
      <w:numFmt w:val="bullet"/>
      <w:lvlText w:val="•"/>
      <w:lvlJc w:val="left"/>
      <w:pPr>
        <w:ind w:left="2162" w:hanging="191"/>
      </w:pPr>
      <w:rPr>
        <w:rFonts w:hint="default"/>
        <w:lang w:val="en-US" w:eastAsia="en-US" w:bidi="ar-SA"/>
      </w:rPr>
    </w:lvl>
    <w:lvl w:ilvl="4">
      <w:start w:val="0"/>
      <w:numFmt w:val="bullet"/>
      <w:lvlText w:val="•"/>
      <w:lvlJc w:val="left"/>
      <w:pPr>
        <w:ind w:left="2973" w:hanging="191"/>
      </w:pPr>
      <w:rPr>
        <w:rFonts w:hint="default"/>
        <w:lang w:val="en-US" w:eastAsia="en-US" w:bidi="ar-SA"/>
      </w:rPr>
    </w:lvl>
    <w:lvl w:ilvl="5">
      <w:start w:val="0"/>
      <w:numFmt w:val="bullet"/>
      <w:lvlText w:val="•"/>
      <w:lvlJc w:val="left"/>
      <w:pPr>
        <w:ind w:left="3785" w:hanging="191"/>
      </w:pPr>
      <w:rPr>
        <w:rFonts w:hint="default"/>
        <w:lang w:val="en-US" w:eastAsia="en-US" w:bidi="ar-SA"/>
      </w:rPr>
    </w:lvl>
    <w:lvl w:ilvl="6">
      <w:start w:val="0"/>
      <w:numFmt w:val="bullet"/>
      <w:lvlText w:val="•"/>
      <w:lvlJc w:val="left"/>
      <w:pPr>
        <w:ind w:left="4596" w:hanging="191"/>
      </w:pPr>
      <w:rPr>
        <w:rFonts w:hint="default"/>
        <w:lang w:val="en-US" w:eastAsia="en-US" w:bidi="ar-SA"/>
      </w:rPr>
    </w:lvl>
    <w:lvl w:ilvl="7">
      <w:start w:val="0"/>
      <w:numFmt w:val="bullet"/>
      <w:lvlText w:val="•"/>
      <w:lvlJc w:val="left"/>
      <w:pPr>
        <w:ind w:left="5407" w:hanging="191"/>
      </w:pPr>
      <w:rPr>
        <w:rFonts w:hint="default"/>
        <w:lang w:val="en-US" w:eastAsia="en-US" w:bidi="ar-SA"/>
      </w:rPr>
    </w:lvl>
    <w:lvl w:ilvl="8">
      <w:start w:val="0"/>
      <w:numFmt w:val="bullet"/>
      <w:lvlText w:val="•"/>
      <w:lvlJc w:val="left"/>
      <w:pPr>
        <w:ind w:left="6218" w:hanging="191"/>
      </w:pPr>
      <w:rPr>
        <w:rFonts w:hint="default"/>
        <w:lang w:val="en-US" w:eastAsia="en-US" w:bidi="ar-SA"/>
      </w:rPr>
    </w:lvl>
  </w:abstractNum>
  <w:abstractNum w:abstractNumId="16">
    <w:multiLevelType w:val="hybridMultilevel"/>
    <w:lvl w:ilvl="0">
      <w:start w:val="1"/>
      <w:numFmt w:val="decimal"/>
      <w:lvlText w:val="%1."/>
      <w:lvlJc w:val="left"/>
      <w:pPr>
        <w:ind w:left="301" w:hanging="191"/>
        <w:jc w:val="left"/>
      </w:pPr>
      <w:rPr>
        <w:rFonts w:hint="default" w:ascii="Century Gothic" w:hAnsi="Century Gothic" w:eastAsia="Century Gothic" w:cs="Century Gothic"/>
        <w:b/>
        <w:bCs/>
        <w:i w:val="0"/>
        <w:iCs w:val="0"/>
        <w:color w:val="231F20"/>
        <w:spacing w:val="0"/>
        <w:w w:val="97"/>
        <w:sz w:val="15"/>
        <w:szCs w:val="15"/>
        <w:lang w:val="en-US" w:eastAsia="en-US" w:bidi="ar-SA"/>
      </w:rPr>
    </w:lvl>
    <w:lvl w:ilvl="1">
      <w:start w:val="0"/>
      <w:numFmt w:val="bullet"/>
      <w:lvlText w:val="•"/>
      <w:lvlJc w:val="left"/>
      <w:pPr>
        <w:ind w:left="423" w:hanging="191"/>
      </w:pPr>
      <w:rPr>
        <w:rFonts w:hint="default"/>
        <w:lang w:val="en-US" w:eastAsia="en-US" w:bidi="ar-SA"/>
      </w:rPr>
    </w:lvl>
    <w:lvl w:ilvl="2">
      <w:start w:val="0"/>
      <w:numFmt w:val="bullet"/>
      <w:lvlText w:val="•"/>
      <w:lvlJc w:val="left"/>
      <w:pPr>
        <w:ind w:left="546" w:hanging="191"/>
      </w:pPr>
      <w:rPr>
        <w:rFonts w:hint="default"/>
        <w:lang w:val="en-US" w:eastAsia="en-US" w:bidi="ar-SA"/>
      </w:rPr>
    </w:lvl>
    <w:lvl w:ilvl="3">
      <w:start w:val="0"/>
      <w:numFmt w:val="bullet"/>
      <w:lvlText w:val="•"/>
      <w:lvlJc w:val="left"/>
      <w:pPr>
        <w:ind w:left="669" w:hanging="191"/>
      </w:pPr>
      <w:rPr>
        <w:rFonts w:hint="default"/>
        <w:lang w:val="en-US" w:eastAsia="en-US" w:bidi="ar-SA"/>
      </w:rPr>
    </w:lvl>
    <w:lvl w:ilvl="4">
      <w:start w:val="0"/>
      <w:numFmt w:val="bullet"/>
      <w:lvlText w:val="•"/>
      <w:lvlJc w:val="left"/>
      <w:pPr>
        <w:ind w:left="792" w:hanging="191"/>
      </w:pPr>
      <w:rPr>
        <w:rFonts w:hint="default"/>
        <w:lang w:val="en-US" w:eastAsia="en-US" w:bidi="ar-SA"/>
      </w:rPr>
    </w:lvl>
    <w:lvl w:ilvl="5">
      <w:start w:val="0"/>
      <w:numFmt w:val="bullet"/>
      <w:lvlText w:val="•"/>
      <w:lvlJc w:val="left"/>
      <w:pPr>
        <w:ind w:left="915" w:hanging="191"/>
      </w:pPr>
      <w:rPr>
        <w:rFonts w:hint="default"/>
        <w:lang w:val="en-US" w:eastAsia="en-US" w:bidi="ar-SA"/>
      </w:rPr>
    </w:lvl>
    <w:lvl w:ilvl="6">
      <w:start w:val="0"/>
      <w:numFmt w:val="bullet"/>
      <w:lvlText w:val="•"/>
      <w:lvlJc w:val="left"/>
      <w:pPr>
        <w:ind w:left="1038" w:hanging="191"/>
      </w:pPr>
      <w:rPr>
        <w:rFonts w:hint="default"/>
        <w:lang w:val="en-US" w:eastAsia="en-US" w:bidi="ar-SA"/>
      </w:rPr>
    </w:lvl>
    <w:lvl w:ilvl="7">
      <w:start w:val="0"/>
      <w:numFmt w:val="bullet"/>
      <w:lvlText w:val="•"/>
      <w:lvlJc w:val="left"/>
      <w:pPr>
        <w:ind w:left="1161" w:hanging="191"/>
      </w:pPr>
      <w:rPr>
        <w:rFonts w:hint="default"/>
        <w:lang w:val="en-US" w:eastAsia="en-US" w:bidi="ar-SA"/>
      </w:rPr>
    </w:lvl>
    <w:lvl w:ilvl="8">
      <w:start w:val="0"/>
      <w:numFmt w:val="bullet"/>
      <w:lvlText w:val="•"/>
      <w:lvlJc w:val="left"/>
      <w:pPr>
        <w:ind w:left="1284" w:hanging="191"/>
      </w:pPr>
      <w:rPr>
        <w:rFonts w:hint="default"/>
        <w:lang w:val="en-US" w:eastAsia="en-US" w:bidi="ar-SA"/>
      </w:rPr>
    </w:lvl>
  </w:abstractNum>
  <w:abstractNum w:abstractNumId="15">
    <w:multiLevelType w:val="hybridMultilevel"/>
    <w:lvl w:ilvl="0">
      <w:start w:val="1"/>
      <w:numFmt w:val="lowerLetter"/>
      <w:lvlText w:val="%1."/>
      <w:lvlJc w:val="left"/>
      <w:pPr>
        <w:ind w:left="302" w:hanging="191"/>
        <w:jc w:val="left"/>
      </w:pPr>
      <w:rPr>
        <w:rFonts w:hint="default" w:ascii="Century Gothic" w:hAnsi="Century Gothic" w:eastAsia="Century Gothic" w:cs="Century Gothic"/>
        <w:b/>
        <w:bCs/>
        <w:i w:val="0"/>
        <w:iCs w:val="0"/>
        <w:color w:val="231F20"/>
        <w:spacing w:val="0"/>
        <w:w w:val="84"/>
        <w:sz w:val="15"/>
        <w:szCs w:val="15"/>
        <w:lang w:val="en-US" w:eastAsia="en-US" w:bidi="ar-SA"/>
      </w:rPr>
    </w:lvl>
    <w:lvl w:ilvl="1">
      <w:start w:val="0"/>
      <w:numFmt w:val="bullet"/>
      <w:lvlText w:val="•"/>
      <w:lvlJc w:val="left"/>
      <w:pPr>
        <w:ind w:left="1054" w:hanging="191"/>
      </w:pPr>
      <w:rPr>
        <w:rFonts w:hint="default"/>
        <w:lang w:val="en-US" w:eastAsia="en-US" w:bidi="ar-SA"/>
      </w:rPr>
    </w:lvl>
    <w:lvl w:ilvl="2">
      <w:start w:val="0"/>
      <w:numFmt w:val="bullet"/>
      <w:lvlText w:val="•"/>
      <w:lvlJc w:val="left"/>
      <w:pPr>
        <w:ind w:left="1808" w:hanging="191"/>
      </w:pPr>
      <w:rPr>
        <w:rFonts w:hint="default"/>
        <w:lang w:val="en-US" w:eastAsia="en-US" w:bidi="ar-SA"/>
      </w:rPr>
    </w:lvl>
    <w:lvl w:ilvl="3">
      <w:start w:val="0"/>
      <w:numFmt w:val="bullet"/>
      <w:lvlText w:val="•"/>
      <w:lvlJc w:val="left"/>
      <w:pPr>
        <w:ind w:left="2562" w:hanging="191"/>
      </w:pPr>
      <w:rPr>
        <w:rFonts w:hint="default"/>
        <w:lang w:val="en-US" w:eastAsia="en-US" w:bidi="ar-SA"/>
      </w:rPr>
    </w:lvl>
    <w:lvl w:ilvl="4">
      <w:start w:val="0"/>
      <w:numFmt w:val="bullet"/>
      <w:lvlText w:val="•"/>
      <w:lvlJc w:val="left"/>
      <w:pPr>
        <w:ind w:left="3316" w:hanging="191"/>
      </w:pPr>
      <w:rPr>
        <w:rFonts w:hint="default"/>
        <w:lang w:val="en-US" w:eastAsia="en-US" w:bidi="ar-SA"/>
      </w:rPr>
    </w:lvl>
    <w:lvl w:ilvl="5">
      <w:start w:val="0"/>
      <w:numFmt w:val="bullet"/>
      <w:lvlText w:val="•"/>
      <w:lvlJc w:val="left"/>
      <w:pPr>
        <w:ind w:left="4070" w:hanging="191"/>
      </w:pPr>
      <w:rPr>
        <w:rFonts w:hint="default"/>
        <w:lang w:val="en-US" w:eastAsia="en-US" w:bidi="ar-SA"/>
      </w:rPr>
    </w:lvl>
    <w:lvl w:ilvl="6">
      <w:start w:val="0"/>
      <w:numFmt w:val="bullet"/>
      <w:lvlText w:val="•"/>
      <w:lvlJc w:val="left"/>
      <w:pPr>
        <w:ind w:left="4824" w:hanging="191"/>
      </w:pPr>
      <w:rPr>
        <w:rFonts w:hint="default"/>
        <w:lang w:val="en-US" w:eastAsia="en-US" w:bidi="ar-SA"/>
      </w:rPr>
    </w:lvl>
    <w:lvl w:ilvl="7">
      <w:start w:val="0"/>
      <w:numFmt w:val="bullet"/>
      <w:lvlText w:val="•"/>
      <w:lvlJc w:val="left"/>
      <w:pPr>
        <w:ind w:left="5579" w:hanging="191"/>
      </w:pPr>
      <w:rPr>
        <w:rFonts w:hint="default"/>
        <w:lang w:val="en-US" w:eastAsia="en-US" w:bidi="ar-SA"/>
      </w:rPr>
    </w:lvl>
    <w:lvl w:ilvl="8">
      <w:start w:val="0"/>
      <w:numFmt w:val="bullet"/>
      <w:lvlText w:val="•"/>
      <w:lvlJc w:val="left"/>
      <w:pPr>
        <w:ind w:left="6333" w:hanging="191"/>
      </w:pPr>
      <w:rPr>
        <w:rFonts w:hint="default"/>
        <w:lang w:val="en-US" w:eastAsia="en-US" w:bidi="ar-SA"/>
      </w:rPr>
    </w:lvl>
  </w:abstractNum>
  <w:abstractNum w:abstractNumId="14">
    <w:multiLevelType w:val="hybridMultilevel"/>
    <w:lvl w:ilvl="0">
      <w:start w:val="1"/>
      <w:numFmt w:val="decimal"/>
      <w:lvlText w:val="%1."/>
      <w:lvlJc w:val="left"/>
      <w:pPr>
        <w:ind w:left="301" w:hanging="191"/>
        <w:jc w:val="left"/>
      </w:pPr>
      <w:rPr>
        <w:rFonts w:hint="default" w:ascii="Century Gothic" w:hAnsi="Century Gothic" w:eastAsia="Century Gothic" w:cs="Century Gothic"/>
        <w:b/>
        <w:bCs/>
        <w:i w:val="0"/>
        <w:iCs w:val="0"/>
        <w:color w:val="231F20"/>
        <w:spacing w:val="0"/>
        <w:w w:val="97"/>
        <w:sz w:val="15"/>
        <w:szCs w:val="15"/>
        <w:lang w:val="en-US" w:eastAsia="en-US" w:bidi="ar-SA"/>
      </w:rPr>
    </w:lvl>
    <w:lvl w:ilvl="1">
      <w:start w:val="1"/>
      <w:numFmt w:val="decimal"/>
      <w:lvlText w:val="%2."/>
      <w:lvlJc w:val="left"/>
      <w:pPr>
        <w:ind w:left="408" w:hanging="154"/>
        <w:jc w:val="left"/>
      </w:pPr>
      <w:rPr>
        <w:rFonts w:hint="default" w:ascii="Century Gothic" w:hAnsi="Century Gothic" w:eastAsia="Century Gothic" w:cs="Century Gothic"/>
        <w:b/>
        <w:bCs/>
        <w:i w:val="0"/>
        <w:iCs w:val="0"/>
        <w:color w:val="231F20"/>
        <w:spacing w:val="0"/>
        <w:w w:val="97"/>
        <w:sz w:val="15"/>
        <w:szCs w:val="15"/>
        <w:lang w:val="en-US" w:eastAsia="en-US" w:bidi="ar-SA"/>
      </w:rPr>
    </w:lvl>
    <w:lvl w:ilvl="2">
      <w:start w:val="0"/>
      <w:numFmt w:val="bullet"/>
      <w:lvlText w:val="•"/>
      <w:lvlJc w:val="left"/>
      <w:pPr>
        <w:ind w:left="1226" w:hanging="154"/>
      </w:pPr>
      <w:rPr>
        <w:rFonts w:hint="default"/>
        <w:lang w:val="en-US" w:eastAsia="en-US" w:bidi="ar-SA"/>
      </w:rPr>
    </w:lvl>
    <w:lvl w:ilvl="3">
      <w:start w:val="0"/>
      <w:numFmt w:val="bullet"/>
      <w:lvlText w:val="•"/>
      <w:lvlJc w:val="left"/>
      <w:pPr>
        <w:ind w:left="2053" w:hanging="154"/>
      </w:pPr>
      <w:rPr>
        <w:rFonts w:hint="default"/>
        <w:lang w:val="en-US" w:eastAsia="en-US" w:bidi="ar-SA"/>
      </w:rPr>
    </w:lvl>
    <w:lvl w:ilvl="4">
      <w:start w:val="0"/>
      <w:numFmt w:val="bullet"/>
      <w:lvlText w:val="•"/>
      <w:lvlJc w:val="left"/>
      <w:pPr>
        <w:ind w:left="2880" w:hanging="154"/>
      </w:pPr>
      <w:rPr>
        <w:rFonts w:hint="default"/>
        <w:lang w:val="en-US" w:eastAsia="en-US" w:bidi="ar-SA"/>
      </w:rPr>
    </w:lvl>
    <w:lvl w:ilvl="5">
      <w:start w:val="0"/>
      <w:numFmt w:val="bullet"/>
      <w:lvlText w:val="•"/>
      <w:lvlJc w:val="left"/>
      <w:pPr>
        <w:ind w:left="3707" w:hanging="154"/>
      </w:pPr>
      <w:rPr>
        <w:rFonts w:hint="default"/>
        <w:lang w:val="en-US" w:eastAsia="en-US" w:bidi="ar-SA"/>
      </w:rPr>
    </w:lvl>
    <w:lvl w:ilvl="6">
      <w:start w:val="0"/>
      <w:numFmt w:val="bullet"/>
      <w:lvlText w:val="•"/>
      <w:lvlJc w:val="left"/>
      <w:pPr>
        <w:ind w:left="4534" w:hanging="154"/>
      </w:pPr>
      <w:rPr>
        <w:rFonts w:hint="default"/>
        <w:lang w:val="en-US" w:eastAsia="en-US" w:bidi="ar-SA"/>
      </w:rPr>
    </w:lvl>
    <w:lvl w:ilvl="7">
      <w:start w:val="0"/>
      <w:numFmt w:val="bullet"/>
      <w:lvlText w:val="•"/>
      <w:lvlJc w:val="left"/>
      <w:pPr>
        <w:ind w:left="5360" w:hanging="154"/>
      </w:pPr>
      <w:rPr>
        <w:rFonts w:hint="default"/>
        <w:lang w:val="en-US" w:eastAsia="en-US" w:bidi="ar-SA"/>
      </w:rPr>
    </w:lvl>
    <w:lvl w:ilvl="8">
      <w:start w:val="0"/>
      <w:numFmt w:val="bullet"/>
      <w:lvlText w:val="•"/>
      <w:lvlJc w:val="left"/>
      <w:pPr>
        <w:ind w:left="6187" w:hanging="154"/>
      </w:pPr>
      <w:rPr>
        <w:rFonts w:hint="default"/>
        <w:lang w:val="en-US" w:eastAsia="en-US" w:bidi="ar-SA"/>
      </w:rPr>
    </w:lvl>
  </w:abstractNum>
  <w:abstractNum w:abstractNumId="12">
    <w:multiLevelType w:val="hybridMultilevel"/>
    <w:lvl w:ilvl="0">
      <w:start w:val="1"/>
      <w:numFmt w:val="decimal"/>
      <w:lvlText w:val="%1."/>
      <w:lvlJc w:val="left"/>
      <w:pPr>
        <w:ind w:left="301" w:hanging="191"/>
        <w:jc w:val="left"/>
      </w:pPr>
      <w:rPr>
        <w:rFonts w:hint="default" w:ascii="Gill Sans MT" w:hAnsi="Gill Sans MT" w:eastAsia="Gill Sans MT" w:cs="Gill Sans MT"/>
        <w:b w:val="0"/>
        <w:bCs w:val="0"/>
        <w:i w:val="0"/>
        <w:iCs w:val="0"/>
        <w:color w:val="231F20"/>
        <w:spacing w:val="0"/>
        <w:w w:val="100"/>
        <w:sz w:val="15"/>
        <w:szCs w:val="15"/>
        <w:lang w:val="en-US" w:eastAsia="en-US" w:bidi="ar-SA"/>
      </w:rPr>
    </w:lvl>
    <w:lvl w:ilvl="1">
      <w:start w:val="0"/>
      <w:numFmt w:val="bullet"/>
      <w:lvlText w:val="•"/>
      <w:lvlJc w:val="left"/>
      <w:pPr>
        <w:ind w:left="301" w:hanging="191"/>
      </w:pPr>
      <w:rPr>
        <w:rFonts w:hint="default" w:ascii="Gill Sans MT" w:hAnsi="Gill Sans MT" w:eastAsia="Gill Sans MT" w:cs="Gill Sans MT"/>
        <w:b w:val="0"/>
        <w:bCs w:val="0"/>
        <w:i w:val="0"/>
        <w:iCs w:val="0"/>
        <w:color w:val="231F20"/>
        <w:spacing w:val="0"/>
        <w:w w:val="80"/>
        <w:sz w:val="15"/>
        <w:szCs w:val="15"/>
        <w:lang w:val="en-US" w:eastAsia="en-US" w:bidi="ar-SA"/>
      </w:rPr>
    </w:lvl>
    <w:lvl w:ilvl="2">
      <w:start w:val="0"/>
      <w:numFmt w:val="bullet"/>
      <w:lvlText w:val="•"/>
      <w:lvlJc w:val="left"/>
      <w:pPr>
        <w:ind w:left="4211" w:hanging="191"/>
      </w:pPr>
      <w:rPr>
        <w:rFonts w:hint="default" w:ascii="Century Gothic" w:hAnsi="Century Gothic" w:eastAsia="Century Gothic" w:cs="Century Gothic"/>
        <w:b/>
        <w:bCs/>
        <w:i w:val="0"/>
        <w:iCs w:val="0"/>
        <w:color w:val="231F20"/>
        <w:spacing w:val="0"/>
        <w:w w:val="56"/>
        <w:sz w:val="15"/>
        <w:szCs w:val="15"/>
        <w:lang w:val="en-US" w:eastAsia="en-US" w:bidi="ar-SA"/>
      </w:rPr>
    </w:lvl>
    <w:lvl w:ilvl="3">
      <w:start w:val="0"/>
      <w:numFmt w:val="bullet"/>
      <w:lvlText w:val="•"/>
      <w:lvlJc w:val="left"/>
      <w:pPr>
        <w:ind w:left="5024" w:hanging="191"/>
      </w:pPr>
      <w:rPr>
        <w:rFonts w:hint="default"/>
        <w:lang w:val="en-US" w:eastAsia="en-US" w:bidi="ar-SA"/>
      </w:rPr>
    </w:lvl>
    <w:lvl w:ilvl="4">
      <w:start w:val="0"/>
      <w:numFmt w:val="bullet"/>
      <w:lvlText w:val="•"/>
      <w:lvlJc w:val="left"/>
      <w:pPr>
        <w:ind w:left="5427" w:hanging="191"/>
      </w:pPr>
      <w:rPr>
        <w:rFonts w:hint="default"/>
        <w:lang w:val="en-US" w:eastAsia="en-US" w:bidi="ar-SA"/>
      </w:rPr>
    </w:lvl>
    <w:lvl w:ilvl="5">
      <w:start w:val="0"/>
      <w:numFmt w:val="bullet"/>
      <w:lvlText w:val="•"/>
      <w:lvlJc w:val="left"/>
      <w:pPr>
        <w:ind w:left="5829" w:hanging="191"/>
      </w:pPr>
      <w:rPr>
        <w:rFonts w:hint="default"/>
        <w:lang w:val="en-US" w:eastAsia="en-US" w:bidi="ar-SA"/>
      </w:rPr>
    </w:lvl>
    <w:lvl w:ilvl="6">
      <w:start w:val="0"/>
      <w:numFmt w:val="bullet"/>
      <w:lvlText w:val="•"/>
      <w:lvlJc w:val="left"/>
      <w:pPr>
        <w:ind w:left="6231" w:hanging="191"/>
      </w:pPr>
      <w:rPr>
        <w:rFonts w:hint="default"/>
        <w:lang w:val="en-US" w:eastAsia="en-US" w:bidi="ar-SA"/>
      </w:rPr>
    </w:lvl>
    <w:lvl w:ilvl="7">
      <w:start w:val="0"/>
      <w:numFmt w:val="bullet"/>
      <w:lvlText w:val="•"/>
      <w:lvlJc w:val="left"/>
      <w:pPr>
        <w:ind w:left="6634" w:hanging="191"/>
      </w:pPr>
      <w:rPr>
        <w:rFonts w:hint="default"/>
        <w:lang w:val="en-US" w:eastAsia="en-US" w:bidi="ar-SA"/>
      </w:rPr>
    </w:lvl>
    <w:lvl w:ilvl="8">
      <w:start w:val="0"/>
      <w:numFmt w:val="bullet"/>
      <w:lvlText w:val="•"/>
      <w:lvlJc w:val="left"/>
      <w:pPr>
        <w:ind w:left="7036" w:hanging="191"/>
      </w:pPr>
      <w:rPr>
        <w:rFonts w:hint="default"/>
        <w:lang w:val="en-US" w:eastAsia="en-US" w:bidi="ar-SA"/>
      </w:rPr>
    </w:lvl>
  </w:abstractNum>
  <w:abstractNum w:abstractNumId="11">
    <w:multiLevelType w:val="hybridMultilevel"/>
    <w:lvl w:ilvl="0">
      <w:start w:val="1"/>
      <w:numFmt w:val="decimal"/>
      <w:lvlText w:val="%1."/>
      <w:lvlJc w:val="left"/>
      <w:pPr>
        <w:ind w:left="538" w:hanging="191"/>
        <w:jc w:val="left"/>
      </w:pPr>
      <w:rPr>
        <w:rFonts w:hint="default" w:ascii="Century Gothic" w:hAnsi="Century Gothic" w:eastAsia="Century Gothic" w:cs="Century Gothic"/>
        <w:b/>
        <w:bCs/>
        <w:i w:val="0"/>
        <w:iCs w:val="0"/>
        <w:color w:val="231F20"/>
        <w:spacing w:val="0"/>
        <w:w w:val="97"/>
        <w:sz w:val="15"/>
        <w:szCs w:val="15"/>
        <w:lang w:val="en-US" w:eastAsia="en-US" w:bidi="ar-SA"/>
      </w:rPr>
    </w:lvl>
    <w:lvl w:ilvl="1">
      <w:start w:val="0"/>
      <w:numFmt w:val="bullet"/>
      <w:lvlText w:val="•"/>
      <w:lvlJc w:val="left"/>
      <w:pPr>
        <w:ind w:left="650" w:hanging="112"/>
      </w:pPr>
      <w:rPr>
        <w:rFonts w:hint="default" w:ascii="Gill Sans MT" w:hAnsi="Gill Sans MT" w:eastAsia="Gill Sans MT" w:cs="Gill Sans MT"/>
        <w:spacing w:val="0"/>
        <w:w w:val="80"/>
        <w:lang w:val="en-US" w:eastAsia="en-US" w:bidi="ar-SA"/>
      </w:rPr>
    </w:lvl>
    <w:lvl w:ilvl="2">
      <w:start w:val="0"/>
      <w:numFmt w:val="bullet"/>
      <w:lvlText w:val="•"/>
      <w:lvlJc w:val="left"/>
      <w:pPr>
        <w:ind w:left="1002" w:hanging="112"/>
      </w:pPr>
      <w:rPr>
        <w:rFonts w:hint="default"/>
        <w:lang w:val="en-US" w:eastAsia="en-US" w:bidi="ar-SA"/>
      </w:rPr>
    </w:lvl>
    <w:lvl w:ilvl="3">
      <w:start w:val="0"/>
      <w:numFmt w:val="bullet"/>
      <w:lvlText w:val="•"/>
      <w:lvlJc w:val="left"/>
      <w:pPr>
        <w:ind w:left="1344" w:hanging="112"/>
      </w:pPr>
      <w:rPr>
        <w:rFonts w:hint="default"/>
        <w:lang w:val="en-US" w:eastAsia="en-US" w:bidi="ar-SA"/>
      </w:rPr>
    </w:lvl>
    <w:lvl w:ilvl="4">
      <w:start w:val="0"/>
      <w:numFmt w:val="bullet"/>
      <w:lvlText w:val="•"/>
      <w:lvlJc w:val="left"/>
      <w:pPr>
        <w:ind w:left="1686" w:hanging="112"/>
      </w:pPr>
      <w:rPr>
        <w:rFonts w:hint="default"/>
        <w:lang w:val="en-US" w:eastAsia="en-US" w:bidi="ar-SA"/>
      </w:rPr>
    </w:lvl>
    <w:lvl w:ilvl="5">
      <w:start w:val="0"/>
      <w:numFmt w:val="bullet"/>
      <w:lvlText w:val="•"/>
      <w:lvlJc w:val="left"/>
      <w:pPr>
        <w:ind w:left="2028" w:hanging="112"/>
      </w:pPr>
      <w:rPr>
        <w:rFonts w:hint="default"/>
        <w:lang w:val="en-US" w:eastAsia="en-US" w:bidi="ar-SA"/>
      </w:rPr>
    </w:lvl>
    <w:lvl w:ilvl="6">
      <w:start w:val="0"/>
      <w:numFmt w:val="bullet"/>
      <w:lvlText w:val="•"/>
      <w:lvlJc w:val="left"/>
      <w:pPr>
        <w:ind w:left="2370" w:hanging="112"/>
      </w:pPr>
      <w:rPr>
        <w:rFonts w:hint="default"/>
        <w:lang w:val="en-US" w:eastAsia="en-US" w:bidi="ar-SA"/>
      </w:rPr>
    </w:lvl>
    <w:lvl w:ilvl="7">
      <w:start w:val="0"/>
      <w:numFmt w:val="bullet"/>
      <w:lvlText w:val="•"/>
      <w:lvlJc w:val="left"/>
      <w:pPr>
        <w:ind w:left="2712" w:hanging="112"/>
      </w:pPr>
      <w:rPr>
        <w:rFonts w:hint="default"/>
        <w:lang w:val="en-US" w:eastAsia="en-US" w:bidi="ar-SA"/>
      </w:rPr>
    </w:lvl>
    <w:lvl w:ilvl="8">
      <w:start w:val="0"/>
      <w:numFmt w:val="bullet"/>
      <w:lvlText w:val="•"/>
      <w:lvlJc w:val="left"/>
      <w:pPr>
        <w:ind w:left="3054" w:hanging="112"/>
      </w:pPr>
      <w:rPr>
        <w:rFonts w:hint="default"/>
        <w:lang w:val="en-US" w:eastAsia="en-US" w:bidi="ar-SA"/>
      </w:rPr>
    </w:lvl>
  </w:abstractNum>
  <w:abstractNum w:abstractNumId="10">
    <w:multiLevelType w:val="hybridMultilevel"/>
    <w:lvl w:ilvl="0">
      <w:start w:val="1"/>
      <w:numFmt w:val="decimal"/>
      <w:lvlText w:val="%1."/>
      <w:lvlJc w:val="left"/>
      <w:pPr>
        <w:ind w:left="301" w:hanging="191"/>
        <w:jc w:val="right"/>
      </w:pPr>
      <w:rPr>
        <w:rFonts w:hint="default" w:ascii="Century Gothic" w:hAnsi="Century Gothic" w:eastAsia="Century Gothic" w:cs="Century Gothic"/>
        <w:b/>
        <w:bCs/>
        <w:i w:val="0"/>
        <w:iCs w:val="0"/>
        <w:color w:val="231F20"/>
        <w:spacing w:val="0"/>
        <w:w w:val="97"/>
        <w:sz w:val="15"/>
        <w:szCs w:val="15"/>
        <w:lang w:val="en-US" w:eastAsia="en-US" w:bidi="ar-SA"/>
      </w:rPr>
    </w:lvl>
    <w:lvl w:ilvl="1">
      <w:start w:val="1"/>
      <w:numFmt w:val="lowerLetter"/>
      <w:lvlText w:val="(%2)"/>
      <w:lvlJc w:val="left"/>
      <w:pPr>
        <w:ind w:left="566" w:hanging="219"/>
        <w:jc w:val="left"/>
      </w:pPr>
      <w:rPr>
        <w:rFonts w:hint="default" w:ascii="Gill Sans MT" w:hAnsi="Gill Sans MT" w:eastAsia="Gill Sans MT" w:cs="Gill Sans MT"/>
        <w:b w:val="0"/>
        <w:bCs w:val="0"/>
        <w:i w:val="0"/>
        <w:iCs w:val="0"/>
        <w:color w:val="231F20"/>
        <w:spacing w:val="0"/>
        <w:w w:val="98"/>
        <w:sz w:val="15"/>
        <w:szCs w:val="15"/>
        <w:lang w:val="en-US" w:eastAsia="en-US" w:bidi="ar-SA"/>
      </w:rPr>
    </w:lvl>
    <w:lvl w:ilvl="2">
      <w:start w:val="0"/>
      <w:numFmt w:val="bullet"/>
      <w:lvlText w:val="•"/>
      <w:lvlJc w:val="left"/>
      <w:pPr>
        <w:ind w:left="888" w:hanging="219"/>
      </w:pPr>
      <w:rPr>
        <w:rFonts w:hint="default"/>
        <w:lang w:val="en-US" w:eastAsia="en-US" w:bidi="ar-SA"/>
      </w:rPr>
    </w:lvl>
    <w:lvl w:ilvl="3">
      <w:start w:val="0"/>
      <w:numFmt w:val="bullet"/>
      <w:lvlText w:val="•"/>
      <w:lvlJc w:val="left"/>
      <w:pPr>
        <w:ind w:left="1216" w:hanging="219"/>
      </w:pPr>
      <w:rPr>
        <w:rFonts w:hint="default"/>
        <w:lang w:val="en-US" w:eastAsia="en-US" w:bidi="ar-SA"/>
      </w:rPr>
    </w:lvl>
    <w:lvl w:ilvl="4">
      <w:start w:val="0"/>
      <w:numFmt w:val="bullet"/>
      <w:lvlText w:val="•"/>
      <w:lvlJc w:val="left"/>
      <w:pPr>
        <w:ind w:left="1545" w:hanging="219"/>
      </w:pPr>
      <w:rPr>
        <w:rFonts w:hint="default"/>
        <w:lang w:val="en-US" w:eastAsia="en-US" w:bidi="ar-SA"/>
      </w:rPr>
    </w:lvl>
    <w:lvl w:ilvl="5">
      <w:start w:val="0"/>
      <w:numFmt w:val="bullet"/>
      <w:lvlText w:val="•"/>
      <w:lvlJc w:val="left"/>
      <w:pPr>
        <w:ind w:left="1873" w:hanging="219"/>
      </w:pPr>
      <w:rPr>
        <w:rFonts w:hint="default"/>
        <w:lang w:val="en-US" w:eastAsia="en-US" w:bidi="ar-SA"/>
      </w:rPr>
    </w:lvl>
    <w:lvl w:ilvl="6">
      <w:start w:val="0"/>
      <w:numFmt w:val="bullet"/>
      <w:lvlText w:val="•"/>
      <w:lvlJc w:val="left"/>
      <w:pPr>
        <w:ind w:left="2201" w:hanging="219"/>
      </w:pPr>
      <w:rPr>
        <w:rFonts w:hint="default"/>
        <w:lang w:val="en-US" w:eastAsia="en-US" w:bidi="ar-SA"/>
      </w:rPr>
    </w:lvl>
    <w:lvl w:ilvl="7">
      <w:start w:val="0"/>
      <w:numFmt w:val="bullet"/>
      <w:lvlText w:val="•"/>
      <w:lvlJc w:val="left"/>
      <w:pPr>
        <w:ind w:left="2530" w:hanging="219"/>
      </w:pPr>
      <w:rPr>
        <w:rFonts w:hint="default"/>
        <w:lang w:val="en-US" w:eastAsia="en-US" w:bidi="ar-SA"/>
      </w:rPr>
    </w:lvl>
    <w:lvl w:ilvl="8">
      <w:start w:val="0"/>
      <w:numFmt w:val="bullet"/>
      <w:lvlText w:val="•"/>
      <w:lvlJc w:val="left"/>
      <w:pPr>
        <w:ind w:left="2858" w:hanging="219"/>
      </w:pPr>
      <w:rPr>
        <w:rFonts w:hint="default"/>
        <w:lang w:val="en-US" w:eastAsia="en-US" w:bidi="ar-SA"/>
      </w:rPr>
    </w:lvl>
  </w:abstractNum>
  <w:abstractNum w:abstractNumId="9">
    <w:multiLevelType w:val="hybridMultilevel"/>
    <w:lvl w:ilvl="0">
      <w:start w:val="1"/>
      <w:numFmt w:val="lowerLetter"/>
      <w:lvlText w:val="%1)"/>
      <w:lvlJc w:val="left"/>
      <w:pPr>
        <w:ind w:left="285" w:hanging="239"/>
        <w:jc w:val="left"/>
      </w:pPr>
      <w:rPr>
        <w:rFonts w:hint="default" w:ascii="Gill Sans MT" w:hAnsi="Gill Sans MT" w:eastAsia="Gill Sans MT" w:cs="Gill Sans MT"/>
        <w:b w:val="0"/>
        <w:bCs w:val="0"/>
        <w:i w:val="0"/>
        <w:iCs w:val="0"/>
        <w:color w:val="231F20"/>
        <w:spacing w:val="0"/>
        <w:w w:val="88"/>
        <w:sz w:val="15"/>
        <w:szCs w:val="15"/>
        <w:lang w:val="en-US" w:eastAsia="en-US" w:bidi="ar-SA"/>
      </w:rPr>
    </w:lvl>
    <w:lvl w:ilvl="1">
      <w:start w:val="0"/>
      <w:numFmt w:val="bullet"/>
      <w:lvlText w:val="•"/>
      <w:lvlJc w:val="left"/>
      <w:pPr>
        <w:ind w:left="588" w:hanging="239"/>
      </w:pPr>
      <w:rPr>
        <w:rFonts w:hint="default"/>
        <w:lang w:val="en-US" w:eastAsia="en-US" w:bidi="ar-SA"/>
      </w:rPr>
    </w:lvl>
    <w:lvl w:ilvl="2">
      <w:start w:val="0"/>
      <w:numFmt w:val="bullet"/>
      <w:lvlText w:val="•"/>
      <w:lvlJc w:val="left"/>
      <w:pPr>
        <w:ind w:left="896" w:hanging="239"/>
      </w:pPr>
      <w:rPr>
        <w:rFonts w:hint="default"/>
        <w:lang w:val="en-US" w:eastAsia="en-US" w:bidi="ar-SA"/>
      </w:rPr>
    </w:lvl>
    <w:lvl w:ilvl="3">
      <w:start w:val="0"/>
      <w:numFmt w:val="bullet"/>
      <w:lvlText w:val="•"/>
      <w:lvlJc w:val="left"/>
      <w:pPr>
        <w:ind w:left="1205" w:hanging="239"/>
      </w:pPr>
      <w:rPr>
        <w:rFonts w:hint="default"/>
        <w:lang w:val="en-US" w:eastAsia="en-US" w:bidi="ar-SA"/>
      </w:rPr>
    </w:lvl>
    <w:lvl w:ilvl="4">
      <w:start w:val="0"/>
      <w:numFmt w:val="bullet"/>
      <w:lvlText w:val="•"/>
      <w:lvlJc w:val="left"/>
      <w:pPr>
        <w:ind w:left="1513" w:hanging="239"/>
      </w:pPr>
      <w:rPr>
        <w:rFonts w:hint="default"/>
        <w:lang w:val="en-US" w:eastAsia="en-US" w:bidi="ar-SA"/>
      </w:rPr>
    </w:lvl>
    <w:lvl w:ilvl="5">
      <w:start w:val="0"/>
      <w:numFmt w:val="bullet"/>
      <w:lvlText w:val="•"/>
      <w:lvlJc w:val="left"/>
      <w:pPr>
        <w:ind w:left="1822" w:hanging="239"/>
      </w:pPr>
      <w:rPr>
        <w:rFonts w:hint="default"/>
        <w:lang w:val="en-US" w:eastAsia="en-US" w:bidi="ar-SA"/>
      </w:rPr>
    </w:lvl>
    <w:lvl w:ilvl="6">
      <w:start w:val="0"/>
      <w:numFmt w:val="bullet"/>
      <w:lvlText w:val="•"/>
      <w:lvlJc w:val="left"/>
      <w:pPr>
        <w:ind w:left="2130" w:hanging="239"/>
      </w:pPr>
      <w:rPr>
        <w:rFonts w:hint="default"/>
        <w:lang w:val="en-US" w:eastAsia="en-US" w:bidi="ar-SA"/>
      </w:rPr>
    </w:lvl>
    <w:lvl w:ilvl="7">
      <w:start w:val="0"/>
      <w:numFmt w:val="bullet"/>
      <w:lvlText w:val="•"/>
      <w:lvlJc w:val="left"/>
      <w:pPr>
        <w:ind w:left="2439" w:hanging="239"/>
      </w:pPr>
      <w:rPr>
        <w:rFonts w:hint="default"/>
        <w:lang w:val="en-US" w:eastAsia="en-US" w:bidi="ar-SA"/>
      </w:rPr>
    </w:lvl>
    <w:lvl w:ilvl="8">
      <w:start w:val="0"/>
      <w:numFmt w:val="bullet"/>
      <w:lvlText w:val="•"/>
      <w:lvlJc w:val="left"/>
      <w:pPr>
        <w:ind w:left="2747" w:hanging="239"/>
      </w:pPr>
      <w:rPr>
        <w:rFonts w:hint="default"/>
        <w:lang w:val="en-US" w:eastAsia="en-US" w:bidi="ar-SA"/>
      </w:rPr>
    </w:lvl>
  </w:abstractNum>
  <w:abstractNum w:abstractNumId="8">
    <w:multiLevelType w:val="hybridMultilevel"/>
    <w:lvl w:ilvl="0">
      <w:start w:val="9"/>
      <w:numFmt w:val="decimal"/>
      <w:lvlText w:val="%1."/>
      <w:lvlJc w:val="left"/>
      <w:pPr>
        <w:ind w:left="4231" w:hanging="317"/>
        <w:jc w:val="left"/>
      </w:pPr>
      <w:rPr>
        <w:rFonts w:hint="default" w:ascii="Century Gothic" w:hAnsi="Century Gothic" w:eastAsia="Century Gothic" w:cs="Century Gothic"/>
        <w:b/>
        <w:bCs/>
        <w:i w:val="0"/>
        <w:iCs w:val="0"/>
        <w:color w:val="231F20"/>
        <w:spacing w:val="0"/>
        <w:w w:val="97"/>
        <w:sz w:val="15"/>
        <w:szCs w:val="15"/>
        <w:lang w:val="en-US" w:eastAsia="en-US" w:bidi="ar-SA"/>
      </w:rPr>
    </w:lvl>
    <w:lvl w:ilvl="1">
      <w:start w:val="0"/>
      <w:numFmt w:val="bullet"/>
      <w:lvlText w:val="•"/>
      <w:lvlJc w:val="left"/>
      <w:pPr>
        <w:ind w:left="4600" w:hanging="317"/>
      </w:pPr>
      <w:rPr>
        <w:rFonts w:hint="default"/>
        <w:lang w:val="en-US" w:eastAsia="en-US" w:bidi="ar-SA"/>
      </w:rPr>
    </w:lvl>
    <w:lvl w:ilvl="2">
      <w:start w:val="0"/>
      <w:numFmt w:val="bullet"/>
      <w:lvlText w:val="•"/>
      <w:lvlJc w:val="left"/>
      <w:pPr>
        <w:ind w:left="4960" w:hanging="317"/>
      </w:pPr>
      <w:rPr>
        <w:rFonts w:hint="default"/>
        <w:lang w:val="en-US" w:eastAsia="en-US" w:bidi="ar-SA"/>
      </w:rPr>
    </w:lvl>
    <w:lvl w:ilvl="3">
      <w:start w:val="0"/>
      <w:numFmt w:val="bullet"/>
      <w:lvlText w:val="•"/>
      <w:lvlJc w:val="left"/>
      <w:pPr>
        <w:ind w:left="5320" w:hanging="317"/>
      </w:pPr>
      <w:rPr>
        <w:rFonts w:hint="default"/>
        <w:lang w:val="en-US" w:eastAsia="en-US" w:bidi="ar-SA"/>
      </w:rPr>
    </w:lvl>
    <w:lvl w:ilvl="4">
      <w:start w:val="0"/>
      <w:numFmt w:val="bullet"/>
      <w:lvlText w:val="•"/>
      <w:lvlJc w:val="left"/>
      <w:pPr>
        <w:ind w:left="5680" w:hanging="317"/>
      </w:pPr>
      <w:rPr>
        <w:rFonts w:hint="default"/>
        <w:lang w:val="en-US" w:eastAsia="en-US" w:bidi="ar-SA"/>
      </w:rPr>
    </w:lvl>
    <w:lvl w:ilvl="5">
      <w:start w:val="0"/>
      <w:numFmt w:val="bullet"/>
      <w:lvlText w:val="•"/>
      <w:lvlJc w:val="left"/>
      <w:pPr>
        <w:ind w:left="6040" w:hanging="317"/>
      </w:pPr>
      <w:rPr>
        <w:rFonts w:hint="default"/>
        <w:lang w:val="en-US" w:eastAsia="en-US" w:bidi="ar-SA"/>
      </w:rPr>
    </w:lvl>
    <w:lvl w:ilvl="6">
      <w:start w:val="0"/>
      <w:numFmt w:val="bullet"/>
      <w:lvlText w:val="•"/>
      <w:lvlJc w:val="left"/>
      <w:pPr>
        <w:ind w:left="6400" w:hanging="317"/>
      </w:pPr>
      <w:rPr>
        <w:rFonts w:hint="default"/>
        <w:lang w:val="en-US" w:eastAsia="en-US" w:bidi="ar-SA"/>
      </w:rPr>
    </w:lvl>
    <w:lvl w:ilvl="7">
      <w:start w:val="0"/>
      <w:numFmt w:val="bullet"/>
      <w:lvlText w:val="•"/>
      <w:lvlJc w:val="left"/>
      <w:pPr>
        <w:ind w:left="6761" w:hanging="317"/>
      </w:pPr>
      <w:rPr>
        <w:rFonts w:hint="default"/>
        <w:lang w:val="en-US" w:eastAsia="en-US" w:bidi="ar-SA"/>
      </w:rPr>
    </w:lvl>
    <w:lvl w:ilvl="8">
      <w:start w:val="0"/>
      <w:numFmt w:val="bullet"/>
      <w:lvlText w:val="•"/>
      <w:lvlJc w:val="left"/>
      <w:pPr>
        <w:ind w:left="7121" w:hanging="317"/>
      </w:pPr>
      <w:rPr>
        <w:rFonts w:hint="default"/>
        <w:lang w:val="en-US" w:eastAsia="en-US" w:bidi="ar-SA"/>
      </w:rPr>
    </w:lvl>
  </w:abstractNum>
  <w:abstractNum w:abstractNumId="7">
    <w:multiLevelType w:val="hybridMultilevel"/>
    <w:lvl w:ilvl="0">
      <w:start w:val="4"/>
      <w:numFmt w:val="decimal"/>
      <w:lvlText w:val="%1"/>
      <w:lvlJc w:val="left"/>
      <w:pPr>
        <w:ind w:left="4741" w:hanging="1253"/>
        <w:jc w:val="left"/>
      </w:pPr>
      <w:rPr>
        <w:rFonts w:hint="default"/>
        <w:spacing w:val="0"/>
        <w:w w:val="99"/>
        <w:lang w:val="en-US" w:eastAsia="en-US" w:bidi="ar-SA"/>
      </w:rPr>
    </w:lvl>
    <w:lvl w:ilvl="1">
      <w:start w:val="0"/>
      <w:numFmt w:val="bullet"/>
      <w:lvlText w:val="•"/>
      <w:lvlJc w:val="left"/>
      <w:pPr>
        <w:ind w:left="5050" w:hanging="1253"/>
      </w:pPr>
      <w:rPr>
        <w:rFonts w:hint="default"/>
        <w:lang w:val="en-US" w:eastAsia="en-US" w:bidi="ar-SA"/>
      </w:rPr>
    </w:lvl>
    <w:lvl w:ilvl="2">
      <w:start w:val="0"/>
      <w:numFmt w:val="bullet"/>
      <w:lvlText w:val="•"/>
      <w:lvlJc w:val="left"/>
      <w:pPr>
        <w:ind w:left="5360" w:hanging="1253"/>
      </w:pPr>
      <w:rPr>
        <w:rFonts w:hint="default"/>
        <w:lang w:val="en-US" w:eastAsia="en-US" w:bidi="ar-SA"/>
      </w:rPr>
    </w:lvl>
    <w:lvl w:ilvl="3">
      <w:start w:val="0"/>
      <w:numFmt w:val="bullet"/>
      <w:lvlText w:val="•"/>
      <w:lvlJc w:val="left"/>
      <w:pPr>
        <w:ind w:left="5670" w:hanging="1253"/>
      </w:pPr>
      <w:rPr>
        <w:rFonts w:hint="default"/>
        <w:lang w:val="en-US" w:eastAsia="en-US" w:bidi="ar-SA"/>
      </w:rPr>
    </w:lvl>
    <w:lvl w:ilvl="4">
      <w:start w:val="0"/>
      <w:numFmt w:val="bullet"/>
      <w:lvlText w:val="•"/>
      <w:lvlJc w:val="left"/>
      <w:pPr>
        <w:ind w:left="5980" w:hanging="1253"/>
      </w:pPr>
      <w:rPr>
        <w:rFonts w:hint="default"/>
        <w:lang w:val="en-US" w:eastAsia="en-US" w:bidi="ar-SA"/>
      </w:rPr>
    </w:lvl>
    <w:lvl w:ilvl="5">
      <w:start w:val="0"/>
      <w:numFmt w:val="bullet"/>
      <w:lvlText w:val="•"/>
      <w:lvlJc w:val="left"/>
      <w:pPr>
        <w:ind w:left="6290" w:hanging="1253"/>
      </w:pPr>
      <w:rPr>
        <w:rFonts w:hint="default"/>
        <w:lang w:val="en-US" w:eastAsia="en-US" w:bidi="ar-SA"/>
      </w:rPr>
    </w:lvl>
    <w:lvl w:ilvl="6">
      <w:start w:val="0"/>
      <w:numFmt w:val="bullet"/>
      <w:lvlText w:val="•"/>
      <w:lvlJc w:val="left"/>
      <w:pPr>
        <w:ind w:left="6600" w:hanging="1253"/>
      </w:pPr>
      <w:rPr>
        <w:rFonts w:hint="default"/>
        <w:lang w:val="en-US" w:eastAsia="en-US" w:bidi="ar-SA"/>
      </w:rPr>
    </w:lvl>
    <w:lvl w:ilvl="7">
      <w:start w:val="0"/>
      <w:numFmt w:val="bullet"/>
      <w:lvlText w:val="•"/>
      <w:lvlJc w:val="left"/>
      <w:pPr>
        <w:ind w:left="6911" w:hanging="1253"/>
      </w:pPr>
      <w:rPr>
        <w:rFonts w:hint="default"/>
        <w:lang w:val="en-US" w:eastAsia="en-US" w:bidi="ar-SA"/>
      </w:rPr>
    </w:lvl>
    <w:lvl w:ilvl="8">
      <w:start w:val="0"/>
      <w:numFmt w:val="bullet"/>
      <w:lvlText w:val="•"/>
      <w:lvlJc w:val="left"/>
      <w:pPr>
        <w:ind w:left="7221" w:hanging="1253"/>
      </w:pPr>
      <w:rPr>
        <w:rFonts w:hint="default"/>
        <w:lang w:val="en-US" w:eastAsia="en-US" w:bidi="ar-SA"/>
      </w:rPr>
    </w:lvl>
  </w:abstractNum>
  <w:abstractNum w:abstractNumId="6">
    <w:multiLevelType w:val="hybridMultilevel"/>
    <w:lvl w:ilvl="0">
      <w:start w:val="1"/>
      <w:numFmt w:val="decimal"/>
      <w:lvlText w:val="%1."/>
      <w:lvlJc w:val="left"/>
      <w:pPr>
        <w:ind w:left="4231" w:hanging="317"/>
        <w:jc w:val="left"/>
      </w:pPr>
      <w:rPr>
        <w:rFonts w:hint="default" w:ascii="Century Gothic" w:hAnsi="Century Gothic" w:eastAsia="Century Gothic" w:cs="Century Gothic"/>
        <w:b/>
        <w:bCs/>
        <w:i w:val="0"/>
        <w:iCs w:val="0"/>
        <w:color w:val="231F20"/>
        <w:spacing w:val="0"/>
        <w:w w:val="97"/>
        <w:sz w:val="15"/>
        <w:szCs w:val="15"/>
        <w:lang w:val="en-US" w:eastAsia="en-US" w:bidi="ar-SA"/>
      </w:rPr>
    </w:lvl>
    <w:lvl w:ilvl="1">
      <w:start w:val="0"/>
      <w:numFmt w:val="bullet"/>
      <w:lvlText w:val="•"/>
      <w:lvlJc w:val="left"/>
      <w:pPr>
        <w:ind w:left="4600" w:hanging="317"/>
      </w:pPr>
      <w:rPr>
        <w:rFonts w:hint="default"/>
        <w:lang w:val="en-US" w:eastAsia="en-US" w:bidi="ar-SA"/>
      </w:rPr>
    </w:lvl>
    <w:lvl w:ilvl="2">
      <w:start w:val="0"/>
      <w:numFmt w:val="bullet"/>
      <w:lvlText w:val="•"/>
      <w:lvlJc w:val="left"/>
      <w:pPr>
        <w:ind w:left="4960" w:hanging="317"/>
      </w:pPr>
      <w:rPr>
        <w:rFonts w:hint="default"/>
        <w:lang w:val="en-US" w:eastAsia="en-US" w:bidi="ar-SA"/>
      </w:rPr>
    </w:lvl>
    <w:lvl w:ilvl="3">
      <w:start w:val="0"/>
      <w:numFmt w:val="bullet"/>
      <w:lvlText w:val="•"/>
      <w:lvlJc w:val="left"/>
      <w:pPr>
        <w:ind w:left="5320" w:hanging="317"/>
      </w:pPr>
      <w:rPr>
        <w:rFonts w:hint="default"/>
        <w:lang w:val="en-US" w:eastAsia="en-US" w:bidi="ar-SA"/>
      </w:rPr>
    </w:lvl>
    <w:lvl w:ilvl="4">
      <w:start w:val="0"/>
      <w:numFmt w:val="bullet"/>
      <w:lvlText w:val="•"/>
      <w:lvlJc w:val="left"/>
      <w:pPr>
        <w:ind w:left="5680" w:hanging="317"/>
      </w:pPr>
      <w:rPr>
        <w:rFonts w:hint="default"/>
        <w:lang w:val="en-US" w:eastAsia="en-US" w:bidi="ar-SA"/>
      </w:rPr>
    </w:lvl>
    <w:lvl w:ilvl="5">
      <w:start w:val="0"/>
      <w:numFmt w:val="bullet"/>
      <w:lvlText w:val="•"/>
      <w:lvlJc w:val="left"/>
      <w:pPr>
        <w:ind w:left="6040" w:hanging="317"/>
      </w:pPr>
      <w:rPr>
        <w:rFonts w:hint="default"/>
        <w:lang w:val="en-US" w:eastAsia="en-US" w:bidi="ar-SA"/>
      </w:rPr>
    </w:lvl>
    <w:lvl w:ilvl="6">
      <w:start w:val="0"/>
      <w:numFmt w:val="bullet"/>
      <w:lvlText w:val="•"/>
      <w:lvlJc w:val="left"/>
      <w:pPr>
        <w:ind w:left="6400" w:hanging="317"/>
      </w:pPr>
      <w:rPr>
        <w:rFonts w:hint="default"/>
        <w:lang w:val="en-US" w:eastAsia="en-US" w:bidi="ar-SA"/>
      </w:rPr>
    </w:lvl>
    <w:lvl w:ilvl="7">
      <w:start w:val="0"/>
      <w:numFmt w:val="bullet"/>
      <w:lvlText w:val="•"/>
      <w:lvlJc w:val="left"/>
      <w:pPr>
        <w:ind w:left="6761" w:hanging="317"/>
      </w:pPr>
      <w:rPr>
        <w:rFonts w:hint="default"/>
        <w:lang w:val="en-US" w:eastAsia="en-US" w:bidi="ar-SA"/>
      </w:rPr>
    </w:lvl>
    <w:lvl w:ilvl="8">
      <w:start w:val="0"/>
      <w:numFmt w:val="bullet"/>
      <w:lvlText w:val="•"/>
      <w:lvlJc w:val="left"/>
      <w:pPr>
        <w:ind w:left="7121" w:hanging="317"/>
      </w:pPr>
      <w:rPr>
        <w:rFonts w:hint="default"/>
        <w:lang w:val="en-US" w:eastAsia="en-US" w:bidi="ar-SA"/>
      </w:rPr>
    </w:lvl>
  </w:abstractNum>
  <w:abstractNum w:abstractNumId="5">
    <w:multiLevelType w:val="hybridMultilevel"/>
    <w:lvl w:ilvl="0">
      <w:start w:val="0"/>
      <w:numFmt w:val="bullet"/>
      <w:lvlText w:val="•"/>
      <w:lvlJc w:val="left"/>
      <w:pPr>
        <w:ind w:left="556" w:hanging="174"/>
      </w:pPr>
      <w:rPr>
        <w:rFonts w:hint="default" w:ascii="Gill Sans MT" w:hAnsi="Gill Sans MT" w:eastAsia="Gill Sans MT" w:cs="Gill Sans MT"/>
        <w:b w:val="0"/>
        <w:bCs w:val="0"/>
        <w:i w:val="0"/>
        <w:iCs w:val="0"/>
        <w:color w:val="231F20"/>
        <w:spacing w:val="0"/>
        <w:w w:val="80"/>
        <w:sz w:val="15"/>
        <w:szCs w:val="15"/>
        <w:lang w:val="en-US" w:eastAsia="en-US" w:bidi="ar-SA"/>
      </w:rPr>
    </w:lvl>
    <w:lvl w:ilvl="1">
      <w:start w:val="0"/>
      <w:numFmt w:val="bullet"/>
      <w:lvlText w:val="•"/>
      <w:lvlJc w:val="left"/>
      <w:pPr>
        <w:ind w:left="1288" w:hanging="174"/>
      </w:pPr>
      <w:rPr>
        <w:rFonts w:hint="default"/>
        <w:lang w:val="en-US" w:eastAsia="en-US" w:bidi="ar-SA"/>
      </w:rPr>
    </w:lvl>
    <w:lvl w:ilvl="2">
      <w:start w:val="0"/>
      <w:numFmt w:val="bullet"/>
      <w:lvlText w:val="•"/>
      <w:lvlJc w:val="left"/>
      <w:pPr>
        <w:ind w:left="2016" w:hanging="174"/>
      </w:pPr>
      <w:rPr>
        <w:rFonts w:hint="default"/>
        <w:lang w:val="en-US" w:eastAsia="en-US" w:bidi="ar-SA"/>
      </w:rPr>
    </w:lvl>
    <w:lvl w:ilvl="3">
      <w:start w:val="0"/>
      <w:numFmt w:val="bullet"/>
      <w:lvlText w:val="•"/>
      <w:lvlJc w:val="left"/>
      <w:pPr>
        <w:ind w:left="2744" w:hanging="174"/>
      </w:pPr>
      <w:rPr>
        <w:rFonts w:hint="default"/>
        <w:lang w:val="en-US" w:eastAsia="en-US" w:bidi="ar-SA"/>
      </w:rPr>
    </w:lvl>
    <w:lvl w:ilvl="4">
      <w:start w:val="0"/>
      <w:numFmt w:val="bullet"/>
      <w:lvlText w:val="•"/>
      <w:lvlJc w:val="left"/>
      <w:pPr>
        <w:ind w:left="3472" w:hanging="174"/>
      </w:pPr>
      <w:rPr>
        <w:rFonts w:hint="default"/>
        <w:lang w:val="en-US" w:eastAsia="en-US" w:bidi="ar-SA"/>
      </w:rPr>
    </w:lvl>
    <w:lvl w:ilvl="5">
      <w:start w:val="0"/>
      <w:numFmt w:val="bullet"/>
      <w:lvlText w:val="•"/>
      <w:lvlJc w:val="left"/>
      <w:pPr>
        <w:ind w:left="4200" w:hanging="174"/>
      </w:pPr>
      <w:rPr>
        <w:rFonts w:hint="default"/>
        <w:lang w:val="en-US" w:eastAsia="en-US" w:bidi="ar-SA"/>
      </w:rPr>
    </w:lvl>
    <w:lvl w:ilvl="6">
      <w:start w:val="0"/>
      <w:numFmt w:val="bullet"/>
      <w:lvlText w:val="•"/>
      <w:lvlJc w:val="left"/>
      <w:pPr>
        <w:ind w:left="4928" w:hanging="174"/>
      </w:pPr>
      <w:rPr>
        <w:rFonts w:hint="default"/>
        <w:lang w:val="en-US" w:eastAsia="en-US" w:bidi="ar-SA"/>
      </w:rPr>
    </w:lvl>
    <w:lvl w:ilvl="7">
      <w:start w:val="0"/>
      <w:numFmt w:val="bullet"/>
      <w:lvlText w:val="•"/>
      <w:lvlJc w:val="left"/>
      <w:pPr>
        <w:ind w:left="5657" w:hanging="174"/>
      </w:pPr>
      <w:rPr>
        <w:rFonts w:hint="default"/>
        <w:lang w:val="en-US" w:eastAsia="en-US" w:bidi="ar-SA"/>
      </w:rPr>
    </w:lvl>
    <w:lvl w:ilvl="8">
      <w:start w:val="0"/>
      <w:numFmt w:val="bullet"/>
      <w:lvlText w:val="•"/>
      <w:lvlJc w:val="left"/>
      <w:pPr>
        <w:ind w:left="6385" w:hanging="174"/>
      </w:pPr>
      <w:rPr>
        <w:rFonts w:hint="default"/>
        <w:lang w:val="en-US" w:eastAsia="en-US" w:bidi="ar-SA"/>
      </w:rPr>
    </w:lvl>
  </w:abstractNum>
  <w:abstractNum w:abstractNumId="4">
    <w:multiLevelType w:val="hybridMultilevel"/>
    <w:lvl w:ilvl="0">
      <w:start w:val="8"/>
      <w:numFmt w:val="decimal"/>
      <w:lvlText w:val="%1."/>
      <w:lvlJc w:val="left"/>
      <w:pPr>
        <w:ind w:left="1520" w:hanging="317"/>
        <w:jc w:val="right"/>
      </w:pPr>
      <w:rPr>
        <w:rFonts w:hint="default" w:ascii="Century Gothic" w:hAnsi="Century Gothic" w:eastAsia="Century Gothic" w:cs="Century Gothic"/>
        <w:b/>
        <w:bCs/>
        <w:i w:val="0"/>
        <w:iCs w:val="0"/>
        <w:color w:val="231F20"/>
        <w:spacing w:val="0"/>
        <w:w w:val="97"/>
        <w:sz w:val="15"/>
        <w:szCs w:val="15"/>
        <w:lang w:val="en-US" w:eastAsia="en-US" w:bidi="ar-SA"/>
      </w:rPr>
    </w:lvl>
    <w:lvl w:ilvl="1">
      <w:start w:val="0"/>
      <w:numFmt w:val="bullet"/>
      <w:lvlText w:val="•"/>
      <w:lvlJc w:val="left"/>
      <w:pPr>
        <w:ind w:left="1874" w:hanging="317"/>
      </w:pPr>
      <w:rPr>
        <w:rFonts w:hint="default"/>
        <w:lang w:val="en-US" w:eastAsia="en-US" w:bidi="ar-SA"/>
      </w:rPr>
    </w:lvl>
    <w:lvl w:ilvl="2">
      <w:start w:val="0"/>
      <w:numFmt w:val="bullet"/>
      <w:lvlText w:val="•"/>
      <w:lvlJc w:val="left"/>
      <w:pPr>
        <w:ind w:left="2228" w:hanging="317"/>
      </w:pPr>
      <w:rPr>
        <w:rFonts w:hint="default"/>
        <w:lang w:val="en-US" w:eastAsia="en-US" w:bidi="ar-SA"/>
      </w:rPr>
    </w:lvl>
    <w:lvl w:ilvl="3">
      <w:start w:val="0"/>
      <w:numFmt w:val="bullet"/>
      <w:lvlText w:val="•"/>
      <w:lvlJc w:val="left"/>
      <w:pPr>
        <w:ind w:left="2582" w:hanging="317"/>
      </w:pPr>
      <w:rPr>
        <w:rFonts w:hint="default"/>
        <w:lang w:val="en-US" w:eastAsia="en-US" w:bidi="ar-SA"/>
      </w:rPr>
    </w:lvl>
    <w:lvl w:ilvl="4">
      <w:start w:val="0"/>
      <w:numFmt w:val="bullet"/>
      <w:lvlText w:val="•"/>
      <w:lvlJc w:val="left"/>
      <w:pPr>
        <w:ind w:left="2936" w:hanging="317"/>
      </w:pPr>
      <w:rPr>
        <w:rFonts w:hint="default"/>
        <w:lang w:val="en-US" w:eastAsia="en-US" w:bidi="ar-SA"/>
      </w:rPr>
    </w:lvl>
    <w:lvl w:ilvl="5">
      <w:start w:val="0"/>
      <w:numFmt w:val="bullet"/>
      <w:lvlText w:val="•"/>
      <w:lvlJc w:val="left"/>
      <w:pPr>
        <w:ind w:left="3290" w:hanging="317"/>
      </w:pPr>
      <w:rPr>
        <w:rFonts w:hint="default"/>
        <w:lang w:val="en-US" w:eastAsia="en-US" w:bidi="ar-SA"/>
      </w:rPr>
    </w:lvl>
    <w:lvl w:ilvl="6">
      <w:start w:val="0"/>
      <w:numFmt w:val="bullet"/>
      <w:lvlText w:val="•"/>
      <w:lvlJc w:val="left"/>
      <w:pPr>
        <w:ind w:left="3644" w:hanging="317"/>
      </w:pPr>
      <w:rPr>
        <w:rFonts w:hint="default"/>
        <w:lang w:val="en-US" w:eastAsia="en-US" w:bidi="ar-SA"/>
      </w:rPr>
    </w:lvl>
    <w:lvl w:ilvl="7">
      <w:start w:val="0"/>
      <w:numFmt w:val="bullet"/>
      <w:lvlText w:val="•"/>
      <w:lvlJc w:val="left"/>
      <w:pPr>
        <w:ind w:left="3998" w:hanging="317"/>
      </w:pPr>
      <w:rPr>
        <w:rFonts w:hint="default"/>
        <w:lang w:val="en-US" w:eastAsia="en-US" w:bidi="ar-SA"/>
      </w:rPr>
    </w:lvl>
    <w:lvl w:ilvl="8">
      <w:start w:val="0"/>
      <w:numFmt w:val="bullet"/>
      <w:lvlText w:val="•"/>
      <w:lvlJc w:val="left"/>
      <w:pPr>
        <w:ind w:left="4352" w:hanging="317"/>
      </w:pPr>
      <w:rPr>
        <w:rFonts w:hint="default"/>
        <w:lang w:val="en-US" w:eastAsia="en-US" w:bidi="ar-SA"/>
      </w:rPr>
    </w:lvl>
  </w:abstractNum>
  <w:abstractNum w:abstractNumId="3">
    <w:multiLevelType w:val="hybridMultilevel"/>
    <w:lvl w:ilvl="0">
      <w:start w:val="3"/>
      <w:numFmt w:val="decimal"/>
      <w:lvlText w:val="%1."/>
      <w:lvlJc w:val="left"/>
      <w:pPr>
        <w:ind w:left="1520" w:hanging="317"/>
        <w:jc w:val="left"/>
      </w:pPr>
      <w:rPr>
        <w:rFonts w:hint="default" w:ascii="Century Gothic" w:hAnsi="Century Gothic" w:eastAsia="Century Gothic" w:cs="Century Gothic"/>
        <w:b/>
        <w:bCs/>
        <w:i w:val="0"/>
        <w:iCs w:val="0"/>
        <w:color w:val="231F20"/>
        <w:spacing w:val="0"/>
        <w:w w:val="97"/>
        <w:sz w:val="15"/>
        <w:szCs w:val="15"/>
        <w:lang w:val="en-US" w:eastAsia="en-US" w:bidi="ar-SA"/>
      </w:rPr>
    </w:lvl>
    <w:lvl w:ilvl="1">
      <w:start w:val="0"/>
      <w:numFmt w:val="bullet"/>
      <w:lvlText w:val="•"/>
      <w:lvlJc w:val="left"/>
      <w:pPr>
        <w:ind w:left="1874" w:hanging="317"/>
      </w:pPr>
      <w:rPr>
        <w:rFonts w:hint="default"/>
        <w:lang w:val="en-US" w:eastAsia="en-US" w:bidi="ar-SA"/>
      </w:rPr>
    </w:lvl>
    <w:lvl w:ilvl="2">
      <w:start w:val="0"/>
      <w:numFmt w:val="bullet"/>
      <w:lvlText w:val="•"/>
      <w:lvlJc w:val="left"/>
      <w:pPr>
        <w:ind w:left="2228" w:hanging="317"/>
      </w:pPr>
      <w:rPr>
        <w:rFonts w:hint="default"/>
        <w:lang w:val="en-US" w:eastAsia="en-US" w:bidi="ar-SA"/>
      </w:rPr>
    </w:lvl>
    <w:lvl w:ilvl="3">
      <w:start w:val="0"/>
      <w:numFmt w:val="bullet"/>
      <w:lvlText w:val="•"/>
      <w:lvlJc w:val="left"/>
      <w:pPr>
        <w:ind w:left="2582" w:hanging="317"/>
      </w:pPr>
      <w:rPr>
        <w:rFonts w:hint="default"/>
        <w:lang w:val="en-US" w:eastAsia="en-US" w:bidi="ar-SA"/>
      </w:rPr>
    </w:lvl>
    <w:lvl w:ilvl="4">
      <w:start w:val="0"/>
      <w:numFmt w:val="bullet"/>
      <w:lvlText w:val="•"/>
      <w:lvlJc w:val="left"/>
      <w:pPr>
        <w:ind w:left="2936" w:hanging="317"/>
      </w:pPr>
      <w:rPr>
        <w:rFonts w:hint="default"/>
        <w:lang w:val="en-US" w:eastAsia="en-US" w:bidi="ar-SA"/>
      </w:rPr>
    </w:lvl>
    <w:lvl w:ilvl="5">
      <w:start w:val="0"/>
      <w:numFmt w:val="bullet"/>
      <w:lvlText w:val="•"/>
      <w:lvlJc w:val="left"/>
      <w:pPr>
        <w:ind w:left="3290" w:hanging="317"/>
      </w:pPr>
      <w:rPr>
        <w:rFonts w:hint="default"/>
        <w:lang w:val="en-US" w:eastAsia="en-US" w:bidi="ar-SA"/>
      </w:rPr>
    </w:lvl>
    <w:lvl w:ilvl="6">
      <w:start w:val="0"/>
      <w:numFmt w:val="bullet"/>
      <w:lvlText w:val="•"/>
      <w:lvlJc w:val="left"/>
      <w:pPr>
        <w:ind w:left="3644" w:hanging="317"/>
      </w:pPr>
      <w:rPr>
        <w:rFonts w:hint="default"/>
        <w:lang w:val="en-US" w:eastAsia="en-US" w:bidi="ar-SA"/>
      </w:rPr>
    </w:lvl>
    <w:lvl w:ilvl="7">
      <w:start w:val="0"/>
      <w:numFmt w:val="bullet"/>
      <w:lvlText w:val="•"/>
      <w:lvlJc w:val="left"/>
      <w:pPr>
        <w:ind w:left="3998" w:hanging="317"/>
      </w:pPr>
      <w:rPr>
        <w:rFonts w:hint="default"/>
        <w:lang w:val="en-US" w:eastAsia="en-US" w:bidi="ar-SA"/>
      </w:rPr>
    </w:lvl>
    <w:lvl w:ilvl="8">
      <w:start w:val="0"/>
      <w:numFmt w:val="bullet"/>
      <w:lvlText w:val="•"/>
      <w:lvlJc w:val="left"/>
      <w:pPr>
        <w:ind w:left="4352" w:hanging="317"/>
      </w:pPr>
      <w:rPr>
        <w:rFonts w:hint="default"/>
        <w:lang w:val="en-US" w:eastAsia="en-US" w:bidi="ar-SA"/>
      </w:rPr>
    </w:lvl>
  </w:abstractNum>
  <w:abstractNum w:abstractNumId="2">
    <w:multiLevelType w:val="hybridMultilevel"/>
    <w:lvl w:ilvl="0">
      <w:start w:val="1"/>
      <w:numFmt w:val="decimal"/>
      <w:lvlText w:val="%1."/>
      <w:lvlJc w:val="left"/>
      <w:pPr>
        <w:ind w:left="2014" w:hanging="154"/>
        <w:jc w:val="left"/>
      </w:pPr>
      <w:rPr>
        <w:rFonts w:hint="default" w:ascii="Century Gothic" w:hAnsi="Century Gothic" w:eastAsia="Century Gothic" w:cs="Century Gothic"/>
        <w:b/>
        <w:bCs/>
        <w:i w:val="0"/>
        <w:iCs w:val="0"/>
        <w:color w:val="231F20"/>
        <w:spacing w:val="0"/>
        <w:w w:val="97"/>
        <w:sz w:val="15"/>
        <w:szCs w:val="15"/>
        <w:lang w:val="en-US" w:eastAsia="en-US" w:bidi="ar-SA"/>
      </w:rPr>
    </w:lvl>
    <w:lvl w:ilvl="1">
      <w:start w:val="0"/>
      <w:numFmt w:val="bullet"/>
      <w:lvlText w:val="•"/>
      <w:lvlJc w:val="left"/>
      <w:pPr>
        <w:ind w:left="2602" w:hanging="154"/>
      </w:pPr>
      <w:rPr>
        <w:rFonts w:hint="default"/>
        <w:lang w:val="en-US" w:eastAsia="en-US" w:bidi="ar-SA"/>
      </w:rPr>
    </w:lvl>
    <w:lvl w:ilvl="2">
      <w:start w:val="0"/>
      <w:numFmt w:val="bullet"/>
      <w:lvlText w:val="•"/>
      <w:lvlJc w:val="left"/>
      <w:pPr>
        <w:ind w:left="3184" w:hanging="154"/>
      </w:pPr>
      <w:rPr>
        <w:rFonts w:hint="default"/>
        <w:lang w:val="en-US" w:eastAsia="en-US" w:bidi="ar-SA"/>
      </w:rPr>
    </w:lvl>
    <w:lvl w:ilvl="3">
      <w:start w:val="0"/>
      <w:numFmt w:val="bullet"/>
      <w:lvlText w:val="•"/>
      <w:lvlJc w:val="left"/>
      <w:pPr>
        <w:ind w:left="3766" w:hanging="154"/>
      </w:pPr>
      <w:rPr>
        <w:rFonts w:hint="default"/>
        <w:lang w:val="en-US" w:eastAsia="en-US" w:bidi="ar-SA"/>
      </w:rPr>
    </w:lvl>
    <w:lvl w:ilvl="4">
      <w:start w:val="0"/>
      <w:numFmt w:val="bullet"/>
      <w:lvlText w:val="•"/>
      <w:lvlJc w:val="left"/>
      <w:pPr>
        <w:ind w:left="4348" w:hanging="154"/>
      </w:pPr>
      <w:rPr>
        <w:rFonts w:hint="default"/>
        <w:lang w:val="en-US" w:eastAsia="en-US" w:bidi="ar-SA"/>
      </w:rPr>
    </w:lvl>
    <w:lvl w:ilvl="5">
      <w:start w:val="0"/>
      <w:numFmt w:val="bullet"/>
      <w:lvlText w:val="•"/>
      <w:lvlJc w:val="left"/>
      <w:pPr>
        <w:ind w:left="4930" w:hanging="154"/>
      </w:pPr>
      <w:rPr>
        <w:rFonts w:hint="default"/>
        <w:lang w:val="en-US" w:eastAsia="en-US" w:bidi="ar-SA"/>
      </w:rPr>
    </w:lvl>
    <w:lvl w:ilvl="6">
      <w:start w:val="0"/>
      <w:numFmt w:val="bullet"/>
      <w:lvlText w:val="•"/>
      <w:lvlJc w:val="left"/>
      <w:pPr>
        <w:ind w:left="5512" w:hanging="154"/>
      </w:pPr>
      <w:rPr>
        <w:rFonts w:hint="default"/>
        <w:lang w:val="en-US" w:eastAsia="en-US" w:bidi="ar-SA"/>
      </w:rPr>
    </w:lvl>
    <w:lvl w:ilvl="7">
      <w:start w:val="0"/>
      <w:numFmt w:val="bullet"/>
      <w:lvlText w:val="•"/>
      <w:lvlJc w:val="left"/>
      <w:pPr>
        <w:ind w:left="6095" w:hanging="154"/>
      </w:pPr>
      <w:rPr>
        <w:rFonts w:hint="default"/>
        <w:lang w:val="en-US" w:eastAsia="en-US" w:bidi="ar-SA"/>
      </w:rPr>
    </w:lvl>
    <w:lvl w:ilvl="8">
      <w:start w:val="0"/>
      <w:numFmt w:val="bullet"/>
      <w:lvlText w:val="•"/>
      <w:lvlJc w:val="left"/>
      <w:pPr>
        <w:ind w:left="6677" w:hanging="154"/>
      </w:pPr>
      <w:rPr>
        <w:rFonts w:hint="default"/>
        <w:lang w:val="en-US" w:eastAsia="en-US" w:bidi="ar-SA"/>
      </w:rPr>
    </w:lvl>
  </w:abstractNum>
  <w:abstractNum w:abstractNumId="1">
    <w:multiLevelType w:val="hybridMultilevel"/>
    <w:lvl w:ilvl="0">
      <w:start w:val="1"/>
      <w:numFmt w:val="decimal"/>
      <w:lvlText w:val="%1."/>
      <w:lvlJc w:val="left"/>
      <w:pPr>
        <w:ind w:left="2014" w:hanging="154"/>
        <w:jc w:val="left"/>
      </w:pPr>
      <w:rPr>
        <w:rFonts w:hint="default" w:ascii="Century Gothic" w:hAnsi="Century Gothic" w:eastAsia="Century Gothic" w:cs="Century Gothic"/>
        <w:b/>
        <w:bCs/>
        <w:i w:val="0"/>
        <w:iCs w:val="0"/>
        <w:color w:val="231F20"/>
        <w:spacing w:val="0"/>
        <w:w w:val="97"/>
        <w:sz w:val="15"/>
        <w:szCs w:val="15"/>
        <w:lang w:val="en-US" w:eastAsia="en-US" w:bidi="ar-SA"/>
      </w:rPr>
    </w:lvl>
    <w:lvl w:ilvl="1">
      <w:start w:val="0"/>
      <w:numFmt w:val="bullet"/>
      <w:lvlText w:val="•"/>
      <w:lvlJc w:val="left"/>
      <w:pPr>
        <w:ind w:left="2602" w:hanging="154"/>
      </w:pPr>
      <w:rPr>
        <w:rFonts w:hint="default"/>
        <w:lang w:val="en-US" w:eastAsia="en-US" w:bidi="ar-SA"/>
      </w:rPr>
    </w:lvl>
    <w:lvl w:ilvl="2">
      <w:start w:val="0"/>
      <w:numFmt w:val="bullet"/>
      <w:lvlText w:val="•"/>
      <w:lvlJc w:val="left"/>
      <w:pPr>
        <w:ind w:left="3184" w:hanging="154"/>
      </w:pPr>
      <w:rPr>
        <w:rFonts w:hint="default"/>
        <w:lang w:val="en-US" w:eastAsia="en-US" w:bidi="ar-SA"/>
      </w:rPr>
    </w:lvl>
    <w:lvl w:ilvl="3">
      <w:start w:val="0"/>
      <w:numFmt w:val="bullet"/>
      <w:lvlText w:val="•"/>
      <w:lvlJc w:val="left"/>
      <w:pPr>
        <w:ind w:left="3766" w:hanging="154"/>
      </w:pPr>
      <w:rPr>
        <w:rFonts w:hint="default"/>
        <w:lang w:val="en-US" w:eastAsia="en-US" w:bidi="ar-SA"/>
      </w:rPr>
    </w:lvl>
    <w:lvl w:ilvl="4">
      <w:start w:val="0"/>
      <w:numFmt w:val="bullet"/>
      <w:lvlText w:val="•"/>
      <w:lvlJc w:val="left"/>
      <w:pPr>
        <w:ind w:left="4348" w:hanging="154"/>
      </w:pPr>
      <w:rPr>
        <w:rFonts w:hint="default"/>
        <w:lang w:val="en-US" w:eastAsia="en-US" w:bidi="ar-SA"/>
      </w:rPr>
    </w:lvl>
    <w:lvl w:ilvl="5">
      <w:start w:val="0"/>
      <w:numFmt w:val="bullet"/>
      <w:lvlText w:val="•"/>
      <w:lvlJc w:val="left"/>
      <w:pPr>
        <w:ind w:left="4930" w:hanging="154"/>
      </w:pPr>
      <w:rPr>
        <w:rFonts w:hint="default"/>
        <w:lang w:val="en-US" w:eastAsia="en-US" w:bidi="ar-SA"/>
      </w:rPr>
    </w:lvl>
    <w:lvl w:ilvl="6">
      <w:start w:val="0"/>
      <w:numFmt w:val="bullet"/>
      <w:lvlText w:val="•"/>
      <w:lvlJc w:val="left"/>
      <w:pPr>
        <w:ind w:left="5512" w:hanging="154"/>
      </w:pPr>
      <w:rPr>
        <w:rFonts w:hint="default"/>
        <w:lang w:val="en-US" w:eastAsia="en-US" w:bidi="ar-SA"/>
      </w:rPr>
    </w:lvl>
    <w:lvl w:ilvl="7">
      <w:start w:val="0"/>
      <w:numFmt w:val="bullet"/>
      <w:lvlText w:val="•"/>
      <w:lvlJc w:val="left"/>
      <w:pPr>
        <w:ind w:left="6095" w:hanging="154"/>
      </w:pPr>
      <w:rPr>
        <w:rFonts w:hint="default"/>
        <w:lang w:val="en-US" w:eastAsia="en-US" w:bidi="ar-SA"/>
      </w:rPr>
    </w:lvl>
    <w:lvl w:ilvl="8">
      <w:start w:val="0"/>
      <w:numFmt w:val="bullet"/>
      <w:lvlText w:val="•"/>
      <w:lvlJc w:val="left"/>
      <w:pPr>
        <w:ind w:left="6677" w:hanging="154"/>
      </w:pPr>
      <w:rPr>
        <w:rFonts w:hint="default"/>
        <w:lang w:val="en-US" w:eastAsia="en-US" w:bidi="ar-SA"/>
      </w:rPr>
    </w:lvl>
  </w:abstractNum>
  <w:abstractNum w:abstractNumId="0">
    <w:multiLevelType w:val="hybridMultilevel"/>
    <w:lvl w:ilvl="0">
      <w:start w:val="1"/>
      <w:numFmt w:val="upperLetter"/>
      <w:lvlText w:val="%1."/>
      <w:lvlJc w:val="left"/>
      <w:pPr>
        <w:ind w:left="2508" w:hanging="188"/>
        <w:jc w:val="right"/>
      </w:pPr>
      <w:rPr>
        <w:rFonts w:hint="default" w:ascii="Century Gothic" w:hAnsi="Century Gothic" w:eastAsia="Century Gothic" w:cs="Century Gothic"/>
        <w:b/>
        <w:bCs/>
        <w:i w:val="0"/>
        <w:iCs w:val="0"/>
        <w:color w:val="231F20"/>
        <w:spacing w:val="0"/>
        <w:w w:val="88"/>
        <w:sz w:val="17"/>
        <w:szCs w:val="17"/>
        <w:lang w:val="en-US" w:eastAsia="en-US" w:bidi="ar-SA"/>
      </w:rPr>
    </w:lvl>
    <w:lvl w:ilvl="1">
      <w:start w:val="0"/>
      <w:numFmt w:val="bullet"/>
      <w:lvlText w:val="•"/>
      <w:lvlJc w:val="left"/>
      <w:pPr>
        <w:ind w:left="3034" w:hanging="188"/>
      </w:pPr>
      <w:rPr>
        <w:rFonts w:hint="default"/>
        <w:lang w:val="en-US" w:eastAsia="en-US" w:bidi="ar-SA"/>
      </w:rPr>
    </w:lvl>
    <w:lvl w:ilvl="2">
      <w:start w:val="0"/>
      <w:numFmt w:val="bullet"/>
      <w:lvlText w:val="•"/>
      <w:lvlJc w:val="left"/>
      <w:pPr>
        <w:ind w:left="3568" w:hanging="188"/>
      </w:pPr>
      <w:rPr>
        <w:rFonts w:hint="default"/>
        <w:lang w:val="en-US" w:eastAsia="en-US" w:bidi="ar-SA"/>
      </w:rPr>
    </w:lvl>
    <w:lvl w:ilvl="3">
      <w:start w:val="0"/>
      <w:numFmt w:val="bullet"/>
      <w:lvlText w:val="•"/>
      <w:lvlJc w:val="left"/>
      <w:pPr>
        <w:ind w:left="4102" w:hanging="188"/>
      </w:pPr>
      <w:rPr>
        <w:rFonts w:hint="default"/>
        <w:lang w:val="en-US" w:eastAsia="en-US" w:bidi="ar-SA"/>
      </w:rPr>
    </w:lvl>
    <w:lvl w:ilvl="4">
      <w:start w:val="0"/>
      <w:numFmt w:val="bullet"/>
      <w:lvlText w:val="•"/>
      <w:lvlJc w:val="left"/>
      <w:pPr>
        <w:ind w:left="4636" w:hanging="188"/>
      </w:pPr>
      <w:rPr>
        <w:rFonts w:hint="default"/>
        <w:lang w:val="en-US" w:eastAsia="en-US" w:bidi="ar-SA"/>
      </w:rPr>
    </w:lvl>
    <w:lvl w:ilvl="5">
      <w:start w:val="0"/>
      <w:numFmt w:val="bullet"/>
      <w:lvlText w:val="•"/>
      <w:lvlJc w:val="left"/>
      <w:pPr>
        <w:ind w:left="5170" w:hanging="188"/>
      </w:pPr>
      <w:rPr>
        <w:rFonts w:hint="default"/>
        <w:lang w:val="en-US" w:eastAsia="en-US" w:bidi="ar-SA"/>
      </w:rPr>
    </w:lvl>
    <w:lvl w:ilvl="6">
      <w:start w:val="0"/>
      <w:numFmt w:val="bullet"/>
      <w:lvlText w:val="•"/>
      <w:lvlJc w:val="left"/>
      <w:pPr>
        <w:ind w:left="5704" w:hanging="188"/>
      </w:pPr>
      <w:rPr>
        <w:rFonts w:hint="default"/>
        <w:lang w:val="en-US" w:eastAsia="en-US" w:bidi="ar-SA"/>
      </w:rPr>
    </w:lvl>
    <w:lvl w:ilvl="7">
      <w:start w:val="0"/>
      <w:numFmt w:val="bullet"/>
      <w:lvlText w:val="•"/>
      <w:lvlJc w:val="left"/>
      <w:pPr>
        <w:ind w:left="6239" w:hanging="188"/>
      </w:pPr>
      <w:rPr>
        <w:rFonts w:hint="default"/>
        <w:lang w:val="en-US" w:eastAsia="en-US" w:bidi="ar-SA"/>
      </w:rPr>
    </w:lvl>
    <w:lvl w:ilvl="8">
      <w:start w:val="0"/>
      <w:numFmt w:val="bullet"/>
      <w:lvlText w:val="•"/>
      <w:lvlJc w:val="left"/>
      <w:pPr>
        <w:ind w:left="6773" w:hanging="188"/>
      </w:pPr>
      <w:rPr>
        <w:rFonts w:hint="default"/>
        <w:lang w:val="en-US" w:eastAsia="en-US" w:bidi="ar-SA"/>
      </w:rPr>
    </w:lvl>
  </w:abstractNum>
  <w:num w:numId="14">
    <w:abstractNumId w:val="13"/>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ill Sans MT" w:hAnsi="Gill Sans MT" w:eastAsia="Gill Sans MT" w:cs="Gill Sans MT"/>
      <w:lang w:val="en-US" w:eastAsia="en-US" w:bidi="ar-SA"/>
    </w:rPr>
  </w:style>
  <w:style w:styleId="BodyText" w:type="paragraph">
    <w:name w:val="Body Text"/>
    <w:basedOn w:val="Normal"/>
    <w:uiPriority w:val="1"/>
    <w:qFormat/>
    <w:pPr/>
    <w:rPr>
      <w:rFonts w:ascii="Gill Sans MT" w:hAnsi="Gill Sans MT" w:eastAsia="Gill Sans MT" w:cs="Gill Sans MT"/>
      <w:sz w:val="15"/>
      <w:szCs w:val="15"/>
      <w:lang w:val="en-US" w:eastAsia="en-US" w:bidi="ar-SA"/>
    </w:rPr>
  </w:style>
  <w:style w:styleId="Heading1" w:type="paragraph">
    <w:name w:val="Heading 1"/>
    <w:basedOn w:val="Normal"/>
    <w:uiPriority w:val="1"/>
    <w:qFormat/>
    <w:pPr>
      <w:spacing w:before="40"/>
      <w:ind w:right="711"/>
      <w:jc w:val="center"/>
      <w:outlineLvl w:val="1"/>
    </w:pPr>
    <w:rPr>
      <w:rFonts w:ascii="Century Gothic" w:hAnsi="Century Gothic" w:eastAsia="Century Gothic" w:cs="Century Gothic"/>
      <w:b/>
      <w:bCs/>
      <w:sz w:val="20"/>
      <w:szCs w:val="20"/>
      <w:lang w:val="en-US" w:eastAsia="en-US" w:bidi="ar-SA"/>
    </w:rPr>
  </w:style>
  <w:style w:styleId="Heading2" w:type="paragraph">
    <w:name w:val="Heading 2"/>
    <w:basedOn w:val="Normal"/>
    <w:uiPriority w:val="1"/>
    <w:qFormat/>
    <w:pPr>
      <w:spacing w:before="95"/>
      <w:ind w:left="349" w:hanging="187"/>
      <w:outlineLvl w:val="2"/>
    </w:pPr>
    <w:rPr>
      <w:rFonts w:ascii="Century Gothic" w:hAnsi="Century Gothic" w:eastAsia="Century Gothic" w:cs="Century Gothic"/>
      <w:b/>
      <w:bCs/>
      <w:sz w:val="17"/>
      <w:szCs w:val="17"/>
      <w:lang w:val="en-US" w:eastAsia="en-US" w:bidi="ar-SA"/>
    </w:rPr>
  </w:style>
  <w:style w:styleId="Heading3" w:type="paragraph">
    <w:name w:val="Heading 3"/>
    <w:basedOn w:val="Normal"/>
    <w:uiPriority w:val="1"/>
    <w:qFormat/>
    <w:pPr>
      <w:spacing w:before="99" w:line="182" w:lineRule="exact"/>
      <w:ind w:left="349"/>
      <w:outlineLvl w:val="3"/>
    </w:pPr>
    <w:rPr>
      <w:rFonts w:ascii="Century Gothic" w:hAnsi="Century Gothic" w:eastAsia="Century Gothic" w:cs="Century Gothic"/>
      <w:b/>
      <w:bCs/>
      <w:sz w:val="15"/>
      <w:szCs w:val="15"/>
      <w:lang w:val="en-US" w:eastAsia="en-US" w:bidi="ar-SA"/>
    </w:rPr>
  </w:style>
  <w:style w:styleId="Heading4" w:type="paragraph">
    <w:name w:val="Heading 4"/>
    <w:basedOn w:val="Normal"/>
    <w:uiPriority w:val="1"/>
    <w:qFormat/>
    <w:pPr>
      <w:ind w:left="47"/>
      <w:outlineLvl w:val="4"/>
    </w:pPr>
    <w:rPr>
      <w:rFonts w:ascii="Century Gothic" w:hAnsi="Century Gothic" w:eastAsia="Century Gothic" w:cs="Century Gothic"/>
      <w:b/>
      <w:bCs/>
      <w:sz w:val="15"/>
      <w:szCs w:val="15"/>
      <w:lang w:val="en-US" w:eastAsia="en-US" w:bidi="ar-SA"/>
    </w:rPr>
  </w:style>
  <w:style w:styleId="Title" w:type="paragraph">
    <w:name w:val="Title"/>
    <w:basedOn w:val="Normal"/>
    <w:uiPriority w:val="1"/>
    <w:qFormat/>
    <w:pPr>
      <w:spacing w:before="99"/>
      <w:ind w:left="1875" w:right="2015"/>
      <w:jc w:val="center"/>
    </w:pPr>
    <w:rPr>
      <w:rFonts w:ascii="Century Gothic" w:hAnsi="Century Gothic" w:eastAsia="Century Gothic" w:cs="Century Gothic"/>
      <w:b/>
      <w:bCs/>
      <w:sz w:val="43"/>
      <w:szCs w:val="43"/>
      <w:lang w:val="en-US" w:eastAsia="en-US" w:bidi="ar-SA"/>
    </w:rPr>
  </w:style>
  <w:style w:styleId="ListParagraph" w:type="paragraph">
    <w:name w:val="List Paragraph"/>
    <w:basedOn w:val="Normal"/>
    <w:uiPriority w:val="1"/>
    <w:qFormat/>
    <w:pPr>
      <w:ind w:left="301" w:hanging="191"/>
    </w:pPr>
    <w:rPr>
      <w:rFonts w:ascii="Gill Sans MT" w:hAnsi="Gill Sans MT" w:eastAsia="Gill Sans MT" w:cs="Gill Sans MT"/>
      <w:lang w:val="en-US" w:eastAsia="en-US" w:bidi="ar-SA"/>
    </w:rPr>
  </w:style>
  <w:style w:styleId="TableParagraph" w:type="paragraph">
    <w:name w:val="Table Paragraph"/>
    <w:basedOn w:val="Normal"/>
    <w:uiPriority w:val="1"/>
    <w:qFormat/>
    <w:pPr>
      <w:spacing w:before="16"/>
      <w:ind w:left="46"/>
    </w:pPr>
    <w:rPr>
      <w:rFonts w:ascii="Gill Sans MT" w:hAnsi="Gill Sans MT" w:eastAsia="Gill Sans MT" w:cs="Gill Sans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hyperlink" Target="http://www.sharp.co.uk/customersupport" TargetMode="External"/><Relationship Id="rId10" Type="http://schemas.openxmlformats.org/officeDocument/2006/relationships/image" Target="media/image4.png"/><Relationship Id="rId11" Type="http://schemas.openxmlformats.org/officeDocument/2006/relationships/hyperlink" Target="http://www.swico.ch/" TargetMode="External"/><Relationship Id="rId12" Type="http://schemas.openxmlformats.org/officeDocument/2006/relationships/hyperlink" Target="http://www.sens.ch/" TargetMode="External"/><Relationship Id="rId13" Type="http://schemas.openxmlformats.org/officeDocument/2006/relationships/footer" Target="footer2.xml"/><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footer" Target="footer3.xml"/><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image" Target="media/image13.png"/><Relationship Id="rId24" Type="http://schemas.openxmlformats.org/officeDocument/2006/relationships/image" Target="media/image14.png"/><Relationship Id="rId25" Type="http://schemas.openxmlformats.org/officeDocument/2006/relationships/image" Target="media/image15.jpeg"/><Relationship Id="rId26" Type="http://schemas.openxmlformats.org/officeDocument/2006/relationships/image" Target="media/image16.jpeg"/><Relationship Id="rId27" Type="http://schemas.openxmlformats.org/officeDocument/2006/relationships/footer" Target="footer4.xml"/><Relationship Id="rId28" Type="http://schemas.openxmlformats.org/officeDocument/2006/relationships/image" Target="media/image17.png"/><Relationship Id="rId29" Type="http://schemas.openxmlformats.org/officeDocument/2006/relationships/image" Target="media/image18.png"/><Relationship Id="rId30" Type="http://schemas.openxmlformats.org/officeDocument/2006/relationships/image" Target="media/image19.png"/><Relationship Id="rId31" Type="http://schemas.openxmlformats.org/officeDocument/2006/relationships/image" Target="media/image20.png"/><Relationship Id="rId32" Type="http://schemas.openxmlformats.org/officeDocument/2006/relationships/image" Target="media/image21.png"/><Relationship Id="rId33" Type="http://schemas.openxmlformats.org/officeDocument/2006/relationships/footer" Target="footer5.xml"/><Relationship Id="rId34" Type="http://schemas.openxmlformats.org/officeDocument/2006/relationships/image" Target="media/image22.png"/><Relationship Id="rId35" Type="http://schemas.openxmlformats.org/officeDocument/2006/relationships/image" Target="media/image23.png"/><Relationship Id="rId36" Type="http://schemas.openxmlformats.org/officeDocument/2006/relationships/image" Target="media/image24.png"/><Relationship Id="rId37" Type="http://schemas.openxmlformats.org/officeDocument/2006/relationships/image" Target="media/image25.png"/><Relationship Id="rId38" Type="http://schemas.openxmlformats.org/officeDocument/2006/relationships/image" Target="media/image26.png"/><Relationship Id="rId39" Type="http://schemas.openxmlformats.org/officeDocument/2006/relationships/image" Target="media/image27.png"/><Relationship Id="rId40" Type="http://schemas.openxmlformats.org/officeDocument/2006/relationships/image" Target="media/image28.png"/><Relationship Id="rId41" Type="http://schemas.openxmlformats.org/officeDocument/2006/relationships/image" Target="media/image29.png"/><Relationship Id="rId42" Type="http://schemas.openxmlformats.org/officeDocument/2006/relationships/image" Target="media/image30.png"/><Relationship Id="rId43" Type="http://schemas.openxmlformats.org/officeDocument/2006/relationships/image" Target="media/image31.png"/><Relationship Id="rId44" Type="http://schemas.openxmlformats.org/officeDocument/2006/relationships/image" Target="media/image32.png"/><Relationship Id="rId45" Type="http://schemas.openxmlformats.org/officeDocument/2006/relationships/image" Target="media/image33.png"/><Relationship Id="rId46" Type="http://schemas.openxmlformats.org/officeDocument/2006/relationships/image" Target="media/image34.png"/><Relationship Id="rId47" Type="http://schemas.openxmlformats.org/officeDocument/2006/relationships/image" Target="media/image35.png"/><Relationship Id="rId48" Type="http://schemas.openxmlformats.org/officeDocument/2006/relationships/image" Target="media/image36.png"/><Relationship Id="rId49" Type="http://schemas.openxmlformats.org/officeDocument/2006/relationships/image" Target="media/image37.png"/><Relationship Id="rId50" Type="http://schemas.openxmlformats.org/officeDocument/2006/relationships/image" Target="media/image38.png"/><Relationship Id="rId51" Type="http://schemas.openxmlformats.org/officeDocument/2006/relationships/image" Target="media/image39.png"/><Relationship Id="rId52" Type="http://schemas.openxmlformats.org/officeDocument/2006/relationships/image" Target="media/image40.png"/><Relationship Id="rId53" Type="http://schemas.openxmlformats.org/officeDocument/2006/relationships/image" Target="media/image41.png"/><Relationship Id="rId54" Type="http://schemas.openxmlformats.org/officeDocument/2006/relationships/image" Target="media/image42.png"/><Relationship Id="rId55" Type="http://schemas.openxmlformats.org/officeDocument/2006/relationships/image" Target="media/image43.png"/><Relationship Id="rId56" Type="http://schemas.openxmlformats.org/officeDocument/2006/relationships/image" Target="media/image44.png"/><Relationship Id="rId57" Type="http://schemas.openxmlformats.org/officeDocument/2006/relationships/image" Target="media/image45.png"/><Relationship Id="rId58" Type="http://schemas.openxmlformats.org/officeDocument/2006/relationships/footer" Target="footer6.xml"/><Relationship Id="rId59" Type="http://schemas.openxmlformats.org/officeDocument/2006/relationships/footer" Target="footer7.xml"/><Relationship Id="rId60" Type="http://schemas.openxmlformats.org/officeDocument/2006/relationships/image" Target="media/image46.png"/><Relationship Id="rId61" Type="http://schemas.openxmlformats.org/officeDocument/2006/relationships/footer" Target="footer8.xml"/><Relationship Id="rId62" Type="http://schemas.openxmlformats.org/officeDocument/2006/relationships/image" Target="media/image47.png"/><Relationship Id="rId63" Type="http://schemas.openxmlformats.org/officeDocument/2006/relationships/image" Target="media/image48.png"/><Relationship Id="rId64" Type="http://schemas.openxmlformats.org/officeDocument/2006/relationships/image" Target="media/image49.png"/><Relationship Id="rId65" Type="http://schemas.openxmlformats.org/officeDocument/2006/relationships/image" Target="media/image50.png"/><Relationship Id="rId66" Type="http://schemas.openxmlformats.org/officeDocument/2006/relationships/image" Target="media/image51.png"/><Relationship Id="rId67" Type="http://schemas.openxmlformats.org/officeDocument/2006/relationships/image" Target="media/image52.png"/><Relationship Id="rId68" Type="http://schemas.openxmlformats.org/officeDocument/2006/relationships/image" Target="media/image53.png"/><Relationship Id="rId69" Type="http://schemas.openxmlformats.org/officeDocument/2006/relationships/image" Target="media/image54.png"/><Relationship Id="rId70" Type="http://schemas.openxmlformats.org/officeDocument/2006/relationships/image" Target="media/image55.png"/><Relationship Id="rId71" Type="http://schemas.openxmlformats.org/officeDocument/2006/relationships/footer" Target="footer9.xml"/><Relationship Id="rId72" Type="http://schemas.openxmlformats.org/officeDocument/2006/relationships/image" Target="media/image56.png"/><Relationship Id="rId73" Type="http://schemas.openxmlformats.org/officeDocument/2006/relationships/image" Target="media/image57.png"/><Relationship Id="rId74" Type="http://schemas.openxmlformats.org/officeDocument/2006/relationships/image" Target="media/image58.png"/><Relationship Id="rId75" Type="http://schemas.openxmlformats.org/officeDocument/2006/relationships/image" Target="media/image59.png"/><Relationship Id="rId76" Type="http://schemas.openxmlformats.org/officeDocument/2006/relationships/image" Target="media/image60.png"/><Relationship Id="rId77" Type="http://schemas.openxmlformats.org/officeDocument/2006/relationships/footer" Target="footer10.xml"/><Relationship Id="rId78" Type="http://schemas.openxmlformats.org/officeDocument/2006/relationships/image" Target="media/image61.png"/><Relationship Id="rId79" Type="http://schemas.openxmlformats.org/officeDocument/2006/relationships/image" Target="media/image62.png"/><Relationship Id="rId80" Type="http://schemas.openxmlformats.org/officeDocument/2006/relationships/image" Target="media/image63.png"/><Relationship Id="rId81" Type="http://schemas.openxmlformats.org/officeDocument/2006/relationships/image" Target="media/image64.png"/><Relationship Id="rId82" Type="http://schemas.openxmlformats.org/officeDocument/2006/relationships/image" Target="media/image65.png"/><Relationship Id="rId83" Type="http://schemas.openxmlformats.org/officeDocument/2006/relationships/image" Target="media/image66.png"/><Relationship Id="rId84" Type="http://schemas.openxmlformats.org/officeDocument/2006/relationships/footer" Target="footer11.xml"/><Relationship Id="rId85" Type="http://schemas.openxmlformats.org/officeDocument/2006/relationships/image" Target="media/image67.png"/><Relationship Id="rId86" Type="http://schemas.openxmlformats.org/officeDocument/2006/relationships/image" Target="media/image68.png"/><Relationship Id="rId87" Type="http://schemas.openxmlformats.org/officeDocument/2006/relationships/image" Target="media/image69.png"/><Relationship Id="rId88" Type="http://schemas.openxmlformats.org/officeDocument/2006/relationships/footer" Target="footer12.xml"/><Relationship Id="rId89" Type="http://schemas.openxmlformats.org/officeDocument/2006/relationships/image" Target="media/image70.jpeg"/><Relationship Id="rId90" Type="http://schemas.openxmlformats.org/officeDocument/2006/relationships/image" Target="media/image71.jpeg"/><Relationship Id="rId91" Type="http://schemas.openxmlformats.org/officeDocument/2006/relationships/image" Target="media/image72.jpeg"/><Relationship Id="rId92" Type="http://schemas.openxmlformats.org/officeDocument/2006/relationships/image" Target="media/image73.jpeg"/><Relationship Id="rId93" Type="http://schemas.openxmlformats.org/officeDocument/2006/relationships/image" Target="media/image74.png"/><Relationship Id="rId94" Type="http://schemas.openxmlformats.org/officeDocument/2006/relationships/image" Target="media/image75.png"/><Relationship Id="rId95" Type="http://schemas.openxmlformats.org/officeDocument/2006/relationships/footer" Target="footer13.xml"/><Relationship Id="rId96" Type="http://schemas.openxmlformats.org/officeDocument/2006/relationships/footer" Target="footer14.xml"/><Relationship Id="rId97" Type="http://schemas.openxmlformats.org/officeDocument/2006/relationships/image" Target="media/image76.png"/><Relationship Id="rId98" Type="http://schemas.openxmlformats.org/officeDocument/2006/relationships/image" Target="media/image77.png"/><Relationship Id="rId99" Type="http://schemas.openxmlformats.org/officeDocument/2006/relationships/image" Target="media/image78.png"/><Relationship Id="rId100" Type="http://schemas.openxmlformats.org/officeDocument/2006/relationships/image" Target="media/image79.png"/><Relationship Id="rId101" Type="http://schemas.openxmlformats.org/officeDocument/2006/relationships/image" Target="media/image80.png"/><Relationship Id="rId102" Type="http://schemas.openxmlformats.org/officeDocument/2006/relationships/image" Target="media/image81.png"/><Relationship Id="rId103" Type="http://schemas.openxmlformats.org/officeDocument/2006/relationships/footer" Target="footer15.xml"/><Relationship Id="rId104" Type="http://schemas.openxmlformats.org/officeDocument/2006/relationships/image" Target="media/image82.png"/><Relationship Id="rId105" Type="http://schemas.openxmlformats.org/officeDocument/2006/relationships/image" Target="media/image83.png"/><Relationship Id="rId106" Type="http://schemas.openxmlformats.org/officeDocument/2006/relationships/image" Target="media/image84.png"/><Relationship Id="rId107" Type="http://schemas.openxmlformats.org/officeDocument/2006/relationships/footer" Target="footer16.xml"/><Relationship Id="rId108" Type="http://schemas.openxmlformats.org/officeDocument/2006/relationships/image" Target="media/image85.jpeg"/><Relationship Id="rId109" Type="http://schemas.openxmlformats.org/officeDocument/2006/relationships/image" Target="media/image86.png"/><Relationship Id="rId110" Type="http://schemas.openxmlformats.org/officeDocument/2006/relationships/footer" Target="footer17.xml"/><Relationship Id="rId111" Type="http://schemas.openxmlformats.org/officeDocument/2006/relationships/footer" Target="footer18.xml"/><Relationship Id="rId112" Type="http://schemas.openxmlformats.org/officeDocument/2006/relationships/image" Target="media/image87.png"/><Relationship Id="rId113" Type="http://schemas.openxmlformats.org/officeDocument/2006/relationships/footer" Target="footer19.xml"/><Relationship Id="rId114" Type="http://schemas.openxmlformats.org/officeDocument/2006/relationships/image" Target="media/image88.png"/><Relationship Id="rId115" Type="http://schemas.openxmlformats.org/officeDocument/2006/relationships/footer" Target="footer20.xml"/><Relationship Id="rId116" Type="http://schemas.openxmlformats.org/officeDocument/2006/relationships/footer" Target="footer21.xml"/><Relationship Id="rId117" Type="http://schemas.openxmlformats.org/officeDocument/2006/relationships/hyperlink" Target="http://WWW.SHARP.CO.UK/SUPPORT" TargetMode="External"/><Relationship Id="rId118" Type="http://schemas.openxmlformats.org/officeDocument/2006/relationships/image" Target="media/image89.png"/><Relationship Id="rId1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Ulaczyk</dc:creator>
  <dc:title>R-272M_R-362M_EN.indd</dc:title>
  <dcterms:created xsi:type="dcterms:W3CDTF">2023-12-18T09:34:58Z</dcterms:created>
  <dcterms:modified xsi:type="dcterms:W3CDTF">2023-12-18T09:34:58Z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2012-02-29T00:00:00Z</vt:filetime>
  </property>
  <property fmtid="{D5CDD505-2E9C-101B-9397-08002B2CF9AE}" pid="3" name="Creator">
    <vt:lpwstr>PScript5.dll Version 5.2.2</vt:lpwstr>
  </property>
  <property fmtid="{D5CDD505-2E9C-101B-9397-08002B2CF9AE}" pid="4" name="LastSaved">
    <vt:filetime>2023-12-18T00:00:00Z</vt:filetime>
  </property>
  <property fmtid="{D5CDD505-2E9C-101B-9397-08002B2CF9AE}" pid="5" name="Producer">
    <vt:lpwstr>Acrobat Distiller 7.0 (Windows)</vt:lpwstr>
  </property>
</Properties>
</file>