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3D59" w14:textId="77777777" w:rsidR="00DC6414" w:rsidRPr="00A95E39" w:rsidRDefault="00DC6414" w:rsidP="00DC6414">
      <w:pPr>
        <w:rPr>
          <w:rFonts w:ascii="Aptos" w:hAnsi="Aptos"/>
          <w:sz w:val="22"/>
          <w:szCs w:val="22"/>
        </w:rPr>
      </w:pPr>
      <w:r w:rsidRPr="00A95E39">
        <w:rPr>
          <w:rFonts w:ascii="Aptos" w:hAnsi="Aptos"/>
          <w:b/>
          <w:bCs/>
          <w:sz w:val="22"/>
          <w:szCs w:val="22"/>
        </w:rPr>
        <w:t>Stage 2 Local Assessment – Event Risk Assessment </w:t>
      </w:r>
      <w:r w:rsidRPr="00A95E39">
        <w:rPr>
          <w:rFonts w:ascii="Aptos" w:hAnsi="Aptos"/>
          <w:sz w:val="22"/>
          <w:szCs w:val="22"/>
        </w:rPr>
        <w:t> </w:t>
      </w:r>
    </w:p>
    <w:p w14:paraId="6580812E" w14:textId="77777777" w:rsidR="00DC6414" w:rsidRPr="00A95E39" w:rsidRDefault="00DC6414" w:rsidP="00DC6414">
      <w:pPr>
        <w:rPr>
          <w:rFonts w:ascii="Aptos" w:hAnsi="Aptos"/>
          <w:sz w:val="22"/>
          <w:szCs w:val="22"/>
        </w:rPr>
      </w:pPr>
      <w:r w:rsidRPr="00A95E39">
        <w:rPr>
          <w:rFonts w:ascii="Aptos" w:hAnsi="Aptos"/>
          <w:sz w:val="22"/>
          <w:szCs w:val="22"/>
        </w:rPr>
        <w:t xml:space="preserve">Please use this risk assessment. We have pre-populated the form with a few hazards. If you have any additional required controls, then feel free to add these into the relevant cells but do not remove the existing control measures that have already been included. If you have any other hazards to add in, then please add these to the bottom of the form in the spaces provided.  </w:t>
      </w:r>
      <w:r w:rsidRPr="00A95E39">
        <w:rPr>
          <w:rFonts w:ascii="Aptos" w:hAnsi="Aptos"/>
          <w:sz w:val="22"/>
          <w:szCs w:val="22"/>
        </w:rPr>
        <w:tab/>
      </w:r>
      <w:r w:rsidRPr="00A95E39">
        <w:rPr>
          <w:rFonts w:ascii="Aptos" w:hAnsi="Aptos"/>
          <w:sz w:val="22"/>
          <w:szCs w:val="22"/>
        </w:rPr>
        <w:tab/>
      </w:r>
      <w:r w:rsidRPr="00A95E39">
        <w:rPr>
          <w:rFonts w:ascii="Aptos" w:hAnsi="Aptos"/>
          <w:sz w:val="22"/>
          <w:szCs w:val="22"/>
        </w:rPr>
        <w:tab/>
      </w:r>
      <w:r w:rsidRPr="00A95E39">
        <w:rPr>
          <w:rFonts w:ascii="Aptos" w:hAnsi="Aptos"/>
          <w:sz w:val="22"/>
          <w:szCs w:val="22"/>
        </w:rPr>
        <w:tab/>
        <w:t> </w:t>
      </w:r>
    </w:p>
    <w:p w14:paraId="0DE8B9AD" w14:textId="77777777" w:rsidR="00DC6414" w:rsidRPr="00A95E39" w:rsidRDefault="00DC6414" w:rsidP="00DC6414">
      <w:pPr>
        <w:rPr>
          <w:rFonts w:ascii="Aptos" w:hAnsi="Aptos"/>
          <w:sz w:val="22"/>
          <w:szCs w:val="22"/>
        </w:rPr>
      </w:pPr>
      <w:r w:rsidRPr="00A95E39">
        <w:rPr>
          <w:rFonts w:ascii="Aptos" w:hAnsi="Aptos"/>
          <w:sz w:val="22"/>
          <w:szCs w:val="22"/>
        </w:rPr>
        <w:t xml:space="preserve">Please use the below boxes to highlight any risks your activities could create. Pay particular attention to risks such as equipment usage, transport, number of attendees, catering, alcohol etc. and consider the potential risks associated with each area. Risks will have a rating before controls are put in place (uncontrolled risk level), and a further rating (controlled risk level) once controls are put in place. If any of your risks come out at the High Risk or Extreme Risk rating once controls are put in place, please defer the decision to Stage 3 by emailing </w:t>
      </w:r>
      <w:hyperlink r:id="rId10" w:tgtFrame="_blank" w:history="1">
        <w:r w:rsidRPr="00A95E39">
          <w:rPr>
            <w:rStyle w:val="Hyperlink"/>
            <w:rFonts w:ascii="Aptos" w:hAnsi="Aptos"/>
            <w:sz w:val="22"/>
            <w:szCs w:val="22"/>
          </w:rPr>
          <w:t>freedomofspeech@wlv.ac.uk</w:t>
        </w:r>
      </w:hyperlink>
      <w:r w:rsidRPr="00A95E39">
        <w:rPr>
          <w:rFonts w:ascii="Aptos" w:hAnsi="Apto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760"/>
      </w:tblGrid>
      <w:tr w:rsidR="00DC6414" w:rsidRPr="00A95E39" w14:paraId="544B5EDE" w14:textId="77777777">
        <w:trPr>
          <w:trHeight w:val="300"/>
        </w:trPr>
        <w:tc>
          <w:tcPr>
            <w:tcW w:w="3225" w:type="dxa"/>
            <w:tcBorders>
              <w:top w:val="single" w:sz="6" w:space="0" w:color="auto"/>
              <w:left w:val="single" w:sz="6" w:space="0" w:color="auto"/>
              <w:bottom w:val="single" w:sz="6" w:space="0" w:color="auto"/>
              <w:right w:val="single" w:sz="6" w:space="0" w:color="auto"/>
            </w:tcBorders>
            <w:hideMark/>
          </w:tcPr>
          <w:p w14:paraId="3427CDE8" w14:textId="77777777" w:rsidR="00DC6414" w:rsidRPr="00A95E39" w:rsidRDefault="00DC6414" w:rsidP="00DC6414">
            <w:pPr>
              <w:rPr>
                <w:rFonts w:ascii="Aptos" w:hAnsi="Aptos"/>
                <w:sz w:val="22"/>
                <w:szCs w:val="22"/>
              </w:rPr>
            </w:pPr>
            <w:r w:rsidRPr="00A95E39">
              <w:rPr>
                <w:rFonts w:ascii="Aptos" w:hAnsi="Aptos"/>
                <w:sz w:val="22"/>
                <w:szCs w:val="22"/>
              </w:rPr>
              <w:t>Name</w:t>
            </w:r>
            <w:r w:rsidRPr="00A95E39">
              <w:rPr>
                <w:rFonts w:ascii="Arial" w:hAnsi="Arial" w:cs="Arial"/>
                <w:sz w:val="22"/>
                <w:szCs w:val="22"/>
              </w:rPr>
              <w:t> </w:t>
            </w:r>
            <w:r w:rsidRPr="00A95E39">
              <w:rPr>
                <w:rFonts w:ascii="Aptos" w:hAnsi="Aptos"/>
                <w:sz w:val="22"/>
                <w:szCs w:val="22"/>
              </w:rPr>
              <w:t> </w:t>
            </w:r>
          </w:p>
        </w:tc>
        <w:tc>
          <w:tcPr>
            <w:tcW w:w="5760" w:type="dxa"/>
            <w:tcBorders>
              <w:top w:val="single" w:sz="6" w:space="0" w:color="auto"/>
              <w:left w:val="single" w:sz="6" w:space="0" w:color="auto"/>
              <w:bottom w:val="single" w:sz="6" w:space="0" w:color="auto"/>
              <w:right w:val="single" w:sz="6" w:space="0" w:color="auto"/>
            </w:tcBorders>
            <w:hideMark/>
          </w:tcPr>
          <w:p w14:paraId="76130FA0" w14:textId="21F884FE" w:rsidR="00DC6414" w:rsidRPr="00A95E39" w:rsidRDefault="00DC6414" w:rsidP="00DC6414">
            <w:pPr>
              <w:rPr>
                <w:rFonts w:ascii="Aptos" w:hAnsi="Aptos"/>
                <w:sz w:val="22"/>
                <w:szCs w:val="22"/>
              </w:rPr>
            </w:pPr>
          </w:p>
        </w:tc>
      </w:tr>
      <w:tr w:rsidR="00DC6414" w:rsidRPr="00A95E39" w14:paraId="55505AE3" w14:textId="77777777">
        <w:trPr>
          <w:trHeight w:val="300"/>
        </w:trPr>
        <w:tc>
          <w:tcPr>
            <w:tcW w:w="3225" w:type="dxa"/>
            <w:tcBorders>
              <w:top w:val="single" w:sz="6" w:space="0" w:color="auto"/>
              <w:left w:val="single" w:sz="6" w:space="0" w:color="auto"/>
              <w:bottom w:val="single" w:sz="6" w:space="0" w:color="auto"/>
              <w:right w:val="single" w:sz="6" w:space="0" w:color="auto"/>
            </w:tcBorders>
            <w:hideMark/>
          </w:tcPr>
          <w:p w14:paraId="6A833A4C" w14:textId="77777777" w:rsidR="00DC6414" w:rsidRPr="00A95E39" w:rsidRDefault="00DC6414" w:rsidP="00DC6414">
            <w:pPr>
              <w:rPr>
                <w:rFonts w:ascii="Aptos" w:hAnsi="Aptos"/>
                <w:sz w:val="22"/>
                <w:szCs w:val="22"/>
              </w:rPr>
            </w:pPr>
            <w:r w:rsidRPr="00A95E39">
              <w:rPr>
                <w:rFonts w:ascii="Aptos" w:hAnsi="Aptos"/>
                <w:sz w:val="22"/>
                <w:szCs w:val="22"/>
              </w:rPr>
              <w:t>Name of School or Professional Services Directorate</w:t>
            </w:r>
            <w:r w:rsidRPr="00A95E39">
              <w:rPr>
                <w:rFonts w:ascii="Arial" w:hAnsi="Arial" w:cs="Arial"/>
                <w:sz w:val="22"/>
                <w:szCs w:val="22"/>
              </w:rPr>
              <w:t> </w:t>
            </w:r>
            <w:r w:rsidRPr="00A95E39">
              <w:rPr>
                <w:rFonts w:ascii="Aptos" w:hAnsi="Aptos"/>
                <w:sz w:val="22"/>
                <w:szCs w:val="22"/>
              </w:rPr>
              <w:t> </w:t>
            </w:r>
          </w:p>
        </w:tc>
        <w:tc>
          <w:tcPr>
            <w:tcW w:w="5760" w:type="dxa"/>
            <w:tcBorders>
              <w:top w:val="single" w:sz="6" w:space="0" w:color="auto"/>
              <w:left w:val="single" w:sz="6" w:space="0" w:color="auto"/>
              <w:bottom w:val="single" w:sz="6" w:space="0" w:color="auto"/>
              <w:right w:val="single" w:sz="6" w:space="0" w:color="auto"/>
            </w:tcBorders>
            <w:hideMark/>
          </w:tcPr>
          <w:p w14:paraId="476052AC" w14:textId="5612C78F" w:rsidR="00DC6414" w:rsidRPr="00A95E39" w:rsidRDefault="00DC6414" w:rsidP="00DC6414">
            <w:pPr>
              <w:rPr>
                <w:rFonts w:ascii="Aptos" w:hAnsi="Aptos"/>
                <w:sz w:val="22"/>
                <w:szCs w:val="22"/>
              </w:rPr>
            </w:pPr>
          </w:p>
        </w:tc>
      </w:tr>
      <w:tr w:rsidR="00DC6414" w:rsidRPr="00A95E39" w14:paraId="32D09D74" w14:textId="77777777">
        <w:trPr>
          <w:trHeight w:val="300"/>
        </w:trPr>
        <w:tc>
          <w:tcPr>
            <w:tcW w:w="3225" w:type="dxa"/>
            <w:tcBorders>
              <w:top w:val="single" w:sz="6" w:space="0" w:color="auto"/>
              <w:left w:val="single" w:sz="6" w:space="0" w:color="auto"/>
              <w:bottom w:val="single" w:sz="6" w:space="0" w:color="auto"/>
              <w:right w:val="single" w:sz="6" w:space="0" w:color="auto"/>
            </w:tcBorders>
            <w:hideMark/>
          </w:tcPr>
          <w:p w14:paraId="06BB9E78" w14:textId="77777777" w:rsidR="00DC6414" w:rsidRPr="00A95E39" w:rsidRDefault="00DC6414" w:rsidP="00DC6414">
            <w:pPr>
              <w:rPr>
                <w:rFonts w:ascii="Aptos" w:hAnsi="Aptos"/>
                <w:sz w:val="22"/>
                <w:szCs w:val="22"/>
              </w:rPr>
            </w:pPr>
            <w:r w:rsidRPr="00A95E39">
              <w:rPr>
                <w:rFonts w:ascii="Aptos" w:hAnsi="Aptos"/>
                <w:sz w:val="22"/>
                <w:szCs w:val="22"/>
              </w:rPr>
              <w:t>Email address</w:t>
            </w:r>
            <w:r w:rsidRPr="00A95E39">
              <w:rPr>
                <w:rFonts w:ascii="Arial" w:hAnsi="Arial" w:cs="Arial"/>
                <w:sz w:val="22"/>
                <w:szCs w:val="22"/>
              </w:rPr>
              <w:t> </w:t>
            </w:r>
            <w:r w:rsidRPr="00A95E39">
              <w:rPr>
                <w:rFonts w:ascii="Aptos" w:hAnsi="Aptos"/>
                <w:sz w:val="22"/>
                <w:szCs w:val="22"/>
              </w:rPr>
              <w:t> </w:t>
            </w:r>
          </w:p>
        </w:tc>
        <w:tc>
          <w:tcPr>
            <w:tcW w:w="5760" w:type="dxa"/>
            <w:tcBorders>
              <w:top w:val="single" w:sz="6" w:space="0" w:color="auto"/>
              <w:left w:val="single" w:sz="6" w:space="0" w:color="auto"/>
              <w:bottom w:val="single" w:sz="6" w:space="0" w:color="auto"/>
              <w:right w:val="single" w:sz="6" w:space="0" w:color="auto"/>
            </w:tcBorders>
            <w:hideMark/>
          </w:tcPr>
          <w:p w14:paraId="66BB1990" w14:textId="297E9723" w:rsidR="00DC6414" w:rsidRPr="00A95E39" w:rsidRDefault="00DC6414" w:rsidP="00DC6414">
            <w:pPr>
              <w:rPr>
                <w:rFonts w:ascii="Aptos" w:hAnsi="Aptos"/>
                <w:sz w:val="22"/>
                <w:szCs w:val="22"/>
              </w:rPr>
            </w:pPr>
          </w:p>
        </w:tc>
      </w:tr>
    </w:tbl>
    <w:p w14:paraId="08353373" w14:textId="77777777" w:rsidR="00DC6414" w:rsidRPr="00A95E39" w:rsidRDefault="00DC6414" w:rsidP="00DC6414">
      <w:pPr>
        <w:rPr>
          <w:rFonts w:ascii="Aptos" w:hAnsi="Aptos"/>
          <w:sz w:val="22"/>
          <w:szCs w:val="22"/>
        </w:rPr>
      </w:pPr>
      <w:r w:rsidRPr="00A95E39">
        <w:rPr>
          <w:rFonts w:ascii="Arial" w:hAnsi="Arial" w:cs="Arial"/>
          <w:sz w:val="22"/>
          <w:szCs w:val="22"/>
        </w:rPr>
        <w:t> </w:t>
      </w:r>
      <w:r w:rsidRPr="00A95E39">
        <w:rPr>
          <w:rFonts w:ascii="Aptos" w:hAnsi="Aptos"/>
          <w:sz w:val="22"/>
          <w:szCs w:val="22"/>
        </w:rPr>
        <w:t> </w:t>
      </w:r>
    </w:p>
    <w:p w14:paraId="7C03811D" w14:textId="77777777" w:rsidR="00DC6414" w:rsidRPr="00A95E39" w:rsidRDefault="00DC6414" w:rsidP="00DC6414">
      <w:pPr>
        <w:rPr>
          <w:rFonts w:ascii="Aptos" w:hAnsi="Aptos"/>
          <w:sz w:val="22"/>
          <w:szCs w:val="22"/>
        </w:rPr>
      </w:pPr>
      <w:r w:rsidRPr="00A95E39">
        <w:rPr>
          <w:rFonts w:ascii="Arial" w:hAnsi="Arial" w:cs="Arial"/>
          <w:sz w:val="22"/>
          <w:szCs w:val="22"/>
        </w:rPr>
        <w:t> </w:t>
      </w:r>
      <w:r w:rsidRPr="00A95E39">
        <w:rPr>
          <w:rFonts w:ascii="Aptos" w:hAnsi="Aptos"/>
          <w:sz w:val="22"/>
          <w:szCs w:val="22"/>
        </w:rPr>
        <w:t> </w:t>
      </w:r>
    </w:p>
    <w:p w14:paraId="2D7D3A89" w14:textId="77777777" w:rsidR="00DC6414" w:rsidRPr="00A95E39" w:rsidRDefault="00DC6414" w:rsidP="00DC6414">
      <w:pPr>
        <w:rPr>
          <w:rFonts w:ascii="Aptos" w:hAnsi="Aptos"/>
          <w:sz w:val="22"/>
          <w:szCs w:val="22"/>
        </w:rPr>
      </w:pPr>
      <w:r w:rsidRPr="00A95E39">
        <w:rPr>
          <w:rFonts w:ascii="Aptos" w:hAnsi="Aptos"/>
          <w:b/>
          <w:bCs/>
          <w:sz w:val="22"/>
          <w:szCs w:val="22"/>
          <w:u w:val="single"/>
        </w:rPr>
        <w:t>Event details</w:t>
      </w:r>
      <w:r w:rsidRPr="00A95E39">
        <w:rPr>
          <w:rFonts w:ascii="Arial" w:hAnsi="Arial" w:cs="Arial"/>
          <w:sz w:val="22"/>
          <w:szCs w:val="22"/>
        </w:rPr>
        <w:t> </w:t>
      </w:r>
      <w:r w:rsidRPr="00A95E39">
        <w:rPr>
          <w:rFonts w:ascii="Aptos" w:hAnsi="Aptos"/>
          <w:sz w:val="22"/>
          <w:szCs w:val="22"/>
        </w:rPr>
        <w:t> </w:t>
      </w:r>
    </w:p>
    <w:p w14:paraId="383B5D22" w14:textId="77777777" w:rsidR="00DC6414" w:rsidRPr="00A95E39" w:rsidRDefault="00DC6414" w:rsidP="00DC6414">
      <w:pPr>
        <w:rPr>
          <w:rFonts w:ascii="Aptos" w:hAnsi="Aptos"/>
          <w:sz w:val="22"/>
          <w:szCs w:val="22"/>
        </w:rPr>
      </w:pPr>
      <w:r w:rsidRPr="00A95E39">
        <w:rPr>
          <w:rFonts w:ascii="Arial" w:hAnsi="Arial" w:cs="Arial"/>
          <w:sz w:val="22"/>
          <w:szCs w:val="22"/>
        </w:rPr>
        <w:t> </w:t>
      </w:r>
      <w:r w:rsidRPr="00A95E39">
        <w:rPr>
          <w:rFonts w:ascii="Aptos" w:hAnsi="Apto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3060"/>
      </w:tblGrid>
      <w:tr w:rsidR="00DC6414" w:rsidRPr="00A95E39" w14:paraId="1DCE60D2" w14:textId="77777777">
        <w:trPr>
          <w:trHeight w:val="300"/>
        </w:trPr>
        <w:tc>
          <w:tcPr>
            <w:tcW w:w="5940" w:type="dxa"/>
            <w:tcBorders>
              <w:top w:val="single" w:sz="6" w:space="0" w:color="auto"/>
              <w:left w:val="single" w:sz="6" w:space="0" w:color="auto"/>
              <w:bottom w:val="single" w:sz="6" w:space="0" w:color="auto"/>
              <w:right w:val="single" w:sz="6" w:space="0" w:color="auto"/>
            </w:tcBorders>
            <w:hideMark/>
          </w:tcPr>
          <w:p w14:paraId="5870A024" w14:textId="77777777" w:rsidR="00DC6414" w:rsidRPr="00A95E39" w:rsidRDefault="00DC6414" w:rsidP="00DC6414">
            <w:pPr>
              <w:rPr>
                <w:rFonts w:ascii="Aptos" w:hAnsi="Aptos"/>
                <w:sz w:val="22"/>
                <w:szCs w:val="22"/>
              </w:rPr>
            </w:pPr>
            <w:r w:rsidRPr="00A95E39">
              <w:rPr>
                <w:rFonts w:ascii="Aptos" w:hAnsi="Aptos"/>
                <w:sz w:val="22"/>
                <w:szCs w:val="22"/>
              </w:rPr>
              <w:t>Date of event</w:t>
            </w:r>
            <w:r w:rsidRPr="00A95E39">
              <w:rPr>
                <w:rFonts w:ascii="Arial" w:hAnsi="Arial" w:cs="Arial"/>
                <w:sz w:val="22"/>
                <w:szCs w:val="22"/>
              </w:rPr>
              <w:t> </w:t>
            </w:r>
            <w:r w:rsidRPr="00A95E39">
              <w:rPr>
                <w:rFonts w:ascii="Aptos" w:hAnsi="Aptos"/>
                <w:sz w:val="22"/>
                <w:szCs w:val="22"/>
              </w:rPr>
              <w:t> </w:t>
            </w:r>
          </w:p>
        </w:tc>
        <w:tc>
          <w:tcPr>
            <w:tcW w:w="3060" w:type="dxa"/>
            <w:tcBorders>
              <w:top w:val="single" w:sz="6" w:space="0" w:color="auto"/>
              <w:left w:val="single" w:sz="6" w:space="0" w:color="auto"/>
              <w:bottom w:val="single" w:sz="6" w:space="0" w:color="auto"/>
              <w:right w:val="single" w:sz="6" w:space="0" w:color="auto"/>
            </w:tcBorders>
            <w:hideMark/>
          </w:tcPr>
          <w:p w14:paraId="73BC6728" w14:textId="7878D98D" w:rsidR="00DC6414" w:rsidRPr="00A95E39" w:rsidRDefault="00DC6414" w:rsidP="00DC6414">
            <w:pPr>
              <w:rPr>
                <w:rFonts w:ascii="Aptos" w:hAnsi="Aptos"/>
                <w:sz w:val="22"/>
                <w:szCs w:val="22"/>
              </w:rPr>
            </w:pPr>
          </w:p>
        </w:tc>
      </w:tr>
      <w:tr w:rsidR="00DC6414" w:rsidRPr="00A95E39" w14:paraId="1B4AE425" w14:textId="77777777">
        <w:trPr>
          <w:trHeight w:val="300"/>
        </w:trPr>
        <w:tc>
          <w:tcPr>
            <w:tcW w:w="5940" w:type="dxa"/>
            <w:tcBorders>
              <w:top w:val="single" w:sz="6" w:space="0" w:color="auto"/>
              <w:left w:val="single" w:sz="6" w:space="0" w:color="auto"/>
              <w:bottom w:val="single" w:sz="6" w:space="0" w:color="auto"/>
              <w:right w:val="single" w:sz="6" w:space="0" w:color="auto"/>
            </w:tcBorders>
            <w:hideMark/>
          </w:tcPr>
          <w:p w14:paraId="1165125D" w14:textId="77777777" w:rsidR="00DC6414" w:rsidRPr="00A95E39" w:rsidRDefault="00DC6414" w:rsidP="00DC6414">
            <w:pPr>
              <w:rPr>
                <w:rFonts w:ascii="Aptos" w:hAnsi="Aptos"/>
                <w:sz w:val="22"/>
                <w:szCs w:val="22"/>
              </w:rPr>
            </w:pPr>
            <w:r w:rsidRPr="00A95E39">
              <w:rPr>
                <w:rFonts w:ascii="Aptos" w:hAnsi="Aptos"/>
                <w:sz w:val="22"/>
                <w:szCs w:val="22"/>
              </w:rPr>
              <w:t>Length of event in hours</w:t>
            </w:r>
            <w:r w:rsidRPr="00A95E39">
              <w:rPr>
                <w:rFonts w:ascii="Arial" w:hAnsi="Arial" w:cs="Arial"/>
                <w:sz w:val="22"/>
                <w:szCs w:val="22"/>
              </w:rPr>
              <w:t> </w:t>
            </w:r>
            <w:r w:rsidRPr="00A95E39">
              <w:rPr>
                <w:rFonts w:ascii="Aptos" w:hAnsi="Aptos"/>
                <w:sz w:val="22"/>
                <w:szCs w:val="22"/>
              </w:rPr>
              <w:t> </w:t>
            </w:r>
          </w:p>
        </w:tc>
        <w:tc>
          <w:tcPr>
            <w:tcW w:w="3060" w:type="dxa"/>
            <w:tcBorders>
              <w:top w:val="single" w:sz="6" w:space="0" w:color="auto"/>
              <w:left w:val="single" w:sz="6" w:space="0" w:color="auto"/>
              <w:bottom w:val="single" w:sz="6" w:space="0" w:color="auto"/>
              <w:right w:val="single" w:sz="6" w:space="0" w:color="auto"/>
            </w:tcBorders>
            <w:hideMark/>
          </w:tcPr>
          <w:p w14:paraId="6D7E247E" w14:textId="4F3EED22" w:rsidR="00DC6414" w:rsidRPr="00A95E39" w:rsidRDefault="00DC6414" w:rsidP="00DC6414">
            <w:pPr>
              <w:rPr>
                <w:rFonts w:ascii="Aptos" w:hAnsi="Aptos"/>
                <w:sz w:val="22"/>
                <w:szCs w:val="22"/>
              </w:rPr>
            </w:pPr>
          </w:p>
        </w:tc>
      </w:tr>
      <w:tr w:rsidR="00DC6414" w:rsidRPr="00A95E39" w14:paraId="4131331E" w14:textId="77777777">
        <w:trPr>
          <w:trHeight w:val="300"/>
        </w:trPr>
        <w:tc>
          <w:tcPr>
            <w:tcW w:w="5940" w:type="dxa"/>
            <w:tcBorders>
              <w:top w:val="single" w:sz="6" w:space="0" w:color="auto"/>
              <w:left w:val="single" w:sz="6" w:space="0" w:color="auto"/>
              <w:bottom w:val="single" w:sz="6" w:space="0" w:color="auto"/>
              <w:right w:val="single" w:sz="6" w:space="0" w:color="auto"/>
            </w:tcBorders>
            <w:hideMark/>
          </w:tcPr>
          <w:p w14:paraId="231F2859" w14:textId="77777777" w:rsidR="00DC6414" w:rsidRPr="00A95E39" w:rsidRDefault="00DC6414" w:rsidP="00DC6414">
            <w:pPr>
              <w:rPr>
                <w:rFonts w:ascii="Aptos" w:hAnsi="Aptos"/>
                <w:sz w:val="22"/>
                <w:szCs w:val="22"/>
              </w:rPr>
            </w:pPr>
            <w:r w:rsidRPr="00A95E39">
              <w:rPr>
                <w:rFonts w:ascii="Aptos" w:hAnsi="Aptos"/>
                <w:sz w:val="22"/>
                <w:szCs w:val="22"/>
              </w:rPr>
              <w:t>Title of event</w:t>
            </w:r>
            <w:r w:rsidRPr="00A95E39">
              <w:rPr>
                <w:rFonts w:ascii="Arial" w:hAnsi="Arial" w:cs="Arial"/>
                <w:sz w:val="22"/>
                <w:szCs w:val="22"/>
              </w:rPr>
              <w:t> </w:t>
            </w:r>
            <w:r w:rsidRPr="00A95E39">
              <w:rPr>
                <w:rFonts w:ascii="Aptos" w:hAnsi="Aptos"/>
                <w:sz w:val="22"/>
                <w:szCs w:val="22"/>
              </w:rPr>
              <w:t> </w:t>
            </w:r>
          </w:p>
        </w:tc>
        <w:tc>
          <w:tcPr>
            <w:tcW w:w="3060" w:type="dxa"/>
            <w:tcBorders>
              <w:top w:val="single" w:sz="6" w:space="0" w:color="auto"/>
              <w:left w:val="single" w:sz="6" w:space="0" w:color="auto"/>
              <w:bottom w:val="single" w:sz="6" w:space="0" w:color="auto"/>
              <w:right w:val="single" w:sz="6" w:space="0" w:color="auto"/>
            </w:tcBorders>
            <w:hideMark/>
          </w:tcPr>
          <w:p w14:paraId="7D5BAE0D" w14:textId="3C1C1562" w:rsidR="00DC6414" w:rsidRPr="00A95E39" w:rsidRDefault="00DC6414" w:rsidP="00DC6414">
            <w:pPr>
              <w:rPr>
                <w:rFonts w:ascii="Aptos" w:hAnsi="Aptos"/>
                <w:sz w:val="22"/>
                <w:szCs w:val="22"/>
              </w:rPr>
            </w:pPr>
          </w:p>
        </w:tc>
      </w:tr>
      <w:tr w:rsidR="00DC6414" w:rsidRPr="00A95E39" w14:paraId="0A4435B3" w14:textId="77777777">
        <w:trPr>
          <w:trHeight w:val="300"/>
        </w:trPr>
        <w:tc>
          <w:tcPr>
            <w:tcW w:w="5940" w:type="dxa"/>
            <w:tcBorders>
              <w:top w:val="single" w:sz="6" w:space="0" w:color="auto"/>
              <w:left w:val="single" w:sz="6" w:space="0" w:color="auto"/>
              <w:bottom w:val="single" w:sz="6" w:space="0" w:color="auto"/>
              <w:right w:val="single" w:sz="6" w:space="0" w:color="auto"/>
            </w:tcBorders>
            <w:hideMark/>
          </w:tcPr>
          <w:p w14:paraId="1782CC42" w14:textId="77777777" w:rsidR="00DC6414" w:rsidRPr="00A95E39" w:rsidRDefault="00DC6414" w:rsidP="00DC6414">
            <w:pPr>
              <w:rPr>
                <w:rFonts w:ascii="Aptos" w:hAnsi="Aptos"/>
                <w:sz w:val="22"/>
                <w:szCs w:val="22"/>
              </w:rPr>
            </w:pPr>
            <w:r w:rsidRPr="00A95E39">
              <w:rPr>
                <w:rFonts w:ascii="Aptos" w:hAnsi="Aptos"/>
                <w:sz w:val="22"/>
                <w:szCs w:val="22"/>
              </w:rPr>
              <w:t>Proposed location (if online, provide further details)</w:t>
            </w:r>
            <w:r w:rsidRPr="00A95E39">
              <w:rPr>
                <w:rFonts w:ascii="Arial" w:hAnsi="Arial" w:cs="Arial"/>
                <w:sz w:val="22"/>
                <w:szCs w:val="22"/>
              </w:rPr>
              <w:t> </w:t>
            </w:r>
            <w:r w:rsidRPr="00A95E39">
              <w:rPr>
                <w:rFonts w:ascii="Aptos" w:hAnsi="Aptos"/>
                <w:sz w:val="22"/>
                <w:szCs w:val="22"/>
              </w:rPr>
              <w:t> </w:t>
            </w:r>
          </w:p>
        </w:tc>
        <w:tc>
          <w:tcPr>
            <w:tcW w:w="3060" w:type="dxa"/>
            <w:tcBorders>
              <w:top w:val="single" w:sz="6" w:space="0" w:color="auto"/>
              <w:left w:val="single" w:sz="6" w:space="0" w:color="auto"/>
              <w:bottom w:val="single" w:sz="6" w:space="0" w:color="auto"/>
              <w:right w:val="single" w:sz="6" w:space="0" w:color="auto"/>
            </w:tcBorders>
            <w:hideMark/>
          </w:tcPr>
          <w:p w14:paraId="0FE2C8F6" w14:textId="1C6D16E3" w:rsidR="00DC6414" w:rsidRPr="00A95E39" w:rsidRDefault="00DC6414" w:rsidP="00DC6414">
            <w:pPr>
              <w:rPr>
                <w:rFonts w:ascii="Aptos" w:hAnsi="Aptos"/>
                <w:sz w:val="22"/>
                <w:szCs w:val="22"/>
              </w:rPr>
            </w:pPr>
          </w:p>
        </w:tc>
      </w:tr>
      <w:tr w:rsidR="00DC6414" w:rsidRPr="00A95E39" w14:paraId="456DEF61" w14:textId="77777777">
        <w:trPr>
          <w:trHeight w:val="300"/>
        </w:trPr>
        <w:tc>
          <w:tcPr>
            <w:tcW w:w="5940" w:type="dxa"/>
            <w:tcBorders>
              <w:top w:val="single" w:sz="6" w:space="0" w:color="auto"/>
              <w:left w:val="single" w:sz="6" w:space="0" w:color="auto"/>
              <w:bottom w:val="single" w:sz="6" w:space="0" w:color="auto"/>
              <w:right w:val="single" w:sz="6" w:space="0" w:color="auto"/>
            </w:tcBorders>
            <w:hideMark/>
          </w:tcPr>
          <w:p w14:paraId="75CCCD92" w14:textId="77777777" w:rsidR="00DC6414" w:rsidRPr="00A95E39" w:rsidRDefault="00DC6414" w:rsidP="00DC6414">
            <w:pPr>
              <w:rPr>
                <w:rFonts w:ascii="Aptos" w:hAnsi="Aptos"/>
                <w:sz w:val="22"/>
                <w:szCs w:val="22"/>
              </w:rPr>
            </w:pPr>
            <w:r w:rsidRPr="00A95E39">
              <w:rPr>
                <w:rFonts w:ascii="Aptos" w:hAnsi="Aptos"/>
                <w:sz w:val="22"/>
                <w:szCs w:val="22"/>
              </w:rPr>
              <w:lastRenderedPageBreak/>
              <w:t>Expected number of attendees</w:t>
            </w:r>
            <w:r w:rsidRPr="00A95E39">
              <w:rPr>
                <w:rFonts w:ascii="Arial" w:hAnsi="Arial" w:cs="Arial"/>
                <w:sz w:val="22"/>
                <w:szCs w:val="22"/>
              </w:rPr>
              <w:t> </w:t>
            </w:r>
            <w:r w:rsidRPr="00A95E39">
              <w:rPr>
                <w:rFonts w:ascii="Aptos" w:hAnsi="Aptos"/>
                <w:sz w:val="22"/>
                <w:szCs w:val="22"/>
              </w:rPr>
              <w:t> </w:t>
            </w:r>
          </w:p>
        </w:tc>
        <w:tc>
          <w:tcPr>
            <w:tcW w:w="3060" w:type="dxa"/>
            <w:tcBorders>
              <w:top w:val="single" w:sz="6" w:space="0" w:color="auto"/>
              <w:left w:val="single" w:sz="6" w:space="0" w:color="auto"/>
              <w:bottom w:val="single" w:sz="6" w:space="0" w:color="auto"/>
              <w:right w:val="single" w:sz="6" w:space="0" w:color="auto"/>
            </w:tcBorders>
            <w:hideMark/>
          </w:tcPr>
          <w:p w14:paraId="4CF7470F" w14:textId="2013C47B" w:rsidR="00DC6414" w:rsidRPr="00A95E39" w:rsidRDefault="00DC6414" w:rsidP="00DC6414">
            <w:pPr>
              <w:rPr>
                <w:rFonts w:ascii="Aptos" w:hAnsi="Aptos"/>
                <w:sz w:val="22"/>
                <w:szCs w:val="22"/>
              </w:rPr>
            </w:pPr>
          </w:p>
        </w:tc>
      </w:tr>
      <w:tr w:rsidR="00DC6414" w:rsidRPr="00A95E39" w14:paraId="14C8DF0F" w14:textId="77777777">
        <w:trPr>
          <w:trHeight w:val="300"/>
        </w:trPr>
        <w:tc>
          <w:tcPr>
            <w:tcW w:w="5940" w:type="dxa"/>
            <w:tcBorders>
              <w:top w:val="single" w:sz="6" w:space="0" w:color="auto"/>
              <w:left w:val="single" w:sz="6" w:space="0" w:color="auto"/>
              <w:bottom w:val="single" w:sz="6" w:space="0" w:color="auto"/>
              <w:right w:val="single" w:sz="6" w:space="0" w:color="auto"/>
            </w:tcBorders>
            <w:hideMark/>
          </w:tcPr>
          <w:p w14:paraId="2585296B" w14:textId="77777777" w:rsidR="00DC6414" w:rsidRPr="00A95E39" w:rsidRDefault="00DC6414" w:rsidP="00DC6414">
            <w:pPr>
              <w:rPr>
                <w:rFonts w:ascii="Aptos" w:hAnsi="Aptos"/>
                <w:sz w:val="22"/>
                <w:szCs w:val="22"/>
              </w:rPr>
            </w:pPr>
            <w:r w:rsidRPr="00A95E39">
              <w:rPr>
                <w:rFonts w:ascii="Aptos" w:hAnsi="Aptos"/>
                <w:sz w:val="22"/>
                <w:szCs w:val="22"/>
              </w:rPr>
              <w:t>Type of event (conference, exhibition, commercial event, lecture, public meeting, reception, seminar, talk, other – provide further details for other)</w:t>
            </w:r>
            <w:r w:rsidRPr="00A95E39">
              <w:rPr>
                <w:rFonts w:ascii="Arial" w:hAnsi="Arial" w:cs="Arial"/>
                <w:sz w:val="22"/>
                <w:szCs w:val="22"/>
              </w:rPr>
              <w:t> </w:t>
            </w:r>
            <w:r w:rsidRPr="00A95E39">
              <w:rPr>
                <w:rFonts w:ascii="Aptos" w:hAnsi="Aptos"/>
                <w:sz w:val="22"/>
                <w:szCs w:val="22"/>
              </w:rPr>
              <w:t> </w:t>
            </w:r>
          </w:p>
        </w:tc>
        <w:tc>
          <w:tcPr>
            <w:tcW w:w="3060" w:type="dxa"/>
            <w:tcBorders>
              <w:top w:val="single" w:sz="6" w:space="0" w:color="auto"/>
              <w:left w:val="single" w:sz="6" w:space="0" w:color="auto"/>
              <w:bottom w:val="single" w:sz="6" w:space="0" w:color="auto"/>
              <w:right w:val="single" w:sz="6" w:space="0" w:color="auto"/>
            </w:tcBorders>
            <w:hideMark/>
          </w:tcPr>
          <w:p w14:paraId="0092A4CC" w14:textId="31655722" w:rsidR="00DC6414" w:rsidRPr="00A95E39" w:rsidRDefault="00DC6414" w:rsidP="00DC6414">
            <w:pPr>
              <w:rPr>
                <w:rFonts w:ascii="Aptos" w:hAnsi="Aptos"/>
                <w:sz w:val="22"/>
                <w:szCs w:val="22"/>
              </w:rPr>
            </w:pPr>
          </w:p>
        </w:tc>
      </w:tr>
      <w:tr w:rsidR="00DC6414" w:rsidRPr="00A95E39" w14:paraId="7934C684" w14:textId="77777777">
        <w:trPr>
          <w:trHeight w:val="300"/>
        </w:trPr>
        <w:tc>
          <w:tcPr>
            <w:tcW w:w="5940" w:type="dxa"/>
            <w:tcBorders>
              <w:top w:val="single" w:sz="6" w:space="0" w:color="auto"/>
              <w:left w:val="single" w:sz="6" w:space="0" w:color="auto"/>
              <w:bottom w:val="single" w:sz="6" w:space="0" w:color="auto"/>
              <w:right w:val="single" w:sz="6" w:space="0" w:color="auto"/>
            </w:tcBorders>
            <w:hideMark/>
          </w:tcPr>
          <w:p w14:paraId="7921F7B9" w14:textId="77777777" w:rsidR="00DC6414" w:rsidRPr="00A95E39" w:rsidRDefault="00DC6414" w:rsidP="00DC6414">
            <w:pPr>
              <w:rPr>
                <w:rFonts w:ascii="Aptos" w:hAnsi="Aptos"/>
                <w:sz w:val="22"/>
                <w:szCs w:val="22"/>
              </w:rPr>
            </w:pPr>
            <w:r w:rsidRPr="00A95E39">
              <w:rPr>
                <w:rFonts w:ascii="Aptos" w:hAnsi="Aptos"/>
                <w:sz w:val="22"/>
                <w:szCs w:val="22"/>
              </w:rPr>
              <w:t>Purpose of event (careers, employability, knowledge exchange, teaching, research, training, other – provide further details for other)</w:t>
            </w:r>
            <w:r w:rsidRPr="00A95E39">
              <w:rPr>
                <w:rFonts w:ascii="Arial" w:hAnsi="Arial" w:cs="Arial"/>
                <w:sz w:val="22"/>
                <w:szCs w:val="22"/>
              </w:rPr>
              <w:t> </w:t>
            </w:r>
            <w:r w:rsidRPr="00A95E39">
              <w:rPr>
                <w:rFonts w:ascii="Aptos" w:hAnsi="Aptos"/>
                <w:sz w:val="22"/>
                <w:szCs w:val="22"/>
              </w:rPr>
              <w:t> </w:t>
            </w:r>
          </w:p>
        </w:tc>
        <w:tc>
          <w:tcPr>
            <w:tcW w:w="3060" w:type="dxa"/>
            <w:tcBorders>
              <w:top w:val="single" w:sz="6" w:space="0" w:color="auto"/>
              <w:left w:val="single" w:sz="6" w:space="0" w:color="auto"/>
              <w:bottom w:val="single" w:sz="6" w:space="0" w:color="auto"/>
              <w:right w:val="single" w:sz="6" w:space="0" w:color="auto"/>
            </w:tcBorders>
            <w:hideMark/>
          </w:tcPr>
          <w:p w14:paraId="27295F2B" w14:textId="17CC92E3" w:rsidR="00DC6414" w:rsidRPr="00A95E39" w:rsidRDefault="00DC6414" w:rsidP="00DC6414">
            <w:pPr>
              <w:rPr>
                <w:rFonts w:ascii="Aptos" w:hAnsi="Aptos"/>
                <w:sz w:val="22"/>
                <w:szCs w:val="22"/>
              </w:rPr>
            </w:pPr>
          </w:p>
        </w:tc>
      </w:tr>
      <w:tr w:rsidR="00DC6414" w:rsidRPr="00A95E39" w14:paraId="4B2A3E7C" w14:textId="77777777">
        <w:trPr>
          <w:trHeight w:val="300"/>
        </w:trPr>
        <w:tc>
          <w:tcPr>
            <w:tcW w:w="5940" w:type="dxa"/>
            <w:tcBorders>
              <w:top w:val="single" w:sz="6" w:space="0" w:color="auto"/>
              <w:left w:val="single" w:sz="6" w:space="0" w:color="auto"/>
              <w:bottom w:val="single" w:sz="6" w:space="0" w:color="auto"/>
              <w:right w:val="single" w:sz="6" w:space="0" w:color="auto"/>
            </w:tcBorders>
            <w:hideMark/>
          </w:tcPr>
          <w:p w14:paraId="78B0A43F" w14:textId="77777777" w:rsidR="00DC6414" w:rsidRPr="00A95E39" w:rsidRDefault="00DC6414" w:rsidP="00DC6414">
            <w:pPr>
              <w:rPr>
                <w:rFonts w:ascii="Aptos" w:hAnsi="Aptos"/>
                <w:sz w:val="22"/>
                <w:szCs w:val="22"/>
              </w:rPr>
            </w:pPr>
            <w:r w:rsidRPr="00A95E39">
              <w:rPr>
                <w:rFonts w:ascii="Aptos" w:hAnsi="Aptos"/>
                <w:sz w:val="22"/>
                <w:szCs w:val="22"/>
              </w:rPr>
              <w:t>If event is associated to a module, please provide the module name and module code</w:t>
            </w:r>
            <w:r w:rsidRPr="00A95E39">
              <w:rPr>
                <w:rFonts w:ascii="Arial" w:hAnsi="Arial" w:cs="Arial"/>
                <w:sz w:val="22"/>
                <w:szCs w:val="22"/>
              </w:rPr>
              <w:t>  </w:t>
            </w:r>
            <w:r w:rsidRPr="00A95E39">
              <w:rPr>
                <w:rFonts w:ascii="Aptos" w:hAnsi="Aptos"/>
                <w:sz w:val="22"/>
                <w:szCs w:val="22"/>
              </w:rPr>
              <w:t> </w:t>
            </w:r>
          </w:p>
        </w:tc>
        <w:tc>
          <w:tcPr>
            <w:tcW w:w="3060" w:type="dxa"/>
            <w:tcBorders>
              <w:top w:val="single" w:sz="6" w:space="0" w:color="auto"/>
              <w:left w:val="single" w:sz="6" w:space="0" w:color="auto"/>
              <w:bottom w:val="single" w:sz="6" w:space="0" w:color="auto"/>
              <w:right w:val="single" w:sz="6" w:space="0" w:color="auto"/>
            </w:tcBorders>
            <w:hideMark/>
          </w:tcPr>
          <w:p w14:paraId="2B99ED1D" w14:textId="1E2BD8A5" w:rsidR="00DC6414" w:rsidRPr="00A95E39" w:rsidRDefault="00DC6414" w:rsidP="00DC6414">
            <w:pPr>
              <w:rPr>
                <w:rFonts w:ascii="Aptos" w:hAnsi="Aptos"/>
                <w:sz w:val="22"/>
                <w:szCs w:val="22"/>
              </w:rPr>
            </w:pPr>
          </w:p>
        </w:tc>
      </w:tr>
    </w:tbl>
    <w:p w14:paraId="2EAC09CB" w14:textId="77777777" w:rsidR="00DC6414" w:rsidRPr="00A95E39" w:rsidRDefault="00DC6414" w:rsidP="00DC6414">
      <w:pPr>
        <w:rPr>
          <w:rFonts w:ascii="Aptos" w:hAnsi="Aptos"/>
          <w:sz w:val="22"/>
          <w:szCs w:val="22"/>
        </w:rPr>
      </w:pPr>
      <w:r w:rsidRPr="00A95E39">
        <w:rPr>
          <w:rFonts w:ascii="Aptos" w:hAnsi="Aptos"/>
          <w:sz w:val="22"/>
          <w:szCs w:val="22"/>
        </w:rPr>
        <w:t> </w:t>
      </w:r>
    </w:p>
    <w:p w14:paraId="1900760F" w14:textId="77777777" w:rsidR="00DC6414" w:rsidRPr="00A95E39" w:rsidRDefault="00DC6414" w:rsidP="00DC6414">
      <w:pPr>
        <w:rPr>
          <w:rFonts w:ascii="Aptos" w:hAnsi="Aptos"/>
          <w:sz w:val="22"/>
          <w:szCs w:val="22"/>
        </w:rPr>
      </w:pPr>
      <w:r w:rsidRPr="00A95E39">
        <w:rPr>
          <w:rFonts w:ascii="Aptos" w:hAnsi="Aptos"/>
          <w:sz w:val="22"/>
          <w:szCs w:val="22"/>
        </w:rPr>
        <w:t>Please review the Freedom of Speech Comprehensive Source of Information to support your local assessment</w:t>
      </w:r>
      <w:r w:rsidRPr="00A95E39">
        <w:rPr>
          <w:rFonts w:ascii="Arial" w:hAnsi="Arial" w:cs="Arial"/>
          <w:sz w:val="22"/>
          <w:szCs w:val="22"/>
        </w:rPr>
        <w:t>  </w:t>
      </w:r>
      <w:r w:rsidRPr="00A95E39">
        <w:rPr>
          <w:rFonts w:ascii="Aptos" w:hAnsi="Aptos"/>
          <w:sz w:val="22"/>
          <w:szCs w:val="22"/>
        </w:rPr>
        <w:t> </w:t>
      </w:r>
    </w:p>
    <w:p w14:paraId="41BDD199" w14:textId="77777777" w:rsidR="00DC6414" w:rsidRPr="00A95E39" w:rsidRDefault="00DC6414" w:rsidP="00DC6414">
      <w:pPr>
        <w:rPr>
          <w:rFonts w:ascii="Aptos" w:hAnsi="Aptos"/>
          <w:sz w:val="22"/>
          <w:szCs w:val="22"/>
        </w:rPr>
      </w:pPr>
      <w:hyperlink r:id="rId11" w:tgtFrame="_blank" w:history="1">
        <w:r w:rsidRPr="00A95E39">
          <w:rPr>
            <w:rStyle w:val="Hyperlink"/>
            <w:rFonts w:ascii="Aptos" w:hAnsi="Aptos"/>
            <w:sz w:val="22"/>
            <w:szCs w:val="22"/>
          </w:rPr>
          <w:t>Freedom of Speech - University of Wolverhampton</w:t>
        </w:r>
      </w:hyperlink>
      <w:r w:rsidRPr="00A95E39">
        <w:rPr>
          <w:rFonts w:ascii="Arial" w:hAnsi="Arial" w:cs="Arial"/>
          <w:sz w:val="22"/>
          <w:szCs w:val="22"/>
        </w:rPr>
        <w:t> </w:t>
      </w:r>
      <w:r w:rsidRPr="00A95E39">
        <w:rPr>
          <w:rFonts w:ascii="Aptos" w:hAnsi="Aptos"/>
          <w:sz w:val="22"/>
          <w:szCs w:val="22"/>
        </w:rPr>
        <w:t> </w:t>
      </w:r>
    </w:p>
    <w:p w14:paraId="2A1EC49B" w14:textId="77777777" w:rsidR="00DC6414" w:rsidRPr="00A95E39" w:rsidRDefault="00DC6414" w:rsidP="00DC6414">
      <w:pPr>
        <w:rPr>
          <w:rFonts w:ascii="Aptos" w:hAnsi="Aptos"/>
          <w:sz w:val="22"/>
          <w:szCs w:val="22"/>
        </w:rPr>
      </w:pPr>
      <w:r w:rsidRPr="00A95E39">
        <w:rPr>
          <w:rFonts w:ascii="Aptos" w:hAnsi="Aptos"/>
          <w:sz w:val="22"/>
          <w:szCs w:val="22"/>
        </w:rPr>
        <w:t> </w:t>
      </w:r>
    </w:p>
    <w:p w14:paraId="796948F8" w14:textId="77777777" w:rsidR="00DC6414" w:rsidRPr="00A95E39" w:rsidRDefault="00DC6414" w:rsidP="00DC6414">
      <w:pPr>
        <w:rPr>
          <w:rFonts w:ascii="Aptos" w:hAnsi="Aptos"/>
          <w:sz w:val="22"/>
          <w:szCs w:val="22"/>
        </w:rPr>
      </w:pPr>
      <w:r w:rsidRPr="00A95E39">
        <w:rPr>
          <w:rFonts w:ascii="Aptos" w:hAnsi="Aptos"/>
          <w:b/>
          <w:bCs/>
          <w:sz w:val="22"/>
          <w:szCs w:val="22"/>
        </w:rPr>
        <w:t>Some Indoor Events and Organisational factors to consider </w:t>
      </w:r>
      <w:r w:rsidRPr="00A95E39">
        <w:rPr>
          <w:rFonts w:ascii="Aptos" w:hAnsi="Aptos"/>
          <w:sz w:val="22"/>
          <w:szCs w:val="22"/>
        </w:rPr>
        <w:t> </w:t>
      </w:r>
    </w:p>
    <w:p w14:paraId="57214A0E" w14:textId="77777777" w:rsidR="00DC6414" w:rsidRPr="00A95E39" w:rsidRDefault="00DC6414" w:rsidP="00DC6414">
      <w:pPr>
        <w:rPr>
          <w:rFonts w:ascii="Aptos" w:hAnsi="Aptos"/>
          <w:sz w:val="22"/>
          <w:szCs w:val="22"/>
        </w:rPr>
      </w:pPr>
      <w:r w:rsidRPr="00A95E39">
        <w:rPr>
          <w:rFonts w:ascii="Aptos" w:hAnsi="Aptos"/>
          <w:sz w:val="22"/>
          <w:szCs w:val="22"/>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1"/>
        <w:gridCol w:w="7037"/>
      </w:tblGrid>
      <w:tr w:rsidR="00DC6414" w:rsidRPr="00A95E39" w14:paraId="7A3F2AAB" w14:textId="77777777" w:rsidTr="00DC6414">
        <w:trPr>
          <w:trHeight w:val="300"/>
        </w:trPr>
        <w:tc>
          <w:tcPr>
            <w:tcW w:w="6960" w:type="dxa"/>
            <w:vAlign w:val="center"/>
            <w:hideMark/>
          </w:tcPr>
          <w:p w14:paraId="3322CD95" w14:textId="77777777" w:rsidR="00DC6414" w:rsidRPr="00A95E39" w:rsidRDefault="00DC6414" w:rsidP="00DC6414">
            <w:pPr>
              <w:rPr>
                <w:rFonts w:ascii="Aptos" w:hAnsi="Aptos"/>
                <w:sz w:val="22"/>
                <w:szCs w:val="22"/>
              </w:rPr>
            </w:pPr>
            <w:r w:rsidRPr="00A95E39">
              <w:rPr>
                <w:rFonts w:ascii="Aptos" w:hAnsi="Aptos"/>
                <w:b/>
                <w:bCs/>
                <w:sz w:val="22"/>
                <w:szCs w:val="22"/>
              </w:rPr>
              <w:t>Indoor Events </w:t>
            </w:r>
            <w:r w:rsidRPr="00A95E39">
              <w:rPr>
                <w:rFonts w:ascii="Aptos" w:hAnsi="Aptos"/>
                <w:sz w:val="22"/>
                <w:szCs w:val="22"/>
              </w:rPr>
              <w:t> </w:t>
            </w:r>
          </w:p>
        </w:tc>
        <w:tc>
          <w:tcPr>
            <w:tcW w:w="7080" w:type="dxa"/>
            <w:hideMark/>
          </w:tcPr>
          <w:p w14:paraId="5935A671" w14:textId="77777777" w:rsidR="00DC6414" w:rsidRPr="00A95E39" w:rsidRDefault="00DC6414" w:rsidP="00DC6414">
            <w:pPr>
              <w:rPr>
                <w:rFonts w:ascii="Aptos" w:hAnsi="Aptos"/>
                <w:sz w:val="22"/>
                <w:szCs w:val="22"/>
              </w:rPr>
            </w:pPr>
            <w:r w:rsidRPr="00A95E39">
              <w:rPr>
                <w:rFonts w:ascii="Aptos" w:hAnsi="Aptos"/>
                <w:b/>
                <w:bCs/>
                <w:sz w:val="22"/>
                <w:szCs w:val="22"/>
              </w:rPr>
              <w:t>Organisation </w:t>
            </w:r>
            <w:r w:rsidRPr="00A95E39">
              <w:rPr>
                <w:rFonts w:ascii="Aptos" w:hAnsi="Aptos"/>
                <w:sz w:val="22"/>
                <w:szCs w:val="22"/>
              </w:rPr>
              <w:t> </w:t>
            </w:r>
          </w:p>
        </w:tc>
      </w:tr>
      <w:tr w:rsidR="00DC6414" w:rsidRPr="00A95E39" w14:paraId="77EF4352" w14:textId="77777777" w:rsidTr="00DC6414">
        <w:trPr>
          <w:trHeight w:val="300"/>
        </w:trPr>
        <w:tc>
          <w:tcPr>
            <w:tcW w:w="6960" w:type="dxa"/>
            <w:vAlign w:val="center"/>
            <w:hideMark/>
          </w:tcPr>
          <w:p w14:paraId="6454D85B" w14:textId="77777777" w:rsidR="00DC6414" w:rsidRPr="00A95E39" w:rsidRDefault="00DC6414" w:rsidP="00DC6414">
            <w:pPr>
              <w:rPr>
                <w:rFonts w:ascii="Aptos" w:hAnsi="Aptos"/>
                <w:sz w:val="22"/>
                <w:szCs w:val="22"/>
              </w:rPr>
            </w:pPr>
            <w:r w:rsidRPr="00A95E39">
              <w:rPr>
                <w:rFonts w:ascii="Aptos" w:hAnsi="Aptos"/>
                <w:sz w:val="22"/>
                <w:szCs w:val="22"/>
              </w:rPr>
              <w:t>Electrical hazards </w:t>
            </w:r>
          </w:p>
        </w:tc>
        <w:tc>
          <w:tcPr>
            <w:tcW w:w="7080" w:type="dxa"/>
            <w:hideMark/>
          </w:tcPr>
          <w:p w14:paraId="25FD0D2D" w14:textId="77777777" w:rsidR="00DC6414" w:rsidRPr="00A95E39" w:rsidRDefault="00DC6414" w:rsidP="00DC6414">
            <w:pPr>
              <w:rPr>
                <w:rFonts w:ascii="Aptos" w:hAnsi="Aptos"/>
                <w:sz w:val="22"/>
                <w:szCs w:val="22"/>
              </w:rPr>
            </w:pPr>
            <w:r w:rsidRPr="00A95E39">
              <w:rPr>
                <w:rFonts w:ascii="Aptos" w:hAnsi="Aptos"/>
                <w:sz w:val="22"/>
                <w:szCs w:val="22"/>
              </w:rPr>
              <w:t>Poor planning/ preparation  </w:t>
            </w:r>
          </w:p>
        </w:tc>
      </w:tr>
      <w:tr w:rsidR="00DC6414" w:rsidRPr="00A95E39" w14:paraId="6DB43BE5" w14:textId="77777777" w:rsidTr="00DC6414">
        <w:trPr>
          <w:trHeight w:val="300"/>
        </w:trPr>
        <w:tc>
          <w:tcPr>
            <w:tcW w:w="6960" w:type="dxa"/>
            <w:vAlign w:val="center"/>
            <w:hideMark/>
          </w:tcPr>
          <w:p w14:paraId="30F6A809" w14:textId="77777777" w:rsidR="00DC6414" w:rsidRPr="00A95E39" w:rsidRDefault="00DC6414" w:rsidP="00DC6414">
            <w:pPr>
              <w:rPr>
                <w:rFonts w:ascii="Aptos" w:hAnsi="Aptos"/>
                <w:sz w:val="22"/>
                <w:szCs w:val="22"/>
              </w:rPr>
            </w:pPr>
            <w:r w:rsidRPr="00A95E39">
              <w:rPr>
                <w:rFonts w:ascii="Aptos" w:hAnsi="Aptos"/>
                <w:sz w:val="22"/>
                <w:szCs w:val="22"/>
              </w:rPr>
              <w:t>Inadequate lighting </w:t>
            </w:r>
          </w:p>
        </w:tc>
        <w:tc>
          <w:tcPr>
            <w:tcW w:w="7080" w:type="dxa"/>
            <w:hideMark/>
          </w:tcPr>
          <w:p w14:paraId="019935DE" w14:textId="77777777" w:rsidR="00DC6414" w:rsidRPr="00A95E39" w:rsidRDefault="00DC6414" w:rsidP="00DC6414">
            <w:pPr>
              <w:rPr>
                <w:rFonts w:ascii="Aptos" w:hAnsi="Aptos"/>
                <w:sz w:val="22"/>
                <w:szCs w:val="22"/>
              </w:rPr>
            </w:pPr>
            <w:r w:rsidRPr="00A95E39">
              <w:rPr>
                <w:rFonts w:ascii="Aptos" w:hAnsi="Aptos"/>
                <w:sz w:val="22"/>
                <w:szCs w:val="22"/>
              </w:rPr>
              <w:t>Poor delivery/organisation  </w:t>
            </w:r>
          </w:p>
        </w:tc>
      </w:tr>
      <w:tr w:rsidR="00DC6414" w:rsidRPr="00A95E39" w14:paraId="58787CAE" w14:textId="77777777" w:rsidTr="00DC6414">
        <w:trPr>
          <w:trHeight w:val="300"/>
        </w:trPr>
        <w:tc>
          <w:tcPr>
            <w:tcW w:w="6960" w:type="dxa"/>
            <w:vAlign w:val="center"/>
            <w:hideMark/>
          </w:tcPr>
          <w:p w14:paraId="366AAD84" w14:textId="77777777" w:rsidR="00DC6414" w:rsidRPr="00A95E39" w:rsidRDefault="00DC6414" w:rsidP="00DC6414">
            <w:pPr>
              <w:rPr>
                <w:rFonts w:ascii="Aptos" w:hAnsi="Aptos"/>
                <w:sz w:val="22"/>
                <w:szCs w:val="22"/>
              </w:rPr>
            </w:pPr>
            <w:r w:rsidRPr="00A95E39">
              <w:rPr>
                <w:rFonts w:ascii="Aptos" w:hAnsi="Aptos"/>
                <w:sz w:val="22"/>
                <w:szCs w:val="22"/>
              </w:rPr>
              <w:t>Temperature (too hot / cold?) </w:t>
            </w:r>
          </w:p>
        </w:tc>
        <w:tc>
          <w:tcPr>
            <w:tcW w:w="7080" w:type="dxa"/>
            <w:hideMark/>
          </w:tcPr>
          <w:p w14:paraId="358F6091" w14:textId="77777777" w:rsidR="00DC6414" w:rsidRPr="00A95E39" w:rsidRDefault="00DC6414" w:rsidP="00DC6414">
            <w:pPr>
              <w:rPr>
                <w:rFonts w:ascii="Aptos" w:hAnsi="Aptos"/>
                <w:sz w:val="22"/>
                <w:szCs w:val="22"/>
              </w:rPr>
            </w:pPr>
            <w:r w:rsidRPr="00A95E39">
              <w:rPr>
                <w:rFonts w:ascii="Aptos" w:hAnsi="Aptos"/>
                <w:sz w:val="22"/>
                <w:szCs w:val="22"/>
              </w:rPr>
              <w:t>Lack of information, training, instruction </w:t>
            </w:r>
          </w:p>
        </w:tc>
      </w:tr>
      <w:tr w:rsidR="00DC6414" w:rsidRPr="00A95E39" w14:paraId="4BD8C848" w14:textId="77777777" w:rsidTr="00DC6414">
        <w:trPr>
          <w:trHeight w:val="300"/>
        </w:trPr>
        <w:tc>
          <w:tcPr>
            <w:tcW w:w="6960" w:type="dxa"/>
            <w:vAlign w:val="center"/>
            <w:hideMark/>
          </w:tcPr>
          <w:p w14:paraId="21540F88" w14:textId="77777777" w:rsidR="00DC6414" w:rsidRPr="00A95E39" w:rsidRDefault="00DC6414" w:rsidP="00DC6414">
            <w:pPr>
              <w:rPr>
                <w:rFonts w:ascii="Aptos" w:hAnsi="Aptos"/>
                <w:sz w:val="22"/>
                <w:szCs w:val="22"/>
              </w:rPr>
            </w:pPr>
            <w:r w:rsidRPr="00A95E39">
              <w:rPr>
                <w:rFonts w:ascii="Aptos" w:hAnsi="Aptos"/>
                <w:sz w:val="22"/>
                <w:szCs w:val="22"/>
              </w:rPr>
              <w:lastRenderedPageBreak/>
              <w:t>Slips, trips and falls </w:t>
            </w:r>
          </w:p>
        </w:tc>
        <w:tc>
          <w:tcPr>
            <w:tcW w:w="7080" w:type="dxa"/>
            <w:hideMark/>
          </w:tcPr>
          <w:p w14:paraId="30E49299" w14:textId="77777777" w:rsidR="00DC6414" w:rsidRPr="00A95E39" w:rsidRDefault="00DC6414" w:rsidP="00DC6414">
            <w:pPr>
              <w:rPr>
                <w:rFonts w:ascii="Aptos" w:hAnsi="Aptos"/>
                <w:sz w:val="22"/>
                <w:szCs w:val="22"/>
              </w:rPr>
            </w:pPr>
            <w:r w:rsidRPr="00A95E39">
              <w:rPr>
                <w:rFonts w:ascii="Aptos" w:hAnsi="Aptos"/>
                <w:sz w:val="22"/>
                <w:szCs w:val="22"/>
              </w:rPr>
              <w:t>Unsafe behaviours </w:t>
            </w:r>
          </w:p>
        </w:tc>
      </w:tr>
      <w:tr w:rsidR="00DC6414" w:rsidRPr="00A95E39" w14:paraId="4EAB79F9" w14:textId="77777777" w:rsidTr="00DC6414">
        <w:trPr>
          <w:trHeight w:val="300"/>
        </w:trPr>
        <w:tc>
          <w:tcPr>
            <w:tcW w:w="6960" w:type="dxa"/>
            <w:vAlign w:val="center"/>
            <w:hideMark/>
          </w:tcPr>
          <w:p w14:paraId="56883DAF" w14:textId="77777777" w:rsidR="00DC6414" w:rsidRPr="00A95E39" w:rsidRDefault="00DC6414" w:rsidP="00DC6414">
            <w:pPr>
              <w:rPr>
                <w:rFonts w:ascii="Aptos" w:hAnsi="Aptos"/>
                <w:sz w:val="22"/>
                <w:szCs w:val="22"/>
              </w:rPr>
            </w:pPr>
            <w:r w:rsidRPr="00A95E39">
              <w:rPr>
                <w:rFonts w:ascii="Aptos" w:hAnsi="Aptos"/>
                <w:sz w:val="22"/>
                <w:szCs w:val="22"/>
              </w:rPr>
              <w:t>Insufficient or unsuitable space </w:t>
            </w:r>
          </w:p>
        </w:tc>
        <w:tc>
          <w:tcPr>
            <w:tcW w:w="7080" w:type="dxa"/>
            <w:hideMark/>
          </w:tcPr>
          <w:p w14:paraId="43B34003" w14:textId="77777777" w:rsidR="00DC6414" w:rsidRPr="00A95E39" w:rsidRDefault="00DC6414" w:rsidP="00DC6414">
            <w:pPr>
              <w:rPr>
                <w:rFonts w:ascii="Aptos" w:hAnsi="Aptos"/>
                <w:sz w:val="22"/>
                <w:szCs w:val="22"/>
              </w:rPr>
            </w:pPr>
            <w:r w:rsidRPr="00A95E39">
              <w:rPr>
                <w:rFonts w:ascii="Aptos" w:hAnsi="Aptos"/>
                <w:sz w:val="22"/>
                <w:szCs w:val="22"/>
              </w:rPr>
              <w:t>Lack of first aid equipment or experience </w:t>
            </w:r>
          </w:p>
        </w:tc>
      </w:tr>
      <w:tr w:rsidR="00DC6414" w:rsidRPr="00A95E39" w14:paraId="735FA8F2" w14:textId="77777777" w:rsidTr="00DC6414">
        <w:trPr>
          <w:trHeight w:val="300"/>
        </w:trPr>
        <w:tc>
          <w:tcPr>
            <w:tcW w:w="6960" w:type="dxa"/>
            <w:vAlign w:val="center"/>
            <w:hideMark/>
          </w:tcPr>
          <w:p w14:paraId="237318DB" w14:textId="77777777" w:rsidR="00DC6414" w:rsidRPr="00A95E39" w:rsidRDefault="00DC6414" w:rsidP="00DC6414">
            <w:pPr>
              <w:rPr>
                <w:rFonts w:ascii="Aptos" w:hAnsi="Aptos"/>
                <w:sz w:val="22"/>
                <w:szCs w:val="22"/>
              </w:rPr>
            </w:pPr>
            <w:r w:rsidRPr="00A95E39">
              <w:rPr>
                <w:rFonts w:ascii="Aptos" w:hAnsi="Aptos"/>
                <w:sz w:val="22"/>
                <w:szCs w:val="22"/>
              </w:rPr>
              <w:t>Untidiness (trip / fire hazard) </w:t>
            </w:r>
          </w:p>
        </w:tc>
        <w:tc>
          <w:tcPr>
            <w:tcW w:w="7080" w:type="dxa"/>
            <w:hideMark/>
          </w:tcPr>
          <w:p w14:paraId="118D4368" w14:textId="77777777" w:rsidR="00DC6414" w:rsidRPr="00A95E39" w:rsidRDefault="00DC6414" w:rsidP="00DC6414">
            <w:pPr>
              <w:rPr>
                <w:rFonts w:ascii="Aptos" w:hAnsi="Aptos"/>
                <w:sz w:val="22"/>
                <w:szCs w:val="22"/>
              </w:rPr>
            </w:pPr>
            <w:r w:rsidRPr="00A95E39">
              <w:rPr>
                <w:rFonts w:ascii="Aptos" w:hAnsi="Aptos"/>
                <w:sz w:val="22"/>
                <w:szCs w:val="22"/>
              </w:rPr>
              <w:t>Medical conditions of participants </w:t>
            </w:r>
          </w:p>
        </w:tc>
      </w:tr>
      <w:tr w:rsidR="00DC6414" w:rsidRPr="00A95E39" w14:paraId="793F0426" w14:textId="77777777" w:rsidTr="00DC6414">
        <w:trPr>
          <w:trHeight w:val="300"/>
        </w:trPr>
        <w:tc>
          <w:tcPr>
            <w:tcW w:w="6960" w:type="dxa"/>
            <w:vAlign w:val="center"/>
            <w:hideMark/>
          </w:tcPr>
          <w:p w14:paraId="37E146A6" w14:textId="77777777" w:rsidR="00DC6414" w:rsidRPr="00A95E39" w:rsidRDefault="00DC6414" w:rsidP="00DC6414">
            <w:pPr>
              <w:rPr>
                <w:rFonts w:ascii="Aptos" w:hAnsi="Aptos"/>
                <w:sz w:val="22"/>
                <w:szCs w:val="22"/>
              </w:rPr>
            </w:pPr>
            <w:r w:rsidRPr="00A95E39">
              <w:rPr>
                <w:rFonts w:ascii="Aptos" w:hAnsi="Aptos"/>
                <w:sz w:val="22"/>
                <w:szCs w:val="22"/>
              </w:rPr>
              <w:t>Stairs – dark / steep / no handrail </w:t>
            </w:r>
          </w:p>
        </w:tc>
        <w:tc>
          <w:tcPr>
            <w:tcW w:w="7080" w:type="dxa"/>
            <w:hideMark/>
          </w:tcPr>
          <w:p w14:paraId="58601629" w14:textId="77777777" w:rsidR="00DC6414" w:rsidRPr="00A95E39" w:rsidRDefault="00DC6414" w:rsidP="00DC6414">
            <w:pPr>
              <w:rPr>
                <w:rFonts w:ascii="Aptos" w:hAnsi="Aptos"/>
                <w:sz w:val="22"/>
                <w:szCs w:val="22"/>
              </w:rPr>
            </w:pPr>
            <w:r w:rsidRPr="00A95E39">
              <w:rPr>
                <w:rFonts w:ascii="Aptos" w:hAnsi="Aptos"/>
                <w:sz w:val="22"/>
                <w:szCs w:val="22"/>
              </w:rPr>
              <w:t>Differing skills levels </w:t>
            </w:r>
          </w:p>
        </w:tc>
      </w:tr>
      <w:tr w:rsidR="00DC6414" w:rsidRPr="00A95E39" w14:paraId="4F54EF38" w14:textId="77777777" w:rsidTr="00DC6414">
        <w:trPr>
          <w:trHeight w:val="300"/>
        </w:trPr>
        <w:tc>
          <w:tcPr>
            <w:tcW w:w="6960" w:type="dxa"/>
            <w:vAlign w:val="center"/>
            <w:hideMark/>
          </w:tcPr>
          <w:p w14:paraId="018F1D2B" w14:textId="77777777" w:rsidR="00DC6414" w:rsidRPr="00A95E39" w:rsidRDefault="00DC6414" w:rsidP="00DC6414">
            <w:pPr>
              <w:rPr>
                <w:rFonts w:ascii="Aptos" w:hAnsi="Aptos"/>
                <w:sz w:val="22"/>
                <w:szCs w:val="22"/>
              </w:rPr>
            </w:pPr>
            <w:r w:rsidRPr="00A95E39">
              <w:rPr>
                <w:rFonts w:ascii="Aptos" w:hAnsi="Aptos"/>
                <w:sz w:val="22"/>
                <w:szCs w:val="22"/>
              </w:rPr>
              <w:t>Lack of fire escapes / extinguishers / procedures </w:t>
            </w:r>
          </w:p>
        </w:tc>
        <w:tc>
          <w:tcPr>
            <w:tcW w:w="7080" w:type="dxa"/>
            <w:hideMark/>
          </w:tcPr>
          <w:p w14:paraId="6A5EBBBB" w14:textId="77777777" w:rsidR="00DC6414" w:rsidRPr="00A95E39" w:rsidRDefault="00DC6414" w:rsidP="00DC6414">
            <w:pPr>
              <w:rPr>
                <w:rFonts w:ascii="Aptos" w:hAnsi="Aptos"/>
                <w:sz w:val="22"/>
                <w:szCs w:val="22"/>
              </w:rPr>
            </w:pPr>
            <w:r w:rsidRPr="00A95E39">
              <w:rPr>
                <w:rFonts w:ascii="Aptos" w:hAnsi="Aptos"/>
                <w:sz w:val="22"/>
                <w:szCs w:val="22"/>
              </w:rPr>
              <w:t>Low level of fitness / strength </w:t>
            </w:r>
          </w:p>
        </w:tc>
      </w:tr>
      <w:tr w:rsidR="00DC6414" w:rsidRPr="00A95E39" w14:paraId="55BAE689" w14:textId="77777777" w:rsidTr="00DC6414">
        <w:trPr>
          <w:trHeight w:val="300"/>
        </w:trPr>
        <w:tc>
          <w:tcPr>
            <w:tcW w:w="6960" w:type="dxa"/>
            <w:vAlign w:val="center"/>
            <w:hideMark/>
          </w:tcPr>
          <w:p w14:paraId="086A0712" w14:textId="77777777" w:rsidR="00DC6414" w:rsidRPr="00A95E39" w:rsidRDefault="00DC6414" w:rsidP="00DC6414">
            <w:pPr>
              <w:rPr>
                <w:rFonts w:ascii="Aptos" w:hAnsi="Aptos"/>
                <w:sz w:val="22"/>
                <w:szCs w:val="22"/>
              </w:rPr>
            </w:pPr>
            <w:r w:rsidRPr="00A95E39">
              <w:rPr>
                <w:rFonts w:ascii="Aptos" w:hAnsi="Aptos"/>
                <w:sz w:val="22"/>
                <w:szCs w:val="22"/>
              </w:rPr>
              <w:t>Poor ventilation </w:t>
            </w:r>
          </w:p>
        </w:tc>
        <w:tc>
          <w:tcPr>
            <w:tcW w:w="7080" w:type="dxa"/>
            <w:hideMark/>
          </w:tcPr>
          <w:p w14:paraId="669DFB34" w14:textId="77777777" w:rsidR="00DC6414" w:rsidRPr="00A95E39" w:rsidRDefault="00DC6414" w:rsidP="00DC6414">
            <w:pPr>
              <w:rPr>
                <w:rFonts w:ascii="Aptos" w:hAnsi="Aptos"/>
                <w:sz w:val="22"/>
                <w:szCs w:val="22"/>
              </w:rPr>
            </w:pPr>
            <w:r w:rsidRPr="00A95E39">
              <w:rPr>
                <w:rFonts w:ascii="Aptos" w:hAnsi="Aptos"/>
                <w:sz w:val="22"/>
                <w:szCs w:val="22"/>
              </w:rPr>
              <w:t>Aggression from participant </w:t>
            </w:r>
          </w:p>
        </w:tc>
      </w:tr>
      <w:tr w:rsidR="00DC6414" w:rsidRPr="00A95E39" w14:paraId="7B311925" w14:textId="77777777" w:rsidTr="00DC6414">
        <w:trPr>
          <w:trHeight w:val="300"/>
        </w:trPr>
        <w:tc>
          <w:tcPr>
            <w:tcW w:w="6960" w:type="dxa"/>
            <w:vAlign w:val="center"/>
            <w:hideMark/>
          </w:tcPr>
          <w:p w14:paraId="7E2AFE24"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7080" w:type="dxa"/>
            <w:hideMark/>
          </w:tcPr>
          <w:p w14:paraId="5264AC41" w14:textId="77777777" w:rsidR="00DC6414" w:rsidRPr="00A95E39" w:rsidRDefault="00DC6414" w:rsidP="00DC6414">
            <w:pPr>
              <w:rPr>
                <w:rFonts w:ascii="Aptos" w:hAnsi="Aptos"/>
                <w:sz w:val="22"/>
                <w:szCs w:val="22"/>
              </w:rPr>
            </w:pPr>
            <w:r w:rsidRPr="00A95E39">
              <w:rPr>
                <w:rFonts w:ascii="Aptos" w:hAnsi="Aptos"/>
                <w:sz w:val="22"/>
                <w:szCs w:val="22"/>
              </w:rPr>
              <w:t>Aggression from public  </w:t>
            </w:r>
          </w:p>
        </w:tc>
      </w:tr>
    </w:tbl>
    <w:p w14:paraId="259E90FC" w14:textId="77777777" w:rsidR="00DC6414" w:rsidRPr="00A95E39" w:rsidRDefault="00DC6414" w:rsidP="00DC6414">
      <w:pPr>
        <w:rPr>
          <w:rFonts w:ascii="Aptos" w:hAnsi="Aptos"/>
          <w:sz w:val="22"/>
          <w:szCs w:val="22"/>
        </w:rPr>
      </w:pPr>
      <w:r w:rsidRPr="00A95E39">
        <w:rPr>
          <w:rFonts w:ascii="Aptos" w:hAnsi="Aptos"/>
          <w:sz w:val="22"/>
          <w:szCs w:val="22"/>
        </w:rPr>
        <w:t> </w:t>
      </w:r>
    </w:p>
    <w:p w14:paraId="4F2CE6CB" w14:textId="77777777" w:rsidR="00DC6414" w:rsidRPr="00A95E39" w:rsidRDefault="00DC6414" w:rsidP="00DC6414">
      <w:pPr>
        <w:rPr>
          <w:rFonts w:ascii="Aptos" w:hAnsi="Aptos"/>
          <w:sz w:val="22"/>
          <w:szCs w:val="22"/>
        </w:rPr>
      </w:pPr>
      <w:r w:rsidRPr="00A95E39">
        <w:rPr>
          <w:rFonts w:ascii="Aptos" w:hAnsi="Aptos"/>
          <w:b/>
          <w:bCs/>
          <w:sz w:val="22"/>
          <w:szCs w:val="22"/>
          <w:u w:val="single"/>
        </w:rPr>
        <w:t>Other Considerations: </w:t>
      </w:r>
      <w:r w:rsidRPr="00A95E39">
        <w:rPr>
          <w:rFonts w:ascii="Aptos" w:hAnsi="Aptos"/>
          <w:sz w:val="22"/>
          <w:szCs w:val="22"/>
        </w:rPr>
        <w:t> </w:t>
      </w:r>
    </w:p>
    <w:p w14:paraId="089ECC05" w14:textId="77777777" w:rsidR="00DC6414" w:rsidRPr="00A95E39" w:rsidRDefault="00DC6414" w:rsidP="00DC6414">
      <w:pPr>
        <w:rPr>
          <w:rFonts w:ascii="Aptos" w:hAnsi="Aptos"/>
          <w:sz w:val="22"/>
          <w:szCs w:val="22"/>
        </w:rPr>
      </w:pPr>
      <w:r w:rsidRPr="00A95E39">
        <w:rPr>
          <w:rFonts w:ascii="Aptos" w:hAnsi="Aptos"/>
          <w:b/>
          <w:bCs/>
          <w:sz w:val="22"/>
          <w:szCs w:val="22"/>
        </w:rPr>
        <w:t>Conduct of meeting</w:t>
      </w:r>
      <w:r w:rsidRPr="00A95E39">
        <w:rPr>
          <w:rFonts w:ascii="Aptos" w:hAnsi="Aptos"/>
          <w:sz w:val="22"/>
          <w:szCs w:val="22"/>
        </w:rPr>
        <w:t> </w:t>
      </w:r>
    </w:p>
    <w:p w14:paraId="4F05A03A" w14:textId="77777777" w:rsidR="00DC6414" w:rsidRPr="00A95E39" w:rsidRDefault="00DC6414" w:rsidP="00DC6414">
      <w:pPr>
        <w:rPr>
          <w:rFonts w:ascii="Aptos" w:hAnsi="Aptos"/>
          <w:sz w:val="22"/>
          <w:szCs w:val="22"/>
        </w:rPr>
      </w:pPr>
      <w:r w:rsidRPr="00A95E39">
        <w:rPr>
          <w:rFonts w:ascii="Aptos" w:hAnsi="Aptos"/>
          <w:sz w:val="22"/>
          <w:szCs w:val="22"/>
        </w:rPr>
        <w:t> How will the chair:  </w:t>
      </w:r>
    </w:p>
    <w:p w14:paraId="25E0A4B1" w14:textId="77777777" w:rsidR="00DC6414" w:rsidRPr="00A95E39" w:rsidRDefault="00DC6414" w:rsidP="00DC6414">
      <w:pPr>
        <w:numPr>
          <w:ilvl w:val="0"/>
          <w:numId w:val="1"/>
        </w:numPr>
        <w:rPr>
          <w:rFonts w:ascii="Aptos" w:hAnsi="Aptos"/>
          <w:sz w:val="22"/>
          <w:szCs w:val="22"/>
        </w:rPr>
      </w:pPr>
      <w:r w:rsidRPr="00A95E39">
        <w:rPr>
          <w:rFonts w:ascii="Aptos" w:hAnsi="Aptos"/>
          <w:sz w:val="22"/>
          <w:szCs w:val="22"/>
        </w:rPr>
        <w:t>Deal with hecklers or any disturbance (specifying the circumstances in which the chair would ask stewards or security staff to intervene, and to what effect)  </w:t>
      </w:r>
    </w:p>
    <w:p w14:paraId="361AE90D" w14:textId="77777777" w:rsidR="00DC6414" w:rsidRPr="00A95E39" w:rsidRDefault="00DC6414" w:rsidP="00DC6414">
      <w:pPr>
        <w:numPr>
          <w:ilvl w:val="0"/>
          <w:numId w:val="2"/>
        </w:numPr>
        <w:rPr>
          <w:rFonts w:ascii="Aptos" w:hAnsi="Aptos"/>
          <w:sz w:val="22"/>
          <w:szCs w:val="22"/>
        </w:rPr>
      </w:pPr>
      <w:r w:rsidRPr="00A95E39">
        <w:rPr>
          <w:rFonts w:ascii="Aptos" w:hAnsi="Aptos"/>
          <w:sz w:val="22"/>
          <w:szCs w:val="22"/>
        </w:rPr>
        <w:t>Allow the expression of alternative views (for example in a debate format)  </w:t>
      </w:r>
    </w:p>
    <w:p w14:paraId="416B6DE4" w14:textId="77777777" w:rsidR="00DC6414" w:rsidRPr="00A95E39" w:rsidRDefault="00DC6414" w:rsidP="00DC6414">
      <w:pPr>
        <w:numPr>
          <w:ilvl w:val="0"/>
          <w:numId w:val="3"/>
        </w:numPr>
        <w:rPr>
          <w:rFonts w:ascii="Aptos" w:hAnsi="Aptos"/>
          <w:sz w:val="22"/>
          <w:szCs w:val="22"/>
        </w:rPr>
      </w:pPr>
      <w:r w:rsidRPr="00A95E39">
        <w:rPr>
          <w:rFonts w:ascii="Aptos" w:hAnsi="Aptos"/>
          <w:sz w:val="22"/>
          <w:szCs w:val="22"/>
        </w:rPr>
        <w:t>Select individual members of the audience to put points or ask questions  </w:t>
      </w:r>
    </w:p>
    <w:p w14:paraId="51639952" w14:textId="77777777" w:rsidR="00DC6414" w:rsidRPr="00A95E39" w:rsidRDefault="00DC6414" w:rsidP="00DC6414">
      <w:pPr>
        <w:numPr>
          <w:ilvl w:val="0"/>
          <w:numId w:val="4"/>
        </w:numPr>
        <w:rPr>
          <w:rFonts w:ascii="Aptos" w:hAnsi="Aptos"/>
          <w:sz w:val="22"/>
          <w:szCs w:val="22"/>
        </w:rPr>
      </w:pPr>
      <w:r w:rsidRPr="00A95E39">
        <w:rPr>
          <w:rFonts w:ascii="Aptos" w:hAnsi="Aptos"/>
          <w:sz w:val="22"/>
          <w:szCs w:val="22"/>
        </w:rPr>
        <w:t>Ask individuals (speakers or audience members) to leave the event  </w:t>
      </w:r>
    </w:p>
    <w:p w14:paraId="74FDC24A" w14:textId="77777777" w:rsidR="00DC6414" w:rsidRPr="00A95E39" w:rsidRDefault="00DC6414" w:rsidP="00DC6414">
      <w:pPr>
        <w:numPr>
          <w:ilvl w:val="0"/>
          <w:numId w:val="5"/>
        </w:numPr>
        <w:rPr>
          <w:rFonts w:ascii="Aptos" w:hAnsi="Aptos"/>
          <w:sz w:val="22"/>
          <w:szCs w:val="22"/>
        </w:rPr>
      </w:pPr>
      <w:r w:rsidRPr="00A95E39">
        <w:rPr>
          <w:rFonts w:ascii="Aptos" w:hAnsi="Aptos"/>
          <w:sz w:val="22"/>
          <w:szCs w:val="22"/>
        </w:rPr>
        <w:t>Terminate the meeting in the event of material disorder </w:t>
      </w:r>
    </w:p>
    <w:p w14:paraId="4613997A" w14:textId="77777777" w:rsidR="00DC6414" w:rsidRPr="00A95E39" w:rsidRDefault="00DC6414" w:rsidP="00DC6414">
      <w:pPr>
        <w:rPr>
          <w:rFonts w:ascii="Aptos" w:hAnsi="Aptos"/>
          <w:sz w:val="22"/>
          <w:szCs w:val="22"/>
        </w:rPr>
      </w:pPr>
      <w:r w:rsidRPr="00A95E39">
        <w:rPr>
          <w:rFonts w:ascii="Aptos" w:hAnsi="Aptos"/>
          <w:b/>
          <w:bCs/>
          <w:sz w:val="22"/>
          <w:szCs w:val="22"/>
        </w:rPr>
        <w:t>Audience Safety</w:t>
      </w:r>
      <w:r w:rsidRPr="00A95E39">
        <w:rPr>
          <w:rFonts w:ascii="Aptos" w:hAnsi="Aptos"/>
          <w:sz w:val="22"/>
          <w:szCs w:val="22"/>
        </w:rPr>
        <w:t> </w:t>
      </w:r>
    </w:p>
    <w:p w14:paraId="78F3BC40" w14:textId="77777777" w:rsidR="00DC6414" w:rsidRPr="00A95E39" w:rsidRDefault="00DC6414" w:rsidP="00DC6414">
      <w:pPr>
        <w:numPr>
          <w:ilvl w:val="0"/>
          <w:numId w:val="6"/>
        </w:numPr>
        <w:rPr>
          <w:rFonts w:ascii="Aptos" w:hAnsi="Aptos"/>
          <w:sz w:val="22"/>
          <w:szCs w:val="22"/>
        </w:rPr>
      </w:pPr>
      <w:r w:rsidRPr="00A95E39">
        <w:rPr>
          <w:rFonts w:ascii="Aptos" w:hAnsi="Aptos"/>
          <w:sz w:val="22"/>
          <w:szCs w:val="22"/>
        </w:rPr>
        <w:lastRenderedPageBreak/>
        <w:t>Have the organisers planned for first aid and fire safety? </w:t>
      </w:r>
    </w:p>
    <w:p w14:paraId="3989E8C6" w14:textId="77777777" w:rsidR="00DC6414" w:rsidRPr="00A95E39" w:rsidRDefault="00DC6414" w:rsidP="00DC6414">
      <w:pPr>
        <w:numPr>
          <w:ilvl w:val="0"/>
          <w:numId w:val="7"/>
        </w:numPr>
        <w:rPr>
          <w:rFonts w:ascii="Aptos" w:hAnsi="Aptos"/>
          <w:sz w:val="22"/>
          <w:szCs w:val="22"/>
        </w:rPr>
      </w:pPr>
      <w:r w:rsidRPr="00A95E39">
        <w:rPr>
          <w:rFonts w:ascii="Aptos" w:hAnsi="Aptos"/>
          <w:sz w:val="22"/>
          <w:szCs w:val="22"/>
        </w:rPr>
        <w:t>Have stewards to the event been briefed on their role and responsibility? </w:t>
      </w:r>
    </w:p>
    <w:p w14:paraId="7AB3C1C7" w14:textId="77777777" w:rsidR="00DC6414" w:rsidRPr="00A95E39" w:rsidRDefault="00DC6414" w:rsidP="00DC6414">
      <w:pPr>
        <w:numPr>
          <w:ilvl w:val="0"/>
          <w:numId w:val="8"/>
        </w:numPr>
        <w:rPr>
          <w:rFonts w:ascii="Aptos" w:hAnsi="Aptos"/>
          <w:sz w:val="22"/>
          <w:szCs w:val="22"/>
        </w:rPr>
      </w:pPr>
      <w:r w:rsidRPr="00A95E39">
        <w:rPr>
          <w:rFonts w:ascii="Aptos" w:hAnsi="Aptos"/>
          <w:sz w:val="22"/>
          <w:szCs w:val="22"/>
        </w:rPr>
        <w:t>Are the organisers and stewards discussed when &amp; how to liaise with university security? </w:t>
      </w:r>
    </w:p>
    <w:p w14:paraId="5D1DE4EE" w14:textId="77777777" w:rsidR="00DC6414" w:rsidRPr="00A95E39" w:rsidRDefault="00DC6414" w:rsidP="00DC6414">
      <w:pPr>
        <w:numPr>
          <w:ilvl w:val="0"/>
          <w:numId w:val="9"/>
        </w:numPr>
        <w:rPr>
          <w:rFonts w:ascii="Aptos" w:hAnsi="Aptos"/>
          <w:sz w:val="22"/>
          <w:szCs w:val="22"/>
        </w:rPr>
      </w:pPr>
      <w:r w:rsidRPr="00A95E39">
        <w:rPr>
          <w:rFonts w:ascii="Aptos" w:hAnsi="Aptos"/>
          <w:sz w:val="22"/>
          <w:szCs w:val="22"/>
        </w:rPr>
        <w:t>Are the arrangements for audience admission appropriate for the type of event? </w:t>
      </w:r>
    </w:p>
    <w:p w14:paraId="5EE45F31" w14:textId="77777777" w:rsidR="00DC6414" w:rsidRPr="00A95E39" w:rsidRDefault="00DC6414" w:rsidP="00DC6414">
      <w:pPr>
        <w:rPr>
          <w:rFonts w:ascii="Aptos" w:hAnsi="Aptos"/>
          <w:sz w:val="22"/>
          <w:szCs w:val="22"/>
        </w:rPr>
      </w:pPr>
      <w:r w:rsidRPr="00A95E39">
        <w:rPr>
          <w:rFonts w:ascii="Aptos" w:hAnsi="Aptos"/>
          <w:b/>
          <w:bCs/>
          <w:sz w:val="22"/>
          <w:szCs w:val="22"/>
        </w:rPr>
        <w:t>Cameras, press and publicity</w:t>
      </w:r>
      <w:r w:rsidRPr="00A95E39">
        <w:rPr>
          <w:rFonts w:ascii="Aptos" w:hAnsi="Aptos"/>
          <w:sz w:val="22"/>
          <w:szCs w:val="22"/>
        </w:rPr>
        <w:t> </w:t>
      </w:r>
    </w:p>
    <w:p w14:paraId="7A24C7BE" w14:textId="77777777" w:rsidR="00DC6414" w:rsidRPr="00A95E39" w:rsidRDefault="00DC6414" w:rsidP="00DC6414">
      <w:pPr>
        <w:numPr>
          <w:ilvl w:val="0"/>
          <w:numId w:val="10"/>
        </w:numPr>
        <w:rPr>
          <w:rFonts w:ascii="Aptos" w:hAnsi="Aptos"/>
          <w:sz w:val="22"/>
          <w:szCs w:val="22"/>
        </w:rPr>
      </w:pPr>
      <w:r w:rsidRPr="00A95E39">
        <w:rPr>
          <w:rFonts w:ascii="Aptos" w:hAnsi="Aptos"/>
          <w:sz w:val="22"/>
          <w:szCs w:val="22"/>
        </w:rPr>
        <w:t>Will the event be filmed or recorded? And if so, by whom? </w:t>
      </w:r>
    </w:p>
    <w:p w14:paraId="700FC845" w14:textId="77777777" w:rsidR="00DC6414" w:rsidRPr="00A95E39" w:rsidRDefault="00DC6414" w:rsidP="00DC6414">
      <w:pPr>
        <w:numPr>
          <w:ilvl w:val="0"/>
          <w:numId w:val="11"/>
        </w:numPr>
        <w:rPr>
          <w:rFonts w:ascii="Aptos" w:hAnsi="Aptos"/>
          <w:sz w:val="22"/>
          <w:szCs w:val="22"/>
        </w:rPr>
      </w:pPr>
      <w:r w:rsidRPr="00A95E39">
        <w:rPr>
          <w:rFonts w:ascii="Aptos" w:hAnsi="Aptos"/>
          <w:sz w:val="22"/>
          <w:szCs w:val="22"/>
        </w:rPr>
        <w:t>Will members of the press be in attendance? </w:t>
      </w:r>
    </w:p>
    <w:p w14:paraId="2882EFD6" w14:textId="77777777" w:rsidR="00DC6414" w:rsidRPr="00A95E39" w:rsidRDefault="00DC6414" w:rsidP="00DC6414">
      <w:pPr>
        <w:rPr>
          <w:rFonts w:ascii="Aptos" w:hAnsi="Aptos"/>
          <w:sz w:val="22"/>
          <w:szCs w:val="22"/>
        </w:rPr>
      </w:pPr>
      <w:r w:rsidRPr="00A95E39">
        <w:rPr>
          <w:rFonts w:ascii="Aptos" w:hAnsi="Aptos"/>
          <w:b/>
          <w:bCs/>
          <w:sz w:val="22"/>
          <w:szCs w:val="22"/>
        </w:rPr>
        <w:t>Outside the venue (during the event)</w:t>
      </w:r>
      <w:r w:rsidRPr="00A95E39">
        <w:rPr>
          <w:rFonts w:ascii="Aptos" w:hAnsi="Aptos"/>
          <w:sz w:val="22"/>
          <w:szCs w:val="22"/>
        </w:rPr>
        <w:t> </w:t>
      </w:r>
    </w:p>
    <w:p w14:paraId="4237A674" w14:textId="77777777" w:rsidR="00DC6414" w:rsidRPr="00A95E39" w:rsidRDefault="00DC6414" w:rsidP="00DC6414">
      <w:pPr>
        <w:rPr>
          <w:rFonts w:ascii="Aptos" w:hAnsi="Aptos"/>
          <w:sz w:val="22"/>
          <w:szCs w:val="22"/>
        </w:rPr>
      </w:pPr>
      <w:r w:rsidRPr="00A95E39">
        <w:rPr>
          <w:rFonts w:ascii="Aptos" w:hAnsi="Aptos"/>
          <w:sz w:val="22"/>
          <w:szCs w:val="22"/>
        </w:rPr>
        <w:t>What arrangements have been agreed with university security (and if necessary, the police) for crowd control and public order immediately outside the venue (for example in the event of there being several protestors or groups who have been denied access to the venue).  </w:t>
      </w:r>
    </w:p>
    <w:p w14:paraId="6BF99571" w14:textId="77777777" w:rsidR="00DC6414" w:rsidRPr="00A95E39" w:rsidRDefault="00DC6414" w:rsidP="00DC6414">
      <w:pPr>
        <w:rPr>
          <w:rFonts w:ascii="Aptos" w:hAnsi="Aptos"/>
          <w:sz w:val="22"/>
          <w:szCs w:val="22"/>
        </w:rPr>
      </w:pPr>
      <w:r w:rsidRPr="00A95E39">
        <w:rPr>
          <w:rFonts w:ascii="Aptos" w:hAnsi="Aptos"/>
          <w:b/>
          <w:bCs/>
          <w:sz w:val="22"/>
          <w:szCs w:val="22"/>
        </w:rPr>
        <w:t>After the event </w:t>
      </w:r>
      <w:r w:rsidRPr="00A95E39">
        <w:rPr>
          <w:rFonts w:ascii="Aptos" w:hAnsi="Aptos"/>
          <w:sz w:val="22"/>
          <w:szCs w:val="22"/>
        </w:rPr>
        <w:t> </w:t>
      </w:r>
    </w:p>
    <w:p w14:paraId="60E70011" w14:textId="77777777" w:rsidR="00DC6414" w:rsidRPr="00A95E39" w:rsidRDefault="00DC6414" w:rsidP="00DC6414">
      <w:pPr>
        <w:rPr>
          <w:rFonts w:ascii="Aptos" w:hAnsi="Aptos"/>
          <w:sz w:val="22"/>
          <w:szCs w:val="22"/>
        </w:rPr>
      </w:pPr>
      <w:r w:rsidRPr="00A95E39">
        <w:rPr>
          <w:rFonts w:ascii="Aptos" w:hAnsi="Aptos"/>
          <w:sz w:val="22"/>
          <w:szCs w:val="22"/>
        </w:rPr>
        <w:t>Events should be evaluated by the organiser as this will help highlight issues and tensions as well as possible risks associated with similar events held in the future. For example, an event might be assessed as low and go ahead but turns out to be highly controversial (during or after the event). Evaluation of events will help the university to understand why this event was controversial/ challenging and this record will add to knowledge for assessing future events that are similar. </w:t>
      </w:r>
    </w:p>
    <w:p w14:paraId="18FA7B4C" w14:textId="0C20B9C0" w:rsidR="00DC6414" w:rsidRPr="00A95E39" w:rsidRDefault="00DC6414" w:rsidP="00DC6414">
      <w:pPr>
        <w:rPr>
          <w:rFonts w:ascii="Aptos" w:hAnsi="Aptos"/>
          <w:sz w:val="22"/>
          <w:szCs w:val="22"/>
        </w:rPr>
      </w:pPr>
      <w:r w:rsidRPr="00A95E39">
        <w:rPr>
          <w:rFonts w:ascii="Aptos" w:hAnsi="Aptos"/>
          <w:noProof/>
          <w:sz w:val="22"/>
          <w:szCs w:val="22"/>
        </w:rPr>
        <w:lastRenderedPageBreak/>
        <w:drawing>
          <wp:inline distT="0" distB="0" distL="0" distR="0" wp14:anchorId="1E69B06A" wp14:editId="0A459372">
            <wp:extent cx="5731510" cy="5699125"/>
            <wp:effectExtent l="0" t="0" r="2540" b="0"/>
            <wp:docPr id="883422946" name="Picture 4" descr="A chart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22946" name="Picture 4" descr="A chart with different colored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699125"/>
                    </a:xfrm>
                    <a:prstGeom prst="rect">
                      <a:avLst/>
                    </a:prstGeom>
                    <a:noFill/>
                    <a:ln>
                      <a:noFill/>
                    </a:ln>
                  </pic:spPr>
                </pic:pic>
              </a:graphicData>
            </a:graphic>
          </wp:inline>
        </w:drawing>
      </w:r>
      <w:r w:rsidRPr="00A95E39">
        <w:rPr>
          <w:rFonts w:ascii="Aptos" w:hAnsi="Aptos"/>
          <w:sz w:val="22"/>
          <w:szCs w:val="22"/>
        </w:rPr>
        <w:t> </w:t>
      </w:r>
    </w:p>
    <w:p w14:paraId="5C58D465" w14:textId="22B6A707" w:rsidR="00DC6414" w:rsidRPr="00A95E39" w:rsidRDefault="00DC6414" w:rsidP="00DC6414">
      <w:pPr>
        <w:rPr>
          <w:rFonts w:ascii="Aptos" w:hAnsi="Aptos"/>
          <w:sz w:val="22"/>
          <w:szCs w:val="22"/>
        </w:rPr>
      </w:pPr>
      <w:r w:rsidRPr="00A95E39">
        <w:rPr>
          <w:rFonts w:ascii="Aptos" w:hAnsi="Aptos"/>
          <w:noProof/>
          <w:sz w:val="22"/>
          <w:szCs w:val="22"/>
        </w:rPr>
        <w:lastRenderedPageBreak/>
        <w:drawing>
          <wp:inline distT="0" distB="0" distL="0" distR="0" wp14:anchorId="57A19DA9" wp14:editId="5CDCEE81">
            <wp:extent cx="5731510" cy="598805"/>
            <wp:effectExtent l="0" t="0" r="2540" b="0"/>
            <wp:docPr id="1942808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98805"/>
                    </a:xfrm>
                    <a:prstGeom prst="rect">
                      <a:avLst/>
                    </a:prstGeom>
                    <a:noFill/>
                    <a:ln>
                      <a:noFill/>
                    </a:ln>
                  </pic:spPr>
                </pic:pic>
              </a:graphicData>
            </a:graphic>
          </wp:inline>
        </w:drawing>
      </w:r>
      <w:r w:rsidRPr="00A95E39">
        <w:rPr>
          <w:rFonts w:ascii="Aptos" w:hAnsi="Aptos"/>
          <w:sz w:val="22"/>
          <w:szCs w:val="22"/>
        </w:rPr>
        <w:t> </w:t>
      </w:r>
    </w:p>
    <w:p w14:paraId="56D912F6" w14:textId="77777777" w:rsidR="00DC6414" w:rsidRPr="00A95E39" w:rsidRDefault="00DC6414" w:rsidP="00DC6414">
      <w:pPr>
        <w:rPr>
          <w:rFonts w:ascii="Aptos" w:hAnsi="Aptos"/>
          <w:sz w:val="22"/>
          <w:szCs w:val="22"/>
        </w:rPr>
      </w:pPr>
      <w:r w:rsidRPr="00A95E39">
        <w:rPr>
          <w:rFonts w:ascii="Aptos" w:hAnsi="Aptos"/>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5"/>
        <w:gridCol w:w="1613"/>
        <w:gridCol w:w="1893"/>
        <w:gridCol w:w="1667"/>
        <w:gridCol w:w="5455"/>
        <w:gridCol w:w="1524"/>
      </w:tblGrid>
      <w:tr w:rsidR="00DC6414" w:rsidRPr="00A95E39" w14:paraId="600F013D" w14:textId="77777777">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DAE9F7"/>
            <w:hideMark/>
          </w:tcPr>
          <w:p w14:paraId="60B95343" w14:textId="77777777" w:rsidR="00DC6414" w:rsidRPr="00A95E39" w:rsidRDefault="00DC6414" w:rsidP="00DC6414">
            <w:pPr>
              <w:rPr>
                <w:rFonts w:ascii="Aptos" w:hAnsi="Aptos"/>
                <w:sz w:val="22"/>
                <w:szCs w:val="22"/>
              </w:rPr>
            </w:pPr>
            <w:r w:rsidRPr="00A95E39">
              <w:rPr>
                <w:rFonts w:ascii="Aptos" w:hAnsi="Aptos"/>
                <w:sz w:val="22"/>
                <w:szCs w:val="22"/>
              </w:rPr>
              <w:t> </w:t>
            </w:r>
          </w:p>
          <w:p w14:paraId="40BC20C2" w14:textId="77777777" w:rsidR="00DC6414" w:rsidRPr="00A95E39" w:rsidRDefault="00DC6414" w:rsidP="00DC6414">
            <w:pPr>
              <w:rPr>
                <w:rFonts w:ascii="Aptos" w:hAnsi="Aptos"/>
                <w:sz w:val="22"/>
                <w:szCs w:val="22"/>
              </w:rPr>
            </w:pPr>
            <w:r w:rsidRPr="00A95E39">
              <w:rPr>
                <w:rFonts w:ascii="Aptos" w:hAnsi="Aptos"/>
                <w:b/>
                <w:bCs/>
                <w:sz w:val="22"/>
                <w:szCs w:val="22"/>
              </w:rPr>
              <w:t xml:space="preserve">Hazards </w:t>
            </w:r>
            <w:r w:rsidRPr="00A95E39">
              <w:rPr>
                <w:rFonts w:ascii="Aptos" w:hAnsi="Aptos"/>
                <w:i/>
                <w:iCs/>
                <w:sz w:val="22"/>
                <w:szCs w:val="22"/>
              </w:rPr>
              <w:t>(things with the potential to cause harm)</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DAE9F7"/>
            <w:hideMark/>
          </w:tcPr>
          <w:p w14:paraId="0C419024" w14:textId="77777777" w:rsidR="00DC6414" w:rsidRPr="00A95E39" w:rsidRDefault="00DC6414" w:rsidP="00DC6414">
            <w:pPr>
              <w:rPr>
                <w:rFonts w:ascii="Aptos" w:hAnsi="Aptos"/>
                <w:sz w:val="22"/>
                <w:szCs w:val="22"/>
              </w:rPr>
            </w:pPr>
            <w:r w:rsidRPr="00A95E39">
              <w:rPr>
                <w:rFonts w:ascii="Aptos" w:hAnsi="Aptos"/>
                <w:sz w:val="22"/>
                <w:szCs w:val="22"/>
              </w:rPr>
              <w:t> </w:t>
            </w:r>
          </w:p>
          <w:p w14:paraId="4A436A80" w14:textId="77777777" w:rsidR="00DC6414" w:rsidRPr="00A95E39" w:rsidRDefault="00DC6414" w:rsidP="00DC6414">
            <w:pPr>
              <w:rPr>
                <w:rFonts w:ascii="Aptos" w:hAnsi="Aptos"/>
                <w:sz w:val="22"/>
                <w:szCs w:val="22"/>
              </w:rPr>
            </w:pPr>
            <w:r w:rsidRPr="00A95E39">
              <w:rPr>
                <w:rFonts w:ascii="Aptos" w:hAnsi="Aptos"/>
                <w:b/>
                <w:bCs/>
                <w:sz w:val="22"/>
                <w:szCs w:val="22"/>
              </w:rPr>
              <w:t xml:space="preserve">Those at risk </w:t>
            </w:r>
            <w:r w:rsidRPr="00A95E39">
              <w:rPr>
                <w:rFonts w:ascii="Aptos" w:hAnsi="Aptos"/>
                <w:i/>
                <w:iCs/>
                <w:sz w:val="22"/>
                <w:szCs w:val="22"/>
              </w:rPr>
              <w:t>(people who could be harmed)</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DAE9F7"/>
            <w:hideMark/>
          </w:tcPr>
          <w:p w14:paraId="17599DE6" w14:textId="77777777" w:rsidR="00DC6414" w:rsidRPr="00A95E39" w:rsidRDefault="00DC6414" w:rsidP="00DC6414">
            <w:pPr>
              <w:rPr>
                <w:rFonts w:ascii="Aptos" w:hAnsi="Aptos"/>
                <w:sz w:val="22"/>
                <w:szCs w:val="22"/>
              </w:rPr>
            </w:pPr>
            <w:r w:rsidRPr="00A95E39">
              <w:rPr>
                <w:rFonts w:ascii="Aptos" w:hAnsi="Aptos"/>
                <w:sz w:val="22"/>
                <w:szCs w:val="22"/>
              </w:rPr>
              <w:t> </w:t>
            </w:r>
          </w:p>
          <w:p w14:paraId="640B3B85" w14:textId="77777777" w:rsidR="00DC6414" w:rsidRPr="00A95E39" w:rsidRDefault="00DC6414" w:rsidP="00DC6414">
            <w:pPr>
              <w:rPr>
                <w:rFonts w:ascii="Aptos" w:hAnsi="Aptos"/>
                <w:sz w:val="22"/>
                <w:szCs w:val="22"/>
              </w:rPr>
            </w:pPr>
            <w:r w:rsidRPr="00A95E39">
              <w:rPr>
                <w:rFonts w:ascii="Aptos" w:hAnsi="Aptos"/>
                <w:b/>
                <w:bCs/>
                <w:sz w:val="22"/>
                <w:szCs w:val="22"/>
              </w:rPr>
              <w:t xml:space="preserve">How could they be harmed? </w:t>
            </w:r>
            <w:r w:rsidRPr="00A95E39">
              <w:rPr>
                <w:rFonts w:ascii="Aptos" w:hAnsi="Aptos"/>
                <w:i/>
                <w:iCs/>
                <w:sz w:val="22"/>
                <w:szCs w:val="22"/>
              </w:rPr>
              <w:t>(nature of injuries, damage that could result)</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DAE9F7"/>
            <w:hideMark/>
          </w:tcPr>
          <w:p w14:paraId="1DF75BA6" w14:textId="77777777" w:rsidR="00DC6414" w:rsidRPr="00A95E39" w:rsidRDefault="00DC6414" w:rsidP="00DC6414">
            <w:pPr>
              <w:rPr>
                <w:rFonts w:ascii="Aptos" w:hAnsi="Aptos"/>
                <w:sz w:val="22"/>
                <w:szCs w:val="22"/>
              </w:rPr>
            </w:pPr>
            <w:r w:rsidRPr="00A95E39">
              <w:rPr>
                <w:rFonts w:ascii="Aptos" w:hAnsi="Aptos"/>
                <w:sz w:val="22"/>
                <w:szCs w:val="22"/>
              </w:rPr>
              <w:t> </w:t>
            </w:r>
          </w:p>
          <w:p w14:paraId="3583AC39" w14:textId="77777777" w:rsidR="00DC6414" w:rsidRPr="00A95E39" w:rsidRDefault="00DC6414" w:rsidP="00DC6414">
            <w:pPr>
              <w:rPr>
                <w:rFonts w:ascii="Aptos" w:hAnsi="Aptos"/>
                <w:sz w:val="22"/>
                <w:szCs w:val="22"/>
              </w:rPr>
            </w:pPr>
            <w:r w:rsidRPr="00A95E39">
              <w:rPr>
                <w:rFonts w:ascii="Aptos" w:hAnsi="Aptos"/>
                <w:b/>
                <w:bCs/>
                <w:sz w:val="22"/>
                <w:szCs w:val="22"/>
              </w:rPr>
              <w:t xml:space="preserve">Uncontrolled risk level </w:t>
            </w:r>
            <w:r w:rsidRPr="00A95E39">
              <w:rPr>
                <w:rFonts w:ascii="Aptos" w:hAnsi="Aptos"/>
                <w:i/>
                <w:iCs/>
                <w:sz w:val="22"/>
                <w:szCs w:val="22"/>
              </w:rPr>
              <w:t>(level of risk without control)</w:t>
            </w: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DAE9F7"/>
            <w:hideMark/>
          </w:tcPr>
          <w:p w14:paraId="1772D409" w14:textId="77777777" w:rsidR="00DC6414" w:rsidRPr="00A95E39" w:rsidRDefault="00DC6414" w:rsidP="00DC6414">
            <w:pPr>
              <w:rPr>
                <w:rFonts w:ascii="Aptos" w:hAnsi="Aptos"/>
                <w:sz w:val="22"/>
                <w:szCs w:val="22"/>
              </w:rPr>
            </w:pPr>
            <w:r w:rsidRPr="00A95E39">
              <w:rPr>
                <w:rFonts w:ascii="Aptos" w:hAnsi="Aptos"/>
                <w:sz w:val="22"/>
                <w:szCs w:val="22"/>
              </w:rPr>
              <w:t> </w:t>
            </w:r>
          </w:p>
          <w:p w14:paraId="2B3D2221" w14:textId="77777777" w:rsidR="00DC6414" w:rsidRPr="00A95E39" w:rsidRDefault="00DC6414" w:rsidP="00DC6414">
            <w:pPr>
              <w:rPr>
                <w:rFonts w:ascii="Aptos" w:hAnsi="Aptos"/>
                <w:sz w:val="22"/>
                <w:szCs w:val="22"/>
              </w:rPr>
            </w:pPr>
            <w:r w:rsidRPr="00A95E39">
              <w:rPr>
                <w:rFonts w:ascii="Aptos" w:hAnsi="Aptos"/>
                <w:b/>
                <w:bCs/>
                <w:sz w:val="22"/>
                <w:szCs w:val="22"/>
              </w:rPr>
              <w:t>Required controls </w:t>
            </w:r>
            <w:r w:rsidRPr="00A95E39">
              <w:rPr>
                <w:rFonts w:ascii="Aptos" w:hAnsi="Aptos"/>
                <w:sz w:val="22"/>
                <w:szCs w:val="22"/>
              </w:rPr>
              <w:t> </w:t>
            </w:r>
          </w:p>
          <w:p w14:paraId="6353230E" w14:textId="77777777" w:rsidR="00DC6414" w:rsidRPr="00A95E39" w:rsidRDefault="00DC6414" w:rsidP="00DC6414">
            <w:pPr>
              <w:rPr>
                <w:rFonts w:ascii="Aptos" w:hAnsi="Aptos"/>
                <w:sz w:val="22"/>
                <w:szCs w:val="22"/>
              </w:rPr>
            </w:pPr>
            <w:r w:rsidRPr="00A95E39">
              <w:rPr>
                <w:rFonts w:ascii="Aptos" w:hAnsi="Aptos"/>
                <w:i/>
                <w:iCs/>
                <w:sz w:val="22"/>
                <w:szCs w:val="22"/>
              </w:rPr>
              <w:t>(how the risk can be removed or reduced by for example engineered methods, safe systems of work, training and/ or personal protective equipment)</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DAE9F7"/>
            <w:hideMark/>
          </w:tcPr>
          <w:p w14:paraId="0774AC7A" w14:textId="77777777" w:rsidR="00DC6414" w:rsidRPr="00A95E39" w:rsidRDefault="00DC6414" w:rsidP="00DC6414">
            <w:pPr>
              <w:rPr>
                <w:rFonts w:ascii="Aptos" w:hAnsi="Aptos"/>
                <w:sz w:val="22"/>
                <w:szCs w:val="22"/>
              </w:rPr>
            </w:pPr>
            <w:r w:rsidRPr="00A95E39">
              <w:rPr>
                <w:rFonts w:ascii="Aptos" w:hAnsi="Aptos"/>
                <w:sz w:val="22"/>
                <w:szCs w:val="22"/>
              </w:rPr>
              <w:t> </w:t>
            </w:r>
          </w:p>
          <w:p w14:paraId="22097660" w14:textId="77777777" w:rsidR="00DC6414" w:rsidRPr="00A95E39" w:rsidRDefault="00DC6414" w:rsidP="00DC6414">
            <w:pPr>
              <w:rPr>
                <w:rFonts w:ascii="Aptos" w:hAnsi="Aptos"/>
                <w:sz w:val="22"/>
                <w:szCs w:val="22"/>
              </w:rPr>
            </w:pPr>
            <w:r w:rsidRPr="00A95E39">
              <w:rPr>
                <w:rFonts w:ascii="Aptos" w:hAnsi="Aptos"/>
                <w:b/>
                <w:bCs/>
                <w:sz w:val="22"/>
                <w:szCs w:val="22"/>
              </w:rPr>
              <w:t xml:space="preserve">Controlled risk level </w:t>
            </w:r>
            <w:r w:rsidRPr="00A95E39">
              <w:rPr>
                <w:rFonts w:ascii="Aptos" w:hAnsi="Aptos"/>
                <w:i/>
                <w:iCs/>
                <w:sz w:val="22"/>
                <w:szCs w:val="22"/>
              </w:rPr>
              <w:t>(level of risk remaining when controls are in place)</w:t>
            </w:r>
            <w:r w:rsidRPr="00A95E39">
              <w:rPr>
                <w:rFonts w:ascii="Aptos" w:hAnsi="Aptos"/>
                <w:b/>
                <w:bCs/>
                <w:sz w:val="22"/>
                <w:szCs w:val="22"/>
              </w:rPr>
              <w:t> </w:t>
            </w:r>
            <w:r w:rsidRPr="00A95E39">
              <w:rPr>
                <w:rFonts w:ascii="Aptos" w:hAnsi="Aptos"/>
                <w:sz w:val="22"/>
                <w:szCs w:val="22"/>
              </w:rPr>
              <w:t> </w:t>
            </w:r>
          </w:p>
        </w:tc>
      </w:tr>
      <w:tr w:rsidR="006102EF" w:rsidRPr="00A95E39" w14:paraId="3FDF7E1C"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3AAF5C20" w14:textId="77777777" w:rsidR="00DC6414" w:rsidRPr="00A95E39" w:rsidRDefault="00DC6414" w:rsidP="00DC6414">
            <w:pPr>
              <w:rPr>
                <w:rFonts w:ascii="Aptos" w:hAnsi="Aptos"/>
                <w:sz w:val="22"/>
                <w:szCs w:val="22"/>
              </w:rPr>
            </w:pPr>
            <w:r w:rsidRPr="00A95E39">
              <w:rPr>
                <w:rFonts w:ascii="Aptos" w:hAnsi="Aptos"/>
                <w:sz w:val="22"/>
                <w:szCs w:val="22"/>
                <w:lang w:val="en-US"/>
              </w:rPr>
              <w:t>Overcrowding</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746DFEBB" w14:textId="77777777" w:rsidR="00DC6414" w:rsidRPr="00A95E39" w:rsidRDefault="00DC6414" w:rsidP="00DC6414">
            <w:pPr>
              <w:rPr>
                <w:rFonts w:ascii="Aptos" w:hAnsi="Aptos"/>
                <w:sz w:val="22"/>
                <w:szCs w:val="22"/>
              </w:rPr>
            </w:pPr>
            <w:r w:rsidRPr="00A95E39">
              <w:rPr>
                <w:rFonts w:ascii="Aptos" w:hAnsi="Aptos"/>
                <w:sz w:val="22"/>
                <w:szCs w:val="22"/>
                <w:lang w:val="en-US"/>
              </w:rPr>
              <w:t>Attendees</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3AD2343C" w14:textId="77777777" w:rsidR="00DC6414" w:rsidRPr="00A95E39" w:rsidRDefault="00DC6414" w:rsidP="00DC6414">
            <w:pPr>
              <w:rPr>
                <w:rFonts w:ascii="Aptos" w:hAnsi="Aptos"/>
                <w:sz w:val="22"/>
                <w:szCs w:val="22"/>
              </w:rPr>
            </w:pPr>
            <w:r w:rsidRPr="00A95E39">
              <w:rPr>
                <w:rFonts w:ascii="Aptos" w:hAnsi="Aptos"/>
                <w:sz w:val="22"/>
                <w:szCs w:val="22"/>
                <w:lang w:val="en-US"/>
              </w:rPr>
              <w:t>Physical injury, crushing, stampede</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0000"/>
            <w:hideMark/>
          </w:tcPr>
          <w:p w14:paraId="2D2AB5A5" w14:textId="77777777" w:rsidR="00DC6414" w:rsidRPr="00A95E39" w:rsidRDefault="00DC6414" w:rsidP="00DC6414">
            <w:pPr>
              <w:rPr>
                <w:rFonts w:ascii="Aptos" w:hAnsi="Aptos"/>
                <w:sz w:val="22"/>
                <w:szCs w:val="22"/>
              </w:rPr>
            </w:pPr>
            <w:r w:rsidRPr="00A95E39">
              <w:rPr>
                <w:rFonts w:ascii="Aptos" w:hAnsi="Aptos"/>
                <w:sz w:val="22"/>
                <w:szCs w:val="22"/>
              </w:rPr>
              <w:t> </w:t>
            </w:r>
          </w:p>
          <w:p w14:paraId="5A87383B" w14:textId="77777777" w:rsidR="00DC6414" w:rsidRPr="00A95E39" w:rsidRDefault="00DC6414" w:rsidP="00DC6414">
            <w:pPr>
              <w:rPr>
                <w:rFonts w:ascii="Aptos" w:hAnsi="Aptos"/>
                <w:sz w:val="22"/>
                <w:szCs w:val="22"/>
              </w:rPr>
            </w:pPr>
            <w:r w:rsidRPr="00A95E39">
              <w:rPr>
                <w:rFonts w:ascii="Aptos" w:hAnsi="Aptos"/>
                <w:b/>
                <w:bCs/>
                <w:sz w:val="22"/>
                <w:szCs w:val="22"/>
                <w:lang w:val="en-US"/>
              </w:rPr>
              <w:t>4X4</w:t>
            </w:r>
            <w:r w:rsidRPr="00A95E39">
              <w:rPr>
                <w:rFonts w:ascii="Aptos" w:hAnsi="Aptos"/>
                <w:sz w:val="22"/>
                <w:szCs w:val="22"/>
              </w:rPr>
              <w:t> </w:t>
            </w:r>
          </w:p>
          <w:p w14:paraId="10851F9B" w14:textId="77777777" w:rsidR="00DC6414" w:rsidRPr="00A95E39" w:rsidRDefault="00DC6414" w:rsidP="00DC6414">
            <w:pPr>
              <w:rPr>
                <w:rFonts w:ascii="Aptos" w:hAnsi="Aptos"/>
                <w:sz w:val="22"/>
                <w:szCs w:val="22"/>
              </w:rPr>
            </w:pPr>
            <w:r w:rsidRPr="00A95E39">
              <w:rPr>
                <w:rFonts w:ascii="Aptos" w:hAnsi="Aptos"/>
                <w:b/>
                <w:bCs/>
                <w:sz w:val="22"/>
                <w:szCs w:val="22"/>
                <w:lang w:val="en-US"/>
              </w:rPr>
              <w:t>High Risk</w:t>
            </w:r>
            <w:r w:rsidRPr="00A95E39">
              <w:rPr>
                <w:rFonts w:ascii="Aptos" w:hAnsi="Aptos"/>
                <w:sz w:val="22"/>
                <w:szCs w:val="22"/>
              </w:rPr>
              <w:t> </w:t>
            </w:r>
          </w:p>
          <w:p w14:paraId="5E1A2D90"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2D52C641" w14:textId="77777777" w:rsidR="00DC6414" w:rsidRPr="00A95E39" w:rsidRDefault="00DC6414" w:rsidP="00DC6414">
            <w:pPr>
              <w:rPr>
                <w:rFonts w:ascii="Aptos" w:hAnsi="Aptos"/>
                <w:sz w:val="22"/>
                <w:szCs w:val="22"/>
              </w:rPr>
            </w:pPr>
            <w:r w:rsidRPr="00A95E39">
              <w:rPr>
                <w:rFonts w:ascii="Aptos" w:hAnsi="Aptos"/>
                <w:sz w:val="22"/>
                <w:szCs w:val="22"/>
                <w:lang w:val="en-US"/>
              </w:rPr>
              <w:t xml:space="preserve">Tickets associated with the event will not exceed the room capacity </w:t>
            </w:r>
            <w:r w:rsidRPr="00A95E39">
              <w:rPr>
                <w:rFonts w:ascii="Aptos" w:hAnsi="Aptos"/>
                <w:b/>
                <w:bCs/>
                <w:sz w:val="22"/>
                <w:szCs w:val="22"/>
              </w:rPr>
              <w:t>(Please</w:t>
            </w:r>
            <w:r w:rsidRPr="00A95E39">
              <w:rPr>
                <w:rFonts w:ascii="Aptos" w:hAnsi="Aptos"/>
                <w:sz w:val="22"/>
                <w:szCs w:val="22"/>
              </w:rPr>
              <w:t xml:space="preserve"> </w:t>
            </w:r>
            <w:r w:rsidRPr="00A95E39">
              <w:rPr>
                <w:rFonts w:ascii="Aptos" w:hAnsi="Aptos"/>
                <w:b/>
                <w:bCs/>
                <w:sz w:val="22"/>
                <w:szCs w:val="22"/>
              </w:rPr>
              <w:t>Clarify Ticket Platform that will be used.)</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00B050"/>
            <w:hideMark/>
          </w:tcPr>
          <w:p w14:paraId="5B8C7664" w14:textId="77777777" w:rsidR="00DC6414" w:rsidRPr="00A95E39" w:rsidRDefault="00DC6414" w:rsidP="00DC6414">
            <w:pPr>
              <w:rPr>
                <w:rFonts w:ascii="Aptos" w:hAnsi="Aptos"/>
                <w:sz w:val="22"/>
                <w:szCs w:val="22"/>
              </w:rPr>
            </w:pPr>
            <w:r w:rsidRPr="00A95E39">
              <w:rPr>
                <w:rFonts w:ascii="Aptos" w:hAnsi="Aptos"/>
                <w:sz w:val="22"/>
                <w:szCs w:val="22"/>
              </w:rPr>
              <w:t> </w:t>
            </w:r>
          </w:p>
          <w:p w14:paraId="36A6BECF" w14:textId="77777777" w:rsidR="00DC6414" w:rsidRPr="00A95E39" w:rsidRDefault="00DC6414" w:rsidP="00DC6414">
            <w:pPr>
              <w:rPr>
                <w:rFonts w:ascii="Aptos" w:hAnsi="Aptos"/>
                <w:sz w:val="22"/>
                <w:szCs w:val="22"/>
              </w:rPr>
            </w:pPr>
            <w:r w:rsidRPr="00A95E39">
              <w:rPr>
                <w:rFonts w:ascii="Aptos" w:hAnsi="Aptos"/>
                <w:b/>
                <w:bCs/>
                <w:sz w:val="22"/>
                <w:szCs w:val="22"/>
                <w:lang w:val="en-US"/>
              </w:rPr>
              <w:t>3X2</w:t>
            </w:r>
            <w:r w:rsidRPr="00A95E39">
              <w:rPr>
                <w:rFonts w:ascii="Aptos" w:hAnsi="Aptos"/>
                <w:sz w:val="22"/>
                <w:szCs w:val="22"/>
              </w:rPr>
              <w:t> </w:t>
            </w:r>
          </w:p>
          <w:p w14:paraId="35F2D4EE" w14:textId="77777777" w:rsidR="00DC6414" w:rsidRPr="00A95E39" w:rsidRDefault="00DC6414" w:rsidP="00DC6414">
            <w:pPr>
              <w:rPr>
                <w:rFonts w:ascii="Aptos" w:hAnsi="Aptos"/>
                <w:sz w:val="22"/>
                <w:szCs w:val="22"/>
              </w:rPr>
            </w:pPr>
            <w:r w:rsidRPr="00A95E39">
              <w:rPr>
                <w:rFonts w:ascii="Aptos" w:hAnsi="Aptos"/>
                <w:b/>
                <w:bCs/>
                <w:sz w:val="22"/>
                <w:szCs w:val="22"/>
                <w:lang w:val="en-US"/>
              </w:rPr>
              <w:t>Low Risk</w:t>
            </w:r>
            <w:r w:rsidRPr="00A95E39">
              <w:rPr>
                <w:rFonts w:ascii="Aptos" w:hAnsi="Aptos"/>
                <w:sz w:val="22"/>
                <w:szCs w:val="22"/>
              </w:rPr>
              <w:t> </w:t>
            </w:r>
          </w:p>
        </w:tc>
      </w:tr>
      <w:tr w:rsidR="006102EF" w:rsidRPr="00A95E39" w14:paraId="0F942022"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7BF5D53B" w14:textId="77777777" w:rsidR="00DC6414" w:rsidRPr="00A95E39" w:rsidRDefault="00DC6414" w:rsidP="00DC6414">
            <w:pPr>
              <w:rPr>
                <w:rFonts w:ascii="Aptos" w:hAnsi="Aptos"/>
                <w:sz w:val="22"/>
                <w:szCs w:val="22"/>
              </w:rPr>
            </w:pPr>
            <w:r w:rsidRPr="00A95E39">
              <w:rPr>
                <w:rFonts w:ascii="Aptos" w:hAnsi="Aptos"/>
                <w:sz w:val="22"/>
                <w:szCs w:val="22"/>
                <w:lang w:val="en-US"/>
              </w:rPr>
              <w:t>Fire</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21022934" w14:textId="77777777" w:rsidR="00DC6414" w:rsidRPr="00A95E39" w:rsidRDefault="00DC6414" w:rsidP="00DC6414">
            <w:pPr>
              <w:rPr>
                <w:rFonts w:ascii="Aptos" w:hAnsi="Aptos"/>
                <w:sz w:val="22"/>
                <w:szCs w:val="22"/>
              </w:rPr>
            </w:pPr>
            <w:r w:rsidRPr="00A95E39">
              <w:rPr>
                <w:rFonts w:ascii="Aptos" w:hAnsi="Aptos"/>
                <w:sz w:val="22"/>
                <w:szCs w:val="22"/>
                <w:lang w:val="en-US"/>
              </w:rPr>
              <w:t>Attendees</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6AF3719A" w14:textId="77777777" w:rsidR="00DC6414" w:rsidRPr="00A95E39" w:rsidRDefault="00DC6414" w:rsidP="00DC6414">
            <w:pPr>
              <w:rPr>
                <w:rFonts w:ascii="Aptos" w:hAnsi="Aptos"/>
                <w:sz w:val="22"/>
                <w:szCs w:val="22"/>
              </w:rPr>
            </w:pPr>
            <w:r w:rsidRPr="00A95E39">
              <w:rPr>
                <w:rFonts w:ascii="Aptos" w:hAnsi="Aptos"/>
                <w:sz w:val="22"/>
                <w:szCs w:val="22"/>
                <w:lang w:val="en-US"/>
              </w:rPr>
              <w:t>Burns, death, smoke inhalation</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C00000"/>
            <w:hideMark/>
          </w:tcPr>
          <w:p w14:paraId="185A0640" w14:textId="77777777" w:rsidR="00DC6414" w:rsidRPr="00A95E39" w:rsidRDefault="00DC6414" w:rsidP="00DC6414">
            <w:pPr>
              <w:rPr>
                <w:rFonts w:ascii="Aptos" w:hAnsi="Aptos"/>
                <w:sz w:val="22"/>
                <w:szCs w:val="22"/>
              </w:rPr>
            </w:pPr>
            <w:r w:rsidRPr="00A95E39">
              <w:rPr>
                <w:rFonts w:ascii="Aptos" w:hAnsi="Aptos"/>
                <w:sz w:val="22"/>
                <w:szCs w:val="22"/>
              </w:rPr>
              <w:t> </w:t>
            </w:r>
          </w:p>
          <w:p w14:paraId="50AE8EE7" w14:textId="77777777" w:rsidR="00DC6414" w:rsidRPr="00A95E39" w:rsidRDefault="00DC6414" w:rsidP="00DC6414">
            <w:pPr>
              <w:rPr>
                <w:rFonts w:ascii="Aptos" w:hAnsi="Aptos"/>
                <w:sz w:val="22"/>
                <w:szCs w:val="22"/>
              </w:rPr>
            </w:pPr>
            <w:r w:rsidRPr="00A95E39">
              <w:rPr>
                <w:rFonts w:ascii="Aptos" w:hAnsi="Aptos"/>
                <w:b/>
                <w:bCs/>
                <w:sz w:val="22"/>
                <w:szCs w:val="22"/>
                <w:lang w:val="en-US"/>
              </w:rPr>
              <w:t>5X5</w:t>
            </w:r>
            <w:r w:rsidRPr="00A95E39">
              <w:rPr>
                <w:rFonts w:ascii="Aptos" w:hAnsi="Aptos"/>
                <w:sz w:val="22"/>
                <w:szCs w:val="22"/>
              </w:rPr>
              <w:t> </w:t>
            </w:r>
          </w:p>
          <w:p w14:paraId="53AD22F6" w14:textId="77777777" w:rsidR="00DC6414" w:rsidRPr="00A95E39" w:rsidRDefault="00DC6414" w:rsidP="00DC6414">
            <w:pPr>
              <w:rPr>
                <w:rFonts w:ascii="Aptos" w:hAnsi="Aptos"/>
                <w:sz w:val="22"/>
                <w:szCs w:val="22"/>
              </w:rPr>
            </w:pPr>
            <w:r w:rsidRPr="00A95E39">
              <w:rPr>
                <w:rFonts w:ascii="Aptos" w:hAnsi="Aptos"/>
                <w:b/>
                <w:bCs/>
                <w:sz w:val="22"/>
                <w:szCs w:val="22"/>
                <w:lang w:val="en-US"/>
              </w:rPr>
              <w:t>Extreme Risk</w:t>
            </w: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3423188D" w14:textId="77777777" w:rsidR="00DC6414" w:rsidRPr="00A95E39" w:rsidRDefault="00DC6414" w:rsidP="00DC6414">
            <w:pPr>
              <w:rPr>
                <w:rFonts w:ascii="Aptos" w:hAnsi="Aptos"/>
                <w:sz w:val="22"/>
                <w:szCs w:val="22"/>
              </w:rPr>
            </w:pPr>
            <w:r w:rsidRPr="00A95E39">
              <w:rPr>
                <w:rFonts w:ascii="Aptos" w:hAnsi="Aptos"/>
                <w:sz w:val="22"/>
                <w:szCs w:val="22"/>
                <w:lang w:val="en-US"/>
              </w:rPr>
              <w:t>Those responsible for the event location/building will ensure that all fire exits are kept free from obstructions and will provide a briefing at the start of the session as to where the fire exits are, and where the fire assembly point is. If any attendees discover a fire or smoke, they should raise the alarm and exit the building.</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FFC000"/>
            <w:hideMark/>
          </w:tcPr>
          <w:p w14:paraId="4171A341" w14:textId="77777777" w:rsidR="00DC6414" w:rsidRPr="00A95E39" w:rsidRDefault="00DC6414" w:rsidP="00DC6414">
            <w:pPr>
              <w:rPr>
                <w:rFonts w:ascii="Aptos" w:hAnsi="Aptos"/>
                <w:sz w:val="22"/>
                <w:szCs w:val="22"/>
              </w:rPr>
            </w:pPr>
            <w:r w:rsidRPr="00A95E39">
              <w:rPr>
                <w:rFonts w:ascii="Aptos" w:hAnsi="Aptos"/>
                <w:sz w:val="22"/>
                <w:szCs w:val="22"/>
              </w:rPr>
              <w:t> </w:t>
            </w:r>
          </w:p>
          <w:p w14:paraId="3F90B9C6" w14:textId="77777777" w:rsidR="00DC6414" w:rsidRPr="00A95E39" w:rsidRDefault="00DC6414" w:rsidP="00DC6414">
            <w:pPr>
              <w:rPr>
                <w:rFonts w:ascii="Aptos" w:hAnsi="Aptos"/>
                <w:sz w:val="22"/>
                <w:szCs w:val="22"/>
              </w:rPr>
            </w:pPr>
            <w:r w:rsidRPr="00A95E39">
              <w:rPr>
                <w:rFonts w:ascii="Aptos" w:hAnsi="Aptos"/>
                <w:b/>
                <w:bCs/>
                <w:sz w:val="22"/>
                <w:szCs w:val="22"/>
                <w:lang w:val="en-US"/>
              </w:rPr>
              <w:t>5X1</w:t>
            </w:r>
            <w:r w:rsidRPr="00A95E39">
              <w:rPr>
                <w:rFonts w:ascii="Aptos" w:hAnsi="Aptos"/>
                <w:sz w:val="22"/>
                <w:szCs w:val="22"/>
              </w:rPr>
              <w:t> </w:t>
            </w:r>
          </w:p>
          <w:p w14:paraId="2E33AD82" w14:textId="77777777" w:rsidR="00DC6414" w:rsidRPr="00A95E39" w:rsidRDefault="00DC6414" w:rsidP="00DC6414">
            <w:pPr>
              <w:rPr>
                <w:rFonts w:ascii="Aptos" w:hAnsi="Aptos"/>
                <w:sz w:val="22"/>
                <w:szCs w:val="22"/>
              </w:rPr>
            </w:pPr>
            <w:r w:rsidRPr="00A95E39">
              <w:rPr>
                <w:rFonts w:ascii="Aptos" w:hAnsi="Aptos"/>
                <w:b/>
                <w:bCs/>
                <w:sz w:val="22"/>
                <w:szCs w:val="22"/>
                <w:lang w:val="en-US"/>
              </w:rPr>
              <w:t>Medium Risk</w:t>
            </w:r>
            <w:r w:rsidRPr="00A95E39">
              <w:rPr>
                <w:rFonts w:ascii="Aptos" w:hAnsi="Aptos"/>
                <w:sz w:val="22"/>
                <w:szCs w:val="22"/>
              </w:rPr>
              <w:t> </w:t>
            </w:r>
          </w:p>
        </w:tc>
      </w:tr>
      <w:tr w:rsidR="006102EF" w:rsidRPr="00A95E39" w14:paraId="514619CC"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40A16BE7" w14:textId="77777777" w:rsidR="00DC6414" w:rsidRPr="00A95E39" w:rsidRDefault="00DC6414" w:rsidP="00DC6414">
            <w:pPr>
              <w:rPr>
                <w:rFonts w:ascii="Aptos" w:hAnsi="Aptos"/>
                <w:sz w:val="22"/>
                <w:szCs w:val="22"/>
              </w:rPr>
            </w:pPr>
            <w:r w:rsidRPr="00A95E39">
              <w:rPr>
                <w:rFonts w:ascii="Aptos" w:hAnsi="Aptos"/>
                <w:sz w:val="22"/>
                <w:szCs w:val="22"/>
                <w:lang w:val="en-US"/>
              </w:rPr>
              <w:lastRenderedPageBreak/>
              <w:t>Electrical Fire</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0BB55590" w14:textId="77777777" w:rsidR="00DC6414" w:rsidRPr="00A95E39" w:rsidRDefault="00DC6414" w:rsidP="00DC6414">
            <w:pPr>
              <w:rPr>
                <w:rFonts w:ascii="Aptos" w:hAnsi="Aptos"/>
                <w:sz w:val="22"/>
                <w:szCs w:val="22"/>
              </w:rPr>
            </w:pPr>
            <w:r w:rsidRPr="00A95E39">
              <w:rPr>
                <w:rFonts w:ascii="Aptos" w:hAnsi="Aptos"/>
                <w:sz w:val="22"/>
                <w:szCs w:val="22"/>
                <w:lang w:val="en-US"/>
              </w:rPr>
              <w:t>Attendees</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46A02438" w14:textId="77777777" w:rsidR="00DC6414" w:rsidRPr="00A95E39" w:rsidRDefault="00DC6414" w:rsidP="00DC6414">
            <w:pPr>
              <w:rPr>
                <w:rFonts w:ascii="Aptos" w:hAnsi="Aptos"/>
                <w:sz w:val="22"/>
                <w:szCs w:val="22"/>
              </w:rPr>
            </w:pPr>
            <w:r w:rsidRPr="00A95E39">
              <w:rPr>
                <w:rFonts w:ascii="Aptos" w:hAnsi="Aptos"/>
                <w:sz w:val="22"/>
                <w:szCs w:val="22"/>
                <w:lang w:val="en-US"/>
              </w:rPr>
              <w:t>Burns, death, smoke inhalation</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0000"/>
            <w:hideMark/>
          </w:tcPr>
          <w:p w14:paraId="089A46F2" w14:textId="77777777" w:rsidR="00DC6414" w:rsidRPr="00A95E39" w:rsidRDefault="00DC6414" w:rsidP="00DC6414">
            <w:pPr>
              <w:rPr>
                <w:rFonts w:ascii="Aptos" w:hAnsi="Aptos"/>
                <w:sz w:val="22"/>
                <w:szCs w:val="22"/>
              </w:rPr>
            </w:pPr>
            <w:r w:rsidRPr="00A95E39">
              <w:rPr>
                <w:rFonts w:ascii="Aptos" w:hAnsi="Aptos"/>
                <w:sz w:val="22"/>
                <w:szCs w:val="22"/>
              </w:rPr>
              <w:t> </w:t>
            </w:r>
          </w:p>
          <w:p w14:paraId="21A07A26" w14:textId="77777777" w:rsidR="00DC6414" w:rsidRPr="00A95E39" w:rsidRDefault="00DC6414" w:rsidP="00DC6414">
            <w:pPr>
              <w:rPr>
                <w:rFonts w:ascii="Aptos" w:hAnsi="Aptos"/>
                <w:sz w:val="22"/>
                <w:szCs w:val="22"/>
              </w:rPr>
            </w:pPr>
            <w:r w:rsidRPr="00A95E39">
              <w:rPr>
                <w:rFonts w:ascii="Aptos" w:hAnsi="Aptos"/>
                <w:b/>
                <w:bCs/>
                <w:sz w:val="22"/>
                <w:szCs w:val="22"/>
                <w:lang w:val="en-US"/>
              </w:rPr>
              <w:t>5X5</w:t>
            </w:r>
            <w:r w:rsidRPr="00A95E39">
              <w:rPr>
                <w:rFonts w:ascii="Aptos" w:hAnsi="Aptos"/>
                <w:sz w:val="22"/>
                <w:szCs w:val="22"/>
              </w:rPr>
              <w:t> </w:t>
            </w:r>
          </w:p>
          <w:p w14:paraId="247ABB2E" w14:textId="77777777" w:rsidR="00DC6414" w:rsidRPr="00A95E39" w:rsidRDefault="00DC6414" w:rsidP="00DC6414">
            <w:pPr>
              <w:rPr>
                <w:rFonts w:ascii="Aptos" w:hAnsi="Aptos"/>
                <w:sz w:val="22"/>
                <w:szCs w:val="22"/>
              </w:rPr>
            </w:pPr>
            <w:r w:rsidRPr="00A95E39">
              <w:rPr>
                <w:rFonts w:ascii="Aptos" w:hAnsi="Aptos"/>
                <w:b/>
                <w:bCs/>
                <w:sz w:val="22"/>
                <w:szCs w:val="22"/>
                <w:lang w:val="en-US"/>
              </w:rPr>
              <w:t>High Risk</w:t>
            </w: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136B901B" w14:textId="4F4FD150" w:rsidR="00DC6414" w:rsidRPr="00A95E39" w:rsidRDefault="00DC6414" w:rsidP="00DC6414">
            <w:pPr>
              <w:rPr>
                <w:rFonts w:ascii="Aptos" w:hAnsi="Aptos"/>
                <w:sz w:val="22"/>
                <w:szCs w:val="22"/>
              </w:rPr>
            </w:pPr>
            <w:r w:rsidRPr="00A95E39">
              <w:rPr>
                <w:rFonts w:ascii="Aptos" w:hAnsi="Aptos"/>
                <w:sz w:val="22"/>
                <w:szCs w:val="22"/>
                <w:lang w:val="en-US"/>
              </w:rPr>
              <w:t xml:space="preserve">Most of these event types will take place on campus; all AV equipment associated </w:t>
            </w:r>
            <w:r w:rsidR="00A95E39" w:rsidRPr="00A95E39">
              <w:rPr>
                <w:rFonts w:ascii="Aptos" w:hAnsi="Aptos"/>
                <w:sz w:val="22"/>
                <w:szCs w:val="22"/>
                <w:lang w:val="en-US"/>
              </w:rPr>
              <w:t>with</w:t>
            </w:r>
            <w:r w:rsidRPr="00A95E39">
              <w:rPr>
                <w:rFonts w:ascii="Aptos" w:hAnsi="Aptos"/>
                <w:sz w:val="22"/>
                <w:szCs w:val="22"/>
                <w:lang w:val="en-US"/>
              </w:rPr>
              <w:t xml:space="preserve"> the rooms will be checked and tested regularly and inspected before use. As above, if a fire is detected attendees will raise the alarm and exit the building</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FFC000"/>
            <w:hideMark/>
          </w:tcPr>
          <w:p w14:paraId="20841EB9" w14:textId="77777777" w:rsidR="00DC6414" w:rsidRPr="00A95E39" w:rsidRDefault="00DC6414" w:rsidP="00DC6414">
            <w:pPr>
              <w:rPr>
                <w:rFonts w:ascii="Aptos" w:hAnsi="Aptos"/>
                <w:sz w:val="22"/>
                <w:szCs w:val="22"/>
              </w:rPr>
            </w:pPr>
            <w:r w:rsidRPr="00A95E39">
              <w:rPr>
                <w:rFonts w:ascii="Aptos" w:hAnsi="Aptos"/>
                <w:sz w:val="22"/>
                <w:szCs w:val="22"/>
              </w:rPr>
              <w:t> </w:t>
            </w:r>
          </w:p>
          <w:p w14:paraId="079B5A8E" w14:textId="77777777" w:rsidR="00DC6414" w:rsidRPr="00A95E39" w:rsidRDefault="00DC6414" w:rsidP="00DC6414">
            <w:pPr>
              <w:rPr>
                <w:rFonts w:ascii="Aptos" w:hAnsi="Aptos"/>
                <w:sz w:val="22"/>
                <w:szCs w:val="22"/>
              </w:rPr>
            </w:pPr>
            <w:r w:rsidRPr="00A95E39">
              <w:rPr>
                <w:rFonts w:ascii="Aptos" w:hAnsi="Aptos"/>
                <w:b/>
                <w:bCs/>
                <w:sz w:val="22"/>
                <w:szCs w:val="22"/>
                <w:lang w:val="en-US"/>
              </w:rPr>
              <w:t>5X1</w:t>
            </w:r>
            <w:r w:rsidRPr="00A95E39">
              <w:rPr>
                <w:rFonts w:ascii="Aptos" w:hAnsi="Aptos"/>
                <w:sz w:val="22"/>
                <w:szCs w:val="22"/>
              </w:rPr>
              <w:t> </w:t>
            </w:r>
          </w:p>
          <w:p w14:paraId="6DEDA7AA" w14:textId="77777777" w:rsidR="00DC6414" w:rsidRPr="00A95E39" w:rsidRDefault="00DC6414" w:rsidP="00DC6414">
            <w:pPr>
              <w:rPr>
                <w:rFonts w:ascii="Aptos" w:hAnsi="Aptos"/>
                <w:sz w:val="22"/>
                <w:szCs w:val="22"/>
              </w:rPr>
            </w:pPr>
            <w:r w:rsidRPr="00A95E39">
              <w:rPr>
                <w:rFonts w:ascii="Aptos" w:hAnsi="Aptos"/>
                <w:b/>
                <w:bCs/>
                <w:sz w:val="22"/>
                <w:szCs w:val="22"/>
                <w:lang w:val="en-US"/>
              </w:rPr>
              <w:t>Medium Risk</w:t>
            </w:r>
            <w:r w:rsidRPr="00A95E39">
              <w:rPr>
                <w:rFonts w:ascii="Aptos" w:hAnsi="Aptos"/>
                <w:sz w:val="22"/>
                <w:szCs w:val="22"/>
              </w:rPr>
              <w:t> </w:t>
            </w:r>
          </w:p>
        </w:tc>
      </w:tr>
      <w:tr w:rsidR="006102EF" w:rsidRPr="00A95E39" w14:paraId="1492D70F"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09587676" w14:textId="77777777" w:rsidR="00DC6414" w:rsidRPr="00A95E39" w:rsidRDefault="00DC6414" w:rsidP="00DC6414">
            <w:pPr>
              <w:rPr>
                <w:rFonts w:ascii="Aptos" w:hAnsi="Aptos"/>
                <w:sz w:val="22"/>
                <w:szCs w:val="22"/>
              </w:rPr>
            </w:pPr>
            <w:r w:rsidRPr="00A95E39">
              <w:rPr>
                <w:rFonts w:ascii="Aptos" w:hAnsi="Aptos"/>
                <w:sz w:val="22"/>
                <w:szCs w:val="22"/>
                <w:lang w:val="en-US"/>
              </w:rPr>
              <w:t>Trip Hazards - Cables/Steps</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21C54E0F" w14:textId="77777777" w:rsidR="00DC6414" w:rsidRPr="00A95E39" w:rsidRDefault="00DC6414" w:rsidP="00DC6414">
            <w:pPr>
              <w:rPr>
                <w:rFonts w:ascii="Aptos" w:hAnsi="Aptos"/>
                <w:sz w:val="22"/>
                <w:szCs w:val="22"/>
              </w:rPr>
            </w:pPr>
            <w:r w:rsidRPr="00A95E39">
              <w:rPr>
                <w:rFonts w:ascii="Aptos" w:hAnsi="Aptos"/>
                <w:sz w:val="22"/>
                <w:szCs w:val="22"/>
                <w:lang w:val="en-US"/>
              </w:rPr>
              <w:t>Attendees</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295049FA" w14:textId="77777777" w:rsidR="00DC6414" w:rsidRPr="00A95E39" w:rsidRDefault="00DC6414" w:rsidP="00DC6414">
            <w:pPr>
              <w:rPr>
                <w:rFonts w:ascii="Aptos" w:hAnsi="Aptos"/>
                <w:sz w:val="22"/>
                <w:szCs w:val="22"/>
              </w:rPr>
            </w:pPr>
            <w:r w:rsidRPr="00A95E39">
              <w:rPr>
                <w:rFonts w:ascii="Aptos" w:hAnsi="Aptos"/>
                <w:sz w:val="22"/>
                <w:szCs w:val="22"/>
                <w:lang w:val="en-US"/>
              </w:rPr>
              <w:t>Physical injury, crushing, stampede</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0000"/>
            <w:hideMark/>
          </w:tcPr>
          <w:p w14:paraId="0832BBF6" w14:textId="77777777" w:rsidR="00DC6414" w:rsidRPr="00A95E39" w:rsidRDefault="00DC6414" w:rsidP="00DC6414">
            <w:pPr>
              <w:rPr>
                <w:rFonts w:ascii="Aptos" w:hAnsi="Aptos"/>
                <w:sz w:val="22"/>
                <w:szCs w:val="22"/>
              </w:rPr>
            </w:pPr>
            <w:r w:rsidRPr="00A95E39">
              <w:rPr>
                <w:rFonts w:ascii="Aptos" w:hAnsi="Aptos"/>
                <w:sz w:val="22"/>
                <w:szCs w:val="22"/>
              </w:rPr>
              <w:t> </w:t>
            </w:r>
          </w:p>
          <w:p w14:paraId="1D61926D" w14:textId="77777777" w:rsidR="00DC6414" w:rsidRPr="00A95E39" w:rsidRDefault="00DC6414" w:rsidP="00DC6414">
            <w:pPr>
              <w:rPr>
                <w:rFonts w:ascii="Aptos" w:hAnsi="Aptos"/>
                <w:sz w:val="22"/>
                <w:szCs w:val="22"/>
              </w:rPr>
            </w:pPr>
            <w:r w:rsidRPr="00A95E39">
              <w:rPr>
                <w:rFonts w:ascii="Aptos" w:hAnsi="Aptos"/>
                <w:b/>
                <w:bCs/>
                <w:sz w:val="22"/>
                <w:szCs w:val="22"/>
                <w:lang w:val="en-US"/>
              </w:rPr>
              <w:t>4X4</w:t>
            </w:r>
            <w:r w:rsidRPr="00A95E39">
              <w:rPr>
                <w:rFonts w:ascii="Aptos" w:hAnsi="Aptos"/>
                <w:sz w:val="22"/>
                <w:szCs w:val="22"/>
              </w:rPr>
              <w:t> </w:t>
            </w:r>
          </w:p>
          <w:p w14:paraId="433B3311" w14:textId="77777777" w:rsidR="00DC6414" w:rsidRPr="00A95E39" w:rsidRDefault="00DC6414" w:rsidP="00DC6414">
            <w:pPr>
              <w:rPr>
                <w:rFonts w:ascii="Aptos" w:hAnsi="Aptos"/>
                <w:sz w:val="22"/>
                <w:szCs w:val="22"/>
              </w:rPr>
            </w:pPr>
            <w:r w:rsidRPr="00A95E39">
              <w:rPr>
                <w:rFonts w:ascii="Aptos" w:hAnsi="Aptos"/>
                <w:b/>
                <w:bCs/>
                <w:sz w:val="22"/>
                <w:szCs w:val="22"/>
                <w:lang w:val="en-US"/>
              </w:rPr>
              <w:t>High Risk</w:t>
            </w:r>
            <w:r w:rsidRPr="00A95E39">
              <w:rPr>
                <w:rFonts w:ascii="Aptos" w:hAnsi="Aptos"/>
                <w:sz w:val="22"/>
                <w:szCs w:val="22"/>
              </w:rPr>
              <w:t> </w:t>
            </w:r>
          </w:p>
          <w:p w14:paraId="5122FA5A"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45EB2D1B" w14:textId="77777777" w:rsidR="00DC6414" w:rsidRPr="00A95E39" w:rsidRDefault="00DC6414" w:rsidP="00DC6414">
            <w:pPr>
              <w:rPr>
                <w:rFonts w:ascii="Aptos" w:hAnsi="Aptos"/>
                <w:sz w:val="22"/>
                <w:szCs w:val="22"/>
              </w:rPr>
            </w:pPr>
            <w:r w:rsidRPr="00A95E39">
              <w:rPr>
                <w:rFonts w:ascii="Aptos" w:hAnsi="Aptos"/>
                <w:sz w:val="22"/>
                <w:szCs w:val="22"/>
                <w:lang w:val="en-US"/>
              </w:rPr>
              <w:t>The organisers will ensure the room is accessible for all attendees and floors are kept spacious/free from debris.</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00B050"/>
            <w:hideMark/>
          </w:tcPr>
          <w:p w14:paraId="6A2E398D" w14:textId="77777777" w:rsidR="00DC6414" w:rsidRPr="00A95E39" w:rsidRDefault="00DC6414" w:rsidP="00DC6414">
            <w:pPr>
              <w:rPr>
                <w:rFonts w:ascii="Aptos" w:hAnsi="Aptos"/>
                <w:sz w:val="22"/>
                <w:szCs w:val="22"/>
              </w:rPr>
            </w:pPr>
            <w:r w:rsidRPr="00A95E39">
              <w:rPr>
                <w:rFonts w:ascii="Aptos" w:hAnsi="Aptos"/>
                <w:sz w:val="22"/>
                <w:szCs w:val="22"/>
              </w:rPr>
              <w:t> </w:t>
            </w:r>
          </w:p>
          <w:p w14:paraId="0A62C0C6" w14:textId="77777777" w:rsidR="00DC6414" w:rsidRPr="00A95E39" w:rsidRDefault="00DC6414" w:rsidP="00DC6414">
            <w:pPr>
              <w:rPr>
                <w:rFonts w:ascii="Aptos" w:hAnsi="Aptos"/>
                <w:sz w:val="22"/>
                <w:szCs w:val="22"/>
              </w:rPr>
            </w:pPr>
            <w:r w:rsidRPr="00A95E39">
              <w:rPr>
                <w:rFonts w:ascii="Aptos" w:hAnsi="Aptos"/>
                <w:b/>
                <w:bCs/>
                <w:sz w:val="22"/>
                <w:szCs w:val="22"/>
                <w:lang w:val="en-US"/>
              </w:rPr>
              <w:t>3X2</w:t>
            </w:r>
            <w:r w:rsidRPr="00A95E39">
              <w:rPr>
                <w:rFonts w:ascii="Aptos" w:hAnsi="Aptos"/>
                <w:sz w:val="22"/>
                <w:szCs w:val="22"/>
              </w:rPr>
              <w:t> </w:t>
            </w:r>
          </w:p>
          <w:p w14:paraId="098A2AA6" w14:textId="77777777" w:rsidR="00DC6414" w:rsidRPr="00A95E39" w:rsidRDefault="00DC6414" w:rsidP="00DC6414">
            <w:pPr>
              <w:rPr>
                <w:rFonts w:ascii="Aptos" w:hAnsi="Aptos"/>
                <w:sz w:val="22"/>
                <w:szCs w:val="22"/>
              </w:rPr>
            </w:pPr>
            <w:r w:rsidRPr="00A95E39">
              <w:rPr>
                <w:rFonts w:ascii="Aptos" w:hAnsi="Aptos"/>
                <w:b/>
                <w:bCs/>
                <w:sz w:val="22"/>
                <w:szCs w:val="22"/>
                <w:lang w:val="en-US"/>
              </w:rPr>
              <w:t>Low Risk</w:t>
            </w:r>
            <w:r w:rsidRPr="00A95E39">
              <w:rPr>
                <w:rFonts w:ascii="Aptos" w:hAnsi="Aptos"/>
                <w:sz w:val="22"/>
                <w:szCs w:val="22"/>
              </w:rPr>
              <w:t> </w:t>
            </w:r>
          </w:p>
        </w:tc>
      </w:tr>
      <w:tr w:rsidR="006102EF" w:rsidRPr="00A95E39" w14:paraId="2EF2BB0C"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60510921" w14:textId="77777777" w:rsidR="00DC6414" w:rsidRPr="00A95E39" w:rsidRDefault="00DC6414" w:rsidP="00DC6414">
            <w:pPr>
              <w:rPr>
                <w:rFonts w:ascii="Aptos" w:hAnsi="Aptos"/>
                <w:sz w:val="22"/>
                <w:szCs w:val="22"/>
              </w:rPr>
            </w:pPr>
            <w:r w:rsidRPr="00A95E39">
              <w:rPr>
                <w:rFonts w:ascii="Aptos" w:hAnsi="Aptos"/>
                <w:sz w:val="22"/>
                <w:szCs w:val="22"/>
                <w:lang w:val="en-US"/>
              </w:rPr>
              <w:t>Random medical emergency</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1FD8170C" w14:textId="77777777" w:rsidR="00DC6414" w:rsidRPr="00A95E39" w:rsidRDefault="00DC6414" w:rsidP="00DC6414">
            <w:pPr>
              <w:rPr>
                <w:rFonts w:ascii="Aptos" w:hAnsi="Aptos"/>
                <w:sz w:val="22"/>
                <w:szCs w:val="22"/>
              </w:rPr>
            </w:pPr>
            <w:r w:rsidRPr="00A95E39">
              <w:rPr>
                <w:rFonts w:ascii="Aptos" w:hAnsi="Aptos"/>
                <w:sz w:val="22"/>
                <w:szCs w:val="22"/>
                <w:lang w:val="en-US"/>
              </w:rPr>
              <w:t>Attendees</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3FF8FBF4" w14:textId="77777777" w:rsidR="00DC6414" w:rsidRPr="00A95E39" w:rsidRDefault="00DC6414" w:rsidP="00DC6414">
            <w:pPr>
              <w:rPr>
                <w:rFonts w:ascii="Aptos" w:hAnsi="Aptos"/>
                <w:sz w:val="22"/>
                <w:szCs w:val="22"/>
              </w:rPr>
            </w:pPr>
            <w:r w:rsidRPr="00A95E39">
              <w:rPr>
                <w:rFonts w:ascii="Aptos" w:hAnsi="Aptos"/>
                <w:sz w:val="22"/>
                <w:szCs w:val="22"/>
                <w:lang w:val="en-US"/>
              </w:rPr>
              <w:t>Physical, mental, emotional injury</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0000"/>
            <w:hideMark/>
          </w:tcPr>
          <w:p w14:paraId="4DE69C40" w14:textId="77777777" w:rsidR="00DC6414" w:rsidRPr="00A95E39" w:rsidRDefault="00DC6414" w:rsidP="00DC6414">
            <w:pPr>
              <w:rPr>
                <w:rFonts w:ascii="Aptos" w:hAnsi="Aptos"/>
                <w:sz w:val="22"/>
                <w:szCs w:val="22"/>
              </w:rPr>
            </w:pPr>
            <w:r w:rsidRPr="00A95E39">
              <w:rPr>
                <w:rFonts w:ascii="Aptos" w:hAnsi="Aptos"/>
                <w:b/>
                <w:bCs/>
                <w:sz w:val="22"/>
                <w:szCs w:val="22"/>
                <w:lang w:val="en-US"/>
              </w:rPr>
              <w:t>4X4</w:t>
            </w:r>
            <w:r w:rsidRPr="00A95E39">
              <w:rPr>
                <w:rFonts w:ascii="Aptos" w:hAnsi="Aptos"/>
                <w:sz w:val="22"/>
                <w:szCs w:val="22"/>
              </w:rPr>
              <w:t> </w:t>
            </w:r>
          </w:p>
          <w:p w14:paraId="23053093" w14:textId="77777777" w:rsidR="00DC6414" w:rsidRPr="00A95E39" w:rsidRDefault="00DC6414" w:rsidP="00DC6414">
            <w:pPr>
              <w:rPr>
                <w:rFonts w:ascii="Aptos" w:hAnsi="Aptos"/>
                <w:sz w:val="22"/>
                <w:szCs w:val="22"/>
              </w:rPr>
            </w:pPr>
            <w:r w:rsidRPr="00A95E39">
              <w:rPr>
                <w:rFonts w:ascii="Aptos" w:hAnsi="Aptos"/>
                <w:b/>
                <w:bCs/>
                <w:sz w:val="22"/>
                <w:szCs w:val="22"/>
                <w:lang w:val="en-US"/>
              </w:rPr>
              <w:t>High Risk</w:t>
            </w:r>
            <w:r w:rsidRPr="00A95E39">
              <w:rPr>
                <w:rFonts w:ascii="Aptos" w:hAnsi="Aptos"/>
                <w:sz w:val="22"/>
                <w:szCs w:val="22"/>
              </w:rPr>
              <w:t> </w:t>
            </w:r>
          </w:p>
          <w:p w14:paraId="19252B68"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41FEEA81" w14:textId="77777777" w:rsidR="00DC6414" w:rsidRPr="00A95E39" w:rsidRDefault="00DC6414" w:rsidP="00DC6414">
            <w:pPr>
              <w:rPr>
                <w:rFonts w:ascii="Aptos" w:hAnsi="Aptos"/>
                <w:sz w:val="22"/>
                <w:szCs w:val="22"/>
              </w:rPr>
            </w:pPr>
            <w:r w:rsidRPr="00A95E39">
              <w:rPr>
                <w:rFonts w:ascii="Aptos" w:hAnsi="Aptos"/>
                <w:sz w:val="22"/>
                <w:szCs w:val="22"/>
                <w:lang w:val="en-US"/>
              </w:rPr>
              <w:t>In the event of an emergency the organiser will follow the University of Wolverhampton emergency procedure and report the incident using the incident reporting form</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00B050"/>
            <w:hideMark/>
          </w:tcPr>
          <w:p w14:paraId="6B7739C4" w14:textId="77777777" w:rsidR="00DC6414" w:rsidRPr="00A95E39" w:rsidRDefault="00DC6414" w:rsidP="00DC6414">
            <w:pPr>
              <w:rPr>
                <w:rFonts w:ascii="Aptos" w:hAnsi="Aptos"/>
                <w:sz w:val="22"/>
                <w:szCs w:val="22"/>
              </w:rPr>
            </w:pPr>
            <w:r w:rsidRPr="00A95E39">
              <w:rPr>
                <w:rFonts w:ascii="Aptos" w:hAnsi="Aptos"/>
                <w:b/>
                <w:bCs/>
                <w:sz w:val="22"/>
                <w:szCs w:val="22"/>
                <w:lang w:val="en-US"/>
              </w:rPr>
              <w:t>2X2</w:t>
            </w:r>
            <w:r w:rsidRPr="00A95E39">
              <w:rPr>
                <w:rFonts w:ascii="Aptos" w:hAnsi="Aptos"/>
                <w:sz w:val="22"/>
                <w:szCs w:val="22"/>
              </w:rPr>
              <w:t> </w:t>
            </w:r>
          </w:p>
          <w:p w14:paraId="57F00B6A" w14:textId="77777777" w:rsidR="00DC6414" w:rsidRPr="00A95E39" w:rsidRDefault="00DC6414" w:rsidP="00DC6414">
            <w:pPr>
              <w:rPr>
                <w:rFonts w:ascii="Aptos" w:hAnsi="Aptos"/>
                <w:sz w:val="22"/>
                <w:szCs w:val="22"/>
              </w:rPr>
            </w:pPr>
            <w:r w:rsidRPr="00A95E39">
              <w:rPr>
                <w:rFonts w:ascii="Aptos" w:hAnsi="Aptos"/>
                <w:b/>
                <w:bCs/>
                <w:sz w:val="22"/>
                <w:szCs w:val="22"/>
                <w:lang w:val="en-US"/>
              </w:rPr>
              <w:t>Low Risk</w:t>
            </w:r>
            <w:r w:rsidRPr="00A95E39">
              <w:rPr>
                <w:rFonts w:ascii="Aptos" w:hAnsi="Aptos"/>
                <w:sz w:val="22"/>
                <w:szCs w:val="22"/>
              </w:rPr>
              <w:t> </w:t>
            </w:r>
          </w:p>
        </w:tc>
      </w:tr>
      <w:tr w:rsidR="006102EF" w:rsidRPr="00A95E39" w14:paraId="7D714ACD"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30FE9786" w14:textId="77777777" w:rsidR="00DC6414" w:rsidRPr="00A95E39" w:rsidRDefault="00DC6414" w:rsidP="00DC6414">
            <w:pPr>
              <w:rPr>
                <w:rFonts w:ascii="Aptos" w:hAnsi="Aptos"/>
                <w:sz w:val="22"/>
                <w:szCs w:val="22"/>
              </w:rPr>
            </w:pPr>
            <w:r w:rsidRPr="00A95E39">
              <w:rPr>
                <w:rFonts w:ascii="Aptos" w:hAnsi="Aptos"/>
                <w:sz w:val="22"/>
                <w:szCs w:val="22"/>
              </w:rPr>
              <w:t> </w:t>
            </w:r>
          </w:p>
          <w:p w14:paraId="3207B331" w14:textId="77777777" w:rsidR="00DC6414" w:rsidRPr="00A95E39" w:rsidRDefault="00DC6414" w:rsidP="00DC6414">
            <w:pPr>
              <w:rPr>
                <w:rFonts w:ascii="Aptos" w:hAnsi="Aptos"/>
                <w:sz w:val="22"/>
                <w:szCs w:val="22"/>
              </w:rPr>
            </w:pPr>
            <w:r w:rsidRPr="00A95E39">
              <w:rPr>
                <w:rFonts w:ascii="Aptos" w:hAnsi="Aptos"/>
                <w:sz w:val="22"/>
                <w:szCs w:val="22"/>
                <w:lang w:val="en-US"/>
              </w:rPr>
              <w:t>Hostile action towards speaker</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6C722B86" w14:textId="77777777" w:rsidR="00DC6414" w:rsidRPr="00A95E39" w:rsidRDefault="00DC6414" w:rsidP="00DC6414">
            <w:pPr>
              <w:rPr>
                <w:rFonts w:ascii="Aptos" w:hAnsi="Aptos"/>
                <w:sz w:val="22"/>
                <w:szCs w:val="22"/>
              </w:rPr>
            </w:pPr>
            <w:r w:rsidRPr="00A95E39">
              <w:rPr>
                <w:rFonts w:ascii="Aptos" w:hAnsi="Aptos"/>
                <w:sz w:val="22"/>
                <w:szCs w:val="22"/>
              </w:rPr>
              <w:t> </w:t>
            </w:r>
          </w:p>
          <w:p w14:paraId="72FCB3E1" w14:textId="77777777" w:rsidR="00DC6414" w:rsidRPr="00A95E39" w:rsidRDefault="00DC6414" w:rsidP="00DC6414">
            <w:pPr>
              <w:rPr>
                <w:rFonts w:ascii="Aptos" w:hAnsi="Aptos"/>
                <w:sz w:val="22"/>
                <w:szCs w:val="22"/>
              </w:rPr>
            </w:pPr>
            <w:r w:rsidRPr="00A95E39">
              <w:rPr>
                <w:rFonts w:ascii="Aptos" w:hAnsi="Aptos"/>
                <w:sz w:val="22"/>
                <w:szCs w:val="22"/>
                <w:lang w:val="en-US"/>
              </w:rPr>
              <w:t>Speaker, reputational damage </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638DB6D9" w14:textId="77777777" w:rsidR="00DC6414" w:rsidRPr="00A95E39" w:rsidRDefault="00DC6414" w:rsidP="00DC6414">
            <w:pPr>
              <w:rPr>
                <w:rFonts w:ascii="Aptos" w:hAnsi="Aptos"/>
                <w:sz w:val="22"/>
                <w:szCs w:val="22"/>
              </w:rPr>
            </w:pPr>
            <w:r w:rsidRPr="00A95E39">
              <w:rPr>
                <w:rFonts w:ascii="Aptos" w:hAnsi="Aptos"/>
                <w:sz w:val="22"/>
                <w:szCs w:val="22"/>
              </w:rPr>
              <w:t> </w:t>
            </w:r>
          </w:p>
          <w:p w14:paraId="4EAC8344" w14:textId="77777777" w:rsidR="00DC6414" w:rsidRPr="00A95E39" w:rsidRDefault="00DC6414" w:rsidP="00DC6414">
            <w:pPr>
              <w:rPr>
                <w:rFonts w:ascii="Aptos" w:hAnsi="Aptos"/>
                <w:sz w:val="22"/>
                <w:szCs w:val="22"/>
              </w:rPr>
            </w:pPr>
            <w:r w:rsidRPr="00A95E39">
              <w:rPr>
                <w:rFonts w:ascii="Aptos" w:hAnsi="Aptos"/>
                <w:sz w:val="22"/>
                <w:szCs w:val="22"/>
                <w:lang w:val="en-US"/>
              </w:rPr>
              <w:t>Physical, verbal abuse</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C000"/>
            <w:hideMark/>
          </w:tcPr>
          <w:p w14:paraId="4B3498C6" w14:textId="77777777" w:rsidR="00DC6414" w:rsidRPr="00A95E39" w:rsidRDefault="00DC6414" w:rsidP="00DC6414">
            <w:pPr>
              <w:rPr>
                <w:rFonts w:ascii="Aptos" w:hAnsi="Aptos"/>
                <w:sz w:val="22"/>
                <w:szCs w:val="22"/>
              </w:rPr>
            </w:pPr>
            <w:r w:rsidRPr="00A95E39">
              <w:rPr>
                <w:rFonts w:ascii="Aptos" w:hAnsi="Aptos"/>
                <w:sz w:val="22"/>
                <w:szCs w:val="22"/>
              </w:rPr>
              <w:t> </w:t>
            </w:r>
          </w:p>
          <w:p w14:paraId="3BD5D24D" w14:textId="77777777" w:rsidR="00DC6414" w:rsidRPr="00A95E39" w:rsidRDefault="00DC6414" w:rsidP="00DC6414">
            <w:pPr>
              <w:rPr>
                <w:rFonts w:ascii="Aptos" w:hAnsi="Aptos"/>
                <w:sz w:val="22"/>
                <w:szCs w:val="22"/>
              </w:rPr>
            </w:pPr>
            <w:r w:rsidRPr="00A95E39">
              <w:rPr>
                <w:rFonts w:ascii="Aptos" w:hAnsi="Aptos"/>
                <w:b/>
                <w:bCs/>
                <w:sz w:val="22"/>
                <w:szCs w:val="22"/>
                <w:lang w:val="en-US"/>
              </w:rPr>
              <w:t>4X3</w:t>
            </w:r>
            <w:r w:rsidRPr="00A95E39">
              <w:rPr>
                <w:rFonts w:ascii="Aptos" w:hAnsi="Aptos"/>
                <w:sz w:val="22"/>
                <w:szCs w:val="22"/>
              </w:rPr>
              <w:t> </w:t>
            </w:r>
          </w:p>
          <w:p w14:paraId="14F19CCE" w14:textId="77777777" w:rsidR="00DC6414" w:rsidRPr="00A95E39" w:rsidRDefault="00DC6414" w:rsidP="00DC6414">
            <w:pPr>
              <w:rPr>
                <w:rFonts w:ascii="Aptos" w:hAnsi="Aptos"/>
                <w:sz w:val="22"/>
                <w:szCs w:val="22"/>
              </w:rPr>
            </w:pPr>
            <w:r w:rsidRPr="00A95E39">
              <w:rPr>
                <w:rFonts w:ascii="Aptos" w:hAnsi="Aptos"/>
                <w:b/>
                <w:bCs/>
                <w:sz w:val="22"/>
                <w:szCs w:val="22"/>
                <w:lang w:val="en-US"/>
              </w:rPr>
              <w:t>Medium Risk</w:t>
            </w: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14195398" w14:textId="77777777" w:rsidR="00DC6414" w:rsidRPr="00A95E39" w:rsidRDefault="00DC6414" w:rsidP="00DC6414">
            <w:pPr>
              <w:rPr>
                <w:rFonts w:ascii="Aptos" w:hAnsi="Aptos"/>
                <w:sz w:val="22"/>
                <w:szCs w:val="22"/>
              </w:rPr>
            </w:pPr>
            <w:r w:rsidRPr="00A95E39">
              <w:rPr>
                <w:rFonts w:ascii="Aptos" w:hAnsi="Aptos"/>
                <w:sz w:val="22"/>
                <w:szCs w:val="22"/>
                <w:lang w:val="en-US"/>
              </w:rPr>
              <w:t>Organisers will have submitted a guest speaker form within the required time frame for relevant checks. Attendees will be expected to conduct themselves with respectable behaviour. In the unlikely event, university security staff can be contacted. If the event is off campus, then the relevant authorities will be called (police/venue security etc.)</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00B050"/>
            <w:hideMark/>
          </w:tcPr>
          <w:p w14:paraId="2AA8B002" w14:textId="77777777" w:rsidR="00DC6414" w:rsidRPr="00A95E39" w:rsidRDefault="00DC6414" w:rsidP="00DC6414">
            <w:pPr>
              <w:rPr>
                <w:rFonts w:ascii="Aptos" w:hAnsi="Aptos"/>
                <w:sz w:val="22"/>
                <w:szCs w:val="22"/>
              </w:rPr>
            </w:pPr>
            <w:r w:rsidRPr="00A95E39">
              <w:rPr>
                <w:rFonts w:ascii="Aptos" w:hAnsi="Aptos"/>
                <w:sz w:val="22"/>
                <w:szCs w:val="22"/>
              </w:rPr>
              <w:t> </w:t>
            </w:r>
          </w:p>
          <w:p w14:paraId="247502A3" w14:textId="77777777" w:rsidR="00DC6414" w:rsidRPr="00A95E39" w:rsidRDefault="00DC6414" w:rsidP="00DC6414">
            <w:pPr>
              <w:rPr>
                <w:rFonts w:ascii="Aptos" w:hAnsi="Aptos"/>
                <w:sz w:val="22"/>
                <w:szCs w:val="22"/>
              </w:rPr>
            </w:pPr>
            <w:r w:rsidRPr="00A95E39">
              <w:rPr>
                <w:rFonts w:ascii="Aptos" w:hAnsi="Aptos"/>
                <w:b/>
                <w:bCs/>
                <w:sz w:val="22"/>
                <w:szCs w:val="22"/>
                <w:lang w:val="en-US"/>
              </w:rPr>
              <w:t>2X2</w:t>
            </w:r>
            <w:r w:rsidRPr="00A95E39">
              <w:rPr>
                <w:rFonts w:ascii="Aptos" w:hAnsi="Aptos"/>
                <w:sz w:val="22"/>
                <w:szCs w:val="22"/>
              </w:rPr>
              <w:t> </w:t>
            </w:r>
          </w:p>
          <w:p w14:paraId="37F2ECC0" w14:textId="77777777" w:rsidR="00DC6414" w:rsidRPr="00A95E39" w:rsidRDefault="00DC6414" w:rsidP="00DC6414">
            <w:pPr>
              <w:rPr>
                <w:rFonts w:ascii="Aptos" w:hAnsi="Aptos"/>
                <w:sz w:val="22"/>
                <w:szCs w:val="22"/>
              </w:rPr>
            </w:pPr>
            <w:r w:rsidRPr="00A95E39">
              <w:rPr>
                <w:rFonts w:ascii="Aptos" w:hAnsi="Aptos"/>
                <w:b/>
                <w:bCs/>
                <w:sz w:val="22"/>
                <w:szCs w:val="22"/>
                <w:lang w:val="en-US"/>
              </w:rPr>
              <w:t>Low Risk</w:t>
            </w:r>
            <w:r w:rsidRPr="00A95E39">
              <w:rPr>
                <w:rFonts w:ascii="Aptos" w:hAnsi="Aptos"/>
                <w:sz w:val="22"/>
                <w:szCs w:val="22"/>
              </w:rPr>
              <w:t> </w:t>
            </w:r>
          </w:p>
        </w:tc>
      </w:tr>
      <w:tr w:rsidR="006102EF" w:rsidRPr="00A95E39" w14:paraId="75234651"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7E4F9E7E" w14:textId="77777777" w:rsidR="00DC6414" w:rsidRPr="00A95E39" w:rsidRDefault="00DC6414" w:rsidP="00DC6414">
            <w:pPr>
              <w:rPr>
                <w:rFonts w:ascii="Aptos" w:hAnsi="Aptos"/>
                <w:sz w:val="22"/>
                <w:szCs w:val="22"/>
              </w:rPr>
            </w:pPr>
            <w:r w:rsidRPr="00A95E39">
              <w:rPr>
                <w:rFonts w:ascii="Aptos" w:hAnsi="Aptos"/>
                <w:sz w:val="22"/>
                <w:szCs w:val="22"/>
                <w:lang w:val="en-US"/>
              </w:rPr>
              <w:t>Speaker content</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4F804A13" w14:textId="77777777" w:rsidR="00DC6414" w:rsidRPr="00A95E39" w:rsidRDefault="00DC6414" w:rsidP="00DC6414">
            <w:pPr>
              <w:rPr>
                <w:rFonts w:ascii="Aptos" w:hAnsi="Aptos"/>
                <w:sz w:val="22"/>
                <w:szCs w:val="22"/>
              </w:rPr>
            </w:pPr>
            <w:r w:rsidRPr="00A95E39">
              <w:rPr>
                <w:rFonts w:ascii="Aptos" w:hAnsi="Aptos"/>
                <w:sz w:val="22"/>
                <w:szCs w:val="22"/>
                <w:lang w:val="en-US"/>
              </w:rPr>
              <w:t>Attendees, reputational damage </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07A68FF3" w14:textId="77777777" w:rsidR="00DC6414" w:rsidRPr="00A95E39" w:rsidRDefault="00DC6414" w:rsidP="00DC6414">
            <w:pPr>
              <w:rPr>
                <w:rFonts w:ascii="Aptos" w:hAnsi="Aptos"/>
                <w:sz w:val="22"/>
                <w:szCs w:val="22"/>
              </w:rPr>
            </w:pPr>
            <w:r w:rsidRPr="00A95E39">
              <w:rPr>
                <w:rFonts w:ascii="Aptos" w:hAnsi="Aptos"/>
                <w:sz w:val="22"/>
                <w:szCs w:val="22"/>
                <w:lang w:val="en-US"/>
              </w:rPr>
              <w:t>Emotional distress</w:t>
            </w:r>
            <w:r w:rsidRPr="00A95E39">
              <w:rPr>
                <w:rFonts w:ascii="Aptos" w:hAnsi="Aptos"/>
                <w:sz w:val="22"/>
                <w:szCs w:val="22"/>
              </w:rPr>
              <w:t> </w:t>
            </w:r>
          </w:p>
          <w:p w14:paraId="1BED16FA"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C000"/>
            <w:hideMark/>
          </w:tcPr>
          <w:p w14:paraId="7197230C" w14:textId="77777777" w:rsidR="00DC6414" w:rsidRPr="00A95E39" w:rsidRDefault="00DC6414" w:rsidP="00DC6414">
            <w:pPr>
              <w:rPr>
                <w:rFonts w:ascii="Aptos" w:hAnsi="Aptos"/>
                <w:sz w:val="22"/>
                <w:szCs w:val="22"/>
              </w:rPr>
            </w:pPr>
            <w:r w:rsidRPr="00A95E39">
              <w:rPr>
                <w:rFonts w:ascii="Aptos" w:hAnsi="Aptos"/>
                <w:sz w:val="22"/>
                <w:szCs w:val="22"/>
              </w:rPr>
              <w:t> </w:t>
            </w:r>
          </w:p>
          <w:p w14:paraId="4E288655" w14:textId="77777777" w:rsidR="00DC6414" w:rsidRPr="00A95E39" w:rsidRDefault="00DC6414" w:rsidP="00DC6414">
            <w:pPr>
              <w:rPr>
                <w:rFonts w:ascii="Aptos" w:hAnsi="Aptos"/>
                <w:sz w:val="22"/>
                <w:szCs w:val="22"/>
              </w:rPr>
            </w:pPr>
            <w:r w:rsidRPr="00A95E39">
              <w:rPr>
                <w:rFonts w:ascii="Aptos" w:hAnsi="Aptos"/>
                <w:b/>
                <w:bCs/>
                <w:sz w:val="22"/>
                <w:szCs w:val="22"/>
                <w:lang w:val="en-US"/>
              </w:rPr>
              <w:t>4X3</w:t>
            </w:r>
            <w:r w:rsidRPr="00A95E39">
              <w:rPr>
                <w:rFonts w:ascii="Aptos" w:hAnsi="Aptos"/>
                <w:sz w:val="22"/>
                <w:szCs w:val="22"/>
              </w:rPr>
              <w:t> </w:t>
            </w:r>
          </w:p>
          <w:p w14:paraId="03B65834" w14:textId="77777777" w:rsidR="00DC6414" w:rsidRPr="00A95E39" w:rsidRDefault="00DC6414" w:rsidP="00DC6414">
            <w:pPr>
              <w:rPr>
                <w:rFonts w:ascii="Aptos" w:hAnsi="Aptos"/>
                <w:sz w:val="22"/>
                <w:szCs w:val="22"/>
              </w:rPr>
            </w:pPr>
            <w:r w:rsidRPr="00A95E39">
              <w:rPr>
                <w:rFonts w:ascii="Aptos" w:hAnsi="Aptos"/>
                <w:b/>
                <w:bCs/>
                <w:sz w:val="22"/>
                <w:szCs w:val="22"/>
                <w:lang w:val="en-US"/>
              </w:rPr>
              <w:lastRenderedPageBreak/>
              <w:t>Medium Risk</w:t>
            </w: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056276E5" w14:textId="77777777" w:rsidR="00DC6414" w:rsidRPr="00A95E39" w:rsidRDefault="00DC6414" w:rsidP="00DC6414">
            <w:pPr>
              <w:rPr>
                <w:rFonts w:ascii="Aptos" w:hAnsi="Aptos"/>
                <w:sz w:val="22"/>
                <w:szCs w:val="22"/>
              </w:rPr>
            </w:pPr>
            <w:r w:rsidRPr="00A95E39">
              <w:rPr>
                <w:rFonts w:ascii="Aptos" w:hAnsi="Aptos"/>
                <w:sz w:val="22"/>
                <w:szCs w:val="22"/>
                <w:lang w:val="en-US"/>
              </w:rPr>
              <w:lastRenderedPageBreak/>
              <w:t>Both the organiser and speaker will have read/understood/accepted The University of Wolverhampton freedom of speech code of practice.</w:t>
            </w:r>
            <w:r w:rsidRPr="00A95E39">
              <w:rPr>
                <w:rFonts w:ascii="Aptos" w:hAnsi="Aptos"/>
                <w:sz w:val="22"/>
                <w:szCs w:val="22"/>
              </w:rPr>
              <w:t> </w:t>
            </w:r>
          </w:p>
          <w:p w14:paraId="2D77E4EB" w14:textId="77777777" w:rsidR="00DC6414" w:rsidRPr="00A95E39" w:rsidRDefault="00DC6414" w:rsidP="00DC6414">
            <w:pPr>
              <w:rPr>
                <w:rFonts w:ascii="Aptos" w:hAnsi="Aptos"/>
                <w:sz w:val="22"/>
                <w:szCs w:val="22"/>
              </w:rPr>
            </w:pPr>
            <w:r w:rsidRPr="00A95E39">
              <w:rPr>
                <w:rFonts w:ascii="Aptos" w:hAnsi="Aptos"/>
                <w:sz w:val="22"/>
                <w:szCs w:val="22"/>
                <w:lang w:val="en-US"/>
              </w:rPr>
              <w:lastRenderedPageBreak/>
              <w:t>Provide sufficient summary of content for any topic that is likely to cause upset. Attendees can leave the event at any time</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00B050"/>
            <w:hideMark/>
          </w:tcPr>
          <w:p w14:paraId="6B95C7E9" w14:textId="77777777" w:rsidR="00DC6414" w:rsidRPr="00A95E39" w:rsidRDefault="00DC6414" w:rsidP="00DC6414">
            <w:pPr>
              <w:rPr>
                <w:rFonts w:ascii="Aptos" w:hAnsi="Aptos"/>
                <w:sz w:val="22"/>
                <w:szCs w:val="22"/>
              </w:rPr>
            </w:pPr>
            <w:r w:rsidRPr="00A95E39">
              <w:rPr>
                <w:rFonts w:ascii="Aptos" w:hAnsi="Aptos"/>
                <w:sz w:val="22"/>
                <w:szCs w:val="22"/>
              </w:rPr>
              <w:lastRenderedPageBreak/>
              <w:t> </w:t>
            </w:r>
          </w:p>
          <w:p w14:paraId="6C232CDA" w14:textId="77777777" w:rsidR="00DC6414" w:rsidRPr="00A95E39" w:rsidRDefault="00DC6414" w:rsidP="00DC6414">
            <w:pPr>
              <w:rPr>
                <w:rFonts w:ascii="Aptos" w:hAnsi="Aptos"/>
                <w:sz w:val="22"/>
                <w:szCs w:val="22"/>
              </w:rPr>
            </w:pPr>
            <w:r w:rsidRPr="00A95E39">
              <w:rPr>
                <w:rFonts w:ascii="Aptos" w:hAnsi="Aptos"/>
                <w:b/>
                <w:bCs/>
                <w:sz w:val="22"/>
                <w:szCs w:val="22"/>
                <w:lang w:val="en-US"/>
              </w:rPr>
              <w:t>3X2</w:t>
            </w:r>
            <w:r w:rsidRPr="00A95E39">
              <w:rPr>
                <w:rFonts w:ascii="Aptos" w:hAnsi="Aptos"/>
                <w:sz w:val="22"/>
                <w:szCs w:val="22"/>
              </w:rPr>
              <w:t> </w:t>
            </w:r>
          </w:p>
          <w:p w14:paraId="1C7CA71A" w14:textId="77777777" w:rsidR="00DC6414" w:rsidRPr="00A95E39" w:rsidRDefault="00DC6414" w:rsidP="00DC6414">
            <w:pPr>
              <w:rPr>
                <w:rFonts w:ascii="Aptos" w:hAnsi="Aptos"/>
                <w:sz w:val="22"/>
                <w:szCs w:val="22"/>
              </w:rPr>
            </w:pPr>
            <w:r w:rsidRPr="00A95E39">
              <w:rPr>
                <w:rFonts w:ascii="Aptos" w:hAnsi="Aptos"/>
                <w:b/>
                <w:bCs/>
                <w:sz w:val="22"/>
                <w:szCs w:val="22"/>
                <w:lang w:val="en-US"/>
              </w:rPr>
              <w:lastRenderedPageBreak/>
              <w:t>Low Risk</w:t>
            </w:r>
            <w:r w:rsidRPr="00A95E39">
              <w:rPr>
                <w:rFonts w:ascii="Aptos" w:hAnsi="Aptos"/>
                <w:sz w:val="22"/>
                <w:szCs w:val="22"/>
              </w:rPr>
              <w:t> </w:t>
            </w:r>
          </w:p>
        </w:tc>
      </w:tr>
      <w:tr w:rsidR="006102EF" w:rsidRPr="00A95E39" w14:paraId="14AC55AD"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654D8244" w14:textId="77777777" w:rsidR="00DC6414" w:rsidRPr="00A95E39" w:rsidRDefault="00DC6414" w:rsidP="00DC6414">
            <w:pPr>
              <w:rPr>
                <w:rFonts w:ascii="Aptos" w:hAnsi="Aptos"/>
                <w:sz w:val="22"/>
                <w:szCs w:val="22"/>
              </w:rPr>
            </w:pPr>
            <w:r w:rsidRPr="00A95E39">
              <w:rPr>
                <w:rFonts w:ascii="Aptos" w:hAnsi="Aptos"/>
                <w:sz w:val="22"/>
                <w:szCs w:val="22"/>
                <w:lang w:val="en-US"/>
              </w:rPr>
              <w:lastRenderedPageBreak/>
              <w:t>Speaker Event off campus</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698B59D2" w14:textId="77777777" w:rsidR="00DC6414" w:rsidRPr="00A95E39" w:rsidRDefault="00DC6414" w:rsidP="00DC6414">
            <w:pPr>
              <w:rPr>
                <w:rFonts w:ascii="Aptos" w:hAnsi="Aptos"/>
                <w:sz w:val="22"/>
                <w:szCs w:val="22"/>
              </w:rPr>
            </w:pPr>
            <w:r w:rsidRPr="00A95E39">
              <w:rPr>
                <w:rFonts w:ascii="Aptos" w:hAnsi="Aptos"/>
                <w:sz w:val="22"/>
                <w:szCs w:val="22"/>
                <w:lang w:val="en-US"/>
              </w:rPr>
              <w:t>Attendees</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2201B571" w14:textId="77777777" w:rsidR="00DC6414" w:rsidRPr="00A95E39" w:rsidRDefault="00DC6414" w:rsidP="00DC6414">
            <w:pPr>
              <w:rPr>
                <w:rFonts w:ascii="Aptos" w:hAnsi="Aptos"/>
                <w:sz w:val="22"/>
                <w:szCs w:val="22"/>
              </w:rPr>
            </w:pPr>
            <w:r w:rsidRPr="00A95E39">
              <w:rPr>
                <w:rFonts w:ascii="Aptos" w:hAnsi="Aptos"/>
                <w:sz w:val="22"/>
                <w:szCs w:val="22"/>
                <w:lang w:val="en-US"/>
              </w:rPr>
              <w:t>Safety due to lack of security (event off campus)</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C000"/>
            <w:hideMark/>
          </w:tcPr>
          <w:p w14:paraId="369A75F6" w14:textId="77777777" w:rsidR="00DC6414" w:rsidRPr="00A95E39" w:rsidRDefault="00DC6414" w:rsidP="00DC6414">
            <w:pPr>
              <w:rPr>
                <w:rFonts w:ascii="Aptos" w:hAnsi="Aptos"/>
                <w:sz w:val="22"/>
                <w:szCs w:val="22"/>
              </w:rPr>
            </w:pPr>
            <w:r w:rsidRPr="00A95E39">
              <w:rPr>
                <w:rFonts w:ascii="Aptos" w:hAnsi="Aptos"/>
                <w:sz w:val="22"/>
                <w:szCs w:val="22"/>
              </w:rPr>
              <w:t> </w:t>
            </w:r>
          </w:p>
          <w:p w14:paraId="5EAC23E6" w14:textId="77777777" w:rsidR="00DC6414" w:rsidRPr="00A95E39" w:rsidRDefault="00DC6414" w:rsidP="00DC6414">
            <w:pPr>
              <w:rPr>
                <w:rFonts w:ascii="Aptos" w:hAnsi="Aptos"/>
                <w:sz w:val="22"/>
                <w:szCs w:val="22"/>
              </w:rPr>
            </w:pPr>
            <w:r w:rsidRPr="00A95E39">
              <w:rPr>
                <w:rFonts w:ascii="Aptos" w:hAnsi="Aptos"/>
                <w:b/>
                <w:bCs/>
                <w:sz w:val="22"/>
                <w:szCs w:val="22"/>
                <w:lang w:val="en-US"/>
              </w:rPr>
              <w:t>4X4</w:t>
            </w:r>
            <w:r w:rsidRPr="00A95E39">
              <w:rPr>
                <w:rFonts w:ascii="Aptos" w:hAnsi="Aptos"/>
                <w:sz w:val="22"/>
                <w:szCs w:val="22"/>
              </w:rPr>
              <w:t> </w:t>
            </w:r>
          </w:p>
          <w:p w14:paraId="0CEA1DFA" w14:textId="77777777" w:rsidR="00DC6414" w:rsidRPr="00A95E39" w:rsidRDefault="00DC6414" w:rsidP="00DC6414">
            <w:pPr>
              <w:rPr>
                <w:rFonts w:ascii="Aptos" w:hAnsi="Aptos"/>
                <w:sz w:val="22"/>
                <w:szCs w:val="22"/>
              </w:rPr>
            </w:pPr>
            <w:r w:rsidRPr="00A95E39">
              <w:rPr>
                <w:rFonts w:ascii="Aptos" w:hAnsi="Aptos"/>
                <w:b/>
                <w:bCs/>
                <w:sz w:val="22"/>
                <w:szCs w:val="22"/>
                <w:lang w:val="en-US"/>
              </w:rPr>
              <w:t>Medium Risk</w:t>
            </w: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0C8CB71F" w14:textId="77777777" w:rsidR="00DC6414" w:rsidRPr="00A95E39" w:rsidRDefault="00DC6414" w:rsidP="00DC6414">
            <w:pPr>
              <w:rPr>
                <w:rFonts w:ascii="Aptos" w:hAnsi="Aptos"/>
                <w:sz w:val="22"/>
                <w:szCs w:val="22"/>
              </w:rPr>
            </w:pPr>
            <w:r w:rsidRPr="00A95E39">
              <w:rPr>
                <w:rFonts w:ascii="Aptos" w:hAnsi="Aptos"/>
                <w:sz w:val="22"/>
                <w:szCs w:val="22"/>
                <w:lang w:val="en-US"/>
              </w:rPr>
              <w:t>The organiser will be responsible for coordinating with the venue in organising security.</w:t>
            </w:r>
            <w:r w:rsidRPr="00A95E39">
              <w:rPr>
                <w:rFonts w:ascii="Aptos" w:hAnsi="Aptos"/>
                <w:sz w:val="22"/>
                <w:szCs w:val="22"/>
              </w:rPr>
              <w:t> </w:t>
            </w:r>
          </w:p>
          <w:p w14:paraId="0D59D5B0" w14:textId="3F7EB052" w:rsidR="00DC6414" w:rsidRPr="00A95E39" w:rsidRDefault="00DC6414" w:rsidP="00DC6414">
            <w:pPr>
              <w:rPr>
                <w:rFonts w:ascii="Aptos" w:hAnsi="Aptos"/>
                <w:sz w:val="22"/>
                <w:szCs w:val="22"/>
              </w:rPr>
            </w:pPr>
            <w:r w:rsidRPr="00A95E39">
              <w:rPr>
                <w:rFonts w:ascii="Aptos" w:hAnsi="Aptos"/>
                <w:sz w:val="22"/>
                <w:szCs w:val="22"/>
                <w:lang w:val="en-US"/>
              </w:rPr>
              <w:t xml:space="preserve">Exec will be responsible </w:t>
            </w:r>
            <w:r w:rsidR="00A95E39" w:rsidRPr="00A95E39">
              <w:rPr>
                <w:rFonts w:ascii="Aptos" w:hAnsi="Aptos"/>
                <w:sz w:val="22"/>
                <w:szCs w:val="22"/>
                <w:lang w:val="en-US"/>
              </w:rPr>
              <w:t>for</w:t>
            </w:r>
            <w:r w:rsidRPr="00A95E39">
              <w:rPr>
                <w:rFonts w:ascii="Aptos" w:hAnsi="Aptos"/>
                <w:sz w:val="22"/>
                <w:szCs w:val="22"/>
                <w:lang w:val="en-US"/>
              </w:rPr>
              <w:t xml:space="preserve"> notifying the relevant authorities if necessary (Council, Police,)</w:t>
            </w:r>
            <w:r w:rsidRPr="00A95E39">
              <w:rPr>
                <w:rFonts w:ascii="Aptos" w:hAnsi="Aptos"/>
                <w:sz w:val="22"/>
                <w:szCs w:val="22"/>
              </w:rPr>
              <w:t> </w:t>
            </w:r>
          </w:p>
          <w:p w14:paraId="4A6787F8" w14:textId="77777777" w:rsidR="00DC6414" w:rsidRPr="00A95E39" w:rsidRDefault="00DC6414" w:rsidP="00DC6414">
            <w:pPr>
              <w:rPr>
                <w:rFonts w:ascii="Aptos" w:hAnsi="Aptos"/>
                <w:sz w:val="22"/>
                <w:szCs w:val="22"/>
              </w:rPr>
            </w:pPr>
            <w:r w:rsidRPr="00A95E39">
              <w:rPr>
                <w:rFonts w:ascii="Aptos" w:hAnsi="Aptos"/>
                <w:sz w:val="22"/>
                <w:szCs w:val="22"/>
                <w:lang w:val="en-US"/>
              </w:rPr>
              <w:t>Exec will be responsible in feeding this information back to the Opportunities Team</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FFC000"/>
            <w:hideMark/>
          </w:tcPr>
          <w:p w14:paraId="00D8166E" w14:textId="77777777" w:rsidR="00DC6414" w:rsidRPr="00A95E39" w:rsidRDefault="00DC6414" w:rsidP="00DC6414">
            <w:pPr>
              <w:rPr>
                <w:rFonts w:ascii="Aptos" w:hAnsi="Aptos"/>
                <w:sz w:val="22"/>
                <w:szCs w:val="22"/>
              </w:rPr>
            </w:pPr>
            <w:r w:rsidRPr="00A95E39">
              <w:rPr>
                <w:rFonts w:ascii="Aptos" w:hAnsi="Aptos"/>
                <w:sz w:val="22"/>
                <w:szCs w:val="22"/>
              </w:rPr>
              <w:t> </w:t>
            </w:r>
          </w:p>
          <w:p w14:paraId="7CE12B8F" w14:textId="77777777" w:rsidR="00DC6414" w:rsidRPr="00A95E39" w:rsidRDefault="00DC6414" w:rsidP="00DC6414">
            <w:pPr>
              <w:rPr>
                <w:rFonts w:ascii="Aptos" w:hAnsi="Aptos"/>
                <w:sz w:val="22"/>
                <w:szCs w:val="22"/>
              </w:rPr>
            </w:pPr>
            <w:r w:rsidRPr="00A95E39">
              <w:rPr>
                <w:rFonts w:ascii="Aptos" w:hAnsi="Aptos"/>
                <w:sz w:val="22"/>
                <w:szCs w:val="22"/>
              </w:rPr>
              <w:t> </w:t>
            </w:r>
          </w:p>
          <w:p w14:paraId="65511697" w14:textId="77777777" w:rsidR="00DC6414" w:rsidRPr="00A95E39" w:rsidRDefault="00DC6414" w:rsidP="00DC6414">
            <w:pPr>
              <w:rPr>
                <w:rFonts w:ascii="Aptos" w:hAnsi="Aptos"/>
                <w:sz w:val="22"/>
                <w:szCs w:val="22"/>
              </w:rPr>
            </w:pPr>
            <w:r w:rsidRPr="00A95E39">
              <w:rPr>
                <w:rFonts w:ascii="Aptos" w:hAnsi="Aptos"/>
                <w:b/>
                <w:bCs/>
                <w:sz w:val="22"/>
                <w:szCs w:val="22"/>
                <w:lang w:val="en-US"/>
              </w:rPr>
              <w:t>4X2</w:t>
            </w:r>
            <w:r w:rsidRPr="00A95E39">
              <w:rPr>
                <w:rFonts w:ascii="Aptos" w:hAnsi="Aptos"/>
                <w:sz w:val="22"/>
                <w:szCs w:val="22"/>
              </w:rPr>
              <w:t> </w:t>
            </w:r>
          </w:p>
          <w:p w14:paraId="72DC9E28" w14:textId="77777777" w:rsidR="00DC6414" w:rsidRPr="00A95E39" w:rsidRDefault="00DC6414" w:rsidP="00DC6414">
            <w:pPr>
              <w:rPr>
                <w:rFonts w:ascii="Aptos" w:hAnsi="Aptos"/>
                <w:sz w:val="22"/>
                <w:szCs w:val="22"/>
              </w:rPr>
            </w:pPr>
            <w:r w:rsidRPr="00A95E39">
              <w:rPr>
                <w:rFonts w:ascii="Aptos" w:hAnsi="Aptos"/>
                <w:b/>
                <w:bCs/>
                <w:sz w:val="22"/>
                <w:szCs w:val="22"/>
                <w:lang w:val="en-US"/>
              </w:rPr>
              <w:t>Medium Risk</w:t>
            </w:r>
            <w:r w:rsidRPr="00A95E39">
              <w:rPr>
                <w:rFonts w:ascii="Aptos" w:hAnsi="Aptos"/>
                <w:sz w:val="22"/>
                <w:szCs w:val="22"/>
              </w:rPr>
              <w:t> </w:t>
            </w:r>
          </w:p>
        </w:tc>
      </w:tr>
      <w:tr w:rsidR="006102EF" w:rsidRPr="00A95E39" w14:paraId="58BB2FC3"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325F8C1D" w14:textId="77777777" w:rsidR="00DC6414" w:rsidRPr="00A95E39" w:rsidRDefault="00DC6414" w:rsidP="00DC6414">
            <w:pPr>
              <w:rPr>
                <w:rFonts w:ascii="Aptos" w:hAnsi="Aptos"/>
                <w:sz w:val="22"/>
                <w:szCs w:val="22"/>
              </w:rPr>
            </w:pPr>
            <w:r w:rsidRPr="00A95E39">
              <w:rPr>
                <w:rFonts w:ascii="Aptos" w:hAnsi="Aptos"/>
                <w:sz w:val="22"/>
                <w:szCs w:val="22"/>
                <w:lang w:val="en-US"/>
              </w:rPr>
              <w:t>Complaints</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168F0C34" w14:textId="77777777" w:rsidR="00DC6414" w:rsidRPr="00A95E39" w:rsidRDefault="00DC6414" w:rsidP="00DC6414">
            <w:pPr>
              <w:rPr>
                <w:rFonts w:ascii="Aptos" w:hAnsi="Aptos"/>
                <w:sz w:val="22"/>
                <w:szCs w:val="22"/>
              </w:rPr>
            </w:pPr>
            <w:r w:rsidRPr="00A95E39">
              <w:rPr>
                <w:rFonts w:ascii="Aptos" w:hAnsi="Aptos"/>
                <w:sz w:val="22"/>
                <w:szCs w:val="22"/>
                <w:lang w:val="en-US"/>
              </w:rPr>
              <w:t>Student Group/ Attendees/ Speaker </w:t>
            </w: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08D3EE4D" w14:textId="77777777" w:rsidR="00DC6414" w:rsidRPr="00A95E39" w:rsidRDefault="00DC6414" w:rsidP="00DC6414">
            <w:pPr>
              <w:rPr>
                <w:rFonts w:ascii="Aptos" w:hAnsi="Aptos"/>
                <w:sz w:val="22"/>
                <w:szCs w:val="22"/>
              </w:rPr>
            </w:pPr>
            <w:r w:rsidRPr="00A95E39">
              <w:rPr>
                <w:rFonts w:ascii="Aptos" w:hAnsi="Aptos"/>
                <w:sz w:val="22"/>
                <w:szCs w:val="22"/>
                <w:lang w:val="en-US"/>
              </w:rPr>
              <w:t>Complaint against the event or content</w:t>
            </w: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C000"/>
            <w:hideMark/>
          </w:tcPr>
          <w:p w14:paraId="4569B76B" w14:textId="77777777" w:rsidR="00DC6414" w:rsidRPr="00A95E39" w:rsidRDefault="00DC6414" w:rsidP="00DC6414">
            <w:pPr>
              <w:rPr>
                <w:rFonts w:ascii="Aptos" w:hAnsi="Aptos"/>
                <w:sz w:val="22"/>
                <w:szCs w:val="22"/>
              </w:rPr>
            </w:pPr>
            <w:r w:rsidRPr="00A95E39">
              <w:rPr>
                <w:rFonts w:ascii="Aptos" w:hAnsi="Aptos"/>
                <w:sz w:val="22"/>
                <w:szCs w:val="22"/>
              </w:rPr>
              <w:t> </w:t>
            </w:r>
          </w:p>
          <w:p w14:paraId="03AE6D99" w14:textId="77777777" w:rsidR="00DC6414" w:rsidRPr="00A95E39" w:rsidRDefault="00DC6414" w:rsidP="00DC6414">
            <w:pPr>
              <w:rPr>
                <w:rFonts w:ascii="Aptos" w:hAnsi="Aptos"/>
                <w:sz w:val="22"/>
                <w:szCs w:val="22"/>
              </w:rPr>
            </w:pPr>
            <w:r w:rsidRPr="00A95E39">
              <w:rPr>
                <w:rFonts w:ascii="Aptos" w:hAnsi="Aptos"/>
                <w:b/>
                <w:bCs/>
                <w:sz w:val="22"/>
                <w:szCs w:val="22"/>
                <w:lang w:val="en-US"/>
              </w:rPr>
              <w:t>4X3</w:t>
            </w:r>
            <w:r w:rsidRPr="00A95E39">
              <w:rPr>
                <w:rFonts w:ascii="Aptos" w:hAnsi="Aptos"/>
                <w:sz w:val="22"/>
                <w:szCs w:val="22"/>
              </w:rPr>
              <w:t> </w:t>
            </w:r>
          </w:p>
          <w:p w14:paraId="55AF455F" w14:textId="77777777" w:rsidR="00DC6414" w:rsidRPr="00A95E39" w:rsidRDefault="00DC6414" w:rsidP="00DC6414">
            <w:pPr>
              <w:rPr>
                <w:rFonts w:ascii="Aptos" w:hAnsi="Aptos"/>
                <w:sz w:val="22"/>
                <w:szCs w:val="22"/>
              </w:rPr>
            </w:pPr>
            <w:r w:rsidRPr="00A95E39">
              <w:rPr>
                <w:rFonts w:ascii="Aptos" w:hAnsi="Aptos"/>
                <w:b/>
                <w:bCs/>
                <w:sz w:val="22"/>
                <w:szCs w:val="22"/>
                <w:lang w:val="en-US"/>
              </w:rPr>
              <w:t>Medium Risk</w:t>
            </w: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40052F98" w14:textId="5E48D708" w:rsidR="00DC6414" w:rsidRPr="00A95E39" w:rsidRDefault="00DC6414" w:rsidP="00DC6414">
            <w:pPr>
              <w:rPr>
                <w:rFonts w:ascii="Aptos" w:hAnsi="Aptos"/>
                <w:sz w:val="22"/>
                <w:szCs w:val="22"/>
              </w:rPr>
            </w:pPr>
            <w:r w:rsidRPr="00A95E39">
              <w:rPr>
                <w:rFonts w:ascii="Aptos" w:hAnsi="Aptos"/>
                <w:sz w:val="22"/>
                <w:szCs w:val="22"/>
                <w:lang w:val="en-US"/>
              </w:rPr>
              <w:t xml:space="preserve">Any complaints received will be directed to and investigated under the Freedom of Speech Code </w:t>
            </w:r>
            <w:r w:rsidR="00A95E39" w:rsidRPr="00A95E39">
              <w:rPr>
                <w:rFonts w:ascii="Aptos" w:hAnsi="Aptos"/>
                <w:sz w:val="22"/>
                <w:szCs w:val="22"/>
                <w:lang w:val="en-US"/>
              </w:rPr>
              <w:t>of</w:t>
            </w:r>
            <w:r w:rsidRPr="00A95E39">
              <w:rPr>
                <w:rFonts w:ascii="Aptos" w:hAnsi="Aptos"/>
                <w:sz w:val="22"/>
                <w:szCs w:val="22"/>
                <w:lang w:val="en-US"/>
              </w:rPr>
              <w:t xml:space="preserve"> Practice. Complaints will be directed to </w:t>
            </w:r>
            <w:hyperlink r:id="rId14" w:tgtFrame="_blank" w:history="1">
              <w:r w:rsidRPr="00A95E39">
                <w:rPr>
                  <w:rStyle w:val="Hyperlink"/>
                  <w:rFonts w:ascii="Aptos" w:hAnsi="Aptos"/>
                  <w:sz w:val="22"/>
                  <w:szCs w:val="22"/>
                  <w:lang w:val="en-US"/>
                </w:rPr>
                <w:t>freedomofspeech@wlv.ac.uk</w:t>
              </w:r>
            </w:hyperlink>
            <w:r w:rsidRPr="00A95E39">
              <w:rPr>
                <w:rFonts w:ascii="Aptos" w:hAnsi="Aptos"/>
                <w:sz w:val="22"/>
                <w:szCs w:val="22"/>
                <w:lang w:val="en-US"/>
              </w:rPr>
              <w:t> </w:t>
            </w: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00B050"/>
            <w:hideMark/>
          </w:tcPr>
          <w:p w14:paraId="21FFAB25" w14:textId="77777777" w:rsidR="00DC6414" w:rsidRPr="00A95E39" w:rsidRDefault="00DC6414" w:rsidP="00DC6414">
            <w:pPr>
              <w:rPr>
                <w:rFonts w:ascii="Aptos" w:hAnsi="Aptos"/>
                <w:sz w:val="22"/>
                <w:szCs w:val="22"/>
              </w:rPr>
            </w:pPr>
            <w:r w:rsidRPr="00A95E39">
              <w:rPr>
                <w:rFonts w:ascii="Aptos" w:hAnsi="Aptos"/>
                <w:sz w:val="22"/>
                <w:szCs w:val="22"/>
              </w:rPr>
              <w:t> </w:t>
            </w:r>
          </w:p>
          <w:p w14:paraId="68556482" w14:textId="77777777" w:rsidR="00DC6414" w:rsidRPr="00A95E39" w:rsidRDefault="00DC6414" w:rsidP="00DC6414">
            <w:pPr>
              <w:rPr>
                <w:rFonts w:ascii="Aptos" w:hAnsi="Aptos"/>
                <w:sz w:val="22"/>
                <w:szCs w:val="22"/>
              </w:rPr>
            </w:pPr>
            <w:r w:rsidRPr="00A95E39">
              <w:rPr>
                <w:rFonts w:ascii="Aptos" w:hAnsi="Aptos"/>
                <w:b/>
                <w:bCs/>
                <w:sz w:val="22"/>
                <w:szCs w:val="22"/>
                <w:lang w:val="en-US"/>
              </w:rPr>
              <w:t>3X2</w:t>
            </w:r>
            <w:r w:rsidRPr="00A95E39">
              <w:rPr>
                <w:rFonts w:ascii="Aptos" w:hAnsi="Aptos"/>
                <w:sz w:val="22"/>
                <w:szCs w:val="22"/>
              </w:rPr>
              <w:t> </w:t>
            </w:r>
          </w:p>
          <w:p w14:paraId="2EFDC6AA" w14:textId="77777777" w:rsidR="00DC6414" w:rsidRPr="00A95E39" w:rsidRDefault="00DC6414" w:rsidP="00DC6414">
            <w:pPr>
              <w:rPr>
                <w:rFonts w:ascii="Aptos" w:hAnsi="Aptos"/>
                <w:sz w:val="22"/>
                <w:szCs w:val="22"/>
              </w:rPr>
            </w:pPr>
            <w:r w:rsidRPr="00A95E39">
              <w:rPr>
                <w:rFonts w:ascii="Aptos" w:hAnsi="Aptos"/>
                <w:b/>
                <w:bCs/>
                <w:sz w:val="22"/>
                <w:szCs w:val="22"/>
                <w:lang w:val="en-US"/>
              </w:rPr>
              <w:t>Low Risk</w:t>
            </w:r>
            <w:r w:rsidRPr="00A95E39">
              <w:rPr>
                <w:rFonts w:ascii="Aptos" w:hAnsi="Aptos"/>
                <w:sz w:val="22"/>
                <w:szCs w:val="22"/>
              </w:rPr>
              <w:t> </w:t>
            </w:r>
          </w:p>
        </w:tc>
      </w:tr>
      <w:tr w:rsidR="006102EF" w:rsidRPr="00A95E39" w14:paraId="6F780241"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20243B09" w14:textId="77777777" w:rsidR="00DC6414" w:rsidRPr="00A95E39" w:rsidRDefault="00DC6414" w:rsidP="00DC6414">
            <w:pPr>
              <w:rPr>
                <w:rFonts w:ascii="Aptos" w:hAnsi="Aptos"/>
                <w:sz w:val="22"/>
                <w:szCs w:val="22"/>
              </w:rPr>
            </w:pPr>
            <w:r w:rsidRPr="00A95E39">
              <w:rPr>
                <w:rFonts w:ascii="Aptos" w:hAnsi="Aptos"/>
                <w:sz w:val="22"/>
                <w:szCs w:val="22"/>
                <w:lang w:val="en-US"/>
              </w:rPr>
              <w:t>Please add any further risks associated to your event</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28F99107"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093D7B55"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16B131CA"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26CFD7EB"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0E9B1B6E" w14:textId="77777777" w:rsidR="00DC6414" w:rsidRPr="00A95E39" w:rsidRDefault="00DC6414" w:rsidP="00DC6414">
            <w:pPr>
              <w:rPr>
                <w:rFonts w:ascii="Aptos" w:hAnsi="Aptos"/>
                <w:sz w:val="22"/>
                <w:szCs w:val="22"/>
              </w:rPr>
            </w:pPr>
            <w:r w:rsidRPr="00A95E39">
              <w:rPr>
                <w:rFonts w:ascii="Aptos" w:hAnsi="Aptos"/>
                <w:sz w:val="22"/>
                <w:szCs w:val="22"/>
              </w:rPr>
              <w:t> </w:t>
            </w:r>
          </w:p>
        </w:tc>
      </w:tr>
      <w:tr w:rsidR="006102EF" w:rsidRPr="00A95E39" w14:paraId="6AD252A7"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69FB79C3" w14:textId="77777777" w:rsidR="00DC6414" w:rsidRPr="00A95E39" w:rsidRDefault="00DC6414" w:rsidP="00DC6414">
            <w:pPr>
              <w:rPr>
                <w:rFonts w:ascii="Aptos" w:hAnsi="Aptos"/>
                <w:sz w:val="22"/>
                <w:szCs w:val="22"/>
              </w:rPr>
            </w:pPr>
            <w:r w:rsidRPr="00A95E39">
              <w:rPr>
                <w:rFonts w:ascii="Aptos" w:hAnsi="Aptos"/>
                <w:sz w:val="22"/>
                <w:szCs w:val="22"/>
                <w:lang w:val="en-US"/>
              </w:rPr>
              <w:t>Please add any further risks associated to your event</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6F7B1B4F"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60D38DFF"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2EFB69D9"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7E18671F"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0939006F" w14:textId="77777777" w:rsidR="00DC6414" w:rsidRPr="00A95E39" w:rsidRDefault="00DC6414" w:rsidP="00DC6414">
            <w:pPr>
              <w:rPr>
                <w:rFonts w:ascii="Aptos" w:hAnsi="Aptos"/>
                <w:sz w:val="22"/>
                <w:szCs w:val="22"/>
              </w:rPr>
            </w:pPr>
            <w:r w:rsidRPr="00A95E39">
              <w:rPr>
                <w:rFonts w:ascii="Aptos" w:hAnsi="Aptos"/>
                <w:sz w:val="22"/>
                <w:szCs w:val="22"/>
              </w:rPr>
              <w:t> </w:t>
            </w:r>
          </w:p>
        </w:tc>
      </w:tr>
      <w:tr w:rsidR="006102EF" w:rsidRPr="00A95E39" w14:paraId="7731BBDB"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21B9B094" w14:textId="77777777" w:rsidR="00DC6414" w:rsidRPr="00A95E39" w:rsidRDefault="00DC6414" w:rsidP="00DC6414">
            <w:pPr>
              <w:rPr>
                <w:rFonts w:ascii="Aptos" w:hAnsi="Aptos"/>
                <w:sz w:val="22"/>
                <w:szCs w:val="22"/>
              </w:rPr>
            </w:pPr>
            <w:r w:rsidRPr="00A95E39">
              <w:rPr>
                <w:rFonts w:ascii="Aptos" w:hAnsi="Aptos"/>
                <w:sz w:val="22"/>
                <w:szCs w:val="22"/>
                <w:lang w:val="en-US"/>
              </w:rPr>
              <w:t xml:space="preserve">Please add any further risks </w:t>
            </w:r>
            <w:r w:rsidRPr="00A95E39">
              <w:rPr>
                <w:rFonts w:ascii="Aptos" w:hAnsi="Aptos"/>
                <w:sz w:val="22"/>
                <w:szCs w:val="22"/>
                <w:lang w:val="en-US"/>
              </w:rPr>
              <w:lastRenderedPageBreak/>
              <w:t>associated to your event</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6BB7E46C" w14:textId="77777777" w:rsidR="00DC6414" w:rsidRPr="00A95E39" w:rsidRDefault="00DC6414" w:rsidP="00DC6414">
            <w:pPr>
              <w:rPr>
                <w:rFonts w:ascii="Aptos" w:hAnsi="Aptos"/>
                <w:sz w:val="22"/>
                <w:szCs w:val="22"/>
              </w:rPr>
            </w:pPr>
            <w:r w:rsidRPr="00A95E39">
              <w:rPr>
                <w:rFonts w:ascii="Aptos" w:hAnsi="Aptos"/>
                <w:sz w:val="22"/>
                <w:szCs w:val="22"/>
              </w:rPr>
              <w:lastRenderedPageBreak/>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08C2E817"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384E80B7"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36ACB576"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1ABA4690" w14:textId="77777777" w:rsidR="00DC6414" w:rsidRPr="00A95E39" w:rsidRDefault="00DC6414" w:rsidP="00DC6414">
            <w:pPr>
              <w:rPr>
                <w:rFonts w:ascii="Aptos" w:hAnsi="Aptos"/>
                <w:sz w:val="22"/>
                <w:szCs w:val="22"/>
              </w:rPr>
            </w:pPr>
            <w:r w:rsidRPr="00A95E39">
              <w:rPr>
                <w:rFonts w:ascii="Aptos" w:hAnsi="Aptos"/>
                <w:sz w:val="22"/>
                <w:szCs w:val="22"/>
              </w:rPr>
              <w:t> </w:t>
            </w:r>
          </w:p>
        </w:tc>
      </w:tr>
      <w:tr w:rsidR="006102EF" w:rsidRPr="00A95E39" w14:paraId="3F7966BB" w14:textId="77777777">
        <w:trPr>
          <w:trHeight w:val="300"/>
        </w:trPr>
        <w:tc>
          <w:tcPr>
            <w:tcW w:w="1710" w:type="dxa"/>
            <w:tcBorders>
              <w:top w:val="single" w:sz="6" w:space="0" w:color="auto"/>
              <w:left w:val="single" w:sz="6" w:space="0" w:color="auto"/>
              <w:bottom w:val="single" w:sz="6" w:space="0" w:color="auto"/>
              <w:right w:val="single" w:sz="6" w:space="0" w:color="auto"/>
            </w:tcBorders>
            <w:hideMark/>
          </w:tcPr>
          <w:p w14:paraId="4A00AD94" w14:textId="77777777" w:rsidR="00DC6414" w:rsidRPr="00A95E39" w:rsidRDefault="00DC6414" w:rsidP="00DC6414">
            <w:pPr>
              <w:rPr>
                <w:rFonts w:ascii="Aptos" w:hAnsi="Aptos"/>
                <w:sz w:val="22"/>
                <w:szCs w:val="22"/>
              </w:rPr>
            </w:pPr>
            <w:r w:rsidRPr="00A95E39">
              <w:rPr>
                <w:rFonts w:ascii="Aptos" w:hAnsi="Aptos"/>
                <w:sz w:val="22"/>
                <w:szCs w:val="22"/>
                <w:lang w:val="en-US"/>
              </w:rPr>
              <w:t>Please add any further risks associated to your event</w:t>
            </w:r>
            <w:r w:rsidRPr="00A95E39">
              <w:rPr>
                <w:rFonts w:ascii="Aptos" w:hAnsi="Aptos"/>
                <w:sz w:val="22"/>
                <w:szCs w:val="22"/>
              </w:rPr>
              <w:t> </w:t>
            </w:r>
          </w:p>
        </w:tc>
        <w:tc>
          <w:tcPr>
            <w:tcW w:w="1650" w:type="dxa"/>
            <w:tcBorders>
              <w:top w:val="single" w:sz="6" w:space="0" w:color="auto"/>
              <w:left w:val="single" w:sz="6" w:space="0" w:color="auto"/>
              <w:bottom w:val="single" w:sz="6" w:space="0" w:color="auto"/>
              <w:right w:val="single" w:sz="6" w:space="0" w:color="auto"/>
            </w:tcBorders>
            <w:hideMark/>
          </w:tcPr>
          <w:p w14:paraId="170FEBB2"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965" w:type="dxa"/>
            <w:tcBorders>
              <w:top w:val="single" w:sz="6" w:space="0" w:color="auto"/>
              <w:left w:val="single" w:sz="6" w:space="0" w:color="auto"/>
              <w:bottom w:val="single" w:sz="6" w:space="0" w:color="auto"/>
              <w:right w:val="single" w:sz="6" w:space="0" w:color="auto"/>
            </w:tcBorders>
            <w:shd w:val="clear" w:color="auto" w:fill="FFFFFF"/>
            <w:hideMark/>
          </w:tcPr>
          <w:p w14:paraId="58D1D8D7"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05788D65"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5670" w:type="dxa"/>
            <w:tcBorders>
              <w:top w:val="single" w:sz="6" w:space="0" w:color="auto"/>
              <w:left w:val="single" w:sz="6" w:space="0" w:color="auto"/>
              <w:bottom w:val="single" w:sz="6" w:space="0" w:color="auto"/>
              <w:right w:val="single" w:sz="6" w:space="0" w:color="auto"/>
            </w:tcBorders>
            <w:hideMark/>
          </w:tcPr>
          <w:p w14:paraId="7CD514A2" w14:textId="77777777" w:rsidR="00DC6414" w:rsidRPr="00A95E39" w:rsidRDefault="00DC6414" w:rsidP="00DC6414">
            <w:pPr>
              <w:rPr>
                <w:rFonts w:ascii="Aptos" w:hAnsi="Aptos"/>
                <w:sz w:val="22"/>
                <w:szCs w:val="22"/>
              </w:rPr>
            </w:pPr>
            <w:r w:rsidRPr="00A95E39">
              <w:rPr>
                <w:rFonts w:ascii="Aptos" w:hAnsi="Apto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15858CDB" w14:textId="77777777" w:rsidR="00DC6414" w:rsidRPr="00A95E39" w:rsidRDefault="00DC6414" w:rsidP="00DC6414">
            <w:pPr>
              <w:rPr>
                <w:rFonts w:ascii="Aptos" w:hAnsi="Aptos"/>
                <w:sz w:val="22"/>
                <w:szCs w:val="22"/>
              </w:rPr>
            </w:pPr>
            <w:r w:rsidRPr="00A95E39">
              <w:rPr>
                <w:rFonts w:ascii="Aptos" w:hAnsi="Aptos"/>
                <w:sz w:val="22"/>
                <w:szCs w:val="22"/>
              </w:rPr>
              <w:t> </w:t>
            </w:r>
          </w:p>
        </w:tc>
      </w:tr>
    </w:tbl>
    <w:p w14:paraId="2F66DE1D" w14:textId="77777777" w:rsidR="00DC6414" w:rsidRPr="00A95E39" w:rsidRDefault="00DC6414" w:rsidP="00DC6414">
      <w:pPr>
        <w:rPr>
          <w:rFonts w:ascii="Aptos" w:hAnsi="Aptos"/>
          <w:sz w:val="22"/>
          <w:szCs w:val="22"/>
        </w:rPr>
      </w:pPr>
      <w:r w:rsidRPr="00A95E39">
        <w:rPr>
          <w:rFonts w:ascii="Aptos" w:hAnsi="Aptos"/>
          <w:sz w:val="22"/>
          <w:szCs w:val="22"/>
        </w:rPr>
        <w:t> </w:t>
      </w:r>
    </w:p>
    <w:p w14:paraId="1863D1A2" w14:textId="77777777" w:rsidR="00DC6414" w:rsidRPr="00A95E39" w:rsidRDefault="00DC6414" w:rsidP="00DC6414">
      <w:pPr>
        <w:rPr>
          <w:rFonts w:ascii="Aptos" w:hAnsi="Aptos"/>
          <w:sz w:val="22"/>
          <w:szCs w:val="22"/>
        </w:rPr>
      </w:pPr>
      <w:r w:rsidRPr="00A95E39">
        <w:rPr>
          <w:rFonts w:ascii="Aptos" w:hAnsi="Aptos"/>
          <w:sz w:val="22"/>
          <w:szCs w:val="22"/>
        </w:rPr>
        <w:t> </w:t>
      </w:r>
    </w:p>
    <w:p w14:paraId="49C376F5" w14:textId="52D8EE74" w:rsidR="00EE3F4F" w:rsidRPr="00A95E39" w:rsidRDefault="00EE3F4F">
      <w:pPr>
        <w:rPr>
          <w:rFonts w:ascii="Aptos" w:hAnsi="Aptos"/>
          <w:sz w:val="22"/>
          <w:szCs w:val="22"/>
        </w:rPr>
      </w:pPr>
    </w:p>
    <w:sectPr w:rsidR="00EE3F4F" w:rsidRPr="00A95E39">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EDE1" w14:textId="77777777" w:rsidR="00A95E39" w:rsidRDefault="00A95E39" w:rsidP="00A95E39">
      <w:pPr>
        <w:spacing w:after="0" w:line="240" w:lineRule="auto"/>
      </w:pPr>
      <w:r>
        <w:separator/>
      </w:r>
    </w:p>
  </w:endnote>
  <w:endnote w:type="continuationSeparator" w:id="0">
    <w:p w14:paraId="3183C510" w14:textId="77777777" w:rsidR="00A95E39" w:rsidRDefault="00A95E39" w:rsidP="00A9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5988" w14:textId="77777777" w:rsidR="00A95E39" w:rsidRDefault="00A95E39" w:rsidP="00A95E39">
      <w:pPr>
        <w:spacing w:after="0" w:line="240" w:lineRule="auto"/>
      </w:pPr>
      <w:r>
        <w:separator/>
      </w:r>
    </w:p>
  </w:footnote>
  <w:footnote w:type="continuationSeparator" w:id="0">
    <w:p w14:paraId="78E373E8" w14:textId="77777777" w:rsidR="00A95E39" w:rsidRDefault="00A95E39" w:rsidP="00A95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5D8A" w14:textId="048F4605" w:rsidR="00A95E39" w:rsidRDefault="00A95E39" w:rsidP="00A95E39">
    <w:pPr>
      <w:pStyle w:val="Header"/>
      <w:jc w:val="right"/>
    </w:pPr>
    <w:r>
      <w:rPr>
        <w:noProof/>
      </w:rPr>
      <w:drawing>
        <wp:inline distT="0" distB="0" distL="0" distR="0" wp14:anchorId="077DCDE4" wp14:editId="344121BA">
          <wp:extent cx="473729" cy="723900"/>
          <wp:effectExtent l="0" t="0" r="2540" b="0"/>
          <wp:docPr id="11266404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40492" name="Picture 1" descr="A screenshot of a computer&#10;&#10;AI-generated content may be incorrect."/>
                  <pic:cNvPicPr/>
                </pic:nvPicPr>
                <pic:blipFill rotWithShape="1">
                  <a:blip r:embed="rId1"/>
                  <a:srcRect l="50853" t="25211" r="29426" b="21213"/>
                  <a:stretch>
                    <a:fillRect/>
                  </a:stretch>
                </pic:blipFill>
                <pic:spPr bwMode="auto">
                  <a:xfrm>
                    <a:off x="0" y="0"/>
                    <a:ext cx="475384" cy="7264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B8F"/>
    <w:multiLevelType w:val="multilevel"/>
    <w:tmpl w:val="71EC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3C423B"/>
    <w:multiLevelType w:val="multilevel"/>
    <w:tmpl w:val="43D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B0D39"/>
    <w:multiLevelType w:val="multilevel"/>
    <w:tmpl w:val="ED02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C1B5D"/>
    <w:multiLevelType w:val="multilevel"/>
    <w:tmpl w:val="E424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F2536"/>
    <w:multiLevelType w:val="multilevel"/>
    <w:tmpl w:val="817A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045D75"/>
    <w:multiLevelType w:val="multilevel"/>
    <w:tmpl w:val="594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7E0774"/>
    <w:multiLevelType w:val="multilevel"/>
    <w:tmpl w:val="2606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7A3ED5"/>
    <w:multiLevelType w:val="multilevel"/>
    <w:tmpl w:val="707E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66759E"/>
    <w:multiLevelType w:val="multilevel"/>
    <w:tmpl w:val="1084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5940F9"/>
    <w:multiLevelType w:val="multilevel"/>
    <w:tmpl w:val="9FA2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427091"/>
    <w:multiLevelType w:val="multilevel"/>
    <w:tmpl w:val="7E28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3512363">
    <w:abstractNumId w:val="10"/>
  </w:num>
  <w:num w:numId="2" w16cid:durableId="1804228071">
    <w:abstractNumId w:val="3"/>
  </w:num>
  <w:num w:numId="3" w16cid:durableId="1357541865">
    <w:abstractNumId w:val="8"/>
  </w:num>
  <w:num w:numId="4" w16cid:durableId="266348059">
    <w:abstractNumId w:val="6"/>
  </w:num>
  <w:num w:numId="5" w16cid:durableId="849677954">
    <w:abstractNumId w:val="1"/>
  </w:num>
  <w:num w:numId="6" w16cid:durableId="620502903">
    <w:abstractNumId w:val="5"/>
  </w:num>
  <w:num w:numId="7" w16cid:durableId="189996494">
    <w:abstractNumId w:val="7"/>
  </w:num>
  <w:num w:numId="8" w16cid:durableId="1480686264">
    <w:abstractNumId w:val="2"/>
  </w:num>
  <w:num w:numId="9" w16cid:durableId="348411391">
    <w:abstractNumId w:val="4"/>
  </w:num>
  <w:num w:numId="10" w16cid:durableId="1892115235">
    <w:abstractNumId w:val="9"/>
  </w:num>
  <w:num w:numId="11" w16cid:durableId="89092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14"/>
    <w:rsid w:val="00551022"/>
    <w:rsid w:val="006102EF"/>
    <w:rsid w:val="00851E39"/>
    <w:rsid w:val="00891D6A"/>
    <w:rsid w:val="008C5C58"/>
    <w:rsid w:val="009F243D"/>
    <w:rsid w:val="00A53394"/>
    <w:rsid w:val="00A61D3D"/>
    <w:rsid w:val="00A95E39"/>
    <w:rsid w:val="00B63313"/>
    <w:rsid w:val="00DC6414"/>
    <w:rsid w:val="00DC7EC7"/>
    <w:rsid w:val="00EE3F4F"/>
    <w:rsid w:val="611ED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CE5F"/>
  <w15:chartTrackingRefBased/>
  <w15:docId w15:val="{CF4EEAC1-02D8-4017-A443-6CCB1179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414"/>
    <w:rPr>
      <w:rFonts w:eastAsiaTheme="majorEastAsia" w:cstheme="majorBidi"/>
      <w:color w:val="272727" w:themeColor="text1" w:themeTint="D8"/>
    </w:rPr>
  </w:style>
  <w:style w:type="paragraph" w:styleId="Title">
    <w:name w:val="Title"/>
    <w:basedOn w:val="Normal"/>
    <w:next w:val="Normal"/>
    <w:link w:val="TitleChar"/>
    <w:uiPriority w:val="10"/>
    <w:qFormat/>
    <w:rsid w:val="00DC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414"/>
    <w:pPr>
      <w:spacing w:before="160"/>
      <w:jc w:val="center"/>
    </w:pPr>
    <w:rPr>
      <w:i/>
      <w:iCs/>
      <w:color w:val="404040" w:themeColor="text1" w:themeTint="BF"/>
    </w:rPr>
  </w:style>
  <w:style w:type="character" w:customStyle="1" w:styleId="QuoteChar">
    <w:name w:val="Quote Char"/>
    <w:basedOn w:val="DefaultParagraphFont"/>
    <w:link w:val="Quote"/>
    <w:uiPriority w:val="29"/>
    <w:rsid w:val="00DC6414"/>
    <w:rPr>
      <w:i/>
      <w:iCs/>
      <w:color w:val="404040" w:themeColor="text1" w:themeTint="BF"/>
    </w:rPr>
  </w:style>
  <w:style w:type="paragraph" w:styleId="ListParagraph">
    <w:name w:val="List Paragraph"/>
    <w:basedOn w:val="Normal"/>
    <w:uiPriority w:val="34"/>
    <w:qFormat/>
    <w:rsid w:val="00DC6414"/>
    <w:pPr>
      <w:ind w:left="720"/>
      <w:contextualSpacing/>
    </w:pPr>
  </w:style>
  <w:style w:type="character" w:styleId="IntenseEmphasis">
    <w:name w:val="Intense Emphasis"/>
    <w:basedOn w:val="DefaultParagraphFont"/>
    <w:uiPriority w:val="21"/>
    <w:qFormat/>
    <w:rsid w:val="00DC6414"/>
    <w:rPr>
      <w:i/>
      <w:iCs/>
      <w:color w:val="0F4761" w:themeColor="accent1" w:themeShade="BF"/>
    </w:rPr>
  </w:style>
  <w:style w:type="paragraph" w:styleId="IntenseQuote">
    <w:name w:val="Intense Quote"/>
    <w:basedOn w:val="Normal"/>
    <w:next w:val="Normal"/>
    <w:link w:val="IntenseQuoteChar"/>
    <w:uiPriority w:val="30"/>
    <w:qFormat/>
    <w:rsid w:val="00DC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414"/>
    <w:rPr>
      <w:i/>
      <w:iCs/>
      <w:color w:val="0F4761" w:themeColor="accent1" w:themeShade="BF"/>
    </w:rPr>
  </w:style>
  <w:style w:type="character" w:styleId="IntenseReference">
    <w:name w:val="Intense Reference"/>
    <w:basedOn w:val="DefaultParagraphFont"/>
    <w:uiPriority w:val="32"/>
    <w:qFormat/>
    <w:rsid w:val="00DC6414"/>
    <w:rPr>
      <w:b/>
      <w:bCs/>
      <w:smallCaps/>
      <w:color w:val="0F4761" w:themeColor="accent1" w:themeShade="BF"/>
      <w:spacing w:val="5"/>
    </w:rPr>
  </w:style>
  <w:style w:type="character" w:styleId="Hyperlink">
    <w:name w:val="Hyperlink"/>
    <w:basedOn w:val="DefaultParagraphFont"/>
    <w:uiPriority w:val="99"/>
    <w:unhideWhenUsed/>
    <w:rsid w:val="00DC6414"/>
    <w:rPr>
      <w:color w:val="467886" w:themeColor="hyperlink"/>
      <w:u w:val="single"/>
    </w:rPr>
  </w:style>
  <w:style w:type="character" w:styleId="UnresolvedMention">
    <w:name w:val="Unresolved Mention"/>
    <w:basedOn w:val="DefaultParagraphFont"/>
    <w:uiPriority w:val="99"/>
    <w:semiHidden/>
    <w:unhideWhenUsed/>
    <w:rsid w:val="00DC6414"/>
    <w:rPr>
      <w:color w:val="605E5C"/>
      <w:shd w:val="clear" w:color="auto" w:fill="E1DFDD"/>
    </w:rPr>
  </w:style>
  <w:style w:type="paragraph" w:styleId="Header">
    <w:name w:val="header"/>
    <w:basedOn w:val="Normal"/>
    <w:link w:val="HeaderChar"/>
    <w:uiPriority w:val="99"/>
    <w:unhideWhenUsed/>
    <w:rsid w:val="00A95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E39"/>
  </w:style>
  <w:style w:type="paragraph" w:styleId="Footer">
    <w:name w:val="footer"/>
    <w:basedOn w:val="Normal"/>
    <w:link w:val="FooterChar"/>
    <w:uiPriority w:val="99"/>
    <w:unhideWhenUsed/>
    <w:rsid w:val="00A95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lv.ac.uk/university-life/freedom-of-spee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reedomofspeech@wlv.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speech@wlv.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83558023BDE40A1931AEE79DE9A2F" ma:contentTypeVersion="15" ma:contentTypeDescription="Create a new document." ma:contentTypeScope="" ma:versionID="01daa388c29e497374507a52c3a2f5c9">
  <xsd:schema xmlns:xsd="http://www.w3.org/2001/XMLSchema" xmlns:xs="http://www.w3.org/2001/XMLSchema" xmlns:p="http://schemas.microsoft.com/office/2006/metadata/properties" xmlns:ns2="363f3e17-5598-46e1-a051-4aef4c73f298" xmlns:ns3="93c0364f-4578-44d5-a459-8243cfd9503d" targetNamespace="http://schemas.microsoft.com/office/2006/metadata/properties" ma:root="true" ma:fieldsID="5880470e2813d0fc1b2fe8fab027c265" ns2:_="" ns3:_="">
    <xsd:import namespace="363f3e17-5598-46e1-a051-4aef4c73f298"/>
    <xsd:import namespace="93c0364f-4578-44d5-a459-8243cfd95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f3e17-5598-46e1-a051-4aef4c73f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120b35-882c-4334-ae05-9f21b613b3f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0364f-4578-44d5-a459-8243cfd950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d4a3687-db12-4b63-a575-3666ee83b4fd}" ma:internalName="TaxCatchAll" ma:showField="CatchAllData" ma:web="93c0364f-4578-44d5-a459-8243cfd95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3f3e17-5598-46e1-a051-4aef4c73f298">
      <Terms xmlns="http://schemas.microsoft.com/office/infopath/2007/PartnerControls"/>
    </lcf76f155ced4ddcb4097134ff3c332f>
    <TaxCatchAll xmlns="93c0364f-4578-44d5-a459-8243cfd9503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E1CF4-14D2-421A-BE60-BEE3FDA3D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f3e17-5598-46e1-a051-4aef4c73f298"/>
    <ds:schemaRef ds:uri="93c0364f-4578-44d5-a459-8243cfd95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1C98E-EB1F-414F-A016-E92085C914CF}">
  <ds:schemaRefs>
    <ds:schemaRef ds:uri="http://schemas.microsoft.com/office/2006/metadata/properties"/>
    <ds:schemaRef ds:uri="http://schemas.microsoft.com/office/infopath/2007/PartnerControls"/>
    <ds:schemaRef ds:uri="363f3e17-5598-46e1-a051-4aef4c73f298"/>
    <ds:schemaRef ds:uri="93c0364f-4578-44d5-a459-8243cfd9503d"/>
  </ds:schemaRefs>
</ds:datastoreItem>
</file>

<file path=customXml/itemProps3.xml><?xml version="1.0" encoding="utf-8"?>
<ds:datastoreItem xmlns:ds="http://schemas.openxmlformats.org/officeDocument/2006/customXml" ds:itemID="{A56C1101-4221-4B26-8D74-8495D9368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1240</Words>
  <Characters>7072</Characters>
  <Application>Microsoft Office Word</Application>
  <DocSecurity>0</DocSecurity>
  <Lines>58</Lines>
  <Paragraphs>16</Paragraphs>
  <ScaleCrop>false</ScaleCrop>
  <Company>University of Wolverhampton</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Caroline</dc:creator>
  <cp:keywords/>
  <dc:description/>
  <cp:lastModifiedBy>Dickens, Clare (Dr)</cp:lastModifiedBy>
  <cp:revision>2</cp:revision>
  <dcterms:created xsi:type="dcterms:W3CDTF">2025-10-01T07:52:00Z</dcterms:created>
  <dcterms:modified xsi:type="dcterms:W3CDTF">2025-10-01T07:52:00Z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0x01010093D83558023BDE40A1931AEE79DE9A2F</vt:lpwstr>
  </property>
  <property fmtid="{D5CDD505-2E9C-101B-9397-08002B2CF9AE}" pid="3" name="MediaServiceImageTags">
    <vt:lpwstr/>
  </property>
</Properties>
</file>