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219458FE" w:rsidR="00EF3E03" w:rsidRDefault="00A57F73">
      <w:pPr>
        <w:pStyle w:val="BodyText"/>
        <w:ind w:left="5012"/>
        <w:rPr>
          <w:rFonts w:ascii="Times New Roman"/>
          <w:sz w:val="20"/>
        </w:rPr>
      </w:pPr>
      <w:r w:rsidRPr="00A57F73">
        <w:rPr>
          <w:rFonts w:ascii="Roboto Slab" w:hAnsi="Roboto Slab"/>
          <w:noProof/>
          <w:color w:val="31849B" w:themeColor="accent5" w:themeShade="BF"/>
          <w:sz w:val="32"/>
          <w:szCs w:val="20"/>
          <w:lang w:val="en-GB" w:eastAsia="en-GB"/>
        </w:rPr>
        <w:drawing>
          <wp:anchor distT="0" distB="0" distL="114300" distR="114300" simplePos="0" relativeHeight="251660800" behindDoc="1" locked="0" layoutInCell="1" allowOverlap="1" wp14:anchorId="6D4E6575" wp14:editId="35847AA4">
            <wp:simplePos x="0" y="0"/>
            <wp:positionH relativeFrom="column">
              <wp:posOffset>-1624965</wp:posOffset>
            </wp:positionH>
            <wp:positionV relativeFrom="paragraph">
              <wp:posOffset>-311150</wp:posOffset>
            </wp:positionV>
            <wp:extent cx="10049510" cy="7867650"/>
            <wp:effectExtent l="152400" t="152400" r="370840" b="361950"/>
            <wp:wrapNone/>
            <wp:docPr id="28" name="Picture 28" descr="C:\Users\ex8761\AppData\Local\Microsoft\Windows\INetCache\Content.Outlook\JDNG21F5\Policy pic - student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8761\AppData\Local\Microsoft\Windows\INetCache\Content.Outlook\JDNG21F5\Policy pic - student polic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9510" cy="7867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8D6BE1" w14:textId="73FBF731" w:rsidR="00EF3E03" w:rsidRDefault="00EF3E03">
      <w:pPr>
        <w:pStyle w:val="BodyText"/>
        <w:rPr>
          <w:rFonts w:ascii="Times New Roman"/>
          <w:sz w:val="20"/>
        </w:rPr>
      </w:pPr>
    </w:p>
    <w:p w14:paraId="6D8D6BE2" w14:textId="1F1EC966" w:rsidR="00EF3E03" w:rsidRDefault="00617186" w:rsidP="00617186">
      <w:pPr>
        <w:pStyle w:val="BodyText"/>
        <w:tabs>
          <w:tab w:val="left" w:pos="1920"/>
        </w:tabs>
        <w:spacing w:before="8"/>
        <w:rPr>
          <w:rFonts w:ascii="Times New Roman"/>
        </w:rPr>
      </w:pPr>
      <w:r>
        <w:rPr>
          <w:rFonts w:ascii="Times New Roman"/>
        </w:rPr>
        <w:tab/>
      </w:r>
    </w:p>
    <w:p w14:paraId="33E43C9F" w14:textId="35F41078" w:rsidR="00071703" w:rsidRDefault="00071703" w:rsidP="002F12C0">
      <w:pPr>
        <w:spacing w:before="91"/>
        <w:ind w:left="107" w:right="1909"/>
        <w:rPr>
          <w:rFonts w:ascii="Roboto Slab" w:hAnsi="Roboto Slab"/>
          <w:color w:val="31849B" w:themeColor="accent5" w:themeShade="BF"/>
          <w:sz w:val="32"/>
          <w:szCs w:val="20"/>
        </w:rPr>
      </w:pPr>
    </w:p>
    <w:p w14:paraId="55F679C0" w14:textId="513EC6CA" w:rsidR="00071703" w:rsidRDefault="00071703" w:rsidP="002F12C0">
      <w:pPr>
        <w:spacing w:before="91"/>
        <w:ind w:left="107" w:right="1909"/>
        <w:rPr>
          <w:rFonts w:ascii="Roboto Slab" w:hAnsi="Roboto Slab"/>
          <w:color w:val="31849B" w:themeColor="accent5" w:themeShade="BF"/>
          <w:sz w:val="32"/>
          <w:szCs w:val="20"/>
        </w:rPr>
      </w:pPr>
    </w:p>
    <w:p w14:paraId="6BA99A5B" w14:textId="2AC6F533" w:rsidR="00071703" w:rsidRDefault="00071703" w:rsidP="002F12C0">
      <w:pPr>
        <w:spacing w:before="91"/>
        <w:ind w:left="107" w:right="1909"/>
        <w:rPr>
          <w:rFonts w:ascii="Roboto Slab" w:hAnsi="Roboto Slab"/>
          <w:color w:val="31849B" w:themeColor="accent5" w:themeShade="BF"/>
          <w:sz w:val="32"/>
          <w:szCs w:val="20"/>
        </w:rPr>
      </w:pPr>
    </w:p>
    <w:p w14:paraId="64938C91" w14:textId="470CA979" w:rsidR="00071703" w:rsidRDefault="00071703" w:rsidP="002F12C0">
      <w:pPr>
        <w:spacing w:before="91"/>
        <w:ind w:left="107" w:right="1909"/>
        <w:rPr>
          <w:rFonts w:ascii="Roboto Slab" w:hAnsi="Roboto Slab"/>
          <w:color w:val="31849B" w:themeColor="accent5" w:themeShade="BF"/>
          <w:sz w:val="32"/>
          <w:szCs w:val="20"/>
        </w:rPr>
      </w:pPr>
    </w:p>
    <w:p w14:paraId="0B848C18" w14:textId="77777777" w:rsidR="00071703" w:rsidRDefault="00071703" w:rsidP="002F12C0">
      <w:pPr>
        <w:spacing w:before="91"/>
        <w:ind w:left="107" w:right="1909"/>
        <w:rPr>
          <w:rFonts w:ascii="Roboto Slab" w:hAnsi="Roboto Slab"/>
          <w:color w:val="31849B" w:themeColor="accent5" w:themeShade="BF"/>
          <w:sz w:val="32"/>
          <w:szCs w:val="20"/>
        </w:rPr>
      </w:pPr>
    </w:p>
    <w:p w14:paraId="76FF1A08" w14:textId="77777777" w:rsidR="00071703" w:rsidRDefault="00071703" w:rsidP="002F12C0">
      <w:pPr>
        <w:spacing w:before="91"/>
        <w:ind w:left="107" w:right="1909"/>
        <w:rPr>
          <w:rFonts w:ascii="Roboto Slab" w:hAnsi="Roboto Slab"/>
          <w:color w:val="31849B" w:themeColor="accent5" w:themeShade="BF"/>
          <w:sz w:val="32"/>
          <w:szCs w:val="20"/>
        </w:rPr>
      </w:pPr>
    </w:p>
    <w:p w14:paraId="33969048" w14:textId="566BD57C" w:rsidR="00071703" w:rsidRDefault="00071703" w:rsidP="002F12C0">
      <w:pPr>
        <w:spacing w:before="91"/>
        <w:ind w:left="107" w:right="1909"/>
        <w:rPr>
          <w:rFonts w:ascii="Roboto Slab" w:hAnsi="Roboto Slab"/>
          <w:color w:val="31849B" w:themeColor="accent5" w:themeShade="BF"/>
          <w:sz w:val="32"/>
          <w:szCs w:val="20"/>
        </w:rPr>
      </w:pPr>
    </w:p>
    <w:p w14:paraId="3229D8DF" w14:textId="13EC5ACD" w:rsidR="00071703" w:rsidRDefault="00071703" w:rsidP="002F12C0">
      <w:pPr>
        <w:spacing w:before="91"/>
        <w:ind w:left="107" w:right="1909"/>
        <w:rPr>
          <w:rFonts w:ascii="Roboto Slab" w:hAnsi="Roboto Slab"/>
          <w:color w:val="31849B" w:themeColor="accent5" w:themeShade="BF"/>
          <w:sz w:val="32"/>
          <w:szCs w:val="20"/>
        </w:rPr>
      </w:pPr>
    </w:p>
    <w:p w14:paraId="0A71BE21" w14:textId="20E8312F" w:rsidR="00071703" w:rsidRDefault="00071703" w:rsidP="002F12C0">
      <w:pPr>
        <w:spacing w:before="91"/>
        <w:ind w:left="107" w:right="1909"/>
        <w:rPr>
          <w:rFonts w:ascii="Roboto Slab" w:hAnsi="Roboto Slab"/>
          <w:color w:val="31849B" w:themeColor="accent5" w:themeShade="BF"/>
          <w:sz w:val="32"/>
          <w:szCs w:val="20"/>
        </w:rPr>
      </w:pPr>
    </w:p>
    <w:p w14:paraId="4897A6AB" w14:textId="3E010D4C" w:rsidR="00071703" w:rsidRDefault="00071703" w:rsidP="002F12C0">
      <w:pPr>
        <w:spacing w:before="91"/>
        <w:ind w:left="107" w:right="1909"/>
        <w:rPr>
          <w:rFonts w:ascii="Roboto Slab" w:hAnsi="Roboto Slab"/>
          <w:color w:val="31849B" w:themeColor="accent5" w:themeShade="BF"/>
          <w:sz w:val="32"/>
          <w:szCs w:val="20"/>
        </w:rPr>
      </w:pPr>
    </w:p>
    <w:p w14:paraId="7CE1CE2D" w14:textId="38616377" w:rsidR="00071703" w:rsidRDefault="00071703" w:rsidP="002F12C0">
      <w:pPr>
        <w:spacing w:before="91"/>
        <w:ind w:left="107" w:right="1909"/>
        <w:rPr>
          <w:rFonts w:ascii="Roboto Slab" w:hAnsi="Roboto Slab"/>
          <w:color w:val="31849B" w:themeColor="accent5" w:themeShade="BF"/>
          <w:sz w:val="32"/>
          <w:szCs w:val="20"/>
        </w:rPr>
      </w:pPr>
    </w:p>
    <w:p w14:paraId="7DAF8F4D" w14:textId="0D63ADCD" w:rsidR="00071703" w:rsidRDefault="00071703" w:rsidP="002F12C0">
      <w:pPr>
        <w:spacing w:before="91"/>
        <w:ind w:left="107" w:right="1909"/>
        <w:rPr>
          <w:rFonts w:ascii="Roboto Slab" w:hAnsi="Roboto Slab"/>
          <w:color w:val="31849B" w:themeColor="accent5" w:themeShade="BF"/>
          <w:sz w:val="32"/>
          <w:szCs w:val="20"/>
        </w:rPr>
      </w:pPr>
    </w:p>
    <w:p w14:paraId="53198005" w14:textId="70B929D3" w:rsidR="00071703" w:rsidRDefault="00071703" w:rsidP="00A57F73">
      <w:pPr>
        <w:spacing w:before="91"/>
        <w:ind w:left="107" w:right="1909" w:firstLine="720"/>
        <w:rPr>
          <w:rFonts w:ascii="Roboto Slab" w:hAnsi="Roboto Slab"/>
          <w:color w:val="31849B" w:themeColor="accent5" w:themeShade="BF"/>
          <w:sz w:val="32"/>
          <w:szCs w:val="20"/>
        </w:rPr>
      </w:pPr>
    </w:p>
    <w:p w14:paraId="1451342F" w14:textId="7A371873" w:rsidR="00071703" w:rsidRDefault="00071703" w:rsidP="002F12C0">
      <w:pPr>
        <w:spacing w:before="91"/>
        <w:ind w:left="107" w:right="1909"/>
        <w:rPr>
          <w:rFonts w:ascii="Roboto Slab" w:hAnsi="Roboto Slab"/>
          <w:color w:val="31849B" w:themeColor="accent5" w:themeShade="BF"/>
          <w:sz w:val="32"/>
          <w:szCs w:val="20"/>
        </w:rPr>
      </w:pPr>
    </w:p>
    <w:p w14:paraId="0A4BA5ED" w14:textId="5BB94DE5" w:rsidR="00071703" w:rsidRDefault="00071703" w:rsidP="002F12C0">
      <w:pPr>
        <w:spacing w:before="91"/>
        <w:ind w:left="107" w:right="1909"/>
        <w:rPr>
          <w:rFonts w:ascii="Roboto Slab" w:hAnsi="Roboto Slab"/>
          <w:color w:val="31849B" w:themeColor="accent5" w:themeShade="BF"/>
          <w:sz w:val="32"/>
          <w:szCs w:val="20"/>
        </w:rPr>
      </w:pPr>
    </w:p>
    <w:p w14:paraId="13292714" w14:textId="6EEE30FE" w:rsidR="00071703" w:rsidRDefault="005B3C83" w:rsidP="002F12C0">
      <w:pPr>
        <w:spacing w:before="91"/>
        <w:ind w:left="107" w:right="1909"/>
        <w:rPr>
          <w:rFonts w:ascii="Roboto Slab" w:hAnsi="Roboto Slab"/>
          <w:color w:val="31849B" w:themeColor="accent5" w:themeShade="BF"/>
          <w:sz w:val="32"/>
          <w:szCs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8240" behindDoc="1" locked="0" layoutInCell="1" allowOverlap="1" wp14:anchorId="6E12B5E9" wp14:editId="79624F66">
                <wp:simplePos x="0" y="0"/>
                <wp:positionH relativeFrom="margin">
                  <wp:posOffset>-583565</wp:posOffset>
                </wp:positionH>
                <wp:positionV relativeFrom="page">
                  <wp:posOffset>5708650</wp:posOffset>
                </wp:positionV>
                <wp:extent cx="7874000" cy="5355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0" cy="5355590"/>
                          <a:chOff x="0" y="8891"/>
                          <a:chExt cx="11964" cy="8343"/>
                        </a:xfrm>
                      </wpg:grpSpPr>
                      <wps:wsp>
                        <wps:cNvPr id="3" name="Rectangle 3"/>
                        <wps:cNvSpPr>
                          <a:spLocks noChangeArrowheads="1"/>
                        </wps:cNvSpPr>
                        <wps:spPr bwMode="auto">
                          <a:xfrm>
                            <a:off x="0" y="11770"/>
                            <a:ext cx="11906" cy="3225"/>
                          </a:xfrm>
                          <a:prstGeom prst="rect">
                            <a:avLst/>
                          </a:prstGeom>
                          <a:solidFill>
                            <a:schemeClr val="accent1">
                              <a:lumMod val="75000"/>
                            </a:schemeClr>
                          </a:solidFill>
                          <a:ln w="9525">
                            <a:solidFill>
                              <a:srgbClr val="000000"/>
                            </a:solidFill>
                            <a:miter lim="800000"/>
                            <a:headEnd/>
                            <a:tailEnd/>
                          </a:ln>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216B12E1" w14:textId="01C3E840" w:rsidR="0090525D" w:rsidRPr="0090525D" w:rsidRDefault="0090525D" w:rsidP="0090525D">
                              <w:pPr>
                                <w:rPr>
                                  <w:rFonts w:ascii="Roboto Slab" w:hAnsi="Roboto Slab"/>
                                  <w:b/>
                                  <w:color w:val="FFFFFF" w:themeColor="background1"/>
                                  <w:sz w:val="48"/>
                                  <w:szCs w:val="48"/>
                                  <w:lang w:val="en-GB"/>
                                </w:rPr>
                              </w:pPr>
                              <w:r>
                                <w:rPr>
                                  <w:rFonts w:ascii="Roboto Slab" w:hAnsi="Roboto Slab"/>
                                  <w:b/>
                                  <w:color w:val="FFFFFF" w:themeColor="background1"/>
                                  <w:sz w:val="52"/>
                                  <w:szCs w:val="52"/>
                                  <w:lang w:val="en-GB"/>
                                </w:rPr>
                                <w:t xml:space="preserve"> </w:t>
                              </w:r>
                              <w:r w:rsidR="00117503">
                                <w:rPr>
                                  <w:rFonts w:ascii="Roboto Slab" w:hAnsi="Roboto Slab"/>
                                  <w:b/>
                                  <w:color w:val="FFFFFF" w:themeColor="background1"/>
                                  <w:sz w:val="52"/>
                                  <w:szCs w:val="52"/>
                                  <w:lang w:val="en-GB"/>
                                </w:rPr>
                                <w:tab/>
                              </w:r>
                              <w:r w:rsidRPr="0090525D">
                                <w:rPr>
                                  <w:rFonts w:ascii="Roboto Slab" w:hAnsi="Roboto Slab"/>
                                  <w:b/>
                                  <w:color w:val="FFFFFF" w:themeColor="background1"/>
                                  <w:sz w:val="48"/>
                                  <w:szCs w:val="48"/>
                                  <w:lang w:val="en-GB"/>
                                </w:rPr>
                                <w:t>Confirmation of Acceptance</w:t>
                              </w:r>
                            </w:p>
                            <w:p w14:paraId="20768B9D" w14:textId="77777777" w:rsidR="00117503" w:rsidRDefault="0090525D" w:rsidP="0090525D">
                              <w:pPr>
                                <w:rPr>
                                  <w:rFonts w:ascii="Roboto Slab" w:hAnsi="Roboto Slab"/>
                                  <w:b/>
                                  <w:color w:val="FFFFFF" w:themeColor="background1"/>
                                  <w:sz w:val="48"/>
                                  <w:szCs w:val="48"/>
                                  <w:lang w:val="en-GB"/>
                                </w:rPr>
                              </w:pPr>
                              <w:r w:rsidRPr="0090525D">
                                <w:rPr>
                                  <w:rFonts w:ascii="Roboto Slab" w:hAnsi="Roboto Slab"/>
                                  <w:b/>
                                  <w:color w:val="FFFFFF" w:themeColor="background1"/>
                                  <w:sz w:val="48"/>
                                  <w:szCs w:val="48"/>
                                  <w:lang w:val="en-GB"/>
                                </w:rPr>
                                <w:t xml:space="preserve"> </w:t>
                              </w:r>
                              <w:r w:rsidR="00117503">
                                <w:rPr>
                                  <w:rFonts w:ascii="Roboto Slab" w:hAnsi="Roboto Slab"/>
                                  <w:b/>
                                  <w:color w:val="FFFFFF" w:themeColor="background1"/>
                                  <w:sz w:val="48"/>
                                  <w:szCs w:val="48"/>
                                  <w:lang w:val="en-GB"/>
                                </w:rPr>
                                <w:tab/>
                              </w:r>
                              <w:r w:rsidRPr="0090525D">
                                <w:rPr>
                                  <w:rFonts w:ascii="Roboto Slab" w:hAnsi="Roboto Slab"/>
                                  <w:b/>
                                  <w:color w:val="FFFFFF" w:themeColor="background1"/>
                                  <w:sz w:val="48"/>
                                  <w:szCs w:val="48"/>
                                  <w:lang w:val="en-GB"/>
                                </w:rPr>
                                <w:t xml:space="preserve">for Studies (CAS) Issuance </w:t>
                              </w:r>
                            </w:p>
                            <w:p w14:paraId="7FB360AA" w14:textId="60A120DC" w:rsidR="0090525D" w:rsidRPr="0090525D" w:rsidRDefault="0090525D" w:rsidP="00117503">
                              <w:pPr>
                                <w:ind w:left="2160" w:firstLine="720"/>
                                <w:rPr>
                                  <w:rFonts w:ascii="Roboto Slab" w:hAnsi="Roboto Slab"/>
                                  <w:b/>
                                  <w:color w:val="FFFFFF" w:themeColor="background1"/>
                                  <w:sz w:val="48"/>
                                  <w:szCs w:val="48"/>
                                  <w:lang w:val="en-GB"/>
                                </w:rPr>
                              </w:pPr>
                              <w:r w:rsidRPr="0090525D">
                                <w:rPr>
                                  <w:rFonts w:ascii="Roboto Slab" w:hAnsi="Roboto Slab"/>
                                  <w:b/>
                                  <w:color w:val="FFFFFF" w:themeColor="background1"/>
                                  <w:sz w:val="48"/>
                                  <w:szCs w:val="48"/>
                                  <w:lang w:val="en-GB"/>
                                </w:rPr>
                                <w:t xml:space="preserve">Policy </w:t>
                              </w:r>
                            </w:p>
                            <w:p w14:paraId="60155C88" w14:textId="6CAB38EA" w:rsidR="00145240" w:rsidRPr="00B66B86" w:rsidRDefault="00145240" w:rsidP="0090525D">
                              <w:pPr>
                                <w:ind w:firstLine="284"/>
                                <w:rPr>
                                  <w:rFonts w:ascii="Roboto Slab" w:hAnsi="Roboto Slab"/>
                                  <w:b/>
                                  <w:color w:val="FFFFFF" w:themeColor="background1"/>
                                  <w:sz w:val="52"/>
                                  <w:szCs w:val="52"/>
                                </w:rPr>
                              </w:pP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95"/>
                            <a:ext cx="11906" cy="223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5.95pt;margin-top:449.5pt;width:620pt;height:421.7pt;z-index:-251658240;mso-position-horizontal-relative:margin;mso-position-vertical-relative:page" coordorigin=",8891" coordsize="1196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">
                <v:rect id="Rectangle 3" o:spid="_x0000_s1027" style="position:absolute;top:11770;width:1190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" fillcolor="#365f91 [2404]">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216B12E1" w14:textId="01C3E840" w:rsidR="0090525D" w:rsidRPr="0090525D" w:rsidRDefault="0090525D" w:rsidP="0090525D">
                        <w:pPr>
                          <w:rPr>
                            <w:rFonts w:ascii="Roboto Slab" w:hAnsi="Roboto Slab"/>
                            <w:b/>
                            <w:color w:val="FFFFFF" w:themeColor="background1"/>
                            <w:sz w:val="48"/>
                            <w:szCs w:val="48"/>
                            <w:lang w:val="en-GB"/>
                          </w:rPr>
                        </w:pPr>
                        <w:r>
                          <w:rPr>
                            <w:rFonts w:ascii="Roboto Slab" w:hAnsi="Roboto Slab"/>
                            <w:b/>
                            <w:color w:val="FFFFFF" w:themeColor="background1"/>
                            <w:sz w:val="52"/>
                            <w:szCs w:val="52"/>
                            <w:lang w:val="en-GB"/>
                          </w:rPr>
                          <w:t xml:space="preserve"> </w:t>
                        </w:r>
                        <w:r w:rsidR="00117503">
                          <w:rPr>
                            <w:rFonts w:ascii="Roboto Slab" w:hAnsi="Roboto Slab"/>
                            <w:b/>
                            <w:color w:val="FFFFFF" w:themeColor="background1"/>
                            <w:sz w:val="52"/>
                            <w:szCs w:val="52"/>
                            <w:lang w:val="en-GB"/>
                          </w:rPr>
                          <w:tab/>
                        </w:r>
                        <w:r w:rsidRPr="0090525D">
                          <w:rPr>
                            <w:rFonts w:ascii="Roboto Slab" w:hAnsi="Roboto Slab"/>
                            <w:b/>
                            <w:color w:val="FFFFFF" w:themeColor="background1"/>
                            <w:sz w:val="48"/>
                            <w:szCs w:val="48"/>
                            <w:lang w:val="en-GB"/>
                          </w:rPr>
                          <w:t>Confirmation of Acceptance</w:t>
                        </w:r>
                      </w:p>
                      <w:p w14:paraId="20768B9D" w14:textId="77777777" w:rsidR="00117503" w:rsidRDefault="0090525D" w:rsidP="0090525D">
                        <w:pPr>
                          <w:rPr>
                            <w:rFonts w:ascii="Roboto Slab" w:hAnsi="Roboto Slab"/>
                            <w:b/>
                            <w:color w:val="FFFFFF" w:themeColor="background1"/>
                            <w:sz w:val="48"/>
                            <w:szCs w:val="48"/>
                            <w:lang w:val="en-GB"/>
                          </w:rPr>
                        </w:pPr>
                        <w:r w:rsidRPr="0090525D">
                          <w:rPr>
                            <w:rFonts w:ascii="Roboto Slab" w:hAnsi="Roboto Slab"/>
                            <w:b/>
                            <w:color w:val="FFFFFF" w:themeColor="background1"/>
                            <w:sz w:val="48"/>
                            <w:szCs w:val="48"/>
                            <w:lang w:val="en-GB"/>
                          </w:rPr>
                          <w:t xml:space="preserve"> </w:t>
                        </w:r>
                        <w:r w:rsidR="00117503">
                          <w:rPr>
                            <w:rFonts w:ascii="Roboto Slab" w:hAnsi="Roboto Slab"/>
                            <w:b/>
                            <w:color w:val="FFFFFF" w:themeColor="background1"/>
                            <w:sz w:val="48"/>
                            <w:szCs w:val="48"/>
                            <w:lang w:val="en-GB"/>
                          </w:rPr>
                          <w:tab/>
                        </w:r>
                        <w:r w:rsidRPr="0090525D">
                          <w:rPr>
                            <w:rFonts w:ascii="Roboto Slab" w:hAnsi="Roboto Slab"/>
                            <w:b/>
                            <w:color w:val="FFFFFF" w:themeColor="background1"/>
                            <w:sz w:val="48"/>
                            <w:szCs w:val="48"/>
                            <w:lang w:val="en-GB"/>
                          </w:rPr>
                          <w:t xml:space="preserve">for Studies (CAS) Issuance </w:t>
                        </w:r>
                      </w:p>
                      <w:p w14:paraId="7FB360AA" w14:textId="60A120DC" w:rsidR="0090525D" w:rsidRPr="0090525D" w:rsidRDefault="0090525D" w:rsidP="00117503">
                        <w:pPr>
                          <w:ind w:left="2160" w:firstLine="720"/>
                          <w:rPr>
                            <w:rFonts w:ascii="Roboto Slab" w:hAnsi="Roboto Slab"/>
                            <w:b/>
                            <w:color w:val="FFFFFF" w:themeColor="background1"/>
                            <w:sz w:val="48"/>
                            <w:szCs w:val="48"/>
                            <w:lang w:val="en-GB"/>
                          </w:rPr>
                        </w:pPr>
                        <w:r w:rsidRPr="0090525D">
                          <w:rPr>
                            <w:rFonts w:ascii="Roboto Slab" w:hAnsi="Roboto Slab"/>
                            <w:b/>
                            <w:color w:val="FFFFFF" w:themeColor="background1"/>
                            <w:sz w:val="48"/>
                            <w:szCs w:val="48"/>
                            <w:lang w:val="en-GB"/>
                          </w:rPr>
                          <w:t xml:space="preserve">Policy </w:t>
                        </w:r>
                      </w:p>
                      <w:p w14:paraId="60155C88" w14:textId="6CAB38EA" w:rsidR="00145240" w:rsidRPr="00B66B86" w:rsidRDefault="00145240" w:rsidP="0090525D">
                        <w:pPr>
                          <w:ind w:firstLine="284"/>
                          <w:rPr>
                            <w:rFonts w:ascii="Roboto Slab" w:hAnsi="Roboto Slab"/>
                            <w:b/>
                            <w:color w:val="FFFFFF" w:themeColor="background1"/>
                            <w:sz w:val="52"/>
                            <w:szCs w:val="52"/>
                          </w:rPr>
                        </w:pPr>
                      </w:p>
                    </w:txbxContent>
                  </v:textbox>
                </v:rect>
                <v:shape id="Freeform 5" o:spid="_x0000_s1028"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" path="m4836,l2900,,,3698r4836,l4836,xe" fillcolor="#c6d9f1 [671]" stroked="f">
                  <v:path arrowok="t" o:connecttype="custom" o:connectlocs="4836,11367;2900,11367;0,15065;4836,15065;4836,11367" o:connectangles="0,0,0,0,0"/>
                </v:shape>
                <v:shape id="Freeform 6" o:spid="_x0000_s1029"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0" style="position:absolute;left:58;top:14995;width:1190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1"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3"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4"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5"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6"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7"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8"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39"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0"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1"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2"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3"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4"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5"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6"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7"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8"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2CCCE3AA" w14:textId="6998E89E" w:rsidR="00071703" w:rsidRDefault="00617186" w:rsidP="00A57F73">
      <w:pPr>
        <w:tabs>
          <w:tab w:val="left" w:pos="7570"/>
        </w:tabs>
        <w:spacing w:before="91"/>
        <w:ind w:left="107" w:right="1909"/>
        <w:rPr>
          <w:rFonts w:ascii="Roboto Slab" w:hAnsi="Roboto Slab"/>
          <w:color w:val="31849B" w:themeColor="accent5" w:themeShade="BF"/>
          <w:sz w:val="32"/>
          <w:szCs w:val="20"/>
        </w:rPr>
      </w:pPr>
      <w:r>
        <w:rPr>
          <w:noProof/>
          <w:lang w:val="en-GB" w:eastAsia="en-GB"/>
        </w:rPr>
        <mc:AlternateContent>
          <mc:Choice Requires="wps">
            <w:drawing>
              <wp:anchor distT="0" distB="0" distL="114300" distR="114300" simplePos="0" relativeHeight="251662848" behindDoc="0" locked="0" layoutInCell="1" allowOverlap="1" wp14:anchorId="0718C9CF" wp14:editId="79B8D77D">
                <wp:simplePos x="0" y="0"/>
                <wp:positionH relativeFrom="column">
                  <wp:posOffset>5760085</wp:posOffset>
                </wp:positionH>
                <wp:positionV relativeFrom="paragraph">
                  <wp:posOffset>284481</wp:posOffset>
                </wp:positionV>
                <wp:extent cx="1340485" cy="15875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58750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DE9AF07" id="Freeform 29" o:spid="_x0000_s1026" style="position:absolute;margin-left:453.55pt;margin-top:22.4pt;width:105.55pt;height:1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" path="m1940,l,2475r1940,l1940,xe" fillcolor="#324967" stroked="f">
                <v:path arrowok="t" o:connecttype="custom" o:connectlocs="1339794,5701151;0,7288010;1339794,7288010;1339794,5701151" o:connectangles="0,0,0,0"/>
              </v:shape>
            </w:pict>
          </mc:Fallback>
        </mc:AlternateContent>
      </w:r>
      <w:r w:rsidR="00A57F73">
        <w:rPr>
          <w:rFonts w:ascii="Roboto Slab" w:hAnsi="Roboto Slab"/>
          <w:color w:val="31849B" w:themeColor="accent5" w:themeShade="BF"/>
          <w:sz w:val="32"/>
          <w:szCs w:val="20"/>
        </w:rPr>
        <w:tab/>
      </w:r>
    </w:p>
    <w:p w14:paraId="4B46A97A" w14:textId="057741F2" w:rsidR="00071703" w:rsidRDefault="00071703" w:rsidP="002F12C0">
      <w:pPr>
        <w:spacing w:before="91"/>
        <w:ind w:left="107" w:right="1909"/>
        <w:rPr>
          <w:rFonts w:ascii="Roboto Slab" w:hAnsi="Roboto Slab"/>
          <w:color w:val="31849B" w:themeColor="accent5" w:themeShade="BF"/>
          <w:sz w:val="32"/>
          <w:szCs w:val="20"/>
        </w:rPr>
      </w:pPr>
    </w:p>
    <w:p w14:paraId="70E09A6A" w14:textId="75BB7654" w:rsidR="00071703" w:rsidRDefault="00A57F73" w:rsidP="00A57F73">
      <w:pPr>
        <w:tabs>
          <w:tab w:val="left" w:pos="7550"/>
        </w:tabs>
        <w:spacing w:before="91"/>
        <w:ind w:left="107" w:right="1909" w:firstLine="720"/>
        <w:rPr>
          <w:rFonts w:ascii="Roboto Slab" w:hAnsi="Roboto Slab"/>
          <w:color w:val="31849B" w:themeColor="accent5" w:themeShade="BF"/>
          <w:sz w:val="32"/>
          <w:szCs w:val="20"/>
        </w:rPr>
      </w:pPr>
      <w:r>
        <w:rPr>
          <w:rFonts w:ascii="Roboto Slab" w:hAnsi="Roboto Slab"/>
          <w:color w:val="31849B" w:themeColor="accent5" w:themeShade="BF"/>
          <w:sz w:val="32"/>
          <w:szCs w:val="20"/>
        </w:rPr>
        <w:tab/>
      </w:r>
    </w:p>
    <w:p w14:paraId="6D2C34BC" w14:textId="0C497D95" w:rsidR="007E26D2" w:rsidRPr="007E26D2" w:rsidRDefault="008C6B51" w:rsidP="007E26D2">
      <w:pPr>
        <w:spacing w:before="91"/>
        <w:ind w:left="107" w:right="1909"/>
        <w:rPr>
          <w:rFonts w:ascii="Roboto Slab"/>
          <w:sz w:val="20"/>
        </w:rPr>
        <w:sectPr w:rsidR="007E26D2" w:rsidRPr="007E26D2" w:rsidSect="00617186">
          <w:footerReference w:type="default" r:id="rId28"/>
          <w:type w:val="continuous"/>
          <w:pgSz w:w="11910" w:h="16840"/>
          <w:pgMar w:top="0" w:right="640" w:bottom="1400" w:left="709" w:header="0" w:footer="1218" w:gutter="0"/>
          <w:cols w:space="720"/>
        </w:sectPr>
      </w:pPr>
      <w:r w:rsidRPr="009F5768">
        <w:rPr>
          <w:rFonts w:ascii="Roboto Slab"/>
          <w:noProof/>
          <w:sz w:val="20"/>
          <w:lang w:val="en-GB" w:eastAsia="en-GB"/>
        </w:rPr>
        <w:lastRenderedPageBreak/>
        <mc:AlternateContent>
          <mc:Choice Requires="wps">
            <w:drawing>
              <wp:anchor distT="0" distB="0" distL="114300" distR="114300" simplePos="0" relativeHeight="251659776" behindDoc="0" locked="0" layoutInCell="1" allowOverlap="1" wp14:anchorId="7BB2D9CB" wp14:editId="7A636583">
                <wp:simplePos x="0" y="0"/>
                <wp:positionH relativeFrom="page">
                  <wp:align>left</wp:align>
                </wp:positionH>
                <wp:positionV relativeFrom="paragraph">
                  <wp:posOffset>2622550</wp:posOffset>
                </wp:positionV>
                <wp:extent cx="7518400" cy="6756400"/>
                <wp:effectExtent l="0" t="0" r="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6756400"/>
                        </a:xfrm>
                        <a:prstGeom prst="rect">
                          <a:avLst/>
                        </a:prstGeom>
                        <a:noFill/>
                        <a:ln w="9525">
                          <a:noFill/>
                          <a:miter lim="800000"/>
                          <a:headEnd/>
                          <a:tailEnd/>
                        </a:ln>
                      </wps:spPr>
                      <wps:txbx>
                        <w:txbxContent>
                          <w:p w14:paraId="5D9C9F24" w14:textId="77777777" w:rsidR="00617186" w:rsidRPr="000C0AE4" w:rsidRDefault="00617186" w:rsidP="00617186">
                            <w:pPr>
                              <w:rPr>
                                <w:rFonts w:asciiTheme="minorHAnsi" w:hAnsiTheme="minorHAnsi"/>
                              </w:rPr>
                            </w:pPr>
                          </w:p>
                          <w:p w14:paraId="642E5001" w14:textId="77777777" w:rsidR="0099252A" w:rsidRPr="00DC56A4" w:rsidRDefault="0099252A" w:rsidP="0099252A">
                            <w:pPr>
                              <w:pStyle w:val="ListParagraph"/>
                              <w:ind w:left="4320" w:firstLine="0"/>
                              <w:rPr>
                                <w:rFonts w:ascii="Aptos" w:hAnsi="Aptos"/>
                                <w:b/>
                                <w:color w:val="FFFFFF" w:themeColor="background1"/>
                                <w:sz w:val="24"/>
                                <w:szCs w:val="24"/>
                              </w:rPr>
                            </w:pPr>
                          </w:p>
                          <w:p w14:paraId="22BE751D" w14:textId="2796EDD2" w:rsidR="0099252A" w:rsidRPr="00DC56A4" w:rsidRDefault="00617186" w:rsidP="0099252A">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Introduction</w:t>
                            </w:r>
                          </w:p>
                          <w:p w14:paraId="5716CA5F" w14:textId="77777777" w:rsidR="00D3488F" w:rsidRPr="00DC56A4" w:rsidRDefault="00D3488F" w:rsidP="00D3488F">
                            <w:pPr>
                              <w:rPr>
                                <w:rFonts w:ascii="Aptos" w:hAnsi="Aptos"/>
                                <w:b/>
                                <w:color w:val="FFFFFF" w:themeColor="background1"/>
                                <w:sz w:val="24"/>
                                <w:szCs w:val="24"/>
                              </w:rPr>
                            </w:pPr>
                          </w:p>
                          <w:p w14:paraId="27378FB8" w14:textId="2E4E8CC5" w:rsidR="00D3488F" w:rsidRPr="00DC56A4" w:rsidRDefault="00D3488F" w:rsidP="00D3488F">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Purpose</w:t>
                            </w:r>
                          </w:p>
                          <w:p w14:paraId="2777B17C" w14:textId="77777777" w:rsidR="00D3488F" w:rsidRPr="00DC56A4" w:rsidRDefault="00D3488F" w:rsidP="00D3488F">
                            <w:pPr>
                              <w:pStyle w:val="ListParagraph"/>
                              <w:rPr>
                                <w:rFonts w:ascii="Aptos" w:hAnsi="Aptos"/>
                                <w:b/>
                                <w:color w:val="FFFFFF" w:themeColor="background1"/>
                                <w:sz w:val="24"/>
                                <w:szCs w:val="24"/>
                              </w:rPr>
                            </w:pPr>
                          </w:p>
                          <w:p w14:paraId="0C1F4A72" w14:textId="4E0AB9E8" w:rsidR="00D3488F" w:rsidRPr="00DC56A4" w:rsidRDefault="00D3488F" w:rsidP="00D3488F">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Principles</w:t>
                            </w:r>
                          </w:p>
                          <w:p w14:paraId="2A46EB0F" w14:textId="77777777" w:rsidR="00D3488F" w:rsidRPr="00DC56A4" w:rsidRDefault="00D3488F" w:rsidP="00D3488F">
                            <w:pPr>
                              <w:pStyle w:val="ListParagraph"/>
                              <w:rPr>
                                <w:rFonts w:ascii="Aptos" w:hAnsi="Aptos"/>
                                <w:b/>
                                <w:color w:val="FFFFFF" w:themeColor="background1"/>
                                <w:sz w:val="24"/>
                                <w:szCs w:val="24"/>
                              </w:rPr>
                            </w:pPr>
                          </w:p>
                          <w:p w14:paraId="6804E1C2" w14:textId="5FCF89AF" w:rsidR="00D3488F" w:rsidRPr="00DC56A4" w:rsidRDefault="00D3488F" w:rsidP="00600866">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Scope</w:t>
                            </w:r>
                          </w:p>
                          <w:p w14:paraId="61C6A14F" w14:textId="1C5C2CB4" w:rsidR="00346991" w:rsidRPr="00DC56A4" w:rsidRDefault="0099252A" w:rsidP="00346991">
                            <w:pPr>
                              <w:rPr>
                                <w:rFonts w:ascii="Aptos" w:hAnsi="Aptos" w:cs="Roboto Slab"/>
                                <w:b/>
                                <w:bCs/>
                                <w:color w:val="FFFFFF" w:themeColor="background1"/>
                              </w:rPr>
                            </w:pPr>
                            <w:r w:rsidRPr="00DC56A4">
                              <w:rPr>
                                <w:rFonts w:ascii="Aptos" w:hAnsi="Aptos"/>
                                <w:b/>
                                <w:bCs/>
                                <w:color w:val="FFFFFF" w:themeColor="background1"/>
                                <w:sz w:val="24"/>
                                <w:szCs w:val="24"/>
                              </w:rPr>
                              <w:t xml:space="preserve"> </w:t>
                            </w:r>
                            <w:r w:rsidR="00617186" w:rsidRPr="00DC56A4">
                              <w:rPr>
                                <w:rFonts w:ascii="Aptos" w:hAnsi="Aptos"/>
                                <w:b/>
                                <w:bCs/>
                                <w:color w:val="FFFFFF" w:themeColor="background1"/>
                                <w:sz w:val="24"/>
                                <w:szCs w:val="24"/>
                              </w:rPr>
                              <w:br/>
                            </w:r>
                            <w:r w:rsidR="00617186"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r>
                            <w:r w:rsidR="00600866" w:rsidRPr="00DC56A4">
                              <w:rPr>
                                <w:rFonts w:ascii="Aptos" w:hAnsi="Aptos"/>
                                <w:b/>
                                <w:bCs/>
                                <w:color w:val="FFFFFF" w:themeColor="background1"/>
                                <w:sz w:val="24"/>
                                <w:szCs w:val="24"/>
                              </w:rPr>
                              <w:t>5</w:t>
                            </w:r>
                            <w:r w:rsidRPr="00DC56A4">
                              <w:rPr>
                                <w:rFonts w:ascii="Aptos" w:hAnsi="Aptos"/>
                                <w:b/>
                                <w:bCs/>
                                <w:color w:val="FFFFFF" w:themeColor="background1"/>
                                <w:sz w:val="24"/>
                                <w:szCs w:val="24"/>
                              </w:rPr>
                              <w:t>.</w:t>
                            </w:r>
                            <w:r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t>Details of Policy</w:t>
                            </w:r>
                            <w:r w:rsidR="00D835BD" w:rsidRPr="00DC56A4">
                              <w:rPr>
                                <w:rFonts w:ascii="Aptos" w:hAnsi="Aptos"/>
                                <w:b/>
                                <w:bCs/>
                                <w:color w:val="FFFFFF" w:themeColor="background1"/>
                                <w:sz w:val="24"/>
                                <w:szCs w:val="24"/>
                              </w:rPr>
                              <w:t>:</w:t>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335996" w:rsidRPr="002F2B33">
                              <w:rPr>
                                <w:rFonts w:ascii="Aptos" w:hAnsi="Aptos" w:cs="Roboto Slab"/>
                                <w:b/>
                                <w:bCs/>
                                <w:color w:val="FFFFFF" w:themeColor="background1"/>
                              </w:rPr>
                              <w:t>Confirmation of Acceptance (CAS) Issuance</w:t>
                            </w:r>
                          </w:p>
                          <w:p w14:paraId="694968FF" w14:textId="2A26625C" w:rsidR="004F3B7C" w:rsidRPr="00DC56A4" w:rsidRDefault="00346991" w:rsidP="00142BAA">
                            <w:pPr>
                              <w:pStyle w:val="ListParagraph"/>
                              <w:ind w:left="4320" w:firstLine="0"/>
                              <w:rPr>
                                <w:rFonts w:ascii="Aptos" w:eastAsia="Calibri" w:hAnsi="Aptos" w:cs="Roboto Slab"/>
                                <w:b/>
                                <w:bCs/>
                                <w:color w:val="FFFFFF" w:themeColor="background1"/>
                              </w:rPr>
                            </w:pPr>
                            <w:r w:rsidRPr="00DC56A4">
                              <w:rPr>
                                <w:rFonts w:ascii="Aptos" w:hAnsi="Aptos" w:cs="Roboto Slab"/>
                                <w:b/>
                                <w:bCs/>
                                <w:color w:val="FFFFFF" w:themeColor="background1"/>
                              </w:rPr>
                              <w:t xml:space="preserve">CAS withdrawals </w:t>
                            </w:r>
                            <w:r w:rsidRPr="00DC56A4">
                              <w:rPr>
                                <w:rFonts w:ascii="Aptos" w:eastAsia="Calibri" w:hAnsi="Aptos" w:cs="Roboto Slab"/>
                                <w:b/>
                                <w:bCs/>
                                <w:color w:val="FFFFFF" w:themeColor="background1"/>
                              </w:rPr>
                              <w:t xml:space="preserve"> </w:t>
                            </w:r>
                          </w:p>
                          <w:p w14:paraId="324F56CF" w14:textId="31CBC64A" w:rsidR="00D835BD" w:rsidRPr="00DC56A4" w:rsidRDefault="004F3B7C" w:rsidP="00DC56A4">
                            <w:pPr>
                              <w:pStyle w:val="Heading1"/>
                              <w:ind w:left="4721" w:hanging="401"/>
                              <w:rPr>
                                <w:rFonts w:ascii="Aptos" w:hAnsi="Aptos" w:cs="Roboto Slab"/>
                                <w:color w:val="FFFFFF" w:themeColor="background1"/>
                                <w:sz w:val="22"/>
                                <w:szCs w:val="22"/>
                              </w:rPr>
                            </w:pPr>
                            <w:r w:rsidRPr="00DC56A4">
                              <w:rPr>
                                <w:rFonts w:ascii="Aptos" w:hAnsi="Aptos" w:cs="Roboto Slab"/>
                                <w:color w:val="FFFFFF" w:themeColor="background1"/>
                                <w:sz w:val="22"/>
                                <w:szCs w:val="22"/>
                              </w:rPr>
                              <w:t>Visa Decision Where CAS Is Issued</w:t>
                            </w:r>
                            <w:r w:rsidRPr="00DC56A4">
                              <w:rPr>
                                <w:rFonts w:ascii="Aptos" w:eastAsia="Calibri" w:hAnsi="Aptos" w:cs="Roboto Slab"/>
                                <w:color w:val="FFFFFF" w:themeColor="background1"/>
                                <w:sz w:val="22"/>
                                <w:szCs w:val="22"/>
                              </w:rPr>
                              <w:t xml:space="preserve"> </w:t>
                            </w:r>
                          </w:p>
                          <w:p w14:paraId="310C470E" w14:textId="77777777" w:rsidR="00600866" w:rsidRPr="00DC56A4" w:rsidRDefault="00600866" w:rsidP="00600866">
                            <w:pPr>
                              <w:rPr>
                                <w:rFonts w:ascii="Aptos" w:hAnsi="Aptos"/>
                                <w:b/>
                                <w:bCs/>
                                <w:color w:val="FFFFFF" w:themeColor="background1"/>
                                <w:sz w:val="24"/>
                                <w:szCs w:val="24"/>
                              </w:rPr>
                            </w:pPr>
                          </w:p>
                          <w:p w14:paraId="67394666" w14:textId="4EB32990" w:rsidR="0099252A" w:rsidRPr="00DC56A4" w:rsidRDefault="00983C4C" w:rsidP="009D2ACE">
                            <w:pPr>
                              <w:pStyle w:val="ListParagraph"/>
                              <w:numPr>
                                <w:ilvl w:val="0"/>
                                <w:numId w:val="39"/>
                              </w:numPr>
                              <w:ind w:left="4253" w:hanging="2835"/>
                              <w:rPr>
                                <w:rFonts w:ascii="Aptos" w:hAnsi="Aptos"/>
                                <w:b/>
                                <w:bCs/>
                                <w:color w:val="FFFFFF" w:themeColor="background1"/>
                                <w:sz w:val="24"/>
                                <w:szCs w:val="24"/>
                              </w:rPr>
                            </w:pPr>
                            <w:r w:rsidRPr="00DC56A4">
                              <w:rPr>
                                <w:rFonts w:ascii="Aptos" w:hAnsi="Aptos"/>
                                <w:b/>
                                <w:color w:val="FFFFFF" w:themeColor="background1"/>
                                <w:sz w:val="24"/>
                                <w:szCs w:val="24"/>
                              </w:rPr>
                              <w:t xml:space="preserve"> </w:t>
                            </w:r>
                            <w:r w:rsidR="009D2ACE" w:rsidRPr="00DC56A4">
                              <w:rPr>
                                <w:rFonts w:ascii="Aptos" w:hAnsi="Aptos"/>
                                <w:b/>
                                <w:color w:val="FFFFFF" w:themeColor="background1"/>
                                <w:sz w:val="24"/>
                                <w:szCs w:val="24"/>
                              </w:rPr>
                              <w:t xml:space="preserve"> </w:t>
                            </w:r>
                            <w:r w:rsidR="0099252A" w:rsidRPr="00DC56A4">
                              <w:rPr>
                                <w:rFonts w:ascii="Aptos" w:hAnsi="Aptos"/>
                                <w:b/>
                                <w:color w:val="FFFFFF" w:themeColor="background1"/>
                                <w:sz w:val="24"/>
                                <w:szCs w:val="24"/>
                              </w:rPr>
                              <w:t xml:space="preserve">Our </w:t>
                            </w:r>
                            <w:r w:rsidR="00617186" w:rsidRPr="00DC56A4">
                              <w:rPr>
                                <w:rFonts w:ascii="Aptos" w:hAnsi="Aptos"/>
                                <w:b/>
                                <w:color w:val="FFFFFF" w:themeColor="background1"/>
                                <w:sz w:val="24"/>
                                <w:szCs w:val="24"/>
                              </w:rPr>
                              <w:t>University Responsibilit</w:t>
                            </w:r>
                            <w:r w:rsidR="0099252A" w:rsidRPr="00DC56A4">
                              <w:rPr>
                                <w:rFonts w:ascii="Aptos" w:hAnsi="Aptos"/>
                                <w:b/>
                                <w:color w:val="FFFFFF" w:themeColor="background1"/>
                                <w:sz w:val="24"/>
                                <w:szCs w:val="24"/>
                              </w:rPr>
                              <w:t xml:space="preserve">ies in Relation </w:t>
                            </w:r>
                            <w:r w:rsidR="009A41ED" w:rsidRPr="00DC56A4">
                              <w:rPr>
                                <w:rFonts w:ascii="Aptos" w:hAnsi="Aptos"/>
                                <w:b/>
                                <w:color w:val="FFFFFF" w:themeColor="background1"/>
                                <w:sz w:val="24"/>
                                <w:szCs w:val="24"/>
                              </w:rPr>
                              <w:t>t</w:t>
                            </w:r>
                            <w:r w:rsidR="0099252A" w:rsidRPr="00DC56A4">
                              <w:rPr>
                                <w:rFonts w:ascii="Aptos" w:hAnsi="Aptos"/>
                                <w:b/>
                                <w:color w:val="FFFFFF" w:themeColor="background1"/>
                                <w:sz w:val="24"/>
                                <w:szCs w:val="24"/>
                              </w:rPr>
                              <w:t>o This Policy</w:t>
                            </w:r>
                          </w:p>
                          <w:p w14:paraId="7D2C6803" w14:textId="77777777" w:rsidR="0099252A" w:rsidRPr="00DC56A4" w:rsidRDefault="0099252A" w:rsidP="00983C4C">
                            <w:pPr>
                              <w:pStyle w:val="ListParagraph"/>
                              <w:ind w:left="4253" w:firstLine="142"/>
                              <w:rPr>
                                <w:rFonts w:ascii="Aptos" w:hAnsi="Aptos"/>
                                <w:b/>
                                <w:color w:val="FFFFFF" w:themeColor="background1"/>
                                <w:sz w:val="24"/>
                                <w:szCs w:val="24"/>
                              </w:rPr>
                            </w:pPr>
                          </w:p>
                          <w:p w14:paraId="7D991BC8" w14:textId="6AF41913" w:rsidR="00617186" w:rsidRPr="00DC56A4" w:rsidRDefault="0099252A" w:rsidP="009D2ACE">
                            <w:pPr>
                              <w:pStyle w:val="ListParagraph"/>
                              <w:numPr>
                                <w:ilvl w:val="0"/>
                                <w:numId w:val="39"/>
                              </w:numPr>
                              <w:ind w:left="4253" w:hanging="2835"/>
                              <w:rPr>
                                <w:rFonts w:ascii="Aptos" w:hAnsi="Aptos"/>
                                <w:b/>
                                <w:color w:val="FFFFFF" w:themeColor="background1"/>
                                <w:sz w:val="24"/>
                                <w:szCs w:val="24"/>
                              </w:rPr>
                            </w:pPr>
                            <w:r w:rsidRPr="00DC56A4">
                              <w:rPr>
                                <w:rFonts w:ascii="Aptos" w:hAnsi="Aptos"/>
                                <w:b/>
                                <w:color w:val="FFFFFF" w:themeColor="background1"/>
                                <w:sz w:val="24"/>
                                <w:szCs w:val="24"/>
                              </w:rPr>
                              <w:t xml:space="preserve"> </w:t>
                            </w:r>
                            <w:r w:rsidR="00983C4C" w:rsidRPr="00DC56A4">
                              <w:rPr>
                                <w:rFonts w:ascii="Aptos" w:hAnsi="Aptos"/>
                                <w:b/>
                                <w:color w:val="FFFFFF" w:themeColor="background1"/>
                                <w:sz w:val="24"/>
                                <w:szCs w:val="24"/>
                              </w:rPr>
                              <w:t xml:space="preserve"> </w:t>
                            </w:r>
                            <w:r w:rsidR="00617186" w:rsidRPr="00DC56A4">
                              <w:rPr>
                                <w:rFonts w:ascii="Aptos" w:hAnsi="Aptos"/>
                                <w:b/>
                                <w:color w:val="FFFFFF" w:themeColor="background1"/>
                                <w:sz w:val="24"/>
                                <w:szCs w:val="24"/>
                              </w:rPr>
                              <w:t xml:space="preserve">Your </w:t>
                            </w:r>
                            <w:r w:rsidR="00467BC3" w:rsidRPr="00DC56A4">
                              <w:rPr>
                                <w:rFonts w:ascii="Aptos" w:hAnsi="Aptos"/>
                                <w:b/>
                                <w:color w:val="FFFFFF" w:themeColor="background1"/>
                                <w:sz w:val="24"/>
                                <w:szCs w:val="24"/>
                              </w:rPr>
                              <w:t>Responsibiliti</w:t>
                            </w:r>
                            <w:r w:rsidR="00467BC3">
                              <w:rPr>
                                <w:rFonts w:ascii="Aptos" w:hAnsi="Aptos"/>
                                <w:b/>
                                <w:color w:val="FFFFFF" w:themeColor="background1"/>
                                <w:sz w:val="24"/>
                                <w:szCs w:val="24"/>
                              </w:rPr>
                              <w:t>e</w:t>
                            </w:r>
                            <w:r w:rsidR="00467BC3" w:rsidRPr="00DC56A4">
                              <w:rPr>
                                <w:rFonts w:ascii="Aptos" w:hAnsi="Aptos"/>
                                <w:b/>
                                <w:color w:val="FFFFFF" w:themeColor="background1"/>
                                <w:sz w:val="24"/>
                                <w:szCs w:val="24"/>
                              </w:rPr>
                              <w:t>s</w:t>
                            </w:r>
                            <w:r w:rsidR="00617186" w:rsidRPr="00DC56A4">
                              <w:rPr>
                                <w:rFonts w:ascii="Aptos" w:hAnsi="Aptos"/>
                                <w:b/>
                                <w:color w:val="FFFFFF" w:themeColor="background1"/>
                                <w:sz w:val="24"/>
                                <w:szCs w:val="24"/>
                              </w:rPr>
                              <w:t xml:space="preserve"> as a Student in Relation </w:t>
                            </w:r>
                            <w:r w:rsidR="009A41ED" w:rsidRPr="00DC56A4">
                              <w:rPr>
                                <w:rFonts w:ascii="Aptos" w:hAnsi="Aptos"/>
                                <w:b/>
                                <w:color w:val="FFFFFF" w:themeColor="background1"/>
                                <w:sz w:val="24"/>
                                <w:szCs w:val="24"/>
                              </w:rPr>
                              <w:t>t</w:t>
                            </w:r>
                            <w:r w:rsidR="00617186" w:rsidRPr="00DC56A4">
                              <w:rPr>
                                <w:rFonts w:ascii="Aptos" w:hAnsi="Aptos"/>
                                <w:b/>
                                <w:color w:val="FFFFFF" w:themeColor="background1"/>
                                <w:sz w:val="24"/>
                                <w:szCs w:val="24"/>
                              </w:rPr>
                              <w:t>o This Policy</w:t>
                            </w:r>
                          </w:p>
                          <w:p w14:paraId="0B7FD732" w14:textId="53FE571F" w:rsidR="0099252A" w:rsidRPr="00DC56A4" w:rsidRDefault="0099252A" w:rsidP="009D2ACE">
                            <w:pPr>
                              <w:tabs>
                                <w:tab w:val="left" w:pos="2694"/>
                                <w:tab w:val="left" w:pos="4395"/>
                              </w:tabs>
                              <w:rPr>
                                <w:rFonts w:ascii="Aptos" w:hAnsi="Aptos"/>
                                <w:b/>
                                <w:color w:val="FFFFFF" w:themeColor="background1"/>
                                <w:sz w:val="24"/>
                                <w:szCs w:val="24"/>
                              </w:rPr>
                            </w:pPr>
                          </w:p>
                          <w:p w14:paraId="251E1BEA" w14:textId="4D5C027A" w:rsidR="00617186" w:rsidRPr="00DC56A4" w:rsidRDefault="00983C4C" w:rsidP="00983C4C">
                            <w:pPr>
                              <w:pStyle w:val="ListParagraph"/>
                              <w:numPr>
                                <w:ilvl w:val="0"/>
                                <w:numId w:val="39"/>
                              </w:numPr>
                              <w:ind w:left="4253" w:hanging="2835"/>
                              <w:rPr>
                                <w:rFonts w:ascii="Aptos" w:hAnsi="Aptos"/>
                                <w:b/>
                                <w:color w:val="FFFFFF" w:themeColor="background1"/>
                                <w:sz w:val="24"/>
                                <w:szCs w:val="24"/>
                              </w:rPr>
                            </w:pPr>
                            <w:r w:rsidRPr="00DC56A4">
                              <w:rPr>
                                <w:rFonts w:ascii="Aptos" w:hAnsi="Aptos"/>
                                <w:b/>
                                <w:color w:val="FFFFFF" w:themeColor="background1"/>
                                <w:sz w:val="24"/>
                                <w:szCs w:val="24"/>
                              </w:rPr>
                              <w:t xml:space="preserve">  </w:t>
                            </w:r>
                            <w:r w:rsidR="00617186" w:rsidRPr="00DC56A4">
                              <w:rPr>
                                <w:rFonts w:ascii="Aptos" w:hAnsi="Aptos"/>
                                <w:b/>
                                <w:color w:val="FFFFFF" w:themeColor="background1"/>
                                <w:sz w:val="24"/>
                                <w:szCs w:val="24"/>
                              </w:rPr>
                              <w:t xml:space="preserve">What To Do If You Need Support </w:t>
                            </w:r>
                            <w:r w:rsidR="009A41ED" w:rsidRPr="00DC56A4">
                              <w:rPr>
                                <w:rFonts w:ascii="Aptos" w:hAnsi="Aptos"/>
                                <w:b/>
                                <w:color w:val="FFFFFF" w:themeColor="background1"/>
                                <w:sz w:val="24"/>
                                <w:szCs w:val="24"/>
                              </w:rPr>
                              <w:t>w</w:t>
                            </w:r>
                            <w:r w:rsidR="00617186" w:rsidRPr="00DC56A4">
                              <w:rPr>
                                <w:rFonts w:ascii="Aptos" w:hAnsi="Aptos"/>
                                <w:b/>
                                <w:color w:val="FFFFFF" w:themeColor="background1"/>
                                <w:sz w:val="24"/>
                                <w:szCs w:val="24"/>
                              </w:rPr>
                              <w:t>ith This Policy</w:t>
                            </w:r>
                          </w:p>
                          <w:p w14:paraId="4F0D1365" w14:textId="77777777" w:rsidR="009A41ED" w:rsidRPr="00DC56A4" w:rsidRDefault="009A41ED" w:rsidP="009A41ED">
                            <w:pPr>
                              <w:pStyle w:val="ListParagraph"/>
                              <w:rPr>
                                <w:rFonts w:ascii="Aptos" w:hAnsi="Aptos"/>
                                <w:b/>
                                <w:color w:val="FFFFFF" w:themeColor="background1"/>
                                <w:sz w:val="24"/>
                                <w:szCs w:val="24"/>
                              </w:rPr>
                            </w:pPr>
                          </w:p>
                          <w:p w14:paraId="7F327DB2" w14:textId="73E0E805" w:rsidR="009A41ED" w:rsidRPr="00DC56A4" w:rsidRDefault="00983C4C"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Data Protection Requirements</w:t>
                            </w:r>
                          </w:p>
                          <w:p w14:paraId="14FAEF2C" w14:textId="77777777" w:rsidR="009A41ED" w:rsidRPr="00DC56A4" w:rsidRDefault="009A41ED" w:rsidP="009A41ED">
                            <w:pPr>
                              <w:pStyle w:val="ListParagraph"/>
                              <w:rPr>
                                <w:rFonts w:ascii="Aptos" w:hAnsi="Aptos"/>
                                <w:b/>
                                <w:color w:val="FFFFFF" w:themeColor="background1"/>
                                <w:sz w:val="24"/>
                                <w:szCs w:val="24"/>
                              </w:rPr>
                            </w:pPr>
                          </w:p>
                          <w:p w14:paraId="350C402F" w14:textId="07F4E8AB"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Training</w:t>
                            </w:r>
                          </w:p>
                          <w:p w14:paraId="3C8FFD3F" w14:textId="77777777" w:rsidR="009A41ED" w:rsidRPr="00DC56A4" w:rsidRDefault="009A41ED" w:rsidP="009A41ED">
                            <w:pPr>
                              <w:pStyle w:val="ListParagraph"/>
                              <w:rPr>
                                <w:rFonts w:ascii="Aptos" w:hAnsi="Aptos"/>
                                <w:b/>
                                <w:color w:val="FFFFFF" w:themeColor="background1"/>
                                <w:sz w:val="24"/>
                                <w:szCs w:val="24"/>
                              </w:rPr>
                            </w:pPr>
                          </w:p>
                          <w:p w14:paraId="51301484" w14:textId="05955830"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Exceptions</w:t>
                            </w:r>
                          </w:p>
                          <w:p w14:paraId="47265DD3" w14:textId="77777777" w:rsidR="009A41ED" w:rsidRPr="00DC56A4" w:rsidRDefault="009A41ED" w:rsidP="009A41ED">
                            <w:pPr>
                              <w:pStyle w:val="ListParagraph"/>
                              <w:rPr>
                                <w:rFonts w:ascii="Aptos" w:hAnsi="Aptos"/>
                                <w:b/>
                                <w:color w:val="FFFFFF" w:themeColor="background1"/>
                                <w:sz w:val="24"/>
                                <w:szCs w:val="24"/>
                              </w:rPr>
                            </w:pPr>
                          </w:p>
                          <w:p w14:paraId="31D4AE10" w14:textId="2FBFF609"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Amendments</w:t>
                            </w:r>
                          </w:p>
                          <w:p w14:paraId="4190E586" w14:textId="77777777" w:rsidR="009A41ED" w:rsidRPr="00DC56A4" w:rsidRDefault="009A41ED" w:rsidP="009A41ED">
                            <w:pPr>
                              <w:pStyle w:val="ListParagraph"/>
                              <w:rPr>
                                <w:rFonts w:ascii="Aptos" w:hAnsi="Aptos"/>
                                <w:b/>
                                <w:color w:val="FFFFFF" w:themeColor="background1"/>
                                <w:sz w:val="24"/>
                                <w:szCs w:val="24"/>
                              </w:rPr>
                            </w:pPr>
                          </w:p>
                          <w:p w14:paraId="661EAAF2" w14:textId="3B4F267B"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Information and Re</w:t>
                            </w:r>
                            <w:r w:rsidR="001848A5">
                              <w:rPr>
                                <w:rFonts w:ascii="Aptos" w:hAnsi="Aptos"/>
                                <w:b/>
                                <w:color w:val="FFFFFF" w:themeColor="background1"/>
                                <w:sz w:val="24"/>
                                <w:szCs w:val="24"/>
                              </w:rPr>
                              <w:t>sources</w:t>
                            </w:r>
                          </w:p>
                          <w:p w14:paraId="058774A6" w14:textId="77777777" w:rsidR="009A41ED" w:rsidRPr="00DC56A4" w:rsidRDefault="009A41ED" w:rsidP="009A41ED">
                            <w:pPr>
                              <w:pStyle w:val="ListParagraph"/>
                              <w:rPr>
                                <w:rFonts w:ascii="Aptos" w:hAnsi="Aptos"/>
                                <w:b/>
                                <w:color w:val="FFFFFF" w:themeColor="background1"/>
                                <w:sz w:val="24"/>
                                <w:szCs w:val="24"/>
                              </w:rPr>
                            </w:pPr>
                          </w:p>
                          <w:p w14:paraId="31117377" w14:textId="2CCD01A9"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49" type="#_x0000_t202" style="position:absolute;left:0;text-align:left;margin-left:0;margin-top:206.5pt;width:592pt;height:532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" filled="f" stroked="f">
                <v:textbox>
                  <w:txbxContent>
                    <w:p w14:paraId="5D9C9F24" w14:textId="77777777" w:rsidR="00617186" w:rsidRPr="000C0AE4" w:rsidRDefault="00617186" w:rsidP="00617186">
                      <w:pPr>
                        <w:rPr>
                          <w:rFonts w:asciiTheme="minorHAnsi" w:hAnsiTheme="minorHAnsi"/>
                        </w:rPr>
                      </w:pPr>
                    </w:p>
                    <w:p w14:paraId="642E5001" w14:textId="77777777" w:rsidR="0099252A" w:rsidRPr="00DC56A4" w:rsidRDefault="0099252A" w:rsidP="0099252A">
                      <w:pPr>
                        <w:pStyle w:val="ListParagraph"/>
                        <w:ind w:left="4320" w:firstLine="0"/>
                        <w:rPr>
                          <w:rFonts w:ascii="Aptos" w:hAnsi="Aptos"/>
                          <w:b/>
                          <w:color w:val="FFFFFF" w:themeColor="background1"/>
                          <w:sz w:val="24"/>
                          <w:szCs w:val="24"/>
                        </w:rPr>
                      </w:pPr>
                    </w:p>
                    <w:p w14:paraId="22BE751D" w14:textId="2796EDD2" w:rsidR="0099252A" w:rsidRPr="00DC56A4" w:rsidRDefault="00617186" w:rsidP="0099252A">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Introduction</w:t>
                      </w:r>
                    </w:p>
                    <w:p w14:paraId="5716CA5F" w14:textId="77777777" w:rsidR="00D3488F" w:rsidRPr="00DC56A4" w:rsidRDefault="00D3488F" w:rsidP="00D3488F">
                      <w:pPr>
                        <w:rPr>
                          <w:rFonts w:ascii="Aptos" w:hAnsi="Aptos"/>
                          <w:b/>
                          <w:color w:val="FFFFFF" w:themeColor="background1"/>
                          <w:sz w:val="24"/>
                          <w:szCs w:val="24"/>
                        </w:rPr>
                      </w:pPr>
                    </w:p>
                    <w:p w14:paraId="27378FB8" w14:textId="2E4E8CC5" w:rsidR="00D3488F" w:rsidRPr="00DC56A4" w:rsidRDefault="00D3488F" w:rsidP="00D3488F">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Purpose</w:t>
                      </w:r>
                    </w:p>
                    <w:p w14:paraId="2777B17C" w14:textId="77777777" w:rsidR="00D3488F" w:rsidRPr="00DC56A4" w:rsidRDefault="00D3488F" w:rsidP="00D3488F">
                      <w:pPr>
                        <w:pStyle w:val="ListParagraph"/>
                        <w:rPr>
                          <w:rFonts w:ascii="Aptos" w:hAnsi="Aptos"/>
                          <w:b/>
                          <w:color w:val="FFFFFF" w:themeColor="background1"/>
                          <w:sz w:val="24"/>
                          <w:szCs w:val="24"/>
                        </w:rPr>
                      </w:pPr>
                    </w:p>
                    <w:p w14:paraId="0C1F4A72" w14:textId="4E0AB9E8" w:rsidR="00D3488F" w:rsidRPr="00DC56A4" w:rsidRDefault="00D3488F" w:rsidP="00D3488F">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Principles</w:t>
                      </w:r>
                    </w:p>
                    <w:p w14:paraId="2A46EB0F" w14:textId="77777777" w:rsidR="00D3488F" w:rsidRPr="00DC56A4" w:rsidRDefault="00D3488F" w:rsidP="00D3488F">
                      <w:pPr>
                        <w:pStyle w:val="ListParagraph"/>
                        <w:rPr>
                          <w:rFonts w:ascii="Aptos" w:hAnsi="Aptos"/>
                          <w:b/>
                          <w:color w:val="FFFFFF" w:themeColor="background1"/>
                          <w:sz w:val="24"/>
                          <w:szCs w:val="24"/>
                        </w:rPr>
                      </w:pPr>
                    </w:p>
                    <w:p w14:paraId="6804E1C2" w14:textId="5FCF89AF" w:rsidR="00D3488F" w:rsidRPr="00DC56A4" w:rsidRDefault="00D3488F" w:rsidP="00600866">
                      <w:pPr>
                        <w:pStyle w:val="ListParagraph"/>
                        <w:numPr>
                          <w:ilvl w:val="0"/>
                          <w:numId w:val="36"/>
                        </w:numPr>
                        <w:rPr>
                          <w:rFonts w:ascii="Aptos" w:hAnsi="Aptos"/>
                          <w:b/>
                          <w:color w:val="FFFFFF" w:themeColor="background1"/>
                          <w:sz w:val="24"/>
                          <w:szCs w:val="24"/>
                        </w:rPr>
                      </w:pPr>
                      <w:r w:rsidRPr="00DC56A4">
                        <w:rPr>
                          <w:rFonts w:ascii="Aptos" w:hAnsi="Aptos"/>
                          <w:b/>
                          <w:color w:val="FFFFFF" w:themeColor="background1"/>
                          <w:sz w:val="24"/>
                          <w:szCs w:val="24"/>
                        </w:rPr>
                        <w:t>Scope</w:t>
                      </w:r>
                    </w:p>
                    <w:p w14:paraId="61C6A14F" w14:textId="1C5C2CB4" w:rsidR="00346991" w:rsidRPr="00DC56A4" w:rsidRDefault="0099252A" w:rsidP="00346991">
                      <w:pPr>
                        <w:rPr>
                          <w:rFonts w:ascii="Aptos" w:hAnsi="Aptos" w:cs="Roboto Slab"/>
                          <w:b/>
                          <w:bCs/>
                          <w:color w:val="FFFFFF" w:themeColor="background1"/>
                        </w:rPr>
                      </w:pPr>
                      <w:r w:rsidRPr="00DC56A4">
                        <w:rPr>
                          <w:rFonts w:ascii="Aptos" w:hAnsi="Aptos"/>
                          <w:b/>
                          <w:bCs/>
                          <w:color w:val="FFFFFF" w:themeColor="background1"/>
                          <w:sz w:val="24"/>
                          <w:szCs w:val="24"/>
                        </w:rPr>
                        <w:t xml:space="preserve"> </w:t>
                      </w:r>
                      <w:r w:rsidR="00617186" w:rsidRPr="00DC56A4">
                        <w:rPr>
                          <w:rFonts w:ascii="Aptos" w:hAnsi="Aptos"/>
                          <w:b/>
                          <w:bCs/>
                          <w:color w:val="FFFFFF" w:themeColor="background1"/>
                          <w:sz w:val="24"/>
                          <w:szCs w:val="24"/>
                        </w:rPr>
                        <w:br/>
                      </w:r>
                      <w:r w:rsidR="00617186"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r>
                      <w:r w:rsidR="00600866" w:rsidRPr="00DC56A4">
                        <w:rPr>
                          <w:rFonts w:ascii="Aptos" w:hAnsi="Aptos"/>
                          <w:b/>
                          <w:bCs/>
                          <w:color w:val="FFFFFF" w:themeColor="background1"/>
                          <w:sz w:val="24"/>
                          <w:szCs w:val="24"/>
                        </w:rPr>
                        <w:t>5</w:t>
                      </w:r>
                      <w:r w:rsidRPr="00DC56A4">
                        <w:rPr>
                          <w:rFonts w:ascii="Aptos" w:hAnsi="Aptos"/>
                          <w:b/>
                          <w:bCs/>
                          <w:color w:val="FFFFFF" w:themeColor="background1"/>
                          <w:sz w:val="24"/>
                          <w:szCs w:val="24"/>
                        </w:rPr>
                        <w:t>.</w:t>
                      </w:r>
                      <w:r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r>
                      <w:r w:rsidRPr="00DC56A4">
                        <w:rPr>
                          <w:rFonts w:ascii="Aptos" w:hAnsi="Aptos"/>
                          <w:b/>
                          <w:bCs/>
                          <w:color w:val="FFFFFF" w:themeColor="background1"/>
                          <w:sz w:val="24"/>
                          <w:szCs w:val="24"/>
                        </w:rPr>
                        <w:tab/>
                        <w:t>Details of Policy</w:t>
                      </w:r>
                      <w:r w:rsidR="00D835BD" w:rsidRPr="00DC56A4">
                        <w:rPr>
                          <w:rFonts w:ascii="Aptos" w:hAnsi="Aptos"/>
                          <w:b/>
                          <w:bCs/>
                          <w:color w:val="FFFFFF" w:themeColor="background1"/>
                          <w:sz w:val="24"/>
                          <w:szCs w:val="24"/>
                        </w:rPr>
                        <w:t>:</w:t>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D835BD" w:rsidRPr="00DC56A4">
                        <w:rPr>
                          <w:rFonts w:ascii="Aptos" w:hAnsi="Aptos"/>
                          <w:b/>
                          <w:bCs/>
                          <w:color w:val="FFFFFF" w:themeColor="background1"/>
                          <w:sz w:val="24"/>
                          <w:szCs w:val="24"/>
                        </w:rPr>
                        <w:tab/>
                      </w:r>
                      <w:r w:rsidR="00335996" w:rsidRPr="002F2B33">
                        <w:rPr>
                          <w:rFonts w:ascii="Aptos" w:hAnsi="Aptos" w:cs="Roboto Slab"/>
                          <w:b/>
                          <w:bCs/>
                          <w:color w:val="FFFFFF" w:themeColor="background1"/>
                        </w:rPr>
                        <w:t>Confirmation of Acceptance (CAS) Issuance</w:t>
                      </w:r>
                    </w:p>
                    <w:p w14:paraId="694968FF" w14:textId="2A26625C" w:rsidR="004F3B7C" w:rsidRPr="00DC56A4" w:rsidRDefault="00346991" w:rsidP="00142BAA">
                      <w:pPr>
                        <w:pStyle w:val="ListParagraph"/>
                        <w:ind w:left="4320" w:firstLine="0"/>
                        <w:rPr>
                          <w:rFonts w:ascii="Aptos" w:eastAsia="Calibri" w:hAnsi="Aptos" w:cs="Roboto Slab"/>
                          <w:b/>
                          <w:bCs/>
                          <w:color w:val="FFFFFF" w:themeColor="background1"/>
                        </w:rPr>
                      </w:pPr>
                      <w:r w:rsidRPr="00DC56A4">
                        <w:rPr>
                          <w:rFonts w:ascii="Aptos" w:hAnsi="Aptos" w:cs="Roboto Slab"/>
                          <w:b/>
                          <w:bCs/>
                          <w:color w:val="FFFFFF" w:themeColor="background1"/>
                        </w:rPr>
                        <w:t xml:space="preserve">CAS withdrawals </w:t>
                      </w:r>
                      <w:r w:rsidRPr="00DC56A4">
                        <w:rPr>
                          <w:rFonts w:ascii="Aptos" w:eastAsia="Calibri" w:hAnsi="Aptos" w:cs="Roboto Slab"/>
                          <w:b/>
                          <w:bCs/>
                          <w:color w:val="FFFFFF" w:themeColor="background1"/>
                        </w:rPr>
                        <w:t xml:space="preserve"> </w:t>
                      </w:r>
                    </w:p>
                    <w:p w14:paraId="324F56CF" w14:textId="31CBC64A" w:rsidR="00D835BD" w:rsidRPr="00DC56A4" w:rsidRDefault="004F3B7C" w:rsidP="00DC56A4">
                      <w:pPr>
                        <w:pStyle w:val="Heading1"/>
                        <w:ind w:left="4721" w:hanging="401"/>
                        <w:rPr>
                          <w:rFonts w:ascii="Aptos" w:hAnsi="Aptos" w:cs="Roboto Slab"/>
                          <w:color w:val="FFFFFF" w:themeColor="background1"/>
                          <w:sz w:val="22"/>
                          <w:szCs w:val="22"/>
                        </w:rPr>
                      </w:pPr>
                      <w:r w:rsidRPr="00DC56A4">
                        <w:rPr>
                          <w:rFonts w:ascii="Aptos" w:hAnsi="Aptos" w:cs="Roboto Slab"/>
                          <w:color w:val="FFFFFF" w:themeColor="background1"/>
                          <w:sz w:val="22"/>
                          <w:szCs w:val="22"/>
                        </w:rPr>
                        <w:t>Visa Decision Where CAS Is Issued</w:t>
                      </w:r>
                      <w:r w:rsidRPr="00DC56A4">
                        <w:rPr>
                          <w:rFonts w:ascii="Aptos" w:eastAsia="Calibri" w:hAnsi="Aptos" w:cs="Roboto Slab"/>
                          <w:color w:val="FFFFFF" w:themeColor="background1"/>
                          <w:sz w:val="22"/>
                          <w:szCs w:val="22"/>
                        </w:rPr>
                        <w:t xml:space="preserve"> </w:t>
                      </w:r>
                    </w:p>
                    <w:p w14:paraId="310C470E" w14:textId="77777777" w:rsidR="00600866" w:rsidRPr="00DC56A4" w:rsidRDefault="00600866" w:rsidP="00600866">
                      <w:pPr>
                        <w:rPr>
                          <w:rFonts w:ascii="Aptos" w:hAnsi="Aptos"/>
                          <w:b/>
                          <w:bCs/>
                          <w:color w:val="FFFFFF" w:themeColor="background1"/>
                          <w:sz w:val="24"/>
                          <w:szCs w:val="24"/>
                        </w:rPr>
                      </w:pPr>
                    </w:p>
                    <w:p w14:paraId="67394666" w14:textId="4EB32990" w:rsidR="0099252A" w:rsidRPr="00DC56A4" w:rsidRDefault="00983C4C" w:rsidP="009D2ACE">
                      <w:pPr>
                        <w:pStyle w:val="ListParagraph"/>
                        <w:numPr>
                          <w:ilvl w:val="0"/>
                          <w:numId w:val="39"/>
                        </w:numPr>
                        <w:ind w:left="4253" w:hanging="2835"/>
                        <w:rPr>
                          <w:rFonts w:ascii="Aptos" w:hAnsi="Aptos"/>
                          <w:b/>
                          <w:bCs/>
                          <w:color w:val="FFFFFF" w:themeColor="background1"/>
                          <w:sz w:val="24"/>
                          <w:szCs w:val="24"/>
                        </w:rPr>
                      </w:pPr>
                      <w:r w:rsidRPr="00DC56A4">
                        <w:rPr>
                          <w:rFonts w:ascii="Aptos" w:hAnsi="Aptos"/>
                          <w:b/>
                          <w:color w:val="FFFFFF" w:themeColor="background1"/>
                          <w:sz w:val="24"/>
                          <w:szCs w:val="24"/>
                        </w:rPr>
                        <w:t xml:space="preserve"> </w:t>
                      </w:r>
                      <w:r w:rsidR="009D2ACE" w:rsidRPr="00DC56A4">
                        <w:rPr>
                          <w:rFonts w:ascii="Aptos" w:hAnsi="Aptos"/>
                          <w:b/>
                          <w:color w:val="FFFFFF" w:themeColor="background1"/>
                          <w:sz w:val="24"/>
                          <w:szCs w:val="24"/>
                        </w:rPr>
                        <w:t xml:space="preserve"> </w:t>
                      </w:r>
                      <w:r w:rsidR="0099252A" w:rsidRPr="00DC56A4">
                        <w:rPr>
                          <w:rFonts w:ascii="Aptos" w:hAnsi="Aptos"/>
                          <w:b/>
                          <w:color w:val="FFFFFF" w:themeColor="background1"/>
                          <w:sz w:val="24"/>
                          <w:szCs w:val="24"/>
                        </w:rPr>
                        <w:t xml:space="preserve">Our </w:t>
                      </w:r>
                      <w:r w:rsidR="00617186" w:rsidRPr="00DC56A4">
                        <w:rPr>
                          <w:rFonts w:ascii="Aptos" w:hAnsi="Aptos"/>
                          <w:b/>
                          <w:color w:val="FFFFFF" w:themeColor="background1"/>
                          <w:sz w:val="24"/>
                          <w:szCs w:val="24"/>
                        </w:rPr>
                        <w:t>University Responsibilit</w:t>
                      </w:r>
                      <w:r w:rsidR="0099252A" w:rsidRPr="00DC56A4">
                        <w:rPr>
                          <w:rFonts w:ascii="Aptos" w:hAnsi="Aptos"/>
                          <w:b/>
                          <w:color w:val="FFFFFF" w:themeColor="background1"/>
                          <w:sz w:val="24"/>
                          <w:szCs w:val="24"/>
                        </w:rPr>
                        <w:t xml:space="preserve">ies in Relation </w:t>
                      </w:r>
                      <w:r w:rsidR="009A41ED" w:rsidRPr="00DC56A4">
                        <w:rPr>
                          <w:rFonts w:ascii="Aptos" w:hAnsi="Aptos"/>
                          <w:b/>
                          <w:color w:val="FFFFFF" w:themeColor="background1"/>
                          <w:sz w:val="24"/>
                          <w:szCs w:val="24"/>
                        </w:rPr>
                        <w:t>t</w:t>
                      </w:r>
                      <w:r w:rsidR="0099252A" w:rsidRPr="00DC56A4">
                        <w:rPr>
                          <w:rFonts w:ascii="Aptos" w:hAnsi="Aptos"/>
                          <w:b/>
                          <w:color w:val="FFFFFF" w:themeColor="background1"/>
                          <w:sz w:val="24"/>
                          <w:szCs w:val="24"/>
                        </w:rPr>
                        <w:t>o This Policy</w:t>
                      </w:r>
                    </w:p>
                    <w:p w14:paraId="7D2C6803" w14:textId="77777777" w:rsidR="0099252A" w:rsidRPr="00DC56A4" w:rsidRDefault="0099252A" w:rsidP="00983C4C">
                      <w:pPr>
                        <w:pStyle w:val="ListParagraph"/>
                        <w:ind w:left="4253" w:firstLine="142"/>
                        <w:rPr>
                          <w:rFonts w:ascii="Aptos" w:hAnsi="Aptos"/>
                          <w:b/>
                          <w:color w:val="FFFFFF" w:themeColor="background1"/>
                          <w:sz w:val="24"/>
                          <w:szCs w:val="24"/>
                        </w:rPr>
                      </w:pPr>
                    </w:p>
                    <w:p w14:paraId="7D991BC8" w14:textId="6AF41913" w:rsidR="00617186" w:rsidRPr="00DC56A4" w:rsidRDefault="0099252A" w:rsidP="009D2ACE">
                      <w:pPr>
                        <w:pStyle w:val="ListParagraph"/>
                        <w:numPr>
                          <w:ilvl w:val="0"/>
                          <w:numId w:val="39"/>
                        </w:numPr>
                        <w:ind w:left="4253" w:hanging="2835"/>
                        <w:rPr>
                          <w:rFonts w:ascii="Aptos" w:hAnsi="Aptos"/>
                          <w:b/>
                          <w:color w:val="FFFFFF" w:themeColor="background1"/>
                          <w:sz w:val="24"/>
                          <w:szCs w:val="24"/>
                        </w:rPr>
                      </w:pPr>
                      <w:r w:rsidRPr="00DC56A4">
                        <w:rPr>
                          <w:rFonts w:ascii="Aptos" w:hAnsi="Aptos"/>
                          <w:b/>
                          <w:color w:val="FFFFFF" w:themeColor="background1"/>
                          <w:sz w:val="24"/>
                          <w:szCs w:val="24"/>
                        </w:rPr>
                        <w:t xml:space="preserve"> </w:t>
                      </w:r>
                      <w:r w:rsidR="00983C4C" w:rsidRPr="00DC56A4">
                        <w:rPr>
                          <w:rFonts w:ascii="Aptos" w:hAnsi="Aptos"/>
                          <w:b/>
                          <w:color w:val="FFFFFF" w:themeColor="background1"/>
                          <w:sz w:val="24"/>
                          <w:szCs w:val="24"/>
                        </w:rPr>
                        <w:t xml:space="preserve"> </w:t>
                      </w:r>
                      <w:r w:rsidR="00617186" w:rsidRPr="00DC56A4">
                        <w:rPr>
                          <w:rFonts w:ascii="Aptos" w:hAnsi="Aptos"/>
                          <w:b/>
                          <w:color w:val="FFFFFF" w:themeColor="background1"/>
                          <w:sz w:val="24"/>
                          <w:szCs w:val="24"/>
                        </w:rPr>
                        <w:t xml:space="preserve">Your </w:t>
                      </w:r>
                      <w:r w:rsidR="00467BC3" w:rsidRPr="00DC56A4">
                        <w:rPr>
                          <w:rFonts w:ascii="Aptos" w:hAnsi="Aptos"/>
                          <w:b/>
                          <w:color w:val="FFFFFF" w:themeColor="background1"/>
                          <w:sz w:val="24"/>
                          <w:szCs w:val="24"/>
                        </w:rPr>
                        <w:t>Responsibiliti</w:t>
                      </w:r>
                      <w:r w:rsidR="00467BC3">
                        <w:rPr>
                          <w:rFonts w:ascii="Aptos" w:hAnsi="Aptos"/>
                          <w:b/>
                          <w:color w:val="FFFFFF" w:themeColor="background1"/>
                          <w:sz w:val="24"/>
                          <w:szCs w:val="24"/>
                        </w:rPr>
                        <w:t>e</w:t>
                      </w:r>
                      <w:r w:rsidR="00467BC3" w:rsidRPr="00DC56A4">
                        <w:rPr>
                          <w:rFonts w:ascii="Aptos" w:hAnsi="Aptos"/>
                          <w:b/>
                          <w:color w:val="FFFFFF" w:themeColor="background1"/>
                          <w:sz w:val="24"/>
                          <w:szCs w:val="24"/>
                        </w:rPr>
                        <w:t>s</w:t>
                      </w:r>
                      <w:r w:rsidR="00617186" w:rsidRPr="00DC56A4">
                        <w:rPr>
                          <w:rFonts w:ascii="Aptos" w:hAnsi="Aptos"/>
                          <w:b/>
                          <w:color w:val="FFFFFF" w:themeColor="background1"/>
                          <w:sz w:val="24"/>
                          <w:szCs w:val="24"/>
                        </w:rPr>
                        <w:t xml:space="preserve"> as a Student in Relation </w:t>
                      </w:r>
                      <w:r w:rsidR="009A41ED" w:rsidRPr="00DC56A4">
                        <w:rPr>
                          <w:rFonts w:ascii="Aptos" w:hAnsi="Aptos"/>
                          <w:b/>
                          <w:color w:val="FFFFFF" w:themeColor="background1"/>
                          <w:sz w:val="24"/>
                          <w:szCs w:val="24"/>
                        </w:rPr>
                        <w:t>t</w:t>
                      </w:r>
                      <w:r w:rsidR="00617186" w:rsidRPr="00DC56A4">
                        <w:rPr>
                          <w:rFonts w:ascii="Aptos" w:hAnsi="Aptos"/>
                          <w:b/>
                          <w:color w:val="FFFFFF" w:themeColor="background1"/>
                          <w:sz w:val="24"/>
                          <w:szCs w:val="24"/>
                        </w:rPr>
                        <w:t>o This Policy</w:t>
                      </w:r>
                    </w:p>
                    <w:p w14:paraId="0B7FD732" w14:textId="53FE571F" w:rsidR="0099252A" w:rsidRPr="00DC56A4" w:rsidRDefault="0099252A" w:rsidP="009D2ACE">
                      <w:pPr>
                        <w:tabs>
                          <w:tab w:val="left" w:pos="2694"/>
                          <w:tab w:val="left" w:pos="4395"/>
                        </w:tabs>
                        <w:rPr>
                          <w:rFonts w:ascii="Aptos" w:hAnsi="Aptos"/>
                          <w:b/>
                          <w:color w:val="FFFFFF" w:themeColor="background1"/>
                          <w:sz w:val="24"/>
                          <w:szCs w:val="24"/>
                        </w:rPr>
                      </w:pPr>
                    </w:p>
                    <w:p w14:paraId="251E1BEA" w14:textId="4D5C027A" w:rsidR="00617186" w:rsidRPr="00DC56A4" w:rsidRDefault="00983C4C" w:rsidP="00983C4C">
                      <w:pPr>
                        <w:pStyle w:val="ListParagraph"/>
                        <w:numPr>
                          <w:ilvl w:val="0"/>
                          <w:numId w:val="39"/>
                        </w:numPr>
                        <w:ind w:left="4253" w:hanging="2835"/>
                        <w:rPr>
                          <w:rFonts w:ascii="Aptos" w:hAnsi="Aptos"/>
                          <w:b/>
                          <w:color w:val="FFFFFF" w:themeColor="background1"/>
                          <w:sz w:val="24"/>
                          <w:szCs w:val="24"/>
                        </w:rPr>
                      </w:pPr>
                      <w:r w:rsidRPr="00DC56A4">
                        <w:rPr>
                          <w:rFonts w:ascii="Aptos" w:hAnsi="Aptos"/>
                          <w:b/>
                          <w:color w:val="FFFFFF" w:themeColor="background1"/>
                          <w:sz w:val="24"/>
                          <w:szCs w:val="24"/>
                        </w:rPr>
                        <w:t xml:space="preserve">  </w:t>
                      </w:r>
                      <w:r w:rsidR="00617186" w:rsidRPr="00DC56A4">
                        <w:rPr>
                          <w:rFonts w:ascii="Aptos" w:hAnsi="Aptos"/>
                          <w:b/>
                          <w:color w:val="FFFFFF" w:themeColor="background1"/>
                          <w:sz w:val="24"/>
                          <w:szCs w:val="24"/>
                        </w:rPr>
                        <w:t xml:space="preserve">What To Do If You Need Support </w:t>
                      </w:r>
                      <w:r w:rsidR="009A41ED" w:rsidRPr="00DC56A4">
                        <w:rPr>
                          <w:rFonts w:ascii="Aptos" w:hAnsi="Aptos"/>
                          <w:b/>
                          <w:color w:val="FFFFFF" w:themeColor="background1"/>
                          <w:sz w:val="24"/>
                          <w:szCs w:val="24"/>
                        </w:rPr>
                        <w:t>w</w:t>
                      </w:r>
                      <w:r w:rsidR="00617186" w:rsidRPr="00DC56A4">
                        <w:rPr>
                          <w:rFonts w:ascii="Aptos" w:hAnsi="Aptos"/>
                          <w:b/>
                          <w:color w:val="FFFFFF" w:themeColor="background1"/>
                          <w:sz w:val="24"/>
                          <w:szCs w:val="24"/>
                        </w:rPr>
                        <w:t>ith This Policy</w:t>
                      </w:r>
                    </w:p>
                    <w:p w14:paraId="4F0D1365" w14:textId="77777777" w:rsidR="009A41ED" w:rsidRPr="00DC56A4" w:rsidRDefault="009A41ED" w:rsidP="009A41ED">
                      <w:pPr>
                        <w:pStyle w:val="ListParagraph"/>
                        <w:rPr>
                          <w:rFonts w:ascii="Aptos" w:hAnsi="Aptos"/>
                          <w:b/>
                          <w:color w:val="FFFFFF" w:themeColor="background1"/>
                          <w:sz w:val="24"/>
                          <w:szCs w:val="24"/>
                        </w:rPr>
                      </w:pPr>
                    </w:p>
                    <w:p w14:paraId="7F327DB2" w14:textId="73E0E805" w:rsidR="009A41ED" w:rsidRPr="00DC56A4" w:rsidRDefault="00983C4C"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Data Protection Requirements</w:t>
                      </w:r>
                    </w:p>
                    <w:p w14:paraId="14FAEF2C" w14:textId="77777777" w:rsidR="009A41ED" w:rsidRPr="00DC56A4" w:rsidRDefault="009A41ED" w:rsidP="009A41ED">
                      <w:pPr>
                        <w:pStyle w:val="ListParagraph"/>
                        <w:rPr>
                          <w:rFonts w:ascii="Aptos" w:hAnsi="Aptos"/>
                          <w:b/>
                          <w:color w:val="FFFFFF" w:themeColor="background1"/>
                          <w:sz w:val="24"/>
                          <w:szCs w:val="24"/>
                        </w:rPr>
                      </w:pPr>
                    </w:p>
                    <w:p w14:paraId="350C402F" w14:textId="07F4E8AB"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Training</w:t>
                      </w:r>
                    </w:p>
                    <w:p w14:paraId="3C8FFD3F" w14:textId="77777777" w:rsidR="009A41ED" w:rsidRPr="00DC56A4" w:rsidRDefault="009A41ED" w:rsidP="009A41ED">
                      <w:pPr>
                        <w:pStyle w:val="ListParagraph"/>
                        <w:rPr>
                          <w:rFonts w:ascii="Aptos" w:hAnsi="Aptos"/>
                          <w:b/>
                          <w:color w:val="FFFFFF" w:themeColor="background1"/>
                          <w:sz w:val="24"/>
                          <w:szCs w:val="24"/>
                        </w:rPr>
                      </w:pPr>
                    </w:p>
                    <w:p w14:paraId="51301484" w14:textId="05955830"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Exceptions</w:t>
                      </w:r>
                    </w:p>
                    <w:p w14:paraId="47265DD3" w14:textId="77777777" w:rsidR="009A41ED" w:rsidRPr="00DC56A4" w:rsidRDefault="009A41ED" w:rsidP="009A41ED">
                      <w:pPr>
                        <w:pStyle w:val="ListParagraph"/>
                        <w:rPr>
                          <w:rFonts w:ascii="Aptos" w:hAnsi="Aptos"/>
                          <w:b/>
                          <w:color w:val="FFFFFF" w:themeColor="background1"/>
                          <w:sz w:val="24"/>
                          <w:szCs w:val="24"/>
                        </w:rPr>
                      </w:pPr>
                    </w:p>
                    <w:p w14:paraId="31D4AE10" w14:textId="2FBFF609"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Amendments</w:t>
                      </w:r>
                    </w:p>
                    <w:p w14:paraId="4190E586" w14:textId="77777777" w:rsidR="009A41ED" w:rsidRPr="00DC56A4" w:rsidRDefault="009A41ED" w:rsidP="009A41ED">
                      <w:pPr>
                        <w:pStyle w:val="ListParagraph"/>
                        <w:rPr>
                          <w:rFonts w:ascii="Aptos" w:hAnsi="Aptos"/>
                          <w:b/>
                          <w:color w:val="FFFFFF" w:themeColor="background1"/>
                          <w:sz w:val="24"/>
                          <w:szCs w:val="24"/>
                        </w:rPr>
                      </w:pPr>
                    </w:p>
                    <w:p w14:paraId="661EAAF2" w14:textId="3B4F267B"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Information and Re</w:t>
                      </w:r>
                      <w:r w:rsidR="001848A5">
                        <w:rPr>
                          <w:rFonts w:ascii="Aptos" w:hAnsi="Aptos"/>
                          <w:b/>
                          <w:color w:val="FFFFFF" w:themeColor="background1"/>
                          <w:sz w:val="24"/>
                          <w:szCs w:val="24"/>
                        </w:rPr>
                        <w:t>sources</w:t>
                      </w:r>
                    </w:p>
                    <w:p w14:paraId="058774A6" w14:textId="77777777" w:rsidR="009A41ED" w:rsidRPr="00DC56A4" w:rsidRDefault="009A41ED" w:rsidP="009A41ED">
                      <w:pPr>
                        <w:pStyle w:val="ListParagraph"/>
                        <w:rPr>
                          <w:rFonts w:ascii="Aptos" w:hAnsi="Aptos"/>
                          <w:b/>
                          <w:color w:val="FFFFFF" w:themeColor="background1"/>
                          <w:sz w:val="24"/>
                          <w:szCs w:val="24"/>
                        </w:rPr>
                      </w:pPr>
                    </w:p>
                    <w:p w14:paraId="31117377" w14:textId="2CCD01A9" w:rsidR="009A41ED" w:rsidRPr="00DC56A4" w:rsidRDefault="009A41ED" w:rsidP="00983C4C">
                      <w:pPr>
                        <w:pStyle w:val="ListParagraph"/>
                        <w:numPr>
                          <w:ilvl w:val="0"/>
                          <w:numId w:val="39"/>
                        </w:numPr>
                        <w:ind w:left="4395" w:hanging="2977"/>
                        <w:rPr>
                          <w:rFonts w:ascii="Aptos" w:hAnsi="Aptos"/>
                          <w:b/>
                          <w:color w:val="FFFFFF" w:themeColor="background1"/>
                          <w:sz w:val="24"/>
                          <w:szCs w:val="24"/>
                        </w:rPr>
                      </w:pPr>
                      <w:r w:rsidRPr="00DC56A4">
                        <w:rPr>
                          <w:rFonts w:ascii="Aptos" w:hAnsi="Aptos"/>
                          <w:b/>
                          <w:color w:val="FFFFFF" w:themeColor="background1"/>
                          <w:sz w:val="24"/>
                          <w:szCs w:val="24"/>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v:textbox>
                <w10:wrap anchorx="page"/>
              </v:shape>
            </w:pict>
          </mc:Fallback>
        </mc:AlternateContent>
      </w:r>
      <w:r w:rsidR="004B6443">
        <w:rPr>
          <w:rFonts w:ascii="Roboto"/>
          <w:noProof/>
          <w:lang w:val="en-GB" w:eastAsia="en-GB"/>
        </w:rPr>
        <mc:AlternateContent>
          <mc:Choice Requires="wpg">
            <w:drawing>
              <wp:anchor distT="0" distB="0" distL="114300" distR="114300" simplePos="0" relativeHeight="251655680" behindDoc="1" locked="0" layoutInCell="1" allowOverlap="1" wp14:anchorId="454FCAB1" wp14:editId="33F1F760">
                <wp:simplePos x="0" y="0"/>
                <wp:positionH relativeFrom="page">
                  <wp:posOffset>0</wp:posOffset>
                </wp:positionH>
                <wp:positionV relativeFrom="paragraph">
                  <wp:posOffset>0</wp:posOffset>
                </wp:positionV>
                <wp:extent cx="7564120" cy="10718800"/>
                <wp:effectExtent l="0" t="0" r="0" b="6350"/>
                <wp:wrapTight wrapText="bothSides">
                  <wp:wrapPolygon edited="0">
                    <wp:start x="0" y="0"/>
                    <wp:lineTo x="0" y="21574"/>
                    <wp:lineTo x="21542" y="21574"/>
                    <wp:lineTo x="21542"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64120" cy="10718800"/>
                          <a:chOff x="0" y="-8626"/>
                          <a:chExt cx="7565366" cy="10172870"/>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346289"/>
                            <a:ext cx="7563673" cy="7817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FFF7B" id="Group 81" o:spid="_x0000_s1026" style="position:absolute;margin-left:0;margin-top:0;width:595.6pt;height:844pt;z-index:-251660800;mso-position-horizontal-relative:page;mso-width-relative:margin;mso-height-relative:margin" coordorigin=",-86" coordsize="75653,10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top:23462;width:75636;height:7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r w:rsidR="004B6443">
        <w:rPr>
          <w:rFonts w:ascii="Times New Roman"/>
          <w:noProof/>
          <w:sz w:val="20"/>
          <w:lang w:val="en-GB" w:eastAsia="en-GB"/>
        </w:rPr>
        <mc:AlternateContent>
          <mc:Choice Requires="wps">
            <w:drawing>
              <wp:anchor distT="0" distB="0" distL="114300" distR="114300" simplePos="0" relativeHeight="251658752" behindDoc="1" locked="0" layoutInCell="1" allowOverlap="1" wp14:anchorId="6A9FAD43" wp14:editId="0A22B6F6">
                <wp:simplePos x="0" y="0"/>
                <wp:positionH relativeFrom="margin">
                  <wp:posOffset>222885</wp:posOffset>
                </wp:positionH>
                <wp:positionV relativeFrom="paragraph">
                  <wp:posOffset>400050</wp:posOffset>
                </wp:positionV>
                <wp:extent cx="6473825" cy="2225040"/>
                <wp:effectExtent l="0" t="0" r="3175" b="3810"/>
                <wp:wrapTight wrapText="bothSides">
                  <wp:wrapPolygon edited="0">
                    <wp:start x="0" y="0"/>
                    <wp:lineTo x="0" y="21452"/>
                    <wp:lineTo x="21547" y="21452"/>
                    <wp:lineTo x="21547"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37E" w14:textId="1594D4C4" w:rsidR="00D5518F" w:rsidRPr="00071703" w:rsidRDefault="00D5518F" w:rsidP="00071703">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AD43" id="Text Box 26" o:spid="_x0000_s1050" type="#_x0000_t202" style="position:absolute;left:0;text-align:left;margin-left:17.55pt;margin-top:31.5pt;width:509.75pt;height:175.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" filled="f" stroked="f">
                <v:textbox inset="0,0,0,0">
                  <w:txbxContent>
                    <w:p w14:paraId="1C5D537E" w14:textId="1594D4C4" w:rsidR="00D5518F" w:rsidRPr="00071703" w:rsidRDefault="00D5518F" w:rsidP="00071703">
                      <w:pPr>
                        <w:spacing w:line="192" w:lineRule="auto"/>
                        <w:ind w:right="4170"/>
                        <w:rPr>
                          <w:rFonts w:ascii="Roboto Slab"/>
                          <w:sz w:val="64"/>
                          <w:szCs w:val="64"/>
                        </w:rPr>
                      </w:pPr>
                    </w:p>
                  </w:txbxContent>
                </v:textbox>
                <w10:wrap type="tight" anchorx="margin"/>
              </v:shape>
            </w:pict>
          </mc:Fallback>
        </mc:AlternateContent>
      </w:r>
      <w:r w:rsidR="00071703">
        <w:rPr>
          <w:rFonts w:ascii="Roboto"/>
          <w:noProof/>
          <w:lang w:val="en-GB" w:eastAsia="en-GB"/>
        </w:rPr>
        <mc:AlternateContent>
          <mc:Choice Requires="wps">
            <w:drawing>
              <wp:anchor distT="0" distB="0" distL="114300" distR="114300" simplePos="0" relativeHeight="251657728" behindDoc="1" locked="0" layoutInCell="1" allowOverlap="1" wp14:anchorId="7CAC9CFA" wp14:editId="5453FCF8">
                <wp:simplePos x="0" y="0"/>
                <wp:positionH relativeFrom="page">
                  <wp:posOffset>-2636</wp:posOffset>
                </wp:positionH>
                <wp:positionV relativeFrom="paragraph">
                  <wp:posOffset>-4495165</wp:posOffset>
                </wp:positionV>
                <wp:extent cx="614680" cy="78359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C40C" id="Freeform 1" o:spid="_x0000_s1026" style="position:absolute;margin-left:-.2pt;margin-top:-353.95pt;width:48.4pt;height:6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" path="m967,l,,,1233,967,xe" fillcolor="#bbe1d6" stroked="f">
                <v:path arrowok="t" o:connecttype="custom" o:connectlocs="614045,34925;0,34925;0,817880;614045,34925" o:connectangles="0,0,0,0"/>
                <w10:wrap anchorx="page"/>
              </v:shape>
            </w:pict>
          </mc:Fallback>
        </mc:AlternateContent>
      </w:r>
    </w:p>
    <w:p w14:paraId="38C6EDB1" w14:textId="78E91318" w:rsidR="00133A2B" w:rsidRPr="004E32E7" w:rsidRDefault="00133A2B" w:rsidP="00B66B86">
      <w:pPr>
        <w:pStyle w:val="Heading1"/>
        <w:spacing w:before="205" w:line="276" w:lineRule="auto"/>
        <w:ind w:left="107" w:firstLine="0"/>
        <w:jc w:val="left"/>
        <w:rPr>
          <w:rFonts w:ascii="Roboto Slab" w:hAnsi="Roboto Slab"/>
          <w:b w:val="0"/>
          <w:color w:val="365F91" w:themeColor="accent1" w:themeShade="BF"/>
          <w:sz w:val="32"/>
          <w:szCs w:val="32"/>
        </w:rPr>
      </w:pPr>
      <w:r w:rsidRPr="004E32E7">
        <w:rPr>
          <w:rFonts w:ascii="Roboto Slab" w:hAnsi="Roboto Slab"/>
          <w:b w:val="0"/>
          <w:color w:val="365F91" w:themeColor="accent1" w:themeShade="BF"/>
          <w:sz w:val="32"/>
          <w:szCs w:val="32"/>
        </w:rPr>
        <w:lastRenderedPageBreak/>
        <w:t>POLICY</w:t>
      </w:r>
    </w:p>
    <w:p w14:paraId="42996A28" w14:textId="77777777" w:rsidR="00133A2B" w:rsidRPr="00B66B86" w:rsidRDefault="00133A2B" w:rsidP="00B66B86">
      <w:pPr>
        <w:pStyle w:val="BodyText"/>
        <w:spacing w:before="11" w:line="276" w:lineRule="auto"/>
        <w:rPr>
          <w:rFonts w:ascii="Roboto Slab" w:hAnsi="Roboto Slab"/>
          <w:b/>
          <w:sz w:val="22"/>
          <w:szCs w:val="22"/>
        </w:rPr>
      </w:pPr>
    </w:p>
    <w:p w14:paraId="128A459E" w14:textId="1C70DA05" w:rsidR="00133A2B" w:rsidRPr="00DD3EDE" w:rsidRDefault="00133A2B" w:rsidP="00B66B86">
      <w:pPr>
        <w:pStyle w:val="BodyText"/>
        <w:numPr>
          <w:ilvl w:val="0"/>
          <w:numId w:val="1"/>
        </w:numPr>
        <w:spacing w:line="276" w:lineRule="auto"/>
        <w:ind w:left="467" w:right="99"/>
        <w:jc w:val="both"/>
        <w:rPr>
          <w:rFonts w:ascii="Aptos" w:hAnsi="Aptos"/>
          <w:b/>
        </w:rPr>
      </w:pPr>
      <w:r w:rsidRPr="00DD3EDE">
        <w:rPr>
          <w:rFonts w:ascii="Aptos" w:hAnsi="Aptos"/>
          <w:b/>
        </w:rPr>
        <w:t xml:space="preserve">Introduction </w:t>
      </w:r>
    </w:p>
    <w:p w14:paraId="0C580A72" w14:textId="36FE7925" w:rsidR="00554372" w:rsidRPr="00A66FE5" w:rsidRDefault="00554372" w:rsidP="00554372">
      <w:pPr>
        <w:pStyle w:val="BodyText"/>
        <w:spacing w:line="276" w:lineRule="auto"/>
        <w:ind w:right="99"/>
        <w:jc w:val="both"/>
        <w:rPr>
          <w:rFonts w:ascii="Aptos" w:hAnsi="Aptos"/>
          <w:b/>
          <w:sz w:val="22"/>
          <w:szCs w:val="22"/>
        </w:rPr>
      </w:pPr>
    </w:p>
    <w:p w14:paraId="109DF576" w14:textId="4E15F5C0" w:rsidR="00554372" w:rsidRPr="00A66FE5" w:rsidRDefault="00554372" w:rsidP="00133C92">
      <w:pPr>
        <w:pStyle w:val="BodyText"/>
        <w:spacing w:line="276" w:lineRule="auto"/>
        <w:ind w:right="71"/>
        <w:jc w:val="both"/>
        <w:rPr>
          <w:rFonts w:ascii="Aptos" w:hAnsi="Aptos"/>
          <w:sz w:val="22"/>
          <w:szCs w:val="22"/>
        </w:rPr>
      </w:pPr>
      <w:r w:rsidRPr="00A66FE5">
        <w:rPr>
          <w:rFonts w:ascii="Aptos" w:hAnsi="Aptos"/>
          <w:sz w:val="22"/>
          <w:szCs w:val="22"/>
        </w:rPr>
        <w:t>The</w:t>
      </w:r>
      <w:r w:rsidRPr="00A66FE5">
        <w:rPr>
          <w:rFonts w:ascii="Aptos" w:hAnsi="Aptos"/>
          <w:spacing w:val="1"/>
          <w:sz w:val="22"/>
          <w:szCs w:val="22"/>
        </w:rPr>
        <w:t xml:space="preserve"> </w:t>
      </w:r>
      <w:r w:rsidRPr="00A66FE5">
        <w:rPr>
          <w:rFonts w:ascii="Aptos" w:hAnsi="Aptos"/>
          <w:sz w:val="22"/>
          <w:szCs w:val="22"/>
        </w:rPr>
        <w:t>University</w:t>
      </w:r>
      <w:r w:rsidRPr="00A66FE5">
        <w:rPr>
          <w:rFonts w:ascii="Aptos" w:hAnsi="Aptos"/>
          <w:spacing w:val="1"/>
          <w:sz w:val="22"/>
          <w:szCs w:val="22"/>
        </w:rPr>
        <w:t xml:space="preserve"> </w:t>
      </w:r>
      <w:r w:rsidRPr="00A66FE5">
        <w:rPr>
          <w:rFonts w:ascii="Aptos" w:hAnsi="Aptos"/>
          <w:sz w:val="22"/>
          <w:szCs w:val="22"/>
        </w:rPr>
        <w:t>of</w:t>
      </w:r>
      <w:r w:rsidRPr="00A66FE5">
        <w:rPr>
          <w:rFonts w:ascii="Aptos" w:hAnsi="Aptos"/>
          <w:spacing w:val="1"/>
          <w:sz w:val="22"/>
          <w:szCs w:val="22"/>
        </w:rPr>
        <w:t xml:space="preserve"> </w:t>
      </w:r>
      <w:r w:rsidRPr="00A66FE5">
        <w:rPr>
          <w:rFonts w:ascii="Aptos" w:hAnsi="Aptos"/>
          <w:sz w:val="22"/>
          <w:szCs w:val="22"/>
        </w:rPr>
        <w:t>Wolverhampton</w:t>
      </w:r>
      <w:r w:rsidRPr="00A66FE5">
        <w:rPr>
          <w:rFonts w:ascii="Aptos" w:hAnsi="Aptos"/>
          <w:spacing w:val="1"/>
          <w:sz w:val="22"/>
          <w:szCs w:val="22"/>
        </w:rPr>
        <w:t xml:space="preserve"> </w:t>
      </w:r>
      <w:r w:rsidRPr="00A66FE5">
        <w:rPr>
          <w:rFonts w:ascii="Aptos" w:hAnsi="Aptos"/>
          <w:sz w:val="22"/>
          <w:szCs w:val="22"/>
        </w:rPr>
        <w:t>is</w:t>
      </w:r>
      <w:r w:rsidRPr="00A66FE5">
        <w:rPr>
          <w:rFonts w:ascii="Aptos" w:hAnsi="Aptos"/>
          <w:spacing w:val="1"/>
          <w:sz w:val="22"/>
          <w:szCs w:val="22"/>
        </w:rPr>
        <w:t xml:space="preserve"> </w:t>
      </w:r>
      <w:r w:rsidRPr="00A66FE5">
        <w:rPr>
          <w:rFonts w:ascii="Aptos" w:hAnsi="Aptos"/>
          <w:sz w:val="22"/>
          <w:szCs w:val="22"/>
        </w:rPr>
        <w:t>committed</w:t>
      </w:r>
      <w:r w:rsidRPr="00A66FE5">
        <w:rPr>
          <w:rFonts w:ascii="Aptos" w:hAnsi="Aptos"/>
          <w:spacing w:val="1"/>
          <w:sz w:val="22"/>
          <w:szCs w:val="22"/>
        </w:rPr>
        <w:t xml:space="preserve"> </w:t>
      </w:r>
      <w:r w:rsidRPr="00A66FE5">
        <w:rPr>
          <w:rFonts w:ascii="Aptos" w:hAnsi="Aptos"/>
          <w:sz w:val="22"/>
          <w:szCs w:val="22"/>
        </w:rPr>
        <w:t>to</w:t>
      </w:r>
      <w:r w:rsidRPr="00A66FE5">
        <w:rPr>
          <w:rFonts w:ascii="Aptos" w:hAnsi="Aptos"/>
          <w:spacing w:val="1"/>
          <w:sz w:val="22"/>
          <w:szCs w:val="22"/>
        </w:rPr>
        <w:t xml:space="preserve"> </w:t>
      </w:r>
      <w:r w:rsidR="0090525D" w:rsidRPr="00A66FE5">
        <w:rPr>
          <w:rFonts w:ascii="Aptos" w:hAnsi="Aptos"/>
          <w:color w:val="000000" w:themeColor="text1"/>
          <w:sz w:val="22"/>
          <w:szCs w:val="22"/>
        </w:rPr>
        <w:t xml:space="preserve">a fair and transparent policy in respect of the issuing of Confirmation of Acceptance for </w:t>
      </w:r>
      <w:r w:rsidR="0045153C">
        <w:rPr>
          <w:rFonts w:ascii="Aptos" w:hAnsi="Aptos"/>
          <w:color w:val="000000" w:themeColor="text1"/>
          <w:sz w:val="22"/>
          <w:szCs w:val="22"/>
        </w:rPr>
        <w:t>S</w:t>
      </w:r>
      <w:r w:rsidR="0090525D" w:rsidRPr="00A66FE5">
        <w:rPr>
          <w:rFonts w:ascii="Aptos" w:hAnsi="Aptos"/>
          <w:color w:val="000000" w:themeColor="text1"/>
          <w:sz w:val="22"/>
          <w:szCs w:val="22"/>
        </w:rPr>
        <w:t xml:space="preserve">tudies (CAS). </w:t>
      </w:r>
      <w:r w:rsidRPr="00A66FE5">
        <w:rPr>
          <w:rFonts w:ascii="Aptos" w:hAnsi="Aptos"/>
          <w:sz w:val="22"/>
          <w:szCs w:val="22"/>
        </w:rPr>
        <w:t xml:space="preserve">This Policy has been approved by the University’s </w:t>
      </w:r>
      <w:r w:rsidR="0090525D" w:rsidRPr="00A66FE5">
        <w:rPr>
          <w:rFonts w:ascii="Aptos" w:hAnsi="Aptos"/>
          <w:sz w:val="22"/>
          <w:szCs w:val="22"/>
        </w:rPr>
        <w:t>Executive</w:t>
      </w:r>
      <w:r w:rsidRPr="00A66FE5">
        <w:rPr>
          <w:rFonts w:ascii="Aptos" w:hAnsi="Aptos"/>
          <w:sz w:val="22"/>
          <w:szCs w:val="22"/>
        </w:rPr>
        <w:t xml:space="preserve"> Board.</w:t>
      </w:r>
      <w:r w:rsidRPr="00A66FE5">
        <w:rPr>
          <w:rFonts w:ascii="Aptos" w:hAnsi="Aptos"/>
          <w:spacing w:val="1"/>
          <w:sz w:val="22"/>
          <w:szCs w:val="22"/>
        </w:rPr>
        <w:t xml:space="preserve"> </w:t>
      </w:r>
    </w:p>
    <w:p w14:paraId="37797399" w14:textId="77777777" w:rsidR="00C0377B" w:rsidRPr="00DD3EDE" w:rsidRDefault="00C0377B" w:rsidP="00666F96">
      <w:pPr>
        <w:pStyle w:val="BodyText"/>
        <w:spacing w:line="276" w:lineRule="auto"/>
        <w:ind w:left="142" w:right="743"/>
        <w:jc w:val="both"/>
        <w:rPr>
          <w:rFonts w:ascii="Aptos" w:hAnsi="Aptos"/>
        </w:rPr>
      </w:pPr>
    </w:p>
    <w:p w14:paraId="6F5B13A8" w14:textId="77777777" w:rsidR="002A711C" w:rsidRPr="00DD3EDE" w:rsidRDefault="00C0377B" w:rsidP="00666F96">
      <w:pPr>
        <w:pStyle w:val="BodyText"/>
        <w:numPr>
          <w:ilvl w:val="0"/>
          <w:numId w:val="1"/>
        </w:numPr>
        <w:spacing w:line="276" w:lineRule="auto"/>
        <w:ind w:left="426" w:right="743" w:hanging="284"/>
        <w:jc w:val="both"/>
        <w:rPr>
          <w:rFonts w:ascii="Aptos" w:hAnsi="Aptos"/>
          <w:b/>
          <w:bCs/>
        </w:rPr>
      </w:pPr>
      <w:r w:rsidRPr="00DD3EDE">
        <w:rPr>
          <w:rFonts w:ascii="Aptos" w:hAnsi="Aptos"/>
          <w:b/>
          <w:bCs/>
        </w:rPr>
        <w:t>Purpose</w:t>
      </w:r>
    </w:p>
    <w:p w14:paraId="71B794EC" w14:textId="77777777" w:rsidR="00382116" w:rsidRPr="00A66FE5" w:rsidRDefault="00382116" w:rsidP="00666F96">
      <w:pPr>
        <w:pStyle w:val="BodyText"/>
        <w:spacing w:line="276" w:lineRule="auto"/>
        <w:ind w:right="743"/>
        <w:jc w:val="both"/>
        <w:rPr>
          <w:rFonts w:ascii="Aptos" w:hAnsi="Aptos"/>
          <w:sz w:val="22"/>
          <w:szCs w:val="22"/>
        </w:rPr>
      </w:pPr>
    </w:p>
    <w:p w14:paraId="733B3C6D" w14:textId="503E1A04" w:rsidR="0090525D" w:rsidRPr="00A66FE5" w:rsidRDefault="0090525D" w:rsidP="00666F96">
      <w:pPr>
        <w:jc w:val="both"/>
        <w:rPr>
          <w:rFonts w:ascii="Aptos" w:hAnsi="Aptos"/>
        </w:rPr>
      </w:pPr>
      <w:r w:rsidRPr="00A66FE5">
        <w:rPr>
          <w:rFonts w:ascii="Aptos" w:hAnsi="Aptos"/>
        </w:rPr>
        <w:t xml:space="preserve">To maintain our UKVI sponsor status, the University of Wolverhampton must request and pass a Basic Compliance Assessment every year. Under current requirements, to pass a Basic Compliance Assessment, we must meet various requirements for the twelve months prior to our request, including a visa refusal rate of less than 10%, an enrolment rate of at least 90% and a course completion rate of at least 85%. These metrics are subject to change in accordance with UKVI requirements. </w:t>
      </w:r>
    </w:p>
    <w:p w14:paraId="2D6BC6A5" w14:textId="77777777" w:rsidR="0090525D" w:rsidRPr="00A66FE5" w:rsidRDefault="0090525D" w:rsidP="00666F96">
      <w:pPr>
        <w:jc w:val="both"/>
        <w:rPr>
          <w:rFonts w:ascii="Aptos" w:hAnsi="Aptos"/>
        </w:rPr>
      </w:pPr>
    </w:p>
    <w:p w14:paraId="428A0780" w14:textId="0800F144" w:rsidR="0090525D" w:rsidRPr="00A66FE5" w:rsidRDefault="0090525D" w:rsidP="00666F96">
      <w:pPr>
        <w:jc w:val="both"/>
        <w:rPr>
          <w:rFonts w:ascii="Aptos" w:hAnsi="Aptos"/>
        </w:rPr>
      </w:pPr>
      <w:r w:rsidRPr="00A66FE5">
        <w:rPr>
          <w:rFonts w:ascii="Aptos" w:hAnsi="Aptos"/>
        </w:rPr>
        <w:t xml:space="preserve">This policy is designed to ensure a Confirmation of Acceptance for Studies (CAS) is only issued to eligible and credible students, who </w:t>
      </w:r>
      <w:proofErr w:type="gramStart"/>
      <w:r w:rsidRPr="00A66FE5">
        <w:rPr>
          <w:rFonts w:ascii="Aptos" w:hAnsi="Aptos"/>
        </w:rPr>
        <w:t>are in a position to</w:t>
      </w:r>
      <w:proofErr w:type="gramEnd"/>
      <w:r w:rsidRPr="00A66FE5">
        <w:rPr>
          <w:rFonts w:ascii="Aptos" w:hAnsi="Aptos"/>
        </w:rPr>
        <w:t xml:space="preserve"> receive a visa, </w:t>
      </w:r>
      <w:proofErr w:type="spellStart"/>
      <w:r w:rsidRPr="00A66FE5">
        <w:rPr>
          <w:rFonts w:ascii="Aptos" w:hAnsi="Aptos"/>
        </w:rPr>
        <w:t>enrol</w:t>
      </w:r>
      <w:proofErr w:type="spellEnd"/>
      <w:r w:rsidRPr="00A66FE5">
        <w:rPr>
          <w:rFonts w:ascii="Aptos" w:hAnsi="Aptos"/>
        </w:rPr>
        <w:t xml:space="preserve"> and complete their studies.  </w:t>
      </w:r>
    </w:p>
    <w:p w14:paraId="65F51D1C" w14:textId="77777777" w:rsidR="00382116" w:rsidRPr="00A66FE5" w:rsidRDefault="00382116" w:rsidP="00666F96">
      <w:pPr>
        <w:pStyle w:val="BodyText"/>
        <w:spacing w:line="276" w:lineRule="auto"/>
        <w:ind w:right="743"/>
        <w:jc w:val="both"/>
        <w:rPr>
          <w:rFonts w:ascii="Aptos" w:hAnsi="Aptos"/>
          <w:sz w:val="22"/>
          <w:szCs w:val="22"/>
        </w:rPr>
      </w:pPr>
    </w:p>
    <w:p w14:paraId="10FE39D3" w14:textId="419AEBF6" w:rsidR="00C0377B" w:rsidRPr="00DD3EDE" w:rsidRDefault="00C0377B" w:rsidP="00666F96">
      <w:pPr>
        <w:pStyle w:val="BodyText"/>
        <w:numPr>
          <w:ilvl w:val="0"/>
          <w:numId w:val="1"/>
        </w:numPr>
        <w:spacing w:line="276" w:lineRule="auto"/>
        <w:ind w:left="426" w:right="743" w:hanging="284"/>
        <w:jc w:val="both"/>
        <w:rPr>
          <w:rFonts w:ascii="Aptos" w:hAnsi="Aptos"/>
          <w:b/>
          <w:bCs/>
        </w:rPr>
      </w:pPr>
      <w:r w:rsidRPr="00DD3EDE">
        <w:rPr>
          <w:rFonts w:ascii="Aptos" w:hAnsi="Aptos"/>
          <w:b/>
          <w:bCs/>
        </w:rPr>
        <w:t>Principles</w:t>
      </w:r>
    </w:p>
    <w:p w14:paraId="19A40310" w14:textId="77777777" w:rsidR="00297240" w:rsidRPr="00A66FE5" w:rsidRDefault="00297240" w:rsidP="00666F96">
      <w:pPr>
        <w:pStyle w:val="BodyText"/>
        <w:spacing w:line="276" w:lineRule="auto"/>
        <w:ind w:left="747" w:right="743"/>
        <w:jc w:val="both"/>
        <w:rPr>
          <w:rFonts w:ascii="Aptos" w:hAnsi="Aptos"/>
          <w:b/>
          <w:bCs/>
          <w:sz w:val="22"/>
          <w:szCs w:val="22"/>
        </w:rPr>
      </w:pPr>
    </w:p>
    <w:p w14:paraId="177F474A" w14:textId="5E488510" w:rsidR="000824E7" w:rsidRDefault="00382116" w:rsidP="00DD3EDE">
      <w:pPr>
        <w:spacing w:line="276" w:lineRule="auto"/>
        <w:jc w:val="both"/>
        <w:rPr>
          <w:rFonts w:ascii="Aptos" w:hAnsi="Aptos"/>
        </w:rPr>
      </w:pPr>
      <w:r w:rsidRPr="00A66FE5">
        <w:rPr>
          <w:rFonts w:ascii="Aptos" w:hAnsi="Aptos"/>
        </w:rPr>
        <w:t xml:space="preserve">The objectives of this policy are to ensure </w:t>
      </w:r>
      <w:r w:rsidR="0090525D" w:rsidRPr="00A66FE5">
        <w:rPr>
          <w:rFonts w:ascii="Aptos" w:hAnsi="Aptos"/>
        </w:rPr>
        <w:t>applicants are aware of the terms and conditions associated with the issuing of Confirmation of Acceptance for Studies (CAS)</w:t>
      </w:r>
      <w:r w:rsidR="000824E7">
        <w:rPr>
          <w:rFonts w:ascii="Aptos" w:hAnsi="Aptos"/>
        </w:rPr>
        <w:t>.</w:t>
      </w:r>
    </w:p>
    <w:p w14:paraId="5F370F08" w14:textId="77777777" w:rsidR="000824E7" w:rsidRDefault="000824E7" w:rsidP="00666F96">
      <w:pPr>
        <w:spacing w:line="276" w:lineRule="auto"/>
        <w:ind w:left="142"/>
        <w:jc w:val="both"/>
        <w:rPr>
          <w:rFonts w:ascii="Aptos" w:hAnsi="Aptos"/>
        </w:rPr>
      </w:pPr>
    </w:p>
    <w:p w14:paraId="433E98FB" w14:textId="08DE9CEE" w:rsidR="001B2139" w:rsidRPr="00A66FE5" w:rsidRDefault="00382116" w:rsidP="00DD3EDE">
      <w:pPr>
        <w:spacing w:line="276" w:lineRule="auto"/>
        <w:jc w:val="both"/>
        <w:rPr>
          <w:rFonts w:ascii="Aptos" w:hAnsi="Aptos"/>
        </w:rPr>
      </w:pPr>
      <w:r w:rsidRPr="00A66FE5">
        <w:rPr>
          <w:rFonts w:ascii="Aptos" w:hAnsi="Aptos"/>
        </w:rPr>
        <w:t>The implementation of this policy is in accordance with the University’s core values which are to be:</w:t>
      </w:r>
    </w:p>
    <w:p w14:paraId="7F7AD648" w14:textId="77777777" w:rsidR="00C03D44" w:rsidRPr="00A66FE5" w:rsidRDefault="00C03D44" w:rsidP="00666F96">
      <w:pPr>
        <w:spacing w:line="276" w:lineRule="auto"/>
        <w:ind w:left="142"/>
        <w:jc w:val="both"/>
        <w:rPr>
          <w:rFonts w:ascii="Aptos" w:hAnsi="Aptos"/>
        </w:rPr>
      </w:pPr>
    </w:p>
    <w:p w14:paraId="455016EC" w14:textId="77777777" w:rsidR="00C03D44" w:rsidRPr="00A66FE5" w:rsidRDefault="00C03D44" w:rsidP="00666F96">
      <w:pPr>
        <w:pStyle w:val="ListParagraph"/>
        <w:numPr>
          <w:ilvl w:val="0"/>
          <w:numId w:val="40"/>
        </w:numPr>
        <w:spacing w:line="276" w:lineRule="auto"/>
        <w:jc w:val="both"/>
        <w:rPr>
          <w:rFonts w:ascii="Aptos" w:hAnsi="Aptos"/>
          <w:lang w:val="en-GB"/>
        </w:rPr>
      </w:pPr>
      <w:r w:rsidRPr="00A66FE5">
        <w:rPr>
          <w:rFonts w:ascii="Aptos" w:hAnsi="Aptos"/>
          <w:b/>
          <w:bCs/>
          <w:lang w:val="en-GB"/>
        </w:rPr>
        <w:t xml:space="preserve">Accountable; </w:t>
      </w:r>
      <w:r w:rsidRPr="00A66FE5">
        <w:rPr>
          <w:rFonts w:ascii="Aptos" w:hAnsi="Aptos"/>
          <w:lang w:val="en-GB"/>
        </w:rPr>
        <w:t>we take pride in what we do and how we do it, take responsibility for our actions and operate with transparency and integrity.</w:t>
      </w:r>
    </w:p>
    <w:p w14:paraId="10CDC2D9" w14:textId="200A73F1" w:rsidR="00C03D44" w:rsidRPr="00A66FE5" w:rsidRDefault="00C03D44" w:rsidP="00666F96">
      <w:pPr>
        <w:pStyle w:val="ListParagraph"/>
        <w:numPr>
          <w:ilvl w:val="0"/>
          <w:numId w:val="40"/>
        </w:numPr>
        <w:spacing w:line="276" w:lineRule="auto"/>
        <w:jc w:val="both"/>
        <w:rPr>
          <w:rFonts w:ascii="Aptos" w:hAnsi="Aptos"/>
          <w:lang w:val="en-GB"/>
        </w:rPr>
      </w:pPr>
      <w:r w:rsidRPr="00A66FE5">
        <w:rPr>
          <w:rFonts w:ascii="Aptos" w:hAnsi="Aptos"/>
          <w:b/>
          <w:bCs/>
          <w:lang w:val="en-GB"/>
        </w:rPr>
        <w:t xml:space="preserve">Resilient; </w:t>
      </w:r>
      <w:r w:rsidRPr="00A66FE5">
        <w:rPr>
          <w:rFonts w:ascii="Aptos" w:hAnsi="Aptos"/>
          <w:lang w:val="en-GB"/>
        </w:rPr>
        <w:t>we have a positive outlook; we are adaptable and recover from setbacks.</w:t>
      </w:r>
    </w:p>
    <w:p w14:paraId="797AC803" w14:textId="77777777" w:rsidR="001B2139" w:rsidRPr="00A66FE5" w:rsidRDefault="001B2139" w:rsidP="00666F96">
      <w:pPr>
        <w:pStyle w:val="ListParagraph"/>
        <w:numPr>
          <w:ilvl w:val="0"/>
          <w:numId w:val="40"/>
        </w:numPr>
        <w:spacing w:line="276" w:lineRule="auto"/>
        <w:jc w:val="both"/>
        <w:rPr>
          <w:rFonts w:ascii="Aptos" w:hAnsi="Aptos"/>
          <w:lang w:val="en-GB"/>
        </w:rPr>
      </w:pPr>
      <w:r w:rsidRPr="00A66FE5">
        <w:rPr>
          <w:rFonts w:ascii="Aptos" w:hAnsi="Aptos"/>
          <w:b/>
          <w:bCs/>
          <w:lang w:val="en-GB"/>
        </w:rPr>
        <w:t xml:space="preserve">Inclusive; </w:t>
      </w:r>
      <w:r w:rsidRPr="00A66FE5">
        <w:rPr>
          <w:rFonts w:ascii="Aptos" w:hAnsi="Aptos"/>
          <w:lang w:val="en-GB"/>
        </w:rPr>
        <w:t>we are welcoming, respectful, collegiate and supportive.</w:t>
      </w:r>
    </w:p>
    <w:p w14:paraId="765814B2" w14:textId="77777777" w:rsidR="001B2139" w:rsidRPr="00A66FE5" w:rsidRDefault="001B2139" w:rsidP="00666F96">
      <w:pPr>
        <w:pStyle w:val="ListParagraph"/>
        <w:numPr>
          <w:ilvl w:val="0"/>
          <w:numId w:val="40"/>
        </w:numPr>
        <w:spacing w:line="276" w:lineRule="auto"/>
        <w:jc w:val="both"/>
        <w:rPr>
          <w:rFonts w:ascii="Aptos" w:hAnsi="Aptos"/>
          <w:lang w:val="en-GB"/>
        </w:rPr>
      </w:pPr>
      <w:r w:rsidRPr="00A66FE5">
        <w:rPr>
          <w:rFonts w:ascii="Aptos" w:hAnsi="Aptos"/>
          <w:b/>
          <w:bCs/>
          <w:lang w:val="en-GB"/>
        </w:rPr>
        <w:t xml:space="preserve">Ambitious; </w:t>
      </w:r>
      <w:r w:rsidRPr="00A66FE5">
        <w:rPr>
          <w:rFonts w:ascii="Aptos" w:hAnsi="Aptos"/>
          <w:lang w:val="en-GB"/>
        </w:rPr>
        <w:t>we are imaginative, confident, innovative and deliver excellence.</w:t>
      </w:r>
    </w:p>
    <w:p w14:paraId="4EC16BC0" w14:textId="77777777" w:rsidR="00A718E3" w:rsidRPr="00A66FE5" w:rsidRDefault="00A718E3" w:rsidP="00666F96">
      <w:pPr>
        <w:spacing w:line="276" w:lineRule="auto"/>
        <w:ind w:left="467"/>
        <w:jc w:val="both"/>
        <w:rPr>
          <w:rFonts w:ascii="Aptos" w:hAnsi="Aptos"/>
        </w:rPr>
      </w:pPr>
    </w:p>
    <w:p w14:paraId="4532B915" w14:textId="48754CFE" w:rsidR="00C0377B" w:rsidRPr="00DD3EDE" w:rsidRDefault="002A711C" w:rsidP="00666F96">
      <w:pPr>
        <w:pStyle w:val="BodyText"/>
        <w:numPr>
          <w:ilvl w:val="0"/>
          <w:numId w:val="1"/>
        </w:numPr>
        <w:spacing w:line="276" w:lineRule="auto"/>
        <w:ind w:left="567" w:right="743" w:hanging="425"/>
        <w:jc w:val="both"/>
        <w:rPr>
          <w:rFonts w:ascii="Aptos" w:hAnsi="Aptos"/>
          <w:b/>
          <w:bCs/>
        </w:rPr>
      </w:pPr>
      <w:r w:rsidRPr="00DD3EDE">
        <w:rPr>
          <w:rFonts w:ascii="Aptos" w:hAnsi="Aptos"/>
          <w:b/>
          <w:bCs/>
        </w:rPr>
        <w:t>Scope</w:t>
      </w:r>
    </w:p>
    <w:p w14:paraId="35C14B58" w14:textId="77777777" w:rsidR="00A718E3" w:rsidRPr="00A66FE5" w:rsidRDefault="00A718E3" w:rsidP="00666F96">
      <w:pPr>
        <w:pStyle w:val="BodyText"/>
        <w:spacing w:line="276" w:lineRule="auto"/>
        <w:ind w:right="743"/>
        <w:jc w:val="both"/>
        <w:rPr>
          <w:rFonts w:ascii="Aptos" w:hAnsi="Aptos"/>
          <w:sz w:val="22"/>
          <w:szCs w:val="22"/>
        </w:rPr>
      </w:pPr>
    </w:p>
    <w:p w14:paraId="7753AA5A" w14:textId="77777777" w:rsidR="001A73BC" w:rsidRDefault="00A718E3" w:rsidP="00DD3EDE">
      <w:pPr>
        <w:spacing w:line="276" w:lineRule="auto"/>
        <w:jc w:val="both"/>
        <w:rPr>
          <w:rFonts w:ascii="Aptos" w:hAnsi="Aptos"/>
        </w:rPr>
      </w:pPr>
      <w:r w:rsidRPr="00A66FE5">
        <w:rPr>
          <w:rFonts w:ascii="Aptos" w:hAnsi="Aptos"/>
        </w:rPr>
        <w:t xml:space="preserve">The </w:t>
      </w:r>
      <w:r w:rsidR="0090525D" w:rsidRPr="00A66FE5">
        <w:rPr>
          <w:rFonts w:ascii="Aptos" w:hAnsi="Aptos"/>
        </w:rPr>
        <w:t xml:space="preserve">Confirmation of Acceptance for Studies (CAS) Issuance </w:t>
      </w:r>
      <w:r w:rsidRPr="00A66FE5">
        <w:rPr>
          <w:rFonts w:ascii="Aptos" w:hAnsi="Aptos"/>
        </w:rPr>
        <w:t xml:space="preserve">Policy applies to all </w:t>
      </w:r>
      <w:r w:rsidR="0090525D" w:rsidRPr="00A66FE5">
        <w:rPr>
          <w:rFonts w:ascii="Aptos" w:hAnsi="Aptos"/>
        </w:rPr>
        <w:t xml:space="preserve">international applicants to </w:t>
      </w:r>
      <w:r w:rsidRPr="00A66FE5">
        <w:rPr>
          <w:rFonts w:ascii="Aptos" w:hAnsi="Aptos"/>
        </w:rPr>
        <w:t xml:space="preserve">the University.  The responsibilities and organisational arrangements for the </w:t>
      </w:r>
      <w:r w:rsidR="0090525D" w:rsidRPr="00A66FE5">
        <w:rPr>
          <w:rFonts w:ascii="Aptos" w:hAnsi="Aptos"/>
        </w:rPr>
        <w:t>p</w:t>
      </w:r>
      <w:r w:rsidRPr="00A66FE5">
        <w:rPr>
          <w:rFonts w:ascii="Aptos" w:hAnsi="Aptos"/>
        </w:rPr>
        <w:t>olicy lie with a variety of individuals within the University, details of which are set out as follows:</w:t>
      </w:r>
    </w:p>
    <w:p w14:paraId="1D33560B" w14:textId="35DCEBED" w:rsidR="00A718E3" w:rsidRPr="00A66FE5" w:rsidRDefault="00A718E3" w:rsidP="00666F96">
      <w:pPr>
        <w:spacing w:line="276" w:lineRule="auto"/>
        <w:ind w:left="142"/>
        <w:jc w:val="both"/>
        <w:rPr>
          <w:rFonts w:ascii="Aptos" w:hAnsi="Aptos"/>
        </w:rPr>
      </w:pPr>
      <w:r w:rsidRPr="00A66FE5">
        <w:rPr>
          <w:rFonts w:ascii="Aptos" w:hAnsi="Aptos"/>
        </w:rPr>
        <w:cr/>
      </w:r>
    </w:p>
    <w:p w14:paraId="59AC74F6" w14:textId="73F44C37" w:rsidR="0090525D" w:rsidRPr="001A73BC" w:rsidRDefault="0090525D" w:rsidP="001A73BC">
      <w:pPr>
        <w:pStyle w:val="ListParagraph"/>
        <w:numPr>
          <w:ilvl w:val="0"/>
          <w:numId w:val="43"/>
        </w:numPr>
        <w:spacing w:line="276" w:lineRule="auto"/>
        <w:jc w:val="both"/>
        <w:rPr>
          <w:rFonts w:ascii="Aptos" w:hAnsi="Aptos"/>
        </w:rPr>
      </w:pPr>
      <w:r w:rsidRPr="001A73BC">
        <w:rPr>
          <w:rFonts w:ascii="Aptos" w:hAnsi="Aptos"/>
        </w:rPr>
        <w:t>International Recruitment</w:t>
      </w:r>
    </w:p>
    <w:p w14:paraId="759E2644" w14:textId="39E73A9C" w:rsidR="0090525D" w:rsidRPr="001A73BC" w:rsidRDefault="0090525D" w:rsidP="001A73BC">
      <w:pPr>
        <w:pStyle w:val="ListParagraph"/>
        <w:numPr>
          <w:ilvl w:val="0"/>
          <w:numId w:val="43"/>
        </w:numPr>
        <w:spacing w:line="276" w:lineRule="auto"/>
        <w:jc w:val="both"/>
        <w:rPr>
          <w:rFonts w:ascii="Aptos" w:hAnsi="Aptos"/>
        </w:rPr>
      </w:pPr>
      <w:r w:rsidRPr="001A73BC">
        <w:rPr>
          <w:rFonts w:ascii="Aptos" w:hAnsi="Aptos"/>
        </w:rPr>
        <w:t>International Admissions</w:t>
      </w:r>
    </w:p>
    <w:p w14:paraId="48B1A15E" w14:textId="04030398" w:rsidR="0090525D" w:rsidRPr="001A73BC" w:rsidRDefault="0090525D" w:rsidP="001A73BC">
      <w:pPr>
        <w:pStyle w:val="ListParagraph"/>
        <w:numPr>
          <w:ilvl w:val="0"/>
          <w:numId w:val="43"/>
        </w:numPr>
        <w:spacing w:line="276" w:lineRule="auto"/>
        <w:jc w:val="both"/>
        <w:rPr>
          <w:rFonts w:ascii="Aptos" w:hAnsi="Aptos"/>
        </w:rPr>
      </w:pPr>
      <w:r w:rsidRPr="001A73BC">
        <w:rPr>
          <w:rFonts w:ascii="Aptos" w:hAnsi="Aptos"/>
        </w:rPr>
        <w:t>Visa Compliance and Advice</w:t>
      </w:r>
    </w:p>
    <w:p w14:paraId="283B87C3" w14:textId="77777777" w:rsidR="0090525D" w:rsidRDefault="0090525D" w:rsidP="00666F96">
      <w:pPr>
        <w:spacing w:line="276" w:lineRule="auto"/>
        <w:ind w:left="142"/>
        <w:jc w:val="both"/>
        <w:rPr>
          <w:rFonts w:ascii="Aptos" w:hAnsi="Aptos"/>
        </w:rPr>
      </w:pPr>
    </w:p>
    <w:p w14:paraId="2BEA8094" w14:textId="77777777" w:rsidR="001A73BC" w:rsidRDefault="001A73BC" w:rsidP="00666F96">
      <w:pPr>
        <w:spacing w:line="276" w:lineRule="auto"/>
        <w:ind w:left="142"/>
        <w:jc w:val="both"/>
        <w:rPr>
          <w:rFonts w:ascii="Aptos" w:hAnsi="Aptos"/>
        </w:rPr>
      </w:pPr>
    </w:p>
    <w:p w14:paraId="43724EE8" w14:textId="77777777" w:rsidR="001A73BC" w:rsidRDefault="001A73BC" w:rsidP="00666F96">
      <w:pPr>
        <w:spacing w:line="276" w:lineRule="auto"/>
        <w:ind w:left="142"/>
        <w:jc w:val="both"/>
        <w:rPr>
          <w:rFonts w:ascii="Aptos" w:hAnsi="Aptos"/>
        </w:rPr>
      </w:pPr>
    </w:p>
    <w:p w14:paraId="165B041E" w14:textId="77777777" w:rsidR="001A73BC" w:rsidRDefault="001A73BC" w:rsidP="00666F96">
      <w:pPr>
        <w:spacing w:line="276" w:lineRule="auto"/>
        <w:ind w:left="142"/>
        <w:jc w:val="both"/>
        <w:rPr>
          <w:rFonts w:ascii="Aptos" w:hAnsi="Aptos"/>
        </w:rPr>
      </w:pPr>
    </w:p>
    <w:p w14:paraId="3CB9F9CF" w14:textId="77777777" w:rsidR="001A73BC" w:rsidRDefault="001A73BC" w:rsidP="00666F96">
      <w:pPr>
        <w:spacing w:line="276" w:lineRule="auto"/>
        <w:ind w:left="142"/>
        <w:jc w:val="both"/>
        <w:rPr>
          <w:rFonts w:ascii="Aptos" w:hAnsi="Aptos"/>
        </w:rPr>
      </w:pPr>
    </w:p>
    <w:p w14:paraId="3FCF2B59" w14:textId="77777777" w:rsidR="001A73BC" w:rsidRPr="00A66FE5" w:rsidRDefault="001A73BC" w:rsidP="00666F96">
      <w:pPr>
        <w:spacing w:line="276" w:lineRule="auto"/>
        <w:ind w:left="142"/>
        <w:jc w:val="both"/>
        <w:rPr>
          <w:rFonts w:ascii="Aptos" w:hAnsi="Aptos"/>
        </w:rPr>
      </w:pPr>
    </w:p>
    <w:p w14:paraId="31E5B713" w14:textId="78E7BB28" w:rsidR="00F47C8A" w:rsidRPr="00DD3EDE" w:rsidRDefault="00EB00B1" w:rsidP="00666F96">
      <w:pPr>
        <w:pStyle w:val="BodyText"/>
        <w:numPr>
          <w:ilvl w:val="0"/>
          <w:numId w:val="1"/>
        </w:numPr>
        <w:spacing w:line="276" w:lineRule="auto"/>
        <w:ind w:left="426" w:hanging="284"/>
        <w:jc w:val="both"/>
        <w:rPr>
          <w:rFonts w:ascii="Aptos" w:hAnsi="Aptos"/>
          <w:b/>
          <w:color w:val="31849B" w:themeColor="accent5" w:themeShade="BF"/>
        </w:rPr>
      </w:pPr>
      <w:r w:rsidRPr="00DD3EDE">
        <w:rPr>
          <w:rFonts w:ascii="Aptos" w:hAnsi="Aptos"/>
          <w:b/>
        </w:rPr>
        <w:t>Details of Policy</w:t>
      </w:r>
    </w:p>
    <w:p w14:paraId="48B8EE95" w14:textId="77777777" w:rsidR="0090525D" w:rsidRPr="00A66FE5" w:rsidRDefault="0090525D" w:rsidP="00666F96">
      <w:pPr>
        <w:pStyle w:val="BodyText"/>
        <w:spacing w:line="276" w:lineRule="auto"/>
        <w:jc w:val="both"/>
        <w:rPr>
          <w:rFonts w:ascii="Aptos" w:hAnsi="Aptos"/>
          <w:b/>
          <w:sz w:val="22"/>
          <w:szCs w:val="22"/>
        </w:rPr>
      </w:pPr>
    </w:p>
    <w:p w14:paraId="25E9A61F" w14:textId="213414B8" w:rsidR="0090525D" w:rsidRPr="00A66FE5" w:rsidRDefault="00DD3EDE" w:rsidP="002F2B33">
      <w:pPr>
        <w:pStyle w:val="Heading1"/>
        <w:rPr>
          <w:rFonts w:ascii="Aptos" w:hAnsi="Aptos"/>
        </w:rPr>
      </w:pPr>
      <w:r>
        <w:rPr>
          <w:rFonts w:ascii="Aptos" w:hAnsi="Aptos"/>
        </w:rPr>
        <w:t xml:space="preserve">5.1 </w:t>
      </w:r>
      <w:r w:rsidR="002F2B33" w:rsidRPr="002F2B33">
        <w:rPr>
          <w:rFonts w:ascii="Aptos" w:hAnsi="Aptos"/>
        </w:rPr>
        <w:t xml:space="preserve">Confirmation of Acceptance (CAS) Issuance </w:t>
      </w:r>
    </w:p>
    <w:p w14:paraId="18A81C71" w14:textId="77777777" w:rsidR="009D41B2" w:rsidRDefault="009D41B2" w:rsidP="009D41B2">
      <w:pPr>
        <w:spacing w:line="259" w:lineRule="auto"/>
        <w:jc w:val="both"/>
        <w:rPr>
          <w:rFonts w:ascii="Aptos" w:hAnsi="Aptos"/>
        </w:rPr>
      </w:pPr>
    </w:p>
    <w:p w14:paraId="23507DC5" w14:textId="3F902A00" w:rsidR="0090525D" w:rsidRPr="00A66FE5" w:rsidRDefault="0090525D" w:rsidP="009D41B2">
      <w:pPr>
        <w:spacing w:line="259" w:lineRule="auto"/>
        <w:jc w:val="both"/>
        <w:rPr>
          <w:rFonts w:ascii="Aptos" w:hAnsi="Aptos"/>
        </w:rPr>
      </w:pPr>
      <w:r w:rsidRPr="00A66FE5">
        <w:rPr>
          <w:rFonts w:ascii="Aptos" w:hAnsi="Aptos"/>
        </w:rPr>
        <w:t xml:space="preserve">A Confirmation of Acceptance for Studies (CAS) is an electronic document that generates a unique reference number required to apply for a student visa. </w:t>
      </w:r>
    </w:p>
    <w:p w14:paraId="61F5C4E2" w14:textId="77777777" w:rsidR="0090525D" w:rsidRPr="00A66FE5" w:rsidRDefault="0090525D" w:rsidP="00666F96">
      <w:pPr>
        <w:spacing w:line="259" w:lineRule="auto"/>
        <w:ind w:left="720"/>
        <w:jc w:val="both"/>
        <w:rPr>
          <w:rFonts w:ascii="Aptos" w:hAnsi="Aptos"/>
        </w:rPr>
      </w:pPr>
      <w:r w:rsidRPr="00A66FE5">
        <w:rPr>
          <w:rFonts w:ascii="Aptos" w:hAnsi="Aptos"/>
          <w:b/>
        </w:rPr>
        <w:t xml:space="preserve"> </w:t>
      </w:r>
    </w:p>
    <w:p w14:paraId="2C8EF588" w14:textId="4E35717A" w:rsidR="0090525D" w:rsidRPr="00A66FE5" w:rsidRDefault="0090525D" w:rsidP="009D41B2">
      <w:pPr>
        <w:jc w:val="both"/>
        <w:rPr>
          <w:rFonts w:ascii="Aptos" w:hAnsi="Aptos"/>
        </w:rPr>
      </w:pPr>
      <w:r w:rsidRPr="00A66FE5">
        <w:rPr>
          <w:rFonts w:ascii="Aptos" w:hAnsi="Aptos"/>
        </w:rPr>
        <w:t xml:space="preserve">A CAS can be assigned no earlier than six months before the course start date for students outside the UK, and no more than three months before the course start date for students inside the UK. </w:t>
      </w:r>
      <w:r w:rsidRPr="00A66FE5">
        <w:rPr>
          <w:rFonts w:ascii="Aptos" w:hAnsi="Aptos"/>
          <w:b/>
        </w:rPr>
        <w:t xml:space="preserve"> </w:t>
      </w:r>
    </w:p>
    <w:p w14:paraId="036E3DAC" w14:textId="77777777" w:rsidR="0090525D" w:rsidRPr="00A66FE5" w:rsidRDefault="0090525D" w:rsidP="00666F96">
      <w:pPr>
        <w:spacing w:line="259" w:lineRule="auto"/>
        <w:jc w:val="both"/>
        <w:rPr>
          <w:rFonts w:ascii="Aptos" w:hAnsi="Aptos"/>
        </w:rPr>
      </w:pPr>
      <w:r w:rsidRPr="00A66FE5">
        <w:rPr>
          <w:rFonts w:ascii="Aptos" w:hAnsi="Aptos"/>
          <w:b/>
        </w:rPr>
        <w:t xml:space="preserve"> </w:t>
      </w:r>
    </w:p>
    <w:p w14:paraId="47173943" w14:textId="725056CB" w:rsidR="0090525D" w:rsidRDefault="0090525D" w:rsidP="00DD3EDE">
      <w:pPr>
        <w:ind w:left="11" w:hanging="11"/>
        <w:jc w:val="both"/>
        <w:rPr>
          <w:rFonts w:ascii="Aptos" w:hAnsi="Aptos"/>
        </w:rPr>
      </w:pPr>
      <w:r w:rsidRPr="00A66FE5">
        <w:rPr>
          <w:rFonts w:ascii="Aptos" w:hAnsi="Aptos"/>
        </w:rPr>
        <w:t xml:space="preserve">The Admissions Unit will assess and issue CAS to any </w:t>
      </w:r>
      <w:r w:rsidRPr="00A66FE5">
        <w:rPr>
          <w:rFonts w:ascii="Aptos" w:hAnsi="Aptos"/>
          <w:b/>
        </w:rPr>
        <w:t>new students with a new course application</w:t>
      </w:r>
      <w:r w:rsidRPr="00A66FE5">
        <w:rPr>
          <w:rFonts w:ascii="Aptos" w:hAnsi="Aptos"/>
        </w:rPr>
        <w:t xml:space="preserve">. The Student Visa Compliance and Advice team will issue CAS to any </w:t>
      </w:r>
      <w:r w:rsidRPr="00A66FE5">
        <w:rPr>
          <w:rFonts w:ascii="Aptos" w:hAnsi="Aptos"/>
          <w:b/>
        </w:rPr>
        <w:t>continuing students with a visa extension application</w:t>
      </w:r>
      <w:r w:rsidRPr="00A66FE5">
        <w:rPr>
          <w:rFonts w:ascii="Aptos" w:hAnsi="Aptos"/>
        </w:rPr>
        <w:t>. A CAS will only be issued to applicants where:</w:t>
      </w:r>
      <w:r w:rsidRPr="00A66FE5">
        <w:rPr>
          <w:rFonts w:ascii="Aptos" w:hAnsi="Aptos"/>
          <w:b/>
        </w:rPr>
        <w:t xml:space="preserve">  </w:t>
      </w:r>
    </w:p>
    <w:p w14:paraId="0AB7277F" w14:textId="77777777" w:rsidR="0013536C" w:rsidRPr="00A66FE5" w:rsidRDefault="0013536C" w:rsidP="0013536C">
      <w:pPr>
        <w:ind w:left="720" w:hanging="720"/>
        <w:jc w:val="both"/>
        <w:rPr>
          <w:rFonts w:ascii="Aptos" w:hAnsi="Aptos"/>
        </w:rPr>
      </w:pPr>
    </w:p>
    <w:p w14:paraId="60FC94AE"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There is an unconditional offer to study the </w:t>
      </w:r>
      <w:proofErr w:type="gramStart"/>
      <w:r w:rsidRPr="00A66FE5">
        <w:rPr>
          <w:rFonts w:ascii="Aptos" w:hAnsi="Aptos"/>
        </w:rPr>
        <w:t>course</w:t>
      </w:r>
      <w:proofErr w:type="gramEnd"/>
      <w:r w:rsidRPr="00A66FE5">
        <w:rPr>
          <w:rFonts w:ascii="Aptos" w:hAnsi="Aptos"/>
        </w:rPr>
        <w:t xml:space="preserve"> and the student </w:t>
      </w:r>
      <w:proofErr w:type="gramStart"/>
      <w:r w:rsidRPr="00A66FE5">
        <w:rPr>
          <w:rFonts w:ascii="Aptos" w:hAnsi="Aptos"/>
        </w:rPr>
        <w:t>is in a position to</w:t>
      </w:r>
      <w:proofErr w:type="gramEnd"/>
      <w:r w:rsidRPr="00A66FE5">
        <w:rPr>
          <w:rFonts w:ascii="Aptos" w:hAnsi="Aptos"/>
        </w:rPr>
        <w:t xml:space="preserve"> </w:t>
      </w:r>
      <w:proofErr w:type="spellStart"/>
      <w:r w:rsidRPr="00A66FE5">
        <w:rPr>
          <w:rFonts w:ascii="Aptos" w:hAnsi="Aptos"/>
        </w:rPr>
        <w:t>enrol</w:t>
      </w:r>
      <w:proofErr w:type="spellEnd"/>
      <w:r w:rsidRPr="00A66FE5">
        <w:rPr>
          <w:rFonts w:ascii="Aptos" w:hAnsi="Aptos"/>
        </w:rPr>
        <w:t xml:space="preserve"> online. </w:t>
      </w:r>
    </w:p>
    <w:p w14:paraId="54E0D324"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All academic evidence has been provided, assessed and approved. </w:t>
      </w:r>
    </w:p>
    <w:p w14:paraId="5010F68D"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 applicant can meet all course-specific requirements, including DBS checks, police clearance, fitness to practice, and any other mandatory assessments and </w:t>
      </w:r>
      <w:proofErr w:type="gramStart"/>
      <w:r w:rsidRPr="00A66FE5">
        <w:rPr>
          <w:rFonts w:ascii="Aptos" w:hAnsi="Aptos"/>
        </w:rPr>
        <w:t>is in a position to</w:t>
      </w:r>
      <w:proofErr w:type="gramEnd"/>
      <w:r w:rsidRPr="00A66FE5">
        <w:rPr>
          <w:rFonts w:ascii="Aptos" w:hAnsi="Aptos"/>
        </w:rPr>
        <w:t xml:space="preserve"> </w:t>
      </w:r>
      <w:proofErr w:type="spellStart"/>
      <w:r w:rsidRPr="00A66FE5">
        <w:rPr>
          <w:rFonts w:ascii="Aptos" w:hAnsi="Aptos"/>
        </w:rPr>
        <w:t>enrol</w:t>
      </w:r>
      <w:proofErr w:type="spellEnd"/>
      <w:r w:rsidRPr="00A66FE5">
        <w:rPr>
          <w:rFonts w:ascii="Aptos" w:hAnsi="Aptos"/>
        </w:rPr>
        <w:t xml:space="preserve">.  </w:t>
      </w:r>
    </w:p>
    <w:p w14:paraId="35CF5D55"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All financial evidence has been provided, assessed and approved. </w:t>
      </w:r>
    </w:p>
    <w:p w14:paraId="6F3C651C" w14:textId="68B7C7AB" w:rsidR="0090525D" w:rsidRPr="00A7382D" w:rsidRDefault="0090525D" w:rsidP="00A7382D">
      <w:pPr>
        <w:widowControl/>
        <w:numPr>
          <w:ilvl w:val="0"/>
          <w:numId w:val="41"/>
        </w:numPr>
        <w:autoSpaceDE/>
        <w:autoSpaceDN/>
        <w:spacing w:after="11" w:line="249" w:lineRule="auto"/>
        <w:ind w:hanging="360"/>
        <w:rPr>
          <w:rFonts w:ascii="Aptos" w:hAnsi="Aptos"/>
          <w:b/>
          <w:bCs/>
          <w:lang w:val="en-GB"/>
        </w:rPr>
      </w:pPr>
      <w:r w:rsidRPr="00A66FE5">
        <w:rPr>
          <w:rFonts w:ascii="Aptos" w:hAnsi="Aptos"/>
        </w:rPr>
        <w:t xml:space="preserve">A valid </w:t>
      </w:r>
      <w:r w:rsidR="00A7382D" w:rsidRPr="00A7382D">
        <w:rPr>
          <w:rFonts w:ascii="Aptos" w:hAnsi="Aptos"/>
          <w:lang w:val="en-GB"/>
        </w:rPr>
        <w:t>Academic Technology Approval Scheme</w:t>
      </w:r>
      <w:r w:rsidR="00A7382D">
        <w:rPr>
          <w:rFonts w:ascii="Aptos" w:hAnsi="Aptos"/>
          <w:b/>
          <w:bCs/>
          <w:lang w:val="en-GB"/>
        </w:rPr>
        <w:t xml:space="preserve"> </w:t>
      </w:r>
      <w:r w:rsidR="0013536C">
        <w:rPr>
          <w:rFonts w:ascii="Aptos" w:hAnsi="Aptos"/>
          <w:b/>
          <w:bCs/>
          <w:lang w:val="en-GB"/>
        </w:rPr>
        <w:t>(</w:t>
      </w:r>
      <w:r w:rsidRPr="00A7382D">
        <w:rPr>
          <w:rFonts w:ascii="Aptos" w:hAnsi="Aptos"/>
        </w:rPr>
        <w:t>ATAS</w:t>
      </w:r>
      <w:r w:rsidR="0013536C">
        <w:rPr>
          <w:rFonts w:ascii="Aptos" w:hAnsi="Aptos"/>
        </w:rPr>
        <w:t>)</w:t>
      </w:r>
      <w:r w:rsidRPr="00A7382D">
        <w:rPr>
          <w:rFonts w:ascii="Aptos" w:hAnsi="Aptos"/>
        </w:rPr>
        <w:t xml:space="preserve"> certificate has been provided where required</w:t>
      </w:r>
      <w:r w:rsidR="00461F9F">
        <w:rPr>
          <w:rFonts w:ascii="Aptos" w:hAnsi="Aptos"/>
        </w:rPr>
        <w:t xml:space="preserve"> (</w:t>
      </w:r>
      <w:hyperlink r:id="rId33" w:history="1">
        <w:r w:rsidR="00461F9F" w:rsidRPr="00461F9F">
          <w:rPr>
            <w:rStyle w:val="Hyperlink"/>
            <w:rFonts w:ascii="Aptos" w:hAnsi="Aptos"/>
          </w:rPr>
          <w:t>Academic Technology Approval Scheme (ATAS) - GOV.UK</w:t>
        </w:r>
      </w:hyperlink>
      <w:r w:rsidR="00770FF8">
        <w:rPr>
          <w:rFonts w:ascii="Aptos" w:hAnsi="Aptos"/>
        </w:rPr>
        <w:t>)</w:t>
      </w:r>
      <w:r w:rsidRPr="00A7382D">
        <w:rPr>
          <w:rFonts w:ascii="Aptos" w:hAnsi="Aptos"/>
        </w:rPr>
        <w:t xml:space="preserve">. </w:t>
      </w:r>
    </w:p>
    <w:p w14:paraId="7AFFDE33" w14:textId="737F7797" w:rsidR="0090525D" w:rsidRPr="00DE349A" w:rsidRDefault="0090525D" w:rsidP="00DE349A">
      <w:pPr>
        <w:widowControl/>
        <w:numPr>
          <w:ilvl w:val="0"/>
          <w:numId w:val="41"/>
        </w:numPr>
        <w:autoSpaceDE/>
        <w:autoSpaceDN/>
        <w:spacing w:after="11" w:line="249" w:lineRule="auto"/>
        <w:ind w:hanging="360"/>
        <w:rPr>
          <w:rFonts w:ascii="Aptos" w:hAnsi="Aptos"/>
          <w:b/>
          <w:bCs/>
          <w:lang w:val="en-GB"/>
        </w:rPr>
      </w:pPr>
      <w:r w:rsidRPr="00A66FE5">
        <w:rPr>
          <w:rFonts w:ascii="Aptos" w:hAnsi="Aptos"/>
        </w:rPr>
        <w:t xml:space="preserve">A valid </w:t>
      </w:r>
      <w:r w:rsidR="00FC0DEC" w:rsidRPr="00DE349A">
        <w:rPr>
          <w:rFonts w:ascii="Aptos" w:hAnsi="Aptos"/>
          <w:lang w:val="en-GB"/>
        </w:rPr>
        <w:t>Tuberculosis</w:t>
      </w:r>
      <w:r w:rsidR="00DE349A" w:rsidRPr="00DE349A">
        <w:rPr>
          <w:rFonts w:ascii="Aptos" w:hAnsi="Aptos"/>
          <w:lang w:val="en-GB"/>
        </w:rPr>
        <w:t xml:space="preserve"> </w:t>
      </w:r>
      <w:r w:rsidR="00DE349A">
        <w:rPr>
          <w:rFonts w:ascii="Aptos" w:hAnsi="Aptos"/>
          <w:lang w:val="en-GB"/>
        </w:rPr>
        <w:t>(</w:t>
      </w:r>
      <w:r w:rsidRPr="00DE349A">
        <w:rPr>
          <w:rFonts w:ascii="Aptos" w:hAnsi="Aptos"/>
        </w:rPr>
        <w:t>TB</w:t>
      </w:r>
      <w:r w:rsidR="00DE349A">
        <w:rPr>
          <w:rFonts w:ascii="Aptos" w:hAnsi="Aptos"/>
        </w:rPr>
        <w:t>)</w:t>
      </w:r>
      <w:r w:rsidRPr="00DE349A">
        <w:rPr>
          <w:rFonts w:ascii="Aptos" w:hAnsi="Aptos"/>
        </w:rPr>
        <w:t xml:space="preserve"> certificate has been provided where required</w:t>
      </w:r>
      <w:r w:rsidR="00ED14CD">
        <w:rPr>
          <w:rFonts w:ascii="Aptos" w:hAnsi="Aptos"/>
        </w:rPr>
        <w:t xml:space="preserve"> (</w:t>
      </w:r>
      <w:hyperlink r:id="rId34" w:history="1">
        <w:r w:rsidR="00ED14CD" w:rsidRPr="00ED14CD">
          <w:rPr>
            <w:rStyle w:val="Hyperlink"/>
            <w:rFonts w:ascii="Aptos" w:hAnsi="Aptos"/>
          </w:rPr>
          <w:t>Tuberculosis tests for visa applicants: Check if you need a TB test for your visa application - GOV.UK</w:t>
        </w:r>
      </w:hyperlink>
      <w:r w:rsidR="00ED14CD">
        <w:rPr>
          <w:rFonts w:ascii="Aptos" w:hAnsi="Aptos"/>
        </w:rPr>
        <w:t>)</w:t>
      </w:r>
      <w:r w:rsidRPr="00DE349A">
        <w:rPr>
          <w:rFonts w:ascii="Aptos" w:hAnsi="Aptos"/>
        </w:rPr>
        <w:t xml:space="preserve">. </w:t>
      </w:r>
    </w:p>
    <w:p w14:paraId="44FC549F"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Academic progression is met. </w:t>
      </w:r>
    </w:p>
    <w:p w14:paraId="1F47289D"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 University is </w:t>
      </w:r>
      <w:proofErr w:type="gramStart"/>
      <w:r w:rsidRPr="00A66FE5">
        <w:rPr>
          <w:rFonts w:ascii="Aptos" w:hAnsi="Aptos"/>
        </w:rPr>
        <w:t>satisfied</w:t>
      </w:r>
      <w:proofErr w:type="gramEnd"/>
      <w:r w:rsidRPr="00A66FE5">
        <w:rPr>
          <w:rFonts w:ascii="Aptos" w:hAnsi="Aptos"/>
        </w:rPr>
        <w:t xml:space="preserve"> the student is genuine and credible.  </w:t>
      </w:r>
    </w:p>
    <w:p w14:paraId="07EDC224"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Good immigration history.  </w:t>
      </w:r>
    </w:p>
    <w:p w14:paraId="473D8DE8"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 student has passed an interview (where applicable). </w:t>
      </w:r>
    </w:p>
    <w:p w14:paraId="1F79EB47" w14:textId="27AB79E6"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Parental consent and evidence </w:t>
      </w:r>
      <w:proofErr w:type="gramStart"/>
      <w:r w:rsidRPr="00A66FE5">
        <w:rPr>
          <w:rFonts w:ascii="Aptos" w:hAnsi="Aptos"/>
        </w:rPr>
        <w:t>is</w:t>
      </w:r>
      <w:proofErr w:type="gramEnd"/>
      <w:r w:rsidRPr="00A66FE5">
        <w:rPr>
          <w:rFonts w:ascii="Aptos" w:hAnsi="Aptos"/>
        </w:rPr>
        <w:t xml:space="preserve"> provided where </w:t>
      </w:r>
      <w:r w:rsidR="0013536C">
        <w:rPr>
          <w:rFonts w:ascii="Aptos" w:hAnsi="Aptos"/>
        </w:rPr>
        <w:t xml:space="preserve">the </w:t>
      </w:r>
      <w:r w:rsidRPr="00A66FE5">
        <w:rPr>
          <w:rFonts w:ascii="Aptos" w:hAnsi="Aptos"/>
        </w:rPr>
        <w:t xml:space="preserve">applicant is under the age of 18. </w:t>
      </w:r>
    </w:p>
    <w:p w14:paraId="2343CF26" w14:textId="6BE00005"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The student meets all UKVI visa requirements</w:t>
      </w:r>
      <w:r w:rsidR="008B5133">
        <w:rPr>
          <w:rFonts w:ascii="Aptos" w:hAnsi="Aptos"/>
        </w:rPr>
        <w:t xml:space="preserve"> (</w:t>
      </w:r>
      <w:hyperlink r:id="rId35" w:history="1">
        <w:r w:rsidR="008B5133" w:rsidRPr="008B5133">
          <w:rPr>
            <w:rStyle w:val="Hyperlink"/>
            <w:rFonts w:ascii="Aptos" w:hAnsi="Aptos"/>
          </w:rPr>
          <w:t xml:space="preserve">Student </w:t>
        </w:r>
        <w:proofErr w:type="gramStart"/>
        <w:r w:rsidR="008B5133" w:rsidRPr="008B5133">
          <w:rPr>
            <w:rStyle w:val="Hyperlink"/>
            <w:rFonts w:ascii="Aptos" w:hAnsi="Aptos"/>
          </w:rPr>
          <w:t>visa :</w:t>
        </w:r>
        <w:proofErr w:type="gramEnd"/>
        <w:r w:rsidR="008B5133" w:rsidRPr="008B5133">
          <w:rPr>
            <w:rStyle w:val="Hyperlink"/>
            <w:rFonts w:ascii="Aptos" w:hAnsi="Aptos"/>
          </w:rPr>
          <w:t xml:space="preserve"> Overview - GOV.UK</w:t>
        </w:r>
      </w:hyperlink>
      <w:r w:rsidR="008B5133">
        <w:rPr>
          <w:rFonts w:ascii="Aptos" w:hAnsi="Aptos"/>
        </w:rPr>
        <w:t>)</w:t>
      </w:r>
      <w:r w:rsidRPr="00A66FE5">
        <w:rPr>
          <w:rFonts w:ascii="Aptos" w:hAnsi="Aptos"/>
        </w:rPr>
        <w:t xml:space="preserve">. </w:t>
      </w:r>
    </w:p>
    <w:p w14:paraId="7B6E9BCC" w14:textId="77777777" w:rsidR="0090525D" w:rsidRPr="00A66FE5" w:rsidRDefault="0090525D" w:rsidP="00666F96">
      <w:pPr>
        <w:spacing w:line="259" w:lineRule="auto"/>
        <w:ind w:left="1080"/>
        <w:jc w:val="both"/>
        <w:rPr>
          <w:rFonts w:ascii="Aptos" w:hAnsi="Aptos"/>
        </w:rPr>
      </w:pPr>
      <w:r w:rsidRPr="00A66FE5">
        <w:rPr>
          <w:rFonts w:ascii="Aptos" w:hAnsi="Aptos"/>
        </w:rPr>
        <w:t xml:space="preserve"> </w:t>
      </w:r>
    </w:p>
    <w:p w14:paraId="5D5BEDC0" w14:textId="77777777" w:rsidR="0090525D" w:rsidRPr="00A66FE5" w:rsidRDefault="0090525D" w:rsidP="00DD3EDE">
      <w:pPr>
        <w:ind w:left="284"/>
        <w:jc w:val="both"/>
        <w:rPr>
          <w:rFonts w:ascii="Aptos" w:hAnsi="Aptos"/>
        </w:rPr>
      </w:pPr>
      <w:r w:rsidRPr="00A66FE5">
        <w:rPr>
          <w:rFonts w:ascii="Aptos" w:hAnsi="Aptos"/>
        </w:rPr>
        <w:t xml:space="preserve">The University may request further evidence or information before proceeding with CAS issuance. Each application will be assessed, and deferrals will be reassessed before CAS can be issued.  </w:t>
      </w:r>
    </w:p>
    <w:p w14:paraId="2ABCB658" w14:textId="77777777" w:rsidR="0090525D" w:rsidRPr="00A66FE5" w:rsidRDefault="0090525D" w:rsidP="00666F96">
      <w:pPr>
        <w:spacing w:line="259" w:lineRule="auto"/>
        <w:ind w:left="720"/>
        <w:jc w:val="both"/>
        <w:rPr>
          <w:rFonts w:ascii="Aptos" w:hAnsi="Aptos"/>
        </w:rPr>
      </w:pPr>
      <w:r w:rsidRPr="00A66FE5">
        <w:rPr>
          <w:rFonts w:ascii="Aptos" w:hAnsi="Aptos"/>
        </w:rPr>
        <w:t xml:space="preserve"> </w:t>
      </w:r>
    </w:p>
    <w:p w14:paraId="24AC0E69" w14:textId="37D87D6B" w:rsidR="0090525D" w:rsidRPr="00A66FE5" w:rsidRDefault="0090525D" w:rsidP="00666F96">
      <w:pPr>
        <w:ind w:left="720" w:hanging="720"/>
        <w:jc w:val="both"/>
        <w:rPr>
          <w:rFonts w:ascii="Aptos" w:hAnsi="Aptos"/>
        </w:rPr>
      </w:pPr>
      <w:r w:rsidRPr="00A66FE5">
        <w:rPr>
          <w:rFonts w:ascii="Aptos" w:hAnsi="Aptos"/>
        </w:rPr>
        <w:t xml:space="preserve"> </w:t>
      </w:r>
      <w:r w:rsidR="00E02A9A">
        <w:rPr>
          <w:rFonts w:ascii="Aptos" w:hAnsi="Aptos"/>
        </w:rPr>
        <w:t xml:space="preserve">      </w:t>
      </w:r>
      <w:r w:rsidRPr="00A66FE5">
        <w:rPr>
          <w:rFonts w:ascii="Aptos" w:hAnsi="Aptos"/>
        </w:rPr>
        <w:t xml:space="preserve">The University will </w:t>
      </w:r>
      <w:r w:rsidRPr="00A66FE5">
        <w:rPr>
          <w:rFonts w:ascii="Aptos" w:hAnsi="Aptos"/>
          <w:b/>
        </w:rPr>
        <w:t>not</w:t>
      </w:r>
      <w:r w:rsidRPr="00A66FE5">
        <w:rPr>
          <w:rFonts w:ascii="Aptos" w:hAnsi="Aptos"/>
        </w:rPr>
        <w:t xml:space="preserve"> issue a CAS where requirements are not met. This includes but is not limited to: </w:t>
      </w:r>
    </w:p>
    <w:p w14:paraId="77B18DB6" w14:textId="77777777" w:rsidR="0090525D" w:rsidRPr="00A66FE5" w:rsidRDefault="0090525D" w:rsidP="00666F96">
      <w:pPr>
        <w:spacing w:line="259" w:lineRule="auto"/>
        <w:jc w:val="both"/>
        <w:rPr>
          <w:rFonts w:ascii="Aptos" w:hAnsi="Aptos"/>
        </w:rPr>
      </w:pPr>
      <w:r w:rsidRPr="00A66FE5">
        <w:rPr>
          <w:rFonts w:ascii="Aptos" w:hAnsi="Aptos"/>
        </w:rPr>
        <w:t xml:space="preserve"> </w:t>
      </w:r>
    </w:p>
    <w:p w14:paraId="71966877"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 applicant does not meet University or UKVI requirements. </w:t>
      </w:r>
    </w:p>
    <w:p w14:paraId="3232860E"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 applicant cannot meet all course-specific requirements, including DBS checks, police clearance, fitness to practice, and any other mandatory assessments.  </w:t>
      </w:r>
    </w:p>
    <w:p w14:paraId="574DA56B"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Academic progression is not met. </w:t>
      </w:r>
    </w:p>
    <w:p w14:paraId="58CFEE02"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Insufficient funds. </w:t>
      </w:r>
    </w:p>
    <w:p w14:paraId="3BEAB165"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An applicant fails to obtain an ATAS certificate where it is required. </w:t>
      </w:r>
    </w:p>
    <w:p w14:paraId="35A45465"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proofErr w:type="gramStart"/>
      <w:r w:rsidRPr="00A66FE5">
        <w:rPr>
          <w:rFonts w:ascii="Aptos" w:hAnsi="Aptos"/>
        </w:rPr>
        <w:t>Applicant has</w:t>
      </w:r>
      <w:proofErr w:type="gramEnd"/>
      <w:r w:rsidRPr="00A66FE5">
        <w:rPr>
          <w:rFonts w:ascii="Aptos" w:hAnsi="Aptos"/>
        </w:rPr>
        <w:t xml:space="preserve"> provided fraudulent payments, documents or deception has taken place. No further application will be accepted.   </w:t>
      </w:r>
    </w:p>
    <w:p w14:paraId="7C468553"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Breach in visa conditions.</w:t>
      </w:r>
      <w:r w:rsidRPr="00A66FE5">
        <w:rPr>
          <w:rFonts w:ascii="Aptos" w:eastAsia="Calibri" w:hAnsi="Aptos" w:cs="Calibri"/>
          <w:b/>
        </w:rPr>
        <w:t xml:space="preserve"> </w:t>
      </w:r>
    </w:p>
    <w:p w14:paraId="3875AACD"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No evidence of return home where required. </w:t>
      </w:r>
      <w:r w:rsidRPr="00A66FE5">
        <w:rPr>
          <w:rFonts w:ascii="Aptos" w:eastAsia="Calibri" w:hAnsi="Aptos" w:cs="Calibri"/>
          <w:b/>
        </w:rPr>
        <w:t xml:space="preserve"> </w:t>
      </w:r>
    </w:p>
    <w:p w14:paraId="152658CF" w14:textId="01BB922C"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Previous immigration history concerns – Please see the Universities Visa Decision, Refusal and Refund Policy</w:t>
      </w:r>
      <w:r w:rsidR="003D3105">
        <w:rPr>
          <w:rFonts w:ascii="Aptos" w:hAnsi="Aptos"/>
        </w:rPr>
        <w:t xml:space="preserve"> (</w:t>
      </w:r>
      <w:r w:rsidR="003D3105" w:rsidRPr="003D3105">
        <w:rPr>
          <w:rFonts w:ascii="Aptos" w:hAnsi="Aptos"/>
        </w:rPr>
        <w:t>https://www.wlv.ac.uk/about-us/corporate-information/wlv-policies/</w:t>
      </w:r>
      <w:r w:rsidR="003D3105">
        <w:rPr>
          <w:rFonts w:ascii="Aptos" w:hAnsi="Aptos"/>
        </w:rPr>
        <w:t>)</w:t>
      </w:r>
      <w:r w:rsidRPr="00A66FE5">
        <w:rPr>
          <w:rFonts w:ascii="Aptos" w:hAnsi="Aptos"/>
        </w:rPr>
        <w:t>.</w:t>
      </w:r>
      <w:r w:rsidRPr="00A66FE5">
        <w:rPr>
          <w:rFonts w:ascii="Aptos" w:eastAsia="Calibri" w:hAnsi="Aptos" w:cs="Calibri"/>
          <w:b/>
        </w:rPr>
        <w:t xml:space="preserve"> </w:t>
      </w:r>
    </w:p>
    <w:p w14:paraId="7B29CAF9" w14:textId="0D0A5602"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lastRenderedPageBreak/>
        <w:t>The Student Visa Compliance and Advice team is not satisfied</w:t>
      </w:r>
      <w:r w:rsidR="00FA2B81">
        <w:rPr>
          <w:rFonts w:ascii="Aptos" w:hAnsi="Aptos"/>
        </w:rPr>
        <w:t>;</w:t>
      </w:r>
      <w:r w:rsidRPr="00A66FE5">
        <w:rPr>
          <w:rFonts w:ascii="Aptos" w:hAnsi="Aptos"/>
        </w:rPr>
        <w:t xml:space="preserve"> university or UKVI requirements are </w:t>
      </w:r>
      <w:r w:rsidR="00FA2B81">
        <w:rPr>
          <w:rFonts w:ascii="Aptos" w:hAnsi="Aptos"/>
        </w:rPr>
        <w:t xml:space="preserve">being </w:t>
      </w:r>
      <w:r w:rsidRPr="00A66FE5">
        <w:rPr>
          <w:rFonts w:ascii="Aptos" w:hAnsi="Aptos"/>
        </w:rPr>
        <w:t>met.</w:t>
      </w:r>
      <w:r w:rsidRPr="00A66FE5">
        <w:rPr>
          <w:rFonts w:ascii="Aptos" w:eastAsia="Calibri" w:hAnsi="Aptos" w:cs="Calibri"/>
          <w:b/>
        </w:rPr>
        <w:t xml:space="preserve"> </w:t>
      </w:r>
    </w:p>
    <w:p w14:paraId="0D5CA121" w14:textId="77777777" w:rsidR="0090525D" w:rsidRPr="00A66FE5" w:rsidRDefault="0090525D" w:rsidP="00666F96">
      <w:pPr>
        <w:widowControl/>
        <w:numPr>
          <w:ilvl w:val="0"/>
          <w:numId w:val="41"/>
        </w:numPr>
        <w:autoSpaceDE/>
        <w:autoSpaceDN/>
        <w:spacing w:after="11" w:line="249" w:lineRule="auto"/>
        <w:ind w:hanging="360"/>
        <w:jc w:val="both"/>
        <w:rPr>
          <w:rFonts w:ascii="Aptos" w:hAnsi="Aptos"/>
        </w:rPr>
      </w:pPr>
      <w:r w:rsidRPr="00A66FE5">
        <w:rPr>
          <w:rFonts w:ascii="Aptos" w:hAnsi="Aptos"/>
        </w:rPr>
        <w:t xml:space="preserve">There is reason to believe issuing CAS would risk our </w:t>
      </w:r>
      <w:proofErr w:type="gramStart"/>
      <w:r w:rsidRPr="00A66FE5">
        <w:rPr>
          <w:rFonts w:ascii="Aptos" w:hAnsi="Aptos"/>
        </w:rPr>
        <w:t>University</w:t>
      </w:r>
      <w:proofErr w:type="gramEnd"/>
      <w:r w:rsidRPr="00A66FE5">
        <w:rPr>
          <w:rFonts w:ascii="Aptos" w:hAnsi="Aptos"/>
        </w:rPr>
        <w:t xml:space="preserve"> sponsor licence.</w:t>
      </w:r>
      <w:r w:rsidRPr="00A66FE5">
        <w:rPr>
          <w:rFonts w:ascii="Aptos" w:eastAsia="Calibri" w:hAnsi="Aptos" w:cs="Calibri"/>
          <w:b/>
        </w:rPr>
        <w:t xml:space="preserve"> </w:t>
      </w:r>
    </w:p>
    <w:p w14:paraId="359E2D68" w14:textId="77777777" w:rsidR="0090525D" w:rsidRPr="00A66FE5" w:rsidRDefault="0090525D" w:rsidP="00666F96">
      <w:pPr>
        <w:spacing w:line="259" w:lineRule="auto"/>
        <w:ind w:left="1080"/>
        <w:jc w:val="both"/>
        <w:rPr>
          <w:rFonts w:ascii="Aptos" w:hAnsi="Aptos"/>
        </w:rPr>
      </w:pPr>
      <w:r w:rsidRPr="00A66FE5">
        <w:rPr>
          <w:rFonts w:ascii="Aptos" w:eastAsia="Calibri" w:hAnsi="Aptos" w:cs="Calibri"/>
          <w:b/>
        </w:rPr>
        <w:t xml:space="preserve"> </w:t>
      </w:r>
    </w:p>
    <w:p w14:paraId="1040AE06" w14:textId="22B2BAAD" w:rsidR="0090525D" w:rsidRPr="00DD3EDE" w:rsidRDefault="0090525D" w:rsidP="00DD3EDE">
      <w:pPr>
        <w:widowControl/>
        <w:autoSpaceDE/>
        <w:autoSpaceDN/>
        <w:spacing w:after="11" w:line="249" w:lineRule="auto"/>
        <w:jc w:val="both"/>
        <w:rPr>
          <w:rFonts w:ascii="Aptos" w:hAnsi="Aptos"/>
        </w:rPr>
      </w:pPr>
      <w:r w:rsidRPr="00DD3EDE">
        <w:rPr>
          <w:rFonts w:ascii="Aptos" w:hAnsi="Aptos"/>
        </w:rPr>
        <w:t xml:space="preserve">It is the applicant’s responsibility to ensure all CAS information is accurate and to inform the University of any errors straight away. </w:t>
      </w:r>
      <w:r w:rsidRPr="00DD3EDE">
        <w:rPr>
          <w:rFonts w:ascii="Aptos" w:eastAsia="Calibri" w:hAnsi="Aptos" w:cs="Calibri"/>
          <w:b/>
        </w:rPr>
        <w:t xml:space="preserve"> </w:t>
      </w:r>
    </w:p>
    <w:p w14:paraId="1C60DB59" w14:textId="77777777" w:rsidR="0090525D" w:rsidRPr="00A66FE5" w:rsidRDefault="0090525D" w:rsidP="00666F96">
      <w:pPr>
        <w:spacing w:after="8" w:line="259" w:lineRule="auto"/>
        <w:ind w:left="1080"/>
        <w:jc w:val="both"/>
        <w:rPr>
          <w:rFonts w:ascii="Aptos" w:hAnsi="Aptos"/>
        </w:rPr>
      </w:pPr>
      <w:r w:rsidRPr="00A66FE5">
        <w:rPr>
          <w:rFonts w:ascii="Aptos" w:eastAsia="Calibri" w:hAnsi="Aptos" w:cs="Calibri"/>
          <w:b/>
        </w:rPr>
        <w:t xml:space="preserve"> </w:t>
      </w:r>
    </w:p>
    <w:p w14:paraId="4ACB9D87" w14:textId="7185FC8A" w:rsidR="0090525D" w:rsidRPr="00DD3EDE" w:rsidRDefault="0090525D" w:rsidP="00DD3EDE">
      <w:pPr>
        <w:widowControl/>
        <w:autoSpaceDE/>
        <w:autoSpaceDN/>
        <w:spacing w:after="11" w:line="249" w:lineRule="auto"/>
        <w:jc w:val="both"/>
        <w:rPr>
          <w:rFonts w:ascii="Aptos" w:hAnsi="Aptos"/>
        </w:rPr>
      </w:pPr>
      <w:r w:rsidRPr="00DD3EDE">
        <w:rPr>
          <w:rFonts w:ascii="Aptos" w:hAnsi="Aptos"/>
        </w:rPr>
        <w:t xml:space="preserve">CAS issuance is subject to the University’s annual CAS allocation, which is determined at the discretion of the UK Home Office. </w:t>
      </w:r>
      <w:r w:rsidRPr="00DD3EDE">
        <w:rPr>
          <w:rFonts w:ascii="Aptos" w:eastAsia="Calibri" w:hAnsi="Aptos" w:cs="Calibri"/>
          <w:b/>
        </w:rPr>
        <w:t xml:space="preserve"> </w:t>
      </w:r>
    </w:p>
    <w:p w14:paraId="006726BA" w14:textId="77777777" w:rsidR="0090525D" w:rsidRPr="00A66FE5" w:rsidRDefault="0090525D" w:rsidP="00666F96">
      <w:pPr>
        <w:spacing w:after="24" w:line="259" w:lineRule="auto"/>
        <w:ind w:left="720"/>
        <w:jc w:val="both"/>
        <w:rPr>
          <w:rFonts w:ascii="Aptos" w:hAnsi="Aptos"/>
        </w:rPr>
      </w:pPr>
      <w:r w:rsidRPr="00A66FE5">
        <w:rPr>
          <w:rFonts w:ascii="Aptos" w:eastAsia="Calibri" w:hAnsi="Aptos" w:cs="Calibri"/>
          <w:b/>
        </w:rPr>
        <w:t xml:space="preserve"> </w:t>
      </w:r>
    </w:p>
    <w:p w14:paraId="10456984" w14:textId="77777777" w:rsidR="0090525D" w:rsidRPr="00A66FE5" w:rsidRDefault="0090525D" w:rsidP="00DD3EDE">
      <w:pPr>
        <w:widowControl/>
        <w:autoSpaceDE/>
        <w:autoSpaceDN/>
        <w:spacing w:after="11" w:line="249" w:lineRule="auto"/>
        <w:jc w:val="both"/>
        <w:rPr>
          <w:rFonts w:ascii="Aptos" w:hAnsi="Aptos"/>
        </w:rPr>
      </w:pPr>
      <w:r w:rsidRPr="00A66FE5">
        <w:rPr>
          <w:rFonts w:ascii="Aptos" w:hAnsi="Aptos"/>
        </w:rPr>
        <w:t xml:space="preserve">CAS issuance is subject to the approval of the University’s Student Visa Compliance and Advice team. </w:t>
      </w:r>
      <w:r w:rsidRPr="00A66FE5">
        <w:rPr>
          <w:rFonts w:ascii="Aptos" w:eastAsia="Calibri" w:hAnsi="Aptos" w:cs="Calibri"/>
          <w:b/>
        </w:rPr>
        <w:t xml:space="preserve"> </w:t>
      </w:r>
    </w:p>
    <w:p w14:paraId="51EDAC6B" w14:textId="77777777" w:rsidR="0090525D" w:rsidRPr="00A66FE5" w:rsidRDefault="0090525D" w:rsidP="00666F96">
      <w:pPr>
        <w:spacing w:line="259" w:lineRule="auto"/>
        <w:ind w:left="720"/>
        <w:jc w:val="both"/>
        <w:rPr>
          <w:rFonts w:ascii="Aptos" w:hAnsi="Aptos"/>
        </w:rPr>
      </w:pPr>
      <w:r w:rsidRPr="00A66FE5">
        <w:rPr>
          <w:rFonts w:ascii="Aptos" w:eastAsia="Calibri" w:hAnsi="Aptos" w:cs="Calibri"/>
          <w:b/>
        </w:rPr>
        <w:t xml:space="preserve"> </w:t>
      </w:r>
    </w:p>
    <w:p w14:paraId="25FC674F" w14:textId="707CC535" w:rsidR="0090525D" w:rsidRPr="00A66FE5" w:rsidRDefault="00C20A71" w:rsidP="00666F96">
      <w:pPr>
        <w:pStyle w:val="Heading1"/>
        <w:ind w:left="386" w:hanging="401"/>
        <w:rPr>
          <w:rFonts w:ascii="Aptos" w:hAnsi="Aptos"/>
        </w:rPr>
      </w:pPr>
      <w:r>
        <w:rPr>
          <w:rFonts w:ascii="Aptos" w:hAnsi="Aptos"/>
        </w:rPr>
        <w:t xml:space="preserve">5.2 </w:t>
      </w:r>
      <w:r w:rsidR="0090525D" w:rsidRPr="00A66FE5">
        <w:rPr>
          <w:rFonts w:ascii="Aptos" w:hAnsi="Aptos"/>
        </w:rPr>
        <w:t xml:space="preserve">CAS withdrawals </w:t>
      </w:r>
      <w:r w:rsidR="0090525D" w:rsidRPr="00A66FE5">
        <w:rPr>
          <w:rFonts w:ascii="Aptos" w:eastAsia="Calibri" w:hAnsi="Aptos" w:cs="Calibri"/>
        </w:rPr>
        <w:t xml:space="preserve"> </w:t>
      </w:r>
    </w:p>
    <w:p w14:paraId="5F1416F7" w14:textId="77777777" w:rsidR="0090525D" w:rsidRPr="00A66FE5" w:rsidRDefault="0090525D" w:rsidP="00666F96">
      <w:pPr>
        <w:spacing w:line="259" w:lineRule="auto"/>
        <w:jc w:val="both"/>
        <w:rPr>
          <w:rFonts w:ascii="Aptos" w:hAnsi="Aptos"/>
        </w:rPr>
      </w:pPr>
      <w:r w:rsidRPr="00A66FE5">
        <w:rPr>
          <w:rFonts w:ascii="Aptos" w:eastAsia="Calibri" w:hAnsi="Aptos" w:cs="Calibri"/>
          <w:b/>
        </w:rPr>
        <w:t xml:space="preserve"> </w:t>
      </w:r>
    </w:p>
    <w:p w14:paraId="20C1F6B2" w14:textId="2F8A5B0C" w:rsidR="0090525D" w:rsidRPr="00A66FE5" w:rsidRDefault="0090525D" w:rsidP="00C20A71">
      <w:pPr>
        <w:ind w:left="11" w:hanging="720"/>
        <w:jc w:val="both"/>
        <w:rPr>
          <w:rFonts w:ascii="Aptos" w:eastAsia="Calibri" w:hAnsi="Aptos" w:cs="Calibri"/>
          <w:b/>
        </w:rPr>
      </w:pPr>
      <w:r w:rsidRPr="00A66FE5">
        <w:rPr>
          <w:rFonts w:ascii="Aptos" w:hAnsi="Aptos"/>
        </w:rPr>
        <w:tab/>
        <w:t xml:space="preserve">The University of Wolverhampton has the right to withdraw a CAS where a student has not met University or UKVI conditions, including but not limited to latest arrival deadlines, enrolment requirements and right to study checks. </w:t>
      </w:r>
      <w:r w:rsidRPr="00A66FE5">
        <w:rPr>
          <w:rFonts w:ascii="Aptos" w:eastAsia="Calibri" w:hAnsi="Aptos" w:cs="Calibri"/>
          <w:b/>
        </w:rPr>
        <w:t xml:space="preserve"> </w:t>
      </w:r>
    </w:p>
    <w:p w14:paraId="4C21D2E5" w14:textId="77777777" w:rsidR="0090525D" w:rsidRPr="00A66FE5" w:rsidRDefault="0090525D" w:rsidP="00666F96">
      <w:pPr>
        <w:ind w:left="720" w:hanging="720"/>
        <w:jc w:val="both"/>
        <w:rPr>
          <w:rFonts w:ascii="Aptos" w:eastAsia="Calibri" w:hAnsi="Aptos" w:cs="Calibri"/>
          <w:b/>
        </w:rPr>
      </w:pPr>
    </w:p>
    <w:p w14:paraId="68BFFEDA" w14:textId="77777777" w:rsidR="0090525D" w:rsidRPr="00A66FE5" w:rsidRDefault="0090525D" w:rsidP="00666F96">
      <w:pPr>
        <w:spacing w:line="259" w:lineRule="auto"/>
        <w:jc w:val="both"/>
        <w:rPr>
          <w:rFonts w:ascii="Aptos" w:hAnsi="Aptos"/>
        </w:rPr>
      </w:pPr>
      <w:r w:rsidRPr="00A66FE5">
        <w:rPr>
          <w:rFonts w:ascii="Aptos" w:eastAsia="Calibri" w:hAnsi="Aptos" w:cs="Calibri"/>
          <w:b/>
        </w:rPr>
        <w:t xml:space="preserve"> </w:t>
      </w:r>
    </w:p>
    <w:p w14:paraId="28A0DA79" w14:textId="7CAFEAAA" w:rsidR="0090525D" w:rsidRPr="00A66FE5" w:rsidRDefault="00561B70" w:rsidP="00666F96">
      <w:pPr>
        <w:pStyle w:val="Heading1"/>
        <w:ind w:left="386" w:hanging="401"/>
        <w:rPr>
          <w:rFonts w:ascii="Aptos" w:hAnsi="Aptos"/>
        </w:rPr>
      </w:pPr>
      <w:r>
        <w:rPr>
          <w:rFonts w:ascii="Aptos" w:hAnsi="Aptos"/>
        </w:rPr>
        <w:t xml:space="preserve">5.3 </w:t>
      </w:r>
      <w:r w:rsidR="0090525D" w:rsidRPr="00A66FE5">
        <w:rPr>
          <w:rFonts w:ascii="Aptos" w:hAnsi="Aptos"/>
        </w:rPr>
        <w:t>Visa Decision Where CAS Is Issued</w:t>
      </w:r>
      <w:r w:rsidR="0090525D" w:rsidRPr="00A66FE5">
        <w:rPr>
          <w:rFonts w:ascii="Aptos" w:eastAsia="Calibri" w:hAnsi="Aptos" w:cs="Calibri"/>
        </w:rPr>
        <w:t xml:space="preserve"> </w:t>
      </w:r>
    </w:p>
    <w:p w14:paraId="3DEA0F4D" w14:textId="77777777" w:rsidR="0090525D" w:rsidRPr="00A66FE5" w:rsidRDefault="0090525D" w:rsidP="00666F96">
      <w:pPr>
        <w:spacing w:line="259" w:lineRule="auto"/>
        <w:jc w:val="both"/>
        <w:rPr>
          <w:rFonts w:ascii="Aptos" w:hAnsi="Aptos"/>
        </w:rPr>
      </w:pPr>
      <w:r w:rsidRPr="00A66FE5">
        <w:rPr>
          <w:rFonts w:ascii="Aptos" w:hAnsi="Aptos"/>
          <w:b/>
        </w:rPr>
        <w:t xml:space="preserve"> </w:t>
      </w:r>
    </w:p>
    <w:p w14:paraId="1057FE10" w14:textId="51D393F1" w:rsidR="0090525D" w:rsidRPr="00A66FE5" w:rsidRDefault="0090525D" w:rsidP="00C20A71">
      <w:pPr>
        <w:ind w:left="11" w:hanging="720"/>
        <w:jc w:val="both"/>
        <w:rPr>
          <w:rFonts w:ascii="Aptos" w:hAnsi="Aptos"/>
        </w:rPr>
      </w:pPr>
      <w:r w:rsidRPr="00A66FE5">
        <w:rPr>
          <w:rFonts w:ascii="Aptos" w:hAnsi="Aptos"/>
          <w:b/>
        </w:rPr>
        <w:tab/>
      </w:r>
      <w:r w:rsidR="00561B70" w:rsidRPr="00561B70">
        <w:rPr>
          <w:rFonts w:ascii="Aptos" w:hAnsi="Aptos"/>
          <w:bCs/>
        </w:rPr>
        <w:t>T</w:t>
      </w:r>
      <w:r w:rsidRPr="00561B70">
        <w:rPr>
          <w:rFonts w:ascii="Aptos" w:hAnsi="Aptos"/>
          <w:bCs/>
        </w:rPr>
        <w:t>h</w:t>
      </w:r>
      <w:r w:rsidRPr="00A66FE5">
        <w:rPr>
          <w:rFonts w:ascii="Aptos" w:hAnsi="Aptos"/>
        </w:rPr>
        <w:t xml:space="preserve">e University of Wolverhampton must be informed of all visa application decisions as soon as an applicant receives this. The applicant (or Contracted Educational Advisor on their behalf) can do this by completing a task in </w:t>
      </w:r>
      <w:proofErr w:type="gramStart"/>
      <w:r w:rsidRPr="00A66FE5">
        <w:rPr>
          <w:rFonts w:ascii="Aptos" w:hAnsi="Aptos"/>
        </w:rPr>
        <w:t>e:Vision</w:t>
      </w:r>
      <w:proofErr w:type="gramEnd"/>
      <w:r w:rsidRPr="00A66FE5">
        <w:rPr>
          <w:rFonts w:ascii="Aptos" w:hAnsi="Aptos"/>
        </w:rPr>
        <w:t xml:space="preserve"> prior to enrolment or providing evidence of the decision to the Student Visa Compliance and Advice team. </w:t>
      </w:r>
    </w:p>
    <w:p w14:paraId="1ABA5F11" w14:textId="77777777" w:rsidR="0090525D" w:rsidRPr="00A66FE5" w:rsidRDefault="0090525D" w:rsidP="00666F96">
      <w:pPr>
        <w:ind w:left="715"/>
        <w:jc w:val="both"/>
        <w:rPr>
          <w:rFonts w:ascii="Aptos" w:hAnsi="Aptos"/>
        </w:rPr>
      </w:pPr>
    </w:p>
    <w:p w14:paraId="7ADDCBF0" w14:textId="77777777" w:rsidR="0090525D" w:rsidRPr="00A66FE5" w:rsidRDefault="0090525D" w:rsidP="00117503">
      <w:pPr>
        <w:jc w:val="both"/>
        <w:rPr>
          <w:rFonts w:ascii="Aptos" w:hAnsi="Aptos"/>
        </w:rPr>
      </w:pPr>
      <w:r w:rsidRPr="00A66FE5">
        <w:rPr>
          <w:rFonts w:ascii="Aptos" w:hAnsi="Aptos"/>
        </w:rPr>
        <w:t xml:space="preserve">Failure to provide evidence of a visa decision will impact the applicant/student’s ability to apply for a refund of deposit or further CAS. </w:t>
      </w:r>
      <w:r w:rsidRPr="00A66FE5">
        <w:rPr>
          <w:rFonts w:ascii="Aptos" w:eastAsia="Calibri" w:hAnsi="Aptos" w:cs="Calibri"/>
          <w:b/>
        </w:rPr>
        <w:t xml:space="preserve"> </w:t>
      </w:r>
    </w:p>
    <w:p w14:paraId="1716D6D0" w14:textId="77777777" w:rsidR="00F21709" w:rsidRPr="00A66FE5" w:rsidRDefault="00F21709" w:rsidP="00666F96">
      <w:pPr>
        <w:pStyle w:val="BodyText"/>
        <w:spacing w:line="276" w:lineRule="auto"/>
        <w:ind w:left="426"/>
        <w:jc w:val="both"/>
        <w:rPr>
          <w:rFonts w:ascii="Aptos" w:hAnsi="Aptos"/>
          <w:b/>
          <w:color w:val="31849B" w:themeColor="accent5" w:themeShade="BF"/>
          <w:sz w:val="22"/>
          <w:szCs w:val="22"/>
        </w:rPr>
      </w:pPr>
    </w:p>
    <w:p w14:paraId="4D30CD38" w14:textId="420AD4E2" w:rsidR="00133A2B" w:rsidRPr="00561B70" w:rsidRDefault="00EB00B1" w:rsidP="00117503">
      <w:pPr>
        <w:pStyle w:val="BodyText"/>
        <w:numPr>
          <w:ilvl w:val="0"/>
          <w:numId w:val="1"/>
        </w:numPr>
        <w:spacing w:line="276" w:lineRule="auto"/>
        <w:ind w:left="426" w:hanging="426"/>
        <w:jc w:val="both"/>
        <w:rPr>
          <w:rFonts w:ascii="Aptos" w:hAnsi="Aptos"/>
          <w:b/>
          <w:color w:val="31849B" w:themeColor="accent5" w:themeShade="BF"/>
        </w:rPr>
      </w:pPr>
      <w:r w:rsidRPr="00561B70">
        <w:rPr>
          <w:rFonts w:ascii="Aptos" w:hAnsi="Aptos"/>
          <w:b/>
        </w:rPr>
        <w:t xml:space="preserve">Our </w:t>
      </w:r>
      <w:r w:rsidR="001F582A" w:rsidRPr="00561B70">
        <w:rPr>
          <w:rFonts w:ascii="Aptos" w:hAnsi="Aptos"/>
          <w:b/>
        </w:rPr>
        <w:t>University R</w:t>
      </w:r>
      <w:r w:rsidR="009D0FED" w:rsidRPr="00561B70">
        <w:rPr>
          <w:rFonts w:ascii="Aptos" w:hAnsi="Aptos"/>
          <w:b/>
        </w:rPr>
        <w:t>esponsibilities i</w:t>
      </w:r>
      <w:r w:rsidR="001F582A" w:rsidRPr="00561B70">
        <w:rPr>
          <w:rFonts w:ascii="Aptos" w:hAnsi="Aptos"/>
          <w:b/>
        </w:rPr>
        <w:t>n R</w:t>
      </w:r>
      <w:r w:rsidR="009D0FED" w:rsidRPr="00561B70">
        <w:rPr>
          <w:rFonts w:ascii="Aptos" w:hAnsi="Aptos"/>
          <w:b/>
        </w:rPr>
        <w:t xml:space="preserve">elation </w:t>
      </w:r>
      <w:r w:rsidR="008F6BD0" w:rsidRPr="00561B70">
        <w:rPr>
          <w:rFonts w:ascii="Aptos" w:hAnsi="Aptos"/>
          <w:b/>
        </w:rPr>
        <w:t>t</w:t>
      </w:r>
      <w:r w:rsidR="001F582A" w:rsidRPr="00561B70">
        <w:rPr>
          <w:rFonts w:ascii="Aptos" w:hAnsi="Aptos"/>
          <w:b/>
        </w:rPr>
        <w:t>o This Policy</w:t>
      </w:r>
    </w:p>
    <w:p w14:paraId="7F1575FC" w14:textId="14136AFE" w:rsidR="0090525D" w:rsidRPr="00A66FE5" w:rsidRDefault="005405D3" w:rsidP="005405D3">
      <w:pPr>
        <w:pStyle w:val="BodyText"/>
        <w:tabs>
          <w:tab w:val="left" w:pos="4360"/>
        </w:tabs>
        <w:spacing w:line="276" w:lineRule="auto"/>
        <w:jc w:val="both"/>
        <w:rPr>
          <w:rFonts w:ascii="Aptos" w:hAnsi="Aptos"/>
          <w:bCs/>
          <w:sz w:val="22"/>
          <w:szCs w:val="22"/>
        </w:rPr>
      </w:pPr>
      <w:r>
        <w:rPr>
          <w:rFonts w:ascii="Aptos" w:hAnsi="Aptos"/>
          <w:bCs/>
          <w:sz w:val="22"/>
          <w:szCs w:val="22"/>
        </w:rPr>
        <w:tab/>
      </w:r>
    </w:p>
    <w:p w14:paraId="1DE74BF4" w14:textId="418D7FD5" w:rsidR="0090525D" w:rsidRPr="00A66FE5" w:rsidRDefault="0090525D" w:rsidP="00666F96">
      <w:pPr>
        <w:pStyle w:val="BodyText"/>
        <w:spacing w:line="276" w:lineRule="auto"/>
        <w:jc w:val="both"/>
        <w:rPr>
          <w:rFonts w:ascii="Aptos" w:hAnsi="Aptos"/>
          <w:bCs/>
          <w:sz w:val="22"/>
          <w:szCs w:val="22"/>
        </w:rPr>
      </w:pPr>
      <w:r w:rsidRPr="00A66FE5">
        <w:rPr>
          <w:rFonts w:ascii="Aptos" w:hAnsi="Aptos"/>
          <w:bCs/>
          <w:sz w:val="22"/>
          <w:szCs w:val="22"/>
        </w:rPr>
        <w:t>The University will ensure consistent and fair application of the policy, ensuring you are informed of decisions tak</w:t>
      </w:r>
      <w:r w:rsidR="00D40BA8">
        <w:rPr>
          <w:rFonts w:ascii="Aptos" w:hAnsi="Aptos"/>
          <w:bCs/>
          <w:sz w:val="22"/>
          <w:szCs w:val="22"/>
        </w:rPr>
        <w:t>en</w:t>
      </w:r>
      <w:r w:rsidRPr="00A66FE5">
        <w:rPr>
          <w:rFonts w:ascii="Aptos" w:hAnsi="Aptos"/>
          <w:bCs/>
          <w:sz w:val="22"/>
          <w:szCs w:val="22"/>
        </w:rPr>
        <w:t xml:space="preserve"> in accordance with it. </w:t>
      </w:r>
    </w:p>
    <w:p w14:paraId="6CBFDC18" w14:textId="77777777" w:rsidR="0090525D" w:rsidRPr="00561B70" w:rsidRDefault="0090525D" w:rsidP="00666F96">
      <w:pPr>
        <w:pStyle w:val="BodyText"/>
        <w:spacing w:line="276" w:lineRule="auto"/>
        <w:ind w:left="142"/>
        <w:jc w:val="both"/>
        <w:rPr>
          <w:rFonts w:ascii="Aptos" w:hAnsi="Aptos"/>
          <w:b/>
          <w:color w:val="31849B" w:themeColor="accent5" w:themeShade="BF"/>
        </w:rPr>
      </w:pPr>
    </w:p>
    <w:p w14:paraId="024DAA44" w14:textId="38ED6D00" w:rsidR="008F38F6" w:rsidRPr="00561B70" w:rsidRDefault="009D0FED" w:rsidP="00117503">
      <w:pPr>
        <w:pStyle w:val="ListParagraph"/>
        <w:numPr>
          <w:ilvl w:val="0"/>
          <w:numId w:val="1"/>
        </w:numPr>
        <w:spacing w:line="276" w:lineRule="auto"/>
        <w:ind w:left="426" w:hanging="426"/>
        <w:jc w:val="both"/>
        <w:rPr>
          <w:rFonts w:ascii="Aptos" w:hAnsi="Aptos"/>
          <w:b/>
          <w:sz w:val="24"/>
          <w:szCs w:val="24"/>
        </w:rPr>
      </w:pPr>
      <w:r w:rsidRPr="00561B70">
        <w:rPr>
          <w:rFonts w:ascii="Aptos" w:hAnsi="Aptos"/>
          <w:b/>
          <w:sz w:val="24"/>
          <w:szCs w:val="24"/>
        </w:rPr>
        <w:t>Your R</w:t>
      </w:r>
      <w:r w:rsidR="007B0470" w:rsidRPr="00561B70">
        <w:rPr>
          <w:rFonts w:ascii="Aptos" w:hAnsi="Aptos"/>
          <w:b/>
          <w:sz w:val="24"/>
          <w:szCs w:val="24"/>
        </w:rPr>
        <w:t>esponsibilities</w:t>
      </w:r>
      <w:r w:rsidRPr="00561B70">
        <w:rPr>
          <w:rFonts w:ascii="Aptos" w:hAnsi="Aptos"/>
          <w:b/>
          <w:sz w:val="24"/>
          <w:szCs w:val="24"/>
        </w:rPr>
        <w:t xml:space="preserve"> </w:t>
      </w:r>
      <w:r w:rsidR="007B0470" w:rsidRPr="00561B70">
        <w:rPr>
          <w:rFonts w:ascii="Aptos" w:hAnsi="Aptos"/>
          <w:b/>
          <w:sz w:val="24"/>
          <w:szCs w:val="24"/>
        </w:rPr>
        <w:t>a</w:t>
      </w:r>
      <w:r w:rsidRPr="00561B70">
        <w:rPr>
          <w:rFonts w:ascii="Aptos" w:hAnsi="Aptos"/>
          <w:b/>
          <w:sz w:val="24"/>
          <w:szCs w:val="24"/>
        </w:rPr>
        <w:t>s a</w:t>
      </w:r>
      <w:r w:rsidR="0090525D" w:rsidRPr="00561B70">
        <w:rPr>
          <w:rFonts w:ascii="Aptos" w:hAnsi="Aptos"/>
          <w:b/>
          <w:sz w:val="24"/>
          <w:szCs w:val="24"/>
        </w:rPr>
        <w:t xml:space="preserve">m applicant </w:t>
      </w:r>
      <w:r w:rsidRPr="00561B70">
        <w:rPr>
          <w:rFonts w:ascii="Aptos" w:hAnsi="Aptos"/>
          <w:b/>
          <w:sz w:val="24"/>
          <w:szCs w:val="24"/>
        </w:rPr>
        <w:t xml:space="preserve">in Relation </w:t>
      </w:r>
      <w:r w:rsidR="008F6BD0" w:rsidRPr="00561B70">
        <w:rPr>
          <w:rFonts w:ascii="Aptos" w:hAnsi="Aptos"/>
          <w:b/>
          <w:sz w:val="24"/>
          <w:szCs w:val="24"/>
        </w:rPr>
        <w:t>t</w:t>
      </w:r>
      <w:r w:rsidRPr="00561B70">
        <w:rPr>
          <w:rFonts w:ascii="Aptos" w:hAnsi="Aptos"/>
          <w:b/>
          <w:sz w:val="24"/>
          <w:szCs w:val="24"/>
        </w:rPr>
        <w:t>o This Policy</w:t>
      </w:r>
    </w:p>
    <w:p w14:paraId="310B706E" w14:textId="77777777" w:rsidR="009D0FED" w:rsidRPr="00A66FE5" w:rsidRDefault="009D0FED" w:rsidP="00666F96">
      <w:pPr>
        <w:spacing w:line="276" w:lineRule="auto"/>
        <w:ind w:left="142"/>
        <w:jc w:val="both"/>
        <w:rPr>
          <w:rFonts w:ascii="Aptos" w:hAnsi="Aptos"/>
        </w:rPr>
      </w:pPr>
    </w:p>
    <w:p w14:paraId="1678C7D4" w14:textId="68B992CD" w:rsidR="008359FA" w:rsidRPr="00A66FE5" w:rsidRDefault="0090525D" w:rsidP="00666F96">
      <w:pPr>
        <w:spacing w:line="276" w:lineRule="auto"/>
        <w:jc w:val="both"/>
        <w:rPr>
          <w:rFonts w:ascii="Aptos" w:hAnsi="Aptos"/>
        </w:rPr>
      </w:pPr>
      <w:r w:rsidRPr="00A66FE5">
        <w:rPr>
          <w:rFonts w:ascii="Aptos" w:hAnsi="Aptos"/>
        </w:rPr>
        <w:t>You should</w:t>
      </w:r>
      <w:r w:rsidR="00BD5ACB">
        <w:rPr>
          <w:rFonts w:ascii="Aptos" w:hAnsi="Aptos"/>
        </w:rPr>
        <w:t xml:space="preserve"> </w:t>
      </w:r>
      <w:r w:rsidRPr="00A66FE5">
        <w:rPr>
          <w:rFonts w:ascii="Aptos" w:hAnsi="Aptos"/>
        </w:rPr>
        <w:t>thoroughly</w:t>
      </w:r>
      <w:r w:rsidR="00BD5ACB">
        <w:rPr>
          <w:rFonts w:ascii="Aptos" w:hAnsi="Aptos"/>
        </w:rPr>
        <w:t xml:space="preserve"> read</w:t>
      </w:r>
      <w:r w:rsidRPr="00A66FE5">
        <w:rPr>
          <w:rFonts w:ascii="Aptos" w:hAnsi="Aptos"/>
        </w:rPr>
        <w:t xml:space="preserve"> th</w:t>
      </w:r>
      <w:r w:rsidR="00BD5ACB">
        <w:rPr>
          <w:rFonts w:ascii="Aptos" w:hAnsi="Aptos"/>
        </w:rPr>
        <w:t>is</w:t>
      </w:r>
      <w:r w:rsidRPr="00A66FE5">
        <w:rPr>
          <w:rFonts w:ascii="Aptos" w:hAnsi="Aptos"/>
        </w:rPr>
        <w:t xml:space="preserve"> policy to understand how the terms apply to you</w:t>
      </w:r>
      <w:r w:rsidR="00D40BA8">
        <w:rPr>
          <w:rFonts w:ascii="Aptos" w:hAnsi="Aptos"/>
        </w:rPr>
        <w:t>;</w:t>
      </w:r>
      <w:r w:rsidRPr="00A66FE5">
        <w:rPr>
          <w:rFonts w:ascii="Aptos" w:hAnsi="Aptos"/>
        </w:rPr>
        <w:t xml:space="preserve"> and adhere to each of the terms outlined</w:t>
      </w:r>
      <w:r w:rsidR="00C41668">
        <w:rPr>
          <w:rFonts w:ascii="Aptos" w:hAnsi="Aptos"/>
        </w:rPr>
        <w:t>, within this policy and its associated guidance.</w:t>
      </w:r>
    </w:p>
    <w:p w14:paraId="22A179EE" w14:textId="77777777" w:rsidR="0090525D" w:rsidRPr="00A66FE5" w:rsidRDefault="0090525D" w:rsidP="00666F96">
      <w:pPr>
        <w:spacing w:line="276" w:lineRule="auto"/>
        <w:ind w:left="142"/>
        <w:jc w:val="both"/>
        <w:rPr>
          <w:rFonts w:ascii="Aptos" w:hAnsi="Aptos"/>
        </w:rPr>
      </w:pPr>
    </w:p>
    <w:p w14:paraId="5AEF1614" w14:textId="6499D4C2" w:rsidR="00DF73F4" w:rsidRPr="00561B70" w:rsidRDefault="009D0FED" w:rsidP="00117503">
      <w:pPr>
        <w:pStyle w:val="ListParagraph"/>
        <w:numPr>
          <w:ilvl w:val="0"/>
          <w:numId w:val="1"/>
        </w:numPr>
        <w:spacing w:line="276" w:lineRule="auto"/>
        <w:ind w:left="426" w:hanging="426"/>
        <w:jc w:val="both"/>
        <w:rPr>
          <w:rFonts w:ascii="Aptos" w:hAnsi="Aptos"/>
          <w:b/>
          <w:sz w:val="24"/>
          <w:szCs w:val="24"/>
        </w:rPr>
      </w:pPr>
      <w:r w:rsidRPr="00561B70">
        <w:rPr>
          <w:rFonts w:ascii="Aptos" w:hAnsi="Aptos"/>
          <w:b/>
          <w:sz w:val="24"/>
          <w:szCs w:val="24"/>
        </w:rPr>
        <w:t xml:space="preserve">What To Do If You Need Support </w:t>
      </w:r>
      <w:proofErr w:type="gramStart"/>
      <w:r w:rsidRPr="00561B70">
        <w:rPr>
          <w:rFonts w:ascii="Aptos" w:hAnsi="Aptos"/>
          <w:b/>
          <w:sz w:val="24"/>
          <w:szCs w:val="24"/>
        </w:rPr>
        <w:t>With</w:t>
      </w:r>
      <w:proofErr w:type="gramEnd"/>
      <w:r w:rsidRPr="00561B70">
        <w:rPr>
          <w:rFonts w:ascii="Aptos" w:hAnsi="Aptos"/>
          <w:b/>
          <w:sz w:val="24"/>
          <w:szCs w:val="24"/>
        </w:rPr>
        <w:t xml:space="preserve"> This Policy</w:t>
      </w:r>
    </w:p>
    <w:p w14:paraId="7C83F3D5" w14:textId="4DE5D4E1" w:rsidR="009D0FED" w:rsidRPr="00A66FE5" w:rsidRDefault="009D0FED" w:rsidP="00666F96">
      <w:pPr>
        <w:spacing w:line="276" w:lineRule="auto"/>
        <w:jc w:val="both"/>
        <w:rPr>
          <w:rFonts w:ascii="Aptos" w:hAnsi="Aptos"/>
          <w:b/>
        </w:rPr>
      </w:pPr>
    </w:p>
    <w:p w14:paraId="504CBB98" w14:textId="6EC3C003" w:rsidR="00663BCF" w:rsidRPr="00A66FE5" w:rsidRDefault="0090525D" w:rsidP="00666F96">
      <w:pPr>
        <w:spacing w:line="276" w:lineRule="auto"/>
        <w:jc w:val="both"/>
        <w:rPr>
          <w:rFonts w:ascii="Aptos" w:hAnsi="Aptos"/>
          <w:bCs/>
        </w:rPr>
      </w:pPr>
      <w:r w:rsidRPr="00A66FE5">
        <w:rPr>
          <w:rFonts w:ascii="Aptos" w:hAnsi="Aptos"/>
          <w:bCs/>
        </w:rPr>
        <w:t>For further support with this policy please contact the International Admissions and Recruitment teams</w:t>
      </w:r>
      <w:r w:rsidR="00230254">
        <w:rPr>
          <w:rFonts w:ascii="Aptos" w:hAnsi="Aptos"/>
          <w:bCs/>
        </w:rPr>
        <w:t xml:space="preserve">: </w:t>
      </w:r>
      <w:hyperlink r:id="rId36" w:history="1">
        <w:r w:rsidR="00230254" w:rsidRPr="00230254">
          <w:rPr>
            <w:rStyle w:val="Hyperlink"/>
            <w:rFonts w:ascii="Aptos" w:hAnsi="Aptos"/>
            <w:bCs/>
          </w:rPr>
          <w:t>Contact Admissions - University of Wolverhampton</w:t>
        </w:r>
      </w:hyperlink>
      <w:r w:rsidRPr="00A66FE5">
        <w:rPr>
          <w:rFonts w:ascii="Aptos" w:hAnsi="Aptos"/>
          <w:bCs/>
        </w:rPr>
        <w:t xml:space="preserve">. </w:t>
      </w:r>
    </w:p>
    <w:p w14:paraId="592B5C40" w14:textId="77777777" w:rsidR="0054530E" w:rsidRPr="00A66FE5" w:rsidRDefault="0054530E" w:rsidP="00666F96">
      <w:pPr>
        <w:ind w:left="142"/>
        <w:jc w:val="both"/>
        <w:rPr>
          <w:rFonts w:ascii="Aptos" w:hAnsi="Aptos"/>
        </w:rPr>
      </w:pPr>
    </w:p>
    <w:p w14:paraId="7286FAEB" w14:textId="1070FEBD" w:rsidR="0054530E" w:rsidRPr="00561B70" w:rsidRDefault="0054530E" w:rsidP="00666F96">
      <w:pPr>
        <w:pStyle w:val="ListParagraph"/>
        <w:numPr>
          <w:ilvl w:val="0"/>
          <w:numId w:val="1"/>
        </w:numPr>
        <w:ind w:left="426" w:hanging="284"/>
        <w:jc w:val="both"/>
        <w:rPr>
          <w:rFonts w:ascii="Aptos" w:hAnsi="Aptos"/>
          <w:b/>
          <w:bCs/>
          <w:sz w:val="24"/>
          <w:szCs w:val="24"/>
        </w:rPr>
      </w:pPr>
      <w:r w:rsidRPr="00561B70">
        <w:rPr>
          <w:rFonts w:ascii="Aptos" w:hAnsi="Aptos"/>
          <w:b/>
          <w:bCs/>
          <w:sz w:val="24"/>
          <w:szCs w:val="24"/>
        </w:rPr>
        <w:t xml:space="preserve">Data Protection </w:t>
      </w:r>
      <w:r w:rsidR="006C6591" w:rsidRPr="00561B70">
        <w:rPr>
          <w:rFonts w:ascii="Aptos" w:hAnsi="Aptos"/>
          <w:b/>
          <w:bCs/>
          <w:sz w:val="24"/>
          <w:szCs w:val="24"/>
        </w:rPr>
        <w:t>Requirements</w:t>
      </w:r>
    </w:p>
    <w:p w14:paraId="3B8CD5BA" w14:textId="77777777" w:rsidR="006C6591" w:rsidRPr="00A66FE5" w:rsidRDefault="006C6591" w:rsidP="00666F96">
      <w:pPr>
        <w:jc w:val="both"/>
        <w:rPr>
          <w:rFonts w:ascii="Aptos" w:hAnsi="Aptos"/>
        </w:rPr>
      </w:pPr>
    </w:p>
    <w:p w14:paraId="5CB49B7B" w14:textId="77777777" w:rsidR="009C14F7" w:rsidRPr="00A66FE5" w:rsidRDefault="009C14F7" w:rsidP="00D66D5F">
      <w:pPr>
        <w:pStyle w:val="ListParagraph"/>
        <w:spacing w:line="276" w:lineRule="auto"/>
        <w:ind w:left="142" w:right="-71" w:firstLine="0"/>
        <w:jc w:val="both"/>
        <w:rPr>
          <w:rFonts w:ascii="Aptos" w:eastAsia="Times New Roman" w:hAnsi="Aptos" w:cs="Roboto Slab"/>
          <w:color w:val="000000"/>
        </w:rPr>
      </w:pPr>
      <w:r w:rsidRPr="00A66FE5">
        <w:rPr>
          <w:rFonts w:ascii="Aptos" w:eastAsia="Times New Roman" w:hAnsi="Aptos" w:cs="Roboto Slab"/>
          <w:color w:val="000000"/>
        </w:rPr>
        <w:t xml:space="preserve">When personal data is expected to be used under this policy, staff must adhere to applicable data protection laws. These are outlined in the University's Data Protection Policy and related policies </w:t>
      </w:r>
      <w:r w:rsidRPr="00A66FE5">
        <w:rPr>
          <w:rFonts w:ascii="Aptos" w:eastAsia="Times New Roman" w:hAnsi="Aptos" w:cs="Roboto Slab"/>
          <w:color w:val="000000"/>
          <w:sz w:val="20"/>
          <w:szCs w:val="20"/>
        </w:rPr>
        <w:t>(</w:t>
      </w:r>
      <w:hyperlink r:id="rId37" w:history="1">
        <w:r w:rsidRPr="00A66FE5">
          <w:rPr>
            <w:rStyle w:val="Hyperlink"/>
            <w:rFonts w:ascii="Aptos" w:eastAsia="Times New Roman" w:hAnsi="Aptos" w:cs="Roboto Slab"/>
            <w:sz w:val="20"/>
            <w:szCs w:val="20"/>
          </w:rPr>
          <w:t>https://www.wlv.ac.uk/about-us/corporate-information/wlv-policies/</w:t>
        </w:r>
      </w:hyperlink>
      <w:r w:rsidRPr="00A66FE5">
        <w:rPr>
          <w:rFonts w:ascii="Aptos" w:eastAsia="Times New Roman" w:hAnsi="Aptos" w:cs="Roboto Slab"/>
          <w:color w:val="000000"/>
          <w:sz w:val="20"/>
          <w:szCs w:val="20"/>
        </w:rPr>
        <w:t xml:space="preserve">). </w:t>
      </w:r>
      <w:r w:rsidRPr="00A66FE5">
        <w:rPr>
          <w:rFonts w:ascii="Aptos" w:eastAsia="Times New Roman" w:hAnsi="Aptos" w:cs="Roboto Slab"/>
          <w:color w:val="000000"/>
        </w:rPr>
        <w:t xml:space="preserve">Any use of personal data should be detailed in </w:t>
      </w:r>
      <w:r w:rsidRPr="00A66FE5">
        <w:rPr>
          <w:rFonts w:ascii="Aptos" w:eastAsia="Times New Roman" w:hAnsi="Aptos" w:cs="Roboto Slab"/>
          <w:color w:val="000000"/>
        </w:rPr>
        <w:lastRenderedPageBreak/>
        <w:t>the relevant privacy notice and processed in accordance with all data protection principles.</w:t>
      </w:r>
    </w:p>
    <w:p w14:paraId="17BDB80B" w14:textId="77777777" w:rsidR="009C14F7" w:rsidRPr="00A66FE5" w:rsidRDefault="009C14F7" w:rsidP="00666F96">
      <w:pPr>
        <w:pStyle w:val="ListParagraph"/>
        <w:spacing w:line="276" w:lineRule="auto"/>
        <w:ind w:left="1175" w:right="721" w:firstLine="0"/>
        <w:jc w:val="both"/>
        <w:rPr>
          <w:rFonts w:ascii="Aptos" w:eastAsia="Times New Roman" w:hAnsi="Aptos" w:cs="Roboto Slab"/>
          <w:color w:val="000000"/>
        </w:rPr>
      </w:pPr>
    </w:p>
    <w:p w14:paraId="644A4939" w14:textId="77777777" w:rsidR="009C14F7" w:rsidRPr="00A66FE5" w:rsidRDefault="009C14F7" w:rsidP="00D66D5F">
      <w:pPr>
        <w:pStyle w:val="ListParagraph"/>
        <w:spacing w:line="276" w:lineRule="auto"/>
        <w:ind w:left="142" w:right="-71" w:firstLine="0"/>
        <w:jc w:val="both"/>
        <w:rPr>
          <w:rFonts w:ascii="Aptos" w:eastAsia="Times New Roman" w:hAnsi="Aptos" w:cs="Roboto Slab"/>
          <w:color w:val="000000"/>
        </w:rPr>
      </w:pPr>
      <w:r w:rsidRPr="00A66FE5">
        <w:rPr>
          <w:rFonts w:ascii="Aptos" w:eastAsia="Times New Roman" w:hAnsi="Aptos" w:cs="Roboto Slab"/>
          <w:color w:val="000000"/>
        </w:rPr>
        <w:t xml:space="preserve">For processing activities that may </w:t>
      </w:r>
      <w:proofErr w:type="gramStart"/>
      <w:r w:rsidRPr="00A66FE5">
        <w:rPr>
          <w:rFonts w:ascii="Aptos" w:eastAsia="Times New Roman" w:hAnsi="Aptos" w:cs="Roboto Slab"/>
          <w:color w:val="000000"/>
        </w:rPr>
        <w:t>carry</w:t>
      </w:r>
      <w:proofErr w:type="gramEnd"/>
      <w:r w:rsidRPr="00A66FE5">
        <w:rPr>
          <w:rFonts w:ascii="Aptos" w:eastAsia="Times New Roman" w:hAnsi="Aptos" w:cs="Roboto Slab"/>
          <w:color w:val="000000"/>
        </w:rPr>
        <w:t xml:space="preserve"> high risk; completion of a Data Protection Impact Assessment (DPIA) may be required. This is determined by answering a series of screening questions included in the DPIA template. The Data Protection Team is available to </w:t>
      </w:r>
      <w:proofErr w:type="gramStart"/>
      <w:r w:rsidRPr="00A66FE5">
        <w:rPr>
          <w:rFonts w:ascii="Aptos" w:eastAsia="Times New Roman" w:hAnsi="Aptos" w:cs="Roboto Slab"/>
          <w:color w:val="000000"/>
        </w:rPr>
        <w:t>provide assistance</w:t>
      </w:r>
      <w:proofErr w:type="gramEnd"/>
      <w:r w:rsidRPr="00A66FE5">
        <w:rPr>
          <w:rFonts w:ascii="Aptos" w:eastAsia="Times New Roman" w:hAnsi="Aptos" w:cs="Roboto Slab"/>
          <w:color w:val="000000"/>
        </w:rPr>
        <w:t xml:space="preserve"> and guidance with any part of this process, please contact them via email: </w:t>
      </w:r>
      <w:hyperlink r:id="rId38" w:history="1">
        <w:r w:rsidRPr="00A66FE5">
          <w:rPr>
            <w:rStyle w:val="Hyperlink"/>
            <w:rFonts w:ascii="Aptos" w:eastAsia="Times New Roman" w:hAnsi="Aptos" w:cs="Roboto Slab"/>
          </w:rPr>
          <w:t>dataprotection@wlv.ac.uk</w:t>
        </w:r>
      </w:hyperlink>
      <w:r w:rsidRPr="00A66FE5">
        <w:rPr>
          <w:rFonts w:ascii="Aptos" w:eastAsia="Times New Roman" w:hAnsi="Aptos" w:cs="Roboto Slab"/>
        </w:rPr>
        <w:t>.</w:t>
      </w:r>
    </w:p>
    <w:p w14:paraId="10E7F7A3" w14:textId="77777777" w:rsidR="009C14F7" w:rsidRPr="00A66FE5" w:rsidRDefault="009C14F7" w:rsidP="00666F96">
      <w:pPr>
        <w:spacing w:line="276" w:lineRule="auto"/>
        <w:ind w:right="721"/>
        <w:jc w:val="both"/>
        <w:rPr>
          <w:rFonts w:ascii="Aptos" w:eastAsia="Times New Roman" w:hAnsi="Aptos" w:cs="Roboto Slab"/>
          <w:color w:val="000000"/>
        </w:rPr>
      </w:pPr>
    </w:p>
    <w:p w14:paraId="2E13D938" w14:textId="77777777" w:rsidR="009C14F7" w:rsidRPr="00A66FE5" w:rsidRDefault="009C14F7" w:rsidP="00D66D5F">
      <w:pPr>
        <w:spacing w:line="276" w:lineRule="auto"/>
        <w:ind w:left="142" w:right="-71"/>
        <w:jc w:val="both"/>
        <w:rPr>
          <w:rFonts w:ascii="Aptos" w:eastAsia="Times New Roman" w:hAnsi="Aptos" w:cs="Roboto Slab"/>
          <w:color w:val="000000"/>
        </w:rPr>
      </w:pPr>
      <w:r w:rsidRPr="00A66FE5">
        <w:rPr>
          <w:rFonts w:ascii="Aptos" w:eastAsia="Times New Roman" w:hAnsi="Aptos" w:cs="Roboto Slab"/>
          <w:color w:val="000000"/>
        </w:rPr>
        <w:t>Please note that whilst the Data Protection Act does not cover aggregate data, it must be ensured that small numbers held within aggregate data sets do not inadvertently identify individuals.</w:t>
      </w:r>
    </w:p>
    <w:p w14:paraId="33496EBF" w14:textId="77777777" w:rsidR="006C6591" w:rsidRPr="00A66FE5" w:rsidRDefault="006C6591" w:rsidP="00666F96">
      <w:pPr>
        <w:spacing w:line="276" w:lineRule="auto"/>
        <w:ind w:right="721"/>
        <w:jc w:val="both"/>
        <w:rPr>
          <w:rFonts w:ascii="Aptos" w:eastAsia="Times New Roman" w:hAnsi="Aptos" w:cs="Roboto Slab"/>
          <w:color w:val="000000"/>
        </w:rPr>
      </w:pPr>
    </w:p>
    <w:p w14:paraId="4BA4800C" w14:textId="77777777" w:rsidR="00F35A80" w:rsidRPr="00561B70" w:rsidRDefault="00F35A80" w:rsidP="00666F96">
      <w:pPr>
        <w:pStyle w:val="ListParagraph"/>
        <w:numPr>
          <w:ilvl w:val="0"/>
          <w:numId w:val="1"/>
        </w:numPr>
        <w:spacing w:line="276" w:lineRule="auto"/>
        <w:ind w:left="502"/>
        <w:jc w:val="both"/>
        <w:rPr>
          <w:rFonts w:ascii="Aptos" w:hAnsi="Aptos"/>
          <w:b/>
          <w:sz w:val="24"/>
          <w:szCs w:val="24"/>
        </w:rPr>
      </w:pPr>
      <w:r w:rsidRPr="00561B70">
        <w:rPr>
          <w:rFonts w:ascii="Aptos" w:hAnsi="Aptos"/>
          <w:b/>
          <w:sz w:val="24"/>
          <w:szCs w:val="24"/>
        </w:rPr>
        <w:t>Training</w:t>
      </w:r>
    </w:p>
    <w:p w14:paraId="6D893009" w14:textId="77777777" w:rsidR="00467BC3" w:rsidRDefault="00467BC3" w:rsidP="00666F96">
      <w:pPr>
        <w:spacing w:line="276" w:lineRule="auto"/>
        <w:ind w:left="142"/>
        <w:jc w:val="both"/>
        <w:rPr>
          <w:rFonts w:ascii="Aptos" w:hAnsi="Aptos"/>
        </w:rPr>
      </w:pPr>
    </w:p>
    <w:p w14:paraId="00D1345D" w14:textId="4304CB6C" w:rsidR="00F35A80" w:rsidRDefault="00F35A80" w:rsidP="00666F96">
      <w:pPr>
        <w:spacing w:line="276" w:lineRule="auto"/>
        <w:ind w:left="142"/>
        <w:jc w:val="both"/>
        <w:rPr>
          <w:rFonts w:ascii="Aptos" w:hAnsi="Aptos"/>
          <w:b/>
        </w:rPr>
      </w:pPr>
      <w:r w:rsidRPr="00A66FE5">
        <w:rPr>
          <w:rFonts w:ascii="Aptos" w:hAnsi="Aptos"/>
        </w:rPr>
        <w:t xml:space="preserve">Training relating to this policy and briefing will be made available in a range of formats according to the needs of the </w:t>
      </w:r>
      <w:proofErr w:type="gramStart"/>
      <w:r w:rsidRPr="00A66FE5">
        <w:rPr>
          <w:rFonts w:ascii="Aptos" w:hAnsi="Aptos"/>
        </w:rPr>
        <w:t>trainee</w:t>
      </w:r>
      <w:proofErr w:type="gramEnd"/>
      <w:r w:rsidRPr="00A66FE5">
        <w:rPr>
          <w:rFonts w:ascii="Aptos" w:hAnsi="Aptos"/>
        </w:rPr>
        <w:t xml:space="preserve"> and different groups of staff, students and others.</w:t>
      </w:r>
    </w:p>
    <w:p w14:paraId="5EC5B2E7" w14:textId="77777777" w:rsidR="00467BC3" w:rsidRPr="00A66FE5" w:rsidRDefault="00467BC3" w:rsidP="00666F96">
      <w:pPr>
        <w:spacing w:line="276" w:lineRule="auto"/>
        <w:ind w:left="142"/>
        <w:jc w:val="both"/>
        <w:rPr>
          <w:rFonts w:ascii="Aptos" w:hAnsi="Aptos"/>
          <w:b/>
        </w:rPr>
      </w:pPr>
    </w:p>
    <w:p w14:paraId="74D28BC1" w14:textId="77777777" w:rsidR="00F35A80" w:rsidRPr="00561B70" w:rsidRDefault="00F35A80" w:rsidP="00666F96">
      <w:pPr>
        <w:pStyle w:val="ListParagraph"/>
        <w:numPr>
          <w:ilvl w:val="0"/>
          <w:numId w:val="1"/>
        </w:numPr>
        <w:spacing w:line="276" w:lineRule="auto"/>
        <w:ind w:left="502"/>
        <w:jc w:val="both"/>
        <w:rPr>
          <w:rFonts w:ascii="Aptos" w:hAnsi="Aptos"/>
          <w:b/>
          <w:sz w:val="24"/>
          <w:szCs w:val="24"/>
        </w:rPr>
      </w:pPr>
      <w:r w:rsidRPr="00561B70">
        <w:rPr>
          <w:rFonts w:ascii="Aptos" w:hAnsi="Aptos"/>
          <w:b/>
          <w:sz w:val="24"/>
          <w:szCs w:val="24"/>
        </w:rPr>
        <w:t xml:space="preserve">Exceptions </w:t>
      </w:r>
      <w:r w:rsidRPr="00561B70">
        <w:rPr>
          <w:rFonts w:ascii="Aptos" w:hAnsi="Aptos"/>
          <w:b/>
          <w:sz w:val="24"/>
          <w:szCs w:val="24"/>
        </w:rPr>
        <w:br/>
      </w:r>
    </w:p>
    <w:p w14:paraId="4C485F41" w14:textId="77777777" w:rsidR="00F35A80" w:rsidRPr="00A66FE5" w:rsidRDefault="00F35A80" w:rsidP="00666F96">
      <w:pPr>
        <w:spacing w:line="276" w:lineRule="auto"/>
        <w:ind w:left="142"/>
        <w:jc w:val="both"/>
        <w:rPr>
          <w:rFonts w:ascii="Aptos" w:hAnsi="Aptos"/>
          <w:bCs/>
        </w:rPr>
      </w:pPr>
      <w:r w:rsidRPr="00A66FE5">
        <w:rPr>
          <w:rFonts w:ascii="Aptos" w:hAnsi="Aptos"/>
          <w:bCs/>
        </w:rPr>
        <w:t>There are no exceptions to this policy.</w:t>
      </w:r>
    </w:p>
    <w:p w14:paraId="0F7B1476" w14:textId="77777777" w:rsidR="00F35A80" w:rsidRPr="00A66FE5" w:rsidRDefault="00F35A80" w:rsidP="00666F96">
      <w:pPr>
        <w:pStyle w:val="ListParagraph"/>
        <w:spacing w:line="276" w:lineRule="auto"/>
        <w:ind w:left="502" w:firstLine="0"/>
        <w:jc w:val="both"/>
        <w:rPr>
          <w:rFonts w:ascii="Aptos" w:hAnsi="Aptos"/>
          <w:b/>
        </w:rPr>
      </w:pPr>
    </w:p>
    <w:p w14:paraId="7FCCB028" w14:textId="77777777" w:rsidR="00F35A80" w:rsidRPr="00561B70" w:rsidRDefault="00F35A80" w:rsidP="00666F96">
      <w:pPr>
        <w:pStyle w:val="ListParagraph"/>
        <w:numPr>
          <w:ilvl w:val="0"/>
          <w:numId w:val="1"/>
        </w:numPr>
        <w:spacing w:line="276" w:lineRule="auto"/>
        <w:ind w:left="502"/>
        <w:jc w:val="both"/>
        <w:rPr>
          <w:rFonts w:ascii="Aptos" w:hAnsi="Aptos"/>
          <w:b/>
          <w:sz w:val="24"/>
          <w:szCs w:val="24"/>
        </w:rPr>
      </w:pPr>
      <w:r w:rsidRPr="00561B70">
        <w:rPr>
          <w:rFonts w:ascii="Aptos" w:hAnsi="Aptos"/>
          <w:b/>
          <w:sz w:val="24"/>
          <w:szCs w:val="24"/>
        </w:rPr>
        <w:t>Amendments</w:t>
      </w:r>
    </w:p>
    <w:p w14:paraId="6A8EDEB2" w14:textId="77777777" w:rsidR="00F35A80" w:rsidRPr="00A66FE5" w:rsidRDefault="00F35A80" w:rsidP="00666F96">
      <w:pPr>
        <w:spacing w:line="276" w:lineRule="auto"/>
        <w:jc w:val="both"/>
        <w:rPr>
          <w:rFonts w:ascii="Aptos" w:hAnsi="Aptos"/>
          <w:bCs/>
        </w:rPr>
      </w:pPr>
    </w:p>
    <w:p w14:paraId="781CE089" w14:textId="4B796EC6" w:rsidR="00AB6BFE" w:rsidRDefault="00F35A80" w:rsidP="00666F96">
      <w:pPr>
        <w:spacing w:line="276" w:lineRule="auto"/>
        <w:ind w:left="142"/>
        <w:jc w:val="both"/>
        <w:rPr>
          <w:rFonts w:ascii="Aptos" w:hAnsi="Aptos"/>
          <w:bCs/>
        </w:rPr>
      </w:pPr>
      <w:r w:rsidRPr="00A66FE5">
        <w:rPr>
          <w:rFonts w:ascii="Aptos" w:hAnsi="Aptos"/>
          <w:bCs/>
        </w:rPr>
        <w:t xml:space="preserve">This Policy was approved by the University’s Executive Board on </w:t>
      </w:r>
      <w:r w:rsidR="00AB37C5" w:rsidRPr="00A66FE5">
        <w:rPr>
          <w:rFonts w:ascii="Aptos" w:hAnsi="Aptos"/>
          <w:bCs/>
        </w:rPr>
        <w:t>22 July</w:t>
      </w:r>
      <w:r w:rsidRPr="00A66FE5">
        <w:rPr>
          <w:rFonts w:ascii="Aptos" w:hAnsi="Aptos"/>
          <w:bCs/>
        </w:rPr>
        <w:t xml:space="preserve"> 20</w:t>
      </w:r>
      <w:r w:rsidR="00AB37C5" w:rsidRPr="00A66FE5">
        <w:rPr>
          <w:rFonts w:ascii="Aptos" w:hAnsi="Aptos"/>
          <w:bCs/>
        </w:rPr>
        <w:t>2</w:t>
      </w:r>
      <w:r w:rsidR="003F7B89">
        <w:rPr>
          <w:rFonts w:ascii="Aptos" w:hAnsi="Aptos"/>
          <w:bCs/>
        </w:rPr>
        <w:t>5</w:t>
      </w:r>
      <w:r w:rsidRPr="00A66FE5">
        <w:rPr>
          <w:rFonts w:ascii="Aptos" w:hAnsi="Aptos"/>
          <w:bCs/>
        </w:rPr>
        <w:t>.  The University may change this Policy at any time, and where appropriate. Where a policy is not due for review, but is found to require updating, it will remain published, unless the reasons for review render it obsolete.</w:t>
      </w:r>
    </w:p>
    <w:p w14:paraId="1599318A" w14:textId="77777777" w:rsidR="001525AD" w:rsidRPr="00323CCE" w:rsidRDefault="001525AD" w:rsidP="00666F96">
      <w:pPr>
        <w:spacing w:line="276" w:lineRule="auto"/>
        <w:ind w:left="142"/>
        <w:jc w:val="both"/>
        <w:rPr>
          <w:rFonts w:ascii="Aptos" w:hAnsi="Aptos"/>
          <w:b/>
        </w:rPr>
      </w:pPr>
    </w:p>
    <w:p w14:paraId="0B0D2698" w14:textId="2FB4F6FA" w:rsidR="001525AD" w:rsidRPr="00561B70" w:rsidRDefault="00323CCE" w:rsidP="00323CCE">
      <w:pPr>
        <w:pStyle w:val="ListParagraph"/>
        <w:numPr>
          <w:ilvl w:val="0"/>
          <w:numId w:val="1"/>
        </w:numPr>
        <w:spacing w:line="276" w:lineRule="auto"/>
        <w:ind w:left="567" w:hanging="425"/>
        <w:jc w:val="both"/>
        <w:rPr>
          <w:rFonts w:ascii="Aptos" w:hAnsi="Aptos"/>
          <w:b/>
          <w:sz w:val="24"/>
          <w:szCs w:val="24"/>
        </w:rPr>
      </w:pPr>
      <w:r w:rsidRPr="00561B70">
        <w:rPr>
          <w:rFonts w:ascii="Aptos" w:hAnsi="Aptos"/>
          <w:b/>
          <w:sz w:val="24"/>
          <w:szCs w:val="24"/>
        </w:rPr>
        <w:t xml:space="preserve"> Information and </w:t>
      </w:r>
      <w:r w:rsidR="001848A5" w:rsidRPr="00561B70">
        <w:rPr>
          <w:rFonts w:ascii="Aptos" w:hAnsi="Aptos"/>
          <w:b/>
          <w:sz w:val="24"/>
          <w:szCs w:val="24"/>
        </w:rPr>
        <w:t>Resources</w:t>
      </w:r>
    </w:p>
    <w:p w14:paraId="30EA82C4" w14:textId="77777777" w:rsidR="002D3F1A" w:rsidRDefault="002D3F1A" w:rsidP="002D3F1A">
      <w:pPr>
        <w:spacing w:line="276" w:lineRule="auto"/>
        <w:ind w:left="142"/>
        <w:jc w:val="both"/>
        <w:rPr>
          <w:rFonts w:ascii="Aptos" w:hAnsi="Aptos"/>
          <w:b/>
        </w:rPr>
      </w:pPr>
    </w:p>
    <w:p w14:paraId="1148B6BF" w14:textId="41FC2AB4" w:rsidR="00FE1D99" w:rsidRPr="00FE1D99" w:rsidRDefault="00FE1D99" w:rsidP="002D3F1A">
      <w:pPr>
        <w:spacing w:line="276" w:lineRule="auto"/>
        <w:ind w:left="142"/>
        <w:jc w:val="both"/>
        <w:rPr>
          <w:rFonts w:ascii="Aptos" w:hAnsi="Aptos"/>
          <w:bCs/>
        </w:rPr>
      </w:pPr>
      <w:r w:rsidRPr="00FE1D99">
        <w:rPr>
          <w:rFonts w:ascii="Aptos" w:hAnsi="Aptos"/>
          <w:bCs/>
        </w:rPr>
        <w:t>Advice and Support</w:t>
      </w:r>
      <w:r>
        <w:rPr>
          <w:rFonts w:ascii="Aptos" w:hAnsi="Aptos"/>
          <w:bCs/>
        </w:rPr>
        <w:t>:</w:t>
      </w:r>
    </w:p>
    <w:p w14:paraId="7354797D" w14:textId="77777777" w:rsidR="00323CCE" w:rsidRDefault="00323CCE" w:rsidP="00323CCE">
      <w:pPr>
        <w:spacing w:line="276" w:lineRule="auto"/>
        <w:jc w:val="both"/>
        <w:rPr>
          <w:rFonts w:ascii="Aptos" w:hAnsi="Aptos"/>
          <w:bCs/>
        </w:rPr>
      </w:pPr>
    </w:p>
    <w:p w14:paraId="101E7E5F" w14:textId="5E048B39" w:rsidR="00323CCE" w:rsidRDefault="00323CCE" w:rsidP="00FE1D99">
      <w:pPr>
        <w:spacing w:line="276" w:lineRule="auto"/>
        <w:ind w:left="142"/>
        <w:jc w:val="both"/>
        <w:rPr>
          <w:rFonts w:ascii="Aptos" w:hAnsi="Aptos"/>
          <w:bCs/>
          <w:lang w:val="en-GB"/>
        </w:rPr>
      </w:pPr>
      <w:hyperlink r:id="rId39" w:tgtFrame="_blank" w:tooltip="https://www.wlv.ac.uk/international/visa--immigration/" w:history="1">
        <w:r w:rsidRPr="00323CCE">
          <w:rPr>
            <w:rStyle w:val="Hyperlink"/>
            <w:rFonts w:ascii="Aptos" w:hAnsi="Aptos"/>
            <w:bCs/>
            <w:lang w:val="en-GB"/>
          </w:rPr>
          <w:t>Visa &amp; Immigration - University of Wolverhampton</w:t>
        </w:r>
      </w:hyperlink>
      <w:r w:rsidRPr="00323CCE">
        <w:rPr>
          <w:rFonts w:ascii="Aptos" w:hAnsi="Aptos"/>
          <w:bCs/>
          <w:lang w:val="en-GB"/>
        </w:rPr>
        <w:t xml:space="preserve"> </w:t>
      </w:r>
    </w:p>
    <w:p w14:paraId="09769074" w14:textId="77777777" w:rsidR="000879A1" w:rsidRDefault="000879A1" w:rsidP="00FE1D99">
      <w:pPr>
        <w:spacing w:line="276" w:lineRule="auto"/>
        <w:ind w:left="142"/>
        <w:jc w:val="both"/>
        <w:rPr>
          <w:rFonts w:ascii="Aptos" w:hAnsi="Aptos"/>
          <w:bCs/>
          <w:lang w:val="en-GB"/>
        </w:rPr>
      </w:pPr>
    </w:p>
    <w:p w14:paraId="527A715D" w14:textId="0E6EB8B4" w:rsidR="000879A1" w:rsidRPr="00323CCE" w:rsidRDefault="000879A1" w:rsidP="00FE1D99">
      <w:pPr>
        <w:spacing w:line="276" w:lineRule="auto"/>
        <w:ind w:left="142"/>
        <w:jc w:val="both"/>
        <w:rPr>
          <w:rFonts w:ascii="Aptos" w:hAnsi="Aptos"/>
          <w:bCs/>
          <w:lang w:val="en-GB"/>
        </w:rPr>
      </w:pPr>
      <w:r>
        <w:rPr>
          <w:rFonts w:ascii="Aptos" w:hAnsi="Aptos"/>
          <w:bCs/>
          <w:lang w:val="en-GB"/>
        </w:rPr>
        <w:t>Applicant Information:</w:t>
      </w:r>
    </w:p>
    <w:p w14:paraId="7CE2CF29" w14:textId="77777777" w:rsidR="00323CCE" w:rsidRPr="00323CCE" w:rsidRDefault="00323CCE" w:rsidP="00323CCE">
      <w:pPr>
        <w:spacing w:line="276" w:lineRule="auto"/>
        <w:jc w:val="both"/>
        <w:rPr>
          <w:rFonts w:ascii="Aptos" w:hAnsi="Aptos"/>
          <w:bCs/>
          <w:lang w:val="en-GB"/>
        </w:rPr>
      </w:pPr>
      <w:r w:rsidRPr="00323CCE">
        <w:rPr>
          <w:rFonts w:ascii="Aptos" w:hAnsi="Aptos"/>
          <w:bCs/>
          <w:lang w:val="en-GB"/>
        </w:rPr>
        <w:t> </w:t>
      </w:r>
    </w:p>
    <w:p w14:paraId="24325121" w14:textId="3A468B6D" w:rsidR="00323CCE" w:rsidRDefault="00323CCE" w:rsidP="00FE1D99">
      <w:pPr>
        <w:spacing w:line="276" w:lineRule="auto"/>
        <w:ind w:left="142"/>
        <w:jc w:val="both"/>
        <w:rPr>
          <w:rFonts w:ascii="Aptos" w:hAnsi="Aptos"/>
          <w:bCs/>
          <w:lang w:val="en-GB"/>
        </w:rPr>
      </w:pPr>
      <w:hyperlink r:id="rId40" w:tgtFrame="_blank" w:tooltip="https://www.wlv.ac.uk/international/" w:history="1">
        <w:r w:rsidRPr="00323CCE">
          <w:rPr>
            <w:rStyle w:val="Hyperlink"/>
            <w:rFonts w:ascii="Aptos" w:hAnsi="Aptos"/>
            <w:bCs/>
            <w:lang w:val="en-GB"/>
          </w:rPr>
          <w:t>International - University of Wolverhampton</w:t>
        </w:r>
      </w:hyperlink>
      <w:r w:rsidRPr="00323CCE">
        <w:rPr>
          <w:rFonts w:ascii="Aptos" w:hAnsi="Aptos"/>
          <w:bCs/>
          <w:lang w:val="en-GB"/>
        </w:rPr>
        <w:t xml:space="preserve"> </w:t>
      </w:r>
    </w:p>
    <w:p w14:paraId="544F34E3" w14:textId="77777777" w:rsidR="000879A1" w:rsidRDefault="000879A1" w:rsidP="00FE1D99">
      <w:pPr>
        <w:spacing w:line="276" w:lineRule="auto"/>
        <w:ind w:left="142"/>
        <w:jc w:val="both"/>
        <w:rPr>
          <w:rFonts w:ascii="Aptos" w:hAnsi="Aptos"/>
          <w:bCs/>
          <w:lang w:val="en-GB"/>
        </w:rPr>
      </w:pPr>
    </w:p>
    <w:p w14:paraId="1869FDA9" w14:textId="79B76A03" w:rsidR="00B829E1" w:rsidRPr="00323CCE" w:rsidRDefault="00B829E1" w:rsidP="00FE1D99">
      <w:pPr>
        <w:spacing w:line="276" w:lineRule="auto"/>
        <w:ind w:left="142"/>
        <w:jc w:val="both"/>
        <w:rPr>
          <w:rFonts w:ascii="Aptos" w:hAnsi="Aptos"/>
          <w:bCs/>
          <w:lang w:val="en-GB"/>
        </w:rPr>
      </w:pPr>
      <w:r>
        <w:rPr>
          <w:rFonts w:ascii="Aptos" w:hAnsi="Aptos"/>
          <w:bCs/>
          <w:lang w:val="en-GB"/>
        </w:rPr>
        <w:t>Pathway Programmes:</w:t>
      </w:r>
    </w:p>
    <w:p w14:paraId="395F34EF" w14:textId="77777777" w:rsidR="00323CCE" w:rsidRPr="00323CCE" w:rsidRDefault="00323CCE" w:rsidP="00323CCE">
      <w:pPr>
        <w:spacing w:line="276" w:lineRule="auto"/>
        <w:jc w:val="both"/>
        <w:rPr>
          <w:rFonts w:ascii="Aptos" w:hAnsi="Aptos"/>
          <w:bCs/>
          <w:lang w:val="en-GB"/>
        </w:rPr>
      </w:pPr>
      <w:r w:rsidRPr="00323CCE">
        <w:rPr>
          <w:rFonts w:ascii="Aptos" w:hAnsi="Aptos"/>
          <w:bCs/>
          <w:lang w:val="en-GB"/>
        </w:rPr>
        <w:t> </w:t>
      </w:r>
    </w:p>
    <w:p w14:paraId="147E756A" w14:textId="3C146945" w:rsidR="00323CCE" w:rsidRDefault="00323CCE" w:rsidP="00FE1D99">
      <w:pPr>
        <w:spacing w:line="276" w:lineRule="auto"/>
        <w:ind w:left="142"/>
        <w:jc w:val="both"/>
        <w:rPr>
          <w:rFonts w:ascii="Aptos" w:hAnsi="Aptos"/>
          <w:bCs/>
          <w:lang w:val="en-GB"/>
        </w:rPr>
      </w:pPr>
      <w:hyperlink r:id="rId41" w:tgtFrame="_blank" w:tooltip="https://isc.wlv.ac.uk/visa-information/" w:history="1">
        <w:r w:rsidRPr="00323CCE">
          <w:rPr>
            <w:rStyle w:val="Hyperlink"/>
            <w:rFonts w:ascii="Aptos" w:hAnsi="Aptos"/>
            <w:bCs/>
            <w:lang w:val="en-GB"/>
          </w:rPr>
          <w:t>Visa Information | University of Wolverhampton International Study Centre</w:t>
        </w:r>
      </w:hyperlink>
      <w:r w:rsidRPr="00323CCE">
        <w:rPr>
          <w:rFonts w:ascii="Aptos" w:hAnsi="Aptos"/>
          <w:bCs/>
          <w:lang w:val="en-GB"/>
        </w:rPr>
        <w:t xml:space="preserve"> </w:t>
      </w:r>
    </w:p>
    <w:p w14:paraId="34E09877" w14:textId="77777777" w:rsidR="00662DC4" w:rsidRDefault="00662DC4" w:rsidP="00FE1D99">
      <w:pPr>
        <w:spacing w:line="276" w:lineRule="auto"/>
        <w:ind w:left="142"/>
        <w:jc w:val="both"/>
        <w:rPr>
          <w:rFonts w:ascii="Aptos" w:hAnsi="Aptos"/>
          <w:bCs/>
          <w:lang w:val="en-GB"/>
        </w:rPr>
      </w:pPr>
    </w:p>
    <w:p w14:paraId="3D8B088F" w14:textId="5411CD1D" w:rsidR="00662DC4" w:rsidRDefault="00662DC4" w:rsidP="00FE1D99">
      <w:pPr>
        <w:spacing w:line="276" w:lineRule="auto"/>
        <w:ind w:left="142"/>
        <w:jc w:val="both"/>
        <w:rPr>
          <w:rFonts w:ascii="Aptos" w:hAnsi="Aptos"/>
          <w:bCs/>
          <w:lang w:val="en-GB"/>
        </w:rPr>
      </w:pPr>
      <w:r>
        <w:rPr>
          <w:rFonts w:ascii="Aptos" w:hAnsi="Aptos"/>
          <w:bCs/>
          <w:lang w:val="en-GB"/>
        </w:rPr>
        <w:t>Policy Hub:</w:t>
      </w:r>
    </w:p>
    <w:p w14:paraId="1A131147" w14:textId="77777777" w:rsidR="00662DC4" w:rsidRDefault="00662DC4" w:rsidP="00FE1D99">
      <w:pPr>
        <w:spacing w:line="276" w:lineRule="auto"/>
        <w:ind w:left="142"/>
        <w:jc w:val="both"/>
        <w:rPr>
          <w:rFonts w:ascii="Aptos" w:hAnsi="Aptos"/>
          <w:bCs/>
          <w:lang w:val="en-GB"/>
        </w:rPr>
      </w:pPr>
    </w:p>
    <w:p w14:paraId="28009A36" w14:textId="7CE5134D" w:rsidR="00662DC4" w:rsidRDefault="00A32B17" w:rsidP="00FE1D99">
      <w:pPr>
        <w:spacing w:line="276" w:lineRule="auto"/>
        <w:ind w:left="142"/>
        <w:jc w:val="both"/>
        <w:rPr>
          <w:rFonts w:ascii="Aptos" w:hAnsi="Aptos"/>
          <w:bCs/>
          <w:lang w:val="en-GB"/>
        </w:rPr>
      </w:pPr>
      <w:hyperlink r:id="rId42" w:history="1">
        <w:r w:rsidRPr="0002325D">
          <w:rPr>
            <w:rStyle w:val="Hyperlink"/>
            <w:rFonts w:ascii="Aptos" w:hAnsi="Aptos"/>
            <w:bCs/>
            <w:lang w:val="en-GB"/>
          </w:rPr>
          <w:t>https://www.wlv.ac.uk/about-us/corporate-information/wlv-policies/</w:t>
        </w:r>
      </w:hyperlink>
    </w:p>
    <w:p w14:paraId="2D4181BA" w14:textId="77777777" w:rsidR="00A32B17" w:rsidRPr="00323CCE" w:rsidRDefault="00A32B17" w:rsidP="00FE1D99">
      <w:pPr>
        <w:spacing w:line="276" w:lineRule="auto"/>
        <w:ind w:left="142"/>
        <w:jc w:val="both"/>
        <w:rPr>
          <w:rFonts w:ascii="Aptos" w:hAnsi="Aptos"/>
          <w:bCs/>
          <w:lang w:val="en-GB"/>
        </w:rPr>
      </w:pPr>
    </w:p>
    <w:p w14:paraId="5CD714BF" w14:textId="77777777" w:rsidR="00AB6BFE" w:rsidRPr="00A66FE5" w:rsidRDefault="00AB6BFE" w:rsidP="00666F96">
      <w:pPr>
        <w:keepNext/>
        <w:keepLines/>
        <w:widowControl/>
        <w:autoSpaceDE/>
        <w:autoSpaceDN/>
        <w:spacing w:line="276" w:lineRule="auto"/>
        <w:jc w:val="both"/>
        <w:outlineLvl w:val="0"/>
        <w:rPr>
          <w:rFonts w:ascii="Aptos" w:eastAsia="Times New Roman" w:hAnsi="Aptos"/>
          <w:b/>
          <w:lang w:val="en-GB"/>
        </w:rPr>
      </w:pPr>
    </w:p>
    <w:p w14:paraId="4243DABF" w14:textId="77777777" w:rsidR="00AB6BFE" w:rsidRPr="00561B70" w:rsidRDefault="00AB6BFE" w:rsidP="00AB6BFE">
      <w:pPr>
        <w:pStyle w:val="ListParagraph"/>
        <w:keepNext/>
        <w:keepLines/>
        <w:widowControl/>
        <w:numPr>
          <w:ilvl w:val="0"/>
          <w:numId w:val="1"/>
        </w:numPr>
        <w:autoSpaceDE/>
        <w:autoSpaceDN/>
        <w:spacing w:line="276" w:lineRule="auto"/>
        <w:ind w:left="502"/>
        <w:outlineLvl w:val="0"/>
        <w:rPr>
          <w:rFonts w:ascii="Aptos" w:eastAsia="Times New Roman" w:hAnsi="Aptos"/>
          <w:b/>
          <w:sz w:val="24"/>
          <w:szCs w:val="24"/>
          <w:lang w:val="en-GB"/>
        </w:rPr>
      </w:pPr>
      <w:r w:rsidRPr="00561B70">
        <w:rPr>
          <w:rFonts w:ascii="Aptos" w:eastAsia="Times New Roman" w:hAnsi="Aptos"/>
          <w:b/>
          <w:sz w:val="24"/>
          <w:szCs w:val="24"/>
          <w:lang w:val="en-GB"/>
        </w:rPr>
        <w:t>Contact</w:t>
      </w:r>
    </w:p>
    <w:p w14:paraId="402BB8CA" w14:textId="77777777" w:rsidR="00AB6BFE" w:rsidRPr="00A66FE5" w:rsidRDefault="00AB6BFE" w:rsidP="00AB6BFE">
      <w:pPr>
        <w:pStyle w:val="ListParagraph"/>
        <w:keepNext/>
        <w:keepLines/>
        <w:widowControl/>
        <w:autoSpaceDE/>
        <w:autoSpaceDN/>
        <w:spacing w:line="276" w:lineRule="auto"/>
        <w:ind w:left="502" w:firstLine="0"/>
        <w:outlineLvl w:val="0"/>
        <w:rPr>
          <w:rFonts w:ascii="Aptos" w:eastAsia="Times New Roman" w:hAnsi="Aptos"/>
          <w:b/>
          <w:lang w:val="en-GB"/>
        </w:rPr>
      </w:pPr>
    </w:p>
    <w:p w14:paraId="00B2AE26" w14:textId="77777777" w:rsidR="009728C0" w:rsidRDefault="00AB6BFE" w:rsidP="00AB6BFE">
      <w:pPr>
        <w:keepNext/>
        <w:keepLines/>
        <w:widowControl/>
        <w:autoSpaceDE/>
        <w:autoSpaceDN/>
        <w:spacing w:line="276" w:lineRule="auto"/>
        <w:ind w:left="142"/>
        <w:outlineLvl w:val="0"/>
        <w:rPr>
          <w:rFonts w:ascii="Aptos" w:hAnsi="Aptos"/>
          <w:color w:val="333333"/>
          <w:shd w:val="clear" w:color="auto" w:fill="FFFFFF"/>
        </w:rPr>
      </w:pPr>
      <w:r w:rsidRPr="00A66FE5">
        <w:rPr>
          <w:rFonts w:ascii="Aptos" w:hAnsi="Aptos"/>
          <w:color w:val="333333"/>
          <w:shd w:val="clear" w:color="auto" w:fill="FFFFFF"/>
        </w:rPr>
        <w:t>For</w:t>
      </w:r>
      <w:r w:rsidR="00363EBB" w:rsidRPr="00A66FE5">
        <w:rPr>
          <w:rFonts w:ascii="Aptos" w:hAnsi="Aptos"/>
          <w:color w:val="333333"/>
          <w:shd w:val="clear" w:color="auto" w:fill="FFFFFF"/>
        </w:rPr>
        <w:t xml:space="preserve"> any queries, guidance and support relating to this policy </w:t>
      </w:r>
      <w:r w:rsidRPr="00A66FE5">
        <w:rPr>
          <w:rFonts w:ascii="Aptos" w:hAnsi="Aptos"/>
          <w:color w:val="333333"/>
          <w:shd w:val="clear" w:color="auto" w:fill="FFFFFF"/>
        </w:rPr>
        <w:t xml:space="preserve">please contact </w:t>
      </w:r>
      <w:r w:rsidR="000613D4" w:rsidRPr="00A66FE5">
        <w:rPr>
          <w:rFonts w:ascii="Aptos" w:hAnsi="Aptos"/>
          <w:color w:val="333333"/>
          <w:shd w:val="clear" w:color="auto" w:fill="FFFFFF"/>
        </w:rPr>
        <w:t>Admissions on + 44 1902 323505</w:t>
      </w:r>
      <w:r w:rsidR="009728C0">
        <w:rPr>
          <w:rFonts w:ascii="Aptos" w:hAnsi="Aptos"/>
          <w:color w:val="333333"/>
          <w:shd w:val="clear" w:color="auto" w:fill="FFFFFF"/>
        </w:rPr>
        <w:t>:</w:t>
      </w:r>
    </w:p>
    <w:p w14:paraId="4F96AD9F" w14:textId="1DF81089" w:rsidR="00AB6BFE" w:rsidRPr="00A66FE5" w:rsidRDefault="009728C0" w:rsidP="00AB6BFE">
      <w:pPr>
        <w:keepNext/>
        <w:keepLines/>
        <w:widowControl/>
        <w:autoSpaceDE/>
        <w:autoSpaceDN/>
        <w:spacing w:line="276" w:lineRule="auto"/>
        <w:ind w:left="142"/>
        <w:outlineLvl w:val="0"/>
        <w:rPr>
          <w:rFonts w:ascii="Aptos" w:hAnsi="Aptos"/>
          <w:color w:val="333333"/>
          <w:shd w:val="clear" w:color="auto" w:fill="FFFFFF"/>
        </w:rPr>
      </w:pPr>
      <w:hyperlink r:id="rId43" w:history="1">
        <w:r w:rsidRPr="009728C0">
          <w:rPr>
            <w:rStyle w:val="Hyperlink"/>
            <w:rFonts w:ascii="Aptos" w:hAnsi="Aptos"/>
            <w:shd w:val="clear" w:color="auto" w:fill="FFFFFF"/>
          </w:rPr>
          <w:t>Contact Admissions - University of Wolverhampton</w:t>
        </w:r>
      </w:hyperlink>
      <w:r>
        <w:rPr>
          <w:rFonts w:ascii="Aptos" w:hAnsi="Aptos"/>
          <w:color w:val="333333"/>
          <w:shd w:val="clear" w:color="auto" w:fill="FFFFFF"/>
        </w:rPr>
        <w:t>.</w:t>
      </w:r>
      <w:r w:rsidR="00AB6BFE" w:rsidRPr="00A66FE5">
        <w:rPr>
          <w:rFonts w:ascii="Aptos" w:hAnsi="Aptos"/>
          <w:color w:val="333333"/>
          <w:shd w:val="clear" w:color="auto" w:fill="FFFFFF"/>
        </w:rPr>
        <w:br/>
      </w:r>
      <w:r w:rsidR="00AB6BFE" w:rsidRPr="00A66FE5">
        <w:rPr>
          <w:rFonts w:ascii="Aptos" w:hAnsi="Aptos"/>
          <w:color w:val="333333"/>
          <w:shd w:val="clear" w:color="auto" w:fill="FFFFFF"/>
        </w:rPr>
        <w:br/>
      </w:r>
    </w:p>
    <w:p w14:paraId="628F986F" w14:textId="005F048D" w:rsidR="00AB6BFE" w:rsidRPr="00A66FE5" w:rsidRDefault="00AB6BFE" w:rsidP="00AB6BFE">
      <w:pPr>
        <w:keepNext/>
        <w:keepLines/>
        <w:widowControl/>
        <w:autoSpaceDE/>
        <w:autoSpaceDN/>
        <w:spacing w:line="276" w:lineRule="auto"/>
        <w:ind w:left="142"/>
        <w:outlineLvl w:val="0"/>
        <w:rPr>
          <w:rFonts w:ascii="Aptos" w:eastAsia="Times New Roman" w:hAnsi="Aptos"/>
          <w:bCs/>
          <w:lang w:val="en-GB"/>
        </w:rPr>
      </w:pPr>
      <w:r w:rsidRPr="00A66FE5">
        <w:rPr>
          <w:rFonts w:ascii="Aptos" w:hAnsi="Aptos"/>
          <w:color w:val="333333"/>
          <w:shd w:val="clear" w:color="auto" w:fill="FFFFFF"/>
        </w:rPr>
        <w:t>For general queries, please contact the</w:t>
      </w:r>
      <w:r w:rsidR="00B9088C" w:rsidRPr="00A66FE5">
        <w:rPr>
          <w:rFonts w:ascii="Aptos" w:hAnsi="Aptos"/>
          <w:color w:val="333333"/>
          <w:shd w:val="clear" w:color="auto" w:fill="FFFFFF"/>
        </w:rPr>
        <w:t xml:space="preserve"> </w:t>
      </w:r>
      <w:r w:rsidRPr="00A66FE5">
        <w:rPr>
          <w:rFonts w:ascii="Aptos" w:hAnsi="Aptos"/>
          <w:color w:val="333333"/>
          <w:shd w:val="clear" w:color="auto" w:fill="FFFFFF"/>
        </w:rPr>
        <w:t xml:space="preserve">Corporate Compliance Team via email:  </w:t>
      </w:r>
      <w:hyperlink r:id="rId44" w:history="1">
        <w:r w:rsidRPr="00A66FE5">
          <w:rPr>
            <w:rStyle w:val="Hyperlink"/>
            <w:rFonts w:ascii="Aptos" w:hAnsi="Aptos"/>
          </w:rPr>
          <w:t>compliance@wlv.ac.uk</w:t>
        </w:r>
      </w:hyperlink>
      <w:r w:rsidRPr="00A66FE5">
        <w:rPr>
          <w:rFonts w:ascii="Aptos" w:hAnsi="Aptos"/>
        </w:rPr>
        <w:t>.</w:t>
      </w:r>
    </w:p>
    <w:p w14:paraId="6275BA8C" w14:textId="53336541" w:rsidR="00775FE6" w:rsidRPr="00A66FE5" w:rsidRDefault="00775FE6" w:rsidP="00B66B86">
      <w:pPr>
        <w:spacing w:line="276" w:lineRule="auto"/>
        <w:rPr>
          <w:rFonts w:ascii="Aptos" w:hAnsi="Aptos"/>
        </w:rPr>
      </w:pPr>
    </w:p>
    <w:p w14:paraId="75C04EF8" w14:textId="77777777" w:rsidR="00775FE6" w:rsidRPr="00A66FE5" w:rsidRDefault="00775FE6" w:rsidP="00B66B86">
      <w:pPr>
        <w:spacing w:line="276" w:lineRule="auto"/>
        <w:rPr>
          <w:rFonts w:ascii="Aptos" w:hAnsi="Aptos"/>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7E26D2" w:rsidRPr="00A66FE5" w14:paraId="3A82C6EE" w14:textId="77777777" w:rsidTr="00B9088C">
        <w:trPr>
          <w:trHeight w:val="457"/>
        </w:trPr>
        <w:tc>
          <w:tcPr>
            <w:tcW w:w="2598" w:type="dxa"/>
            <w:shd w:val="clear" w:color="auto" w:fill="D9D9D9" w:themeFill="background1" w:themeFillShade="D9"/>
          </w:tcPr>
          <w:p w14:paraId="6F0797B6" w14:textId="77777777" w:rsidR="007E26D2" w:rsidRPr="00A66FE5" w:rsidRDefault="007E26D2" w:rsidP="00B66B86">
            <w:pPr>
              <w:pStyle w:val="TableParagraph"/>
              <w:spacing w:line="276" w:lineRule="auto"/>
              <w:ind w:left="103"/>
              <w:rPr>
                <w:rFonts w:ascii="Aptos" w:hAnsi="Aptos"/>
                <w:b/>
              </w:rPr>
            </w:pPr>
            <w:bookmarkStart w:id="0" w:name="_Hlk74236268"/>
            <w:r w:rsidRPr="00A66FE5">
              <w:rPr>
                <w:rFonts w:ascii="Aptos" w:hAnsi="Aptos"/>
                <w:b/>
              </w:rPr>
              <w:t xml:space="preserve">VERSION </w:t>
            </w:r>
          </w:p>
        </w:tc>
        <w:tc>
          <w:tcPr>
            <w:tcW w:w="2486" w:type="dxa"/>
          </w:tcPr>
          <w:p w14:paraId="115401DA" w14:textId="0DED2E96" w:rsidR="007E26D2" w:rsidRPr="00A66FE5" w:rsidRDefault="00133A2B" w:rsidP="00B66B86">
            <w:pPr>
              <w:pStyle w:val="TableParagraph"/>
              <w:spacing w:line="276" w:lineRule="auto"/>
              <w:ind w:left="100"/>
              <w:rPr>
                <w:rFonts w:ascii="Aptos" w:hAnsi="Aptos"/>
              </w:rPr>
            </w:pPr>
            <w:r w:rsidRPr="00A66FE5">
              <w:rPr>
                <w:rFonts w:ascii="Aptos" w:hAnsi="Aptos"/>
              </w:rPr>
              <w:t>1.</w:t>
            </w:r>
            <w:r w:rsidR="00D41BE0" w:rsidRPr="00A66FE5">
              <w:rPr>
                <w:rFonts w:ascii="Aptos" w:hAnsi="Aptos"/>
              </w:rPr>
              <w:t>0</w:t>
            </w:r>
          </w:p>
        </w:tc>
        <w:tc>
          <w:tcPr>
            <w:tcW w:w="2136" w:type="dxa"/>
            <w:shd w:val="clear" w:color="auto" w:fill="D9D9D9" w:themeFill="background1" w:themeFillShade="D9"/>
          </w:tcPr>
          <w:p w14:paraId="5ED7CEDA" w14:textId="77777777" w:rsidR="007E26D2" w:rsidRPr="00A66FE5" w:rsidRDefault="007E26D2" w:rsidP="00B66B86">
            <w:pPr>
              <w:pStyle w:val="TableParagraph"/>
              <w:spacing w:line="276" w:lineRule="auto"/>
              <w:ind w:left="103"/>
              <w:rPr>
                <w:rFonts w:ascii="Aptos" w:hAnsi="Aptos"/>
                <w:b/>
              </w:rPr>
            </w:pPr>
            <w:r w:rsidRPr="00A66FE5">
              <w:rPr>
                <w:rFonts w:ascii="Aptos" w:hAnsi="Aptos"/>
                <w:b/>
              </w:rPr>
              <w:t>AUTHOR/OWNER</w:t>
            </w:r>
          </w:p>
        </w:tc>
        <w:tc>
          <w:tcPr>
            <w:tcW w:w="2842" w:type="dxa"/>
          </w:tcPr>
          <w:p w14:paraId="3E3B7354" w14:textId="1C3A9429" w:rsidR="007E26D2" w:rsidRDefault="00A77A14" w:rsidP="00B66B86">
            <w:pPr>
              <w:pStyle w:val="TableParagraph"/>
              <w:spacing w:line="276" w:lineRule="auto"/>
              <w:ind w:left="102"/>
              <w:rPr>
                <w:rFonts w:ascii="Aptos" w:hAnsi="Aptos"/>
              </w:rPr>
            </w:pPr>
            <w:r>
              <w:rPr>
                <w:rFonts w:ascii="Aptos" w:hAnsi="Aptos"/>
              </w:rPr>
              <w:t>Daniel Kidd</w:t>
            </w:r>
          </w:p>
          <w:p w14:paraId="126B1881" w14:textId="6CBC7458" w:rsidR="00A77A14" w:rsidRPr="00A66FE5" w:rsidRDefault="00A77A14" w:rsidP="00B66B86">
            <w:pPr>
              <w:pStyle w:val="TableParagraph"/>
              <w:spacing w:line="276" w:lineRule="auto"/>
              <w:ind w:left="102"/>
              <w:rPr>
                <w:rFonts w:ascii="Aptos" w:hAnsi="Aptos"/>
              </w:rPr>
            </w:pPr>
            <w:proofErr w:type="gramStart"/>
            <w:r>
              <w:rPr>
                <w:rFonts w:ascii="Aptos" w:hAnsi="Aptos"/>
              </w:rPr>
              <w:t>Dean of Studen</w:t>
            </w:r>
            <w:r w:rsidR="009C4A2F">
              <w:rPr>
                <w:rFonts w:ascii="Aptos" w:hAnsi="Aptos"/>
              </w:rPr>
              <w:t>ts</w:t>
            </w:r>
            <w:proofErr w:type="gramEnd"/>
          </w:p>
          <w:p w14:paraId="1827660D" w14:textId="7F717250" w:rsidR="008F38F6" w:rsidRPr="00A66FE5" w:rsidRDefault="008F38F6" w:rsidP="00B66B86">
            <w:pPr>
              <w:pStyle w:val="TableParagraph"/>
              <w:spacing w:line="276" w:lineRule="auto"/>
              <w:ind w:left="102"/>
              <w:rPr>
                <w:rFonts w:ascii="Aptos" w:hAnsi="Aptos"/>
              </w:rPr>
            </w:pPr>
          </w:p>
        </w:tc>
      </w:tr>
      <w:tr w:rsidR="007E26D2" w:rsidRPr="00A66FE5" w14:paraId="263992D5" w14:textId="77777777" w:rsidTr="00B9088C">
        <w:trPr>
          <w:trHeight w:val="478"/>
        </w:trPr>
        <w:tc>
          <w:tcPr>
            <w:tcW w:w="2598" w:type="dxa"/>
            <w:shd w:val="clear" w:color="auto" w:fill="D9D9D9" w:themeFill="background1" w:themeFillShade="D9"/>
          </w:tcPr>
          <w:p w14:paraId="461679DE" w14:textId="77777777" w:rsidR="007E26D2" w:rsidRPr="00A66FE5" w:rsidRDefault="007E26D2" w:rsidP="00B66B86">
            <w:pPr>
              <w:pStyle w:val="TableParagraph"/>
              <w:spacing w:line="276" w:lineRule="auto"/>
              <w:ind w:left="103"/>
              <w:rPr>
                <w:rFonts w:ascii="Aptos" w:hAnsi="Aptos"/>
                <w:b/>
              </w:rPr>
            </w:pPr>
            <w:r w:rsidRPr="00A66FE5">
              <w:rPr>
                <w:rFonts w:ascii="Aptos" w:hAnsi="Aptos"/>
                <w:b/>
              </w:rPr>
              <w:t>Approved Date</w:t>
            </w:r>
          </w:p>
        </w:tc>
        <w:tc>
          <w:tcPr>
            <w:tcW w:w="2486" w:type="dxa"/>
          </w:tcPr>
          <w:p w14:paraId="674E1895" w14:textId="50BE5BD0" w:rsidR="007E26D2" w:rsidRPr="00A66FE5" w:rsidRDefault="008C1C24" w:rsidP="00B66B86">
            <w:pPr>
              <w:pStyle w:val="TableParagraph"/>
              <w:spacing w:line="276" w:lineRule="auto"/>
              <w:ind w:left="100"/>
              <w:rPr>
                <w:rFonts w:ascii="Aptos" w:hAnsi="Aptos"/>
              </w:rPr>
            </w:pPr>
            <w:r>
              <w:rPr>
                <w:rFonts w:ascii="Aptos" w:hAnsi="Aptos"/>
              </w:rPr>
              <w:t>22 July 202</w:t>
            </w:r>
            <w:r w:rsidR="00DA5ECE">
              <w:rPr>
                <w:rFonts w:ascii="Aptos" w:hAnsi="Aptos"/>
              </w:rPr>
              <w:t>5</w:t>
            </w:r>
          </w:p>
        </w:tc>
        <w:tc>
          <w:tcPr>
            <w:tcW w:w="2136" w:type="dxa"/>
            <w:shd w:val="clear" w:color="auto" w:fill="D9D9D9" w:themeFill="background1" w:themeFillShade="D9"/>
          </w:tcPr>
          <w:p w14:paraId="3A11EB4A" w14:textId="77777777" w:rsidR="007E26D2" w:rsidRPr="00A66FE5" w:rsidRDefault="007E26D2" w:rsidP="00B66B86">
            <w:pPr>
              <w:pStyle w:val="TableParagraph"/>
              <w:spacing w:line="276" w:lineRule="auto"/>
              <w:ind w:left="103"/>
              <w:rPr>
                <w:rFonts w:ascii="Aptos" w:hAnsi="Aptos"/>
                <w:b/>
              </w:rPr>
            </w:pPr>
            <w:r w:rsidRPr="00A66FE5">
              <w:rPr>
                <w:rFonts w:ascii="Aptos" w:hAnsi="Aptos"/>
                <w:b/>
              </w:rPr>
              <w:t>Approved By</w:t>
            </w:r>
          </w:p>
        </w:tc>
        <w:tc>
          <w:tcPr>
            <w:tcW w:w="2842" w:type="dxa"/>
          </w:tcPr>
          <w:p w14:paraId="5C7C4395" w14:textId="3C8917A3" w:rsidR="007E26D2" w:rsidRPr="00A66FE5" w:rsidRDefault="005E5693" w:rsidP="008C1C24">
            <w:pPr>
              <w:pStyle w:val="TableParagraph"/>
              <w:spacing w:before="4" w:line="276" w:lineRule="auto"/>
              <w:ind w:left="102"/>
              <w:rPr>
                <w:rFonts w:ascii="Aptos" w:hAnsi="Aptos"/>
              </w:rPr>
            </w:pPr>
            <w:r w:rsidRPr="00A66FE5">
              <w:rPr>
                <w:rFonts w:ascii="Aptos" w:hAnsi="Aptos"/>
              </w:rPr>
              <w:t>University Executive Board</w:t>
            </w:r>
          </w:p>
        </w:tc>
      </w:tr>
      <w:tr w:rsidR="007E26D2" w:rsidRPr="00A66FE5" w14:paraId="28B8884B" w14:textId="77777777" w:rsidTr="00B9088C">
        <w:trPr>
          <w:trHeight w:val="477"/>
        </w:trPr>
        <w:tc>
          <w:tcPr>
            <w:tcW w:w="2598" w:type="dxa"/>
            <w:shd w:val="clear" w:color="auto" w:fill="D9D9D9" w:themeFill="background1" w:themeFillShade="D9"/>
          </w:tcPr>
          <w:p w14:paraId="09C2B7D8" w14:textId="77777777" w:rsidR="007E26D2" w:rsidRPr="00A66FE5" w:rsidRDefault="007E26D2" w:rsidP="00B66B86">
            <w:pPr>
              <w:pStyle w:val="TableParagraph"/>
              <w:spacing w:line="276" w:lineRule="auto"/>
              <w:ind w:left="103"/>
              <w:rPr>
                <w:rFonts w:ascii="Aptos" w:hAnsi="Aptos"/>
                <w:b/>
              </w:rPr>
            </w:pPr>
            <w:r w:rsidRPr="00A66FE5">
              <w:rPr>
                <w:rFonts w:ascii="Aptos" w:hAnsi="Aptos"/>
                <w:b/>
              </w:rPr>
              <w:t>Review Date</w:t>
            </w:r>
          </w:p>
        </w:tc>
        <w:tc>
          <w:tcPr>
            <w:tcW w:w="2486" w:type="dxa"/>
          </w:tcPr>
          <w:p w14:paraId="0E13915E" w14:textId="07FC536F" w:rsidR="007E26D2" w:rsidRPr="00A66FE5" w:rsidRDefault="008C1C24" w:rsidP="00B66B86">
            <w:pPr>
              <w:pStyle w:val="TableParagraph"/>
              <w:spacing w:line="276" w:lineRule="auto"/>
              <w:ind w:left="100"/>
              <w:rPr>
                <w:rFonts w:ascii="Aptos" w:hAnsi="Aptos"/>
              </w:rPr>
            </w:pPr>
            <w:r>
              <w:rPr>
                <w:rFonts w:ascii="Aptos" w:hAnsi="Aptos"/>
              </w:rPr>
              <w:t xml:space="preserve">22 July </w:t>
            </w:r>
            <w:r w:rsidR="00A77A14">
              <w:rPr>
                <w:rFonts w:ascii="Aptos" w:hAnsi="Aptos"/>
              </w:rPr>
              <w:t>202</w:t>
            </w:r>
            <w:r w:rsidR="003F7B89">
              <w:rPr>
                <w:rFonts w:ascii="Aptos" w:hAnsi="Aptos"/>
              </w:rPr>
              <w:t>8</w:t>
            </w:r>
          </w:p>
        </w:tc>
        <w:tc>
          <w:tcPr>
            <w:tcW w:w="2136" w:type="dxa"/>
            <w:shd w:val="clear" w:color="auto" w:fill="D9D9D9" w:themeFill="background1" w:themeFillShade="D9"/>
          </w:tcPr>
          <w:p w14:paraId="1FBC89F5" w14:textId="77777777" w:rsidR="007E26D2" w:rsidRPr="00A66FE5" w:rsidRDefault="007E26D2" w:rsidP="00B66B86">
            <w:pPr>
              <w:pStyle w:val="TableParagraph"/>
              <w:spacing w:line="276" w:lineRule="auto"/>
              <w:ind w:left="0" w:firstLine="720"/>
              <w:rPr>
                <w:rFonts w:ascii="Aptos" w:hAnsi="Aptos"/>
                <w:b/>
              </w:rPr>
            </w:pPr>
          </w:p>
        </w:tc>
        <w:tc>
          <w:tcPr>
            <w:tcW w:w="2842" w:type="dxa"/>
          </w:tcPr>
          <w:p w14:paraId="150D08B9" w14:textId="77777777" w:rsidR="007E26D2" w:rsidRPr="00A66FE5" w:rsidRDefault="007E26D2" w:rsidP="00B66B86">
            <w:pPr>
              <w:pStyle w:val="TableParagraph"/>
              <w:spacing w:line="276" w:lineRule="auto"/>
              <w:ind w:left="102"/>
              <w:rPr>
                <w:rFonts w:ascii="Aptos" w:hAnsi="Aptos"/>
              </w:rPr>
            </w:pPr>
          </w:p>
          <w:p w14:paraId="1F05486F" w14:textId="4D998195" w:rsidR="008F38F6" w:rsidRPr="00A66FE5" w:rsidRDefault="008F38F6" w:rsidP="00B66B86">
            <w:pPr>
              <w:pStyle w:val="TableParagraph"/>
              <w:spacing w:line="276" w:lineRule="auto"/>
              <w:ind w:left="102"/>
              <w:rPr>
                <w:rFonts w:ascii="Aptos" w:hAnsi="Aptos"/>
              </w:rPr>
            </w:pPr>
          </w:p>
        </w:tc>
      </w:tr>
      <w:bookmarkEnd w:id="0"/>
    </w:tbl>
    <w:p w14:paraId="3C511557" w14:textId="77777777" w:rsidR="00EC7DB9" w:rsidRPr="00A66FE5" w:rsidRDefault="00EC7DB9" w:rsidP="00B66B86">
      <w:pPr>
        <w:spacing w:before="91" w:line="276" w:lineRule="auto"/>
        <w:ind w:left="107" w:right="1909"/>
        <w:jc w:val="both"/>
        <w:rPr>
          <w:rFonts w:ascii="Aptos" w:hAnsi="Aptos"/>
          <w:color w:val="31849B" w:themeColor="accent5" w:themeShade="BF"/>
        </w:rPr>
      </w:pPr>
    </w:p>
    <w:sectPr w:rsidR="00EC7DB9" w:rsidRPr="00A66FE5" w:rsidSect="007E26D2">
      <w:headerReference w:type="default" r:id="rId45"/>
      <w:footerReference w:type="default" r:id="rId46"/>
      <w:pgSz w:w="11910" w:h="16840"/>
      <w:pgMar w:top="820" w:right="640" w:bottom="1400" w:left="709"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B93E9" w14:textId="77777777" w:rsidR="00DB721A" w:rsidRDefault="00DB721A">
      <w:r>
        <w:separator/>
      </w:r>
    </w:p>
  </w:endnote>
  <w:endnote w:type="continuationSeparator" w:id="0">
    <w:p w14:paraId="00E3F211" w14:textId="77777777" w:rsidR="00DB721A" w:rsidRDefault="00DB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000004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EndPr>
      <w:rPr>
        <w:noProof/>
      </w:rPr>
    </w:sdtEndPr>
    <w:sdtContent>
      <w:p w14:paraId="7FA6659E" w14:textId="46F58860" w:rsidR="005F5B5C" w:rsidRDefault="005F5B5C">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p w14:paraId="12EFF5C7" w14:textId="674724E8" w:rsidR="009F532A" w:rsidRDefault="009F532A" w:rsidP="009F53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37AB1B4C" w:rsidR="007E26D2" w:rsidRDefault="007E26D2" w:rsidP="007E26D2">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70447" w14:textId="77777777" w:rsidR="00DB721A" w:rsidRDefault="00DB721A">
      <w:r>
        <w:separator/>
      </w:r>
    </w:p>
  </w:footnote>
  <w:footnote w:type="continuationSeparator" w:id="0">
    <w:p w14:paraId="5ECB440B" w14:textId="77777777" w:rsidR="00DB721A" w:rsidRDefault="00DB7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E8E" w14:textId="77777777" w:rsidR="007E26D2" w:rsidRDefault="007E2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6CEA"/>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 w15:restartNumberingAfterBreak="0">
    <w:nsid w:val="0D70451F"/>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3"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9" w15:restartNumberingAfterBreak="0">
    <w:nsid w:val="20A336A7"/>
    <w:multiLevelType w:val="hybridMultilevel"/>
    <w:tmpl w:val="5518F8B8"/>
    <w:lvl w:ilvl="0" w:tplc="63206208">
      <w:start w:val="6"/>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10"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1"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96232A"/>
    <w:multiLevelType w:val="hybridMultilevel"/>
    <w:tmpl w:val="63E022EE"/>
    <w:lvl w:ilvl="0" w:tplc="4D80779C">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A76E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72610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0964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26EB4">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8ABE2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0236B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6006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0CE2E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335CC2"/>
    <w:multiLevelType w:val="hybridMultilevel"/>
    <w:tmpl w:val="889E829E"/>
    <w:lvl w:ilvl="0" w:tplc="1A385A9C">
      <w:start w:val="13"/>
      <w:numFmt w:val="bullet"/>
      <w:lvlText w:val="-"/>
      <w:lvlJc w:val="left"/>
      <w:pPr>
        <w:ind w:left="4613" w:hanging="360"/>
      </w:pPr>
      <w:rPr>
        <w:rFonts w:ascii="Aptos" w:eastAsia="Arial" w:hAnsi="Aptos" w:cs="Arial"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abstractNum w:abstractNumId="15"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20"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EA5A4D"/>
    <w:multiLevelType w:val="multilevel"/>
    <w:tmpl w:val="813C689E"/>
    <w:lvl w:ilvl="0">
      <w:start w:val="1"/>
      <w:numFmt w:val="decimal"/>
      <w:lvlText w:val="%1."/>
      <w:lvlJc w:val="left"/>
      <w:pPr>
        <w:ind w:left="747" w:hanging="360"/>
      </w:pPr>
      <w:rPr>
        <w:rFonts w:hint="default"/>
        <w:b/>
        <w:color w:val="auto"/>
        <w:sz w:val="24"/>
        <w:szCs w:val="24"/>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23"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4"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6"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8" w15:restartNumberingAfterBreak="0">
    <w:nsid w:val="4FF24A55"/>
    <w:multiLevelType w:val="hybridMultilevel"/>
    <w:tmpl w:val="A24A6142"/>
    <w:lvl w:ilvl="0" w:tplc="1B285552">
      <w:start w:val="3"/>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9" w15:restartNumberingAfterBreak="0">
    <w:nsid w:val="504A6521"/>
    <w:multiLevelType w:val="hybridMultilevel"/>
    <w:tmpl w:val="E65C1DAC"/>
    <w:lvl w:ilvl="0" w:tplc="A1CECC86">
      <w:start w:val="1"/>
      <w:numFmt w:val="decimal"/>
      <w:lvlText w:val="%1."/>
      <w:lvlJc w:val="left"/>
      <w:pPr>
        <w:ind w:left="4320" w:hanging="28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14592"/>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32"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6" w15:restartNumberingAfterBreak="0">
    <w:nsid w:val="645853AA"/>
    <w:multiLevelType w:val="hybridMultilevel"/>
    <w:tmpl w:val="27EE2642"/>
    <w:lvl w:ilvl="0" w:tplc="383A9C7E">
      <w:start w:val="13"/>
      <w:numFmt w:val="bullet"/>
      <w:lvlText w:val="-"/>
      <w:lvlJc w:val="left"/>
      <w:pPr>
        <w:ind w:left="3960" w:hanging="360"/>
      </w:pPr>
      <w:rPr>
        <w:rFonts w:ascii="Aptos" w:eastAsia="Arial" w:hAnsi="Aptos" w:cs="Arial" w:hint="default"/>
        <w:b w:val="0"/>
        <w:color w:val="auto"/>
        <w:sz w:val="22"/>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7"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8"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9"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BC7770D"/>
    <w:multiLevelType w:val="hybridMultilevel"/>
    <w:tmpl w:val="25C675CE"/>
    <w:lvl w:ilvl="0" w:tplc="241CBC7A">
      <w:start w:val="13"/>
      <w:numFmt w:val="bullet"/>
      <w:lvlText w:val="-"/>
      <w:lvlJc w:val="left"/>
      <w:pPr>
        <w:ind w:left="4680" w:hanging="360"/>
      </w:pPr>
      <w:rPr>
        <w:rFonts w:ascii="Aptos" w:eastAsia="Arial" w:hAnsi="Aptos"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41" w15:restartNumberingAfterBreak="0">
    <w:nsid w:val="6EDF2AC1"/>
    <w:multiLevelType w:val="multilevel"/>
    <w:tmpl w:val="CABE9910"/>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44"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5" w15:restartNumberingAfterBreak="0">
    <w:nsid w:val="770837E7"/>
    <w:multiLevelType w:val="hybridMultilevel"/>
    <w:tmpl w:val="9BC0B900"/>
    <w:lvl w:ilvl="0" w:tplc="4D80779C">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7FC174B7"/>
    <w:multiLevelType w:val="multilevel"/>
    <w:tmpl w:val="252A3498"/>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105277840">
    <w:abstractNumId w:val="22"/>
  </w:num>
  <w:num w:numId="2" w16cid:durableId="331372068">
    <w:abstractNumId w:val="26"/>
  </w:num>
  <w:num w:numId="3" w16cid:durableId="1923222769">
    <w:abstractNumId w:val="4"/>
  </w:num>
  <w:num w:numId="4" w16cid:durableId="479081128">
    <w:abstractNumId w:val="30"/>
  </w:num>
  <w:num w:numId="5" w16cid:durableId="1596017559">
    <w:abstractNumId w:val="37"/>
  </w:num>
  <w:num w:numId="6" w16cid:durableId="595526845">
    <w:abstractNumId w:val="27"/>
  </w:num>
  <w:num w:numId="7" w16cid:durableId="1463619904">
    <w:abstractNumId w:val="32"/>
  </w:num>
  <w:num w:numId="8" w16cid:durableId="250629936">
    <w:abstractNumId w:val="17"/>
  </w:num>
  <w:num w:numId="9" w16cid:durableId="249240109">
    <w:abstractNumId w:val="8"/>
  </w:num>
  <w:num w:numId="10" w16cid:durableId="1182624053">
    <w:abstractNumId w:val="7"/>
  </w:num>
  <w:num w:numId="11" w16cid:durableId="766581807">
    <w:abstractNumId w:val="18"/>
  </w:num>
  <w:num w:numId="12" w16cid:durableId="440414067">
    <w:abstractNumId w:val="35"/>
  </w:num>
  <w:num w:numId="13" w16cid:durableId="1428231157">
    <w:abstractNumId w:val="38"/>
  </w:num>
  <w:num w:numId="14" w16cid:durableId="96679809">
    <w:abstractNumId w:val="44"/>
  </w:num>
  <w:num w:numId="15" w16cid:durableId="893006211">
    <w:abstractNumId w:val="23"/>
  </w:num>
  <w:num w:numId="16" w16cid:durableId="2082752528">
    <w:abstractNumId w:val="25"/>
  </w:num>
  <w:num w:numId="17" w16cid:durableId="1670331550">
    <w:abstractNumId w:val="10"/>
  </w:num>
  <w:num w:numId="18" w16cid:durableId="1996714270">
    <w:abstractNumId w:val="5"/>
  </w:num>
  <w:num w:numId="19" w16cid:durableId="445465809">
    <w:abstractNumId w:val="43"/>
  </w:num>
  <w:num w:numId="20" w16cid:durableId="436488744">
    <w:abstractNumId w:val="11"/>
  </w:num>
  <w:num w:numId="21" w16cid:durableId="347370914">
    <w:abstractNumId w:val="42"/>
  </w:num>
  <w:num w:numId="22" w16cid:durableId="1914313440">
    <w:abstractNumId w:val="12"/>
  </w:num>
  <w:num w:numId="23" w16cid:durableId="740954742">
    <w:abstractNumId w:val="21"/>
  </w:num>
  <w:num w:numId="24" w16cid:durableId="1720519723">
    <w:abstractNumId w:val="0"/>
  </w:num>
  <w:num w:numId="25" w16cid:durableId="1937244682">
    <w:abstractNumId w:val="6"/>
  </w:num>
  <w:num w:numId="26" w16cid:durableId="1012223064">
    <w:abstractNumId w:val="20"/>
  </w:num>
  <w:num w:numId="27" w16cid:durableId="1609892038">
    <w:abstractNumId w:val="16"/>
  </w:num>
  <w:num w:numId="28" w16cid:durableId="360982873">
    <w:abstractNumId w:val="33"/>
  </w:num>
  <w:num w:numId="29" w16cid:durableId="1775133294">
    <w:abstractNumId w:val="15"/>
  </w:num>
  <w:num w:numId="30" w16cid:durableId="828254177">
    <w:abstractNumId w:val="39"/>
  </w:num>
  <w:num w:numId="31" w16cid:durableId="1430347537">
    <w:abstractNumId w:val="24"/>
  </w:num>
  <w:num w:numId="32" w16cid:durableId="728965251">
    <w:abstractNumId w:val="19"/>
  </w:num>
  <w:num w:numId="33" w16cid:durableId="862327593">
    <w:abstractNumId w:val="3"/>
  </w:num>
  <w:num w:numId="34" w16cid:durableId="2076277880">
    <w:abstractNumId w:val="2"/>
  </w:num>
  <w:num w:numId="35" w16cid:durableId="1101798719">
    <w:abstractNumId w:val="1"/>
  </w:num>
  <w:num w:numId="36" w16cid:durableId="1579169001">
    <w:abstractNumId w:val="29"/>
  </w:num>
  <w:num w:numId="37" w16cid:durableId="595016115">
    <w:abstractNumId w:val="28"/>
  </w:num>
  <w:num w:numId="38" w16cid:durableId="658384683">
    <w:abstractNumId w:val="31"/>
  </w:num>
  <w:num w:numId="39" w16cid:durableId="372073496">
    <w:abstractNumId w:val="9"/>
  </w:num>
  <w:num w:numId="40" w16cid:durableId="1510411572">
    <w:abstractNumId w:val="34"/>
  </w:num>
  <w:num w:numId="41" w16cid:durableId="796534559">
    <w:abstractNumId w:val="13"/>
  </w:num>
  <w:num w:numId="42" w16cid:durableId="567616024">
    <w:abstractNumId w:val="41"/>
  </w:num>
  <w:num w:numId="43" w16cid:durableId="322321558">
    <w:abstractNumId w:val="45"/>
  </w:num>
  <w:num w:numId="44" w16cid:durableId="1976836278">
    <w:abstractNumId w:val="40"/>
  </w:num>
  <w:num w:numId="45" w16cid:durableId="1980765348">
    <w:abstractNumId w:val="14"/>
  </w:num>
  <w:num w:numId="46" w16cid:durableId="1523088582">
    <w:abstractNumId w:val="36"/>
  </w:num>
  <w:num w:numId="47" w16cid:durableId="40523592">
    <w:abstractNumId w:val="4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10741"/>
    <w:rsid w:val="00010DA1"/>
    <w:rsid w:val="00014290"/>
    <w:rsid w:val="00014531"/>
    <w:rsid w:val="0002063D"/>
    <w:rsid w:val="0002663A"/>
    <w:rsid w:val="000302BF"/>
    <w:rsid w:val="00032AB9"/>
    <w:rsid w:val="00035D1A"/>
    <w:rsid w:val="00037F81"/>
    <w:rsid w:val="00040D20"/>
    <w:rsid w:val="00043435"/>
    <w:rsid w:val="00045ADE"/>
    <w:rsid w:val="00046780"/>
    <w:rsid w:val="00050E36"/>
    <w:rsid w:val="0005251F"/>
    <w:rsid w:val="00056229"/>
    <w:rsid w:val="00057073"/>
    <w:rsid w:val="00060E02"/>
    <w:rsid w:val="000613D4"/>
    <w:rsid w:val="00063205"/>
    <w:rsid w:val="00071703"/>
    <w:rsid w:val="00071737"/>
    <w:rsid w:val="000727E5"/>
    <w:rsid w:val="000756F6"/>
    <w:rsid w:val="000824E7"/>
    <w:rsid w:val="00086E26"/>
    <w:rsid w:val="000879A1"/>
    <w:rsid w:val="00092DDA"/>
    <w:rsid w:val="000A04AD"/>
    <w:rsid w:val="000A56AB"/>
    <w:rsid w:val="000B4652"/>
    <w:rsid w:val="000B4DE3"/>
    <w:rsid w:val="000B6291"/>
    <w:rsid w:val="000C60E3"/>
    <w:rsid w:val="000C7891"/>
    <w:rsid w:val="000D66EB"/>
    <w:rsid w:val="000E39A7"/>
    <w:rsid w:val="000F19A8"/>
    <w:rsid w:val="000F38BD"/>
    <w:rsid w:val="000F63B5"/>
    <w:rsid w:val="00100FAB"/>
    <w:rsid w:val="0010107C"/>
    <w:rsid w:val="00101749"/>
    <w:rsid w:val="0010260D"/>
    <w:rsid w:val="00103B49"/>
    <w:rsid w:val="0010769E"/>
    <w:rsid w:val="00107CD3"/>
    <w:rsid w:val="00112285"/>
    <w:rsid w:val="0011572E"/>
    <w:rsid w:val="00117503"/>
    <w:rsid w:val="00117B27"/>
    <w:rsid w:val="00123FE9"/>
    <w:rsid w:val="0012428A"/>
    <w:rsid w:val="00124C6E"/>
    <w:rsid w:val="0013269D"/>
    <w:rsid w:val="00133A2B"/>
    <w:rsid w:val="00133C92"/>
    <w:rsid w:val="001346C8"/>
    <w:rsid w:val="0013536C"/>
    <w:rsid w:val="00135F3D"/>
    <w:rsid w:val="00136AD0"/>
    <w:rsid w:val="00140B48"/>
    <w:rsid w:val="001412A5"/>
    <w:rsid w:val="00141488"/>
    <w:rsid w:val="00141ED0"/>
    <w:rsid w:val="00142BAA"/>
    <w:rsid w:val="00145240"/>
    <w:rsid w:val="001525AD"/>
    <w:rsid w:val="00154329"/>
    <w:rsid w:val="0015432F"/>
    <w:rsid w:val="00156C74"/>
    <w:rsid w:val="00172018"/>
    <w:rsid w:val="001731E5"/>
    <w:rsid w:val="00177B6B"/>
    <w:rsid w:val="001831CA"/>
    <w:rsid w:val="001848A5"/>
    <w:rsid w:val="001862F0"/>
    <w:rsid w:val="001912E7"/>
    <w:rsid w:val="001977CC"/>
    <w:rsid w:val="00197AB1"/>
    <w:rsid w:val="001A125A"/>
    <w:rsid w:val="001A1D71"/>
    <w:rsid w:val="001A1FCA"/>
    <w:rsid w:val="001A3A27"/>
    <w:rsid w:val="001A6F20"/>
    <w:rsid w:val="001A73BC"/>
    <w:rsid w:val="001B2139"/>
    <w:rsid w:val="001B2F4F"/>
    <w:rsid w:val="001B30E8"/>
    <w:rsid w:val="001B3288"/>
    <w:rsid w:val="001D0E39"/>
    <w:rsid w:val="001E028E"/>
    <w:rsid w:val="001E3981"/>
    <w:rsid w:val="001E7F10"/>
    <w:rsid w:val="001F1252"/>
    <w:rsid w:val="001F582A"/>
    <w:rsid w:val="002001CE"/>
    <w:rsid w:val="00200686"/>
    <w:rsid w:val="0020316F"/>
    <w:rsid w:val="00203232"/>
    <w:rsid w:val="00210754"/>
    <w:rsid w:val="0022023C"/>
    <w:rsid w:val="0022750B"/>
    <w:rsid w:val="00230254"/>
    <w:rsid w:val="002337C7"/>
    <w:rsid w:val="002376C0"/>
    <w:rsid w:val="00241558"/>
    <w:rsid w:val="00242F58"/>
    <w:rsid w:val="00251588"/>
    <w:rsid w:val="0025276E"/>
    <w:rsid w:val="00262C85"/>
    <w:rsid w:val="00265182"/>
    <w:rsid w:val="0026645C"/>
    <w:rsid w:val="002679CA"/>
    <w:rsid w:val="002709FB"/>
    <w:rsid w:val="00276498"/>
    <w:rsid w:val="00280FAE"/>
    <w:rsid w:val="002923BC"/>
    <w:rsid w:val="00293D91"/>
    <w:rsid w:val="0029638D"/>
    <w:rsid w:val="00296A67"/>
    <w:rsid w:val="00297240"/>
    <w:rsid w:val="002A1874"/>
    <w:rsid w:val="002A5863"/>
    <w:rsid w:val="002A5E11"/>
    <w:rsid w:val="002A711C"/>
    <w:rsid w:val="002B16F2"/>
    <w:rsid w:val="002C00F3"/>
    <w:rsid w:val="002C02C1"/>
    <w:rsid w:val="002C071D"/>
    <w:rsid w:val="002C3FB5"/>
    <w:rsid w:val="002C56EE"/>
    <w:rsid w:val="002D1833"/>
    <w:rsid w:val="002D3F1A"/>
    <w:rsid w:val="002E4243"/>
    <w:rsid w:val="002E4882"/>
    <w:rsid w:val="002F12C0"/>
    <w:rsid w:val="002F23A5"/>
    <w:rsid w:val="002F2B33"/>
    <w:rsid w:val="002F2B86"/>
    <w:rsid w:val="002F2F29"/>
    <w:rsid w:val="0031422D"/>
    <w:rsid w:val="00320134"/>
    <w:rsid w:val="003229FE"/>
    <w:rsid w:val="003232CD"/>
    <w:rsid w:val="00323CCE"/>
    <w:rsid w:val="00325373"/>
    <w:rsid w:val="00326566"/>
    <w:rsid w:val="00335996"/>
    <w:rsid w:val="00337385"/>
    <w:rsid w:val="00343762"/>
    <w:rsid w:val="0034427D"/>
    <w:rsid w:val="0034535F"/>
    <w:rsid w:val="00346513"/>
    <w:rsid w:val="00346991"/>
    <w:rsid w:val="00347F7B"/>
    <w:rsid w:val="00357103"/>
    <w:rsid w:val="00357D3E"/>
    <w:rsid w:val="00363EBB"/>
    <w:rsid w:val="00366638"/>
    <w:rsid w:val="003731CC"/>
    <w:rsid w:val="003757BE"/>
    <w:rsid w:val="003764D5"/>
    <w:rsid w:val="00382116"/>
    <w:rsid w:val="00383781"/>
    <w:rsid w:val="0038435C"/>
    <w:rsid w:val="00385249"/>
    <w:rsid w:val="00385A49"/>
    <w:rsid w:val="00386743"/>
    <w:rsid w:val="00394AA1"/>
    <w:rsid w:val="00394AE1"/>
    <w:rsid w:val="003950FA"/>
    <w:rsid w:val="00396CFE"/>
    <w:rsid w:val="003B155F"/>
    <w:rsid w:val="003B5A6C"/>
    <w:rsid w:val="003C06A3"/>
    <w:rsid w:val="003C4840"/>
    <w:rsid w:val="003C5A65"/>
    <w:rsid w:val="003C6479"/>
    <w:rsid w:val="003D3105"/>
    <w:rsid w:val="003D3482"/>
    <w:rsid w:val="003E1AE5"/>
    <w:rsid w:val="003E2D16"/>
    <w:rsid w:val="003E314C"/>
    <w:rsid w:val="003F4143"/>
    <w:rsid w:val="003F5031"/>
    <w:rsid w:val="003F53D6"/>
    <w:rsid w:val="003F7B89"/>
    <w:rsid w:val="004009D5"/>
    <w:rsid w:val="00400ECD"/>
    <w:rsid w:val="00412285"/>
    <w:rsid w:val="0041242F"/>
    <w:rsid w:val="004207B0"/>
    <w:rsid w:val="0043124E"/>
    <w:rsid w:val="004319B7"/>
    <w:rsid w:val="004328E9"/>
    <w:rsid w:val="00432EE8"/>
    <w:rsid w:val="00440ABD"/>
    <w:rsid w:val="00443A1E"/>
    <w:rsid w:val="0044536D"/>
    <w:rsid w:val="00447F5C"/>
    <w:rsid w:val="00450EB8"/>
    <w:rsid w:val="0045153C"/>
    <w:rsid w:val="0045402B"/>
    <w:rsid w:val="00454D09"/>
    <w:rsid w:val="004600FC"/>
    <w:rsid w:val="004606F1"/>
    <w:rsid w:val="00461E91"/>
    <w:rsid w:val="00461F9F"/>
    <w:rsid w:val="00463121"/>
    <w:rsid w:val="00467BC3"/>
    <w:rsid w:val="00475653"/>
    <w:rsid w:val="0048045B"/>
    <w:rsid w:val="0048536C"/>
    <w:rsid w:val="0048619D"/>
    <w:rsid w:val="00492AA3"/>
    <w:rsid w:val="00492AEC"/>
    <w:rsid w:val="00493B5D"/>
    <w:rsid w:val="004A45FA"/>
    <w:rsid w:val="004B2606"/>
    <w:rsid w:val="004B33EB"/>
    <w:rsid w:val="004B47AD"/>
    <w:rsid w:val="004B5468"/>
    <w:rsid w:val="004B6443"/>
    <w:rsid w:val="004B6A79"/>
    <w:rsid w:val="004C6464"/>
    <w:rsid w:val="004D2673"/>
    <w:rsid w:val="004E32E7"/>
    <w:rsid w:val="004E4D1E"/>
    <w:rsid w:val="004F35F8"/>
    <w:rsid w:val="004F3907"/>
    <w:rsid w:val="004F3B7C"/>
    <w:rsid w:val="004F60C7"/>
    <w:rsid w:val="004F7DA7"/>
    <w:rsid w:val="00500804"/>
    <w:rsid w:val="005041EA"/>
    <w:rsid w:val="00522A9E"/>
    <w:rsid w:val="00526DA0"/>
    <w:rsid w:val="00533ED7"/>
    <w:rsid w:val="005405D3"/>
    <w:rsid w:val="0054498B"/>
    <w:rsid w:val="0054530E"/>
    <w:rsid w:val="00551558"/>
    <w:rsid w:val="00554372"/>
    <w:rsid w:val="0056026D"/>
    <w:rsid w:val="00561B70"/>
    <w:rsid w:val="0056519F"/>
    <w:rsid w:val="00567F9C"/>
    <w:rsid w:val="0057051A"/>
    <w:rsid w:val="00571061"/>
    <w:rsid w:val="005758CB"/>
    <w:rsid w:val="005808F6"/>
    <w:rsid w:val="0058221C"/>
    <w:rsid w:val="00584F92"/>
    <w:rsid w:val="00592524"/>
    <w:rsid w:val="0059437D"/>
    <w:rsid w:val="005944E7"/>
    <w:rsid w:val="005A00C5"/>
    <w:rsid w:val="005B2866"/>
    <w:rsid w:val="005B3C83"/>
    <w:rsid w:val="005B5216"/>
    <w:rsid w:val="005B79A8"/>
    <w:rsid w:val="005C20AB"/>
    <w:rsid w:val="005C66E1"/>
    <w:rsid w:val="005C7BBE"/>
    <w:rsid w:val="005D0DA3"/>
    <w:rsid w:val="005D3185"/>
    <w:rsid w:val="005D73BC"/>
    <w:rsid w:val="005D7ABF"/>
    <w:rsid w:val="005E05D8"/>
    <w:rsid w:val="005E431A"/>
    <w:rsid w:val="005E532F"/>
    <w:rsid w:val="005E5693"/>
    <w:rsid w:val="005E6B2A"/>
    <w:rsid w:val="005F5B5C"/>
    <w:rsid w:val="005F79A5"/>
    <w:rsid w:val="00600866"/>
    <w:rsid w:val="006010CD"/>
    <w:rsid w:val="0060570E"/>
    <w:rsid w:val="00605A3C"/>
    <w:rsid w:val="00606587"/>
    <w:rsid w:val="00610F02"/>
    <w:rsid w:val="00612FD3"/>
    <w:rsid w:val="00616940"/>
    <w:rsid w:val="00617186"/>
    <w:rsid w:val="00617B0C"/>
    <w:rsid w:val="0063025A"/>
    <w:rsid w:val="006343E7"/>
    <w:rsid w:val="00640C48"/>
    <w:rsid w:val="00645EB6"/>
    <w:rsid w:val="00654219"/>
    <w:rsid w:val="00654F81"/>
    <w:rsid w:val="00656613"/>
    <w:rsid w:val="00662DC4"/>
    <w:rsid w:val="00663BCF"/>
    <w:rsid w:val="00665306"/>
    <w:rsid w:val="00666F96"/>
    <w:rsid w:val="0067379E"/>
    <w:rsid w:val="006759BC"/>
    <w:rsid w:val="0067694C"/>
    <w:rsid w:val="00680692"/>
    <w:rsid w:val="006827B4"/>
    <w:rsid w:val="00683053"/>
    <w:rsid w:val="0068333E"/>
    <w:rsid w:val="006903F3"/>
    <w:rsid w:val="006909CE"/>
    <w:rsid w:val="00691C76"/>
    <w:rsid w:val="00692B72"/>
    <w:rsid w:val="00695895"/>
    <w:rsid w:val="006A3D1C"/>
    <w:rsid w:val="006C6432"/>
    <w:rsid w:val="006C6591"/>
    <w:rsid w:val="006D15E5"/>
    <w:rsid w:val="006D538F"/>
    <w:rsid w:val="006D696C"/>
    <w:rsid w:val="006D698B"/>
    <w:rsid w:val="006F74CB"/>
    <w:rsid w:val="0070316C"/>
    <w:rsid w:val="007051A6"/>
    <w:rsid w:val="0071277C"/>
    <w:rsid w:val="00720A45"/>
    <w:rsid w:val="007226D8"/>
    <w:rsid w:val="00735F25"/>
    <w:rsid w:val="00745060"/>
    <w:rsid w:val="00747649"/>
    <w:rsid w:val="0075035A"/>
    <w:rsid w:val="007506EF"/>
    <w:rsid w:val="00750A90"/>
    <w:rsid w:val="00752058"/>
    <w:rsid w:val="00762630"/>
    <w:rsid w:val="007652BC"/>
    <w:rsid w:val="00765364"/>
    <w:rsid w:val="00770FF8"/>
    <w:rsid w:val="0077332F"/>
    <w:rsid w:val="0077467B"/>
    <w:rsid w:val="00775FE6"/>
    <w:rsid w:val="007767AE"/>
    <w:rsid w:val="00784ED7"/>
    <w:rsid w:val="007939B6"/>
    <w:rsid w:val="007A570E"/>
    <w:rsid w:val="007A687E"/>
    <w:rsid w:val="007B0470"/>
    <w:rsid w:val="007C2C00"/>
    <w:rsid w:val="007C3555"/>
    <w:rsid w:val="007D0C20"/>
    <w:rsid w:val="007D2962"/>
    <w:rsid w:val="007E0228"/>
    <w:rsid w:val="007E26D2"/>
    <w:rsid w:val="007E4F04"/>
    <w:rsid w:val="007F4809"/>
    <w:rsid w:val="007F5935"/>
    <w:rsid w:val="007F7EF7"/>
    <w:rsid w:val="00807746"/>
    <w:rsid w:val="00812713"/>
    <w:rsid w:val="00814E1F"/>
    <w:rsid w:val="0081716B"/>
    <w:rsid w:val="00823AE6"/>
    <w:rsid w:val="00826DED"/>
    <w:rsid w:val="00833556"/>
    <w:rsid w:val="008349DF"/>
    <w:rsid w:val="008359FA"/>
    <w:rsid w:val="008368DE"/>
    <w:rsid w:val="00841D7B"/>
    <w:rsid w:val="008443BD"/>
    <w:rsid w:val="00845A30"/>
    <w:rsid w:val="00846AC4"/>
    <w:rsid w:val="00850B2A"/>
    <w:rsid w:val="00855DBD"/>
    <w:rsid w:val="00857D46"/>
    <w:rsid w:val="00857EAB"/>
    <w:rsid w:val="00860250"/>
    <w:rsid w:val="00862488"/>
    <w:rsid w:val="0086251D"/>
    <w:rsid w:val="00865ADF"/>
    <w:rsid w:val="00866B27"/>
    <w:rsid w:val="0087004E"/>
    <w:rsid w:val="00885B5C"/>
    <w:rsid w:val="00892483"/>
    <w:rsid w:val="00894914"/>
    <w:rsid w:val="008951E1"/>
    <w:rsid w:val="008A0715"/>
    <w:rsid w:val="008A3ABF"/>
    <w:rsid w:val="008A3AEF"/>
    <w:rsid w:val="008A40CB"/>
    <w:rsid w:val="008A63C0"/>
    <w:rsid w:val="008B50E6"/>
    <w:rsid w:val="008B5133"/>
    <w:rsid w:val="008C1C24"/>
    <w:rsid w:val="008C6B51"/>
    <w:rsid w:val="008D0954"/>
    <w:rsid w:val="008D2566"/>
    <w:rsid w:val="008D52A0"/>
    <w:rsid w:val="008D5879"/>
    <w:rsid w:val="008E160B"/>
    <w:rsid w:val="008E4437"/>
    <w:rsid w:val="008E5A9B"/>
    <w:rsid w:val="008E67E6"/>
    <w:rsid w:val="008E7E84"/>
    <w:rsid w:val="008F37DF"/>
    <w:rsid w:val="008F38F6"/>
    <w:rsid w:val="008F6BD0"/>
    <w:rsid w:val="00901456"/>
    <w:rsid w:val="0090525D"/>
    <w:rsid w:val="00906393"/>
    <w:rsid w:val="00907496"/>
    <w:rsid w:val="0091450B"/>
    <w:rsid w:val="00915116"/>
    <w:rsid w:val="00917332"/>
    <w:rsid w:val="00926152"/>
    <w:rsid w:val="009319DF"/>
    <w:rsid w:val="00931AEE"/>
    <w:rsid w:val="0093327A"/>
    <w:rsid w:val="009460C0"/>
    <w:rsid w:val="0094633A"/>
    <w:rsid w:val="00947168"/>
    <w:rsid w:val="0095301A"/>
    <w:rsid w:val="00955A7B"/>
    <w:rsid w:val="0095720E"/>
    <w:rsid w:val="00963250"/>
    <w:rsid w:val="00964D30"/>
    <w:rsid w:val="009728C0"/>
    <w:rsid w:val="00972C95"/>
    <w:rsid w:val="00974E41"/>
    <w:rsid w:val="009770F3"/>
    <w:rsid w:val="00982412"/>
    <w:rsid w:val="00983C4C"/>
    <w:rsid w:val="00990981"/>
    <w:rsid w:val="0099252A"/>
    <w:rsid w:val="00992915"/>
    <w:rsid w:val="00995F60"/>
    <w:rsid w:val="009A41ED"/>
    <w:rsid w:val="009A5DFE"/>
    <w:rsid w:val="009A600D"/>
    <w:rsid w:val="009B01AB"/>
    <w:rsid w:val="009B0CDF"/>
    <w:rsid w:val="009B5EFC"/>
    <w:rsid w:val="009C14F7"/>
    <w:rsid w:val="009C4A2F"/>
    <w:rsid w:val="009C7423"/>
    <w:rsid w:val="009C7B56"/>
    <w:rsid w:val="009D0FED"/>
    <w:rsid w:val="009D2ACE"/>
    <w:rsid w:val="009D41B2"/>
    <w:rsid w:val="009E03C5"/>
    <w:rsid w:val="009E10E5"/>
    <w:rsid w:val="009E6AA2"/>
    <w:rsid w:val="009F532A"/>
    <w:rsid w:val="009F5768"/>
    <w:rsid w:val="009F745A"/>
    <w:rsid w:val="00A0026E"/>
    <w:rsid w:val="00A10401"/>
    <w:rsid w:val="00A132CE"/>
    <w:rsid w:val="00A13F69"/>
    <w:rsid w:val="00A14D54"/>
    <w:rsid w:val="00A15F58"/>
    <w:rsid w:val="00A16DEB"/>
    <w:rsid w:val="00A31779"/>
    <w:rsid w:val="00A32B17"/>
    <w:rsid w:val="00A34459"/>
    <w:rsid w:val="00A349B9"/>
    <w:rsid w:val="00A35852"/>
    <w:rsid w:val="00A41EC1"/>
    <w:rsid w:val="00A50995"/>
    <w:rsid w:val="00A51B06"/>
    <w:rsid w:val="00A53132"/>
    <w:rsid w:val="00A5430C"/>
    <w:rsid w:val="00A57F73"/>
    <w:rsid w:val="00A60E4F"/>
    <w:rsid w:val="00A64BFA"/>
    <w:rsid w:val="00A66FE5"/>
    <w:rsid w:val="00A706B2"/>
    <w:rsid w:val="00A718E3"/>
    <w:rsid w:val="00A719BC"/>
    <w:rsid w:val="00A71A1B"/>
    <w:rsid w:val="00A7382D"/>
    <w:rsid w:val="00A73AB3"/>
    <w:rsid w:val="00A74046"/>
    <w:rsid w:val="00A77A14"/>
    <w:rsid w:val="00A81C62"/>
    <w:rsid w:val="00A83784"/>
    <w:rsid w:val="00A84A47"/>
    <w:rsid w:val="00A87A03"/>
    <w:rsid w:val="00A90675"/>
    <w:rsid w:val="00A90E5A"/>
    <w:rsid w:val="00AA3066"/>
    <w:rsid w:val="00AB04F8"/>
    <w:rsid w:val="00AB37C5"/>
    <w:rsid w:val="00AB56BF"/>
    <w:rsid w:val="00AB6BFE"/>
    <w:rsid w:val="00AC2F01"/>
    <w:rsid w:val="00AC4059"/>
    <w:rsid w:val="00AC4850"/>
    <w:rsid w:val="00AC6A13"/>
    <w:rsid w:val="00AD1EB6"/>
    <w:rsid w:val="00AD5679"/>
    <w:rsid w:val="00AD6516"/>
    <w:rsid w:val="00AE0B07"/>
    <w:rsid w:val="00AE3B58"/>
    <w:rsid w:val="00B11465"/>
    <w:rsid w:val="00B15470"/>
    <w:rsid w:val="00B15638"/>
    <w:rsid w:val="00B15C8F"/>
    <w:rsid w:val="00B15DE0"/>
    <w:rsid w:val="00B17D7E"/>
    <w:rsid w:val="00B216B7"/>
    <w:rsid w:val="00B22019"/>
    <w:rsid w:val="00B30BAC"/>
    <w:rsid w:val="00B32E71"/>
    <w:rsid w:val="00B358BC"/>
    <w:rsid w:val="00B40163"/>
    <w:rsid w:val="00B415F5"/>
    <w:rsid w:val="00B437D4"/>
    <w:rsid w:val="00B51ABD"/>
    <w:rsid w:val="00B53076"/>
    <w:rsid w:val="00B535F6"/>
    <w:rsid w:val="00B5521C"/>
    <w:rsid w:val="00B61A49"/>
    <w:rsid w:val="00B65001"/>
    <w:rsid w:val="00B65D7E"/>
    <w:rsid w:val="00B66B86"/>
    <w:rsid w:val="00B76F88"/>
    <w:rsid w:val="00B8050D"/>
    <w:rsid w:val="00B829E1"/>
    <w:rsid w:val="00B849BB"/>
    <w:rsid w:val="00B853C3"/>
    <w:rsid w:val="00B856D2"/>
    <w:rsid w:val="00B9044F"/>
    <w:rsid w:val="00B9088C"/>
    <w:rsid w:val="00B92A4F"/>
    <w:rsid w:val="00B930D5"/>
    <w:rsid w:val="00B965A8"/>
    <w:rsid w:val="00BA04C4"/>
    <w:rsid w:val="00BA50EC"/>
    <w:rsid w:val="00BA7004"/>
    <w:rsid w:val="00BB04D0"/>
    <w:rsid w:val="00BB14C4"/>
    <w:rsid w:val="00BB26A3"/>
    <w:rsid w:val="00BB391A"/>
    <w:rsid w:val="00BC5EF8"/>
    <w:rsid w:val="00BD1477"/>
    <w:rsid w:val="00BD5194"/>
    <w:rsid w:val="00BD5ACB"/>
    <w:rsid w:val="00BE5E7A"/>
    <w:rsid w:val="00BF0E16"/>
    <w:rsid w:val="00BF34F1"/>
    <w:rsid w:val="00BF4C98"/>
    <w:rsid w:val="00BF4D16"/>
    <w:rsid w:val="00BF7977"/>
    <w:rsid w:val="00C00C71"/>
    <w:rsid w:val="00C013D8"/>
    <w:rsid w:val="00C0377B"/>
    <w:rsid w:val="00C03D44"/>
    <w:rsid w:val="00C155C5"/>
    <w:rsid w:val="00C16B24"/>
    <w:rsid w:val="00C20A71"/>
    <w:rsid w:val="00C22AB3"/>
    <w:rsid w:val="00C23DDC"/>
    <w:rsid w:val="00C27B32"/>
    <w:rsid w:val="00C32227"/>
    <w:rsid w:val="00C3698E"/>
    <w:rsid w:val="00C3792E"/>
    <w:rsid w:val="00C40CB4"/>
    <w:rsid w:val="00C41668"/>
    <w:rsid w:val="00C4752B"/>
    <w:rsid w:val="00C504A2"/>
    <w:rsid w:val="00C52631"/>
    <w:rsid w:val="00C5455B"/>
    <w:rsid w:val="00C553B3"/>
    <w:rsid w:val="00C5660A"/>
    <w:rsid w:val="00C60642"/>
    <w:rsid w:val="00C63D93"/>
    <w:rsid w:val="00C65A99"/>
    <w:rsid w:val="00C715CC"/>
    <w:rsid w:val="00C81383"/>
    <w:rsid w:val="00C9050B"/>
    <w:rsid w:val="00CA2427"/>
    <w:rsid w:val="00CA5296"/>
    <w:rsid w:val="00CB0867"/>
    <w:rsid w:val="00CB1369"/>
    <w:rsid w:val="00CD5886"/>
    <w:rsid w:val="00CE5626"/>
    <w:rsid w:val="00CF0B5F"/>
    <w:rsid w:val="00CF49BF"/>
    <w:rsid w:val="00CF5B43"/>
    <w:rsid w:val="00D002C9"/>
    <w:rsid w:val="00D13111"/>
    <w:rsid w:val="00D15139"/>
    <w:rsid w:val="00D21687"/>
    <w:rsid w:val="00D21E7D"/>
    <w:rsid w:val="00D248F0"/>
    <w:rsid w:val="00D2490F"/>
    <w:rsid w:val="00D250F2"/>
    <w:rsid w:val="00D3488F"/>
    <w:rsid w:val="00D37251"/>
    <w:rsid w:val="00D40BA8"/>
    <w:rsid w:val="00D41BE0"/>
    <w:rsid w:val="00D42055"/>
    <w:rsid w:val="00D421D0"/>
    <w:rsid w:val="00D439FD"/>
    <w:rsid w:val="00D45482"/>
    <w:rsid w:val="00D53429"/>
    <w:rsid w:val="00D5518F"/>
    <w:rsid w:val="00D5540E"/>
    <w:rsid w:val="00D55D24"/>
    <w:rsid w:val="00D60F78"/>
    <w:rsid w:val="00D66D5F"/>
    <w:rsid w:val="00D66F7D"/>
    <w:rsid w:val="00D72202"/>
    <w:rsid w:val="00D75E1C"/>
    <w:rsid w:val="00D764D7"/>
    <w:rsid w:val="00D835BD"/>
    <w:rsid w:val="00D9418C"/>
    <w:rsid w:val="00D95A36"/>
    <w:rsid w:val="00D96F27"/>
    <w:rsid w:val="00DA1C2E"/>
    <w:rsid w:val="00DA5ECE"/>
    <w:rsid w:val="00DB3299"/>
    <w:rsid w:val="00DB721A"/>
    <w:rsid w:val="00DC12FA"/>
    <w:rsid w:val="00DC21C0"/>
    <w:rsid w:val="00DC289D"/>
    <w:rsid w:val="00DC3E6F"/>
    <w:rsid w:val="00DC56A4"/>
    <w:rsid w:val="00DD2383"/>
    <w:rsid w:val="00DD2E3E"/>
    <w:rsid w:val="00DD3EDE"/>
    <w:rsid w:val="00DD5119"/>
    <w:rsid w:val="00DE1687"/>
    <w:rsid w:val="00DE349A"/>
    <w:rsid w:val="00DF16DB"/>
    <w:rsid w:val="00DF1A2A"/>
    <w:rsid w:val="00DF4E3C"/>
    <w:rsid w:val="00DF73F4"/>
    <w:rsid w:val="00E016C4"/>
    <w:rsid w:val="00E02A9A"/>
    <w:rsid w:val="00E05E53"/>
    <w:rsid w:val="00E13DDF"/>
    <w:rsid w:val="00E1481D"/>
    <w:rsid w:val="00E32990"/>
    <w:rsid w:val="00E36231"/>
    <w:rsid w:val="00E47A7A"/>
    <w:rsid w:val="00E51CE0"/>
    <w:rsid w:val="00E51D10"/>
    <w:rsid w:val="00E5301A"/>
    <w:rsid w:val="00E6091F"/>
    <w:rsid w:val="00E654E2"/>
    <w:rsid w:val="00E7499E"/>
    <w:rsid w:val="00E7620E"/>
    <w:rsid w:val="00E76386"/>
    <w:rsid w:val="00E770B6"/>
    <w:rsid w:val="00E773D1"/>
    <w:rsid w:val="00E81B3B"/>
    <w:rsid w:val="00E82DB7"/>
    <w:rsid w:val="00E90DBA"/>
    <w:rsid w:val="00E9627D"/>
    <w:rsid w:val="00E96530"/>
    <w:rsid w:val="00E97563"/>
    <w:rsid w:val="00E97A3A"/>
    <w:rsid w:val="00EA054D"/>
    <w:rsid w:val="00EA3023"/>
    <w:rsid w:val="00EA3A04"/>
    <w:rsid w:val="00EA47D9"/>
    <w:rsid w:val="00EB00B1"/>
    <w:rsid w:val="00EC69C1"/>
    <w:rsid w:val="00EC7D0C"/>
    <w:rsid w:val="00EC7DB9"/>
    <w:rsid w:val="00ED14CD"/>
    <w:rsid w:val="00ED52EC"/>
    <w:rsid w:val="00ED57ED"/>
    <w:rsid w:val="00ED6942"/>
    <w:rsid w:val="00EE1BA5"/>
    <w:rsid w:val="00EE52C1"/>
    <w:rsid w:val="00EF2C3F"/>
    <w:rsid w:val="00EF3E03"/>
    <w:rsid w:val="00EF7D30"/>
    <w:rsid w:val="00F10D34"/>
    <w:rsid w:val="00F12A58"/>
    <w:rsid w:val="00F21709"/>
    <w:rsid w:val="00F23DD3"/>
    <w:rsid w:val="00F25DBC"/>
    <w:rsid w:val="00F26751"/>
    <w:rsid w:val="00F340A3"/>
    <w:rsid w:val="00F341D5"/>
    <w:rsid w:val="00F35A80"/>
    <w:rsid w:val="00F441F5"/>
    <w:rsid w:val="00F474FF"/>
    <w:rsid w:val="00F47C8A"/>
    <w:rsid w:val="00F5290C"/>
    <w:rsid w:val="00F560F5"/>
    <w:rsid w:val="00F64C04"/>
    <w:rsid w:val="00F675CE"/>
    <w:rsid w:val="00F724E5"/>
    <w:rsid w:val="00F72A70"/>
    <w:rsid w:val="00F72C3F"/>
    <w:rsid w:val="00F75F69"/>
    <w:rsid w:val="00F766E3"/>
    <w:rsid w:val="00F77DED"/>
    <w:rsid w:val="00F851CA"/>
    <w:rsid w:val="00F90AD5"/>
    <w:rsid w:val="00F94799"/>
    <w:rsid w:val="00FA1F2E"/>
    <w:rsid w:val="00FA2332"/>
    <w:rsid w:val="00FA2B81"/>
    <w:rsid w:val="00FA6C09"/>
    <w:rsid w:val="00FB186E"/>
    <w:rsid w:val="00FB4E7E"/>
    <w:rsid w:val="00FC0DEC"/>
    <w:rsid w:val="00FC2256"/>
    <w:rsid w:val="00FD26DE"/>
    <w:rsid w:val="00FD2F99"/>
    <w:rsid w:val="00FD6125"/>
    <w:rsid w:val="00FD62F8"/>
    <w:rsid w:val="00FE092A"/>
    <w:rsid w:val="00FE1D99"/>
    <w:rsid w:val="00FE2C49"/>
    <w:rsid w:val="00FF2EE1"/>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semiHidden/>
    <w:unhideWhenUsed/>
    <w:rsid w:val="007F5935"/>
    <w:rPr>
      <w:sz w:val="20"/>
      <w:szCs w:val="20"/>
    </w:rPr>
  </w:style>
  <w:style w:type="character" w:customStyle="1" w:styleId="CommentTextChar">
    <w:name w:val="Comment Text Char"/>
    <w:basedOn w:val="DefaultParagraphFont"/>
    <w:link w:val="CommentText"/>
    <w:uiPriority w:val="99"/>
    <w:semiHidden/>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character" w:styleId="UnresolvedMention">
    <w:name w:val="Unresolved Mention"/>
    <w:basedOn w:val="DefaultParagraphFont"/>
    <w:uiPriority w:val="99"/>
    <w:semiHidden/>
    <w:unhideWhenUsed/>
    <w:rsid w:val="00323CCE"/>
    <w:rPr>
      <w:color w:val="605E5C"/>
      <w:shd w:val="clear" w:color="auto" w:fill="E1DFDD"/>
    </w:rPr>
  </w:style>
  <w:style w:type="character" w:styleId="FollowedHyperlink">
    <w:name w:val="FollowedHyperlink"/>
    <w:basedOn w:val="DefaultParagraphFont"/>
    <w:uiPriority w:val="99"/>
    <w:semiHidden/>
    <w:unhideWhenUsed/>
    <w:rsid w:val="00323C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97323340">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wlv.ac.uk/international/visa--immigration/" TargetMode="External"/><Relationship Id="rId21" Type="http://schemas.openxmlformats.org/officeDocument/2006/relationships/image" Target="media/image11.png"/><Relationship Id="rId34" Type="http://schemas.openxmlformats.org/officeDocument/2006/relationships/hyperlink" Target="https://www.gov.uk/tb-test-visa" TargetMode="External"/><Relationship Id="rId42" Type="http://schemas.openxmlformats.org/officeDocument/2006/relationships/hyperlink" Target="https://www.wlv.ac.uk/about-us/corporate-information/wlv-policie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wlv.ac.uk/about-us/corporate-information/wlv-policies/" TargetMode="External"/><Relationship Id="rId40" Type="http://schemas.openxmlformats.org/officeDocument/2006/relationships/hyperlink" Target="https://www.wlv.ac.uk/international/"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https://www.wlv.ac.uk/apply/contact-admission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mailto:compliance@wlv.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gov.uk/student-visa" TargetMode="External"/><Relationship Id="rId43" Type="http://schemas.openxmlformats.org/officeDocument/2006/relationships/hyperlink" Target="https://www.wlv.ac.uk/apply/contact-admission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gov.uk/guidance/academic-technology-approval-scheme" TargetMode="External"/><Relationship Id="rId38" Type="http://schemas.openxmlformats.org/officeDocument/2006/relationships/hyperlink" Target="mailto:dataprotection@wlv.ac.uk" TargetMode="External"/><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isc.wlv.ac.uk/visa-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45D6D-70E8-448D-B19A-CC4851ED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3.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6338A5-2618-4DD2-A04F-D52A3BF1E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7</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76</cp:revision>
  <cp:lastPrinted>2018-04-17T09:15:00Z</cp:lastPrinted>
  <dcterms:created xsi:type="dcterms:W3CDTF">2025-08-08T14:37:00Z</dcterms:created>
  <dcterms:modified xsi:type="dcterms:W3CDTF">2026-02-18T09:21:00Z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